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0897" w14:textId="77777777" w:rsidR="00FF40A0" w:rsidRDefault="00FF40A0" w:rsidP="00FF40A0">
      <w:pPr>
        <w:jc w:val="right"/>
      </w:pPr>
      <w:r>
        <w:rPr>
          <w:sz w:val="21"/>
          <w:szCs w:val="21"/>
        </w:rPr>
        <w:t>Załącznik Nr 2</w:t>
      </w:r>
    </w:p>
    <w:p w14:paraId="66F86743" w14:textId="77777777" w:rsidR="00FF40A0" w:rsidRDefault="00FF40A0" w:rsidP="00FF40A0"/>
    <w:p w14:paraId="629E7072" w14:textId="77777777" w:rsidR="00FF40A0" w:rsidRDefault="00FF40A0" w:rsidP="00FF40A0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734CAFF6" w14:textId="77777777" w:rsidR="00FF40A0" w:rsidRDefault="00FF40A0" w:rsidP="00FF40A0">
      <w:pPr>
        <w:jc w:val="center"/>
        <w:rPr>
          <w:b/>
          <w:bCs/>
        </w:rPr>
      </w:pPr>
    </w:p>
    <w:p w14:paraId="60075572" w14:textId="77777777" w:rsidR="00FF40A0" w:rsidRDefault="00FF40A0" w:rsidP="00FF40A0">
      <w:pPr>
        <w:jc w:val="center"/>
      </w:pPr>
      <w:r>
        <w:t>W nawiązaniu do zapyta</w:t>
      </w:r>
      <w:r w:rsidR="00D533F9">
        <w:t>nia ofertowego z dnia 14.05.2025</w:t>
      </w:r>
      <w:r>
        <w:t xml:space="preserve"> r. oferuję:</w:t>
      </w:r>
    </w:p>
    <w:p w14:paraId="1465D19B" w14:textId="77777777" w:rsidR="00FF40A0" w:rsidRDefault="00FF40A0" w:rsidP="00FF40A0">
      <w:pPr>
        <w:jc w:val="center"/>
      </w:pPr>
    </w:p>
    <w:p w14:paraId="2126DCF6" w14:textId="77777777" w:rsidR="00FF40A0" w:rsidRDefault="00FF40A0" w:rsidP="00FF40A0">
      <w:pPr>
        <w:jc w:val="center"/>
      </w:pPr>
    </w:p>
    <w:p w14:paraId="6AF77EF0" w14:textId="77777777" w:rsidR="00FF40A0" w:rsidRDefault="00FF40A0" w:rsidP="00FF40A0">
      <w:pPr>
        <w:jc w:val="center"/>
        <w:rPr>
          <w:u w:val="single"/>
        </w:rPr>
      </w:pPr>
      <w:r>
        <w:rPr>
          <w:u w:val="single"/>
        </w:rPr>
        <w:t>Za przeprowadzenie kontroli okresowej stanu technicznego obiektów budowlanych:</w:t>
      </w:r>
    </w:p>
    <w:p w14:paraId="33CDB885" w14:textId="77777777" w:rsidR="00FF40A0" w:rsidRDefault="00FF40A0" w:rsidP="00FF40A0">
      <w:pPr>
        <w:rPr>
          <w:u w:val="single"/>
        </w:rPr>
      </w:pPr>
    </w:p>
    <w:p w14:paraId="762C9F8E" w14:textId="77777777" w:rsidR="005741BE" w:rsidRDefault="005741BE" w:rsidP="00FF40A0">
      <w:pPr>
        <w:spacing w:line="360" w:lineRule="auto"/>
      </w:pPr>
      <w:r>
        <w:t>1. Obiekt budowlany wymieniony</w:t>
      </w:r>
      <w:r w:rsidR="00FF40A0">
        <w:t xml:space="preserve"> w części I </w:t>
      </w:r>
      <w:r>
        <w:t>pkt 1 załącznika Nr 1,</w:t>
      </w:r>
      <w:r w:rsidR="00FF40A0">
        <w:t xml:space="preserve"> </w:t>
      </w:r>
      <w:r>
        <w:t>(Budynek Urzędu Gminy w Dobrzyniewie Dużym</w:t>
      </w:r>
      <w:r w:rsidR="00FF40A0">
        <w:t xml:space="preserve"> </w:t>
      </w:r>
      <w:r>
        <w:t>)</w:t>
      </w:r>
      <w:r w:rsidR="00FF40A0">
        <w:t xml:space="preserve">                                                          </w:t>
      </w:r>
    </w:p>
    <w:p w14:paraId="28F1F13D" w14:textId="77777777" w:rsidR="00FF40A0" w:rsidRDefault="00FF40A0" w:rsidP="00FF40A0">
      <w:pPr>
        <w:spacing w:line="360" w:lineRule="auto"/>
      </w:pPr>
      <w:r>
        <w:t>cena netto …..... zł + …..% VAT = …..................... zł brutto (słownie: ….................................)</w:t>
      </w:r>
    </w:p>
    <w:p w14:paraId="64C0854D" w14:textId="77777777" w:rsidR="005741BE" w:rsidRDefault="005741BE" w:rsidP="00FF40A0">
      <w:pPr>
        <w:spacing w:line="360" w:lineRule="auto"/>
      </w:pPr>
      <w:r>
        <w:t>(Cena dotyczy jednego przeglądu).</w:t>
      </w:r>
    </w:p>
    <w:p w14:paraId="48C6DA80" w14:textId="0924C291" w:rsidR="005741BE" w:rsidRDefault="005741BE" w:rsidP="00FF40A0">
      <w:pPr>
        <w:spacing w:line="360" w:lineRule="auto"/>
      </w:pPr>
      <w:r>
        <w:t>2. Obiekty budowlane wymienione w części I pkt 2 - 4</w:t>
      </w:r>
      <w:r w:rsidR="006D629C">
        <w:t>3</w:t>
      </w:r>
      <w:r>
        <w:t xml:space="preserve"> załącznika Nr 1:                                                             cena netto …..... zł + …..% VAT = …..................... zł brutto (słownie: ….................................)</w:t>
      </w:r>
    </w:p>
    <w:p w14:paraId="0FB94030" w14:textId="77777777" w:rsidR="00FF40A0" w:rsidRDefault="005741BE" w:rsidP="00FF40A0">
      <w:pPr>
        <w:spacing w:line="360" w:lineRule="auto"/>
      </w:pPr>
      <w:r>
        <w:t>3</w:t>
      </w:r>
      <w:r w:rsidR="00FF40A0">
        <w:t>. Obiekty budowlane wymienione w części II załącznika Nr 1:                                                             cena netto …..... zł + …..% VAT = …..................... zł brutto (słownie: ….................................)</w:t>
      </w:r>
    </w:p>
    <w:p w14:paraId="50E02330" w14:textId="77777777" w:rsidR="003635B3" w:rsidRDefault="005741BE" w:rsidP="003635B3">
      <w:pPr>
        <w:spacing w:line="360" w:lineRule="auto"/>
        <w:jc w:val="both"/>
      </w:pPr>
      <w:r>
        <w:t>4</w:t>
      </w:r>
      <w:r w:rsidR="00FF40A0">
        <w:t>. Obiekt budowl</w:t>
      </w:r>
      <w:r w:rsidR="003635B3">
        <w:t>any</w:t>
      </w:r>
      <w:r>
        <w:t xml:space="preserve"> wymieniony w części III pkt 1</w:t>
      </w:r>
      <w:r w:rsidR="00FF40A0">
        <w:t xml:space="preserve"> załącznika Nr 1</w:t>
      </w:r>
      <w:r w:rsidR="003635B3">
        <w:t>,</w:t>
      </w:r>
      <w:r w:rsidR="00FF40A0">
        <w:t xml:space="preserve"> (ZSP w Dobrzyniewie Dużym wraz z halą sportowo-widowiskową):                                                                                  </w:t>
      </w:r>
      <w:r w:rsidR="003635B3">
        <w:t xml:space="preserve">                                                    </w:t>
      </w:r>
      <w:r w:rsidR="00FF40A0">
        <w:t xml:space="preserve">           </w:t>
      </w:r>
      <w:r w:rsidR="003635B3">
        <w:t xml:space="preserve">     </w:t>
      </w:r>
    </w:p>
    <w:p w14:paraId="41B2D9A8" w14:textId="77777777" w:rsidR="00FF40A0" w:rsidRDefault="00FF40A0" w:rsidP="003635B3">
      <w:pPr>
        <w:spacing w:line="360" w:lineRule="auto"/>
        <w:jc w:val="both"/>
      </w:pPr>
      <w:r>
        <w:t>cena netto …..... zł + …..% VAT = ….................... zł brutto (słownie: …..................................) (Cena dotyczy jednego przeglądu).</w:t>
      </w:r>
    </w:p>
    <w:p w14:paraId="0554C71E" w14:textId="24C7D1C5" w:rsidR="00FF40A0" w:rsidRDefault="005741BE" w:rsidP="00FF40A0">
      <w:pPr>
        <w:spacing w:line="360" w:lineRule="auto"/>
      </w:pPr>
      <w:r>
        <w:t>5</w:t>
      </w:r>
      <w:r w:rsidR="00FF40A0">
        <w:t>. Obiekty budowl</w:t>
      </w:r>
      <w:r w:rsidR="003635B3">
        <w:t>ane wymienione w części III pkt</w:t>
      </w:r>
      <w:r>
        <w:t xml:space="preserve"> 2 - </w:t>
      </w:r>
      <w:r w:rsidR="006D629C">
        <w:t>5</w:t>
      </w:r>
      <w:r w:rsidR="00FF40A0">
        <w:t xml:space="preserve"> załącznika Nr 1:                                                             cena netto …..... zł + …..% VAT = ….................... zł brutto (słownie: …..................................)</w:t>
      </w:r>
    </w:p>
    <w:p w14:paraId="20678F82" w14:textId="77777777" w:rsidR="00FF40A0" w:rsidRDefault="005741BE" w:rsidP="00FF40A0">
      <w:pPr>
        <w:spacing w:line="360" w:lineRule="auto"/>
      </w:pPr>
      <w:r>
        <w:t>6</w:t>
      </w:r>
      <w:r w:rsidR="00FF40A0">
        <w:t>. Obiekty budowlane wymienione w części IV załącznika Nr 1:                                                             cena netto …..... zł + …..% VAT = ….................... zł brutto (słownie: …..................................)</w:t>
      </w:r>
    </w:p>
    <w:p w14:paraId="3FF93E40" w14:textId="77777777" w:rsidR="00FF40A0" w:rsidRDefault="005741BE" w:rsidP="00FF40A0">
      <w:pPr>
        <w:spacing w:line="360" w:lineRule="auto"/>
      </w:pPr>
      <w:r>
        <w:t>7</w:t>
      </w:r>
      <w:r w:rsidR="00FF40A0">
        <w:t>. Obiekty budowlane wymienione w części V załącznika Nr 1:                                                             cena netto …..... zł + …..% VAT = …..................... zł brutto (słownie: ….................................)</w:t>
      </w:r>
    </w:p>
    <w:p w14:paraId="57D5F6CA" w14:textId="77777777" w:rsidR="00FF40A0" w:rsidRDefault="005741BE" w:rsidP="00FF40A0">
      <w:pPr>
        <w:spacing w:line="360" w:lineRule="auto"/>
      </w:pPr>
      <w:r>
        <w:t>8</w:t>
      </w:r>
      <w:r w:rsidR="00FF40A0">
        <w:t>. Obiekty budow</w:t>
      </w:r>
      <w:r w:rsidR="00B11FD2">
        <w:t>lane wymienione w części VI pkt</w:t>
      </w:r>
      <w:r w:rsidR="00FF40A0">
        <w:t xml:space="preserve"> 1 załącznika Nr 1:                                                             cena netto …..... zł + …..% VAT = ….................... zł brutto (słownie: …..................................)</w:t>
      </w:r>
    </w:p>
    <w:p w14:paraId="46697F8B" w14:textId="77777777" w:rsidR="00FF40A0" w:rsidRDefault="005741BE" w:rsidP="00FF40A0">
      <w:pPr>
        <w:spacing w:line="360" w:lineRule="auto"/>
      </w:pPr>
      <w:r>
        <w:t>9</w:t>
      </w:r>
      <w:r w:rsidR="00FF40A0">
        <w:t>. Obiekty budow</w:t>
      </w:r>
      <w:r w:rsidR="00B11FD2">
        <w:t>lane wymienione w części VI pkt</w:t>
      </w:r>
      <w:r w:rsidR="00FF40A0">
        <w:t xml:space="preserve"> 2 załącznika Nr 1:                                                             cena netto …..... zł + …..% VAT = ….................... zł brutto (słownie: …..................................)</w:t>
      </w:r>
    </w:p>
    <w:p w14:paraId="584EE15E" w14:textId="77777777" w:rsidR="00FF40A0" w:rsidRDefault="005741BE" w:rsidP="00FF40A0">
      <w:pPr>
        <w:spacing w:line="360" w:lineRule="auto"/>
      </w:pPr>
      <w:r>
        <w:t>10</w:t>
      </w:r>
      <w:r w:rsidR="00FF40A0">
        <w:t xml:space="preserve">. Obiekty budowlane wymienione w części VII załącznika Nr 1:                                                             cena netto …..... zł + …..% VAT = …..................... zł brutto (słownie: ….................................)  </w:t>
      </w:r>
      <w:r w:rsidR="00507F7E">
        <w:rPr>
          <w:b/>
          <w:bCs/>
        </w:rPr>
        <w:t xml:space="preserve">Razem </w:t>
      </w:r>
      <w:r>
        <w:rPr>
          <w:b/>
          <w:bCs/>
        </w:rPr>
        <w:t>(pkt 1-10</w:t>
      </w:r>
      <w:r w:rsidR="00FF40A0">
        <w:rPr>
          <w:b/>
          <w:bCs/>
        </w:rPr>
        <w:t>) = …........................ zł brutto</w:t>
      </w:r>
      <w:r w:rsidR="00FF40A0">
        <w:t xml:space="preserve"> (słownie: …</w:t>
      </w:r>
      <w:r>
        <w:t>.............................</w:t>
      </w:r>
      <w:r w:rsidR="00FF40A0">
        <w:t xml:space="preserve">......................) </w:t>
      </w:r>
    </w:p>
    <w:p w14:paraId="6528C63D" w14:textId="77777777" w:rsidR="005741BE" w:rsidRDefault="005741BE" w:rsidP="00FF40A0">
      <w:pPr>
        <w:spacing w:line="360" w:lineRule="auto"/>
      </w:pPr>
    </w:p>
    <w:p w14:paraId="6849EBFF" w14:textId="77777777" w:rsidR="00FF40A0" w:rsidRDefault="00FF40A0" w:rsidP="00FF40A0">
      <w:pPr>
        <w:spacing w:line="360" w:lineRule="auto"/>
      </w:pPr>
      <w:r>
        <w:t>…........................................., dnia ….........................</w:t>
      </w:r>
    </w:p>
    <w:p w14:paraId="76EF8DAB" w14:textId="77777777" w:rsidR="00FF40A0" w:rsidRDefault="00FF40A0" w:rsidP="00FF40A0">
      <w:pPr>
        <w:spacing w:line="360" w:lineRule="auto"/>
        <w:rPr>
          <w:sz w:val="21"/>
          <w:szCs w:val="21"/>
        </w:rPr>
      </w:pPr>
      <w:r>
        <w:t xml:space="preserve">        (</w:t>
      </w:r>
      <w:r>
        <w:rPr>
          <w:sz w:val="21"/>
          <w:szCs w:val="21"/>
        </w:rPr>
        <w:t xml:space="preserve">miejscowość)                                                                              </w:t>
      </w:r>
    </w:p>
    <w:p w14:paraId="5F1AD8DF" w14:textId="77777777" w:rsidR="00FF40A0" w:rsidRDefault="00FF40A0" w:rsidP="00FF40A0">
      <w:pPr>
        <w:spacing w:line="360" w:lineRule="auto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..........................................................                 </w:t>
      </w:r>
    </w:p>
    <w:p w14:paraId="23FED7AD" w14:textId="77777777" w:rsidR="00000000" w:rsidRDefault="00FF40A0" w:rsidP="00FF40A0">
      <w:r>
        <w:rPr>
          <w:sz w:val="21"/>
          <w:szCs w:val="21"/>
        </w:rPr>
        <w:t xml:space="preserve">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(pieczęć i podpis)                                 </w:t>
      </w:r>
    </w:p>
    <w:sectPr w:rsidR="00335019" w:rsidSect="000B112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F9"/>
    <w:rsid w:val="000B1128"/>
    <w:rsid w:val="000F0365"/>
    <w:rsid w:val="001368CE"/>
    <w:rsid w:val="003635B3"/>
    <w:rsid w:val="00507F7E"/>
    <w:rsid w:val="005741BE"/>
    <w:rsid w:val="006D629C"/>
    <w:rsid w:val="008E5A2B"/>
    <w:rsid w:val="00A56CF9"/>
    <w:rsid w:val="00B11FD2"/>
    <w:rsid w:val="00D533F9"/>
    <w:rsid w:val="00E575FF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6474"/>
  <w15:chartTrackingRefBased/>
  <w15:docId w15:val="{427C4202-B605-464C-9E02-600BEA8C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1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68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8CE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AAdamska</dc:creator>
  <cp:keywords/>
  <dc:description/>
  <cp:lastModifiedBy>Mariusz Biełaga</cp:lastModifiedBy>
  <cp:revision>9</cp:revision>
  <cp:lastPrinted>2024-05-09T11:07:00Z</cp:lastPrinted>
  <dcterms:created xsi:type="dcterms:W3CDTF">2022-05-09T07:02:00Z</dcterms:created>
  <dcterms:modified xsi:type="dcterms:W3CDTF">2025-05-14T08:40:00Z</dcterms:modified>
</cp:coreProperties>
</file>