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82AD2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</w:p>
    <w:p w14:paraId="2E0F88BE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24FD9B52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303C5868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618496D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3CC5A48D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054699C8" w14:textId="77777777" w:rsidR="003D5A81" w:rsidRPr="00096004" w:rsidRDefault="003D5A81" w:rsidP="003D5A81">
      <w:pPr>
        <w:rPr>
          <w:rFonts w:ascii="Arial" w:hAnsi="Arial" w:cs="Arial"/>
        </w:rPr>
      </w:pPr>
    </w:p>
    <w:p w14:paraId="008637FF" w14:textId="77777777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</w:p>
    <w:p w14:paraId="381ED6CD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14:paraId="122353EA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056E3FD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507552A7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FF0A05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0D43207D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34225D0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7BB1848F" w14:textId="448915E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C238E2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>do oddania zasobów na potrzeby wykonania zamówienia w postaci wiedz</w:t>
      </w:r>
      <w:r w:rsidR="00011563">
        <w:rPr>
          <w:rFonts w:ascii="Arial" w:hAnsi="Arial" w:cs="Arial"/>
          <w:sz w:val="22"/>
          <w:szCs w:val="22"/>
        </w:rPr>
        <w:t>y</w:t>
      </w:r>
      <w:r w:rsidRPr="00096004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643766A5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C69BC2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3F6419C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7E3ED46A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B67EBE1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6CD0FCDD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28819A3B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0F068B4D" w14:textId="6C96794B" w:rsidR="00DF4FA9" w:rsidRPr="00096004" w:rsidRDefault="00DF4FA9" w:rsidP="00527265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96004">
        <w:rPr>
          <w:rFonts w:ascii="Arial" w:hAnsi="Arial" w:cs="Arial"/>
          <w:b/>
          <w:sz w:val="24"/>
        </w:rPr>
        <w:t>„</w:t>
      </w:r>
      <w:r w:rsidR="00C238E2">
        <w:rPr>
          <w:rFonts w:ascii="Arial" w:hAnsi="Arial" w:cs="Arial"/>
          <w:b/>
          <w:sz w:val="24"/>
        </w:rPr>
        <w:t xml:space="preserve">Dostawa tłucznia wraz z wbudowaniem na </w:t>
      </w:r>
      <w:r w:rsidR="007C6F85">
        <w:rPr>
          <w:rFonts w:ascii="Arial" w:hAnsi="Arial" w:cs="Arial"/>
          <w:b/>
          <w:sz w:val="24"/>
        </w:rPr>
        <w:t>potrzeby</w:t>
      </w:r>
      <w:r w:rsidR="00C238E2">
        <w:rPr>
          <w:rFonts w:ascii="Arial" w:hAnsi="Arial" w:cs="Arial"/>
          <w:b/>
          <w:sz w:val="24"/>
        </w:rPr>
        <w:t xml:space="preserve"> G</w:t>
      </w:r>
      <w:r w:rsidR="00787450" w:rsidRPr="00787450">
        <w:rPr>
          <w:rFonts w:ascii="Arial" w:hAnsi="Arial" w:cs="Arial"/>
          <w:b/>
          <w:sz w:val="24"/>
        </w:rPr>
        <w:t xml:space="preserve">miny Rabka-Zdrój </w:t>
      </w:r>
      <w:r w:rsidR="007C6F85">
        <w:rPr>
          <w:rFonts w:ascii="Arial" w:hAnsi="Arial" w:cs="Arial"/>
          <w:b/>
          <w:sz w:val="24"/>
        </w:rPr>
        <w:br/>
      </w:r>
      <w:r w:rsidR="00787450" w:rsidRPr="00787450">
        <w:rPr>
          <w:rFonts w:ascii="Arial" w:hAnsi="Arial" w:cs="Arial"/>
          <w:b/>
          <w:sz w:val="24"/>
        </w:rPr>
        <w:t>w 202</w:t>
      </w:r>
      <w:r w:rsidR="00094B65">
        <w:rPr>
          <w:rFonts w:ascii="Arial" w:hAnsi="Arial" w:cs="Arial"/>
          <w:b/>
          <w:sz w:val="24"/>
        </w:rPr>
        <w:t>5</w:t>
      </w:r>
      <w:r w:rsidR="00787450" w:rsidRPr="00787450">
        <w:rPr>
          <w:rFonts w:ascii="Arial" w:hAnsi="Arial" w:cs="Arial"/>
          <w:b/>
          <w:sz w:val="24"/>
        </w:rPr>
        <w:t xml:space="preserve"> roku</w:t>
      </w:r>
      <w:r w:rsidRPr="00096004">
        <w:rPr>
          <w:rFonts w:ascii="Arial" w:hAnsi="Arial" w:cs="Arial"/>
          <w:b/>
          <w:sz w:val="24"/>
        </w:rPr>
        <w:t>”</w:t>
      </w:r>
      <w:r w:rsidR="00AD3C36" w:rsidRPr="00096004">
        <w:rPr>
          <w:rFonts w:ascii="Arial" w:hAnsi="Arial" w:cs="Arial"/>
          <w:b/>
          <w:sz w:val="24"/>
        </w:rPr>
        <w:t>,</w:t>
      </w:r>
      <w:r w:rsidR="00787450">
        <w:rPr>
          <w:rFonts w:ascii="Arial" w:hAnsi="Arial" w:cs="Arial"/>
          <w:b/>
          <w:sz w:val="24"/>
        </w:rPr>
        <w:t xml:space="preserve"> </w:t>
      </w:r>
      <w:r w:rsidR="00AD3C36" w:rsidRPr="00096004">
        <w:rPr>
          <w:rFonts w:ascii="Arial" w:hAnsi="Arial" w:cs="Arial"/>
          <w:b/>
          <w:sz w:val="24"/>
        </w:rPr>
        <w:t>znak sprawy: IRG.271.</w:t>
      </w:r>
      <w:r w:rsidR="00094B65">
        <w:rPr>
          <w:rFonts w:ascii="Arial" w:hAnsi="Arial" w:cs="Arial"/>
          <w:b/>
          <w:sz w:val="24"/>
        </w:rPr>
        <w:t>6</w:t>
      </w:r>
      <w:r w:rsidR="00AD3C36" w:rsidRPr="00096004">
        <w:rPr>
          <w:rFonts w:ascii="Arial" w:hAnsi="Arial" w:cs="Arial"/>
          <w:b/>
          <w:sz w:val="24"/>
        </w:rPr>
        <w:t>.202</w:t>
      </w:r>
      <w:r w:rsidR="00094B65">
        <w:rPr>
          <w:rFonts w:ascii="Arial" w:hAnsi="Arial" w:cs="Arial"/>
          <w:b/>
          <w:sz w:val="24"/>
        </w:rPr>
        <w:t>5</w:t>
      </w:r>
    </w:p>
    <w:p w14:paraId="091AAF7D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5FCB0FD2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C2ADB16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63238EC4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6628E2BF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498FA8A8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274604C2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44314425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11005BA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4EB87295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151098F2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 zakres dostępnych Wykonawcy zasobów innego podmiotu;</w:t>
      </w:r>
    </w:p>
    <w:p w14:paraId="38C83516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73A9572B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 zakres i okres udziału innego podmiotu przy wykonywaniu zamówienia publicznego;</w:t>
      </w:r>
    </w:p>
    <w:p w14:paraId="42820614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 czy i w jakim zakresie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130180B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7D170B40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78178B5C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F312C3">
      <w:headerReference w:type="default" r:id="rId8"/>
      <w:footerReference w:type="default" r:id="rId9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5E7D0" w14:textId="77777777" w:rsidR="005B5E37" w:rsidRDefault="005B5E37" w:rsidP="002458FE">
      <w:r>
        <w:separator/>
      </w:r>
    </w:p>
  </w:endnote>
  <w:endnote w:type="continuationSeparator" w:id="0">
    <w:p w14:paraId="27B85B5D" w14:textId="77777777" w:rsidR="005B5E37" w:rsidRDefault="005B5E37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94C41" w14:textId="77777777" w:rsidR="007B7280" w:rsidRDefault="007B7280" w:rsidP="00F6671B">
    <w:pPr>
      <w:pStyle w:val="Stopka"/>
      <w:pBdr>
        <w:bottom w:val="single" w:sz="6" w:space="1" w:color="auto"/>
      </w:pBdr>
    </w:pPr>
  </w:p>
  <w:p w14:paraId="41EF29F0" w14:textId="77777777" w:rsidR="007B7280" w:rsidRPr="000543B0" w:rsidRDefault="00D01D4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0543B0">
      <w:rPr>
        <w:rFonts w:ascii="Arial" w:hAnsi="Arial" w:cs="Arial"/>
      </w:rPr>
      <w:fldChar w:fldCharType="begin"/>
    </w:r>
    <w:r w:rsidR="00175133" w:rsidRPr="000543B0">
      <w:rPr>
        <w:rFonts w:ascii="Arial" w:hAnsi="Arial" w:cs="Arial"/>
      </w:rPr>
      <w:instrText>PAGE   \* MERGEFORMAT</w:instrText>
    </w:r>
    <w:r w:rsidRPr="000543B0">
      <w:rPr>
        <w:rFonts w:ascii="Arial" w:hAnsi="Arial" w:cs="Arial"/>
      </w:rPr>
      <w:fldChar w:fldCharType="separate"/>
    </w:r>
    <w:r w:rsidR="00787450" w:rsidRPr="000543B0">
      <w:rPr>
        <w:rFonts w:ascii="Arial" w:hAnsi="Arial" w:cs="Arial"/>
        <w:b/>
        <w:bCs/>
        <w:noProof/>
      </w:rPr>
      <w:t>1</w:t>
    </w:r>
    <w:r w:rsidRPr="000543B0">
      <w:rPr>
        <w:rFonts w:ascii="Arial" w:hAnsi="Arial" w:cs="Arial"/>
        <w:b/>
        <w:bCs/>
        <w:noProof/>
      </w:rPr>
      <w:fldChar w:fldCharType="end"/>
    </w:r>
  </w:p>
  <w:p w14:paraId="0F28AB3D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4507" w14:textId="77777777" w:rsidR="005B5E37" w:rsidRDefault="005B5E37" w:rsidP="002458FE">
      <w:r>
        <w:separator/>
      </w:r>
    </w:p>
  </w:footnote>
  <w:footnote w:type="continuationSeparator" w:id="0">
    <w:p w14:paraId="13F4B79F" w14:textId="77777777" w:rsidR="005B5E37" w:rsidRDefault="005B5E37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E07AE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558959C7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91197236">
    <w:abstractNumId w:val="8"/>
  </w:num>
  <w:num w:numId="2" w16cid:durableId="803083170">
    <w:abstractNumId w:val="8"/>
    <w:lvlOverride w:ilvl="0">
      <w:startOverride w:val="1"/>
    </w:lvlOverride>
  </w:num>
  <w:num w:numId="3" w16cid:durableId="1785884039">
    <w:abstractNumId w:val="30"/>
    <w:lvlOverride w:ilvl="0">
      <w:startOverride w:val="1"/>
    </w:lvlOverride>
  </w:num>
  <w:num w:numId="4" w16cid:durableId="45690137">
    <w:abstractNumId w:val="5"/>
    <w:lvlOverride w:ilvl="0">
      <w:startOverride w:val="1"/>
    </w:lvlOverride>
  </w:num>
  <w:num w:numId="5" w16cid:durableId="5098293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738240">
    <w:abstractNumId w:val="3"/>
    <w:lvlOverride w:ilvl="0">
      <w:startOverride w:val="1"/>
    </w:lvlOverride>
  </w:num>
  <w:num w:numId="7" w16cid:durableId="591741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02233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25250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9687723">
    <w:abstractNumId w:val="2"/>
    <w:lvlOverride w:ilvl="0">
      <w:startOverride w:val="1"/>
    </w:lvlOverride>
  </w:num>
  <w:num w:numId="11" w16cid:durableId="817653083">
    <w:abstractNumId w:val="41"/>
    <w:lvlOverride w:ilvl="0">
      <w:startOverride w:val="1"/>
    </w:lvlOverride>
  </w:num>
  <w:num w:numId="12" w16cid:durableId="1915428122">
    <w:abstractNumId w:val="26"/>
    <w:lvlOverride w:ilvl="0">
      <w:startOverride w:val="4"/>
    </w:lvlOverride>
  </w:num>
  <w:num w:numId="13" w16cid:durableId="1139417009">
    <w:abstractNumId w:val="21"/>
    <w:lvlOverride w:ilvl="0">
      <w:startOverride w:val="1"/>
    </w:lvlOverride>
  </w:num>
  <w:num w:numId="14" w16cid:durableId="2068989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224749">
    <w:abstractNumId w:val="39"/>
    <w:lvlOverride w:ilvl="0">
      <w:startOverride w:val="2"/>
    </w:lvlOverride>
  </w:num>
  <w:num w:numId="16" w16cid:durableId="857235789">
    <w:abstractNumId w:val="6"/>
    <w:lvlOverride w:ilvl="0">
      <w:startOverride w:val="1"/>
    </w:lvlOverride>
  </w:num>
  <w:num w:numId="17" w16cid:durableId="868035108">
    <w:abstractNumId w:val="40"/>
    <w:lvlOverride w:ilvl="0">
      <w:startOverride w:val="4"/>
    </w:lvlOverride>
  </w:num>
  <w:num w:numId="18" w16cid:durableId="2111049860">
    <w:abstractNumId w:val="42"/>
    <w:lvlOverride w:ilvl="0">
      <w:startOverride w:val="1"/>
    </w:lvlOverride>
  </w:num>
  <w:num w:numId="19" w16cid:durableId="701327101">
    <w:abstractNumId w:val="31"/>
    <w:lvlOverride w:ilvl="0">
      <w:startOverride w:val="1"/>
    </w:lvlOverride>
  </w:num>
  <w:num w:numId="20" w16cid:durableId="2116048930">
    <w:abstractNumId w:val="7"/>
    <w:lvlOverride w:ilvl="0">
      <w:startOverride w:val="4"/>
    </w:lvlOverride>
  </w:num>
  <w:num w:numId="21" w16cid:durableId="1077552093">
    <w:abstractNumId w:val="34"/>
    <w:lvlOverride w:ilvl="0">
      <w:startOverride w:val="1"/>
    </w:lvlOverride>
  </w:num>
  <w:num w:numId="22" w16cid:durableId="682049983">
    <w:abstractNumId w:val="15"/>
    <w:lvlOverride w:ilvl="0">
      <w:startOverride w:val="1"/>
    </w:lvlOverride>
  </w:num>
  <w:num w:numId="23" w16cid:durableId="681054911">
    <w:abstractNumId w:val="19"/>
    <w:lvlOverride w:ilvl="0">
      <w:startOverride w:val="1"/>
    </w:lvlOverride>
  </w:num>
  <w:num w:numId="24" w16cid:durableId="2015108667">
    <w:abstractNumId w:val="11"/>
    <w:lvlOverride w:ilvl="0">
      <w:startOverride w:val="1"/>
    </w:lvlOverride>
  </w:num>
  <w:num w:numId="25" w16cid:durableId="1312903858">
    <w:abstractNumId w:val="9"/>
    <w:lvlOverride w:ilvl="0">
      <w:startOverride w:val="1"/>
    </w:lvlOverride>
  </w:num>
  <w:num w:numId="26" w16cid:durableId="699429287">
    <w:abstractNumId w:val="10"/>
    <w:lvlOverride w:ilvl="0">
      <w:startOverride w:val="1"/>
    </w:lvlOverride>
  </w:num>
  <w:num w:numId="27" w16cid:durableId="2009479448">
    <w:abstractNumId w:val="18"/>
    <w:lvlOverride w:ilvl="0">
      <w:startOverride w:val="1"/>
    </w:lvlOverride>
  </w:num>
  <w:num w:numId="28" w16cid:durableId="646979149">
    <w:abstractNumId w:val="14"/>
    <w:lvlOverride w:ilvl="0">
      <w:startOverride w:val="2"/>
    </w:lvlOverride>
  </w:num>
  <w:num w:numId="29" w16cid:durableId="532572416">
    <w:abstractNumId w:val="29"/>
    <w:lvlOverride w:ilvl="0">
      <w:startOverride w:val="1"/>
    </w:lvlOverride>
  </w:num>
  <w:num w:numId="30" w16cid:durableId="955133737">
    <w:abstractNumId w:val="4"/>
    <w:lvlOverride w:ilvl="0">
      <w:startOverride w:val="4"/>
    </w:lvlOverride>
  </w:num>
  <w:num w:numId="31" w16cid:durableId="547642609">
    <w:abstractNumId w:val="27"/>
    <w:lvlOverride w:ilvl="0">
      <w:startOverride w:val="1"/>
    </w:lvlOverride>
  </w:num>
  <w:num w:numId="32" w16cid:durableId="1520118737">
    <w:abstractNumId w:val="44"/>
    <w:lvlOverride w:ilvl="0">
      <w:startOverride w:val="1"/>
    </w:lvlOverride>
  </w:num>
  <w:num w:numId="33" w16cid:durableId="740951842">
    <w:abstractNumId w:val="13"/>
    <w:lvlOverride w:ilvl="0">
      <w:startOverride w:val="1"/>
    </w:lvlOverride>
  </w:num>
  <w:num w:numId="34" w16cid:durableId="1786847194">
    <w:abstractNumId w:val="22"/>
    <w:lvlOverride w:ilvl="0">
      <w:startOverride w:val="1"/>
    </w:lvlOverride>
  </w:num>
  <w:num w:numId="35" w16cid:durableId="1638413635">
    <w:abstractNumId w:val="33"/>
    <w:lvlOverride w:ilvl="0">
      <w:startOverride w:val="1"/>
    </w:lvlOverride>
  </w:num>
  <w:num w:numId="36" w16cid:durableId="1678343647">
    <w:abstractNumId w:val="36"/>
    <w:lvlOverride w:ilvl="0">
      <w:startOverride w:val="1"/>
    </w:lvlOverride>
  </w:num>
  <w:num w:numId="37" w16cid:durableId="1684546821">
    <w:abstractNumId w:val="16"/>
    <w:lvlOverride w:ilvl="0">
      <w:startOverride w:val="4"/>
    </w:lvlOverride>
  </w:num>
  <w:num w:numId="38" w16cid:durableId="1667585153">
    <w:abstractNumId w:val="28"/>
    <w:lvlOverride w:ilvl="0">
      <w:startOverride w:val="1"/>
    </w:lvlOverride>
  </w:num>
  <w:num w:numId="39" w16cid:durableId="13788235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22899671">
    <w:abstractNumId w:val="43"/>
  </w:num>
  <w:num w:numId="41" w16cid:durableId="20620938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8822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1666404">
    <w:abstractNumId w:val="32"/>
  </w:num>
  <w:num w:numId="44" w16cid:durableId="1417241993">
    <w:abstractNumId w:val="37"/>
  </w:num>
  <w:num w:numId="45" w16cid:durableId="8581555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5A3E"/>
    <w:rsid w:val="00025BE0"/>
    <w:rsid w:val="00027047"/>
    <w:rsid w:val="0003120A"/>
    <w:rsid w:val="000367E8"/>
    <w:rsid w:val="000543B0"/>
    <w:rsid w:val="00055CB1"/>
    <w:rsid w:val="00067BD2"/>
    <w:rsid w:val="00074EA5"/>
    <w:rsid w:val="00080885"/>
    <w:rsid w:val="00085EC8"/>
    <w:rsid w:val="00091B43"/>
    <w:rsid w:val="00094B65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20496"/>
    <w:rsid w:val="005209FF"/>
    <w:rsid w:val="0052656C"/>
    <w:rsid w:val="00527265"/>
    <w:rsid w:val="00533E27"/>
    <w:rsid w:val="00542EB0"/>
    <w:rsid w:val="00551D3A"/>
    <w:rsid w:val="005579B0"/>
    <w:rsid w:val="00562755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B5E37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3D96"/>
    <w:rsid w:val="0076467C"/>
    <w:rsid w:val="00771C34"/>
    <w:rsid w:val="00787450"/>
    <w:rsid w:val="00797108"/>
    <w:rsid w:val="007A11DB"/>
    <w:rsid w:val="007A5400"/>
    <w:rsid w:val="007B7280"/>
    <w:rsid w:val="007C0086"/>
    <w:rsid w:val="007C6144"/>
    <w:rsid w:val="007C6F85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38E2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1D46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49648"/>
  <w15:docId w15:val="{0FDF44AC-B57B-4A0F-BA15-FC818533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7658C-65A9-44B4-9243-E0860CFE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11</cp:revision>
  <cp:lastPrinted>2021-02-23T09:47:00Z</cp:lastPrinted>
  <dcterms:created xsi:type="dcterms:W3CDTF">2022-02-22T13:45:00Z</dcterms:created>
  <dcterms:modified xsi:type="dcterms:W3CDTF">2025-01-29T10:26:00Z</dcterms:modified>
</cp:coreProperties>
</file>