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47" w:rsidRPr="00F24869" w:rsidRDefault="00686C73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24869" w:rsidRPr="00F24869">
        <w:rPr>
          <w:rFonts w:ascii="Times New Roman" w:hAnsi="Times New Roman" w:cs="Times New Roman"/>
        </w:rPr>
        <w:t xml:space="preserve">ZATWIERDZAM                                     </w:t>
      </w:r>
      <w:r w:rsidR="00F24869">
        <w:rPr>
          <w:rFonts w:ascii="Times New Roman" w:hAnsi="Times New Roman" w:cs="Times New Roman"/>
        </w:rPr>
        <w:t xml:space="preserve">                                                     </w:t>
      </w:r>
      <w:r w:rsidR="00F24869" w:rsidRPr="00F24869">
        <w:rPr>
          <w:rFonts w:ascii="Times New Roman" w:hAnsi="Times New Roman" w:cs="Times New Roman"/>
        </w:rPr>
        <w:t xml:space="preserve">     </w:t>
      </w:r>
      <w:r w:rsidR="00E637D1">
        <w:rPr>
          <w:rFonts w:ascii="Times New Roman" w:hAnsi="Times New Roman" w:cs="Times New Roman"/>
        </w:rPr>
        <w:t>Białystok, ……...</w:t>
      </w:r>
      <w:r w:rsidR="00E97DA6">
        <w:rPr>
          <w:rFonts w:ascii="Times New Roman" w:hAnsi="Times New Roman" w:cs="Times New Roman"/>
        </w:rPr>
        <w:t>.202</w:t>
      </w:r>
      <w:r w:rsidR="00E637D1">
        <w:rPr>
          <w:rFonts w:ascii="Times New Roman" w:hAnsi="Times New Roman" w:cs="Times New Roman"/>
        </w:rPr>
        <w:t>5</w:t>
      </w: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86C7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F24869">
        <w:rPr>
          <w:rFonts w:ascii="Times New Roman" w:hAnsi="Times New Roman" w:cs="Times New Roman"/>
        </w:rPr>
        <w:t>KOMENDANT</w:t>
      </w: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86C73">
        <w:rPr>
          <w:rFonts w:ascii="Times New Roman" w:hAnsi="Times New Roman" w:cs="Times New Roman"/>
        </w:rPr>
        <w:t>……</w:t>
      </w:r>
      <w:r w:rsidRPr="00F24869">
        <w:rPr>
          <w:rFonts w:ascii="Times New Roman" w:hAnsi="Times New Roman" w:cs="Times New Roman"/>
        </w:rPr>
        <w:t>………………….</w:t>
      </w:r>
    </w:p>
    <w:p w:rsidR="00F24869" w:rsidRDefault="00F24869" w:rsidP="00F24869">
      <w:pPr>
        <w:spacing w:after="120"/>
        <w:rPr>
          <w:rFonts w:ascii="Times New Roman" w:hAnsi="Times New Roman" w:cs="Times New Roman"/>
        </w:rPr>
      </w:pPr>
    </w:p>
    <w:p w:rsidR="00F24869" w:rsidRPr="00F24869" w:rsidRDefault="00F24869" w:rsidP="00F24869">
      <w:pPr>
        <w:spacing w:after="120"/>
        <w:rPr>
          <w:rFonts w:ascii="Times New Roman" w:hAnsi="Times New Roman" w:cs="Times New Roman"/>
        </w:rPr>
      </w:pPr>
    </w:p>
    <w:p w:rsidR="00313F31" w:rsidRDefault="009E3806" w:rsidP="005E1F47">
      <w:pPr>
        <w:jc w:val="center"/>
        <w:rPr>
          <w:rFonts w:ascii="Times New Roman" w:hAnsi="Times New Roman" w:cs="Times New Roman"/>
          <w:sz w:val="36"/>
          <w:szCs w:val="36"/>
        </w:rPr>
      </w:pPr>
      <w:r w:rsidRPr="00444143">
        <w:rPr>
          <w:rFonts w:ascii="Times New Roman" w:hAnsi="Times New Roman" w:cs="Times New Roman"/>
          <w:sz w:val="36"/>
          <w:szCs w:val="36"/>
        </w:rPr>
        <w:t>NORMATYW CZASOWY NAPRAW I REMONTÓW SPRZĘTU ORAZ URZĄDZEŃ GASTRONOMICZNYCH I CHŁODNICZYCH</w:t>
      </w:r>
    </w:p>
    <w:p w:rsidR="005E1F47" w:rsidRPr="00444143" w:rsidRDefault="005E1F47">
      <w:pPr>
        <w:rPr>
          <w:rFonts w:ascii="Times New Roman" w:hAnsi="Times New Roman" w:cs="Times New Roman"/>
          <w:sz w:val="36"/>
          <w:szCs w:val="36"/>
        </w:rPr>
      </w:pPr>
    </w:p>
    <w:p w:rsidR="009E3806" w:rsidRPr="00444143" w:rsidRDefault="009E3806">
      <w:pPr>
        <w:rPr>
          <w:rFonts w:ascii="Times New Roman" w:hAnsi="Times New Roman" w:cs="Times New Roman"/>
        </w:rPr>
      </w:pPr>
    </w:p>
    <w:p w:rsidR="009E3806" w:rsidRPr="00444143" w:rsidRDefault="009E3806" w:rsidP="009E380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Normatyw czasowy został opracowany na podstawie:</w:t>
      </w:r>
    </w:p>
    <w:p w:rsidR="009E3806" w:rsidRPr="00444143" w:rsidRDefault="009E3806" w:rsidP="009E380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‘’Katalog Nakładów Rzeczowych Nr 7-24, Urządzenia i instalacje chłodnicze’’, Wydawnictwo Norm i Poradników ‘’NORMEX’’, Gdańsk 1994, na podstawie, którego</w:t>
      </w:r>
      <w:r w:rsidR="00A26EF9" w:rsidRPr="00444143">
        <w:rPr>
          <w:rFonts w:ascii="Times New Roman" w:hAnsi="Times New Roman" w:cs="Times New Roman"/>
        </w:rPr>
        <w:t xml:space="preserve"> została opracowana TABELA nr1;</w:t>
      </w:r>
    </w:p>
    <w:p w:rsidR="00A26EF9" w:rsidRPr="00444143" w:rsidRDefault="00A26EF9" w:rsidP="009E380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‘’Normatyw technologiczno-czasowy dla remontu sprzętu i urządzeń służby żywnościowej Główne Kwatermistrzostwo WP’’, Warszawa 1982, na podstawie, którego opracowana TABELA nr 2,3,4,5,6;</w:t>
      </w:r>
    </w:p>
    <w:p w:rsidR="00A26EF9" w:rsidRPr="00444143" w:rsidRDefault="00A26EF9" w:rsidP="00A26EF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tabelach dokonano korekt wynikających z</w:t>
      </w:r>
      <w:r w:rsidR="00AF4AEC">
        <w:rPr>
          <w:rFonts w:ascii="Times New Roman" w:hAnsi="Times New Roman" w:cs="Times New Roman"/>
        </w:rPr>
        <w:t>e</w:t>
      </w:r>
      <w:r w:rsidRPr="00444143">
        <w:rPr>
          <w:rFonts w:ascii="Times New Roman" w:hAnsi="Times New Roman" w:cs="Times New Roman"/>
        </w:rPr>
        <w:t xml:space="preserve"> zmian technicznych sprzętu.</w:t>
      </w:r>
    </w:p>
    <w:p w:rsidR="00A26EF9" w:rsidRPr="00444143" w:rsidRDefault="00444143" w:rsidP="00A26EF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przypadkach wyjątkowej usterki sprzętu dopuszcza się przekroczenie ustalonych w tabelach pracochłonności pod warunkiem szczegółowego rozpracowania indywidualnego procesu technologicznego i udokumentowania zasadności zwiększenia pracochłonności normatywnej.</w:t>
      </w:r>
    </w:p>
    <w:p w:rsidR="00444143" w:rsidRPr="00444143" w:rsidRDefault="00444143" w:rsidP="00A26EF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W przypadku demontażu urządzeń z miejsca ich zainstalowania należy stosować współczynnik 0,6 – 0,7 gdy demontowane elementy przeznaczone są do ponownego montażu i 0,3 przy demontażu złomowym oraz przyjmować jako czynności dodatkowe nie ujęte bezpośrednio w tabelach normatywu.</w:t>
      </w:r>
    </w:p>
    <w:p w:rsidR="00B94A13" w:rsidRPr="00AF4AEC" w:rsidRDefault="00444143" w:rsidP="00B94A1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44143">
        <w:rPr>
          <w:rFonts w:ascii="Times New Roman" w:hAnsi="Times New Roman" w:cs="Times New Roman"/>
        </w:rPr>
        <w:t>Sprzęt podlegający gwarancji podlega tylko przeglądowi konserw</w:t>
      </w:r>
      <w:r>
        <w:rPr>
          <w:rFonts w:ascii="Times New Roman" w:hAnsi="Times New Roman" w:cs="Times New Roman"/>
        </w:rPr>
        <w:t>a</w:t>
      </w:r>
      <w:r w:rsidRPr="00444143">
        <w:rPr>
          <w:rFonts w:ascii="Times New Roman" w:hAnsi="Times New Roman" w:cs="Times New Roman"/>
        </w:rPr>
        <w:t>cyjnemu.</w:t>
      </w:r>
    </w:p>
    <w:p w:rsidR="00B94A13" w:rsidRDefault="00B94A13" w:rsidP="00B94A13">
      <w:pPr>
        <w:rPr>
          <w:rFonts w:ascii="Times New Roman" w:hAnsi="Times New Roman" w:cs="Times New Roman"/>
        </w:rPr>
      </w:pPr>
    </w:p>
    <w:p w:rsidR="00AF4AEC" w:rsidRPr="00CD772E" w:rsidRDefault="00AF4AEC" w:rsidP="00AF4AEC">
      <w:pPr>
        <w:jc w:val="center"/>
        <w:rPr>
          <w:rFonts w:ascii="Times New Roman" w:hAnsi="Times New Roman" w:cs="Times New Roman"/>
          <w:sz w:val="24"/>
          <w:szCs w:val="24"/>
        </w:rPr>
      </w:pPr>
      <w:r w:rsidRPr="00CD772E">
        <w:rPr>
          <w:rFonts w:ascii="Times New Roman" w:hAnsi="Times New Roman" w:cs="Times New Roman"/>
          <w:sz w:val="24"/>
          <w:szCs w:val="24"/>
        </w:rPr>
        <w:t>Przelicznik minut na roboczogodzinę</w:t>
      </w:r>
      <w:r>
        <w:rPr>
          <w:rFonts w:ascii="Times New Roman" w:hAnsi="Times New Roman" w:cs="Times New Roman"/>
          <w:sz w:val="24"/>
          <w:szCs w:val="24"/>
        </w:rPr>
        <w:t xml:space="preserve"> realizuje się zgodnie z wzorem</w:t>
      </w:r>
    </w:p>
    <w:p w:rsidR="00AF4AEC" w:rsidRPr="00CD772E" w:rsidRDefault="00AF4AEC" w:rsidP="00AF4AEC">
      <w:pPr>
        <w:spacing w:after="0" w:line="216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</w:p>
    <w:p w:rsidR="00AF4AEC" w:rsidRDefault="00AF4AEC" w:rsidP="00AF4AEC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y  =   -----------------------------------------</w:t>
      </w:r>
    </w:p>
    <w:p w:rsidR="00AF4AEC" w:rsidRDefault="00AF4AEC" w:rsidP="00AF4AEC">
      <w:pPr>
        <w:spacing w:after="0" w:line="216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                               60</w:t>
      </w:r>
    </w:p>
    <w:p w:rsidR="00AF4AEC" w:rsidRDefault="00AF4AEC" w:rsidP="00AF4AEC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>gdzie:  y – oznacza ilość roboczogodzin w rbg;</w:t>
      </w:r>
    </w:p>
    <w:p w:rsidR="00AF4AEC" w:rsidRDefault="00AF4AEC" w:rsidP="00AF4AEC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Pr="00CD772E">
        <w:rPr>
          <w:rFonts w:ascii="Times New Roman" w:hAnsi="Times New Roman" w:cs="Times New Roman"/>
          <w:sz w:val="24"/>
          <w:szCs w:val="24"/>
        </w:rPr>
        <w:t>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D772E">
        <w:rPr>
          <w:rFonts w:ascii="Times New Roman" w:hAnsi="Times New Roman" w:cs="Times New Roman"/>
          <w:sz w:val="24"/>
          <w:szCs w:val="24"/>
        </w:rPr>
        <w:t xml:space="preserve"> + … + x</w:t>
      </w:r>
      <w:r w:rsidRPr="00CD772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oznacza ilość minut na wykonanie czynności zgodnie z tabelą;</w:t>
      </w:r>
    </w:p>
    <w:p w:rsidR="00AF4AEC" w:rsidRDefault="00AF4AEC" w:rsidP="00AF4AEC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ab/>
        <w:t xml:space="preserve">60 – </w:t>
      </w:r>
      <w:r w:rsidRPr="00CD772E">
        <w:rPr>
          <w:rFonts w:ascii="Times New Roman" w:hAnsi="Times New Roman" w:cs="Times New Roman"/>
          <w:sz w:val="32"/>
          <w:szCs w:val="32"/>
          <w:vertAlign w:val="subscript"/>
        </w:rPr>
        <w:t>współczynni</w:t>
      </w:r>
      <w:r>
        <w:rPr>
          <w:rFonts w:ascii="Times New Roman" w:hAnsi="Times New Roman" w:cs="Times New Roman"/>
          <w:sz w:val="32"/>
          <w:szCs w:val="32"/>
          <w:vertAlign w:val="subscript"/>
        </w:rPr>
        <w:t>k przejścia z minut na rbg;</w:t>
      </w:r>
    </w:p>
    <w:p w:rsidR="00AF4AEC" w:rsidRDefault="00AF4AEC" w:rsidP="00AF4AEC">
      <w:pPr>
        <w:spacing w:after="0" w:line="240" w:lineRule="auto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B94A13" w:rsidRDefault="00B94A13" w:rsidP="00AF4AEC">
      <w:pPr>
        <w:tabs>
          <w:tab w:val="left" w:pos="1276"/>
          <w:tab w:val="left" w:pos="5529"/>
        </w:tabs>
        <w:spacing w:after="0" w:line="240" w:lineRule="auto"/>
        <w:ind w:right="-569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AF4AEC" w:rsidRDefault="00AF4AEC" w:rsidP="00AF4AEC">
      <w:pPr>
        <w:tabs>
          <w:tab w:val="left" w:pos="1276"/>
          <w:tab w:val="left" w:pos="5529"/>
        </w:tabs>
        <w:spacing w:after="0" w:line="240" w:lineRule="auto"/>
        <w:ind w:right="-569"/>
        <w:rPr>
          <w:rFonts w:ascii="Times New Roman" w:hAnsi="Times New Roman" w:cs="Times New Roman"/>
        </w:rPr>
      </w:pPr>
    </w:p>
    <w:p w:rsidR="001D0799" w:rsidRDefault="001D0799" w:rsidP="00AF4AEC">
      <w:pPr>
        <w:tabs>
          <w:tab w:val="left" w:pos="1276"/>
          <w:tab w:val="left" w:pos="5529"/>
        </w:tabs>
        <w:spacing w:after="0" w:line="240" w:lineRule="auto"/>
        <w:ind w:right="-569"/>
        <w:rPr>
          <w:rFonts w:ascii="Times New Roman" w:hAnsi="Times New Roman" w:cs="Times New Roman"/>
        </w:rPr>
      </w:pPr>
    </w:p>
    <w:p w:rsidR="001D0799" w:rsidRDefault="001D0799" w:rsidP="00AF4AEC">
      <w:pPr>
        <w:tabs>
          <w:tab w:val="left" w:pos="1276"/>
          <w:tab w:val="left" w:pos="5529"/>
        </w:tabs>
        <w:spacing w:after="0" w:line="240" w:lineRule="auto"/>
        <w:ind w:right="-569"/>
        <w:rPr>
          <w:rFonts w:ascii="Times New Roman" w:hAnsi="Times New Roman" w:cs="Times New Roman"/>
        </w:rPr>
      </w:pPr>
    </w:p>
    <w:p w:rsidR="00B94A13" w:rsidRDefault="00B94A13" w:rsidP="005E1F47">
      <w:pPr>
        <w:spacing w:after="0" w:line="240" w:lineRule="auto"/>
        <w:rPr>
          <w:rFonts w:ascii="Times New Roman" w:hAnsi="Times New Roman" w:cs="Times New Roman"/>
        </w:rPr>
      </w:pPr>
    </w:p>
    <w:p w:rsidR="00444143" w:rsidRDefault="00444143" w:rsidP="005E1F47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TABELA Nr </w:t>
      </w:r>
      <w:r w:rsidR="00920071">
        <w:rPr>
          <w:rFonts w:ascii="Times New Roman" w:hAnsi="Times New Roman" w:cs="Times New Roman"/>
          <w:sz w:val="32"/>
          <w:szCs w:val="32"/>
          <w:vertAlign w:val="subscript"/>
        </w:rPr>
        <w:t>1</w:t>
      </w:r>
    </w:p>
    <w:p w:rsidR="00444143" w:rsidRPr="0013591B" w:rsidRDefault="00920071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920071">
        <w:rPr>
          <w:rFonts w:ascii="Times New Roman" w:hAnsi="Times New Roman" w:cs="Times New Roman"/>
          <w:sz w:val="24"/>
          <w:szCs w:val="24"/>
          <w:vertAlign w:val="subscript"/>
        </w:rPr>
        <w:t>URZADZENIA CHŁODNICZE, KOMORY CHŁODNICZE, SZAFY CHŁODNICZE, LADY CHŁODNICZE, ZAMRAZARKI, AGREGATY CHŁODNICZE, AUTOMATYKA, ARMATURA, RUROCIĄGI, NAPRAWY, MONTAŻE.</w:t>
      </w:r>
    </w:p>
    <w:tbl>
      <w:tblPr>
        <w:tblStyle w:val="Tabela-Siatka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709"/>
        <w:gridCol w:w="709"/>
        <w:gridCol w:w="708"/>
        <w:gridCol w:w="851"/>
        <w:gridCol w:w="709"/>
        <w:gridCol w:w="850"/>
      </w:tblGrid>
      <w:tr w:rsidR="004D3059" w:rsidTr="008302EB">
        <w:tc>
          <w:tcPr>
            <w:tcW w:w="456" w:type="dxa"/>
            <w:vMerge w:val="restart"/>
            <w:textDirection w:val="btLr"/>
            <w:vAlign w:val="center"/>
          </w:tcPr>
          <w:p w:rsidR="004D3059" w:rsidRPr="00C7665E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4D3059" w:rsidRPr="00D228E7" w:rsidRDefault="004D3059" w:rsidP="00D228E7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5245" w:type="dxa"/>
            <w:gridSpan w:val="7"/>
            <w:tcBorders>
              <w:right w:val="single" w:sz="4" w:space="0" w:color="auto"/>
            </w:tcBorders>
            <w:vAlign w:val="center"/>
          </w:tcPr>
          <w:p w:rsidR="004D3059" w:rsidRDefault="004D3059" w:rsidP="004D3059">
            <w:pPr>
              <w:tabs>
                <w:tab w:val="left" w:pos="300"/>
                <w:tab w:val="left" w:pos="5132"/>
              </w:tabs>
              <w:ind w:right="4005"/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Rodzaj urządzenia</w:t>
            </w:r>
          </w:p>
        </w:tc>
      </w:tr>
      <w:tr w:rsidR="004D3059" w:rsidTr="008302EB">
        <w:trPr>
          <w:cantSplit/>
          <w:trHeight w:val="2163"/>
        </w:trPr>
        <w:tc>
          <w:tcPr>
            <w:tcW w:w="456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omora chłodnicza do 1 KW</w:t>
            </w:r>
          </w:p>
        </w:tc>
        <w:tc>
          <w:tcPr>
            <w:tcW w:w="709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omora chłodnicza powyżej 1 KW</w:t>
            </w:r>
          </w:p>
        </w:tc>
        <w:tc>
          <w:tcPr>
            <w:tcW w:w="709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Szafa chłodnicza do 1 KW</w:t>
            </w:r>
          </w:p>
        </w:tc>
        <w:tc>
          <w:tcPr>
            <w:tcW w:w="708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Szafa chłodnicza powyżej     1 KW</w:t>
            </w:r>
          </w:p>
        </w:tc>
        <w:tc>
          <w:tcPr>
            <w:tcW w:w="851" w:type="dxa"/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Nadstawna lada chłodnicza, zamrażarki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  <w:vAlign w:val="cente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02E5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Lodówki domowe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, kostkarki do lodu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3059" w:rsidRPr="00802E59" w:rsidRDefault="004D3059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Zamrażarka szokowa</w:t>
            </w:r>
          </w:p>
        </w:tc>
      </w:tr>
      <w:tr w:rsidR="004D3059" w:rsidTr="009A0114">
        <w:trPr>
          <w:cantSplit/>
          <w:trHeight w:val="297"/>
        </w:trPr>
        <w:tc>
          <w:tcPr>
            <w:tcW w:w="456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4D3059" w:rsidRDefault="004D3059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709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708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851" w:type="dxa"/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D3059" w:rsidRPr="00802E59" w:rsidRDefault="004D3059" w:rsidP="009A011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</w:t>
            </w:r>
            <w:r w:rsidR="009A011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9A0114" w:rsidRDefault="004D3059" w:rsidP="009A0114">
            <w:pPr>
              <w:tabs>
                <w:tab w:val="left" w:pos="510"/>
                <w:tab w:val="center" w:pos="546"/>
                <w:tab w:val="left" w:pos="1365"/>
                <w:tab w:val="center" w:pos="2231"/>
              </w:tabs>
              <w:ind w:right="36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059" w:rsidRPr="00781E41" w:rsidTr="00921095">
        <w:trPr>
          <w:trHeight w:val="273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4D3059" w:rsidRPr="00920071" w:rsidRDefault="004D3059" w:rsidP="0092007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Ustalenie przyczyny awarii; Oczyszczanie skraplacza;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DF023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DF0236" w:rsidRDefault="004D3059" w:rsidP="0092007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15"/>
              </w:tabs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</w:tr>
      <w:tr w:rsidR="004D3059" w:rsidTr="008302EB">
        <w:trPr>
          <w:trHeight w:val="341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4D3059" w:rsidRPr="00802E59" w:rsidRDefault="004D3059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Agregaty chłodnicze, montaż i wymiana/demontaż, remont, montaż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5,0/8,0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6,0/12,0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4,0/8,0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5,0/10,0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4,0/8,0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2,0/4,0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</w:tr>
      <w:tr w:rsidR="004D3059" w:rsidTr="008302EB">
        <w:trPr>
          <w:trHeight w:val="350"/>
        </w:trPr>
        <w:tc>
          <w:tcPr>
            <w:tcW w:w="456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4D3059" w:rsidRPr="00F75211" w:rsidRDefault="004D3059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mebli chłodniczych z agregatami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kost.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41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mebli chłodniczych bez agregatów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5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0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parownika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36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tac pod parownika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1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68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i wymiana chłodnic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9,0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27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rur miedzianych fi6 fi18 – nakład na kg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7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29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Wykonanie kielicha rurze fi 10-18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0,4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24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0,4</w:t>
            </w:r>
          </w:p>
        </w:tc>
      </w:tr>
      <w:tr w:rsidR="004D3059" w:rsidTr="008302EB">
        <w:trPr>
          <w:trHeight w:val="29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Połączenie lutem rur miedzianych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24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0,3</w:t>
            </w:r>
          </w:p>
        </w:tc>
      </w:tr>
      <w:tr w:rsidR="004D3059" w:rsidTr="008302EB">
        <w:trPr>
          <w:trHeight w:val="31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zaworu AZR, TZR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7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44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zaworu elektromagnetycznego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1,4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0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8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termostatów, presost.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vertAlign w:val="subscript"/>
              </w:rPr>
              <w:t>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8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6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Carela z czujkami i elementami instalacji elektrycznej wymienionych w pozycjach 23, 24, 25 oraz innych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Pr="00F75211" w:rsidRDefault="004D3059" w:rsidP="00AD42BC">
            <w:pPr>
              <w:tabs>
                <w:tab w:val="left" w:pos="33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4D3059" w:rsidTr="008302EB">
        <w:trPr>
          <w:trHeight w:val="356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filtra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4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</w:p>
        </w:tc>
        <w:tc>
          <w:tcPr>
            <w:tcW w:w="4080" w:type="dxa"/>
          </w:tcPr>
          <w:p w:rsidR="004D3059" w:rsidRPr="005E1F47" w:rsidRDefault="004D3059" w:rsidP="001359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demontaż komór chłodniczych z płyt styropianowych, ściany, sufity nakład na 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2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291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Montaż/demontaż/ remont drzwi chłodni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5/5/10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5/5/10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2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4D3059" w:rsidTr="008302EB">
        <w:trPr>
          <w:trHeight w:val="310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Suszenie próżniowe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</w:p>
        </w:tc>
        <w:tc>
          <w:tcPr>
            <w:tcW w:w="4080" w:type="dxa"/>
          </w:tcPr>
          <w:p w:rsidR="004D3059" w:rsidRPr="00F75211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Przedmuchanie azotem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0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Próba szczelności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42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Napełnienie freonem urządzeń 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4D3059" w:rsidP="00AD42BC">
            <w:pPr>
              <w:tabs>
                <w:tab w:val="left" w:pos="19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Uruchomienie i regulacja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cewki, przekaźnika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28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stycznika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4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wtyczki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6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AD42BC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26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przewodu zasilania sterowania, nakład na 1m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360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0,2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Montaż, wymiana wentylatora.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4D3059" w:rsidRPr="00F75211" w:rsidRDefault="00AD42BC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F75211" w:rsidRDefault="00AD42BC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  <w:tr w:rsidR="004D3059" w:rsidTr="008302EB">
        <w:trPr>
          <w:trHeight w:val="342"/>
        </w:trPr>
        <w:tc>
          <w:tcPr>
            <w:tcW w:w="456" w:type="dxa"/>
            <w:vAlign w:val="center"/>
          </w:tcPr>
          <w:p w:rsidR="004D3059" w:rsidRDefault="004D3059" w:rsidP="008157E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</w:p>
        </w:tc>
        <w:tc>
          <w:tcPr>
            <w:tcW w:w="4080" w:type="dxa"/>
          </w:tcPr>
          <w:p w:rsidR="004D3059" w:rsidRDefault="004D3059" w:rsidP="008157E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Drobne prace ślusarskie, inne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D3059" w:rsidRPr="00F75211" w:rsidRDefault="004D3059" w:rsidP="008157E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59" w:rsidRDefault="00AD42BC" w:rsidP="00AD42BC">
            <w:pPr>
              <w:tabs>
                <w:tab w:val="left" w:pos="435"/>
              </w:tabs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13591B" w:rsidRDefault="0013591B" w:rsidP="0013591B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>TABELA Nr 2 – 3</w:t>
      </w:r>
    </w:p>
    <w:p w:rsid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REMONT AGREGATÓW CHŁODNICZYCH SPRĘŻARKOWYCH, HERMETYCZNYCH</w:t>
      </w:r>
    </w:p>
    <w:p w:rsid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(z wyłączeniem silników elektrycznych)</w:t>
      </w:r>
    </w:p>
    <w:p w:rsidR="0013591B" w:rsidRPr="0013591B" w:rsidRDefault="0013591B" w:rsidP="001359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992"/>
        <w:gridCol w:w="993"/>
        <w:gridCol w:w="992"/>
        <w:gridCol w:w="709"/>
      </w:tblGrid>
      <w:tr w:rsidR="002147DC" w:rsidTr="002147DC">
        <w:tc>
          <w:tcPr>
            <w:tcW w:w="456" w:type="dxa"/>
            <w:vMerge w:val="restart"/>
            <w:textDirection w:val="btLr"/>
            <w:vAlign w:val="center"/>
          </w:tcPr>
          <w:p w:rsidR="002147DC" w:rsidRPr="00C7665E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2147DC" w:rsidRPr="00D228E7" w:rsidRDefault="002147DC" w:rsidP="0013591B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4395" w:type="dxa"/>
            <w:gridSpan w:val="5"/>
            <w:vAlign w:val="center"/>
          </w:tcPr>
          <w:p w:rsidR="002147DC" w:rsidRDefault="002147DC" w:rsidP="0013591B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Rodzaj wydajność agregatów</w:t>
            </w:r>
          </w:p>
        </w:tc>
      </w:tr>
      <w:tr w:rsidR="002147DC" w:rsidTr="002147DC">
        <w:trPr>
          <w:cantSplit/>
          <w:trHeight w:val="2163"/>
        </w:trPr>
        <w:tc>
          <w:tcPr>
            <w:tcW w:w="456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sprężarkowy do 1KW</w:t>
            </w:r>
          </w:p>
        </w:tc>
        <w:tc>
          <w:tcPr>
            <w:tcW w:w="992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sprężarkowy powyżej 1 KW</w:t>
            </w:r>
          </w:p>
        </w:tc>
        <w:tc>
          <w:tcPr>
            <w:tcW w:w="993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hermetyczny do 1KW</w:t>
            </w:r>
          </w:p>
        </w:tc>
        <w:tc>
          <w:tcPr>
            <w:tcW w:w="992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Agregat hermetyczny do 1KW</w:t>
            </w:r>
          </w:p>
        </w:tc>
        <w:tc>
          <w:tcPr>
            <w:tcW w:w="709" w:type="dxa"/>
            <w:textDirection w:val="btLr"/>
            <w:vAlign w:val="center"/>
          </w:tcPr>
          <w:p w:rsidR="002147DC" w:rsidRPr="00802E59" w:rsidRDefault="002147DC" w:rsidP="001359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2147DC" w:rsidTr="002147DC">
        <w:trPr>
          <w:cantSplit/>
          <w:trHeight w:val="70"/>
        </w:trPr>
        <w:tc>
          <w:tcPr>
            <w:tcW w:w="456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147DC" w:rsidRDefault="002147DC" w:rsidP="0013591B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3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9" w:type="dxa"/>
          </w:tcPr>
          <w:p w:rsidR="002147DC" w:rsidRPr="00802E59" w:rsidRDefault="002147DC" w:rsidP="0013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2147DC" w:rsidRPr="00781E41" w:rsidTr="002147DC">
        <w:trPr>
          <w:trHeight w:val="411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2147DC" w:rsidRPr="0092007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wstępna z przeprowadzeniem pomiarów</w:t>
            </w:r>
          </w:p>
        </w:tc>
        <w:tc>
          <w:tcPr>
            <w:tcW w:w="709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147DC" w:rsidRPr="00DF0236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2147DC" w:rsidTr="00221E0C">
        <w:trPr>
          <w:trHeight w:val="644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2147DC" w:rsidRPr="00802E59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Demontaż na podzespoły, oczyszczanie i przygotowanie do weryfikacji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50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sprężarki i urządzeń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412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Oczyszczanie płukanie, przemywanie, docieranie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</w:t>
            </w:r>
            <w:r w:rsidR="002147D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337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skraplacza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66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podstawy agregatu i wentylatora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147DC">
        <w:trPr>
          <w:trHeight w:val="368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4080" w:type="dxa"/>
          </w:tcPr>
          <w:p w:rsidR="002147DC" w:rsidRPr="00F75211" w:rsidRDefault="002147DC" w:rsidP="002147DC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2147D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4,5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381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Napełnianie agregatu czynnikiem i olejem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416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Próba agregatu i badanie pod obciążeniem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2147DC" w:rsidTr="00221E0C">
        <w:trPr>
          <w:trHeight w:val="408"/>
        </w:trPr>
        <w:tc>
          <w:tcPr>
            <w:tcW w:w="456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080" w:type="dxa"/>
          </w:tcPr>
          <w:p w:rsidR="002147DC" w:rsidRPr="00F75211" w:rsidRDefault="002147DC" w:rsidP="0013591B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Malowanie agregatu</w:t>
            </w:r>
          </w:p>
        </w:tc>
        <w:tc>
          <w:tcPr>
            <w:tcW w:w="709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147DC" w:rsidRPr="00F75211" w:rsidRDefault="00221E0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147DC" w:rsidRPr="00F75211" w:rsidRDefault="002147DC" w:rsidP="0013591B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444143" w:rsidRDefault="00444143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221E0C" w:rsidRDefault="00793A01" w:rsidP="00221E0C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       </w:t>
      </w:r>
      <w:r w:rsidR="00221E0C">
        <w:rPr>
          <w:rFonts w:ascii="Times New Roman" w:hAnsi="Times New Roman" w:cs="Times New Roman"/>
          <w:sz w:val="32"/>
          <w:szCs w:val="32"/>
          <w:vertAlign w:val="subscript"/>
        </w:rPr>
        <w:t>TABELA Nr 4</w:t>
      </w:r>
    </w:p>
    <w:p w:rsidR="00221E0C" w:rsidRDefault="00221E0C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SILNIKI ELEKTRYCZNE URZĄDZEŃ GASTRONOMICZNYCH, CHŁODNICZYCH, SILNIKI SPALINOWE AGREGATU SAMOCHODU CHŁODNI</w:t>
      </w:r>
    </w:p>
    <w:p w:rsidR="00221E0C" w:rsidRDefault="000D105C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(czynności dodatkowe do remontów)</w:t>
      </w:r>
    </w:p>
    <w:p w:rsidR="00793A01" w:rsidRPr="0013591B" w:rsidRDefault="00793A01" w:rsidP="0022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4080"/>
        <w:gridCol w:w="709"/>
        <w:gridCol w:w="709"/>
        <w:gridCol w:w="709"/>
        <w:gridCol w:w="708"/>
        <w:gridCol w:w="851"/>
        <w:gridCol w:w="992"/>
      </w:tblGrid>
      <w:tr w:rsidR="00221E0C" w:rsidTr="00EC53C5">
        <w:tc>
          <w:tcPr>
            <w:tcW w:w="456" w:type="dxa"/>
            <w:vMerge w:val="restart"/>
            <w:textDirection w:val="btLr"/>
            <w:vAlign w:val="center"/>
          </w:tcPr>
          <w:p w:rsidR="00221E0C" w:rsidRPr="00C7665E" w:rsidRDefault="00221E0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4080" w:type="dxa"/>
            <w:vMerge w:val="restart"/>
            <w:vAlign w:val="center"/>
          </w:tcPr>
          <w:p w:rsidR="00221E0C" w:rsidRPr="00D228E7" w:rsidRDefault="00221E0C" w:rsidP="00EC53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4678" w:type="dxa"/>
            <w:gridSpan w:val="6"/>
            <w:vAlign w:val="center"/>
          </w:tcPr>
          <w:p w:rsidR="00221E0C" w:rsidRDefault="000D105C" w:rsidP="00EC53C5">
            <w:pPr>
              <w:jc w:val="center"/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TYP SILNIKA WG. MOCY</w:t>
            </w:r>
          </w:p>
        </w:tc>
      </w:tr>
      <w:tr w:rsidR="00221E0C" w:rsidTr="00EC53C5">
        <w:trPr>
          <w:cantSplit/>
          <w:trHeight w:val="2163"/>
        </w:trPr>
        <w:tc>
          <w:tcPr>
            <w:tcW w:w="456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0,37 KW</w:t>
            </w:r>
          </w:p>
        </w:tc>
        <w:tc>
          <w:tcPr>
            <w:tcW w:w="709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0,55 KW</w:t>
            </w:r>
          </w:p>
        </w:tc>
        <w:tc>
          <w:tcPr>
            <w:tcW w:w="709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1,1 KW</w:t>
            </w:r>
          </w:p>
        </w:tc>
        <w:tc>
          <w:tcPr>
            <w:tcW w:w="708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Do  2,2</w:t>
            </w:r>
            <w:r w:rsidR="00221E0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KW</w:t>
            </w:r>
          </w:p>
        </w:tc>
        <w:tc>
          <w:tcPr>
            <w:tcW w:w="851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Do 3 KW</w:t>
            </w:r>
          </w:p>
        </w:tc>
        <w:tc>
          <w:tcPr>
            <w:tcW w:w="992" w:type="dxa"/>
            <w:textDirection w:val="btLr"/>
            <w:vAlign w:val="center"/>
          </w:tcPr>
          <w:p w:rsidR="00221E0C" w:rsidRPr="00802E59" w:rsidRDefault="000D105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Powyżej 3 KW</w:t>
            </w:r>
          </w:p>
        </w:tc>
      </w:tr>
      <w:tr w:rsidR="00221E0C" w:rsidTr="00EC53C5">
        <w:trPr>
          <w:cantSplit/>
          <w:trHeight w:val="70"/>
        </w:trPr>
        <w:tc>
          <w:tcPr>
            <w:tcW w:w="456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4080" w:type="dxa"/>
            <w:vMerge/>
          </w:tcPr>
          <w:p w:rsidR="00221E0C" w:rsidRDefault="00221E0C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9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8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221E0C" w:rsidRPr="00802E59" w:rsidRDefault="00221E0C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</w:tr>
      <w:tr w:rsidR="00221E0C" w:rsidRPr="00781E41" w:rsidTr="00793A01">
        <w:trPr>
          <w:trHeight w:val="637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080" w:type="dxa"/>
          </w:tcPr>
          <w:p w:rsidR="00221E0C" w:rsidRPr="0092007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Demontaż na podzespoły, oczyszczanie przygotowanie do weryfikacji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21E0C" w:rsidRPr="00DF0236" w:rsidRDefault="00793A01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</w:tr>
      <w:tr w:rsidR="00221E0C" w:rsidTr="00793A01">
        <w:trPr>
          <w:trHeight w:val="419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080" w:type="dxa"/>
          </w:tcPr>
          <w:p w:rsidR="00221E0C" w:rsidRPr="00802E59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cewek, przezwojenie, montaż do silnika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3,5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</w:tr>
      <w:tr w:rsidR="00221E0C" w:rsidTr="00793A01">
        <w:trPr>
          <w:trHeight w:val="695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080" w:type="dxa"/>
          </w:tcPr>
          <w:p w:rsidR="00221E0C" w:rsidRPr="00F75211" w:rsidRDefault="00793A01" w:rsidP="00793A0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uszkodzeń mechanicznych, wymiana łożysk, tłoków, pierścieni, zaworów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</w:tr>
      <w:tr w:rsidR="00221E0C" w:rsidTr="00EC53C5">
        <w:trPr>
          <w:trHeight w:val="412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4080" w:type="dxa"/>
          </w:tcPr>
          <w:p w:rsidR="00221E0C" w:rsidRPr="00F75211" w:rsidRDefault="00221E0C" w:rsidP="00793A01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Montaż </w:t>
            </w:r>
            <w:r w:rsidR="00793A01">
              <w:rPr>
                <w:rFonts w:ascii="Times New Roman" w:hAnsi="Times New Roman" w:cs="Times New Roman"/>
                <w:vertAlign w:val="subscript"/>
              </w:rPr>
              <w:t>silnika, próby ruchowe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</w:t>
            </w:r>
            <w:r w:rsidR="00221E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  <w:tr w:rsidR="00221E0C" w:rsidTr="00793A01">
        <w:trPr>
          <w:trHeight w:val="414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080" w:type="dxa"/>
          </w:tcPr>
          <w:p w:rsidR="00221E0C" w:rsidRPr="00F7521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</w:t>
            </w:r>
            <w:r w:rsidR="00221E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221E0C" w:rsidTr="00793A01">
        <w:trPr>
          <w:trHeight w:val="562"/>
        </w:trPr>
        <w:tc>
          <w:tcPr>
            <w:tcW w:w="456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4080" w:type="dxa"/>
          </w:tcPr>
          <w:p w:rsidR="00221E0C" w:rsidRPr="00F75211" w:rsidRDefault="00793A01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techniczny połączony z pomiarami oporności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221E0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221E0C" w:rsidRPr="00F75211" w:rsidRDefault="00793A0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221E0C" w:rsidRDefault="00221E0C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090653" w:rsidRDefault="00090653" w:rsidP="00090653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lastRenderedPageBreak/>
        <w:t xml:space="preserve">       TABELA Nr 5</w:t>
      </w:r>
    </w:p>
    <w:p w:rsidR="00090653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GRZEJNE LUB SPECJALISTYCZNE (remonty, naprawy, montaże)</w:t>
      </w:r>
    </w:p>
    <w:p w:rsidR="00090653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(z wyłączeniem silników elektrycznych)</w:t>
      </w:r>
    </w:p>
    <w:p w:rsidR="00090653" w:rsidRPr="0013591B" w:rsidRDefault="00090653" w:rsidP="00090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6"/>
        <w:gridCol w:w="3513"/>
        <w:gridCol w:w="709"/>
        <w:gridCol w:w="992"/>
        <w:gridCol w:w="993"/>
        <w:gridCol w:w="708"/>
        <w:gridCol w:w="993"/>
        <w:gridCol w:w="850"/>
      </w:tblGrid>
      <w:tr w:rsidR="00090653" w:rsidTr="004F5FBF">
        <w:tc>
          <w:tcPr>
            <w:tcW w:w="456" w:type="dxa"/>
            <w:vMerge w:val="restart"/>
            <w:textDirection w:val="btLr"/>
            <w:vAlign w:val="center"/>
          </w:tcPr>
          <w:p w:rsidR="00090653" w:rsidRPr="00C7665E" w:rsidRDefault="00090653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3513" w:type="dxa"/>
            <w:vMerge w:val="restart"/>
            <w:vAlign w:val="center"/>
          </w:tcPr>
          <w:p w:rsidR="00090653" w:rsidRPr="00D228E7" w:rsidRDefault="00090653" w:rsidP="00EC53C5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5245" w:type="dxa"/>
            <w:gridSpan w:val="6"/>
          </w:tcPr>
          <w:p w:rsidR="00090653" w:rsidRPr="004F5FBF" w:rsidRDefault="004F5FBF" w:rsidP="004F5FB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090653" w:rsidTr="00AD42BC">
        <w:trPr>
          <w:cantSplit/>
          <w:trHeight w:val="2163"/>
        </w:trPr>
        <w:tc>
          <w:tcPr>
            <w:tcW w:w="456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513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090653" w:rsidRPr="00802E59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Grill </w:t>
            </w:r>
            <w:r w:rsid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elektryczny</w:t>
            </w:r>
          </w:p>
        </w:tc>
        <w:tc>
          <w:tcPr>
            <w:tcW w:w="992" w:type="dxa"/>
            <w:textDirection w:val="btLr"/>
            <w:vAlign w:val="center"/>
          </w:tcPr>
          <w:p w:rsidR="00090653" w:rsidRPr="00802E59" w:rsidRDefault="004F5FBF" w:rsidP="004F5FB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Zestaw kociołków elektryczne lub kocioł warzelny</w:t>
            </w:r>
          </w:p>
        </w:tc>
        <w:tc>
          <w:tcPr>
            <w:tcW w:w="993" w:type="dxa"/>
            <w:textDirection w:val="btLr"/>
            <w:vAlign w:val="center"/>
          </w:tcPr>
          <w:p w:rsidR="00090653" w:rsidRPr="00802E59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Piece konwekcyjne</w:t>
            </w:r>
          </w:p>
        </w:tc>
        <w:tc>
          <w:tcPr>
            <w:tcW w:w="708" w:type="dxa"/>
            <w:textDirection w:val="btLr"/>
            <w:vAlign w:val="center"/>
          </w:tcPr>
          <w:p w:rsidR="00090653" w:rsidRPr="00802E59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Naświetlacz do jaj</w:t>
            </w:r>
          </w:p>
        </w:tc>
        <w:tc>
          <w:tcPr>
            <w:tcW w:w="993" w:type="dxa"/>
            <w:textDirection w:val="btLr"/>
            <w:vAlign w:val="center"/>
          </w:tcPr>
          <w:p w:rsidR="00090653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Kuchenka mikrofalowa </w:t>
            </w:r>
          </w:p>
          <w:p w:rsidR="00641734" w:rsidRDefault="00641734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Zaparzacz kawy</w:t>
            </w:r>
          </w:p>
          <w:p w:rsidR="00AD42BC" w:rsidRPr="00802E59" w:rsidRDefault="00AD42BC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Ekspres</w:t>
            </w:r>
          </w:p>
        </w:tc>
        <w:tc>
          <w:tcPr>
            <w:tcW w:w="850" w:type="dxa"/>
            <w:textDirection w:val="btLr"/>
            <w:vAlign w:val="center"/>
          </w:tcPr>
          <w:p w:rsidR="00090653" w:rsidRPr="00802E59" w:rsidRDefault="00090653" w:rsidP="00EC53C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090653" w:rsidTr="00AD42BC">
        <w:trPr>
          <w:cantSplit/>
          <w:trHeight w:val="70"/>
        </w:trPr>
        <w:tc>
          <w:tcPr>
            <w:tcW w:w="456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3513" w:type="dxa"/>
            <w:vMerge/>
          </w:tcPr>
          <w:p w:rsidR="00090653" w:rsidRDefault="00090653" w:rsidP="00EC53C5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709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3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8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3" w:type="dxa"/>
          </w:tcPr>
          <w:p w:rsidR="00090653" w:rsidRPr="00802E59" w:rsidRDefault="00090653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0" w:type="dxa"/>
          </w:tcPr>
          <w:p w:rsidR="00090653" w:rsidRPr="00802E59" w:rsidRDefault="00641734" w:rsidP="00EC53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</w:tr>
      <w:tr w:rsidR="00090653" w:rsidRPr="00781E41" w:rsidTr="00AD42BC">
        <w:trPr>
          <w:trHeight w:val="637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3513" w:type="dxa"/>
          </w:tcPr>
          <w:p w:rsidR="00090653" w:rsidRPr="00920071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709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</w:tc>
        <w:tc>
          <w:tcPr>
            <w:tcW w:w="708" w:type="dxa"/>
            <w:vAlign w:val="center"/>
          </w:tcPr>
          <w:p w:rsidR="00090653" w:rsidRPr="00DF0236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0,2</w:t>
            </w:r>
          </w:p>
        </w:tc>
        <w:tc>
          <w:tcPr>
            <w:tcW w:w="993" w:type="dxa"/>
            <w:vAlign w:val="center"/>
          </w:tcPr>
          <w:p w:rsidR="00090653" w:rsidRPr="00DF0236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90653" w:rsidRPr="00DF0236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090653" w:rsidTr="00AD42BC">
        <w:trPr>
          <w:trHeight w:val="419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513" w:type="dxa"/>
          </w:tcPr>
          <w:p w:rsidR="00090653" w:rsidRPr="00802E59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709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8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695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3513" w:type="dxa"/>
          </w:tcPr>
          <w:p w:rsidR="00090653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korpusu, prostowanie, spawanie, dorabianie uszkodzonych elementów, remont zaworów, drzwiczek, wymiana kociołka, odpowietrznika</w:t>
            </w:r>
            <w:r w:rsidR="00AD42BC">
              <w:rPr>
                <w:rFonts w:ascii="Times New Roman" w:hAnsi="Times New Roman" w:cs="Times New Roman"/>
                <w:vertAlign w:val="subscript"/>
              </w:rPr>
              <w:t xml:space="preserve">, elektrozaworów </w:t>
            </w:r>
          </w:p>
          <w:p w:rsidR="00641734" w:rsidRPr="00F75211" w:rsidRDefault="00641734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412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3513" w:type="dxa"/>
          </w:tcPr>
          <w:p w:rsidR="00090653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elementów grzejnych poprzez wymianę grzałek, izolacji uszczelek, lamp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turbin nawiewowych w piecu konwekcyjnym</w:t>
            </w:r>
          </w:p>
          <w:p w:rsidR="00EC53C5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708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</w:t>
            </w:r>
            <w:r w:rsidR="00090653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414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3513" w:type="dxa"/>
          </w:tcPr>
          <w:p w:rsidR="00090653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instalacji elektrycznej zasilającej, sterującej, sygnalizacyjnej poprzez wymianę wyłączników, przełączników, termoregulatorów, wyświetlaczy elektronicznych- naprawa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stycznika</w:t>
            </w:r>
          </w:p>
          <w:p w:rsidR="00EC53C5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708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090653" w:rsidTr="00AD42BC">
        <w:trPr>
          <w:trHeight w:val="562"/>
        </w:trPr>
        <w:tc>
          <w:tcPr>
            <w:tcW w:w="456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513" w:type="dxa"/>
          </w:tcPr>
          <w:p w:rsidR="00090653" w:rsidRPr="00F75211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płyty sterowników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automatyki sterującej</w:t>
            </w:r>
          </w:p>
        </w:tc>
        <w:tc>
          <w:tcPr>
            <w:tcW w:w="709" w:type="dxa"/>
            <w:vAlign w:val="center"/>
          </w:tcPr>
          <w:p w:rsidR="00090653" w:rsidRPr="00F75211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708" w:type="dxa"/>
            <w:vAlign w:val="center"/>
          </w:tcPr>
          <w:p w:rsidR="00090653" w:rsidRPr="00F75211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090653" w:rsidRPr="00F75211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90653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90653" w:rsidRPr="00F75211" w:rsidRDefault="00090653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3513" w:type="dxa"/>
          </w:tcPr>
          <w:p w:rsidR="00EC53C5" w:rsidRDefault="00AD42BC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Naprawa instalacji wodnej</w:t>
            </w:r>
          </w:p>
        </w:tc>
        <w:tc>
          <w:tcPr>
            <w:tcW w:w="709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3513" w:type="dxa"/>
          </w:tcPr>
          <w:p w:rsidR="00EC53C5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urządzenia</w:t>
            </w:r>
          </w:p>
        </w:tc>
        <w:tc>
          <w:tcPr>
            <w:tcW w:w="709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3513" w:type="dxa"/>
          </w:tcPr>
          <w:p w:rsidR="00EC53C5" w:rsidRDefault="00AD42BC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zaparzacza - naprawa</w:t>
            </w:r>
          </w:p>
        </w:tc>
        <w:tc>
          <w:tcPr>
            <w:tcW w:w="709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8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3" w:type="dxa"/>
            <w:vAlign w:val="center"/>
          </w:tcPr>
          <w:p w:rsidR="00EC53C5" w:rsidRDefault="00AD42BC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EC53C5" w:rsidTr="00AD42BC">
        <w:trPr>
          <w:trHeight w:val="562"/>
        </w:trPr>
        <w:tc>
          <w:tcPr>
            <w:tcW w:w="456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3513" w:type="dxa"/>
          </w:tcPr>
          <w:p w:rsidR="00EC53C5" w:rsidRDefault="00EC53C5" w:rsidP="00EC53C5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 łącznie z pomiarem oporności</w:t>
            </w:r>
          </w:p>
        </w:tc>
        <w:tc>
          <w:tcPr>
            <w:tcW w:w="709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8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3" w:type="dxa"/>
            <w:vAlign w:val="center"/>
          </w:tcPr>
          <w:p w:rsidR="00EC53C5" w:rsidRDefault="00FB3DE1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EC53C5" w:rsidRPr="00F75211" w:rsidRDefault="00EC53C5" w:rsidP="00EC53C5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090653" w:rsidRDefault="00090653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FB3DE1" w:rsidRDefault="00FB3DE1" w:rsidP="00FB3DE1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5 c.d.</w:t>
      </w:r>
    </w:p>
    <w:p w:rsidR="00FB3DE1" w:rsidRDefault="00FB3DE1" w:rsidP="00FB3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GRZEJNE LUB SPECJALISTYCZNE (remonty, naprawy, montaże)</w:t>
      </w:r>
    </w:p>
    <w:p w:rsidR="00FB3DE1" w:rsidRPr="0013591B" w:rsidRDefault="00FB3DE1" w:rsidP="00FB3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50"/>
        <w:gridCol w:w="851"/>
        <w:gridCol w:w="850"/>
        <w:gridCol w:w="851"/>
        <w:gridCol w:w="563"/>
        <w:gridCol w:w="851"/>
        <w:gridCol w:w="850"/>
        <w:gridCol w:w="709"/>
      </w:tblGrid>
      <w:tr w:rsidR="008D4978" w:rsidTr="00907BF2">
        <w:tc>
          <w:tcPr>
            <w:tcW w:w="426" w:type="dxa"/>
            <w:vMerge w:val="restart"/>
            <w:textDirection w:val="btLr"/>
            <w:vAlign w:val="center"/>
          </w:tcPr>
          <w:p w:rsidR="008D4978" w:rsidRPr="00C7665E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8D4978" w:rsidRPr="00D228E7" w:rsidRDefault="008D4978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8D4978" w:rsidRPr="004F5FBF" w:rsidRDefault="008D4978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0657E2" w:rsidTr="008D4978">
        <w:trPr>
          <w:cantSplit/>
          <w:trHeight w:val="2163"/>
        </w:trPr>
        <w:tc>
          <w:tcPr>
            <w:tcW w:w="426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50" w:type="dxa"/>
            <w:textDirection w:val="btLr"/>
          </w:tcPr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UG 50/1 lub         ZPE 20/1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APTE 04-09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EBRU-18</w:t>
            </w:r>
          </w:p>
        </w:tc>
        <w:tc>
          <w:tcPr>
            <w:tcW w:w="850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PE-40, KROMET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Patelnia elektryczna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PE-41Z, SPOMASZ</w:t>
            </w:r>
          </w:p>
        </w:tc>
        <w:tc>
          <w:tcPr>
            <w:tcW w:w="563" w:type="dxa"/>
            <w:textDirection w:val="btLr"/>
            <w:vAlign w:val="center"/>
          </w:tcPr>
          <w:p w:rsidR="000657E2" w:rsidRPr="00802E59" w:rsidRDefault="000657E2" w:rsidP="0045764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Grzewczy taboret elektryczny</w:t>
            </w:r>
          </w:p>
        </w:tc>
        <w:tc>
          <w:tcPr>
            <w:tcW w:w="851" w:type="dxa"/>
            <w:textDirection w:val="btLr"/>
            <w:vAlign w:val="center"/>
          </w:tcPr>
          <w:p w:rsidR="000657E2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Lada bemarowa</w:t>
            </w:r>
          </w:p>
          <w:p w:rsidR="000657E2" w:rsidRPr="00802E59" w:rsidRDefault="000657E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Stół podgrzewczy</w:t>
            </w:r>
          </w:p>
        </w:tc>
        <w:tc>
          <w:tcPr>
            <w:tcW w:w="850" w:type="dxa"/>
            <w:textDirection w:val="btLr"/>
          </w:tcPr>
          <w:p w:rsidR="000657E2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Kuchnia stalowa elektryczna dwu, cztero i sześciopłytowa</w:t>
            </w:r>
          </w:p>
        </w:tc>
        <w:tc>
          <w:tcPr>
            <w:tcW w:w="709" w:type="dxa"/>
            <w:textDirection w:val="btLr"/>
          </w:tcPr>
          <w:p w:rsidR="000657E2" w:rsidRDefault="008D4978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Zabudowa ciągu wydawczego</w:t>
            </w:r>
          </w:p>
        </w:tc>
      </w:tr>
      <w:tr w:rsidR="000657E2" w:rsidTr="008D4978">
        <w:trPr>
          <w:cantSplit/>
          <w:trHeight w:val="70"/>
        </w:trPr>
        <w:tc>
          <w:tcPr>
            <w:tcW w:w="426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0657E2" w:rsidRDefault="000657E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50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0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563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0657E2" w:rsidRPr="00802E59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0" w:type="dxa"/>
          </w:tcPr>
          <w:p w:rsidR="000657E2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9" w:type="dxa"/>
          </w:tcPr>
          <w:p w:rsidR="000657E2" w:rsidRDefault="000657E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</w:tr>
      <w:tr w:rsidR="000657E2" w:rsidRPr="00781E41" w:rsidTr="000C5950">
        <w:trPr>
          <w:trHeight w:val="877"/>
        </w:trPr>
        <w:tc>
          <w:tcPr>
            <w:tcW w:w="426" w:type="dxa"/>
            <w:vAlign w:val="center"/>
          </w:tcPr>
          <w:p w:rsidR="000657E2" w:rsidRPr="00F75211" w:rsidRDefault="000657E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4573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0657E2" w:rsidRPr="0092007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850" w:type="dxa"/>
            <w:vAlign w:val="center"/>
          </w:tcPr>
          <w:p w:rsidR="000657E2" w:rsidRPr="00DF0236" w:rsidRDefault="000657E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DF0236" w:rsidRDefault="008D4978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563" w:type="dxa"/>
            <w:vAlign w:val="center"/>
          </w:tcPr>
          <w:p w:rsidR="000657E2" w:rsidRPr="00DF0236" w:rsidRDefault="000657E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DF0236" w:rsidRDefault="00AD42B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DF0236" w:rsidRDefault="000C5950" w:rsidP="000C5950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 </w:t>
            </w:r>
            <w:r w:rsidR="008D497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0657E2" w:rsidRPr="00DF0236" w:rsidRDefault="000C5950" w:rsidP="000C5950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  <w:r w:rsidR="008D497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</w:tr>
      <w:tr w:rsidR="000657E2" w:rsidTr="000C5950">
        <w:trPr>
          <w:trHeight w:val="419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0657E2" w:rsidRPr="00802E59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0657E2" w:rsidTr="000C5950">
        <w:trPr>
          <w:trHeight w:val="1108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korpusu, prostowanie, spawanie, dorabianie u</w:t>
            </w:r>
            <w:r w:rsidR="00D37152">
              <w:rPr>
                <w:rFonts w:ascii="Times New Roman" w:hAnsi="Times New Roman" w:cs="Times New Roman"/>
                <w:vertAlign w:val="subscript"/>
              </w:rPr>
              <w:t>szkodzonych elementów, wymiana ślimaka, całego przechyłu, remont pokrywy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855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elementów grzejnych poprzez wymianę grzałek, </w:t>
            </w:r>
            <w:r w:rsidR="00D37152">
              <w:rPr>
                <w:rFonts w:ascii="Times New Roman" w:hAnsi="Times New Roman" w:cs="Times New Roman"/>
                <w:vertAlign w:val="subscript"/>
              </w:rPr>
              <w:t>spiral, izolacji izolatorów, płyt grzewczych</w:t>
            </w:r>
          </w:p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="000657E2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</w:t>
            </w:r>
            <w:r w:rsidR="000657E2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0657E2" w:rsidTr="000C5950">
        <w:trPr>
          <w:trHeight w:val="1110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instalacji elektrycznej zasilającej, sterującej, sygnalizacyjnej poprzez wymianę wyłączników, przełą</w:t>
            </w:r>
            <w:r w:rsidR="00D37152">
              <w:rPr>
                <w:rFonts w:ascii="Times New Roman" w:hAnsi="Times New Roman" w:cs="Times New Roman"/>
                <w:vertAlign w:val="subscript"/>
              </w:rPr>
              <w:t>czników, styczników, termoregulatorów,</w:t>
            </w:r>
          </w:p>
          <w:p w:rsidR="000657E2" w:rsidRPr="00F75211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  <w:vAlign w:val="center"/>
          </w:tcPr>
          <w:p w:rsidR="000657E2" w:rsidRPr="00F75211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8D4978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8D4978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8D4978"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0657E2" w:rsidRPr="00F75211" w:rsidRDefault="00D3715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wanny, wykonanie rynienek do grzałek</w:t>
            </w:r>
          </w:p>
        </w:tc>
        <w:tc>
          <w:tcPr>
            <w:tcW w:w="850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="000657E2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0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urządzenia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3" w:type="dxa"/>
            <w:vAlign w:val="center"/>
          </w:tcPr>
          <w:p w:rsidR="000657E2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urządzenia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851" w:type="dxa"/>
            <w:vAlign w:val="center"/>
          </w:tcPr>
          <w:p w:rsidR="000657E2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563" w:type="dxa"/>
            <w:vAlign w:val="center"/>
          </w:tcPr>
          <w:p w:rsidR="000657E2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1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850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0657E2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0657E2" w:rsidTr="000C5950">
        <w:trPr>
          <w:trHeight w:val="562"/>
        </w:trPr>
        <w:tc>
          <w:tcPr>
            <w:tcW w:w="426" w:type="dxa"/>
            <w:vAlign w:val="center"/>
          </w:tcPr>
          <w:p w:rsidR="000657E2" w:rsidRPr="00F75211" w:rsidRDefault="00457361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0657E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835" w:type="dxa"/>
          </w:tcPr>
          <w:p w:rsidR="000657E2" w:rsidRDefault="000657E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 łącznie z pomiarem oporności</w:t>
            </w:r>
            <w:r w:rsidR="00D37152">
              <w:rPr>
                <w:rFonts w:ascii="Times New Roman" w:hAnsi="Times New Roman" w:cs="Times New Roman"/>
                <w:vertAlign w:val="subscript"/>
              </w:rPr>
              <w:t xml:space="preserve"> izolacji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3" w:type="dxa"/>
            <w:vAlign w:val="center"/>
          </w:tcPr>
          <w:p w:rsidR="000657E2" w:rsidRDefault="000657E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0657E2" w:rsidRPr="00F75211" w:rsidRDefault="00220B31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709" w:type="dxa"/>
            <w:vAlign w:val="center"/>
          </w:tcPr>
          <w:p w:rsidR="000657E2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</w:t>
            </w:r>
            <w:r w:rsidR="00220B31"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</w:tr>
    </w:tbl>
    <w:p w:rsidR="00FB3DE1" w:rsidRDefault="00FB3DE1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  <w:bookmarkStart w:id="0" w:name="_GoBack"/>
      <w:bookmarkEnd w:id="0"/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70270C" w:rsidRDefault="0070270C" w:rsidP="0070270C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6</w:t>
      </w:r>
    </w:p>
    <w:p w:rsidR="0070270C" w:rsidRDefault="0070270C" w:rsidP="0070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MECHANICZNE (remonty, naprawy, montaże)</w:t>
      </w:r>
    </w:p>
    <w:p w:rsidR="0070270C" w:rsidRPr="0013591B" w:rsidRDefault="0070270C" w:rsidP="0070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563"/>
        <w:gridCol w:w="851"/>
        <w:gridCol w:w="992"/>
        <w:gridCol w:w="996"/>
        <w:gridCol w:w="563"/>
        <w:gridCol w:w="851"/>
        <w:gridCol w:w="850"/>
        <w:gridCol w:w="709"/>
      </w:tblGrid>
      <w:tr w:rsidR="0070270C" w:rsidTr="00907BF2">
        <w:tc>
          <w:tcPr>
            <w:tcW w:w="426" w:type="dxa"/>
            <w:vMerge w:val="restart"/>
            <w:textDirection w:val="btLr"/>
            <w:vAlign w:val="center"/>
          </w:tcPr>
          <w:p w:rsidR="0070270C" w:rsidRPr="00C7665E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70270C" w:rsidRPr="00D228E7" w:rsidRDefault="0070270C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70270C" w:rsidRPr="004F5FBF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70270C" w:rsidTr="0070270C">
        <w:trPr>
          <w:cantSplit/>
          <w:trHeight w:val="2163"/>
        </w:trPr>
        <w:tc>
          <w:tcPr>
            <w:tcW w:w="426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3" w:type="dxa"/>
            <w:textDirection w:val="btL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bez płuczki</w:t>
            </w:r>
          </w:p>
        </w:tc>
        <w:tc>
          <w:tcPr>
            <w:tcW w:w="851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Obieraczka z płuczką</w:t>
            </w:r>
          </w:p>
        </w:tc>
        <w:tc>
          <w:tcPr>
            <w:tcW w:w="992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wilk MAGA lub napęd masz. uniwer. MKO-110 MESCO</w:t>
            </w:r>
            <w:r w:rsidR="00AD42B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HMK-110</w:t>
            </w:r>
          </w:p>
        </w:tc>
        <w:tc>
          <w:tcPr>
            <w:tcW w:w="996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Przystawki do jarzyn, chleba i inne do MKN</w:t>
            </w:r>
          </w:p>
        </w:tc>
        <w:tc>
          <w:tcPr>
            <w:tcW w:w="563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chleba</w:t>
            </w:r>
          </w:p>
        </w:tc>
        <w:tc>
          <w:tcPr>
            <w:tcW w:w="851" w:type="dxa"/>
            <w:textDirection w:val="btLr"/>
            <w:vAlign w:val="center"/>
          </w:tcPr>
          <w:p w:rsidR="0070270C" w:rsidRPr="00802E59" w:rsidRDefault="0070270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jarzyn</w:t>
            </w:r>
            <w:r w:rsidR="006618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MESCO, CL-50, MKJ-250, KW-350</w:t>
            </w:r>
          </w:p>
        </w:tc>
        <w:tc>
          <w:tcPr>
            <w:tcW w:w="850" w:type="dxa"/>
            <w:textDirection w:val="btLr"/>
          </w:tcPr>
          <w:p w:rsidR="0070270C" w:rsidRDefault="0066183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Blender przemysłowy</w:t>
            </w:r>
          </w:p>
        </w:tc>
        <w:tc>
          <w:tcPr>
            <w:tcW w:w="709" w:type="dxa"/>
            <w:textDirection w:val="btLr"/>
          </w:tcPr>
          <w:p w:rsidR="0070270C" w:rsidRDefault="00AD42BC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Pakowarka próżniowa</w:t>
            </w:r>
          </w:p>
        </w:tc>
      </w:tr>
      <w:tr w:rsidR="0070270C" w:rsidTr="0070270C">
        <w:trPr>
          <w:cantSplit/>
          <w:trHeight w:val="70"/>
        </w:trPr>
        <w:tc>
          <w:tcPr>
            <w:tcW w:w="426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70270C" w:rsidRDefault="0070270C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563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6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563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1" w:type="dxa"/>
          </w:tcPr>
          <w:p w:rsidR="0070270C" w:rsidRPr="00802E59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0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709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70270C" w:rsidRPr="00781E41" w:rsidTr="000C5950">
        <w:trPr>
          <w:trHeight w:val="877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70270C" w:rsidRPr="0092007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563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6" w:type="dxa"/>
            <w:vAlign w:val="center"/>
          </w:tcPr>
          <w:p w:rsidR="0070270C" w:rsidRPr="00DF0236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="0066183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,5</w:t>
            </w:r>
          </w:p>
        </w:tc>
        <w:tc>
          <w:tcPr>
            <w:tcW w:w="563" w:type="dxa"/>
            <w:vAlign w:val="center"/>
          </w:tcPr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70270C" w:rsidRPr="00DF0236" w:rsidRDefault="00661832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70270C" w:rsidRPr="00DF0236" w:rsidRDefault="00AD42BC" w:rsidP="000C5950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</w:tr>
      <w:tr w:rsidR="0070270C" w:rsidTr="000C5950">
        <w:trPr>
          <w:trHeight w:val="419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70270C" w:rsidRPr="00802E59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70270C" w:rsidTr="000C5950">
        <w:trPr>
          <w:trHeight w:val="1108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>zespołu napędowego, wymiana uszkodzonych elementów, wałka, tuleji, łożysk, dorobienie uszkodzonych elementów, kół zębatych</w:t>
            </w:r>
          </w:p>
        </w:tc>
        <w:tc>
          <w:tcPr>
            <w:tcW w:w="563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1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5,5</w:t>
            </w:r>
          </w:p>
        </w:tc>
        <w:tc>
          <w:tcPr>
            <w:tcW w:w="992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</w:t>
            </w:r>
            <w:r w:rsidR="00661832"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996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3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1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Pr="00F75211" w:rsidRDefault="0066183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</w:tr>
      <w:tr w:rsidR="0070270C" w:rsidTr="000C5950">
        <w:trPr>
          <w:trHeight w:val="855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>zespołu produkcyjnego wymiana okładzin ściernych, noży, ostrzenie noży, tarczy jarzyniarki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pompy VACUM - naprawa</w:t>
            </w:r>
          </w:p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</w:t>
            </w:r>
            <w:r w:rsidR="007027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996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</w:t>
            </w:r>
            <w:r w:rsidR="0070270C"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</w:t>
            </w:r>
            <w:r w:rsidRPr="00F75211">
              <w:rPr>
                <w:rFonts w:ascii="Times New Roman" w:hAnsi="Times New Roman" w:cs="Times New Roman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</w:tr>
      <w:tr w:rsidR="0070270C" w:rsidTr="000C5950">
        <w:trPr>
          <w:trHeight w:val="1110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907BF2">
              <w:rPr>
                <w:rFonts w:ascii="Times New Roman" w:hAnsi="Times New Roman" w:cs="Times New Roman"/>
                <w:vertAlign w:val="subscript"/>
              </w:rPr>
              <w:t>korpusu urządzenia, prostowanie, spawanie, regeneracja</w:t>
            </w:r>
            <w:r w:rsidR="00AD42BC">
              <w:rPr>
                <w:rFonts w:ascii="Times New Roman" w:hAnsi="Times New Roman" w:cs="Times New Roman"/>
                <w:vertAlign w:val="subscript"/>
              </w:rPr>
              <w:t>, wymiana uszczelki</w:t>
            </w:r>
          </w:p>
          <w:p w:rsidR="0070270C" w:rsidRPr="00F75211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6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1" w:type="dxa"/>
            <w:vAlign w:val="center"/>
          </w:tcPr>
          <w:p w:rsidR="0070270C" w:rsidRPr="00F75211" w:rsidRDefault="00907BF2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70270C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Montaż urządzenia</w:t>
            </w:r>
          </w:p>
        </w:tc>
        <w:tc>
          <w:tcPr>
            <w:tcW w:w="563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styczników, wyłączników, wyłączników krańcowych, cewki</w:t>
            </w:r>
          </w:p>
        </w:tc>
        <w:tc>
          <w:tcPr>
            <w:tcW w:w="563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6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850" w:type="dxa"/>
            <w:vAlign w:val="center"/>
          </w:tcPr>
          <w:p w:rsidR="0070270C" w:rsidRPr="00F75211" w:rsidRDefault="000C5950" w:rsidP="000C595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    0,6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Przygotowanie i malowanie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 w:rsidR="0070270C">
              <w:rPr>
                <w:rFonts w:ascii="Times New Roman" w:hAnsi="Times New Roman" w:cs="Times New Roman"/>
                <w:vertAlign w:val="subscript"/>
              </w:rPr>
              <w:t>,5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6" w:type="dxa"/>
            <w:vAlign w:val="center"/>
          </w:tcPr>
          <w:p w:rsidR="0070270C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  <w:p w:rsidR="0070270C" w:rsidRPr="00F75211" w:rsidRDefault="0070270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</w:tr>
      <w:tr w:rsidR="0070270C" w:rsidTr="000C5950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70270C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końcowy, łącznie z pomiarem oporności i wytrzymałości izolacji</w:t>
            </w:r>
          </w:p>
        </w:tc>
        <w:tc>
          <w:tcPr>
            <w:tcW w:w="563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70270C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3" w:type="dxa"/>
            <w:vAlign w:val="center"/>
          </w:tcPr>
          <w:p w:rsidR="0070270C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1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850" w:type="dxa"/>
            <w:vAlign w:val="center"/>
          </w:tcPr>
          <w:p w:rsidR="0070270C" w:rsidRPr="00F75211" w:rsidRDefault="000C5950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709" w:type="dxa"/>
            <w:vAlign w:val="center"/>
          </w:tcPr>
          <w:p w:rsidR="0070270C" w:rsidRPr="00F75211" w:rsidRDefault="00AD42BC" w:rsidP="000C5950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</w:tr>
      <w:tr w:rsidR="0070270C" w:rsidTr="0070270C">
        <w:trPr>
          <w:trHeight w:val="562"/>
        </w:trPr>
        <w:tc>
          <w:tcPr>
            <w:tcW w:w="426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2835" w:type="dxa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1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2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996" w:type="dxa"/>
            <w:vAlign w:val="center"/>
          </w:tcPr>
          <w:p w:rsidR="0070270C" w:rsidRDefault="0070270C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563" w:type="dxa"/>
            <w:vAlign w:val="center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1" w:type="dxa"/>
            <w:vAlign w:val="center"/>
          </w:tcPr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50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70270C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70270C" w:rsidRPr="00F75211" w:rsidRDefault="0070270C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70270C" w:rsidRDefault="0070270C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444143">
      <w:pPr>
        <w:pStyle w:val="Akapitzlist"/>
        <w:rPr>
          <w:rFonts w:ascii="Times New Roman" w:hAnsi="Times New Roman" w:cs="Times New Roman"/>
        </w:rPr>
      </w:pPr>
    </w:p>
    <w:p w:rsidR="00907BF2" w:rsidRDefault="00907BF2" w:rsidP="00907BF2">
      <w:pPr>
        <w:spacing w:after="0" w:line="240" w:lineRule="auto"/>
        <w:ind w:left="2832" w:firstLine="708"/>
        <w:rPr>
          <w:rFonts w:ascii="Times New Roman" w:hAnsi="Times New Roman" w:cs="Times New Roman"/>
          <w:sz w:val="32"/>
          <w:szCs w:val="32"/>
          <w:vertAlign w:val="subscript"/>
        </w:rPr>
      </w:pP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TABELA Nr 6</w:t>
      </w:r>
      <w:r w:rsidR="000C5950">
        <w:rPr>
          <w:rFonts w:ascii="Times New Roman" w:hAnsi="Times New Roman" w:cs="Times New Roman"/>
          <w:sz w:val="32"/>
          <w:szCs w:val="32"/>
          <w:vertAlign w:val="subscript"/>
        </w:rPr>
        <w:t xml:space="preserve"> c.d.</w:t>
      </w:r>
    </w:p>
    <w:p w:rsidR="00907BF2" w:rsidRDefault="00907BF2" w:rsidP="00907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URZĄDZENIA GASTRONOMICZNE MECHANICZNE (remonty, naprawy, montaże)</w:t>
      </w:r>
    </w:p>
    <w:p w:rsidR="00907BF2" w:rsidRPr="0013591B" w:rsidRDefault="00907BF2" w:rsidP="00907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Tabela-Siatka"/>
        <w:tblW w:w="9636" w:type="dxa"/>
        <w:tblInd w:w="-427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847"/>
        <w:gridCol w:w="567"/>
        <w:gridCol w:w="992"/>
        <w:gridCol w:w="996"/>
        <w:gridCol w:w="847"/>
        <w:gridCol w:w="850"/>
        <w:gridCol w:w="567"/>
        <w:gridCol w:w="709"/>
      </w:tblGrid>
      <w:tr w:rsidR="00907BF2" w:rsidTr="00907BF2">
        <w:tc>
          <w:tcPr>
            <w:tcW w:w="426" w:type="dxa"/>
            <w:vMerge w:val="restart"/>
            <w:textDirection w:val="btLr"/>
            <w:vAlign w:val="center"/>
          </w:tcPr>
          <w:p w:rsidR="00907BF2" w:rsidRPr="00C7665E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665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pozycja</w:t>
            </w:r>
          </w:p>
        </w:tc>
        <w:tc>
          <w:tcPr>
            <w:tcW w:w="2835" w:type="dxa"/>
            <w:vMerge w:val="restart"/>
            <w:vAlign w:val="center"/>
          </w:tcPr>
          <w:p w:rsidR="00907BF2" w:rsidRPr="00D228E7" w:rsidRDefault="00907BF2" w:rsidP="00907BF2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        </w:t>
            </w:r>
            <w:r w:rsidRPr="00802E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Wyszczególnienie czynności</w:t>
            </w:r>
          </w:p>
        </w:tc>
        <w:tc>
          <w:tcPr>
            <w:tcW w:w="6375" w:type="dxa"/>
            <w:gridSpan w:val="8"/>
          </w:tcPr>
          <w:p w:rsidR="00907BF2" w:rsidRPr="004F5FBF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4F5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RODZAJ URZĄDZENIA</w:t>
            </w:r>
          </w:p>
        </w:tc>
      </w:tr>
      <w:tr w:rsidR="00907BF2" w:rsidTr="000C5950">
        <w:trPr>
          <w:cantSplit/>
          <w:trHeight w:val="2163"/>
        </w:trPr>
        <w:tc>
          <w:tcPr>
            <w:tcW w:w="426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47" w:type="dxa"/>
            <w:textDirection w:val="btLr"/>
          </w:tcPr>
          <w:p w:rsidR="00907BF2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Kuter do mięsa</w:t>
            </w:r>
          </w:p>
          <w:p w:rsidR="000C5950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mięsiarka planetarna</w:t>
            </w:r>
          </w:p>
        </w:tc>
        <w:tc>
          <w:tcPr>
            <w:tcW w:w="567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Krajalnica żywności</w:t>
            </w:r>
          </w:p>
        </w:tc>
        <w:tc>
          <w:tcPr>
            <w:tcW w:w="992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Wózki transportowe</w:t>
            </w:r>
          </w:p>
        </w:tc>
        <w:tc>
          <w:tcPr>
            <w:tcW w:w="996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naczyń prod. polskiej</w:t>
            </w:r>
          </w:p>
        </w:tc>
        <w:tc>
          <w:tcPr>
            <w:tcW w:w="847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Maszyna do mycia naczyń  import</w:t>
            </w:r>
          </w:p>
        </w:tc>
        <w:tc>
          <w:tcPr>
            <w:tcW w:w="850" w:type="dxa"/>
            <w:textDirection w:val="btLr"/>
            <w:vAlign w:val="center"/>
          </w:tcPr>
          <w:p w:rsidR="00907BF2" w:rsidRPr="00802E59" w:rsidRDefault="000C5950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Dystrybutor talerzy grzewczy- elektryczny</w:t>
            </w:r>
          </w:p>
        </w:tc>
        <w:tc>
          <w:tcPr>
            <w:tcW w:w="567" w:type="dxa"/>
            <w:textDirection w:val="btLr"/>
          </w:tcPr>
          <w:p w:rsidR="00907BF2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709" w:type="dxa"/>
            <w:textDirection w:val="btLr"/>
          </w:tcPr>
          <w:p w:rsidR="00907BF2" w:rsidRDefault="00907BF2" w:rsidP="00907BF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907BF2" w:rsidTr="000C5950">
        <w:trPr>
          <w:cantSplit/>
          <w:trHeight w:val="70"/>
        </w:trPr>
        <w:tc>
          <w:tcPr>
            <w:tcW w:w="426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907BF2" w:rsidRDefault="00907BF2" w:rsidP="00907BF2">
            <w:pP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</w:pPr>
          </w:p>
        </w:tc>
        <w:tc>
          <w:tcPr>
            <w:tcW w:w="84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56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2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996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47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850" w:type="dxa"/>
          </w:tcPr>
          <w:p w:rsidR="00907BF2" w:rsidRPr="00802E59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rbg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907BF2" w:rsidRPr="00781E41" w:rsidTr="000C5950">
        <w:trPr>
          <w:trHeight w:val="877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2835" w:type="dxa"/>
          </w:tcPr>
          <w:p w:rsidR="00907BF2" w:rsidRPr="0092007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Diagnoza uszkodzenia, demontaż urządzeń na podzespoły, oczyszczanie przygotowanie do weryfikacji</w:t>
            </w:r>
          </w:p>
        </w:tc>
        <w:tc>
          <w:tcPr>
            <w:tcW w:w="847" w:type="dxa"/>
            <w:vAlign w:val="center"/>
          </w:tcPr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2,0</w:t>
            </w:r>
          </w:p>
        </w:tc>
        <w:tc>
          <w:tcPr>
            <w:tcW w:w="850" w:type="dxa"/>
            <w:vAlign w:val="center"/>
          </w:tcPr>
          <w:p w:rsidR="00907BF2" w:rsidRPr="00DF0236" w:rsidRDefault="00BE131D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:rsidR="00907BF2" w:rsidRPr="00DF0236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  <w:tr w:rsidR="00907BF2" w:rsidTr="000C5950">
        <w:trPr>
          <w:trHeight w:val="419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835" w:type="dxa"/>
          </w:tcPr>
          <w:p w:rsidR="00907BF2" w:rsidRPr="00802E59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Weryfikacja szczegółowa</w:t>
            </w: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1108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835" w:type="dxa"/>
          </w:tcPr>
          <w:p w:rsidR="00907BF2" w:rsidRPr="00F75211" w:rsidRDefault="000C5950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Remont zespołu napędowego, wymiana zużytych elementów, dorobienie brakujących elementów, wymiana kół zębatych, przekładni, pomp, kół</w:t>
            </w:r>
            <w:r w:rsidR="0032096F">
              <w:rPr>
                <w:rFonts w:ascii="Times New Roman" w:hAnsi="Times New Roman" w:cs="Times New Roman"/>
                <w:vertAlign w:val="subscript"/>
              </w:rPr>
              <w:t>, czujników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2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5,0</w:t>
            </w:r>
          </w:p>
        </w:tc>
        <w:tc>
          <w:tcPr>
            <w:tcW w:w="850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855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835" w:type="dxa"/>
          </w:tcPr>
          <w:p w:rsidR="00907BF2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BE131D">
              <w:rPr>
                <w:rFonts w:ascii="Times New Roman" w:hAnsi="Times New Roman" w:cs="Times New Roman"/>
                <w:vertAlign w:val="subscript"/>
              </w:rPr>
              <w:t>zespołu produkcyjnego, grzewczego, wymiana i ostrzenie noży, grzałek</w:t>
            </w:r>
          </w:p>
          <w:p w:rsidR="00907BF2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2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6,0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2,5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1110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2835" w:type="dxa"/>
          </w:tcPr>
          <w:p w:rsidR="00907BF2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 xml:space="preserve">Remont </w:t>
            </w:r>
            <w:r w:rsidR="00BE131D">
              <w:rPr>
                <w:rFonts w:ascii="Times New Roman" w:hAnsi="Times New Roman" w:cs="Times New Roman"/>
                <w:vertAlign w:val="subscript"/>
              </w:rPr>
              <w:t>korpusu urządzenia, prostowanie, spawanie zbiorników w osłonie argonu, oczyszczanie z kamienia</w:t>
            </w:r>
            <w:r w:rsidR="0032096F">
              <w:rPr>
                <w:rFonts w:ascii="Times New Roman" w:hAnsi="Times New Roman" w:cs="Times New Roman"/>
                <w:vertAlign w:val="subscript"/>
              </w:rPr>
              <w:t>, regulacja dozownika płynu</w:t>
            </w:r>
          </w:p>
          <w:p w:rsidR="00907BF2" w:rsidRPr="00F75211" w:rsidRDefault="00907BF2" w:rsidP="00907BF2">
            <w:pPr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847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="00907BF2">
              <w:rPr>
                <w:rFonts w:ascii="Times New Roman" w:hAnsi="Times New Roman" w:cs="Times New Roman"/>
                <w:vertAlign w:val="subscript"/>
              </w:rPr>
              <w:t>,0</w:t>
            </w:r>
          </w:p>
        </w:tc>
        <w:tc>
          <w:tcPr>
            <w:tcW w:w="992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99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2,0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752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2835" w:type="dxa"/>
          </w:tcPr>
          <w:p w:rsidR="00907BF2" w:rsidRPr="00F75211" w:rsidRDefault="0032096F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stycznika, węży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992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47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1,5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2835" w:type="dxa"/>
          </w:tcPr>
          <w:p w:rsidR="00907BF2" w:rsidRDefault="00BE131D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Podłączenie maszyn</w:t>
            </w:r>
          </w:p>
        </w:tc>
        <w:tc>
          <w:tcPr>
            <w:tcW w:w="847" w:type="dxa"/>
            <w:vAlign w:val="center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56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50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835" w:type="dxa"/>
          </w:tcPr>
          <w:p w:rsidR="00907BF2" w:rsidRDefault="0032096F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Wymiana Programatora - Naprawa</w:t>
            </w:r>
          </w:p>
        </w:tc>
        <w:tc>
          <w:tcPr>
            <w:tcW w:w="84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3,0</w:t>
            </w:r>
          </w:p>
        </w:tc>
        <w:tc>
          <w:tcPr>
            <w:tcW w:w="847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4,0</w:t>
            </w:r>
          </w:p>
        </w:tc>
        <w:tc>
          <w:tcPr>
            <w:tcW w:w="850" w:type="dxa"/>
            <w:vAlign w:val="center"/>
          </w:tcPr>
          <w:p w:rsidR="00907BF2" w:rsidRPr="00F75211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567" w:type="dxa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  <w:tr w:rsidR="00907BF2" w:rsidTr="000C5950">
        <w:trPr>
          <w:trHeight w:val="562"/>
        </w:trPr>
        <w:tc>
          <w:tcPr>
            <w:tcW w:w="426" w:type="dxa"/>
            <w:vAlign w:val="center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2835" w:type="dxa"/>
          </w:tcPr>
          <w:p w:rsidR="00907BF2" w:rsidRDefault="00BE131D" w:rsidP="00907BF2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Odbiór końcowy, łącznie z pomiarem oporności i wytrzymałości izolacji</w:t>
            </w:r>
          </w:p>
        </w:tc>
        <w:tc>
          <w:tcPr>
            <w:tcW w:w="84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992" w:type="dxa"/>
            <w:vAlign w:val="center"/>
          </w:tcPr>
          <w:p w:rsidR="00907BF2" w:rsidRDefault="0032096F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-</w:t>
            </w:r>
          </w:p>
        </w:tc>
        <w:tc>
          <w:tcPr>
            <w:tcW w:w="996" w:type="dxa"/>
            <w:vAlign w:val="center"/>
          </w:tcPr>
          <w:p w:rsidR="00907BF2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47" w:type="dxa"/>
            <w:vAlign w:val="center"/>
          </w:tcPr>
          <w:p w:rsidR="00907BF2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1,0</w:t>
            </w:r>
          </w:p>
        </w:tc>
        <w:tc>
          <w:tcPr>
            <w:tcW w:w="850" w:type="dxa"/>
            <w:vAlign w:val="center"/>
          </w:tcPr>
          <w:p w:rsidR="00907BF2" w:rsidRPr="00F75211" w:rsidRDefault="00BE131D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0,5</w:t>
            </w:r>
          </w:p>
        </w:tc>
        <w:tc>
          <w:tcPr>
            <w:tcW w:w="567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709" w:type="dxa"/>
          </w:tcPr>
          <w:p w:rsidR="00907BF2" w:rsidRPr="00F75211" w:rsidRDefault="00907BF2" w:rsidP="00907BF2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</w:tr>
    </w:tbl>
    <w:p w:rsidR="00907BF2" w:rsidRPr="00444143" w:rsidRDefault="00907BF2" w:rsidP="00444143">
      <w:pPr>
        <w:pStyle w:val="Akapitzlist"/>
        <w:rPr>
          <w:rFonts w:ascii="Times New Roman" w:hAnsi="Times New Roman" w:cs="Times New Roman"/>
        </w:rPr>
      </w:pPr>
    </w:p>
    <w:sectPr w:rsidR="00907BF2" w:rsidRPr="00444143" w:rsidSect="00B16876">
      <w:head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3B5" w:rsidRDefault="00FD53B5" w:rsidP="009E3806">
      <w:pPr>
        <w:spacing w:after="0" w:line="240" w:lineRule="auto"/>
      </w:pPr>
      <w:r>
        <w:separator/>
      </w:r>
    </w:p>
  </w:endnote>
  <w:endnote w:type="continuationSeparator" w:id="0">
    <w:p w:rsidR="00FD53B5" w:rsidRDefault="00FD53B5" w:rsidP="009E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3B5" w:rsidRDefault="00FD53B5" w:rsidP="009E3806">
      <w:pPr>
        <w:spacing w:after="0" w:line="240" w:lineRule="auto"/>
      </w:pPr>
      <w:r>
        <w:separator/>
      </w:r>
    </w:p>
  </w:footnote>
  <w:footnote w:type="continuationSeparator" w:id="0">
    <w:p w:rsidR="00FD53B5" w:rsidRDefault="00FD53B5" w:rsidP="009E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3A" w:rsidRPr="00E97DA6" w:rsidRDefault="00483B3A">
    <w:pPr>
      <w:pStyle w:val="Nagwek"/>
      <w:jc w:val="right"/>
      <w:rPr>
        <w:color w:val="808080" w:themeColor="background1" w:themeShade="80"/>
      </w:rPr>
    </w:pPr>
    <w:r w:rsidRPr="00E97DA6">
      <w:rPr>
        <w:color w:val="808080" w:themeColor="background1" w:themeShade="80"/>
      </w:rPr>
      <w:t>Załącznik nr 5</w:t>
    </w:r>
  </w:p>
  <w:p w:rsidR="00483B3A" w:rsidRDefault="004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F2A21"/>
    <w:multiLevelType w:val="hybridMultilevel"/>
    <w:tmpl w:val="01FED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D5D19"/>
    <w:multiLevelType w:val="hybridMultilevel"/>
    <w:tmpl w:val="B87E6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E4CFF"/>
    <w:multiLevelType w:val="hybridMultilevel"/>
    <w:tmpl w:val="0FD488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9D"/>
    <w:rsid w:val="000657E2"/>
    <w:rsid w:val="00090653"/>
    <w:rsid w:val="000C5950"/>
    <w:rsid w:val="000D105C"/>
    <w:rsid w:val="0013591B"/>
    <w:rsid w:val="00175652"/>
    <w:rsid w:val="001D0799"/>
    <w:rsid w:val="002147DC"/>
    <w:rsid w:val="00220B31"/>
    <w:rsid w:val="00221E0C"/>
    <w:rsid w:val="00271104"/>
    <w:rsid w:val="002E4C8F"/>
    <w:rsid w:val="002F51FE"/>
    <w:rsid w:val="00313F31"/>
    <w:rsid w:val="0032096F"/>
    <w:rsid w:val="003A526D"/>
    <w:rsid w:val="00420BF0"/>
    <w:rsid w:val="00444143"/>
    <w:rsid w:val="00457361"/>
    <w:rsid w:val="0045764A"/>
    <w:rsid w:val="00483B3A"/>
    <w:rsid w:val="004D3059"/>
    <w:rsid w:val="004D535F"/>
    <w:rsid w:val="004F5FBF"/>
    <w:rsid w:val="00566563"/>
    <w:rsid w:val="0058555D"/>
    <w:rsid w:val="005E1F47"/>
    <w:rsid w:val="00602FB7"/>
    <w:rsid w:val="00641734"/>
    <w:rsid w:val="00661832"/>
    <w:rsid w:val="00686C73"/>
    <w:rsid w:val="0070270C"/>
    <w:rsid w:val="00793A01"/>
    <w:rsid w:val="008157E2"/>
    <w:rsid w:val="008302EB"/>
    <w:rsid w:val="0084103E"/>
    <w:rsid w:val="00885461"/>
    <w:rsid w:val="0089535B"/>
    <w:rsid w:val="008C7710"/>
    <w:rsid w:val="008D4978"/>
    <w:rsid w:val="00907BF2"/>
    <w:rsid w:val="00920071"/>
    <w:rsid w:val="00921095"/>
    <w:rsid w:val="00970CEF"/>
    <w:rsid w:val="009A0114"/>
    <w:rsid w:val="009E3806"/>
    <w:rsid w:val="009E4341"/>
    <w:rsid w:val="00A26EF9"/>
    <w:rsid w:val="00A4749D"/>
    <w:rsid w:val="00A86D4C"/>
    <w:rsid w:val="00AD42BC"/>
    <w:rsid w:val="00AF4AEC"/>
    <w:rsid w:val="00B16876"/>
    <w:rsid w:val="00B94A13"/>
    <w:rsid w:val="00BE131D"/>
    <w:rsid w:val="00CB48B8"/>
    <w:rsid w:val="00D228E7"/>
    <w:rsid w:val="00D37152"/>
    <w:rsid w:val="00E2318E"/>
    <w:rsid w:val="00E637D1"/>
    <w:rsid w:val="00E97DA6"/>
    <w:rsid w:val="00EC53C5"/>
    <w:rsid w:val="00ED0062"/>
    <w:rsid w:val="00F163C8"/>
    <w:rsid w:val="00F24869"/>
    <w:rsid w:val="00FB3DE1"/>
    <w:rsid w:val="00FD53B5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0EFD6"/>
  <w15:chartTrackingRefBased/>
  <w15:docId w15:val="{835614E3-8AF7-4FAA-B331-6497C8C7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06"/>
  </w:style>
  <w:style w:type="paragraph" w:styleId="Stopka">
    <w:name w:val="footer"/>
    <w:basedOn w:val="Normalny"/>
    <w:link w:val="StopkaZnak"/>
    <w:uiPriority w:val="99"/>
    <w:unhideWhenUsed/>
    <w:rsid w:val="009E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06"/>
  </w:style>
  <w:style w:type="paragraph" w:styleId="Akapitzlist">
    <w:name w:val="List Paragraph"/>
    <w:basedOn w:val="Normalny"/>
    <w:uiPriority w:val="34"/>
    <w:qFormat/>
    <w:rsid w:val="009E3806"/>
    <w:pPr>
      <w:ind w:left="720"/>
      <w:contextualSpacing/>
    </w:pPr>
  </w:style>
  <w:style w:type="table" w:styleId="Tabela-Siatka">
    <w:name w:val="Table Grid"/>
    <w:basedOn w:val="Standardowy"/>
    <w:uiPriority w:val="39"/>
    <w:rsid w:val="00444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9E7D3-D837-4B26-9B99-F0F597DED4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2A30A1-89B0-4E28-BB93-74F3E422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1650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Jakubek Marcin</dc:creator>
  <cp:keywords/>
  <dc:description/>
  <cp:lastModifiedBy>Piszcz Małgorzata</cp:lastModifiedBy>
  <cp:revision>8</cp:revision>
  <cp:lastPrinted>2025-02-10T09:03:00Z</cp:lastPrinted>
  <dcterms:created xsi:type="dcterms:W3CDTF">2024-06-07T06:23:00Z</dcterms:created>
  <dcterms:modified xsi:type="dcterms:W3CDTF">2025-02-27T08:04:00Z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e3c7da7a-2477-4b3b-bf35-ac762a1fb754</vt:lpwstr>
  </property>
  <property fmtid="{D5CDD505-2E9C-101B-9397-08002B2CF9AE}" pid="3" name="bjSaver">
    <vt:lpwstr>I+0lxRZ160sTdJ43+RJD8CjN6uldZmmT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Jakubek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10.100.117.35</vt:lpwstr>
  </property>
</Properties>
</file>