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4DA9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20801F88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6E46590A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1BD2D8C5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(Nazwa i adres Wykonawcy)</w:t>
      </w:r>
    </w:p>
    <w:p w14:paraId="02D2D0AA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9BCE17" w14:textId="77777777" w:rsidR="00721913" w:rsidRPr="00721913" w:rsidRDefault="00721913" w:rsidP="0072191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303E3B60" w14:textId="59CF976A" w:rsidR="00721913" w:rsidRPr="00721913" w:rsidRDefault="00721913" w:rsidP="00721913">
      <w:pPr>
        <w:spacing w:after="12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21913">
        <w:rPr>
          <w:rFonts w:ascii="Arial" w:hAnsi="Arial" w:cs="Arial"/>
          <w:b/>
          <w:bCs/>
          <w:sz w:val="24"/>
          <w:szCs w:val="24"/>
          <w:u w:val="single"/>
        </w:rPr>
        <w:t xml:space="preserve"> części - d</w:t>
      </w:r>
      <w:r w:rsidRPr="0072191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koparki kołowej z systemem 3D</w:t>
      </w:r>
    </w:p>
    <w:p w14:paraId="5E789562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5307C3B1" w14:textId="77777777" w:rsidR="00721913" w:rsidRPr="00721913" w:rsidRDefault="00721913" w:rsidP="00721913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6BEB3723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AF31C0" w14:textId="77777777" w:rsidR="00721913" w:rsidRPr="00721913" w:rsidRDefault="00721913" w:rsidP="00721913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11146C4B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B2F0B" w14:textId="77777777" w:rsidR="00721913" w:rsidRPr="00721913" w:rsidRDefault="00721913" w:rsidP="00721913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7FC16E83" w14:textId="77777777" w:rsidR="00721913" w:rsidRDefault="00721913" w:rsidP="003804B2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9FDF7E" w14:textId="77777777" w:rsidR="00721913" w:rsidRDefault="00721913" w:rsidP="003804B2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075646" w14:textId="6471F55A" w:rsidR="00962CF1" w:rsidRPr="00721913" w:rsidRDefault="00962CF1" w:rsidP="00721913">
      <w:pPr>
        <w:spacing w:after="0" w:line="240" w:lineRule="auto"/>
        <w:rPr>
          <w:rFonts w:ascii="Arial" w:hAnsi="Arial" w:cs="Arial"/>
          <w:b/>
          <w:bCs/>
        </w:rPr>
      </w:pPr>
      <w:r w:rsidRPr="00721913">
        <w:rPr>
          <w:rFonts w:ascii="Arial" w:hAnsi="Arial" w:cs="Arial"/>
          <w:b/>
          <w:bCs/>
        </w:rPr>
        <w:t>Parametry techniczne, jakościowe, wyposażenie koparki kołowej</w:t>
      </w:r>
      <w:r w:rsidR="00BA7049" w:rsidRPr="00721913">
        <w:rPr>
          <w:rFonts w:ascii="Arial" w:hAnsi="Arial" w:cs="Arial"/>
          <w:b/>
          <w:bCs/>
        </w:rPr>
        <w:t xml:space="preserve"> z systemem 3D</w:t>
      </w:r>
      <w:r w:rsidR="0051711D">
        <w:rPr>
          <w:rFonts w:ascii="Arial" w:hAnsi="Arial" w:cs="Arial"/>
          <w:b/>
          <w:bCs/>
        </w:rPr>
        <w:t xml:space="preserve"> – 1 szt.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888"/>
        <w:gridCol w:w="3838"/>
        <w:gridCol w:w="2148"/>
      </w:tblGrid>
      <w:tr w:rsidR="008C786D" w:rsidRPr="00B251F7" w14:paraId="36F5389F" w14:textId="77777777" w:rsidTr="00E22089">
        <w:tc>
          <w:tcPr>
            <w:tcW w:w="763" w:type="dxa"/>
            <w:shd w:val="clear" w:color="auto" w:fill="auto"/>
            <w:vAlign w:val="center"/>
          </w:tcPr>
          <w:p w14:paraId="43858F59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5D933F4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8AB03B0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Wymagania Zamawiającego</w:t>
            </w:r>
          </w:p>
        </w:tc>
        <w:tc>
          <w:tcPr>
            <w:tcW w:w="2099" w:type="dxa"/>
            <w:shd w:val="clear" w:color="auto" w:fill="auto"/>
          </w:tcPr>
          <w:p w14:paraId="43B94E14" w14:textId="2E19E04A" w:rsidR="008972B9" w:rsidRPr="00B251F7" w:rsidRDefault="00B251F7" w:rsidP="00B251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1F7">
              <w:rPr>
                <w:rFonts w:ascii="Arial" w:hAnsi="Arial" w:cs="Arial"/>
              </w:rPr>
              <w:t>Potwierdzenie spełnienia wymagań przez Wykonawcę</w:t>
            </w:r>
          </w:p>
        </w:tc>
      </w:tr>
      <w:tr w:rsidR="00E22089" w:rsidRPr="008972B9" w14:paraId="65290A8B" w14:textId="77777777" w:rsidTr="00E22089">
        <w:trPr>
          <w:trHeight w:val="3765"/>
        </w:trPr>
        <w:tc>
          <w:tcPr>
            <w:tcW w:w="763" w:type="dxa"/>
            <w:vMerge w:val="restart"/>
            <w:shd w:val="clear" w:color="auto" w:fill="auto"/>
          </w:tcPr>
          <w:p w14:paraId="788A000E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1705961F" w14:textId="6B620C80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Wymagania podstawowe </w:t>
            </w:r>
          </w:p>
        </w:tc>
        <w:tc>
          <w:tcPr>
            <w:tcW w:w="3871" w:type="dxa"/>
            <w:shd w:val="clear" w:color="auto" w:fill="auto"/>
          </w:tcPr>
          <w:p w14:paraId="183D3BD4" w14:textId="77777777" w:rsidR="00E22089" w:rsidRPr="008972B9" w:rsidRDefault="00E22089" w:rsidP="008F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Koparka kołowa fabrycznie nowa</w:t>
            </w:r>
            <w:r>
              <w:rPr>
                <w:rFonts w:ascii="Arial" w:hAnsi="Arial" w:cs="Arial"/>
              </w:rPr>
              <w:t xml:space="preserve"> z systemem 3D</w:t>
            </w:r>
            <w:r w:rsidRPr="008972B9">
              <w:rPr>
                <w:rFonts w:ascii="Arial" w:hAnsi="Arial" w:cs="Arial"/>
              </w:rPr>
              <w:t>, spełniająca wymagania pojazdu dopuszczonego do poruszania się po drogach publicznych zgodnie z obowiązującymi przepisami ustawy prawo o ruchu drogowym, główne komponenty układu napędowego tj. silnik i skrzynia biegów wyprodukowane przez producenta koparki.</w:t>
            </w:r>
          </w:p>
          <w:p w14:paraId="3F41CD3D" w14:textId="27174158" w:rsidR="00E22089" w:rsidRPr="008972B9" w:rsidRDefault="00E22089" w:rsidP="008F4A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Times New Roman" w:hAnsi="Arial" w:cs="Arial"/>
                <w:color w:val="212121"/>
              </w:rPr>
              <w:t>sprawna technicznie, wyposażona we wszystkie płyny eksploatacyjne oraz zatankowana do określonej przez producenta minimalnej ilości paliwa,</w:t>
            </w:r>
          </w:p>
        </w:tc>
        <w:tc>
          <w:tcPr>
            <w:tcW w:w="2099" w:type="dxa"/>
            <w:shd w:val="clear" w:color="auto" w:fill="595959"/>
          </w:tcPr>
          <w:p w14:paraId="5A6B65B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22089" w:rsidRPr="008972B9" w14:paraId="31B32C8E" w14:textId="77777777" w:rsidTr="00E22089">
        <w:trPr>
          <w:trHeight w:val="291"/>
        </w:trPr>
        <w:tc>
          <w:tcPr>
            <w:tcW w:w="763" w:type="dxa"/>
            <w:vMerge/>
            <w:shd w:val="clear" w:color="auto" w:fill="auto"/>
          </w:tcPr>
          <w:p w14:paraId="0323F509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157C0655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520B96DD" w14:textId="77777777" w:rsidR="00E22089" w:rsidRPr="008972B9" w:rsidRDefault="00E22089" w:rsidP="00E22089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 xml:space="preserve">Rok produkcji  </w:t>
            </w:r>
            <w:r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8972B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9" w:type="dxa"/>
            <w:shd w:val="clear" w:color="auto" w:fill="auto"/>
          </w:tcPr>
          <w:p w14:paraId="21A77EAB" w14:textId="65020CD4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…………….</w:t>
            </w:r>
          </w:p>
        </w:tc>
      </w:tr>
      <w:tr w:rsidR="00E22089" w:rsidRPr="008972B9" w14:paraId="02CF5EEE" w14:textId="77777777" w:rsidTr="00E22089">
        <w:trPr>
          <w:trHeight w:val="750"/>
        </w:trPr>
        <w:tc>
          <w:tcPr>
            <w:tcW w:w="763" w:type="dxa"/>
            <w:vMerge/>
            <w:shd w:val="clear" w:color="auto" w:fill="auto"/>
          </w:tcPr>
          <w:p w14:paraId="56E06DC6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7AE01972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023D266D" w14:textId="77777777" w:rsidR="00E22089" w:rsidRPr="008972B9" w:rsidRDefault="00E22089" w:rsidP="00E220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Waga maszyny minimum 17000  kg, waga maksymalna 20 000 kg</w:t>
            </w:r>
          </w:p>
        </w:tc>
        <w:tc>
          <w:tcPr>
            <w:tcW w:w="2099" w:type="dxa"/>
            <w:shd w:val="clear" w:color="auto" w:fill="auto"/>
          </w:tcPr>
          <w:p w14:paraId="7EF7C862" w14:textId="0EDA3632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……………….</w:t>
            </w:r>
          </w:p>
        </w:tc>
      </w:tr>
      <w:tr w:rsidR="00E22089" w:rsidRPr="008972B9" w14:paraId="61D6177F" w14:textId="77777777" w:rsidTr="00E22089">
        <w:trPr>
          <w:trHeight w:val="900"/>
        </w:trPr>
        <w:tc>
          <w:tcPr>
            <w:tcW w:w="763" w:type="dxa"/>
            <w:vMerge w:val="restart"/>
            <w:shd w:val="clear" w:color="auto" w:fill="auto"/>
          </w:tcPr>
          <w:p w14:paraId="72866F2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2A622FC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F1F8A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Silnik</w:t>
            </w:r>
          </w:p>
        </w:tc>
        <w:tc>
          <w:tcPr>
            <w:tcW w:w="3871" w:type="dxa"/>
            <w:shd w:val="clear" w:color="auto" w:fill="auto"/>
          </w:tcPr>
          <w:p w14:paraId="028EAD76" w14:textId="33CD830E" w:rsidR="00E22089" w:rsidRPr="00521DDF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silnik wysokoprężny</w:t>
            </w:r>
            <w:r>
              <w:rPr>
                <w:rFonts w:ascii="Arial" w:hAnsi="Arial" w:cs="Arial"/>
              </w:rPr>
              <w:t xml:space="preserve"> min. </w:t>
            </w:r>
            <w:r w:rsidRPr="008972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8972B9">
              <w:rPr>
                <w:rFonts w:ascii="Arial" w:hAnsi="Arial" w:cs="Arial"/>
              </w:rPr>
              <w:t xml:space="preserve"> cylindrowy o pojemności minimum </w:t>
            </w:r>
            <w:r>
              <w:rPr>
                <w:rFonts w:ascii="Arial" w:hAnsi="Arial" w:cs="Arial"/>
              </w:rPr>
              <w:t>4500 cm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8972B9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099" w:type="dxa"/>
            <w:shd w:val="clear" w:color="auto" w:fill="auto"/>
          </w:tcPr>
          <w:p w14:paraId="36A1375F" w14:textId="7769759B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22089" w:rsidRPr="008972B9" w14:paraId="29764376" w14:textId="77777777" w:rsidTr="00E22089">
        <w:trPr>
          <w:trHeight w:val="960"/>
        </w:trPr>
        <w:tc>
          <w:tcPr>
            <w:tcW w:w="763" w:type="dxa"/>
            <w:vMerge/>
            <w:shd w:val="clear" w:color="auto" w:fill="auto"/>
          </w:tcPr>
          <w:p w14:paraId="6D5047C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3BDE01DF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14:paraId="4EFA8F91" w14:textId="693510AC" w:rsidR="00E22089" w:rsidRDefault="00E22089" w:rsidP="008C786D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moc minimum 11</w:t>
            </w:r>
            <w:r>
              <w:rPr>
                <w:rFonts w:ascii="Arial" w:hAnsi="Arial" w:cs="Arial"/>
              </w:rPr>
              <w:t>0</w:t>
            </w:r>
            <w:r w:rsidRPr="008972B9">
              <w:rPr>
                <w:rFonts w:ascii="Arial" w:hAnsi="Arial" w:cs="Arial"/>
              </w:rPr>
              <w:t xml:space="preserve"> kW przy prędkości obrotowej silnika minimum </w:t>
            </w:r>
            <w:r>
              <w:rPr>
                <w:rFonts w:ascii="Arial" w:hAnsi="Arial" w:cs="Arial"/>
              </w:rPr>
              <w:t xml:space="preserve">1400 </w:t>
            </w:r>
            <w:r w:rsidRPr="008972B9">
              <w:rPr>
                <w:rFonts w:ascii="Arial" w:hAnsi="Arial" w:cs="Arial"/>
              </w:rPr>
              <w:t xml:space="preserve">obr/min, </w:t>
            </w:r>
            <w:r w:rsidRPr="006B79E0">
              <w:rPr>
                <w:rFonts w:ascii="Arial" w:hAnsi="Arial" w:cs="Arial"/>
              </w:rPr>
              <w:t xml:space="preserve"> </w:t>
            </w:r>
          </w:p>
          <w:p w14:paraId="7D62996B" w14:textId="56200309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auto"/>
          </w:tcPr>
          <w:p w14:paraId="4AA4A5B7" w14:textId="7E1F6BEC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22089" w:rsidRPr="008972B9" w14:paraId="662E2769" w14:textId="77777777" w:rsidTr="00E22089">
        <w:trPr>
          <w:trHeight w:val="290"/>
        </w:trPr>
        <w:tc>
          <w:tcPr>
            <w:tcW w:w="763" w:type="dxa"/>
            <w:vMerge/>
            <w:shd w:val="clear" w:color="auto" w:fill="auto"/>
          </w:tcPr>
          <w:p w14:paraId="14D661F4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7F787846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14:paraId="4BAB0855" w14:textId="4BBF6DB5" w:rsidR="00E22089" w:rsidRPr="008972B9" w:rsidRDefault="00E22089" w:rsidP="00E22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 emisji spalin STAGE 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7B6B8083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AE3" w:rsidRPr="008972B9" w14:paraId="545C2A3E" w14:textId="77777777" w:rsidTr="00E22089">
        <w:trPr>
          <w:trHeight w:val="555"/>
        </w:trPr>
        <w:tc>
          <w:tcPr>
            <w:tcW w:w="763" w:type="dxa"/>
            <w:vMerge w:val="restart"/>
            <w:shd w:val="clear" w:color="auto" w:fill="auto"/>
          </w:tcPr>
          <w:p w14:paraId="3906C183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A888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0795210E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21C06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Skrzynia biegów</w:t>
            </w:r>
          </w:p>
        </w:tc>
        <w:tc>
          <w:tcPr>
            <w:tcW w:w="3871" w:type="dxa"/>
            <w:shd w:val="clear" w:color="auto" w:fill="auto"/>
          </w:tcPr>
          <w:p w14:paraId="3E0CA847" w14:textId="08339995" w:rsidR="00687AE3" w:rsidRP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prędkość maksymalna nie mniejsza niż 30 km/h;</w:t>
            </w:r>
          </w:p>
        </w:tc>
        <w:tc>
          <w:tcPr>
            <w:tcW w:w="2099" w:type="dxa"/>
            <w:shd w:val="clear" w:color="auto" w:fill="auto"/>
          </w:tcPr>
          <w:p w14:paraId="06A072AE" w14:textId="20415C10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………………..</w:t>
            </w:r>
          </w:p>
        </w:tc>
      </w:tr>
      <w:tr w:rsidR="00687AE3" w:rsidRPr="008972B9" w14:paraId="76DE7626" w14:textId="77777777" w:rsidTr="00E22089">
        <w:trPr>
          <w:trHeight w:val="555"/>
        </w:trPr>
        <w:tc>
          <w:tcPr>
            <w:tcW w:w="763" w:type="dxa"/>
            <w:vMerge/>
            <w:shd w:val="clear" w:color="auto" w:fill="auto"/>
          </w:tcPr>
          <w:p w14:paraId="6A926480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0D2674A8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14:paraId="17560D47" w14:textId="3E97A659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sprzęgło wielotarczowe mokre</w:t>
            </w:r>
          </w:p>
        </w:tc>
        <w:tc>
          <w:tcPr>
            <w:tcW w:w="2099" w:type="dxa"/>
            <w:shd w:val="clear" w:color="auto" w:fill="auto"/>
          </w:tcPr>
          <w:p w14:paraId="5B4811C4" w14:textId="752F54E6" w:rsid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………………..</w:t>
            </w:r>
          </w:p>
        </w:tc>
      </w:tr>
      <w:tr w:rsidR="00687AE3" w:rsidRPr="008972B9" w14:paraId="1B7AF368" w14:textId="77777777" w:rsidTr="00E22089">
        <w:trPr>
          <w:trHeight w:val="643"/>
        </w:trPr>
        <w:tc>
          <w:tcPr>
            <w:tcW w:w="763" w:type="dxa"/>
            <w:vMerge/>
            <w:shd w:val="clear" w:color="auto" w:fill="auto"/>
          </w:tcPr>
          <w:p w14:paraId="6ECD6CB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59D12477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14:paraId="4B296486" w14:textId="47E3B75C" w:rsidR="00687AE3" w:rsidRPr="008972B9" w:rsidRDefault="00687AE3" w:rsidP="008972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napęd na 4 kola. </w:t>
            </w:r>
          </w:p>
          <w:p w14:paraId="06268C5B" w14:textId="307D8C0A" w:rsidR="00687AE3" w:rsidRPr="008972B9" w:rsidRDefault="00687AE3" w:rsidP="008972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  <w:tc>
          <w:tcPr>
            <w:tcW w:w="2099" w:type="dxa"/>
            <w:shd w:val="clear" w:color="auto" w:fill="auto"/>
          </w:tcPr>
          <w:p w14:paraId="0FE33BD4" w14:textId="717A8969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687AE3" w:rsidRPr="008972B9" w14:paraId="250A6A9B" w14:textId="77777777" w:rsidTr="00E22089">
        <w:trPr>
          <w:trHeight w:val="643"/>
        </w:trPr>
        <w:tc>
          <w:tcPr>
            <w:tcW w:w="763" w:type="dxa"/>
            <w:vMerge/>
            <w:shd w:val="clear" w:color="auto" w:fill="auto"/>
          </w:tcPr>
          <w:p w14:paraId="59C4F847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7475A883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14:paraId="60CE98EE" w14:textId="00AAE437" w:rsidR="00687AE3" w:rsidRPr="008972B9" w:rsidRDefault="00687AE3" w:rsidP="008972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minimum 2 - biegowa</w:t>
            </w:r>
          </w:p>
        </w:tc>
        <w:tc>
          <w:tcPr>
            <w:tcW w:w="2099" w:type="dxa"/>
            <w:shd w:val="clear" w:color="auto" w:fill="auto"/>
          </w:tcPr>
          <w:p w14:paraId="70CDDFAA" w14:textId="33B7F911" w:rsid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8C786D" w:rsidRPr="008972B9" w14:paraId="405C9565" w14:textId="77777777" w:rsidTr="00E22089">
        <w:tc>
          <w:tcPr>
            <w:tcW w:w="763" w:type="dxa"/>
            <w:shd w:val="clear" w:color="auto" w:fill="auto"/>
          </w:tcPr>
          <w:p w14:paraId="55435C1C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8296485" w14:textId="77777777" w:rsidR="008972B9" w:rsidRPr="008972B9" w:rsidRDefault="008972B9" w:rsidP="000072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kierowniczy</w:t>
            </w:r>
          </w:p>
        </w:tc>
        <w:tc>
          <w:tcPr>
            <w:tcW w:w="3871" w:type="dxa"/>
            <w:shd w:val="clear" w:color="auto" w:fill="auto"/>
          </w:tcPr>
          <w:p w14:paraId="77022CC9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ze wspomaganiem;</w:t>
            </w:r>
          </w:p>
          <w:p w14:paraId="297D1F7F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regulowana kolumna kierownicy,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402E0402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8972B9" w14:paraId="7B81FE9A" w14:textId="77777777" w:rsidTr="00E22089">
        <w:tc>
          <w:tcPr>
            <w:tcW w:w="763" w:type="dxa"/>
            <w:shd w:val="clear" w:color="auto" w:fill="auto"/>
          </w:tcPr>
          <w:p w14:paraId="3ADC2746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14:paraId="2ADB6B44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EEA71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hamulcowy</w:t>
            </w:r>
          </w:p>
        </w:tc>
        <w:tc>
          <w:tcPr>
            <w:tcW w:w="3871" w:type="dxa"/>
            <w:shd w:val="clear" w:color="auto" w:fill="auto"/>
          </w:tcPr>
          <w:p w14:paraId="5764C99D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hamulce zasadnicze: wielotarczowe, mokre, dwa niezależne obwody.</w:t>
            </w:r>
          </w:p>
          <w:p w14:paraId="509780B3" w14:textId="77777777" w:rsidR="008972B9" w:rsidRPr="008972B9" w:rsidRDefault="008972B9" w:rsidP="008972B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hamulec postojowy: tarczowy, mokry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5F3125BF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435417" w:rsidRPr="008972B9" w14:paraId="39461818" w14:textId="77777777" w:rsidTr="00E22089">
        <w:trPr>
          <w:trHeight w:val="765"/>
        </w:trPr>
        <w:tc>
          <w:tcPr>
            <w:tcW w:w="763" w:type="dxa"/>
            <w:vMerge w:val="restart"/>
            <w:shd w:val="clear" w:color="auto" w:fill="auto"/>
          </w:tcPr>
          <w:p w14:paraId="45116191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46D8C8D3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9D15A1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538632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hydrauliczny</w:t>
            </w:r>
          </w:p>
        </w:tc>
        <w:tc>
          <w:tcPr>
            <w:tcW w:w="3871" w:type="dxa"/>
            <w:shd w:val="clear" w:color="auto" w:fill="auto"/>
          </w:tcPr>
          <w:p w14:paraId="056A8C18" w14:textId="58EFD776" w:rsidR="00435417" w:rsidRPr="00435417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 xml:space="preserve">układ hydrauliczny zasilany pompą wielotłoczkową o wydajności minimum </w:t>
            </w:r>
            <w:r>
              <w:rPr>
                <w:rFonts w:ascii="Arial" w:hAnsi="Arial" w:cs="Arial"/>
              </w:rPr>
              <w:t>260</w:t>
            </w:r>
            <w:r w:rsidRPr="008972B9">
              <w:rPr>
                <w:rFonts w:ascii="Arial" w:hAnsi="Arial" w:cs="Arial"/>
              </w:rPr>
              <w:t xml:space="preserve"> litrów/min, </w:t>
            </w:r>
          </w:p>
        </w:tc>
        <w:tc>
          <w:tcPr>
            <w:tcW w:w="2099" w:type="dxa"/>
            <w:shd w:val="clear" w:color="auto" w:fill="auto"/>
          </w:tcPr>
          <w:p w14:paraId="638D280B" w14:textId="6AA68138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435417" w:rsidRPr="008972B9" w14:paraId="68ED28AA" w14:textId="77777777" w:rsidTr="00687AE3">
        <w:trPr>
          <w:trHeight w:val="232"/>
        </w:trPr>
        <w:tc>
          <w:tcPr>
            <w:tcW w:w="763" w:type="dxa"/>
            <w:vMerge/>
            <w:shd w:val="clear" w:color="auto" w:fill="auto"/>
          </w:tcPr>
          <w:p w14:paraId="338578DE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227AAC60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57339C8A" w14:textId="4F4E87D6" w:rsidR="00435417" w:rsidRPr="008972B9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linia hydrauliczna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zasilająca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14:paraId="720946C7" w14:textId="77777777" w:rsidR="00435417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5417" w:rsidRPr="008972B9" w14:paraId="70650B35" w14:textId="77777777" w:rsidTr="00E22089">
        <w:trPr>
          <w:trHeight w:val="945"/>
        </w:trPr>
        <w:tc>
          <w:tcPr>
            <w:tcW w:w="763" w:type="dxa"/>
            <w:vMerge/>
            <w:shd w:val="clear" w:color="auto" w:fill="auto"/>
          </w:tcPr>
          <w:p w14:paraId="48BCAF4D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099DEFFF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0B0CC702" w14:textId="1C30C93C" w:rsidR="00435417" w:rsidRPr="008972B9" w:rsidRDefault="00435417" w:rsidP="00435417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linia hydrauliczna do zasilania szybkozłącza hydraulicznego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043B4224" w14:textId="77777777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5417" w:rsidRPr="008972B9" w14:paraId="757CA8FB" w14:textId="77777777" w:rsidTr="00E22089">
        <w:trPr>
          <w:trHeight w:val="1005"/>
        </w:trPr>
        <w:tc>
          <w:tcPr>
            <w:tcW w:w="763" w:type="dxa"/>
            <w:vMerge w:val="restart"/>
            <w:shd w:val="clear" w:color="auto" w:fill="auto"/>
          </w:tcPr>
          <w:p w14:paraId="51173259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01F3742D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BC8EC7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Podwozie</w:t>
            </w:r>
          </w:p>
        </w:tc>
        <w:tc>
          <w:tcPr>
            <w:tcW w:w="3871" w:type="dxa"/>
            <w:shd w:val="clear" w:color="auto" w:fill="auto"/>
          </w:tcPr>
          <w:p w14:paraId="23BE5D7C" w14:textId="67D868E9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l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emiesz, </w:t>
            </w:r>
          </w:p>
          <w:p w14:paraId="59152BE5" w14:textId="7176724D" w:rsidR="00435417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podpory</w:t>
            </w:r>
          </w:p>
          <w:p w14:paraId="1C41E5D5" w14:textId="77777777" w:rsidR="00435417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koła (przód, tył) podwójne, bez pierścienia </w:t>
            </w:r>
          </w:p>
          <w:p w14:paraId="271AD69A" w14:textId="05B677D0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  <w:tc>
          <w:tcPr>
            <w:tcW w:w="2099" w:type="dxa"/>
            <w:shd w:val="clear" w:color="auto" w:fill="767171" w:themeFill="background2" w:themeFillShade="80"/>
          </w:tcPr>
          <w:p w14:paraId="4BA78A97" w14:textId="77777777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435417" w:rsidRPr="008972B9" w14:paraId="1018B11B" w14:textId="77777777" w:rsidTr="00E22089">
        <w:trPr>
          <w:trHeight w:val="245"/>
        </w:trPr>
        <w:tc>
          <w:tcPr>
            <w:tcW w:w="763" w:type="dxa"/>
            <w:vMerge/>
            <w:shd w:val="clear" w:color="auto" w:fill="auto"/>
          </w:tcPr>
          <w:p w14:paraId="56B0E99B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5BFECDC0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1338A027" w14:textId="77777777" w:rsidR="005F62FA" w:rsidRDefault="005F62F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592834E9" w14:textId="598B03DB" w:rsidR="00435417" w:rsidRPr="008972B9" w:rsidRDefault="005F62F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waga min. 18000 kg</w:t>
            </w:r>
          </w:p>
        </w:tc>
        <w:tc>
          <w:tcPr>
            <w:tcW w:w="2099" w:type="dxa"/>
            <w:shd w:val="clear" w:color="auto" w:fill="auto"/>
          </w:tcPr>
          <w:p w14:paraId="77D48234" w14:textId="77777777" w:rsidR="005F62FA" w:rsidRDefault="005F62F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3EF24827" w14:textId="77777777" w:rsidR="00435417" w:rsidRDefault="005F62F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……………………..</w:t>
            </w:r>
          </w:p>
          <w:p w14:paraId="7682B9A4" w14:textId="7E64B083" w:rsidR="00537EDF" w:rsidRPr="008972B9" w:rsidRDefault="00537ED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8972B9" w14:paraId="375B3790" w14:textId="77777777" w:rsidTr="00E22089">
        <w:tc>
          <w:tcPr>
            <w:tcW w:w="763" w:type="dxa"/>
            <w:shd w:val="clear" w:color="auto" w:fill="auto"/>
          </w:tcPr>
          <w:p w14:paraId="0F2E3787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14:paraId="7B14DF7A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Kabina</w:t>
            </w:r>
          </w:p>
        </w:tc>
        <w:tc>
          <w:tcPr>
            <w:tcW w:w="3871" w:type="dxa"/>
            <w:shd w:val="clear" w:color="auto" w:fill="auto"/>
          </w:tcPr>
          <w:p w14:paraId="34A07855" w14:textId="21DAA48A" w:rsidR="00AB7CAF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 w:rsidR="00AB7CAF">
              <w:rPr>
                <w:rFonts w:ascii="Arial" w:eastAsia="SimSun" w:hAnsi="Arial" w:cs="Arial"/>
                <w:color w:val="00000A"/>
                <w:lang w:eastAsia="zh-CN" w:bidi="hi-IN"/>
              </w:rPr>
              <w:t>otwierana przednia szyba</w:t>
            </w:r>
          </w:p>
          <w:p w14:paraId="6ACE3651" w14:textId="1211BD3C" w:rsidR="008972B9" w:rsidRPr="008972B9" w:rsidRDefault="00AB7CA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 w:rsidR="008972B9"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wycieraczka i spryskiwacze przedniej szyby</w:t>
            </w:r>
          </w:p>
          <w:p w14:paraId="0406A9F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oświetlenie główne wymagane przepisami ruchu drogowego; kolorowy wyświetlacz, </w:t>
            </w:r>
          </w:p>
          <w:p w14:paraId="0EB2B81B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kamery tylna oraz na prawej stronie nadwozia, </w:t>
            </w:r>
          </w:p>
          <w:p w14:paraId="794D9BB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lastRenderedPageBreak/>
              <w:t>- lusterka zewnętrzne prawe i lewe:</w:t>
            </w:r>
          </w:p>
          <w:p w14:paraId="315B3590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fotel operatora amortyzowany pneumatycznie, regulowany, z podgrzewaniem:</w:t>
            </w:r>
          </w:p>
          <w:p w14:paraId="1322A1D1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radio z zestawem głośnomówiącym bluetooth do telefonu:</w:t>
            </w:r>
          </w:p>
          <w:p w14:paraId="32A693DC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ogrzewanie, klimatyzacja;</w:t>
            </w:r>
          </w:p>
          <w:p w14:paraId="3B833CF5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lampa ostrzegawcza LED,</w:t>
            </w:r>
          </w:p>
          <w:p w14:paraId="38A83EDB" w14:textId="32831FC9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skrzynka narzędziowa.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29803AC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1D2A1A61" w14:textId="77777777" w:rsidTr="00E22089">
        <w:trPr>
          <w:trHeight w:val="525"/>
        </w:trPr>
        <w:tc>
          <w:tcPr>
            <w:tcW w:w="763" w:type="dxa"/>
            <w:vMerge w:val="restart"/>
            <w:shd w:val="clear" w:color="auto" w:fill="auto"/>
          </w:tcPr>
          <w:p w14:paraId="416F584B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679B0BF0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5D619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Pozostałe elementy</w:t>
            </w:r>
          </w:p>
        </w:tc>
        <w:tc>
          <w:tcPr>
            <w:tcW w:w="3871" w:type="dxa"/>
            <w:shd w:val="clear" w:color="auto" w:fill="auto"/>
          </w:tcPr>
          <w:p w14:paraId="409343BD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wysięgnik dwuczęściowy plus ramię, </w:t>
            </w:r>
          </w:p>
          <w:p w14:paraId="6C9A8E83" w14:textId="12358C79" w:rsidR="00E22089" w:rsidRPr="008972B9" w:rsidRDefault="00E22089" w:rsidP="009E3E3D">
            <w:pPr>
              <w:suppressAutoHyphens/>
              <w:overflowPunct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-szybkozłącze</w:t>
            </w:r>
            <w:r w:rsidR="009E3E3D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koparkowe</w:t>
            </w:r>
            <w:r w:rsidR="009E3E3D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hydrauliczne;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005A242A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5B4F4F50" w14:textId="77777777" w:rsidTr="009E3E3D">
        <w:trPr>
          <w:trHeight w:val="980"/>
        </w:trPr>
        <w:tc>
          <w:tcPr>
            <w:tcW w:w="763" w:type="dxa"/>
            <w:vMerge/>
            <w:shd w:val="clear" w:color="auto" w:fill="auto"/>
          </w:tcPr>
          <w:p w14:paraId="7342BAC7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62044DB7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5A265533" w14:textId="73715175" w:rsidR="00E22089" w:rsidRPr="002F14A4" w:rsidRDefault="00E22089" w:rsidP="002F14A4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Komplet łyżek:</w:t>
            </w:r>
          </w:p>
          <w:p w14:paraId="2D322FAF" w14:textId="0DF8C5B3" w:rsidR="00E22089" w:rsidRPr="005F62FA" w:rsidRDefault="00E22089" w:rsidP="0090484F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</w:rPr>
            </w:pPr>
            <w:r w:rsidRPr="00334029">
              <w:rPr>
                <w:rFonts w:ascii="Arial" w:hAnsi="Arial" w:cs="Arial"/>
                <w:sz w:val="21"/>
              </w:rPr>
              <w:t>Łyżka skarpowa uchylna hydraulicznie szerokości minimum 2 m</w:t>
            </w:r>
          </w:p>
        </w:tc>
        <w:tc>
          <w:tcPr>
            <w:tcW w:w="2099" w:type="dxa"/>
            <w:shd w:val="clear" w:color="auto" w:fill="auto"/>
          </w:tcPr>
          <w:p w14:paraId="52895328" w14:textId="77777777" w:rsidR="009E3E3D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5CF3F076" w14:textId="77777777" w:rsidR="009E3E3D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795C0C43" w14:textId="79481253" w:rsidR="00E22089" w:rsidRPr="008972B9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………………….</w:t>
            </w:r>
          </w:p>
        </w:tc>
      </w:tr>
      <w:tr w:rsidR="00E22089" w:rsidRPr="008972B9" w14:paraId="0E11B43D" w14:textId="77777777" w:rsidTr="009E3E3D">
        <w:trPr>
          <w:trHeight w:val="810"/>
        </w:trPr>
        <w:tc>
          <w:tcPr>
            <w:tcW w:w="763" w:type="dxa"/>
            <w:vMerge/>
            <w:shd w:val="clear" w:color="auto" w:fill="auto"/>
          </w:tcPr>
          <w:p w14:paraId="5C50DEDD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258298F5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1E32AC39" w14:textId="5D2B4DE0" w:rsidR="00E22089" w:rsidRPr="009E3E3D" w:rsidRDefault="00E22089" w:rsidP="009E3E3D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łyżka do niwelowania (tzw. Skandynawska) o szerokości nie mniejszej niż 1600 mm</w:t>
            </w:r>
          </w:p>
        </w:tc>
        <w:tc>
          <w:tcPr>
            <w:tcW w:w="2099" w:type="dxa"/>
            <w:shd w:val="clear" w:color="auto" w:fill="auto"/>
          </w:tcPr>
          <w:p w14:paraId="1905C98C" w14:textId="54ABEF3F" w:rsidR="00E22089" w:rsidRPr="008972B9" w:rsidRDefault="00A6769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……………………..</w:t>
            </w:r>
          </w:p>
        </w:tc>
      </w:tr>
      <w:tr w:rsidR="00E22089" w:rsidRPr="008972B9" w14:paraId="53A637D3" w14:textId="77777777" w:rsidTr="00E22089">
        <w:trPr>
          <w:trHeight w:val="285"/>
        </w:trPr>
        <w:tc>
          <w:tcPr>
            <w:tcW w:w="763" w:type="dxa"/>
            <w:vMerge/>
            <w:shd w:val="clear" w:color="auto" w:fill="auto"/>
          </w:tcPr>
          <w:p w14:paraId="5773B19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0C6FDD5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3A8A5DDE" w14:textId="64773452" w:rsidR="00E22089" w:rsidRPr="009E3E3D" w:rsidRDefault="009E3E3D" w:rsidP="009E3E3D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głowica uchylno-obrotowa z</w:t>
            </w:r>
            <w:r w:rsidR="00E22089" w:rsidRPr="00E83D6A">
              <w:rPr>
                <w:rFonts w:ascii="Arial" w:hAnsi="Arial" w:cs="Arial"/>
                <w:sz w:val="22"/>
                <w:szCs w:val="22"/>
              </w:rPr>
              <w:t xml:space="preserve"> chwytakiem hydraulicznym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693FE7A3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0DB429FB" w14:textId="77777777" w:rsidTr="00A67695">
        <w:trPr>
          <w:trHeight w:val="675"/>
        </w:trPr>
        <w:tc>
          <w:tcPr>
            <w:tcW w:w="763" w:type="dxa"/>
            <w:vMerge/>
            <w:shd w:val="clear" w:color="auto" w:fill="auto"/>
          </w:tcPr>
          <w:p w14:paraId="75C2AFD5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48E0684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640C526A" w14:textId="09063E1F" w:rsidR="00E22089" w:rsidRPr="00A67695" w:rsidRDefault="00E22089" w:rsidP="00A67695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E3D" w:rsidRPr="00E83D6A">
              <w:rPr>
                <w:rFonts w:ascii="Arial" w:hAnsi="Arial" w:cs="Arial"/>
                <w:sz w:val="22"/>
                <w:szCs w:val="22"/>
              </w:rPr>
              <w:t xml:space="preserve">łyżka trapezowa o szerokości dołu </w:t>
            </w:r>
            <w:r w:rsidRPr="00E83D6A">
              <w:rPr>
                <w:rFonts w:ascii="Arial" w:hAnsi="Arial" w:cs="Arial"/>
                <w:sz w:val="22"/>
                <w:szCs w:val="22"/>
              </w:rPr>
              <w:t>minimum 40 m</w:t>
            </w:r>
          </w:p>
        </w:tc>
        <w:tc>
          <w:tcPr>
            <w:tcW w:w="2099" w:type="dxa"/>
            <w:shd w:val="clear" w:color="auto" w:fill="auto"/>
          </w:tcPr>
          <w:p w14:paraId="47C28D51" w14:textId="5021C019" w:rsidR="00E22089" w:rsidRPr="008972B9" w:rsidRDefault="00A6769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A67695" w:rsidRPr="008972B9" w14:paraId="50EA7ECB" w14:textId="77777777" w:rsidTr="009E3E3D">
        <w:trPr>
          <w:trHeight w:val="1125"/>
        </w:trPr>
        <w:tc>
          <w:tcPr>
            <w:tcW w:w="763" w:type="dxa"/>
            <w:vMerge/>
            <w:shd w:val="clear" w:color="auto" w:fill="auto"/>
          </w:tcPr>
          <w:p w14:paraId="4CAF606B" w14:textId="77777777" w:rsidR="00A67695" w:rsidRPr="008972B9" w:rsidRDefault="00A67695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7F12B8F7" w14:textId="77777777" w:rsidR="00A67695" w:rsidRPr="008972B9" w:rsidRDefault="00A67695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127DE5AA" w14:textId="77777777" w:rsidR="00A67695" w:rsidRPr="00E83D6A" w:rsidRDefault="00A67695" w:rsidP="00A67695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łyżki koparkowe montowane na szybkozłącze, bądź głowicę uchylno-obrotową :</w:t>
            </w:r>
          </w:p>
          <w:p w14:paraId="785BD8DB" w14:textId="77777777" w:rsidR="00A67695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zasięg kopania minimum 8,5 m</w:t>
            </w:r>
          </w:p>
          <w:p w14:paraId="4A06C9A2" w14:textId="30EC67EE" w:rsidR="00A67695" w:rsidRPr="002F14A4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 xml:space="preserve">głębokość kopania minimum 5,5 m </w:t>
            </w:r>
          </w:p>
          <w:p w14:paraId="0C4EE29B" w14:textId="01722A44" w:rsidR="00A67695" w:rsidRPr="00E83D6A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Tylny promień obrotu do 2,6 m</w:t>
            </w:r>
          </w:p>
        </w:tc>
        <w:tc>
          <w:tcPr>
            <w:tcW w:w="2099" w:type="dxa"/>
            <w:shd w:val="clear" w:color="auto" w:fill="auto"/>
          </w:tcPr>
          <w:p w14:paraId="34249382" w14:textId="0AC31C83" w:rsidR="00537EDF" w:rsidRDefault="00B4307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zasięg ……………</w:t>
            </w:r>
          </w:p>
          <w:p w14:paraId="38170712" w14:textId="77777777" w:rsidR="00A67695" w:rsidRDefault="00B4307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gł. kopania ……………</w:t>
            </w:r>
          </w:p>
          <w:p w14:paraId="495805FC" w14:textId="755FAE5C" w:rsidR="00B43073" w:rsidRDefault="00B4307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tylny promień obrotu ……………</w:t>
            </w:r>
          </w:p>
        </w:tc>
      </w:tr>
      <w:tr w:rsidR="00E22089" w:rsidRPr="008972B9" w14:paraId="424E67E6" w14:textId="77777777" w:rsidTr="00537EDF">
        <w:trPr>
          <w:trHeight w:val="705"/>
        </w:trPr>
        <w:tc>
          <w:tcPr>
            <w:tcW w:w="763" w:type="dxa"/>
            <w:vMerge/>
            <w:shd w:val="clear" w:color="auto" w:fill="auto"/>
          </w:tcPr>
          <w:p w14:paraId="465D5A24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0657FC9C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71" w:type="dxa"/>
            <w:shd w:val="clear" w:color="auto" w:fill="auto"/>
          </w:tcPr>
          <w:p w14:paraId="35857AAF" w14:textId="77777777" w:rsidR="00E22089" w:rsidRPr="002F14A4" w:rsidRDefault="00E22089" w:rsidP="00E22089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 xml:space="preserve">system 3D </w:t>
            </w:r>
          </w:p>
          <w:p w14:paraId="7882A4DD" w14:textId="77777777" w:rsidR="00E22089" w:rsidRPr="002F14A4" w:rsidRDefault="00E22089" w:rsidP="00E22089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układ centralnego smarowania.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46FBBB54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94D79" w:rsidRPr="008972B9" w14:paraId="57DE2003" w14:textId="77777777" w:rsidTr="00E22089">
        <w:trPr>
          <w:trHeight w:val="692"/>
        </w:trPr>
        <w:tc>
          <w:tcPr>
            <w:tcW w:w="763" w:type="dxa"/>
            <w:shd w:val="clear" w:color="auto" w:fill="auto"/>
          </w:tcPr>
          <w:p w14:paraId="2C640290" w14:textId="20144CFC" w:rsidR="00894D79" w:rsidRPr="008972B9" w:rsidRDefault="0066386F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14:paraId="13C32981" w14:textId="1F1E9531" w:rsidR="00894D79" w:rsidRPr="0066386F" w:rsidRDefault="0066386F" w:rsidP="008972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386F">
              <w:rPr>
                <w:rFonts w:ascii="Arial" w:hAnsi="Arial" w:cs="Arial"/>
              </w:rPr>
              <w:t>Dostosowanie do osób niepełnosprawnych</w:t>
            </w:r>
          </w:p>
        </w:tc>
        <w:tc>
          <w:tcPr>
            <w:tcW w:w="3871" w:type="dxa"/>
            <w:shd w:val="clear" w:color="auto" w:fill="auto"/>
          </w:tcPr>
          <w:p w14:paraId="411BEF83" w14:textId="2C6355A8" w:rsidR="00894D79" w:rsidRPr="0066386F" w:rsidRDefault="00894D79" w:rsidP="00894D79">
            <w:pPr>
              <w:suppressAutoHyphens/>
              <w:jc w:val="both"/>
              <w:rPr>
                <w:rFonts w:ascii="Arial" w:hAnsi="Arial" w:cs="Arial"/>
                <w:color w:val="FF0000"/>
              </w:rPr>
            </w:pPr>
            <w:r w:rsidRPr="0066386F">
              <w:rPr>
                <w:rFonts w:ascii="Arial" w:hAnsi="Arial" w:cs="Arial"/>
                <w:lang w:eastAsia="pl-PL"/>
              </w:rPr>
              <w:t xml:space="preserve">zewnętrzne lustra dwudzielne, kamerę cofania, </w:t>
            </w:r>
            <w:bookmarkStart w:id="0" w:name="_Hlk190684753"/>
            <w:r w:rsidRPr="0066386F">
              <w:rPr>
                <w:rFonts w:ascii="Arial" w:hAnsi="Arial" w:cs="Arial"/>
                <w:lang w:eastAsia="pl-PL"/>
              </w:rPr>
              <w:t>obsługę przy użyciu joysticka</w:t>
            </w:r>
            <w:bookmarkEnd w:id="0"/>
          </w:p>
        </w:tc>
        <w:tc>
          <w:tcPr>
            <w:tcW w:w="2099" w:type="dxa"/>
            <w:shd w:val="clear" w:color="auto" w:fill="767171" w:themeFill="background2" w:themeFillShade="80"/>
          </w:tcPr>
          <w:p w14:paraId="67C05086" w14:textId="77777777" w:rsidR="00894D79" w:rsidRPr="00894D79" w:rsidRDefault="00894D7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</w:tbl>
    <w:p w14:paraId="5E407AE0" w14:textId="05206143" w:rsidR="00AF1BE7" w:rsidRPr="00894D79" w:rsidRDefault="00AF1BE7" w:rsidP="00894D79">
      <w:pPr>
        <w:shd w:val="clear" w:color="auto" w:fill="FFFFFF"/>
        <w:rPr>
          <w:rFonts w:ascii="Arial" w:eastAsia="Times New Roman" w:hAnsi="Arial" w:cs="Arial"/>
          <w:color w:val="212121"/>
        </w:rPr>
      </w:pPr>
    </w:p>
    <w:sectPr w:rsidR="00AF1BE7" w:rsidRPr="00894D79" w:rsidSect="00962CF1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7D87" w14:textId="77777777" w:rsidR="001178AE" w:rsidRDefault="001178AE" w:rsidP="006B79E0">
      <w:pPr>
        <w:spacing w:after="0" w:line="240" w:lineRule="auto"/>
      </w:pPr>
      <w:r>
        <w:separator/>
      </w:r>
    </w:p>
  </w:endnote>
  <w:endnote w:type="continuationSeparator" w:id="0">
    <w:p w14:paraId="3BE953DC" w14:textId="77777777" w:rsidR="001178AE" w:rsidRDefault="001178AE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412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10EA1F" w14:textId="7CEC4F93" w:rsidR="00521DDF" w:rsidRDefault="00521DD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840533" w14:textId="77777777" w:rsidR="00521DDF" w:rsidRDefault="00521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7E0B" w14:textId="77777777" w:rsidR="001178AE" w:rsidRDefault="001178AE" w:rsidP="006B79E0">
      <w:pPr>
        <w:spacing w:after="0" w:line="240" w:lineRule="auto"/>
      </w:pPr>
      <w:r>
        <w:separator/>
      </w:r>
    </w:p>
  </w:footnote>
  <w:footnote w:type="continuationSeparator" w:id="0">
    <w:p w14:paraId="37685913" w14:textId="77777777" w:rsidR="001178AE" w:rsidRDefault="001178AE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40E8" w14:textId="26FE9995" w:rsidR="00721913" w:rsidRPr="00721913" w:rsidRDefault="00721913" w:rsidP="00721913">
    <w:pPr>
      <w:pStyle w:val="Nagwek"/>
      <w:jc w:val="right"/>
      <w:rPr>
        <w:b/>
      </w:rPr>
    </w:pPr>
    <w:r w:rsidRPr="00721913">
      <w:rPr>
        <w:b/>
      </w:rPr>
      <w:t>Załącznik nr 4.</w:t>
    </w:r>
    <w:r>
      <w:rPr>
        <w:b/>
      </w:rPr>
      <w:t>2</w:t>
    </w:r>
  </w:p>
  <w:p w14:paraId="4D0FBEA6" w14:textId="77777777" w:rsidR="00721913" w:rsidRPr="00721913" w:rsidRDefault="00721913" w:rsidP="00721913">
    <w:pPr>
      <w:pStyle w:val="Nagwek"/>
      <w:jc w:val="right"/>
      <w:rPr>
        <w:b/>
      </w:rPr>
    </w:pPr>
    <w:r w:rsidRPr="00721913">
      <w:rPr>
        <w:b/>
      </w:rPr>
      <w:t>do SWZ nr</w:t>
    </w:r>
  </w:p>
  <w:p w14:paraId="7011D33F" w14:textId="77777777" w:rsidR="00721913" w:rsidRPr="00721913" w:rsidRDefault="00721913" w:rsidP="00721913">
    <w:pPr>
      <w:pStyle w:val="Nagwek"/>
      <w:jc w:val="right"/>
    </w:pPr>
    <w:r w:rsidRPr="00721913">
      <w:rPr>
        <w:b/>
      </w:rPr>
      <w:t>IR-I.272.1.2025.DM</w:t>
    </w:r>
  </w:p>
  <w:p w14:paraId="1153F06A" w14:textId="44872EEF" w:rsidR="00721913" w:rsidRDefault="00721913">
    <w:pPr>
      <w:pStyle w:val="Nagwek"/>
    </w:pPr>
  </w:p>
  <w:p w14:paraId="2F744559" w14:textId="77777777" w:rsidR="00721913" w:rsidRDefault="007219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6B6B"/>
    <w:multiLevelType w:val="hybridMultilevel"/>
    <w:tmpl w:val="924CF376"/>
    <w:lvl w:ilvl="0" w:tplc="010C6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17F4"/>
    <w:multiLevelType w:val="hybridMultilevel"/>
    <w:tmpl w:val="0D62B4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4182">
    <w:abstractNumId w:val="14"/>
  </w:num>
  <w:num w:numId="2" w16cid:durableId="1888713009">
    <w:abstractNumId w:val="17"/>
  </w:num>
  <w:num w:numId="3" w16cid:durableId="336469604">
    <w:abstractNumId w:val="7"/>
  </w:num>
  <w:num w:numId="4" w16cid:durableId="1153908693">
    <w:abstractNumId w:val="16"/>
  </w:num>
  <w:num w:numId="5" w16cid:durableId="91631857">
    <w:abstractNumId w:val="1"/>
  </w:num>
  <w:num w:numId="6" w16cid:durableId="50424274">
    <w:abstractNumId w:val="21"/>
  </w:num>
  <w:num w:numId="7" w16cid:durableId="134876194">
    <w:abstractNumId w:val="8"/>
  </w:num>
  <w:num w:numId="8" w16cid:durableId="156726597">
    <w:abstractNumId w:val="15"/>
  </w:num>
  <w:num w:numId="9" w16cid:durableId="482738396">
    <w:abstractNumId w:val="13"/>
  </w:num>
  <w:num w:numId="10" w16cid:durableId="1235503944">
    <w:abstractNumId w:val="22"/>
  </w:num>
  <w:num w:numId="11" w16cid:durableId="845049232">
    <w:abstractNumId w:val="18"/>
  </w:num>
  <w:num w:numId="12" w16cid:durableId="1674140849">
    <w:abstractNumId w:val="10"/>
  </w:num>
  <w:num w:numId="13" w16cid:durableId="205606838">
    <w:abstractNumId w:val="11"/>
  </w:num>
  <w:num w:numId="14" w16cid:durableId="1131168773">
    <w:abstractNumId w:val="20"/>
  </w:num>
  <w:num w:numId="15" w16cid:durableId="1494486950">
    <w:abstractNumId w:val="12"/>
  </w:num>
  <w:num w:numId="16" w16cid:durableId="141508286">
    <w:abstractNumId w:val="0"/>
  </w:num>
  <w:num w:numId="17" w16cid:durableId="1998023991">
    <w:abstractNumId w:val="2"/>
  </w:num>
  <w:num w:numId="18" w16cid:durableId="1812791305">
    <w:abstractNumId w:val="19"/>
  </w:num>
  <w:num w:numId="19" w16cid:durableId="253901147">
    <w:abstractNumId w:val="6"/>
  </w:num>
  <w:num w:numId="20" w16cid:durableId="1879321355">
    <w:abstractNumId w:val="5"/>
  </w:num>
  <w:num w:numId="21" w16cid:durableId="498350957">
    <w:abstractNumId w:val="3"/>
  </w:num>
  <w:num w:numId="22" w16cid:durableId="1246916098">
    <w:abstractNumId w:val="4"/>
  </w:num>
  <w:num w:numId="23" w16cid:durableId="1504275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7258"/>
    <w:rsid w:val="00020C4D"/>
    <w:rsid w:val="0002276A"/>
    <w:rsid w:val="000452E9"/>
    <w:rsid w:val="0009249D"/>
    <w:rsid w:val="000A1555"/>
    <w:rsid w:val="000A25EA"/>
    <w:rsid w:val="000D262F"/>
    <w:rsid w:val="000D3A6D"/>
    <w:rsid w:val="000E232B"/>
    <w:rsid w:val="000E341D"/>
    <w:rsid w:val="000F0CF1"/>
    <w:rsid w:val="001178AE"/>
    <w:rsid w:val="0013083A"/>
    <w:rsid w:val="00132858"/>
    <w:rsid w:val="00190A68"/>
    <w:rsid w:val="00196F6E"/>
    <w:rsid w:val="001B0F82"/>
    <w:rsid w:val="00206D78"/>
    <w:rsid w:val="00243D21"/>
    <w:rsid w:val="00245E63"/>
    <w:rsid w:val="002759D4"/>
    <w:rsid w:val="00283AC0"/>
    <w:rsid w:val="002F14A4"/>
    <w:rsid w:val="00302B8E"/>
    <w:rsid w:val="00314BC9"/>
    <w:rsid w:val="00317069"/>
    <w:rsid w:val="00325D03"/>
    <w:rsid w:val="0033044B"/>
    <w:rsid w:val="00334029"/>
    <w:rsid w:val="003501B6"/>
    <w:rsid w:val="003804B2"/>
    <w:rsid w:val="003D21C4"/>
    <w:rsid w:val="003E1481"/>
    <w:rsid w:val="003E280F"/>
    <w:rsid w:val="003E50D1"/>
    <w:rsid w:val="00405C8F"/>
    <w:rsid w:val="00435417"/>
    <w:rsid w:val="00442777"/>
    <w:rsid w:val="00460B9E"/>
    <w:rsid w:val="0051711D"/>
    <w:rsid w:val="00521DDF"/>
    <w:rsid w:val="00536BC9"/>
    <w:rsid w:val="00537EDF"/>
    <w:rsid w:val="005419EE"/>
    <w:rsid w:val="00555BC8"/>
    <w:rsid w:val="005913F8"/>
    <w:rsid w:val="005B4669"/>
    <w:rsid w:val="005B6EC4"/>
    <w:rsid w:val="005F5128"/>
    <w:rsid w:val="005F62FA"/>
    <w:rsid w:val="00657C51"/>
    <w:rsid w:val="0066386F"/>
    <w:rsid w:val="00676D56"/>
    <w:rsid w:val="00685967"/>
    <w:rsid w:val="00687AE3"/>
    <w:rsid w:val="006954D2"/>
    <w:rsid w:val="006B79E0"/>
    <w:rsid w:val="006C2904"/>
    <w:rsid w:val="006D4BA0"/>
    <w:rsid w:val="006E0928"/>
    <w:rsid w:val="00721913"/>
    <w:rsid w:val="00746786"/>
    <w:rsid w:val="007717FB"/>
    <w:rsid w:val="0079554D"/>
    <w:rsid w:val="007A0242"/>
    <w:rsid w:val="007C292C"/>
    <w:rsid w:val="007F1E03"/>
    <w:rsid w:val="00802299"/>
    <w:rsid w:val="0083033F"/>
    <w:rsid w:val="00847290"/>
    <w:rsid w:val="008767D0"/>
    <w:rsid w:val="0088649B"/>
    <w:rsid w:val="00894D79"/>
    <w:rsid w:val="008972B9"/>
    <w:rsid w:val="008B2B0C"/>
    <w:rsid w:val="008B308B"/>
    <w:rsid w:val="008C1E30"/>
    <w:rsid w:val="008C786D"/>
    <w:rsid w:val="008D11A5"/>
    <w:rsid w:val="008D5E34"/>
    <w:rsid w:val="008F4A32"/>
    <w:rsid w:val="0090484F"/>
    <w:rsid w:val="0092395E"/>
    <w:rsid w:val="009315C9"/>
    <w:rsid w:val="00932107"/>
    <w:rsid w:val="00940D49"/>
    <w:rsid w:val="00962CF1"/>
    <w:rsid w:val="009E3E3D"/>
    <w:rsid w:val="00A13482"/>
    <w:rsid w:val="00A624BB"/>
    <w:rsid w:val="00A67695"/>
    <w:rsid w:val="00AB7CAF"/>
    <w:rsid w:val="00AC126E"/>
    <w:rsid w:val="00AC4064"/>
    <w:rsid w:val="00AD5139"/>
    <w:rsid w:val="00AE159A"/>
    <w:rsid w:val="00AE5385"/>
    <w:rsid w:val="00AF1BE7"/>
    <w:rsid w:val="00B12155"/>
    <w:rsid w:val="00B17705"/>
    <w:rsid w:val="00B251F7"/>
    <w:rsid w:val="00B43073"/>
    <w:rsid w:val="00B80D0B"/>
    <w:rsid w:val="00BA31E9"/>
    <w:rsid w:val="00BA7049"/>
    <w:rsid w:val="00BC1F87"/>
    <w:rsid w:val="00BC60FD"/>
    <w:rsid w:val="00BD15F4"/>
    <w:rsid w:val="00BD6EC9"/>
    <w:rsid w:val="00C420CB"/>
    <w:rsid w:val="00C45C60"/>
    <w:rsid w:val="00C55D90"/>
    <w:rsid w:val="00C920D5"/>
    <w:rsid w:val="00CB5815"/>
    <w:rsid w:val="00D07474"/>
    <w:rsid w:val="00D22D61"/>
    <w:rsid w:val="00D4060D"/>
    <w:rsid w:val="00D508A7"/>
    <w:rsid w:val="00D95F93"/>
    <w:rsid w:val="00DD2CA6"/>
    <w:rsid w:val="00DD53F8"/>
    <w:rsid w:val="00DF1623"/>
    <w:rsid w:val="00E22089"/>
    <w:rsid w:val="00E31E84"/>
    <w:rsid w:val="00E34402"/>
    <w:rsid w:val="00E43A45"/>
    <w:rsid w:val="00E46874"/>
    <w:rsid w:val="00E83D6A"/>
    <w:rsid w:val="00E97D69"/>
    <w:rsid w:val="00EA0FFC"/>
    <w:rsid w:val="00F3256E"/>
    <w:rsid w:val="00F35982"/>
    <w:rsid w:val="00F4651F"/>
    <w:rsid w:val="00FA28F4"/>
    <w:rsid w:val="00FB34E7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8C3D"/>
  <w15:chartTrackingRefBased/>
  <w15:docId w15:val="{0F5D6335-018C-4AAA-A07B-46D65FB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D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4CB1-D3C1-4649-B282-1B3929124759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customXml/itemProps3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Małgorzata Markowska</cp:lastModifiedBy>
  <cp:revision>15</cp:revision>
  <dcterms:created xsi:type="dcterms:W3CDTF">2025-02-19T07:19:00Z</dcterms:created>
  <dcterms:modified xsi:type="dcterms:W3CDTF">2025-02-26T11:56:00Z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