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36C7A" w14:textId="65FB4EBD" w:rsidR="00641B84" w:rsidRPr="00AA4568" w:rsidRDefault="007A66E0" w:rsidP="007A66E0">
      <w:pPr>
        <w:pStyle w:val="Akapitzlist1"/>
        <w:spacing w:line="360" w:lineRule="auto"/>
        <w:ind w:left="0"/>
        <w:jc w:val="right"/>
        <w:rPr>
          <w:rFonts w:ascii="Arial" w:hAnsi="Arial" w:cs="Arial"/>
          <w:b/>
          <w:sz w:val="22"/>
          <w:szCs w:val="22"/>
        </w:rPr>
      </w:pPr>
      <w:r w:rsidRPr="00AA4568">
        <w:rPr>
          <w:rFonts w:ascii="Arial" w:hAnsi="Arial" w:cs="Arial"/>
          <w:b/>
          <w:sz w:val="22"/>
          <w:szCs w:val="22"/>
        </w:rPr>
        <w:t>Załącznik nr</w:t>
      </w:r>
      <w:r w:rsidR="00AA4568" w:rsidRPr="00AA4568">
        <w:rPr>
          <w:rFonts w:ascii="Arial" w:hAnsi="Arial" w:cs="Arial"/>
          <w:b/>
          <w:sz w:val="22"/>
          <w:szCs w:val="22"/>
        </w:rPr>
        <w:t xml:space="preserve"> 4A do SWZ</w:t>
      </w:r>
    </w:p>
    <w:p w14:paraId="11B57DDB" w14:textId="77777777" w:rsidR="00B136A9" w:rsidRPr="00730AD9" w:rsidRDefault="00B136A9" w:rsidP="00AA20ED">
      <w:pPr>
        <w:pStyle w:val="Akapitzlist1"/>
        <w:spacing w:line="360" w:lineRule="auto"/>
        <w:ind w:left="0"/>
        <w:jc w:val="center"/>
        <w:rPr>
          <w:rFonts w:ascii="Arial" w:hAnsi="Arial" w:cs="Arial"/>
          <w:b/>
          <w:sz w:val="22"/>
          <w:szCs w:val="22"/>
        </w:rPr>
      </w:pPr>
    </w:p>
    <w:p w14:paraId="7AAA0602" w14:textId="77777777" w:rsidR="006F4281" w:rsidRPr="00730AD9" w:rsidRDefault="006F4281" w:rsidP="00AA20ED">
      <w:pPr>
        <w:pStyle w:val="Akapitzlist1"/>
        <w:spacing w:line="360" w:lineRule="auto"/>
        <w:ind w:left="0"/>
        <w:jc w:val="center"/>
        <w:rPr>
          <w:rFonts w:ascii="Arial" w:hAnsi="Arial" w:cs="Arial"/>
          <w:b/>
          <w:sz w:val="22"/>
          <w:szCs w:val="22"/>
        </w:rPr>
      </w:pPr>
      <w:r w:rsidRPr="00730AD9">
        <w:rPr>
          <w:rFonts w:ascii="Arial" w:hAnsi="Arial" w:cs="Arial"/>
          <w:b/>
          <w:sz w:val="22"/>
          <w:szCs w:val="22"/>
        </w:rPr>
        <w:t xml:space="preserve">PROJEKTOWANE POSTANOWIENIA UMOWY </w:t>
      </w:r>
      <w:r w:rsidR="00C6544E" w:rsidRPr="00730AD9">
        <w:rPr>
          <w:rFonts w:ascii="Arial" w:hAnsi="Arial" w:cs="Arial"/>
          <w:b/>
          <w:sz w:val="22"/>
          <w:szCs w:val="22"/>
        </w:rPr>
        <w:t xml:space="preserve"> </w:t>
      </w:r>
      <w:r w:rsidR="005B7F74" w:rsidRPr="00730AD9">
        <w:rPr>
          <w:rFonts w:ascii="Arial" w:hAnsi="Arial" w:cs="Arial"/>
          <w:b/>
          <w:sz w:val="22"/>
          <w:szCs w:val="22"/>
        </w:rPr>
        <w:t xml:space="preserve">                 </w:t>
      </w:r>
      <w:r w:rsidR="00C6544E" w:rsidRPr="00730AD9">
        <w:rPr>
          <w:rFonts w:ascii="Arial" w:hAnsi="Arial" w:cs="Arial"/>
          <w:b/>
          <w:sz w:val="22"/>
          <w:szCs w:val="22"/>
        </w:rPr>
        <w:t xml:space="preserve">             </w:t>
      </w:r>
    </w:p>
    <w:p w14:paraId="67B5778E" w14:textId="77777777" w:rsidR="004A40EE" w:rsidRPr="00730AD9" w:rsidRDefault="004A40EE" w:rsidP="00AA20ED">
      <w:pPr>
        <w:pStyle w:val="Akapitzlist1"/>
        <w:spacing w:line="360" w:lineRule="auto"/>
        <w:ind w:left="0"/>
        <w:jc w:val="center"/>
        <w:rPr>
          <w:rFonts w:ascii="Arial" w:hAnsi="Arial" w:cs="Arial"/>
          <w:b/>
          <w:sz w:val="22"/>
        </w:rPr>
      </w:pPr>
      <w:r w:rsidRPr="00730AD9">
        <w:rPr>
          <w:rFonts w:ascii="Arial" w:hAnsi="Arial" w:cs="Arial"/>
          <w:b/>
          <w:sz w:val="22"/>
          <w:szCs w:val="22"/>
        </w:rPr>
        <w:t>Umowa nr …………</w:t>
      </w:r>
    </w:p>
    <w:p w14:paraId="37B8741A" w14:textId="77777777" w:rsidR="006F4281" w:rsidRPr="00730AD9" w:rsidRDefault="006F4281" w:rsidP="006F4281">
      <w:pPr>
        <w:spacing w:after="0" w:line="240" w:lineRule="auto"/>
        <w:jc w:val="center"/>
        <w:rPr>
          <w:rFonts w:ascii="Arial" w:hAnsi="Arial" w:cs="Arial"/>
          <w:sz w:val="22"/>
        </w:rPr>
      </w:pPr>
    </w:p>
    <w:p w14:paraId="3A4AEA67" w14:textId="3D866B37" w:rsidR="006F4281" w:rsidRPr="00730AD9" w:rsidRDefault="00A814B8" w:rsidP="006F4281">
      <w:pPr>
        <w:spacing w:after="0"/>
        <w:jc w:val="both"/>
        <w:rPr>
          <w:rFonts w:ascii="Arial" w:hAnsi="Arial" w:cs="Arial"/>
          <w:sz w:val="22"/>
        </w:rPr>
      </w:pPr>
      <w:r w:rsidRPr="00730AD9">
        <w:rPr>
          <w:rFonts w:ascii="Arial" w:hAnsi="Arial" w:cs="Arial"/>
          <w:sz w:val="22"/>
        </w:rPr>
        <w:t>zawarta w dniu ……………………..</w:t>
      </w:r>
      <w:r w:rsidR="006F4281" w:rsidRPr="00730AD9">
        <w:rPr>
          <w:rFonts w:ascii="Arial" w:hAnsi="Arial" w:cs="Arial"/>
          <w:sz w:val="22"/>
        </w:rPr>
        <w:t xml:space="preserve"> r. w Olsztynie, w rezultacie postępowania o udzielenie zamówienia publicznego prowadzonego w trybie </w:t>
      </w:r>
      <w:r w:rsidR="00243B18" w:rsidRPr="00730AD9">
        <w:rPr>
          <w:rFonts w:ascii="Arial" w:hAnsi="Arial" w:cs="Arial"/>
          <w:sz w:val="22"/>
        </w:rPr>
        <w:t>przetargu nieograniczonego</w:t>
      </w:r>
      <w:r w:rsidR="006F4281" w:rsidRPr="00730AD9">
        <w:rPr>
          <w:rFonts w:ascii="Arial" w:hAnsi="Arial" w:cs="Arial"/>
          <w:sz w:val="22"/>
        </w:rPr>
        <w:t>, zgodnie z</w:t>
      </w:r>
      <w:r w:rsidR="004A40EE" w:rsidRPr="00730AD9">
        <w:rPr>
          <w:rFonts w:ascii="Arial" w:hAnsi="Arial" w:cs="Arial"/>
          <w:sz w:val="22"/>
        </w:rPr>
        <w:t> </w:t>
      </w:r>
      <w:r w:rsidR="006F4281" w:rsidRPr="00730AD9">
        <w:rPr>
          <w:rFonts w:ascii="Arial" w:hAnsi="Arial" w:cs="Arial"/>
          <w:sz w:val="22"/>
        </w:rPr>
        <w:t>przepisami ustawy z dnia 11</w:t>
      </w:r>
      <w:r w:rsidR="00EC08A7" w:rsidRPr="00730AD9">
        <w:rPr>
          <w:rFonts w:ascii="Arial" w:hAnsi="Arial" w:cs="Arial"/>
          <w:sz w:val="22"/>
        </w:rPr>
        <w:t xml:space="preserve"> </w:t>
      </w:r>
      <w:r w:rsidR="006F4281" w:rsidRPr="00730AD9">
        <w:rPr>
          <w:rFonts w:ascii="Arial" w:hAnsi="Arial" w:cs="Arial"/>
          <w:sz w:val="22"/>
        </w:rPr>
        <w:t>września 2019 r. Prawo zamówień publicznych (Dz. U.</w:t>
      </w:r>
      <w:r w:rsidR="00243B18" w:rsidRPr="00730AD9">
        <w:rPr>
          <w:rFonts w:ascii="Arial" w:hAnsi="Arial" w:cs="Arial"/>
          <w:sz w:val="22"/>
        </w:rPr>
        <w:t xml:space="preserve"> </w:t>
      </w:r>
      <w:r w:rsidR="006F4281" w:rsidRPr="00730AD9">
        <w:rPr>
          <w:rFonts w:ascii="Arial" w:hAnsi="Arial" w:cs="Arial"/>
          <w:sz w:val="22"/>
        </w:rPr>
        <w:t xml:space="preserve">z </w:t>
      </w:r>
      <w:r w:rsidR="004A40EE" w:rsidRPr="00730AD9">
        <w:rPr>
          <w:rFonts w:ascii="Arial" w:hAnsi="Arial" w:cs="Arial"/>
          <w:sz w:val="22"/>
        </w:rPr>
        <w:t>2024</w:t>
      </w:r>
      <w:r w:rsidR="006F4281" w:rsidRPr="00730AD9">
        <w:rPr>
          <w:rFonts w:ascii="Arial" w:hAnsi="Arial" w:cs="Arial"/>
          <w:sz w:val="22"/>
        </w:rPr>
        <w:t xml:space="preserve"> r. poz. </w:t>
      </w:r>
      <w:r w:rsidR="004A40EE" w:rsidRPr="00730AD9">
        <w:rPr>
          <w:rFonts w:ascii="Arial" w:hAnsi="Arial" w:cs="Arial"/>
          <w:sz w:val="22"/>
        </w:rPr>
        <w:t>1320</w:t>
      </w:r>
      <w:r w:rsidR="006F4281" w:rsidRPr="00730AD9">
        <w:rPr>
          <w:rFonts w:ascii="Arial" w:hAnsi="Arial" w:cs="Arial"/>
          <w:sz w:val="22"/>
        </w:rPr>
        <w:t xml:space="preserve"> ze zm.), pomiędzy:</w:t>
      </w:r>
    </w:p>
    <w:p w14:paraId="670F4CE7" w14:textId="68CC03EE" w:rsidR="006F4281" w:rsidRPr="00730AD9" w:rsidRDefault="006F4281" w:rsidP="006F4281">
      <w:pPr>
        <w:spacing w:after="0"/>
        <w:jc w:val="both"/>
        <w:rPr>
          <w:rFonts w:ascii="Arial" w:hAnsi="Arial" w:cs="Arial"/>
          <w:sz w:val="22"/>
        </w:rPr>
      </w:pPr>
      <w:r w:rsidRPr="00730AD9">
        <w:rPr>
          <w:rFonts w:ascii="Arial" w:hAnsi="Arial" w:cs="Arial"/>
          <w:b/>
          <w:sz w:val="22"/>
        </w:rPr>
        <w:t>Województwem Warmińsko-Mazurskim</w:t>
      </w:r>
      <w:r w:rsidRPr="00730AD9">
        <w:rPr>
          <w:rFonts w:ascii="Arial" w:hAnsi="Arial" w:cs="Arial"/>
          <w:sz w:val="22"/>
        </w:rPr>
        <w:t xml:space="preserve"> z siedzibą w Olsztynie przy ul. Emilii Plater 1, </w:t>
      </w:r>
      <w:r w:rsidR="00EC08A7" w:rsidRPr="00730AD9">
        <w:rPr>
          <w:rFonts w:ascii="Arial" w:hAnsi="Arial" w:cs="Arial"/>
          <w:sz w:val="22"/>
        </w:rPr>
        <w:br/>
      </w:r>
      <w:r w:rsidRPr="00730AD9">
        <w:rPr>
          <w:rFonts w:ascii="Arial" w:hAnsi="Arial" w:cs="Arial"/>
          <w:sz w:val="22"/>
        </w:rPr>
        <w:t xml:space="preserve">10-562 Olsztyn /NIP: 7393890447/, zwanym dalej </w:t>
      </w:r>
      <w:r w:rsidRPr="00730AD9">
        <w:rPr>
          <w:rFonts w:ascii="Arial" w:hAnsi="Arial" w:cs="Arial"/>
          <w:b/>
          <w:sz w:val="22"/>
        </w:rPr>
        <w:t>Zamawiającym,</w:t>
      </w:r>
      <w:r w:rsidRPr="00730AD9">
        <w:rPr>
          <w:rFonts w:ascii="Arial" w:hAnsi="Arial" w:cs="Arial"/>
          <w:sz w:val="22"/>
        </w:rPr>
        <w:t xml:space="preserve"> reprezentowanym przez Zarząd Województwa, w imieniu którego działają:</w:t>
      </w:r>
    </w:p>
    <w:p w14:paraId="510631CD" w14:textId="77777777" w:rsidR="004A40EE" w:rsidRPr="00730AD9" w:rsidRDefault="004A40EE" w:rsidP="006F4281">
      <w:pPr>
        <w:spacing w:after="0"/>
        <w:jc w:val="both"/>
        <w:rPr>
          <w:rFonts w:ascii="Arial" w:hAnsi="Arial" w:cs="Arial"/>
          <w:sz w:val="22"/>
        </w:rPr>
      </w:pPr>
    </w:p>
    <w:p w14:paraId="75B17749" w14:textId="77777777" w:rsidR="006F4281" w:rsidRPr="00730AD9" w:rsidRDefault="006F4281" w:rsidP="006F4281">
      <w:pPr>
        <w:pStyle w:val="Akapitzlist1"/>
        <w:numPr>
          <w:ilvl w:val="0"/>
          <w:numId w:val="1"/>
        </w:numPr>
        <w:spacing w:line="276" w:lineRule="auto"/>
        <w:ind w:left="0" w:firstLine="0"/>
        <w:contextualSpacing/>
        <w:rPr>
          <w:rFonts w:ascii="Arial" w:hAnsi="Arial" w:cs="Arial"/>
          <w:sz w:val="22"/>
          <w:szCs w:val="22"/>
        </w:rPr>
      </w:pPr>
      <w:r w:rsidRPr="00730AD9">
        <w:rPr>
          <w:rFonts w:ascii="Arial" w:hAnsi="Arial" w:cs="Arial"/>
          <w:sz w:val="22"/>
          <w:szCs w:val="22"/>
          <w:lang w:eastAsia="pl-PL"/>
        </w:rPr>
        <w:t>........................................................................................................................................</w:t>
      </w:r>
    </w:p>
    <w:p w14:paraId="343A285A" w14:textId="77777777" w:rsidR="006F4281" w:rsidRPr="00730AD9" w:rsidRDefault="006F4281" w:rsidP="006F4281">
      <w:pPr>
        <w:pStyle w:val="Akapitzlist1"/>
        <w:numPr>
          <w:ilvl w:val="0"/>
          <w:numId w:val="1"/>
        </w:numPr>
        <w:spacing w:line="276" w:lineRule="auto"/>
        <w:ind w:left="0" w:firstLine="0"/>
        <w:contextualSpacing/>
        <w:rPr>
          <w:rFonts w:ascii="Arial" w:hAnsi="Arial" w:cs="Arial"/>
          <w:sz w:val="22"/>
          <w:szCs w:val="22"/>
        </w:rPr>
      </w:pPr>
      <w:r w:rsidRPr="00730AD9">
        <w:rPr>
          <w:rFonts w:ascii="Arial" w:hAnsi="Arial" w:cs="Arial"/>
          <w:sz w:val="22"/>
          <w:szCs w:val="22"/>
          <w:lang w:eastAsia="pl-PL"/>
        </w:rPr>
        <w:t>........................................................................................................................................</w:t>
      </w:r>
    </w:p>
    <w:p w14:paraId="362ACFD9" w14:textId="77777777" w:rsidR="006F4281" w:rsidRPr="00730AD9" w:rsidRDefault="006F4281" w:rsidP="006F4281">
      <w:pPr>
        <w:pStyle w:val="Standard"/>
        <w:spacing w:line="276" w:lineRule="auto"/>
        <w:jc w:val="both"/>
        <w:rPr>
          <w:rFonts w:ascii="Arial" w:hAnsi="Arial" w:cs="Arial"/>
          <w:sz w:val="22"/>
          <w:szCs w:val="22"/>
          <w:lang w:val="pl-PL"/>
        </w:rPr>
      </w:pPr>
      <w:r w:rsidRPr="00730AD9">
        <w:rPr>
          <w:rFonts w:ascii="Arial" w:hAnsi="Arial" w:cs="Arial"/>
          <w:sz w:val="22"/>
          <w:szCs w:val="22"/>
          <w:lang w:val="pl-PL"/>
        </w:rPr>
        <w:t>a:</w:t>
      </w:r>
    </w:p>
    <w:p w14:paraId="237498CB" w14:textId="77777777" w:rsidR="006F4281" w:rsidRPr="00730AD9" w:rsidRDefault="006F4281" w:rsidP="006F4281">
      <w:pPr>
        <w:pStyle w:val="Standard"/>
        <w:spacing w:line="276" w:lineRule="auto"/>
        <w:jc w:val="both"/>
        <w:rPr>
          <w:rFonts w:ascii="Arial" w:hAnsi="Arial" w:cs="Arial"/>
          <w:sz w:val="22"/>
          <w:szCs w:val="22"/>
          <w:lang w:val="pl-PL"/>
        </w:rPr>
      </w:pPr>
      <w:r w:rsidRPr="00730AD9">
        <w:rPr>
          <w:rFonts w:ascii="Arial" w:hAnsi="Arial" w:cs="Arial"/>
          <w:sz w:val="22"/>
          <w:szCs w:val="22"/>
          <w:lang w:val="pl-PL"/>
        </w:rPr>
        <w:t>…………………………………………………………………………………………………………..</w:t>
      </w:r>
    </w:p>
    <w:p w14:paraId="4B1658DF" w14:textId="0D8095DB" w:rsidR="006F4281" w:rsidRPr="00730AD9" w:rsidRDefault="006F4281" w:rsidP="006F4281">
      <w:pPr>
        <w:pStyle w:val="Standard"/>
        <w:spacing w:line="276" w:lineRule="auto"/>
        <w:jc w:val="both"/>
        <w:rPr>
          <w:rFonts w:ascii="Arial" w:hAnsi="Arial" w:cs="Arial"/>
          <w:sz w:val="22"/>
          <w:szCs w:val="22"/>
          <w:lang w:val="pl-PL"/>
        </w:rPr>
      </w:pPr>
      <w:r w:rsidRPr="00730AD9">
        <w:rPr>
          <w:rFonts w:ascii="Arial" w:hAnsi="Arial" w:cs="Arial"/>
          <w:sz w:val="22"/>
          <w:szCs w:val="22"/>
          <w:lang w:val="pl-PL"/>
        </w:rPr>
        <w:t xml:space="preserve">zwanym w dalszej części umowy </w:t>
      </w:r>
      <w:r w:rsidRPr="00673D41">
        <w:rPr>
          <w:rFonts w:ascii="Arial" w:hAnsi="Arial" w:cs="Arial"/>
          <w:b/>
          <w:bCs/>
          <w:sz w:val="22"/>
          <w:szCs w:val="22"/>
          <w:lang w:val="pl-PL"/>
        </w:rPr>
        <w:t>Wykonawcą</w:t>
      </w:r>
      <w:r w:rsidRPr="00730AD9">
        <w:rPr>
          <w:rFonts w:ascii="Arial" w:hAnsi="Arial" w:cs="Arial"/>
          <w:sz w:val="22"/>
          <w:szCs w:val="22"/>
          <w:lang w:val="pl-PL"/>
        </w:rPr>
        <w:t xml:space="preserve">, </w:t>
      </w:r>
    </w:p>
    <w:p w14:paraId="335C3489" w14:textId="4F591121" w:rsidR="006F4281" w:rsidRPr="00730AD9" w:rsidRDefault="006F4281" w:rsidP="006F4281">
      <w:pPr>
        <w:spacing w:after="0"/>
        <w:jc w:val="both"/>
        <w:rPr>
          <w:rFonts w:ascii="Arial" w:hAnsi="Arial" w:cs="Arial"/>
          <w:sz w:val="22"/>
        </w:rPr>
      </w:pPr>
      <w:r w:rsidRPr="00730AD9">
        <w:rPr>
          <w:rFonts w:ascii="Arial" w:hAnsi="Arial" w:cs="Arial"/>
          <w:sz w:val="22"/>
        </w:rPr>
        <w:t xml:space="preserve">zaś wspólnie zwanymi dalej </w:t>
      </w:r>
      <w:r w:rsidRPr="00673D41">
        <w:rPr>
          <w:rFonts w:ascii="Arial" w:hAnsi="Arial" w:cs="Arial"/>
          <w:b/>
          <w:bCs/>
          <w:sz w:val="22"/>
        </w:rPr>
        <w:t>Stronami</w:t>
      </w:r>
      <w:r w:rsidRPr="00730AD9">
        <w:rPr>
          <w:rFonts w:ascii="Arial" w:hAnsi="Arial" w:cs="Arial"/>
          <w:sz w:val="22"/>
        </w:rPr>
        <w:t xml:space="preserve"> lub osobno </w:t>
      </w:r>
      <w:r w:rsidRPr="00673D41">
        <w:rPr>
          <w:rFonts w:ascii="Arial" w:hAnsi="Arial" w:cs="Arial"/>
          <w:b/>
          <w:bCs/>
          <w:sz w:val="22"/>
        </w:rPr>
        <w:t>Stroną</w:t>
      </w:r>
      <w:r w:rsidRPr="00730AD9">
        <w:rPr>
          <w:rFonts w:ascii="Arial" w:hAnsi="Arial" w:cs="Arial"/>
          <w:sz w:val="22"/>
        </w:rPr>
        <w:t>.</w:t>
      </w:r>
    </w:p>
    <w:p w14:paraId="73583738" w14:textId="77777777" w:rsidR="006F4281" w:rsidRPr="00730AD9" w:rsidRDefault="006F4281" w:rsidP="006F4281">
      <w:pPr>
        <w:spacing w:after="0"/>
        <w:jc w:val="both"/>
        <w:rPr>
          <w:rFonts w:ascii="Arial" w:hAnsi="Arial" w:cs="Arial"/>
          <w:sz w:val="22"/>
        </w:rPr>
      </w:pPr>
    </w:p>
    <w:p w14:paraId="1A4B5C2D" w14:textId="77777777" w:rsidR="006F4281" w:rsidRPr="00730AD9" w:rsidRDefault="006F4281" w:rsidP="006F4281">
      <w:pPr>
        <w:spacing w:after="0" w:line="360" w:lineRule="auto"/>
        <w:ind w:firstLine="45"/>
        <w:jc w:val="center"/>
        <w:rPr>
          <w:rFonts w:ascii="Arial" w:hAnsi="Arial" w:cs="Arial"/>
          <w:b/>
          <w:bCs/>
          <w:sz w:val="22"/>
        </w:rPr>
      </w:pPr>
      <w:r w:rsidRPr="00730AD9">
        <w:rPr>
          <w:rFonts w:ascii="Arial" w:hAnsi="Arial" w:cs="Arial"/>
          <w:b/>
          <w:bCs/>
          <w:sz w:val="22"/>
        </w:rPr>
        <w:t>§ 1</w:t>
      </w:r>
    </w:p>
    <w:p w14:paraId="581BF580" w14:textId="3A5A87B8" w:rsidR="006F4281" w:rsidRPr="00730AD9" w:rsidRDefault="006F4281" w:rsidP="00B136A9">
      <w:pPr>
        <w:numPr>
          <w:ilvl w:val="0"/>
          <w:numId w:val="5"/>
        </w:numPr>
        <w:tabs>
          <w:tab w:val="clear" w:pos="765"/>
          <w:tab w:val="num" w:pos="426"/>
        </w:tabs>
        <w:spacing w:after="0"/>
        <w:ind w:left="284" w:hanging="284"/>
        <w:jc w:val="both"/>
        <w:rPr>
          <w:rFonts w:ascii="Arial" w:hAnsi="Arial" w:cs="Arial"/>
          <w:sz w:val="22"/>
        </w:rPr>
      </w:pPr>
      <w:r w:rsidRPr="00730AD9">
        <w:rPr>
          <w:rFonts w:ascii="Arial" w:hAnsi="Arial" w:cs="Arial"/>
          <w:sz w:val="22"/>
        </w:rPr>
        <w:t>Przedmiotem Umowy jest</w:t>
      </w:r>
      <w:r w:rsidR="004676BE" w:rsidRPr="00730AD9">
        <w:rPr>
          <w:rFonts w:ascii="Arial" w:hAnsi="Arial" w:cs="Arial"/>
          <w:sz w:val="22"/>
        </w:rPr>
        <w:t xml:space="preserve"> </w:t>
      </w:r>
      <w:r w:rsidR="00277E1D" w:rsidRPr="00730AD9">
        <w:rPr>
          <w:rFonts w:ascii="Arial" w:hAnsi="Arial" w:cs="Arial"/>
          <w:sz w:val="22"/>
        </w:rPr>
        <w:t xml:space="preserve">kompleksowa </w:t>
      </w:r>
      <w:r w:rsidR="00B136A9" w:rsidRPr="00730AD9">
        <w:rPr>
          <w:rFonts w:ascii="Arial" w:hAnsi="Arial" w:cs="Arial"/>
          <w:sz w:val="22"/>
        </w:rPr>
        <w:t xml:space="preserve">organizacja </w:t>
      </w:r>
      <w:r w:rsidR="00243B18" w:rsidRPr="00730AD9">
        <w:rPr>
          <w:rFonts w:ascii="Arial" w:hAnsi="Arial" w:cs="Arial"/>
          <w:sz w:val="22"/>
        </w:rPr>
        <w:t>3-</w:t>
      </w:r>
      <w:r w:rsidR="00277E1D" w:rsidRPr="00730AD9">
        <w:rPr>
          <w:rFonts w:ascii="Arial" w:hAnsi="Arial" w:cs="Arial"/>
          <w:sz w:val="22"/>
        </w:rPr>
        <w:t xml:space="preserve">dniowej wizyty studyjnej dla przedstawicieli podmiotów ekonomii społecznej i ROPS do województwa pomorskiego </w:t>
      </w:r>
      <w:r w:rsidR="00BA2B57" w:rsidRPr="00730AD9">
        <w:rPr>
          <w:rFonts w:ascii="Arial" w:hAnsi="Arial" w:cs="Arial"/>
          <w:sz w:val="22"/>
        </w:rPr>
        <w:br/>
      </w:r>
      <w:r w:rsidR="00277E1D" w:rsidRPr="00730AD9">
        <w:rPr>
          <w:rFonts w:ascii="Arial" w:hAnsi="Arial" w:cs="Arial"/>
          <w:sz w:val="22"/>
        </w:rPr>
        <w:t>i zachodniopomorskiego</w:t>
      </w:r>
      <w:r w:rsidR="00F36A36" w:rsidRPr="00730AD9">
        <w:rPr>
          <w:rFonts w:ascii="Arial" w:hAnsi="Arial" w:cs="Arial"/>
          <w:sz w:val="22"/>
        </w:rPr>
        <w:t xml:space="preserve"> </w:t>
      </w:r>
      <w:r w:rsidR="00042719" w:rsidRPr="00730AD9">
        <w:rPr>
          <w:rFonts w:ascii="Arial" w:hAnsi="Arial" w:cs="Arial"/>
          <w:bCs/>
          <w:sz w:val="22"/>
        </w:rPr>
        <w:t>w ramach projektu pt. „Spójna Polityka Społeczna Warmii i Mazur” realizowanego z programu Fundusze Europejskie dla</w:t>
      </w:r>
      <w:r w:rsidR="004A40EE" w:rsidRPr="00730AD9">
        <w:rPr>
          <w:rFonts w:ascii="Arial" w:hAnsi="Arial" w:cs="Arial"/>
          <w:bCs/>
          <w:sz w:val="22"/>
        </w:rPr>
        <w:t> </w:t>
      </w:r>
      <w:r w:rsidR="00042719" w:rsidRPr="00730AD9">
        <w:rPr>
          <w:rFonts w:ascii="Arial" w:hAnsi="Arial" w:cs="Arial"/>
          <w:bCs/>
          <w:sz w:val="22"/>
        </w:rPr>
        <w:t>Rozwoju Społecznego 2021-2027, Priorytetu IV, Działania 04.13 współfinansowanego ze środków Europejskiego Funduszu Społecznego Plus.</w:t>
      </w:r>
    </w:p>
    <w:p w14:paraId="43A61075" w14:textId="11525248" w:rsidR="006F4281" w:rsidRPr="00730AD9" w:rsidRDefault="006F4281" w:rsidP="006F4281">
      <w:pPr>
        <w:numPr>
          <w:ilvl w:val="0"/>
          <w:numId w:val="5"/>
        </w:numPr>
        <w:tabs>
          <w:tab w:val="num" w:pos="284"/>
        </w:tabs>
        <w:spacing w:after="0"/>
        <w:ind w:left="284" w:hanging="284"/>
        <w:jc w:val="both"/>
        <w:rPr>
          <w:rFonts w:ascii="Arial" w:hAnsi="Arial" w:cs="Arial"/>
          <w:sz w:val="22"/>
        </w:rPr>
      </w:pPr>
      <w:r w:rsidRPr="00730AD9">
        <w:rPr>
          <w:rFonts w:ascii="Arial" w:hAnsi="Arial" w:cs="Arial"/>
          <w:sz w:val="22"/>
        </w:rPr>
        <w:t xml:space="preserve">Organizacja </w:t>
      </w:r>
      <w:r w:rsidR="00277E1D" w:rsidRPr="00730AD9">
        <w:rPr>
          <w:rFonts w:ascii="Arial" w:hAnsi="Arial" w:cs="Arial"/>
          <w:sz w:val="22"/>
        </w:rPr>
        <w:t>wizyty studyjnej</w:t>
      </w:r>
      <w:r w:rsidRPr="00730AD9">
        <w:rPr>
          <w:rFonts w:ascii="Arial" w:hAnsi="Arial" w:cs="Arial"/>
          <w:sz w:val="22"/>
        </w:rPr>
        <w:t xml:space="preserve">, o </w:t>
      </w:r>
      <w:r w:rsidR="00277E1D" w:rsidRPr="00730AD9">
        <w:rPr>
          <w:rFonts w:ascii="Arial" w:hAnsi="Arial" w:cs="Arial"/>
          <w:sz w:val="22"/>
        </w:rPr>
        <w:t xml:space="preserve">której </w:t>
      </w:r>
      <w:r w:rsidRPr="00730AD9">
        <w:rPr>
          <w:rFonts w:ascii="Arial" w:hAnsi="Arial" w:cs="Arial"/>
          <w:sz w:val="22"/>
        </w:rPr>
        <w:t>mowa w ust. 1 obejmuje kompleksową usługę, w tym:</w:t>
      </w:r>
    </w:p>
    <w:p w14:paraId="4391790E" w14:textId="77777777" w:rsidR="00277E1D" w:rsidRPr="00730AD9" w:rsidRDefault="00277E1D" w:rsidP="00005169">
      <w:pPr>
        <w:numPr>
          <w:ilvl w:val="0"/>
          <w:numId w:val="46"/>
        </w:numPr>
        <w:spacing w:after="0"/>
        <w:jc w:val="both"/>
        <w:rPr>
          <w:rFonts w:ascii="Arial" w:hAnsi="Arial" w:cs="Arial"/>
          <w:sz w:val="22"/>
        </w:rPr>
      </w:pPr>
      <w:r w:rsidRPr="00730AD9">
        <w:rPr>
          <w:rFonts w:ascii="Arial" w:hAnsi="Arial" w:cs="Arial"/>
          <w:sz w:val="22"/>
        </w:rPr>
        <w:t>opracowanie programu wyjazdu studyjnego zgodnie ze wskazówkami Zamawiającego;</w:t>
      </w:r>
    </w:p>
    <w:p w14:paraId="3EDDE9F3" w14:textId="77777777" w:rsidR="00277E1D" w:rsidRPr="00730AD9" w:rsidRDefault="00277E1D" w:rsidP="00005169">
      <w:pPr>
        <w:numPr>
          <w:ilvl w:val="0"/>
          <w:numId w:val="46"/>
        </w:numPr>
        <w:spacing w:after="0"/>
        <w:jc w:val="both"/>
        <w:rPr>
          <w:rFonts w:ascii="Arial" w:hAnsi="Arial" w:cs="Arial"/>
          <w:sz w:val="22"/>
        </w:rPr>
      </w:pPr>
      <w:r w:rsidRPr="00730AD9">
        <w:rPr>
          <w:rFonts w:ascii="Arial" w:hAnsi="Arial" w:cs="Arial"/>
          <w:sz w:val="22"/>
        </w:rPr>
        <w:t>zorganizowanie spotkań wskazanych w programie i poniesienie kosztów z tym związanych- zgodnie ze szczegółowym opisem przedmiotu zamówienia;</w:t>
      </w:r>
    </w:p>
    <w:p w14:paraId="6264DD47" w14:textId="77777777" w:rsidR="00277E1D" w:rsidRPr="00730AD9" w:rsidRDefault="00277E1D" w:rsidP="00005169">
      <w:pPr>
        <w:numPr>
          <w:ilvl w:val="0"/>
          <w:numId w:val="46"/>
        </w:numPr>
        <w:spacing w:after="0"/>
        <w:jc w:val="both"/>
        <w:rPr>
          <w:rFonts w:ascii="Arial" w:hAnsi="Arial" w:cs="Arial"/>
          <w:sz w:val="22"/>
        </w:rPr>
      </w:pPr>
      <w:r w:rsidRPr="00730AD9">
        <w:rPr>
          <w:rFonts w:ascii="Arial" w:hAnsi="Arial" w:cs="Arial"/>
          <w:sz w:val="22"/>
        </w:rPr>
        <w:t>zapewnienie noclegu dla wszystkich uczestników- zgodnie ze szczegółowym opisem przedmiotu zamówienia;</w:t>
      </w:r>
    </w:p>
    <w:p w14:paraId="5289CA01" w14:textId="77777777" w:rsidR="00277E1D" w:rsidRPr="00730AD9" w:rsidRDefault="00277E1D" w:rsidP="00005169">
      <w:pPr>
        <w:numPr>
          <w:ilvl w:val="0"/>
          <w:numId w:val="46"/>
        </w:numPr>
        <w:spacing w:after="0"/>
        <w:jc w:val="both"/>
        <w:rPr>
          <w:rFonts w:ascii="Arial" w:hAnsi="Arial" w:cs="Arial"/>
          <w:sz w:val="22"/>
        </w:rPr>
      </w:pPr>
      <w:r w:rsidRPr="00730AD9">
        <w:rPr>
          <w:rFonts w:ascii="Arial" w:hAnsi="Arial" w:cs="Arial"/>
          <w:sz w:val="22"/>
        </w:rPr>
        <w:t>zapewnienie pełnego wyżywienia dla uczestników- zgodnie ze szczegółowym opisem przedmiotu zamówienia;</w:t>
      </w:r>
    </w:p>
    <w:p w14:paraId="0B1760B5" w14:textId="4611CB16" w:rsidR="00277E1D" w:rsidRPr="00730AD9" w:rsidRDefault="00277E1D" w:rsidP="00005169">
      <w:pPr>
        <w:numPr>
          <w:ilvl w:val="0"/>
          <w:numId w:val="46"/>
        </w:numPr>
        <w:spacing w:after="0"/>
        <w:jc w:val="both"/>
        <w:rPr>
          <w:rFonts w:ascii="Arial" w:hAnsi="Arial" w:cs="Arial"/>
          <w:sz w:val="22"/>
        </w:rPr>
      </w:pPr>
      <w:r w:rsidRPr="00730AD9">
        <w:rPr>
          <w:rFonts w:ascii="Arial" w:hAnsi="Arial" w:cs="Arial"/>
          <w:sz w:val="22"/>
        </w:rPr>
        <w:t>zapewnienie transportu podczas trwania wizyty (autokar/</w:t>
      </w:r>
      <w:proofErr w:type="spellStart"/>
      <w:r w:rsidRPr="00730AD9">
        <w:rPr>
          <w:rFonts w:ascii="Arial" w:hAnsi="Arial" w:cs="Arial"/>
          <w:sz w:val="22"/>
        </w:rPr>
        <w:t>bus</w:t>
      </w:r>
      <w:proofErr w:type="spellEnd"/>
      <w:r w:rsidRPr="00730AD9">
        <w:rPr>
          <w:rFonts w:ascii="Arial" w:hAnsi="Arial" w:cs="Arial"/>
          <w:sz w:val="22"/>
        </w:rPr>
        <w:t xml:space="preserve"> do dyspozycji grupy cały czas), miejsce zbiórki i powrotu – Olsztyn- zgodnie ze szczegółowym opisem przedmiotu zamówienia;</w:t>
      </w:r>
    </w:p>
    <w:p w14:paraId="1AE5B927" w14:textId="09CF029C" w:rsidR="00277E1D" w:rsidRPr="00730AD9" w:rsidRDefault="00243B18" w:rsidP="00005169">
      <w:pPr>
        <w:numPr>
          <w:ilvl w:val="0"/>
          <w:numId w:val="46"/>
        </w:numPr>
        <w:spacing w:after="0"/>
        <w:jc w:val="both"/>
        <w:rPr>
          <w:rFonts w:ascii="Arial" w:hAnsi="Arial" w:cs="Arial"/>
          <w:sz w:val="22"/>
        </w:rPr>
      </w:pPr>
      <w:r w:rsidRPr="00730AD9">
        <w:rPr>
          <w:rFonts w:ascii="Arial" w:hAnsi="Arial" w:cs="Arial"/>
          <w:sz w:val="22"/>
        </w:rPr>
        <w:t xml:space="preserve">zapewnienie </w:t>
      </w:r>
      <w:r w:rsidR="00277E1D" w:rsidRPr="00730AD9">
        <w:rPr>
          <w:rFonts w:ascii="Arial" w:hAnsi="Arial" w:cs="Arial"/>
          <w:sz w:val="22"/>
        </w:rPr>
        <w:t>ubezpieczeni</w:t>
      </w:r>
      <w:r w:rsidR="005B6C86">
        <w:rPr>
          <w:rFonts w:ascii="Arial" w:hAnsi="Arial" w:cs="Arial"/>
          <w:sz w:val="22"/>
        </w:rPr>
        <w:t>a</w:t>
      </w:r>
      <w:r w:rsidR="00277E1D" w:rsidRPr="00730AD9">
        <w:rPr>
          <w:rFonts w:ascii="Arial" w:hAnsi="Arial" w:cs="Arial"/>
          <w:sz w:val="22"/>
        </w:rPr>
        <w:t xml:space="preserve"> dla każdego z uczestników - zgodnie ze szczegółowym opisem przedmiotu zamówienia;</w:t>
      </w:r>
    </w:p>
    <w:p w14:paraId="79FCC5E3" w14:textId="65A3D544" w:rsidR="00277E1D" w:rsidRPr="00730AD9" w:rsidRDefault="00277E1D" w:rsidP="00005169">
      <w:pPr>
        <w:numPr>
          <w:ilvl w:val="0"/>
          <w:numId w:val="46"/>
        </w:numPr>
        <w:spacing w:after="0"/>
        <w:jc w:val="both"/>
        <w:rPr>
          <w:rFonts w:ascii="Arial" w:hAnsi="Arial" w:cs="Arial"/>
          <w:sz w:val="22"/>
        </w:rPr>
      </w:pPr>
      <w:r w:rsidRPr="00730AD9">
        <w:rPr>
          <w:rFonts w:ascii="Arial" w:hAnsi="Arial" w:cs="Arial"/>
          <w:sz w:val="22"/>
        </w:rPr>
        <w:t>zapewnienie opiekuna wyjazdu ze strony wykonawcy</w:t>
      </w:r>
      <w:r w:rsidR="005B6C86">
        <w:rPr>
          <w:rFonts w:ascii="Arial" w:hAnsi="Arial" w:cs="Arial"/>
          <w:sz w:val="22"/>
        </w:rPr>
        <w:t xml:space="preserve"> </w:t>
      </w:r>
      <w:r w:rsidRPr="00730AD9">
        <w:rPr>
          <w:rFonts w:ascii="Arial" w:hAnsi="Arial" w:cs="Arial"/>
          <w:sz w:val="22"/>
        </w:rPr>
        <w:t>- zgodnie ze szczegółow</w:t>
      </w:r>
      <w:r w:rsidR="007C3AE0">
        <w:rPr>
          <w:rFonts w:ascii="Arial" w:hAnsi="Arial" w:cs="Arial"/>
          <w:sz w:val="22"/>
        </w:rPr>
        <w:t>ym opisem przedmiotu zamówienia.</w:t>
      </w:r>
    </w:p>
    <w:p w14:paraId="614A6D52" w14:textId="1DDD2E58" w:rsidR="008F153E" w:rsidRPr="00730AD9" w:rsidRDefault="00277E1D" w:rsidP="008F153E">
      <w:pPr>
        <w:spacing w:after="0"/>
        <w:jc w:val="both"/>
        <w:rPr>
          <w:rFonts w:ascii="Arial" w:hAnsi="Arial" w:cs="Arial"/>
          <w:bCs/>
          <w:sz w:val="22"/>
        </w:rPr>
      </w:pPr>
      <w:r w:rsidRPr="00730AD9">
        <w:rPr>
          <w:rFonts w:ascii="Arial" w:hAnsi="Arial" w:cs="Arial"/>
          <w:sz w:val="22"/>
        </w:rPr>
        <w:lastRenderedPageBreak/>
        <w:t xml:space="preserve">Po stronie Wykonawcy pozostaje organizacja wszystkich elementów usługi, zgodnie </w:t>
      </w:r>
      <w:r w:rsidR="00BA2B57" w:rsidRPr="00730AD9">
        <w:rPr>
          <w:rFonts w:ascii="Arial" w:hAnsi="Arial" w:cs="Arial"/>
          <w:sz w:val="22"/>
        </w:rPr>
        <w:br/>
      </w:r>
      <w:r w:rsidRPr="00730AD9">
        <w:rPr>
          <w:rFonts w:ascii="Arial" w:hAnsi="Arial" w:cs="Arial"/>
          <w:sz w:val="22"/>
        </w:rPr>
        <w:t xml:space="preserve">z przepisami obowiązującego prawa, a także z opracowanym szczegółowym programem wyjazdu oraz pokrycie kosztów przygotowania i realizacji wyjazdu. </w:t>
      </w:r>
    </w:p>
    <w:p w14:paraId="7F50BC1A" w14:textId="5D8E1CCA" w:rsidR="006F4281" w:rsidRPr="00730AD9" w:rsidRDefault="006F4281" w:rsidP="006F4281">
      <w:pPr>
        <w:numPr>
          <w:ilvl w:val="0"/>
          <w:numId w:val="5"/>
        </w:numPr>
        <w:tabs>
          <w:tab w:val="num" w:pos="284"/>
        </w:tabs>
        <w:spacing w:after="0"/>
        <w:ind w:left="284" w:hanging="284"/>
        <w:jc w:val="both"/>
        <w:rPr>
          <w:rFonts w:ascii="Arial" w:hAnsi="Arial" w:cs="Arial"/>
          <w:sz w:val="22"/>
        </w:rPr>
      </w:pPr>
      <w:r w:rsidRPr="00730AD9">
        <w:rPr>
          <w:rFonts w:ascii="Arial" w:hAnsi="Arial" w:cs="Arial"/>
          <w:sz w:val="22"/>
        </w:rPr>
        <w:t xml:space="preserve">Wykonawca zobowiązuje się zrealizować przedmiot umowy, o którym mowa w ust. 1, zgodnie z </w:t>
      </w:r>
      <w:r w:rsidR="009E08B4" w:rsidRPr="00730AD9">
        <w:rPr>
          <w:rFonts w:ascii="Arial" w:hAnsi="Arial" w:cs="Arial"/>
          <w:sz w:val="22"/>
        </w:rPr>
        <w:t>formularzem ofertowym stanowiącym</w:t>
      </w:r>
      <w:r w:rsidR="004A40EE" w:rsidRPr="00730AD9">
        <w:rPr>
          <w:rFonts w:ascii="Arial" w:hAnsi="Arial" w:cs="Arial"/>
          <w:sz w:val="22"/>
        </w:rPr>
        <w:t xml:space="preserve"> załącznik nr 2 do umowy</w:t>
      </w:r>
      <w:r w:rsidRPr="00730AD9">
        <w:rPr>
          <w:rFonts w:ascii="Arial" w:hAnsi="Arial" w:cs="Arial"/>
          <w:sz w:val="22"/>
        </w:rPr>
        <w:t xml:space="preserve"> oraz z SOPZ.</w:t>
      </w:r>
    </w:p>
    <w:p w14:paraId="1923B7FE" w14:textId="2FF34AEC" w:rsidR="00243B18" w:rsidRPr="00730AD9" w:rsidRDefault="006F4281" w:rsidP="00005169">
      <w:pPr>
        <w:numPr>
          <w:ilvl w:val="0"/>
          <w:numId w:val="5"/>
        </w:numPr>
        <w:tabs>
          <w:tab w:val="num" w:pos="142"/>
        </w:tabs>
        <w:spacing w:after="0"/>
        <w:ind w:left="284" w:hanging="284"/>
        <w:jc w:val="both"/>
        <w:rPr>
          <w:rFonts w:ascii="Arial" w:hAnsi="Arial" w:cs="Arial"/>
          <w:sz w:val="22"/>
        </w:rPr>
      </w:pPr>
      <w:r w:rsidRPr="00730AD9">
        <w:rPr>
          <w:rFonts w:ascii="Arial" w:hAnsi="Arial" w:cs="Arial"/>
          <w:sz w:val="22"/>
        </w:rPr>
        <w:t>Wykonawca ma obowiązek uwzględnić uwagi Zamawiającego do sposobu wykonywania przedmiotu umowy.</w:t>
      </w:r>
    </w:p>
    <w:p w14:paraId="4A188FF6" w14:textId="05B41666" w:rsidR="00243B18" w:rsidRPr="00730AD9" w:rsidRDefault="00243B18" w:rsidP="00005169">
      <w:pPr>
        <w:numPr>
          <w:ilvl w:val="0"/>
          <w:numId w:val="5"/>
        </w:numPr>
        <w:tabs>
          <w:tab w:val="num" w:pos="142"/>
        </w:tabs>
        <w:spacing w:after="0"/>
        <w:ind w:left="284" w:hanging="284"/>
        <w:jc w:val="both"/>
        <w:rPr>
          <w:rFonts w:ascii="Arial" w:hAnsi="Arial" w:cs="Arial"/>
          <w:sz w:val="22"/>
        </w:rPr>
      </w:pPr>
      <w:r w:rsidRPr="00730AD9">
        <w:rPr>
          <w:rFonts w:ascii="Arial" w:hAnsi="Arial" w:cs="Arial"/>
          <w:sz w:val="22"/>
        </w:rPr>
        <w:t>Podczas wizyt sale oraz wejście do obiektów</w:t>
      </w:r>
      <w:r w:rsidR="005357CF">
        <w:rPr>
          <w:rFonts w:ascii="Arial" w:hAnsi="Arial" w:cs="Arial"/>
          <w:sz w:val="22"/>
        </w:rPr>
        <w:t xml:space="preserve"> po</w:t>
      </w:r>
      <w:r w:rsidRPr="00730AD9">
        <w:rPr>
          <w:rFonts w:ascii="Arial" w:hAnsi="Arial" w:cs="Arial"/>
          <w:sz w:val="22"/>
        </w:rPr>
        <w:t xml:space="preserve">winny być zaopatrzone w informację </w:t>
      </w:r>
      <w:r w:rsidR="00BA2B57" w:rsidRPr="00730AD9">
        <w:rPr>
          <w:rFonts w:ascii="Arial" w:hAnsi="Arial" w:cs="Arial"/>
          <w:sz w:val="22"/>
        </w:rPr>
        <w:br/>
      </w:r>
      <w:r w:rsidRPr="00730AD9">
        <w:rPr>
          <w:rFonts w:ascii="Arial" w:hAnsi="Arial" w:cs="Arial"/>
          <w:sz w:val="22"/>
        </w:rPr>
        <w:t>o współfinansowaniu projektu, a także oznakowane materiałami reklamowymi zgodnie ze wskazówkami Zamawiającego. Zamawiający przekaże informację dotyczącą sposobu oznakowania na 3 dni robocze przed planowanymi wyjazdami.</w:t>
      </w:r>
    </w:p>
    <w:p w14:paraId="2DC8111E" w14:textId="77777777" w:rsidR="00243B18" w:rsidRPr="00730AD9" w:rsidRDefault="00243B18" w:rsidP="00005169">
      <w:pPr>
        <w:numPr>
          <w:ilvl w:val="0"/>
          <w:numId w:val="5"/>
        </w:numPr>
        <w:tabs>
          <w:tab w:val="num" w:pos="142"/>
        </w:tabs>
        <w:spacing w:after="0"/>
        <w:ind w:left="284" w:hanging="284"/>
        <w:jc w:val="both"/>
        <w:rPr>
          <w:rFonts w:ascii="Arial" w:hAnsi="Arial" w:cs="Arial"/>
          <w:sz w:val="22"/>
        </w:rPr>
      </w:pPr>
      <w:r w:rsidRPr="00730AD9">
        <w:rPr>
          <w:rFonts w:ascii="Arial" w:hAnsi="Arial" w:cs="Arial"/>
          <w:sz w:val="22"/>
        </w:rPr>
        <w:t>Wykonawca jest zobowiązany do przedstawienia pełnego menu przewidzianego podczas wizyty studyjnej do akceptacji Zamawiającego co najmniej na 3 dni robocze przed wyjazdem na wizytę studyjną.</w:t>
      </w:r>
    </w:p>
    <w:p w14:paraId="0B7E7BAD" w14:textId="77777777" w:rsidR="00ED6660" w:rsidRPr="00730AD9" w:rsidRDefault="00243B18" w:rsidP="00005169">
      <w:pPr>
        <w:numPr>
          <w:ilvl w:val="0"/>
          <w:numId w:val="5"/>
        </w:numPr>
        <w:tabs>
          <w:tab w:val="num" w:pos="142"/>
        </w:tabs>
        <w:spacing w:after="0"/>
        <w:ind w:left="284" w:hanging="284"/>
        <w:jc w:val="both"/>
        <w:rPr>
          <w:rFonts w:ascii="Arial" w:hAnsi="Arial" w:cs="Arial"/>
          <w:sz w:val="22"/>
        </w:rPr>
      </w:pPr>
      <w:r w:rsidRPr="00730AD9">
        <w:rPr>
          <w:rFonts w:ascii="Arial" w:hAnsi="Arial" w:cs="Arial"/>
          <w:sz w:val="22"/>
        </w:rPr>
        <w:t>Wykonawca zobowiązuje się zrealizować przedmiot umowy przy udziale opiekuna wyjazdu.</w:t>
      </w:r>
    </w:p>
    <w:p w14:paraId="352759C3" w14:textId="0A4087A9" w:rsidR="00ED6660" w:rsidRPr="00730AD9" w:rsidRDefault="00243B18" w:rsidP="00005169">
      <w:pPr>
        <w:numPr>
          <w:ilvl w:val="0"/>
          <w:numId w:val="5"/>
        </w:numPr>
        <w:tabs>
          <w:tab w:val="num" w:pos="142"/>
        </w:tabs>
        <w:spacing w:after="0"/>
        <w:ind w:left="284" w:hanging="284"/>
        <w:jc w:val="both"/>
        <w:rPr>
          <w:rFonts w:ascii="Arial" w:hAnsi="Arial" w:cs="Arial"/>
          <w:sz w:val="22"/>
        </w:rPr>
      </w:pPr>
      <w:r w:rsidRPr="00730AD9">
        <w:rPr>
          <w:rFonts w:ascii="Arial" w:hAnsi="Arial" w:cs="Arial"/>
          <w:sz w:val="22"/>
        </w:rPr>
        <w:t xml:space="preserve">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nie nakładające nieproporcjonalnego lub nadmiernego obciążenia, jeśli jest to potrzebne </w:t>
      </w:r>
      <w:r w:rsidR="00BA2B57" w:rsidRPr="00730AD9">
        <w:rPr>
          <w:rFonts w:ascii="Arial" w:hAnsi="Arial" w:cs="Arial"/>
          <w:sz w:val="22"/>
        </w:rPr>
        <w:br/>
      </w:r>
      <w:r w:rsidRPr="00730AD9">
        <w:rPr>
          <w:rFonts w:ascii="Arial" w:hAnsi="Arial" w:cs="Arial"/>
          <w:sz w:val="22"/>
        </w:rPr>
        <w:t>w konkretnym przypadku, w celu zapewnienia dostępności osobom ze szczególnymi potrzebami.</w:t>
      </w:r>
    </w:p>
    <w:p w14:paraId="3EA2D886" w14:textId="0B2AF803" w:rsidR="00243B18" w:rsidRPr="00730AD9" w:rsidRDefault="00243B18" w:rsidP="00005169">
      <w:pPr>
        <w:numPr>
          <w:ilvl w:val="0"/>
          <w:numId w:val="5"/>
        </w:numPr>
        <w:tabs>
          <w:tab w:val="num" w:pos="142"/>
        </w:tabs>
        <w:spacing w:after="0"/>
        <w:ind w:left="284" w:hanging="284"/>
        <w:jc w:val="both"/>
        <w:rPr>
          <w:rFonts w:ascii="Arial" w:hAnsi="Arial" w:cs="Arial"/>
          <w:sz w:val="22"/>
        </w:rPr>
      </w:pPr>
      <w:r w:rsidRPr="00730AD9">
        <w:rPr>
          <w:rFonts w:ascii="Arial" w:hAnsi="Arial" w:cs="Arial"/>
          <w:sz w:val="22"/>
        </w:rPr>
        <w:t xml:space="preserve">Wykonawca zrealizuje usługę w obiektach spełniających standardy dostępności opisane </w:t>
      </w:r>
      <w:r w:rsidR="00BA2B57" w:rsidRPr="00730AD9">
        <w:rPr>
          <w:rFonts w:ascii="Arial" w:hAnsi="Arial" w:cs="Arial"/>
          <w:sz w:val="22"/>
        </w:rPr>
        <w:br/>
      </w:r>
      <w:r w:rsidRPr="00730AD9">
        <w:rPr>
          <w:rFonts w:ascii="Arial" w:hAnsi="Arial" w:cs="Arial"/>
          <w:sz w:val="22"/>
        </w:rPr>
        <w:t>w SOPZ.</w:t>
      </w:r>
    </w:p>
    <w:p w14:paraId="44AD9F20" w14:textId="77777777" w:rsidR="004A40EE" w:rsidRPr="00730AD9" w:rsidRDefault="004A40EE" w:rsidP="006F4281">
      <w:pPr>
        <w:spacing w:after="0"/>
        <w:jc w:val="center"/>
        <w:rPr>
          <w:rFonts w:ascii="Arial" w:hAnsi="Arial" w:cs="Arial"/>
          <w:b/>
          <w:sz w:val="22"/>
        </w:rPr>
      </w:pPr>
    </w:p>
    <w:p w14:paraId="53BE6132" w14:textId="77777777" w:rsidR="006F4281" w:rsidRPr="00730AD9" w:rsidRDefault="006F4281" w:rsidP="006F4281">
      <w:pPr>
        <w:spacing w:after="0"/>
        <w:jc w:val="center"/>
        <w:rPr>
          <w:rFonts w:ascii="Arial" w:hAnsi="Arial" w:cs="Arial"/>
          <w:b/>
          <w:sz w:val="22"/>
        </w:rPr>
      </w:pPr>
      <w:r w:rsidRPr="00730AD9">
        <w:rPr>
          <w:rFonts w:ascii="Arial" w:hAnsi="Arial" w:cs="Arial"/>
          <w:b/>
          <w:sz w:val="22"/>
        </w:rPr>
        <w:t>§ 2</w:t>
      </w:r>
    </w:p>
    <w:p w14:paraId="282EAC14" w14:textId="711B4D9E" w:rsidR="00EC3F15" w:rsidRPr="00730AD9" w:rsidRDefault="006F4281" w:rsidP="005357CF">
      <w:pPr>
        <w:pStyle w:val="Akapitzlist"/>
        <w:numPr>
          <w:ilvl w:val="3"/>
          <w:numId w:val="1"/>
        </w:numPr>
        <w:ind w:left="284"/>
        <w:jc w:val="both"/>
        <w:rPr>
          <w:rFonts w:ascii="Arial" w:hAnsi="Arial" w:cs="Arial"/>
          <w:snapToGrid w:val="0"/>
          <w:sz w:val="22"/>
        </w:rPr>
      </w:pPr>
      <w:r w:rsidRPr="00730AD9">
        <w:rPr>
          <w:rFonts w:ascii="Arial" w:hAnsi="Arial" w:cs="Arial"/>
          <w:snapToGrid w:val="0"/>
          <w:sz w:val="22"/>
        </w:rPr>
        <w:t>Ter</w:t>
      </w:r>
      <w:r w:rsidR="00BB6E1E" w:rsidRPr="00730AD9">
        <w:rPr>
          <w:rFonts w:ascii="Arial" w:hAnsi="Arial" w:cs="Arial"/>
          <w:snapToGrid w:val="0"/>
          <w:sz w:val="22"/>
        </w:rPr>
        <w:t xml:space="preserve">min wykonania przedmiotu Umowy: </w:t>
      </w:r>
      <w:r w:rsidR="00FF4F6D" w:rsidRPr="00730AD9">
        <w:rPr>
          <w:rFonts w:ascii="Arial" w:hAnsi="Arial" w:cs="Arial"/>
          <w:snapToGrid w:val="0"/>
          <w:sz w:val="22"/>
        </w:rPr>
        <w:t xml:space="preserve">do </w:t>
      </w:r>
      <w:r w:rsidR="00243B18" w:rsidRPr="00730AD9">
        <w:rPr>
          <w:rFonts w:ascii="Arial" w:hAnsi="Arial" w:cs="Arial"/>
          <w:snapToGrid w:val="0"/>
          <w:sz w:val="22"/>
        </w:rPr>
        <w:t>7 miesięcy od dnia zawarcia umowy</w:t>
      </w:r>
      <w:r w:rsidR="00996B76" w:rsidRPr="00730AD9">
        <w:rPr>
          <w:rFonts w:ascii="Arial" w:hAnsi="Arial" w:cs="Arial"/>
          <w:snapToGrid w:val="0"/>
          <w:sz w:val="22"/>
        </w:rPr>
        <w:t xml:space="preserve"> </w:t>
      </w:r>
      <w:r w:rsidR="005357CF">
        <w:rPr>
          <w:rFonts w:ascii="Arial" w:hAnsi="Arial" w:cs="Arial"/>
          <w:snapToGrid w:val="0"/>
          <w:sz w:val="22"/>
        </w:rPr>
        <w:br/>
      </w:r>
      <w:r w:rsidR="005B694F" w:rsidRPr="00730AD9">
        <w:rPr>
          <w:rFonts w:ascii="Arial" w:hAnsi="Arial" w:cs="Arial"/>
          <w:snapToGrid w:val="0"/>
          <w:sz w:val="22"/>
        </w:rPr>
        <w:t xml:space="preserve">z zastrzeżeniem, iż </w:t>
      </w:r>
      <w:r w:rsidR="00996B76" w:rsidRPr="00730AD9">
        <w:rPr>
          <w:rFonts w:ascii="Arial" w:hAnsi="Arial" w:cs="Arial"/>
          <w:snapToGrid w:val="0"/>
          <w:sz w:val="22"/>
        </w:rPr>
        <w:t xml:space="preserve">wizyta studyjna odbędzie </w:t>
      </w:r>
      <w:r w:rsidR="005B694F" w:rsidRPr="00730AD9">
        <w:rPr>
          <w:rFonts w:ascii="Arial" w:hAnsi="Arial" w:cs="Arial"/>
          <w:snapToGrid w:val="0"/>
          <w:sz w:val="22"/>
        </w:rPr>
        <w:t>się zgodnie z terminem opisanym w SOPZ</w:t>
      </w:r>
      <w:r w:rsidR="00EC3F15" w:rsidRPr="00730AD9">
        <w:rPr>
          <w:rFonts w:ascii="Arial" w:hAnsi="Arial" w:cs="Arial"/>
          <w:snapToGrid w:val="0"/>
          <w:sz w:val="22"/>
        </w:rPr>
        <w:t>.</w:t>
      </w:r>
    </w:p>
    <w:p w14:paraId="546314EB" w14:textId="2E5FEB60" w:rsidR="006D2AE2" w:rsidRPr="00730AD9" w:rsidRDefault="006F4281" w:rsidP="005357CF">
      <w:pPr>
        <w:pStyle w:val="Akapitzlist"/>
        <w:numPr>
          <w:ilvl w:val="3"/>
          <w:numId w:val="1"/>
        </w:numPr>
        <w:ind w:left="284"/>
        <w:jc w:val="both"/>
        <w:rPr>
          <w:snapToGrid w:val="0"/>
        </w:rPr>
      </w:pPr>
      <w:r w:rsidRPr="00730AD9">
        <w:rPr>
          <w:rFonts w:ascii="Arial" w:hAnsi="Arial" w:cs="Arial"/>
          <w:snapToGrid w:val="0"/>
          <w:sz w:val="22"/>
        </w:rPr>
        <w:t xml:space="preserve">Wykonawca zobowiązuje się zrealizować </w:t>
      </w:r>
      <w:r w:rsidR="00996B76" w:rsidRPr="00730AD9">
        <w:rPr>
          <w:rFonts w:ascii="Arial" w:hAnsi="Arial" w:cs="Arial"/>
          <w:snapToGrid w:val="0"/>
          <w:sz w:val="22"/>
        </w:rPr>
        <w:t xml:space="preserve">wizytę studyjną </w:t>
      </w:r>
      <w:r w:rsidRPr="00730AD9">
        <w:rPr>
          <w:rFonts w:ascii="Arial" w:hAnsi="Arial" w:cs="Arial"/>
          <w:snapToGrid w:val="0"/>
          <w:sz w:val="22"/>
        </w:rPr>
        <w:t>w termin</w:t>
      </w:r>
      <w:r w:rsidR="00B136A9" w:rsidRPr="00730AD9">
        <w:rPr>
          <w:rFonts w:ascii="Arial" w:hAnsi="Arial" w:cs="Arial"/>
          <w:snapToGrid w:val="0"/>
          <w:sz w:val="22"/>
        </w:rPr>
        <w:t>ie</w:t>
      </w:r>
      <w:r w:rsidRPr="00730AD9">
        <w:rPr>
          <w:rFonts w:ascii="Arial" w:hAnsi="Arial" w:cs="Arial"/>
          <w:snapToGrid w:val="0"/>
          <w:sz w:val="22"/>
        </w:rPr>
        <w:t xml:space="preserve"> </w:t>
      </w:r>
      <w:r w:rsidR="00F8740D" w:rsidRPr="00730AD9">
        <w:rPr>
          <w:rFonts w:ascii="Arial" w:hAnsi="Arial" w:cs="Arial"/>
          <w:snapToGrid w:val="0"/>
          <w:sz w:val="22"/>
        </w:rPr>
        <w:t>wspólnie ustalony</w:t>
      </w:r>
      <w:r w:rsidR="00B136A9" w:rsidRPr="00730AD9">
        <w:rPr>
          <w:rFonts w:ascii="Arial" w:hAnsi="Arial" w:cs="Arial"/>
          <w:snapToGrid w:val="0"/>
          <w:sz w:val="22"/>
        </w:rPr>
        <w:t>m</w:t>
      </w:r>
      <w:r w:rsidR="00F8740D" w:rsidRPr="00730AD9">
        <w:rPr>
          <w:rFonts w:ascii="Arial" w:hAnsi="Arial" w:cs="Arial"/>
          <w:snapToGrid w:val="0"/>
          <w:sz w:val="22"/>
        </w:rPr>
        <w:t xml:space="preserve"> z</w:t>
      </w:r>
      <w:r w:rsidR="004A40EE" w:rsidRPr="00730AD9">
        <w:rPr>
          <w:rFonts w:ascii="Arial" w:hAnsi="Arial" w:cs="Arial"/>
          <w:snapToGrid w:val="0"/>
          <w:sz w:val="22"/>
        </w:rPr>
        <w:t> </w:t>
      </w:r>
      <w:r w:rsidR="00F8740D" w:rsidRPr="00730AD9">
        <w:rPr>
          <w:rFonts w:ascii="Arial" w:hAnsi="Arial" w:cs="Arial"/>
          <w:snapToGrid w:val="0"/>
          <w:sz w:val="22"/>
        </w:rPr>
        <w:t xml:space="preserve">Zamawiającym </w:t>
      </w:r>
      <w:r w:rsidRPr="00730AD9">
        <w:rPr>
          <w:rFonts w:ascii="Arial" w:hAnsi="Arial" w:cs="Arial"/>
          <w:snapToGrid w:val="0"/>
          <w:sz w:val="22"/>
        </w:rPr>
        <w:t>zgodnie z postanowieniami szczegółowego opisu przedmiotu zamówienia.</w:t>
      </w:r>
      <w:r w:rsidR="00931152" w:rsidRPr="00730AD9">
        <w:rPr>
          <w:rFonts w:ascii="Arial" w:hAnsi="Arial" w:cs="Arial"/>
          <w:snapToGrid w:val="0"/>
          <w:sz w:val="22"/>
        </w:rPr>
        <w:t xml:space="preserve"> </w:t>
      </w:r>
    </w:p>
    <w:p w14:paraId="7D185C34" w14:textId="77777777" w:rsidR="006F4281" w:rsidRPr="00730AD9" w:rsidRDefault="006F4281" w:rsidP="006F4281">
      <w:pPr>
        <w:widowControl w:val="0"/>
        <w:spacing w:after="0"/>
        <w:jc w:val="both"/>
        <w:rPr>
          <w:rFonts w:ascii="Arial" w:hAnsi="Arial" w:cs="Arial"/>
          <w:snapToGrid w:val="0"/>
          <w:sz w:val="22"/>
        </w:rPr>
      </w:pPr>
    </w:p>
    <w:p w14:paraId="2A96226A" w14:textId="77777777" w:rsidR="006F4281" w:rsidRPr="00730AD9" w:rsidRDefault="006F4281" w:rsidP="006F4281">
      <w:pPr>
        <w:widowControl w:val="0"/>
        <w:spacing w:after="0"/>
        <w:jc w:val="center"/>
        <w:rPr>
          <w:rFonts w:ascii="Arial" w:hAnsi="Arial" w:cs="Arial"/>
          <w:b/>
          <w:snapToGrid w:val="0"/>
          <w:sz w:val="22"/>
        </w:rPr>
      </w:pPr>
      <w:r w:rsidRPr="00730AD9">
        <w:rPr>
          <w:rFonts w:ascii="Arial" w:hAnsi="Arial" w:cs="Arial"/>
          <w:b/>
          <w:snapToGrid w:val="0"/>
          <w:sz w:val="22"/>
        </w:rPr>
        <w:t>§ 3</w:t>
      </w:r>
    </w:p>
    <w:p w14:paraId="5CB30928" w14:textId="19ED18C4" w:rsidR="006F4281" w:rsidRPr="00730AD9" w:rsidRDefault="006F4281" w:rsidP="006F4281">
      <w:pPr>
        <w:numPr>
          <w:ilvl w:val="0"/>
          <w:numId w:val="3"/>
        </w:numPr>
        <w:spacing w:after="0"/>
        <w:ind w:left="284" w:hanging="284"/>
        <w:jc w:val="both"/>
        <w:rPr>
          <w:rFonts w:ascii="Arial" w:hAnsi="Arial" w:cs="Arial"/>
          <w:snapToGrid w:val="0"/>
          <w:sz w:val="22"/>
        </w:rPr>
      </w:pPr>
      <w:r w:rsidRPr="00730AD9">
        <w:rPr>
          <w:rFonts w:ascii="Arial" w:hAnsi="Arial" w:cs="Arial"/>
          <w:snapToGrid w:val="0"/>
          <w:sz w:val="22"/>
        </w:rPr>
        <w:t xml:space="preserve">Wykonawca zobowiązuje się wykonać przedmiot umowy ze szczególną starannością i ponosi odpowiedzialność za </w:t>
      </w:r>
      <w:r w:rsidR="005357CF">
        <w:rPr>
          <w:rFonts w:ascii="Arial" w:hAnsi="Arial" w:cs="Arial"/>
          <w:snapToGrid w:val="0"/>
          <w:sz w:val="22"/>
        </w:rPr>
        <w:t>należyte</w:t>
      </w:r>
      <w:r w:rsidRPr="00730AD9">
        <w:rPr>
          <w:rFonts w:ascii="Arial" w:hAnsi="Arial" w:cs="Arial"/>
          <w:snapToGrid w:val="0"/>
          <w:sz w:val="22"/>
        </w:rPr>
        <w:t xml:space="preserve"> wykonanie umowy.</w:t>
      </w:r>
    </w:p>
    <w:p w14:paraId="5B733CC4" w14:textId="36C7617A" w:rsidR="006F4281" w:rsidRPr="00730AD9" w:rsidRDefault="006F4281" w:rsidP="006F4281">
      <w:pPr>
        <w:widowControl w:val="0"/>
        <w:numPr>
          <w:ilvl w:val="0"/>
          <w:numId w:val="3"/>
        </w:numPr>
        <w:spacing w:after="0"/>
        <w:ind w:left="284" w:hanging="284"/>
        <w:jc w:val="both"/>
        <w:rPr>
          <w:rFonts w:ascii="Arial" w:hAnsi="Arial" w:cs="Arial"/>
          <w:snapToGrid w:val="0"/>
          <w:sz w:val="22"/>
        </w:rPr>
      </w:pPr>
      <w:r w:rsidRPr="00730AD9">
        <w:rPr>
          <w:rFonts w:ascii="Arial" w:hAnsi="Arial" w:cs="Arial"/>
          <w:snapToGrid w:val="0"/>
          <w:sz w:val="22"/>
        </w:rPr>
        <w:t xml:space="preserve">Wykonawca oświadcza, że posiada niezbędne </w:t>
      </w:r>
      <w:r w:rsidR="004C6EC4" w:rsidRPr="00730AD9">
        <w:rPr>
          <w:rFonts w:ascii="Arial" w:hAnsi="Arial" w:cs="Arial"/>
          <w:snapToGrid w:val="0"/>
          <w:sz w:val="22"/>
        </w:rPr>
        <w:t xml:space="preserve">uprawnienia, </w:t>
      </w:r>
      <w:r w:rsidRPr="00730AD9">
        <w:rPr>
          <w:rFonts w:ascii="Arial" w:hAnsi="Arial" w:cs="Arial"/>
          <w:snapToGrid w:val="0"/>
          <w:sz w:val="22"/>
        </w:rPr>
        <w:t xml:space="preserve">doświadczenie oraz potrzebne zaplecze techniczne niezbędne do wykonania umowy. </w:t>
      </w:r>
    </w:p>
    <w:p w14:paraId="6EEF00FE" w14:textId="0B67E850" w:rsidR="006F4281" w:rsidRPr="00730AD9" w:rsidRDefault="006F4281" w:rsidP="006F4281">
      <w:pPr>
        <w:widowControl w:val="0"/>
        <w:numPr>
          <w:ilvl w:val="0"/>
          <w:numId w:val="3"/>
        </w:numPr>
        <w:spacing w:after="0"/>
        <w:ind w:left="284" w:hanging="284"/>
        <w:jc w:val="both"/>
        <w:rPr>
          <w:rFonts w:ascii="Arial" w:hAnsi="Arial" w:cs="Arial"/>
          <w:snapToGrid w:val="0"/>
          <w:sz w:val="22"/>
        </w:rPr>
      </w:pPr>
      <w:r w:rsidRPr="00730AD9">
        <w:rPr>
          <w:rFonts w:ascii="Arial" w:hAnsi="Arial" w:cs="Arial"/>
          <w:snapToGrid w:val="0"/>
          <w:sz w:val="22"/>
        </w:rPr>
        <w:t xml:space="preserve">Wykonawca ponosi pełną odpowiedzialność, w tym odszkodowawczą, wobec osób uczestniczących w </w:t>
      </w:r>
      <w:r w:rsidR="00ED6660" w:rsidRPr="00730AD9">
        <w:rPr>
          <w:rFonts w:ascii="Arial" w:hAnsi="Arial" w:cs="Arial"/>
          <w:snapToGrid w:val="0"/>
          <w:sz w:val="22"/>
        </w:rPr>
        <w:t>wyjeździe</w:t>
      </w:r>
      <w:r w:rsidRPr="00730AD9">
        <w:rPr>
          <w:rFonts w:ascii="Arial" w:hAnsi="Arial" w:cs="Arial"/>
          <w:snapToGrid w:val="0"/>
          <w:sz w:val="22"/>
        </w:rPr>
        <w:t>, które w związku z realizacją umowy spożyły produkty przygotowane i dostarczone przez Wykonawcę.</w:t>
      </w:r>
    </w:p>
    <w:p w14:paraId="62060FA6" w14:textId="77777777" w:rsidR="006F4281" w:rsidRPr="00730AD9" w:rsidRDefault="006F4281" w:rsidP="006F4281">
      <w:pPr>
        <w:keepNext/>
        <w:widowControl w:val="0"/>
        <w:spacing w:after="0"/>
        <w:rPr>
          <w:rFonts w:ascii="Arial" w:hAnsi="Arial" w:cs="Arial"/>
          <w:b/>
          <w:snapToGrid w:val="0"/>
          <w:sz w:val="22"/>
        </w:rPr>
      </w:pPr>
    </w:p>
    <w:p w14:paraId="1D934B6B" w14:textId="77777777" w:rsidR="006F4281" w:rsidRPr="00730AD9" w:rsidRDefault="006F4281" w:rsidP="006F4281">
      <w:pPr>
        <w:keepNext/>
        <w:widowControl w:val="0"/>
        <w:spacing w:after="0"/>
        <w:jc w:val="center"/>
        <w:rPr>
          <w:rFonts w:ascii="Arial" w:hAnsi="Arial" w:cs="Arial"/>
          <w:b/>
          <w:snapToGrid w:val="0"/>
          <w:sz w:val="22"/>
        </w:rPr>
      </w:pPr>
      <w:r w:rsidRPr="00730AD9">
        <w:rPr>
          <w:rFonts w:ascii="Arial" w:hAnsi="Arial" w:cs="Arial"/>
          <w:b/>
          <w:snapToGrid w:val="0"/>
          <w:sz w:val="22"/>
        </w:rPr>
        <w:t>§ 4</w:t>
      </w:r>
    </w:p>
    <w:p w14:paraId="2F28FB19" w14:textId="42414CAE" w:rsidR="001F5D57" w:rsidRPr="00730AD9" w:rsidRDefault="006F4281" w:rsidP="004A40EE">
      <w:pPr>
        <w:numPr>
          <w:ilvl w:val="0"/>
          <w:numId w:val="8"/>
        </w:numPr>
        <w:tabs>
          <w:tab w:val="clear" w:pos="765"/>
        </w:tabs>
        <w:spacing w:after="0"/>
        <w:ind w:left="284" w:hanging="284"/>
        <w:jc w:val="both"/>
        <w:rPr>
          <w:rFonts w:ascii="Arial" w:hAnsi="Arial" w:cs="Arial"/>
          <w:snapToGrid w:val="0"/>
          <w:sz w:val="22"/>
        </w:rPr>
      </w:pPr>
      <w:bookmarkStart w:id="0" w:name="_Hlk160098277"/>
      <w:r w:rsidRPr="00730AD9">
        <w:rPr>
          <w:rFonts w:ascii="Arial" w:hAnsi="Arial" w:cs="Arial"/>
          <w:snapToGrid w:val="0"/>
          <w:sz w:val="22"/>
        </w:rPr>
        <w:t xml:space="preserve">Całkowite wynagrodzenie Wykonawcy </w:t>
      </w:r>
      <w:bookmarkEnd w:id="0"/>
      <w:r w:rsidRPr="00730AD9">
        <w:rPr>
          <w:rFonts w:ascii="Arial" w:hAnsi="Arial" w:cs="Arial"/>
          <w:snapToGrid w:val="0"/>
          <w:sz w:val="22"/>
        </w:rPr>
        <w:t>z tytułu należytego wykonania przedmiotu umowy, nie przekroczy kwoty:</w:t>
      </w:r>
      <w:r w:rsidR="00970EDD" w:rsidRPr="00730AD9">
        <w:rPr>
          <w:rFonts w:ascii="Arial" w:hAnsi="Arial" w:cs="Arial"/>
          <w:snapToGrid w:val="0"/>
          <w:sz w:val="22"/>
        </w:rPr>
        <w:t>…………………….</w:t>
      </w:r>
      <w:r w:rsidR="000016EB" w:rsidRPr="00730AD9">
        <w:rPr>
          <w:rFonts w:ascii="Arial" w:hAnsi="Arial" w:cs="Arial"/>
          <w:snapToGrid w:val="0"/>
          <w:sz w:val="22"/>
        </w:rPr>
        <w:t xml:space="preserve">zł </w:t>
      </w:r>
      <w:r w:rsidR="00970EDD" w:rsidRPr="00730AD9">
        <w:rPr>
          <w:rFonts w:ascii="Arial" w:hAnsi="Arial" w:cs="Arial"/>
          <w:snapToGrid w:val="0"/>
          <w:sz w:val="22"/>
        </w:rPr>
        <w:t xml:space="preserve">brutto </w:t>
      </w:r>
      <w:r w:rsidR="000016EB" w:rsidRPr="00730AD9">
        <w:rPr>
          <w:rFonts w:ascii="Arial" w:hAnsi="Arial" w:cs="Arial"/>
          <w:snapToGrid w:val="0"/>
          <w:sz w:val="22"/>
        </w:rPr>
        <w:t>(słownie:</w:t>
      </w:r>
      <w:r w:rsidR="00970EDD" w:rsidRPr="00730AD9">
        <w:rPr>
          <w:rFonts w:ascii="Arial" w:hAnsi="Arial" w:cs="Arial"/>
          <w:snapToGrid w:val="0"/>
          <w:sz w:val="22"/>
        </w:rPr>
        <w:t>……………..</w:t>
      </w:r>
      <w:r w:rsidR="000016EB" w:rsidRPr="00730AD9">
        <w:rPr>
          <w:rFonts w:ascii="Arial" w:hAnsi="Arial" w:cs="Arial"/>
          <w:snapToGrid w:val="0"/>
          <w:sz w:val="22"/>
        </w:rPr>
        <w:t>złotych</w:t>
      </w:r>
      <w:r w:rsidR="00970EDD" w:rsidRPr="00730AD9">
        <w:rPr>
          <w:rFonts w:ascii="Arial" w:hAnsi="Arial" w:cs="Arial"/>
          <w:snapToGrid w:val="0"/>
          <w:sz w:val="22"/>
        </w:rPr>
        <w:t xml:space="preserve">) </w:t>
      </w:r>
      <w:r w:rsidR="000016EB" w:rsidRPr="00730AD9">
        <w:rPr>
          <w:rFonts w:ascii="Arial" w:hAnsi="Arial" w:cs="Arial"/>
          <w:snapToGrid w:val="0"/>
          <w:sz w:val="22"/>
        </w:rPr>
        <w:t>z</w:t>
      </w:r>
      <w:r w:rsidR="00970EDD" w:rsidRPr="00730AD9">
        <w:rPr>
          <w:rFonts w:ascii="Arial" w:hAnsi="Arial" w:cs="Arial"/>
          <w:snapToGrid w:val="0"/>
          <w:sz w:val="22"/>
        </w:rPr>
        <w:t xml:space="preserve"> </w:t>
      </w:r>
      <w:r w:rsidR="001E2068" w:rsidRPr="00730AD9">
        <w:rPr>
          <w:rFonts w:ascii="Arial" w:hAnsi="Arial" w:cs="Arial"/>
          <w:snapToGrid w:val="0"/>
          <w:sz w:val="22"/>
        </w:rPr>
        <w:t>należny</w:t>
      </w:r>
      <w:r w:rsidR="000016EB" w:rsidRPr="00730AD9">
        <w:rPr>
          <w:rFonts w:ascii="Arial" w:hAnsi="Arial" w:cs="Arial"/>
          <w:snapToGrid w:val="0"/>
          <w:sz w:val="22"/>
        </w:rPr>
        <w:t>m</w:t>
      </w:r>
      <w:r w:rsidR="001E2068" w:rsidRPr="00730AD9">
        <w:rPr>
          <w:rFonts w:ascii="Arial" w:hAnsi="Arial" w:cs="Arial"/>
          <w:snapToGrid w:val="0"/>
          <w:sz w:val="22"/>
        </w:rPr>
        <w:t xml:space="preserve"> podatk</w:t>
      </w:r>
      <w:r w:rsidR="000016EB" w:rsidRPr="00730AD9">
        <w:rPr>
          <w:rFonts w:ascii="Arial" w:hAnsi="Arial" w:cs="Arial"/>
          <w:snapToGrid w:val="0"/>
          <w:sz w:val="22"/>
        </w:rPr>
        <w:t>iem</w:t>
      </w:r>
      <w:r w:rsidR="001E2068" w:rsidRPr="00730AD9">
        <w:rPr>
          <w:rFonts w:ascii="Arial" w:hAnsi="Arial" w:cs="Arial"/>
          <w:snapToGrid w:val="0"/>
          <w:sz w:val="22"/>
        </w:rPr>
        <w:t xml:space="preserve"> VAT</w:t>
      </w:r>
      <w:r w:rsidR="00C17CA7" w:rsidRPr="00730AD9">
        <w:rPr>
          <w:rFonts w:ascii="Arial" w:hAnsi="Arial" w:cs="Arial"/>
          <w:snapToGrid w:val="0"/>
          <w:sz w:val="22"/>
        </w:rPr>
        <w:t>.</w:t>
      </w:r>
    </w:p>
    <w:p w14:paraId="1555115C" w14:textId="77777777" w:rsidR="00005169" w:rsidRPr="00730AD9" w:rsidRDefault="00DB7C86" w:rsidP="00DB7C86">
      <w:pPr>
        <w:numPr>
          <w:ilvl w:val="0"/>
          <w:numId w:val="8"/>
        </w:numPr>
        <w:tabs>
          <w:tab w:val="clear" w:pos="765"/>
        </w:tabs>
        <w:spacing w:after="0"/>
        <w:ind w:left="284" w:hanging="284"/>
        <w:jc w:val="both"/>
        <w:rPr>
          <w:rFonts w:ascii="Arial" w:hAnsi="Arial" w:cs="Arial"/>
          <w:snapToGrid w:val="0"/>
          <w:sz w:val="22"/>
        </w:rPr>
      </w:pPr>
      <w:bookmarkStart w:id="1" w:name="_Hlk160110740"/>
      <w:r w:rsidRPr="00730AD9">
        <w:rPr>
          <w:rFonts w:ascii="Arial" w:hAnsi="Arial" w:cs="Arial"/>
          <w:snapToGrid w:val="0"/>
          <w:sz w:val="22"/>
        </w:rPr>
        <w:lastRenderedPageBreak/>
        <w:t xml:space="preserve">Za należyte wykonanie przedmiotu umowy Wykonawcy przysługiwać będzie faktyczne wynagrodzenie w wysokości </w:t>
      </w:r>
      <w:r w:rsidR="00005169" w:rsidRPr="00730AD9">
        <w:rPr>
          <w:rFonts w:ascii="Arial" w:hAnsi="Arial" w:cs="Arial"/>
          <w:snapToGrid w:val="0"/>
          <w:sz w:val="22"/>
        </w:rPr>
        <w:t xml:space="preserve">wynikającej z </w:t>
      </w:r>
      <w:r w:rsidR="00187B2F" w:rsidRPr="00730AD9">
        <w:rPr>
          <w:rFonts w:ascii="Arial" w:hAnsi="Arial" w:cs="Arial"/>
          <w:snapToGrid w:val="0"/>
          <w:sz w:val="22"/>
        </w:rPr>
        <w:t>sumy</w:t>
      </w:r>
      <w:r w:rsidR="00005169" w:rsidRPr="00730AD9">
        <w:rPr>
          <w:rFonts w:ascii="Arial" w:hAnsi="Arial" w:cs="Arial"/>
          <w:snapToGrid w:val="0"/>
          <w:sz w:val="22"/>
        </w:rPr>
        <w:t>:</w:t>
      </w:r>
    </w:p>
    <w:p w14:paraId="000D7ECD" w14:textId="73FBFA5C" w:rsidR="00005169" w:rsidRPr="00730AD9" w:rsidRDefault="00005169" w:rsidP="00005169">
      <w:pPr>
        <w:spacing w:after="0"/>
        <w:ind w:left="284"/>
        <w:jc w:val="both"/>
        <w:rPr>
          <w:rFonts w:ascii="Arial" w:hAnsi="Arial" w:cs="Arial"/>
          <w:snapToGrid w:val="0"/>
          <w:sz w:val="22"/>
        </w:rPr>
      </w:pPr>
      <w:r w:rsidRPr="00730AD9">
        <w:rPr>
          <w:rFonts w:ascii="Arial" w:hAnsi="Arial" w:cs="Arial"/>
          <w:snapToGrid w:val="0"/>
          <w:sz w:val="22"/>
        </w:rPr>
        <w:t>1)</w:t>
      </w:r>
      <w:r w:rsidRPr="00730AD9">
        <w:rPr>
          <w:rFonts w:ascii="Arial" w:hAnsi="Arial" w:cs="Arial"/>
          <w:snapToGrid w:val="0"/>
          <w:sz w:val="22"/>
        </w:rPr>
        <w:tab/>
        <w:t xml:space="preserve">Iloczynu faktycznej liczby osób korzystających z </w:t>
      </w:r>
      <w:r w:rsidR="00FC41C1" w:rsidRPr="00730AD9">
        <w:rPr>
          <w:rFonts w:ascii="Arial" w:hAnsi="Arial" w:cs="Arial"/>
          <w:snapToGrid w:val="0"/>
          <w:sz w:val="22"/>
        </w:rPr>
        <w:t>danej usługi</w:t>
      </w:r>
      <w:r w:rsidRPr="00730AD9">
        <w:rPr>
          <w:rFonts w:ascii="Arial" w:hAnsi="Arial" w:cs="Arial"/>
          <w:snapToGrid w:val="0"/>
          <w:sz w:val="22"/>
        </w:rPr>
        <w:t xml:space="preserve"> i ceny </w:t>
      </w:r>
      <w:r w:rsidR="00FC41C1" w:rsidRPr="00730AD9">
        <w:rPr>
          <w:rFonts w:ascii="Arial" w:hAnsi="Arial" w:cs="Arial"/>
          <w:snapToGrid w:val="0"/>
          <w:sz w:val="22"/>
        </w:rPr>
        <w:t>jednostkowej</w:t>
      </w:r>
      <w:r w:rsidRPr="00730AD9">
        <w:rPr>
          <w:rFonts w:ascii="Arial" w:hAnsi="Arial" w:cs="Arial"/>
          <w:snapToGrid w:val="0"/>
          <w:sz w:val="22"/>
        </w:rPr>
        <w:t xml:space="preserve">, zgodnie ze złożoną ofertą tj. </w:t>
      </w:r>
    </w:p>
    <w:p w14:paraId="20C64030" w14:textId="71A59710" w:rsidR="00005169" w:rsidRPr="00730AD9" w:rsidRDefault="00005169" w:rsidP="00005169">
      <w:pPr>
        <w:pStyle w:val="Akapitzlist"/>
        <w:numPr>
          <w:ilvl w:val="0"/>
          <w:numId w:val="47"/>
        </w:numPr>
        <w:spacing w:after="0"/>
        <w:jc w:val="both"/>
        <w:rPr>
          <w:rFonts w:ascii="Arial" w:hAnsi="Arial" w:cs="Arial"/>
          <w:snapToGrid w:val="0"/>
          <w:sz w:val="22"/>
        </w:rPr>
      </w:pPr>
      <w:r w:rsidRPr="00730AD9">
        <w:rPr>
          <w:rFonts w:ascii="Arial" w:hAnsi="Arial" w:cs="Arial"/>
          <w:snapToGrid w:val="0"/>
          <w:sz w:val="22"/>
        </w:rPr>
        <w:t>Zapewnienie noclegu ze śniadaniem i kolacją dla jednej osoby -   ………………………złotych brutto.</w:t>
      </w:r>
    </w:p>
    <w:p w14:paraId="70993060" w14:textId="52FDEA6D" w:rsidR="00005169" w:rsidRPr="00730AD9" w:rsidRDefault="00005169" w:rsidP="00005169">
      <w:pPr>
        <w:pStyle w:val="Akapitzlist"/>
        <w:numPr>
          <w:ilvl w:val="0"/>
          <w:numId w:val="47"/>
        </w:numPr>
        <w:rPr>
          <w:rFonts w:ascii="Arial" w:hAnsi="Arial" w:cs="Arial"/>
          <w:snapToGrid w:val="0"/>
          <w:sz w:val="22"/>
        </w:rPr>
      </w:pPr>
      <w:r w:rsidRPr="00730AD9">
        <w:rPr>
          <w:rFonts w:ascii="Arial" w:hAnsi="Arial" w:cs="Arial"/>
          <w:snapToGrid w:val="0"/>
          <w:sz w:val="22"/>
        </w:rPr>
        <w:t>Zapewnienie obiadu dla jednej osoby -   ………………………złotych brutto.</w:t>
      </w:r>
    </w:p>
    <w:p w14:paraId="4DD96CFB" w14:textId="215A5176" w:rsidR="00005169" w:rsidRPr="00730AD9" w:rsidRDefault="00005169" w:rsidP="00005169">
      <w:pPr>
        <w:pStyle w:val="Akapitzlist"/>
        <w:numPr>
          <w:ilvl w:val="0"/>
          <w:numId w:val="47"/>
        </w:numPr>
        <w:spacing w:after="0"/>
        <w:jc w:val="both"/>
        <w:rPr>
          <w:rFonts w:ascii="Arial" w:hAnsi="Arial" w:cs="Arial"/>
          <w:snapToGrid w:val="0"/>
          <w:sz w:val="22"/>
        </w:rPr>
      </w:pPr>
      <w:r w:rsidRPr="00730AD9">
        <w:rPr>
          <w:rFonts w:ascii="Arial" w:hAnsi="Arial" w:cs="Arial"/>
          <w:snapToGrid w:val="0"/>
          <w:sz w:val="22"/>
        </w:rPr>
        <w:t>Zapewnienie przerwy kawowej zawierającej usługę jednorazową dla jednej osoby -   ………………………złotych brutto.</w:t>
      </w:r>
    </w:p>
    <w:p w14:paraId="74077BC8" w14:textId="6958B29E" w:rsidR="00005169" w:rsidRPr="00730AD9" w:rsidRDefault="00005169" w:rsidP="00005169">
      <w:pPr>
        <w:pStyle w:val="Akapitzlist"/>
        <w:numPr>
          <w:ilvl w:val="0"/>
          <w:numId w:val="47"/>
        </w:numPr>
        <w:spacing w:after="0"/>
        <w:jc w:val="both"/>
        <w:rPr>
          <w:rFonts w:ascii="Arial" w:hAnsi="Arial" w:cs="Arial"/>
          <w:snapToGrid w:val="0"/>
          <w:sz w:val="22"/>
        </w:rPr>
      </w:pPr>
      <w:r w:rsidRPr="00730AD9">
        <w:rPr>
          <w:rFonts w:ascii="Arial" w:hAnsi="Arial" w:cs="Arial"/>
          <w:snapToGrid w:val="0"/>
          <w:sz w:val="22"/>
        </w:rPr>
        <w:t>Zapewnieni</w:t>
      </w:r>
      <w:r w:rsidR="00471097">
        <w:rPr>
          <w:rFonts w:ascii="Arial" w:hAnsi="Arial" w:cs="Arial"/>
          <w:snapToGrid w:val="0"/>
          <w:sz w:val="22"/>
        </w:rPr>
        <w:t>e</w:t>
      </w:r>
      <w:r w:rsidRPr="00730AD9">
        <w:rPr>
          <w:rFonts w:ascii="Arial" w:hAnsi="Arial" w:cs="Arial"/>
          <w:snapToGrid w:val="0"/>
          <w:sz w:val="22"/>
        </w:rPr>
        <w:t xml:space="preserve"> ubezpieczenia dla jednej osoby -   ………………………złotych brutto.</w:t>
      </w:r>
    </w:p>
    <w:p w14:paraId="6005308F" w14:textId="065FE25C" w:rsidR="00005169" w:rsidRPr="00730AD9" w:rsidRDefault="00005169" w:rsidP="00005169">
      <w:pPr>
        <w:spacing w:after="0"/>
        <w:ind w:left="284"/>
        <w:jc w:val="both"/>
        <w:rPr>
          <w:rFonts w:ascii="Arial" w:hAnsi="Arial" w:cs="Arial"/>
          <w:snapToGrid w:val="0"/>
          <w:sz w:val="22"/>
        </w:rPr>
      </w:pPr>
      <w:r w:rsidRPr="00730AD9">
        <w:rPr>
          <w:rFonts w:ascii="Arial" w:hAnsi="Arial" w:cs="Arial"/>
          <w:snapToGrid w:val="0"/>
          <w:sz w:val="22"/>
        </w:rPr>
        <w:t>2) Opracowani</w:t>
      </w:r>
      <w:r w:rsidR="005357CF">
        <w:rPr>
          <w:rFonts w:ascii="Arial" w:hAnsi="Arial" w:cs="Arial"/>
          <w:snapToGrid w:val="0"/>
          <w:sz w:val="22"/>
        </w:rPr>
        <w:t>a</w:t>
      </w:r>
      <w:r w:rsidRPr="00730AD9">
        <w:rPr>
          <w:rFonts w:ascii="Arial" w:hAnsi="Arial" w:cs="Arial"/>
          <w:snapToGrid w:val="0"/>
          <w:sz w:val="22"/>
        </w:rPr>
        <w:t xml:space="preserve"> programu wyjazdu studyjnego, tj. …………………..złotych brutto</w:t>
      </w:r>
    </w:p>
    <w:p w14:paraId="4224D9F5" w14:textId="4CA91818" w:rsidR="00005169" w:rsidRPr="00730AD9" w:rsidRDefault="00005169" w:rsidP="00005169">
      <w:pPr>
        <w:spacing w:after="0"/>
        <w:ind w:left="284"/>
        <w:jc w:val="both"/>
        <w:rPr>
          <w:rFonts w:ascii="Arial" w:hAnsi="Arial" w:cs="Arial"/>
          <w:snapToGrid w:val="0"/>
          <w:sz w:val="22"/>
        </w:rPr>
      </w:pPr>
      <w:r w:rsidRPr="00730AD9">
        <w:rPr>
          <w:rFonts w:ascii="Arial" w:hAnsi="Arial" w:cs="Arial"/>
          <w:snapToGrid w:val="0"/>
          <w:sz w:val="22"/>
        </w:rPr>
        <w:t>3) Zorganizowani</w:t>
      </w:r>
      <w:r w:rsidR="005357CF">
        <w:rPr>
          <w:rFonts w:ascii="Arial" w:hAnsi="Arial" w:cs="Arial"/>
          <w:snapToGrid w:val="0"/>
          <w:sz w:val="22"/>
        </w:rPr>
        <w:t>a</w:t>
      </w:r>
      <w:r w:rsidRPr="00730AD9">
        <w:rPr>
          <w:rFonts w:ascii="Arial" w:hAnsi="Arial" w:cs="Arial"/>
          <w:snapToGrid w:val="0"/>
          <w:sz w:val="22"/>
        </w:rPr>
        <w:t xml:space="preserve"> spotkań wskazanych w programie, tj.…………………..złotych brutto</w:t>
      </w:r>
    </w:p>
    <w:p w14:paraId="1ACA5716" w14:textId="52ED85D1" w:rsidR="00005169" w:rsidRPr="00730AD9" w:rsidRDefault="00005169" w:rsidP="00005169">
      <w:pPr>
        <w:spacing w:after="0"/>
        <w:ind w:left="284"/>
        <w:jc w:val="both"/>
        <w:rPr>
          <w:rFonts w:ascii="Arial" w:hAnsi="Arial" w:cs="Arial"/>
          <w:snapToGrid w:val="0"/>
          <w:sz w:val="22"/>
        </w:rPr>
      </w:pPr>
      <w:r w:rsidRPr="00730AD9">
        <w:rPr>
          <w:rFonts w:ascii="Arial" w:hAnsi="Arial" w:cs="Arial"/>
          <w:snapToGrid w:val="0"/>
          <w:sz w:val="22"/>
        </w:rPr>
        <w:t>4) Zapewnieni</w:t>
      </w:r>
      <w:r w:rsidR="005357CF">
        <w:rPr>
          <w:rFonts w:ascii="Arial" w:hAnsi="Arial" w:cs="Arial"/>
          <w:snapToGrid w:val="0"/>
          <w:sz w:val="22"/>
        </w:rPr>
        <w:t>a</w:t>
      </w:r>
      <w:r w:rsidRPr="00730AD9">
        <w:rPr>
          <w:rFonts w:ascii="Arial" w:hAnsi="Arial" w:cs="Arial"/>
          <w:snapToGrid w:val="0"/>
          <w:sz w:val="22"/>
        </w:rPr>
        <w:t xml:space="preserve"> transportu podczas trwania wizyty, tj. ……………… złotych brutto.</w:t>
      </w:r>
    </w:p>
    <w:p w14:paraId="2199EDFB" w14:textId="3AA823FD" w:rsidR="00DB7C86" w:rsidRPr="00730AD9" w:rsidRDefault="00005169" w:rsidP="00005169">
      <w:pPr>
        <w:spacing w:after="0"/>
        <w:ind w:left="284"/>
        <w:jc w:val="both"/>
        <w:rPr>
          <w:rFonts w:ascii="Arial" w:hAnsi="Arial" w:cs="Arial"/>
          <w:snapToGrid w:val="0"/>
          <w:sz w:val="22"/>
        </w:rPr>
      </w:pPr>
      <w:r w:rsidRPr="00730AD9">
        <w:rPr>
          <w:rFonts w:ascii="Arial" w:hAnsi="Arial" w:cs="Arial"/>
          <w:snapToGrid w:val="0"/>
          <w:sz w:val="22"/>
        </w:rPr>
        <w:t>5) Zapewnieni</w:t>
      </w:r>
      <w:r w:rsidR="005357CF">
        <w:rPr>
          <w:rFonts w:ascii="Arial" w:hAnsi="Arial" w:cs="Arial"/>
          <w:snapToGrid w:val="0"/>
          <w:sz w:val="22"/>
        </w:rPr>
        <w:t>a</w:t>
      </w:r>
      <w:r w:rsidRPr="00730AD9">
        <w:rPr>
          <w:rFonts w:ascii="Arial" w:hAnsi="Arial" w:cs="Arial"/>
          <w:snapToGrid w:val="0"/>
          <w:sz w:val="22"/>
        </w:rPr>
        <w:t xml:space="preserve"> opiekuna wyjazdu, tj. ……………… złotych brutto.</w:t>
      </w:r>
    </w:p>
    <w:bookmarkEnd w:id="1"/>
    <w:p w14:paraId="294B8276" w14:textId="72E729A1" w:rsidR="004A40EE" w:rsidRPr="00730AD9" w:rsidRDefault="00617F9C" w:rsidP="004D3941">
      <w:pPr>
        <w:numPr>
          <w:ilvl w:val="0"/>
          <w:numId w:val="8"/>
        </w:numPr>
        <w:tabs>
          <w:tab w:val="clear" w:pos="765"/>
        </w:tabs>
        <w:spacing w:after="0"/>
        <w:ind w:left="284" w:hanging="284"/>
        <w:jc w:val="both"/>
        <w:rPr>
          <w:rFonts w:ascii="Arial" w:hAnsi="Arial" w:cs="Arial"/>
          <w:snapToGrid w:val="0"/>
          <w:sz w:val="22"/>
        </w:rPr>
      </w:pPr>
      <w:r w:rsidRPr="00730AD9">
        <w:rPr>
          <w:rFonts w:ascii="Arial" w:hAnsi="Arial" w:cs="Arial"/>
          <w:snapToGrid w:val="0"/>
          <w:sz w:val="22"/>
        </w:rPr>
        <w:t>Zamawiający</w:t>
      </w:r>
      <w:r w:rsidR="005357CF">
        <w:rPr>
          <w:rFonts w:ascii="Arial" w:hAnsi="Arial" w:cs="Arial"/>
          <w:snapToGrid w:val="0"/>
          <w:sz w:val="22"/>
        </w:rPr>
        <w:t xml:space="preserve"> </w:t>
      </w:r>
      <w:r w:rsidRPr="00730AD9">
        <w:rPr>
          <w:rFonts w:ascii="Arial" w:hAnsi="Arial" w:cs="Arial"/>
          <w:snapToGrid w:val="0"/>
          <w:sz w:val="22"/>
        </w:rPr>
        <w:t xml:space="preserve">zastrzega sobie możliwość zmniejszenia </w:t>
      </w:r>
      <w:r w:rsidR="00DB7C86" w:rsidRPr="00730AD9">
        <w:rPr>
          <w:rFonts w:ascii="Arial" w:hAnsi="Arial" w:cs="Arial"/>
          <w:snapToGrid w:val="0"/>
          <w:sz w:val="22"/>
        </w:rPr>
        <w:t xml:space="preserve">ostatecznej </w:t>
      </w:r>
      <w:r w:rsidRPr="00730AD9">
        <w:rPr>
          <w:rFonts w:ascii="Arial" w:hAnsi="Arial" w:cs="Arial"/>
          <w:snapToGrid w:val="0"/>
          <w:sz w:val="22"/>
        </w:rPr>
        <w:t xml:space="preserve">liczby uczestników </w:t>
      </w:r>
      <w:r w:rsidR="00ED6660" w:rsidRPr="00730AD9">
        <w:rPr>
          <w:rFonts w:ascii="Arial" w:hAnsi="Arial" w:cs="Arial"/>
          <w:snapToGrid w:val="0"/>
          <w:sz w:val="22"/>
        </w:rPr>
        <w:t>wyjazdu</w:t>
      </w:r>
      <w:r w:rsidR="00DB7C86" w:rsidRPr="00730AD9">
        <w:rPr>
          <w:rFonts w:ascii="Arial" w:hAnsi="Arial" w:cs="Arial"/>
          <w:snapToGrid w:val="0"/>
          <w:sz w:val="22"/>
        </w:rPr>
        <w:t xml:space="preserve"> maksymalnie o </w:t>
      </w:r>
      <w:r w:rsidR="00ED6660" w:rsidRPr="00730AD9">
        <w:rPr>
          <w:rFonts w:ascii="Arial" w:hAnsi="Arial" w:cs="Arial"/>
          <w:snapToGrid w:val="0"/>
          <w:sz w:val="22"/>
        </w:rPr>
        <w:t>5 osób</w:t>
      </w:r>
      <w:r w:rsidR="00F91B23" w:rsidRPr="00730AD9">
        <w:rPr>
          <w:rFonts w:ascii="Arial" w:hAnsi="Arial" w:cs="Arial"/>
          <w:snapToGrid w:val="0"/>
          <w:sz w:val="22"/>
        </w:rPr>
        <w:t>.</w:t>
      </w:r>
      <w:r w:rsidRPr="00730AD9">
        <w:rPr>
          <w:rFonts w:ascii="Arial" w:hAnsi="Arial" w:cs="Arial"/>
          <w:snapToGrid w:val="0"/>
          <w:sz w:val="22"/>
        </w:rPr>
        <w:t xml:space="preserve"> W takim przypadku Wykonawca może żądać wyłącznie wynagrodzenia należnego z tytułu wykonania części umowy i nie będzie uprawniony do</w:t>
      </w:r>
      <w:r w:rsidR="00E46C47" w:rsidRPr="00730AD9">
        <w:rPr>
          <w:rFonts w:ascii="Arial" w:hAnsi="Arial" w:cs="Arial"/>
          <w:snapToGrid w:val="0"/>
          <w:sz w:val="22"/>
        </w:rPr>
        <w:t xml:space="preserve"> </w:t>
      </w:r>
      <w:r w:rsidRPr="00730AD9">
        <w:rPr>
          <w:rFonts w:ascii="Arial" w:hAnsi="Arial" w:cs="Arial"/>
          <w:snapToGrid w:val="0"/>
          <w:sz w:val="22"/>
        </w:rPr>
        <w:t xml:space="preserve">żądania od Zamawiającego jakichkolwiek roszczeń, w tym z tytułu niewykorzystania pełnej kwoty wskazanej </w:t>
      </w:r>
      <w:r w:rsidR="00F91B23" w:rsidRPr="00730AD9">
        <w:rPr>
          <w:rFonts w:ascii="Arial" w:hAnsi="Arial" w:cs="Arial"/>
          <w:snapToGrid w:val="0"/>
          <w:sz w:val="22"/>
        </w:rPr>
        <w:t xml:space="preserve">w </w:t>
      </w:r>
      <w:r w:rsidR="00FE7C58" w:rsidRPr="00730AD9">
        <w:rPr>
          <w:rFonts w:ascii="Arial" w:hAnsi="Arial" w:cs="Arial"/>
          <w:snapToGrid w:val="0"/>
          <w:sz w:val="22"/>
        </w:rPr>
        <w:t>§ 4 ust. 1</w:t>
      </w:r>
      <w:r w:rsidR="00005169" w:rsidRPr="00730AD9">
        <w:rPr>
          <w:rFonts w:ascii="Arial" w:hAnsi="Arial" w:cs="Arial"/>
          <w:snapToGrid w:val="0"/>
          <w:sz w:val="22"/>
        </w:rPr>
        <w:t xml:space="preserve"> i 2</w:t>
      </w:r>
      <w:r w:rsidR="005357CF">
        <w:rPr>
          <w:rFonts w:ascii="Arial" w:hAnsi="Arial" w:cs="Arial"/>
          <w:snapToGrid w:val="0"/>
          <w:sz w:val="22"/>
        </w:rPr>
        <w:t xml:space="preserve"> lub</w:t>
      </w:r>
      <w:r w:rsidRPr="00730AD9">
        <w:rPr>
          <w:rFonts w:ascii="Arial" w:hAnsi="Arial" w:cs="Arial"/>
          <w:snapToGrid w:val="0"/>
          <w:sz w:val="22"/>
        </w:rPr>
        <w:t xml:space="preserve"> z tytułu poniesionych kosztów lub wydatków.</w:t>
      </w:r>
    </w:p>
    <w:p w14:paraId="50D8BF42" w14:textId="43A10C3D" w:rsidR="004A40EE" w:rsidRPr="00730AD9" w:rsidRDefault="006F4281" w:rsidP="004366BB">
      <w:pPr>
        <w:numPr>
          <w:ilvl w:val="0"/>
          <w:numId w:val="8"/>
        </w:numPr>
        <w:tabs>
          <w:tab w:val="clear" w:pos="765"/>
        </w:tabs>
        <w:spacing w:after="0"/>
        <w:ind w:left="284" w:hanging="284"/>
        <w:jc w:val="both"/>
        <w:rPr>
          <w:rFonts w:ascii="Arial" w:hAnsi="Arial" w:cs="Arial"/>
          <w:snapToGrid w:val="0"/>
          <w:sz w:val="22"/>
        </w:rPr>
      </w:pPr>
      <w:r w:rsidRPr="00730AD9">
        <w:rPr>
          <w:rFonts w:ascii="Arial" w:hAnsi="Arial" w:cs="Arial"/>
          <w:snapToGrid w:val="0"/>
          <w:sz w:val="22"/>
        </w:rPr>
        <w:t xml:space="preserve">Zamawiający poinformuje Wykonawcę na min. </w:t>
      </w:r>
      <w:r w:rsidR="003E4080" w:rsidRPr="00730AD9">
        <w:rPr>
          <w:rFonts w:ascii="Arial" w:hAnsi="Arial" w:cs="Arial"/>
          <w:snapToGrid w:val="0"/>
          <w:sz w:val="22"/>
        </w:rPr>
        <w:t xml:space="preserve">5 </w:t>
      </w:r>
      <w:r w:rsidRPr="00730AD9">
        <w:rPr>
          <w:rFonts w:ascii="Arial" w:hAnsi="Arial" w:cs="Arial"/>
          <w:snapToGrid w:val="0"/>
          <w:sz w:val="22"/>
        </w:rPr>
        <w:t>dni</w:t>
      </w:r>
      <w:r w:rsidR="007C2358" w:rsidRPr="00730AD9">
        <w:rPr>
          <w:rFonts w:ascii="Arial" w:hAnsi="Arial" w:cs="Arial"/>
          <w:snapToGrid w:val="0"/>
          <w:sz w:val="22"/>
        </w:rPr>
        <w:t xml:space="preserve"> </w:t>
      </w:r>
      <w:r w:rsidR="00ED6660" w:rsidRPr="00730AD9">
        <w:rPr>
          <w:rFonts w:ascii="Arial" w:hAnsi="Arial" w:cs="Arial"/>
          <w:snapToGrid w:val="0"/>
          <w:sz w:val="22"/>
        </w:rPr>
        <w:t xml:space="preserve">roboczych </w:t>
      </w:r>
      <w:r w:rsidRPr="00730AD9">
        <w:rPr>
          <w:rFonts w:ascii="Arial" w:hAnsi="Arial" w:cs="Arial"/>
          <w:snapToGrid w:val="0"/>
          <w:sz w:val="22"/>
        </w:rPr>
        <w:t xml:space="preserve">przed </w:t>
      </w:r>
      <w:r w:rsidR="003E4080" w:rsidRPr="00730AD9">
        <w:rPr>
          <w:rFonts w:ascii="Arial" w:hAnsi="Arial" w:cs="Arial"/>
          <w:snapToGrid w:val="0"/>
          <w:sz w:val="22"/>
        </w:rPr>
        <w:t>wyjazd</w:t>
      </w:r>
      <w:r w:rsidR="00ED6660" w:rsidRPr="00730AD9">
        <w:rPr>
          <w:rFonts w:ascii="Arial" w:hAnsi="Arial" w:cs="Arial"/>
          <w:snapToGrid w:val="0"/>
          <w:sz w:val="22"/>
        </w:rPr>
        <w:t>em</w:t>
      </w:r>
      <w:r w:rsidR="003E4080" w:rsidRPr="00730AD9">
        <w:rPr>
          <w:rFonts w:ascii="Arial" w:hAnsi="Arial" w:cs="Arial"/>
          <w:snapToGrid w:val="0"/>
          <w:sz w:val="22"/>
        </w:rPr>
        <w:t xml:space="preserve"> na wi</w:t>
      </w:r>
      <w:r w:rsidR="00ED6660" w:rsidRPr="00730AD9">
        <w:rPr>
          <w:rFonts w:ascii="Arial" w:hAnsi="Arial" w:cs="Arial"/>
          <w:snapToGrid w:val="0"/>
          <w:sz w:val="22"/>
        </w:rPr>
        <w:t>z</w:t>
      </w:r>
      <w:r w:rsidR="003E4080" w:rsidRPr="00730AD9">
        <w:rPr>
          <w:rFonts w:ascii="Arial" w:hAnsi="Arial" w:cs="Arial"/>
          <w:snapToGrid w:val="0"/>
          <w:sz w:val="22"/>
        </w:rPr>
        <w:t>ytę studyjną</w:t>
      </w:r>
      <w:r w:rsidRPr="00730AD9">
        <w:rPr>
          <w:rFonts w:ascii="Arial" w:hAnsi="Arial" w:cs="Arial"/>
          <w:snapToGrid w:val="0"/>
          <w:sz w:val="22"/>
        </w:rPr>
        <w:t xml:space="preserve"> o</w:t>
      </w:r>
      <w:r w:rsidR="00EC3F15" w:rsidRPr="00730AD9">
        <w:rPr>
          <w:rFonts w:ascii="Arial" w:hAnsi="Arial" w:cs="Arial"/>
          <w:snapToGrid w:val="0"/>
          <w:sz w:val="22"/>
        </w:rPr>
        <w:t xml:space="preserve"> </w:t>
      </w:r>
      <w:r w:rsidR="00E46C47" w:rsidRPr="00730AD9">
        <w:rPr>
          <w:rFonts w:ascii="Arial" w:hAnsi="Arial" w:cs="Arial"/>
          <w:snapToGrid w:val="0"/>
          <w:sz w:val="22"/>
        </w:rPr>
        <w:t xml:space="preserve">ostatecznej </w:t>
      </w:r>
      <w:r w:rsidRPr="00730AD9">
        <w:rPr>
          <w:rFonts w:ascii="Arial" w:hAnsi="Arial" w:cs="Arial"/>
          <w:snapToGrid w:val="0"/>
          <w:sz w:val="22"/>
        </w:rPr>
        <w:t>liczbie uczestników, którzy będą brali</w:t>
      </w:r>
      <w:r w:rsidR="007B56FD" w:rsidRPr="00730AD9">
        <w:rPr>
          <w:rFonts w:ascii="Arial" w:hAnsi="Arial" w:cs="Arial"/>
          <w:snapToGrid w:val="0"/>
          <w:sz w:val="22"/>
        </w:rPr>
        <w:t xml:space="preserve"> w nim</w:t>
      </w:r>
      <w:r w:rsidRPr="00730AD9">
        <w:rPr>
          <w:rFonts w:ascii="Arial" w:hAnsi="Arial" w:cs="Arial"/>
          <w:snapToGrid w:val="0"/>
          <w:sz w:val="22"/>
        </w:rPr>
        <w:t xml:space="preserve"> udział</w:t>
      </w:r>
      <w:r w:rsidR="007B56FD" w:rsidRPr="00730AD9">
        <w:rPr>
          <w:rFonts w:ascii="Arial" w:hAnsi="Arial" w:cs="Arial"/>
          <w:snapToGrid w:val="0"/>
          <w:sz w:val="22"/>
        </w:rPr>
        <w:t>.</w:t>
      </w:r>
    </w:p>
    <w:p w14:paraId="262E3160" w14:textId="145F634B" w:rsidR="004A40EE" w:rsidRPr="00730AD9" w:rsidRDefault="00CA2DAD" w:rsidP="004D3941">
      <w:pPr>
        <w:numPr>
          <w:ilvl w:val="0"/>
          <w:numId w:val="8"/>
        </w:numPr>
        <w:tabs>
          <w:tab w:val="clear" w:pos="765"/>
        </w:tabs>
        <w:spacing w:after="0"/>
        <w:ind w:left="284" w:hanging="284"/>
        <w:jc w:val="both"/>
        <w:rPr>
          <w:rFonts w:ascii="Arial" w:hAnsi="Arial" w:cs="Arial"/>
          <w:snapToGrid w:val="0"/>
          <w:sz w:val="22"/>
        </w:rPr>
      </w:pPr>
      <w:r w:rsidRPr="00730AD9">
        <w:rPr>
          <w:rFonts w:ascii="Arial" w:hAnsi="Arial" w:cs="Arial"/>
          <w:snapToGrid w:val="0"/>
          <w:sz w:val="22"/>
        </w:rPr>
        <w:t>Wynagrodzenie Wykonawcy za wykonanie pr</w:t>
      </w:r>
      <w:r w:rsidR="00AF5E69" w:rsidRPr="00730AD9">
        <w:rPr>
          <w:rFonts w:ascii="Arial" w:hAnsi="Arial" w:cs="Arial"/>
          <w:snapToGrid w:val="0"/>
          <w:sz w:val="22"/>
        </w:rPr>
        <w:t>zedmiotu, o którym mowa w ust. 1</w:t>
      </w:r>
      <w:r w:rsidRPr="00730AD9">
        <w:rPr>
          <w:rFonts w:ascii="Arial" w:hAnsi="Arial" w:cs="Arial"/>
          <w:snapToGrid w:val="0"/>
          <w:sz w:val="22"/>
        </w:rPr>
        <w:t xml:space="preserve">, uwzględnia wszystkie niezbędne koszty i wydatki Wykonawcy związane z realizacją przedmiotu Umowy i zaspokaja wszelkie roszczenia Wykonawcy wobec Zamawiającego </w:t>
      </w:r>
      <w:r w:rsidR="00AA0A75" w:rsidRPr="00730AD9">
        <w:rPr>
          <w:rFonts w:ascii="Arial" w:hAnsi="Arial" w:cs="Arial"/>
          <w:snapToGrid w:val="0"/>
          <w:sz w:val="22"/>
        </w:rPr>
        <w:br/>
      </w:r>
      <w:r w:rsidRPr="00730AD9">
        <w:rPr>
          <w:rFonts w:ascii="Arial" w:hAnsi="Arial" w:cs="Arial"/>
          <w:snapToGrid w:val="0"/>
          <w:sz w:val="22"/>
        </w:rPr>
        <w:t>z</w:t>
      </w:r>
      <w:r w:rsidR="00AA0A75" w:rsidRPr="00730AD9">
        <w:rPr>
          <w:rFonts w:ascii="Arial" w:hAnsi="Arial" w:cs="Arial"/>
          <w:snapToGrid w:val="0"/>
          <w:sz w:val="22"/>
        </w:rPr>
        <w:t xml:space="preserve"> </w:t>
      </w:r>
      <w:r w:rsidRPr="00730AD9">
        <w:rPr>
          <w:rFonts w:ascii="Arial" w:hAnsi="Arial" w:cs="Arial"/>
          <w:snapToGrid w:val="0"/>
          <w:sz w:val="22"/>
        </w:rPr>
        <w:t xml:space="preserve">tytułu wykonania Umowy. </w:t>
      </w:r>
    </w:p>
    <w:p w14:paraId="1BD74C9A" w14:textId="4D2FFE06" w:rsidR="003E4080" w:rsidRPr="00730AD9" w:rsidRDefault="001F2793" w:rsidP="004D3941">
      <w:pPr>
        <w:numPr>
          <w:ilvl w:val="0"/>
          <w:numId w:val="8"/>
        </w:numPr>
        <w:tabs>
          <w:tab w:val="clear" w:pos="765"/>
        </w:tabs>
        <w:spacing w:after="0"/>
        <w:ind w:left="284" w:hanging="284"/>
        <w:jc w:val="both"/>
        <w:rPr>
          <w:rFonts w:ascii="Arial" w:hAnsi="Arial" w:cs="Arial"/>
          <w:snapToGrid w:val="0"/>
          <w:sz w:val="22"/>
        </w:rPr>
      </w:pPr>
      <w:r w:rsidRPr="00730AD9">
        <w:rPr>
          <w:rFonts w:ascii="Arial" w:hAnsi="Arial" w:cs="Arial"/>
          <w:sz w:val="22"/>
          <w:szCs w:val="24"/>
        </w:rPr>
        <w:t xml:space="preserve">Wynagrodzenie płatne będzie po należytym wykonaniu </w:t>
      </w:r>
      <w:r w:rsidR="00B7138D">
        <w:rPr>
          <w:rFonts w:ascii="Arial" w:hAnsi="Arial" w:cs="Arial"/>
          <w:sz w:val="22"/>
          <w:szCs w:val="24"/>
        </w:rPr>
        <w:t>umowy</w:t>
      </w:r>
      <w:r w:rsidRPr="00730AD9">
        <w:rPr>
          <w:rFonts w:ascii="Arial" w:hAnsi="Arial" w:cs="Arial"/>
          <w:sz w:val="22"/>
          <w:szCs w:val="24"/>
        </w:rPr>
        <w:t xml:space="preserve">. </w:t>
      </w:r>
    </w:p>
    <w:p w14:paraId="4FDB647E" w14:textId="77684DF9" w:rsidR="009302E5" w:rsidRPr="00730AD9" w:rsidRDefault="001F2793" w:rsidP="00005169">
      <w:pPr>
        <w:numPr>
          <w:ilvl w:val="0"/>
          <w:numId w:val="8"/>
        </w:numPr>
        <w:tabs>
          <w:tab w:val="clear" w:pos="765"/>
        </w:tabs>
        <w:spacing w:after="0"/>
        <w:ind w:left="284" w:hanging="284"/>
        <w:jc w:val="both"/>
        <w:rPr>
          <w:rFonts w:ascii="Arial" w:hAnsi="Arial" w:cs="Arial"/>
          <w:snapToGrid w:val="0"/>
          <w:sz w:val="22"/>
        </w:rPr>
      </w:pPr>
      <w:r w:rsidRPr="00730AD9">
        <w:rPr>
          <w:rFonts w:ascii="Arial" w:hAnsi="Arial" w:cs="Arial"/>
          <w:sz w:val="22"/>
        </w:rPr>
        <w:t xml:space="preserve">Zapłata wynagrodzenia </w:t>
      </w:r>
      <w:r w:rsidR="006F4281" w:rsidRPr="00730AD9">
        <w:rPr>
          <w:rFonts w:ascii="Arial" w:hAnsi="Arial" w:cs="Arial"/>
          <w:sz w:val="22"/>
        </w:rPr>
        <w:t xml:space="preserve">nastąpi na podstawie prawidłowo wystawionej przez Wykonawcę faktury. Podstawę do wystawienia faktury stanowić będzie </w:t>
      </w:r>
      <w:r w:rsidR="00B7138D" w:rsidRPr="00730AD9">
        <w:rPr>
          <w:rFonts w:ascii="Arial" w:hAnsi="Arial" w:cs="Arial"/>
          <w:sz w:val="22"/>
        </w:rPr>
        <w:t xml:space="preserve">protokół odbioru usługi </w:t>
      </w:r>
      <w:r w:rsidR="006F4281" w:rsidRPr="00730AD9">
        <w:rPr>
          <w:rFonts w:ascii="Arial" w:hAnsi="Arial" w:cs="Arial"/>
          <w:sz w:val="22"/>
        </w:rPr>
        <w:t>podpisany przez Zamawiającego</w:t>
      </w:r>
      <w:r w:rsidR="00B7138D">
        <w:rPr>
          <w:rFonts w:ascii="Arial" w:hAnsi="Arial" w:cs="Arial"/>
          <w:sz w:val="22"/>
        </w:rPr>
        <w:t>,</w:t>
      </w:r>
      <w:r w:rsidR="006F4281" w:rsidRPr="00730AD9">
        <w:rPr>
          <w:rFonts w:ascii="Arial" w:hAnsi="Arial" w:cs="Arial"/>
          <w:sz w:val="22"/>
        </w:rPr>
        <w:t xml:space="preserve"> bez zastrzeżeń uniemożliwiających odbiór. Osobą upoważnioną do podpisania protokołu odbioru </w:t>
      </w:r>
      <w:r w:rsidR="00164631" w:rsidRPr="00730AD9">
        <w:rPr>
          <w:rFonts w:ascii="Arial" w:hAnsi="Arial" w:cs="Arial"/>
          <w:sz w:val="22"/>
        </w:rPr>
        <w:t xml:space="preserve">części </w:t>
      </w:r>
      <w:r w:rsidR="006F4281" w:rsidRPr="00730AD9">
        <w:rPr>
          <w:rFonts w:ascii="Arial" w:hAnsi="Arial" w:cs="Arial"/>
          <w:sz w:val="22"/>
        </w:rPr>
        <w:t>usługi ze strony Zamawiającego jest ……………………… lub</w:t>
      </w:r>
      <w:r w:rsidRPr="00730AD9">
        <w:rPr>
          <w:rFonts w:ascii="Arial" w:hAnsi="Arial" w:cs="Arial"/>
          <w:sz w:val="22"/>
        </w:rPr>
        <w:t xml:space="preserve"> </w:t>
      </w:r>
      <w:r w:rsidR="006F4281" w:rsidRPr="00730AD9">
        <w:rPr>
          <w:rFonts w:ascii="Arial" w:hAnsi="Arial" w:cs="Arial"/>
          <w:sz w:val="22"/>
        </w:rPr>
        <w:t>………</w:t>
      </w:r>
      <w:r w:rsidRPr="00730AD9">
        <w:rPr>
          <w:rFonts w:ascii="Arial" w:hAnsi="Arial" w:cs="Arial"/>
          <w:sz w:val="22"/>
        </w:rPr>
        <w:t>…………………………………….</w:t>
      </w:r>
    </w:p>
    <w:p w14:paraId="2EAB1CE0" w14:textId="77777777" w:rsidR="006F4281" w:rsidRPr="00730AD9" w:rsidRDefault="006F4281" w:rsidP="00164631">
      <w:pPr>
        <w:numPr>
          <w:ilvl w:val="0"/>
          <w:numId w:val="8"/>
        </w:numPr>
        <w:tabs>
          <w:tab w:val="clear" w:pos="765"/>
        </w:tabs>
        <w:spacing w:after="0"/>
        <w:ind w:left="284" w:hanging="426"/>
        <w:jc w:val="both"/>
        <w:rPr>
          <w:rFonts w:ascii="Arial" w:hAnsi="Arial" w:cs="Arial"/>
          <w:snapToGrid w:val="0"/>
          <w:sz w:val="22"/>
        </w:rPr>
      </w:pPr>
      <w:r w:rsidRPr="00730AD9">
        <w:rPr>
          <w:rFonts w:ascii="Arial" w:hAnsi="Arial" w:cs="Arial"/>
          <w:sz w:val="22"/>
        </w:rPr>
        <w:t xml:space="preserve">Fakturę za wykonaną w ramach Umowy usługę, Wykonawca wystawi na: </w:t>
      </w:r>
    </w:p>
    <w:p w14:paraId="757F94D0" w14:textId="77777777" w:rsidR="006F4281" w:rsidRPr="00730AD9" w:rsidRDefault="006F4281" w:rsidP="009302E5">
      <w:pPr>
        <w:spacing w:after="0"/>
        <w:ind w:left="284"/>
        <w:contextualSpacing/>
        <w:jc w:val="both"/>
        <w:rPr>
          <w:rFonts w:ascii="Arial" w:hAnsi="Arial" w:cs="Arial"/>
          <w:sz w:val="22"/>
        </w:rPr>
      </w:pPr>
      <w:r w:rsidRPr="00730AD9">
        <w:rPr>
          <w:rFonts w:ascii="Arial" w:hAnsi="Arial" w:cs="Arial"/>
          <w:sz w:val="22"/>
        </w:rPr>
        <w:t xml:space="preserve">Nabywca: Województwo Warmińsko - Mazurskie ul. Emilii Plater 1, 10-562 Olsztyn, </w:t>
      </w:r>
      <w:r w:rsidR="009302E5" w:rsidRPr="00730AD9">
        <w:rPr>
          <w:rFonts w:ascii="Arial" w:hAnsi="Arial" w:cs="Arial"/>
          <w:sz w:val="22"/>
        </w:rPr>
        <w:br/>
      </w:r>
      <w:r w:rsidRPr="00730AD9">
        <w:rPr>
          <w:rFonts w:ascii="Arial" w:hAnsi="Arial" w:cs="Arial"/>
          <w:sz w:val="22"/>
        </w:rPr>
        <w:t xml:space="preserve">NIP: 7393890447 </w:t>
      </w:r>
    </w:p>
    <w:p w14:paraId="3A7CEECB" w14:textId="77777777" w:rsidR="004D3941" w:rsidRPr="00730AD9" w:rsidRDefault="006F4281" w:rsidP="004D3941">
      <w:pPr>
        <w:spacing w:after="0"/>
        <w:ind w:left="284"/>
        <w:contextualSpacing/>
        <w:jc w:val="both"/>
        <w:rPr>
          <w:rFonts w:ascii="Arial" w:hAnsi="Arial" w:cs="Arial"/>
          <w:sz w:val="22"/>
        </w:rPr>
      </w:pPr>
      <w:r w:rsidRPr="00730AD9">
        <w:rPr>
          <w:rFonts w:ascii="Arial" w:hAnsi="Arial" w:cs="Arial"/>
          <w:sz w:val="22"/>
        </w:rPr>
        <w:t>Odbiorca: Urząd Marszałkowski Województwa Warmińsko-Mazurskiego w Olsztynie, ul.</w:t>
      </w:r>
      <w:r w:rsidR="009302E5" w:rsidRPr="00730AD9">
        <w:rPr>
          <w:rFonts w:ascii="Arial" w:hAnsi="Arial" w:cs="Arial"/>
          <w:sz w:val="22"/>
        </w:rPr>
        <w:t> </w:t>
      </w:r>
      <w:r w:rsidRPr="00730AD9">
        <w:rPr>
          <w:rFonts w:ascii="Arial" w:hAnsi="Arial" w:cs="Arial"/>
          <w:sz w:val="22"/>
        </w:rPr>
        <w:t>Emilii Plater 1,10-562 Olsztyn.</w:t>
      </w:r>
    </w:p>
    <w:p w14:paraId="65E1A5B4" w14:textId="59F19829" w:rsidR="009302E5" w:rsidRPr="00730AD9" w:rsidRDefault="006F4281" w:rsidP="004D3941">
      <w:pPr>
        <w:numPr>
          <w:ilvl w:val="0"/>
          <w:numId w:val="8"/>
        </w:numPr>
        <w:tabs>
          <w:tab w:val="clear" w:pos="765"/>
        </w:tabs>
        <w:spacing w:after="0"/>
        <w:ind w:left="284"/>
        <w:contextualSpacing/>
        <w:jc w:val="both"/>
        <w:rPr>
          <w:rFonts w:ascii="Arial" w:hAnsi="Arial" w:cs="Arial"/>
          <w:sz w:val="22"/>
        </w:rPr>
      </w:pPr>
      <w:r w:rsidRPr="00730AD9">
        <w:rPr>
          <w:rFonts w:ascii="Arial" w:hAnsi="Arial" w:cs="Arial"/>
          <w:sz w:val="22"/>
        </w:rPr>
        <w:t xml:space="preserve">W przypadku, gdy dane Zamawiającego, wymienione na fakturze nie będą zgodne </w:t>
      </w:r>
      <w:r w:rsidR="00BA2B57" w:rsidRPr="00730AD9">
        <w:rPr>
          <w:rFonts w:ascii="Arial" w:hAnsi="Arial" w:cs="Arial"/>
          <w:sz w:val="22"/>
        </w:rPr>
        <w:br/>
      </w:r>
      <w:r w:rsidRPr="00730AD9">
        <w:rPr>
          <w:rFonts w:ascii="Arial" w:hAnsi="Arial" w:cs="Arial"/>
          <w:sz w:val="22"/>
        </w:rPr>
        <w:t xml:space="preserve">z danymi Zamawiającego, określonymi w  ust. </w:t>
      </w:r>
      <w:r w:rsidR="00C837F7" w:rsidRPr="00730AD9">
        <w:rPr>
          <w:rFonts w:ascii="Arial" w:hAnsi="Arial" w:cs="Arial"/>
          <w:sz w:val="22"/>
        </w:rPr>
        <w:t>8</w:t>
      </w:r>
      <w:r w:rsidRPr="00730AD9">
        <w:rPr>
          <w:rFonts w:ascii="Arial" w:hAnsi="Arial" w:cs="Arial"/>
          <w:sz w:val="22"/>
        </w:rPr>
        <w:t xml:space="preserve">, lub faktura w inny sposób będzie błędna, Zamawiający odmówi przyjęcia faktury, a termin zapłaty wynagrodzenia określony w ust. </w:t>
      </w:r>
      <w:r w:rsidR="00ED6660" w:rsidRPr="00730AD9">
        <w:rPr>
          <w:rFonts w:ascii="Arial" w:hAnsi="Arial" w:cs="Arial"/>
          <w:sz w:val="22"/>
        </w:rPr>
        <w:t>1</w:t>
      </w:r>
      <w:r w:rsidR="00C837F7" w:rsidRPr="00730AD9">
        <w:rPr>
          <w:rFonts w:ascii="Arial" w:hAnsi="Arial" w:cs="Arial"/>
          <w:sz w:val="22"/>
        </w:rPr>
        <w:t>0</w:t>
      </w:r>
      <w:r w:rsidR="00ED6660" w:rsidRPr="00730AD9">
        <w:rPr>
          <w:rFonts w:ascii="Arial" w:hAnsi="Arial" w:cs="Arial"/>
          <w:sz w:val="22"/>
        </w:rPr>
        <w:t xml:space="preserve"> </w:t>
      </w:r>
      <w:r w:rsidRPr="00730AD9">
        <w:rPr>
          <w:rFonts w:ascii="Arial" w:hAnsi="Arial" w:cs="Arial"/>
          <w:sz w:val="22"/>
        </w:rPr>
        <w:t xml:space="preserve">nie będzie rozpoczęty. </w:t>
      </w:r>
    </w:p>
    <w:p w14:paraId="1C9EE0EE" w14:textId="77777777" w:rsidR="009302E5" w:rsidRPr="00730AD9" w:rsidRDefault="001F2793" w:rsidP="004D3941">
      <w:pPr>
        <w:numPr>
          <w:ilvl w:val="0"/>
          <w:numId w:val="8"/>
        </w:numPr>
        <w:tabs>
          <w:tab w:val="clear" w:pos="765"/>
        </w:tabs>
        <w:spacing w:after="0"/>
        <w:ind w:left="284"/>
        <w:contextualSpacing/>
        <w:jc w:val="both"/>
        <w:rPr>
          <w:rFonts w:ascii="Arial" w:hAnsi="Arial" w:cs="Arial"/>
          <w:sz w:val="22"/>
        </w:rPr>
      </w:pPr>
      <w:r w:rsidRPr="00730AD9">
        <w:rPr>
          <w:rFonts w:ascii="Arial" w:hAnsi="Arial" w:cs="Arial"/>
          <w:sz w:val="22"/>
        </w:rPr>
        <w:t xml:space="preserve">Płatność wynagrodzenia </w:t>
      </w:r>
      <w:r w:rsidR="006F4281" w:rsidRPr="00730AD9">
        <w:rPr>
          <w:rFonts w:ascii="Arial" w:hAnsi="Arial" w:cs="Arial"/>
          <w:sz w:val="22"/>
        </w:rPr>
        <w:t>zrealizowana zostanie przelewem na rachunek bankowy o</w:t>
      </w:r>
      <w:r w:rsidR="009302E5" w:rsidRPr="00730AD9">
        <w:rPr>
          <w:rFonts w:ascii="Arial" w:hAnsi="Arial" w:cs="Arial"/>
          <w:sz w:val="22"/>
        </w:rPr>
        <w:t> </w:t>
      </w:r>
      <w:r w:rsidR="006F4281" w:rsidRPr="00730AD9">
        <w:rPr>
          <w:rFonts w:ascii="Arial" w:hAnsi="Arial" w:cs="Arial"/>
          <w:sz w:val="22"/>
        </w:rPr>
        <w:t>numerze …</w:t>
      </w:r>
      <w:r w:rsidR="00970EDD" w:rsidRPr="00730AD9">
        <w:rPr>
          <w:rFonts w:ascii="Arial" w:hAnsi="Arial" w:cs="Arial"/>
          <w:sz w:val="22"/>
        </w:rPr>
        <w:t>…………..</w:t>
      </w:r>
      <w:r w:rsidR="006F4281" w:rsidRPr="00730AD9">
        <w:rPr>
          <w:rFonts w:ascii="Arial" w:hAnsi="Arial" w:cs="Arial"/>
          <w:sz w:val="22"/>
        </w:rPr>
        <w:t>………..</w:t>
      </w:r>
      <w:r w:rsidR="006F4281" w:rsidRPr="00730AD9">
        <w:rPr>
          <w:rFonts w:ascii="Arial" w:hAnsi="Arial" w:cs="Arial"/>
          <w:b/>
          <w:sz w:val="22"/>
        </w:rPr>
        <w:t xml:space="preserve"> </w:t>
      </w:r>
      <w:r w:rsidR="006F4281" w:rsidRPr="00730AD9">
        <w:rPr>
          <w:rFonts w:ascii="Arial" w:hAnsi="Arial" w:cs="Arial"/>
          <w:sz w:val="22"/>
        </w:rPr>
        <w:t>w terminie 21 dni od daty dostarczenia do Zamawiającego prawidłowo wystawionej faktury</w:t>
      </w:r>
      <w:r w:rsidR="00970EDD" w:rsidRPr="00730AD9">
        <w:rPr>
          <w:rFonts w:ascii="Arial" w:hAnsi="Arial" w:cs="Arial"/>
          <w:sz w:val="22"/>
        </w:rPr>
        <w:t xml:space="preserve"> </w:t>
      </w:r>
      <w:r w:rsidR="006F4281" w:rsidRPr="00730AD9">
        <w:rPr>
          <w:rFonts w:ascii="Arial" w:hAnsi="Arial" w:cs="Arial"/>
          <w:sz w:val="22"/>
        </w:rPr>
        <w:t>i uznaniu przez Zamawiającego zrealizowan</w:t>
      </w:r>
      <w:r w:rsidRPr="00730AD9">
        <w:rPr>
          <w:rFonts w:ascii="Arial" w:hAnsi="Arial" w:cs="Arial"/>
          <w:sz w:val="22"/>
        </w:rPr>
        <w:t>ej</w:t>
      </w:r>
      <w:r w:rsidR="006F4281" w:rsidRPr="00730AD9">
        <w:rPr>
          <w:rFonts w:ascii="Arial" w:hAnsi="Arial" w:cs="Arial"/>
          <w:sz w:val="22"/>
        </w:rPr>
        <w:t xml:space="preserve"> usług</w:t>
      </w:r>
      <w:r w:rsidRPr="00730AD9">
        <w:rPr>
          <w:rFonts w:ascii="Arial" w:hAnsi="Arial" w:cs="Arial"/>
          <w:sz w:val="22"/>
        </w:rPr>
        <w:t>i</w:t>
      </w:r>
      <w:r w:rsidR="006F4281" w:rsidRPr="00730AD9">
        <w:rPr>
          <w:rFonts w:ascii="Arial" w:hAnsi="Arial" w:cs="Arial"/>
          <w:sz w:val="22"/>
        </w:rPr>
        <w:t xml:space="preserve"> za</w:t>
      </w:r>
      <w:r w:rsidR="009302E5" w:rsidRPr="00730AD9">
        <w:rPr>
          <w:rFonts w:ascii="Arial" w:hAnsi="Arial" w:cs="Arial"/>
          <w:sz w:val="22"/>
        </w:rPr>
        <w:t> </w:t>
      </w:r>
      <w:r w:rsidR="006F4281" w:rsidRPr="00730AD9">
        <w:rPr>
          <w:rFonts w:ascii="Arial" w:hAnsi="Arial" w:cs="Arial"/>
          <w:sz w:val="22"/>
        </w:rPr>
        <w:t>należycie wykonan</w:t>
      </w:r>
      <w:r w:rsidRPr="00730AD9">
        <w:rPr>
          <w:rFonts w:ascii="Arial" w:hAnsi="Arial" w:cs="Arial"/>
          <w:sz w:val="22"/>
        </w:rPr>
        <w:t xml:space="preserve">ą. </w:t>
      </w:r>
    </w:p>
    <w:p w14:paraId="1627CB94" w14:textId="77777777" w:rsidR="009302E5" w:rsidRPr="00730AD9" w:rsidRDefault="006F4281" w:rsidP="004D3941">
      <w:pPr>
        <w:numPr>
          <w:ilvl w:val="0"/>
          <w:numId w:val="8"/>
        </w:numPr>
        <w:tabs>
          <w:tab w:val="clear" w:pos="765"/>
        </w:tabs>
        <w:spacing w:after="0"/>
        <w:ind w:left="284"/>
        <w:contextualSpacing/>
        <w:jc w:val="both"/>
        <w:rPr>
          <w:rFonts w:ascii="Arial" w:hAnsi="Arial" w:cs="Arial"/>
          <w:sz w:val="22"/>
        </w:rPr>
      </w:pPr>
      <w:r w:rsidRPr="00730AD9">
        <w:rPr>
          <w:rFonts w:ascii="Arial" w:hAnsi="Arial" w:cs="Arial"/>
          <w:sz w:val="22"/>
        </w:rPr>
        <w:t>Za dzień zapłaty przyjmuje się dzień obciążenia rachunku bankowego Zamawiającego.</w:t>
      </w:r>
    </w:p>
    <w:p w14:paraId="0FB99A53" w14:textId="77777777" w:rsidR="009302E5" w:rsidRPr="00730AD9" w:rsidRDefault="006F4281" w:rsidP="004D3941">
      <w:pPr>
        <w:numPr>
          <w:ilvl w:val="0"/>
          <w:numId w:val="8"/>
        </w:numPr>
        <w:tabs>
          <w:tab w:val="clear" w:pos="765"/>
        </w:tabs>
        <w:spacing w:after="0"/>
        <w:ind w:left="284"/>
        <w:contextualSpacing/>
        <w:jc w:val="both"/>
        <w:rPr>
          <w:rFonts w:ascii="Arial" w:hAnsi="Arial" w:cs="Arial"/>
          <w:sz w:val="22"/>
        </w:rPr>
      </w:pPr>
      <w:r w:rsidRPr="00730AD9">
        <w:rPr>
          <w:rFonts w:ascii="Arial" w:hAnsi="Arial" w:cs="Arial"/>
          <w:sz w:val="22"/>
        </w:rPr>
        <w:lastRenderedPageBreak/>
        <w:t>Za opóźnienie w płatności Wykonawca ma prawo obciążyć Zamawiającego odsetkami ustawowymi za opóźnienie.</w:t>
      </w:r>
    </w:p>
    <w:p w14:paraId="5E622669" w14:textId="1922CF52" w:rsidR="006F4281" w:rsidRPr="00730AD9" w:rsidRDefault="006F4281" w:rsidP="004D3941">
      <w:pPr>
        <w:numPr>
          <w:ilvl w:val="0"/>
          <w:numId w:val="8"/>
        </w:numPr>
        <w:tabs>
          <w:tab w:val="clear" w:pos="765"/>
        </w:tabs>
        <w:spacing w:after="0"/>
        <w:ind w:left="284"/>
        <w:contextualSpacing/>
        <w:jc w:val="both"/>
        <w:rPr>
          <w:rFonts w:ascii="Arial" w:hAnsi="Arial" w:cs="Arial"/>
          <w:sz w:val="22"/>
        </w:rPr>
      </w:pPr>
      <w:r w:rsidRPr="00730AD9">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8" w:history="1">
        <w:r w:rsidRPr="00730AD9">
          <w:rPr>
            <w:rStyle w:val="Hipercze"/>
            <w:rFonts w:ascii="Arial" w:hAnsi="Arial" w:cs="Arial"/>
            <w:color w:val="auto"/>
            <w:sz w:val="22"/>
          </w:rPr>
          <w:t>https://brokerinfinite.efaktura.gov.pl</w:t>
        </w:r>
      </w:hyperlink>
      <w:r w:rsidRPr="00730AD9">
        <w:rPr>
          <w:rFonts w:ascii="Arial" w:hAnsi="Arial" w:cs="Arial"/>
          <w:sz w:val="22"/>
        </w:rPr>
        <w:t>) o adresie skrzynki: „Typ numeru PEPPOL: NIP” oraz „Numer PEPPOL 7392965551”. Ustrukturyzowana faktura elektroniczna winna zawierać dane wymagane przepisami o podatku od towarów i usług oraz dane zawierające informacje dotyczące odbiorcy płatności, o którym mowa w</w:t>
      </w:r>
      <w:r w:rsidR="00BA2B57" w:rsidRPr="00730AD9">
        <w:rPr>
          <w:rFonts w:ascii="Arial" w:hAnsi="Arial" w:cs="Arial"/>
          <w:sz w:val="22"/>
        </w:rPr>
        <w:t xml:space="preserve"> </w:t>
      </w:r>
      <w:r w:rsidRPr="00730AD9">
        <w:rPr>
          <w:rFonts w:ascii="Arial" w:hAnsi="Arial" w:cs="Arial"/>
          <w:sz w:val="22"/>
        </w:rPr>
        <w:t xml:space="preserve">ust. </w:t>
      </w:r>
      <w:r w:rsidR="00C837F7" w:rsidRPr="00730AD9">
        <w:rPr>
          <w:rFonts w:ascii="Arial" w:hAnsi="Arial" w:cs="Arial"/>
          <w:sz w:val="22"/>
        </w:rPr>
        <w:t>8</w:t>
      </w:r>
      <w:r w:rsidRPr="00730AD9">
        <w:rPr>
          <w:rFonts w:ascii="Arial" w:hAnsi="Arial" w:cs="Arial"/>
          <w:sz w:val="22"/>
        </w:rPr>
        <w:t>. Faktura powinna zawierać także numer i datę zawarcia niniejszej umowy.</w:t>
      </w:r>
    </w:p>
    <w:p w14:paraId="76687630" w14:textId="77777777" w:rsidR="006F4281" w:rsidRPr="00730AD9" w:rsidRDefault="006F4281" w:rsidP="00617F9C">
      <w:pPr>
        <w:tabs>
          <w:tab w:val="num" w:pos="426"/>
        </w:tabs>
        <w:spacing w:after="0"/>
        <w:ind w:left="426" w:hanging="426"/>
        <w:jc w:val="both"/>
        <w:rPr>
          <w:rFonts w:ascii="Arial" w:hAnsi="Arial" w:cs="Arial"/>
          <w:sz w:val="22"/>
        </w:rPr>
      </w:pPr>
    </w:p>
    <w:p w14:paraId="208B0CCB" w14:textId="77777777" w:rsidR="006F4281" w:rsidRPr="00730AD9" w:rsidRDefault="006F4281" w:rsidP="006F4281">
      <w:pPr>
        <w:spacing w:after="0"/>
        <w:ind w:left="284"/>
        <w:jc w:val="center"/>
        <w:rPr>
          <w:rFonts w:ascii="Arial" w:hAnsi="Arial" w:cs="Arial"/>
          <w:b/>
          <w:sz w:val="22"/>
        </w:rPr>
      </w:pPr>
      <w:r w:rsidRPr="00730AD9">
        <w:rPr>
          <w:rFonts w:ascii="Arial" w:hAnsi="Arial" w:cs="Arial"/>
          <w:b/>
          <w:sz w:val="22"/>
        </w:rPr>
        <w:t>§ 5</w:t>
      </w:r>
    </w:p>
    <w:p w14:paraId="60192E27" w14:textId="77777777" w:rsidR="00ED6660" w:rsidRPr="00730AD9" w:rsidRDefault="00ED6660" w:rsidP="00005169">
      <w:pPr>
        <w:spacing w:after="0"/>
        <w:ind w:left="284" w:hanging="284"/>
        <w:jc w:val="both"/>
        <w:rPr>
          <w:rFonts w:ascii="Arial" w:hAnsi="Arial" w:cs="Arial"/>
          <w:sz w:val="22"/>
        </w:rPr>
      </w:pPr>
      <w:r w:rsidRPr="00730AD9">
        <w:rPr>
          <w:rFonts w:ascii="Arial" w:hAnsi="Arial" w:cs="Arial"/>
          <w:sz w:val="22"/>
        </w:rPr>
        <w:t>1.</w:t>
      </w:r>
      <w:r w:rsidRPr="00730AD9">
        <w:rPr>
          <w:rFonts w:ascii="Arial" w:hAnsi="Arial" w:cs="Arial"/>
          <w:sz w:val="22"/>
        </w:rPr>
        <w:tab/>
        <w:t>W przypadku nieuzasadnionego odstąpienia od Umowy przez Wykonawcę lub odstąpienia od Umowy przez Zamawiającego z przyczyn, za które odpowiedzialność ponosi Wykonawca, Wykonawca zapłaci Zamawiającemu karę umowną w wysokości 20% całkowitego wynagrodzenia brutto, określonego w § 4 ust. 1 Umowy.</w:t>
      </w:r>
    </w:p>
    <w:p w14:paraId="410C8468" w14:textId="778441DD" w:rsidR="00ED6660" w:rsidRPr="00730AD9" w:rsidRDefault="00ED6660" w:rsidP="00005169">
      <w:pPr>
        <w:spacing w:after="0"/>
        <w:ind w:left="284" w:hanging="284"/>
        <w:jc w:val="both"/>
        <w:rPr>
          <w:rFonts w:ascii="Arial" w:hAnsi="Arial" w:cs="Arial"/>
          <w:sz w:val="22"/>
        </w:rPr>
      </w:pPr>
      <w:r w:rsidRPr="00730AD9">
        <w:rPr>
          <w:rFonts w:ascii="Arial" w:hAnsi="Arial" w:cs="Arial"/>
          <w:sz w:val="22"/>
        </w:rPr>
        <w:t>2.</w:t>
      </w:r>
      <w:r w:rsidRPr="00730AD9">
        <w:rPr>
          <w:rFonts w:ascii="Arial" w:hAnsi="Arial" w:cs="Arial"/>
          <w:sz w:val="22"/>
        </w:rPr>
        <w:tab/>
        <w:t>W przypadku nienależytego wykonania Umowy przez Wykonawcę, Wykonawca zapłaci Zamawiającemu karę umową w wysokości 1% całkowitego wynagrodzenia brutto określonego w § 4 ust. 1 Umowy</w:t>
      </w:r>
      <w:r w:rsidR="00B7138D">
        <w:rPr>
          <w:rFonts w:ascii="Arial" w:hAnsi="Arial" w:cs="Arial"/>
          <w:sz w:val="22"/>
        </w:rPr>
        <w:t>,</w:t>
      </w:r>
      <w:r w:rsidRPr="00730AD9">
        <w:rPr>
          <w:rFonts w:ascii="Arial" w:hAnsi="Arial" w:cs="Arial"/>
          <w:sz w:val="22"/>
        </w:rPr>
        <w:t xml:space="preserve"> za każdy przypadek nienależytego wykonania przedmiotu Umowy przez Wykonawcę.</w:t>
      </w:r>
    </w:p>
    <w:p w14:paraId="18405563" w14:textId="27DFB798" w:rsidR="00ED6660" w:rsidRPr="00730AD9" w:rsidRDefault="00ED6660" w:rsidP="00005169">
      <w:pPr>
        <w:spacing w:after="0"/>
        <w:ind w:left="284" w:hanging="284"/>
        <w:jc w:val="both"/>
        <w:rPr>
          <w:rFonts w:ascii="Arial" w:hAnsi="Arial" w:cs="Arial"/>
          <w:sz w:val="22"/>
        </w:rPr>
      </w:pPr>
      <w:r w:rsidRPr="00730AD9">
        <w:rPr>
          <w:rFonts w:ascii="Arial" w:hAnsi="Arial" w:cs="Arial"/>
          <w:sz w:val="22"/>
        </w:rPr>
        <w:t>3.</w:t>
      </w:r>
      <w:r w:rsidRPr="00730AD9">
        <w:rPr>
          <w:rFonts w:ascii="Arial" w:hAnsi="Arial" w:cs="Arial"/>
          <w:sz w:val="22"/>
        </w:rPr>
        <w:tab/>
        <w:t xml:space="preserve">W przypadku, gdy Wykonawca nie zapewnieni standardu hotelu podczas wizyty studyjnej zgodnego ze złożoną ofertą, Wykonawca zapłaci Zamawiającemu karę umowną </w:t>
      </w:r>
      <w:r w:rsidR="00BA2B57" w:rsidRPr="00730AD9">
        <w:rPr>
          <w:rFonts w:ascii="Arial" w:hAnsi="Arial" w:cs="Arial"/>
          <w:sz w:val="22"/>
        </w:rPr>
        <w:br/>
      </w:r>
      <w:r w:rsidRPr="00730AD9">
        <w:rPr>
          <w:rFonts w:ascii="Arial" w:hAnsi="Arial" w:cs="Arial"/>
          <w:sz w:val="22"/>
        </w:rPr>
        <w:t>w wysokości 15 % wynagrodzenia brutto określonego w § 4 ust. 1 Umowy.</w:t>
      </w:r>
    </w:p>
    <w:p w14:paraId="77187501" w14:textId="4D2FD371" w:rsidR="00ED6660" w:rsidRPr="00730AD9" w:rsidRDefault="00ED6660" w:rsidP="00005169">
      <w:pPr>
        <w:spacing w:after="0"/>
        <w:ind w:left="284" w:hanging="284"/>
        <w:jc w:val="both"/>
        <w:rPr>
          <w:rFonts w:ascii="Arial" w:hAnsi="Arial" w:cs="Arial"/>
          <w:sz w:val="22"/>
        </w:rPr>
      </w:pPr>
      <w:r w:rsidRPr="00730AD9">
        <w:rPr>
          <w:rFonts w:ascii="Arial" w:hAnsi="Arial" w:cs="Arial"/>
          <w:sz w:val="22"/>
        </w:rPr>
        <w:t>4.</w:t>
      </w:r>
      <w:r w:rsidRPr="00730AD9">
        <w:rPr>
          <w:rFonts w:ascii="Arial" w:hAnsi="Arial" w:cs="Arial"/>
          <w:sz w:val="22"/>
        </w:rPr>
        <w:tab/>
        <w:t>Przez nienależyte wykonanie przedmiotu Umowy, o którym mowa w ust. 2 należy rozumieć w szczególności</w:t>
      </w:r>
      <w:r w:rsidR="00B7138D">
        <w:rPr>
          <w:rFonts w:ascii="Arial" w:hAnsi="Arial" w:cs="Arial"/>
          <w:sz w:val="22"/>
        </w:rPr>
        <w:t xml:space="preserve"> (katalog otwarty)</w:t>
      </w:r>
      <w:r w:rsidRPr="00730AD9">
        <w:rPr>
          <w:rFonts w:ascii="Arial" w:hAnsi="Arial" w:cs="Arial"/>
          <w:sz w:val="22"/>
        </w:rPr>
        <w:t xml:space="preserve">: </w:t>
      </w:r>
    </w:p>
    <w:p w14:paraId="004D907E" w14:textId="77777777" w:rsidR="00ED6660" w:rsidRPr="00730AD9" w:rsidRDefault="00ED6660" w:rsidP="00005169">
      <w:pPr>
        <w:spacing w:after="0"/>
        <w:ind w:left="567" w:hanging="284"/>
        <w:jc w:val="both"/>
        <w:rPr>
          <w:rFonts w:ascii="Arial" w:hAnsi="Arial" w:cs="Arial"/>
          <w:sz w:val="22"/>
        </w:rPr>
      </w:pPr>
      <w:r w:rsidRPr="00730AD9">
        <w:rPr>
          <w:rFonts w:ascii="Arial" w:hAnsi="Arial" w:cs="Arial"/>
          <w:sz w:val="22"/>
        </w:rPr>
        <w:t>1)</w:t>
      </w:r>
      <w:r w:rsidRPr="00730AD9">
        <w:rPr>
          <w:rFonts w:ascii="Arial" w:hAnsi="Arial" w:cs="Arial"/>
          <w:sz w:val="22"/>
        </w:rPr>
        <w:tab/>
        <w:t>realizacja spotkań niezgodnie z propozycją zaakceptowaną przez Zamawiającego,</w:t>
      </w:r>
    </w:p>
    <w:p w14:paraId="3AACDF41" w14:textId="48B50B31" w:rsidR="00ED6660" w:rsidRPr="00730AD9" w:rsidRDefault="00ED6660" w:rsidP="00005169">
      <w:pPr>
        <w:spacing w:after="0"/>
        <w:ind w:left="567" w:hanging="284"/>
        <w:jc w:val="both"/>
        <w:rPr>
          <w:rFonts w:ascii="Arial" w:hAnsi="Arial" w:cs="Arial"/>
          <w:sz w:val="22"/>
        </w:rPr>
      </w:pPr>
      <w:r w:rsidRPr="00730AD9">
        <w:rPr>
          <w:rFonts w:ascii="Arial" w:hAnsi="Arial" w:cs="Arial"/>
          <w:sz w:val="22"/>
        </w:rPr>
        <w:t>2)</w:t>
      </w:r>
      <w:r w:rsidRPr="00730AD9">
        <w:rPr>
          <w:rFonts w:ascii="Arial" w:hAnsi="Arial" w:cs="Arial"/>
          <w:sz w:val="22"/>
        </w:rPr>
        <w:tab/>
        <w:t>niezrealizowanie punktu wizyty studyjnej z winy Wykonawcy</w:t>
      </w:r>
      <w:r w:rsidR="00E32B3A">
        <w:rPr>
          <w:rFonts w:ascii="Arial" w:hAnsi="Arial" w:cs="Arial"/>
          <w:sz w:val="22"/>
        </w:rPr>
        <w:t xml:space="preserve"> lub podmiotów, którymi Wykonawca się posługuje w związku z wykonaniem niniejszej umowy</w:t>
      </w:r>
      <w:r w:rsidRPr="00730AD9">
        <w:rPr>
          <w:rFonts w:ascii="Arial" w:hAnsi="Arial" w:cs="Arial"/>
          <w:sz w:val="22"/>
        </w:rPr>
        <w:t>,</w:t>
      </w:r>
    </w:p>
    <w:p w14:paraId="14FDA446" w14:textId="77777777" w:rsidR="00ED6660" w:rsidRPr="00730AD9" w:rsidRDefault="00ED6660" w:rsidP="00005169">
      <w:pPr>
        <w:spacing w:after="0"/>
        <w:ind w:left="567" w:hanging="284"/>
        <w:jc w:val="both"/>
        <w:rPr>
          <w:rFonts w:ascii="Arial" w:hAnsi="Arial" w:cs="Arial"/>
          <w:sz w:val="22"/>
        </w:rPr>
      </w:pPr>
      <w:r w:rsidRPr="00730AD9">
        <w:rPr>
          <w:rFonts w:ascii="Arial" w:hAnsi="Arial" w:cs="Arial"/>
          <w:sz w:val="22"/>
        </w:rPr>
        <w:t>3)</w:t>
      </w:r>
      <w:r w:rsidRPr="00730AD9">
        <w:rPr>
          <w:rFonts w:ascii="Arial" w:hAnsi="Arial" w:cs="Arial"/>
          <w:sz w:val="22"/>
        </w:rPr>
        <w:tab/>
        <w:t>zapewnienie opiekuna wizyty studyjnej, niezgodnie z SOPZ i złożoną ofertą,</w:t>
      </w:r>
    </w:p>
    <w:p w14:paraId="6193C341" w14:textId="77777777" w:rsidR="00ED6660" w:rsidRPr="00730AD9" w:rsidRDefault="00ED6660" w:rsidP="00005169">
      <w:pPr>
        <w:spacing w:after="0"/>
        <w:ind w:left="567" w:hanging="284"/>
        <w:jc w:val="both"/>
        <w:rPr>
          <w:rFonts w:ascii="Arial" w:hAnsi="Arial" w:cs="Arial"/>
          <w:sz w:val="22"/>
        </w:rPr>
      </w:pPr>
      <w:r w:rsidRPr="00730AD9">
        <w:rPr>
          <w:rFonts w:ascii="Arial" w:hAnsi="Arial" w:cs="Arial"/>
          <w:sz w:val="22"/>
        </w:rPr>
        <w:t>4)</w:t>
      </w:r>
      <w:r w:rsidRPr="00730AD9">
        <w:rPr>
          <w:rFonts w:ascii="Arial" w:hAnsi="Arial" w:cs="Arial"/>
          <w:sz w:val="22"/>
        </w:rPr>
        <w:tab/>
        <w:t>organizacja techniczna wizyty niezgodnie z SOPZ.</w:t>
      </w:r>
    </w:p>
    <w:p w14:paraId="7CB68CCB" w14:textId="77777777" w:rsidR="00ED6660" w:rsidRPr="00730AD9" w:rsidRDefault="00ED6660" w:rsidP="00005169">
      <w:pPr>
        <w:spacing w:after="0"/>
        <w:ind w:left="284" w:hanging="284"/>
        <w:jc w:val="both"/>
        <w:rPr>
          <w:rFonts w:ascii="Arial" w:hAnsi="Arial" w:cs="Arial"/>
          <w:sz w:val="22"/>
        </w:rPr>
      </w:pPr>
      <w:r w:rsidRPr="00730AD9">
        <w:rPr>
          <w:rFonts w:ascii="Arial" w:hAnsi="Arial" w:cs="Arial"/>
          <w:sz w:val="22"/>
        </w:rPr>
        <w:t>5.</w:t>
      </w:r>
      <w:r w:rsidRPr="00730AD9">
        <w:rPr>
          <w:rFonts w:ascii="Arial" w:hAnsi="Arial" w:cs="Arial"/>
          <w:sz w:val="22"/>
        </w:rPr>
        <w:tab/>
        <w:t xml:space="preserve">Łączna wysokość kar umownych opisanych w ust. 2 i 3 nie może przekroczyć 20% całkowitego wynagrodzenia brutto określonego w § 4 ust. 1 Umowy. </w:t>
      </w:r>
    </w:p>
    <w:p w14:paraId="02445571" w14:textId="77777777" w:rsidR="00ED6660" w:rsidRPr="00730AD9" w:rsidRDefault="00ED6660" w:rsidP="00005169">
      <w:pPr>
        <w:spacing w:after="0"/>
        <w:ind w:left="284" w:hanging="284"/>
        <w:jc w:val="both"/>
        <w:rPr>
          <w:rFonts w:ascii="Arial" w:hAnsi="Arial" w:cs="Arial"/>
          <w:sz w:val="22"/>
        </w:rPr>
      </w:pPr>
      <w:r w:rsidRPr="00730AD9">
        <w:rPr>
          <w:rFonts w:ascii="Arial" w:hAnsi="Arial" w:cs="Arial"/>
          <w:sz w:val="22"/>
        </w:rPr>
        <w:t>6.</w:t>
      </w:r>
      <w:r w:rsidRPr="00730AD9">
        <w:rPr>
          <w:rFonts w:ascii="Arial" w:hAnsi="Arial" w:cs="Arial"/>
          <w:sz w:val="22"/>
        </w:rPr>
        <w:tab/>
        <w:t>W przypadku nieuzasadnionego odstąpienia od Umowy przez Zamawiającego lub odstąpienia od Umowy przez Wykonawcę z przyczyn, za które odpowiedzialność ponosi Zamawiający, Zamawiający zapłaci Wykonawcy karę umowną w wysokości 20% całkowitego wynagrodzenia brutto, określonego w § 4 ust. 1 Umowy.</w:t>
      </w:r>
    </w:p>
    <w:p w14:paraId="128E6FC0" w14:textId="77777777" w:rsidR="00ED6660" w:rsidRPr="00730AD9" w:rsidRDefault="00ED6660" w:rsidP="00005169">
      <w:pPr>
        <w:spacing w:after="0"/>
        <w:ind w:left="284" w:hanging="284"/>
        <w:jc w:val="both"/>
        <w:rPr>
          <w:rFonts w:ascii="Arial" w:hAnsi="Arial" w:cs="Arial"/>
          <w:sz w:val="22"/>
        </w:rPr>
      </w:pPr>
      <w:r w:rsidRPr="00730AD9">
        <w:rPr>
          <w:rFonts w:ascii="Arial" w:hAnsi="Arial" w:cs="Arial"/>
          <w:sz w:val="22"/>
        </w:rPr>
        <w:t>7.</w:t>
      </w:r>
      <w:r w:rsidRPr="00730AD9">
        <w:rPr>
          <w:rFonts w:ascii="Arial" w:hAnsi="Arial" w:cs="Arial"/>
          <w:sz w:val="22"/>
        </w:rPr>
        <w:tab/>
        <w:t>Strona, w stosunku do której zaistniały podstawy do naliczenia kary umownej, o której mowa w ustępach poprzednich, jest zobowiązana do zapłaty kary w terminie 14 dni od dnia otrzymania wezwania do zapłaty lub noty obciążeniowej wystawionej z tego tytułu przez drugą stronę Umowy. Za datę zapłaty uważa się datę obciążenia rachunku bankowego Strony zobowiązanej do zapłaty kary.</w:t>
      </w:r>
    </w:p>
    <w:p w14:paraId="7D61C5DB" w14:textId="356B0BA0" w:rsidR="00ED6660" w:rsidRPr="00730AD9" w:rsidRDefault="00ED6660" w:rsidP="00005169">
      <w:pPr>
        <w:spacing w:after="0"/>
        <w:ind w:left="284" w:hanging="284"/>
        <w:jc w:val="both"/>
        <w:rPr>
          <w:rFonts w:ascii="Arial" w:hAnsi="Arial" w:cs="Arial"/>
          <w:sz w:val="22"/>
        </w:rPr>
      </w:pPr>
      <w:r w:rsidRPr="00730AD9">
        <w:rPr>
          <w:rFonts w:ascii="Arial" w:hAnsi="Arial" w:cs="Arial"/>
          <w:sz w:val="22"/>
        </w:rPr>
        <w:t>8.</w:t>
      </w:r>
      <w:r w:rsidRPr="00730AD9">
        <w:rPr>
          <w:rFonts w:ascii="Arial" w:hAnsi="Arial" w:cs="Arial"/>
          <w:sz w:val="22"/>
        </w:rPr>
        <w:tab/>
        <w:t xml:space="preserve">Łączna maksymalna wysokość kar umownych, których strona może dochodzić </w:t>
      </w:r>
      <w:r w:rsidR="00E32B3A">
        <w:rPr>
          <w:rFonts w:ascii="Arial" w:hAnsi="Arial" w:cs="Arial"/>
          <w:sz w:val="22"/>
        </w:rPr>
        <w:br/>
      </w:r>
      <w:r w:rsidRPr="00730AD9">
        <w:rPr>
          <w:rFonts w:ascii="Arial" w:hAnsi="Arial" w:cs="Arial"/>
          <w:sz w:val="22"/>
        </w:rPr>
        <w:t xml:space="preserve">na podstawie niniejszej Umowy nie może przekroczyć 20 % całkowitego wynagrodzenia brutto określonego w § 4 ust. 1 Umowy. </w:t>
      </w:r>
    </w:p>
    <w:p w14:paraId="29A28C4D" w14:textId="6FD8A335" w:rsidR="006F4281" w:rsidRPr="00730AD9" w:rsidRDefault="00ED6660" w:rsidP="00005169">
      <w:pPr>
        <w:spacing w:after="0" w:line="240" w:lineRule="auto"/>
        <w:ind w:left="284" w:hanging="284"/>
        <w:jc w:val="both"/>
        <w:rPr>
          <w:rFonts w:ascii="Arial" w:hAnsi="Arial" w:cs="Arial"/>
          <w:sz w:val="22"/>
        </w:rPr>
      </w:pPr>
      <w:r w:rsidRPr="00730AD9">
        <w:rPr>
          <w:rFonts w:ascii="Arial" w:hAnsi="Arial" w:cs="Arial"/>
          <w:sz w:val="22"/>
        </w:rPr>
        <w:t>9.</w:t>
      </w:r>
      <w:r w:rsidRPr="00730AD9">
        <w:rPr>
          <w:rFonts w:ascii="Arial" w:hAnsi="Arial" w:cs="Arial"/>
          <w:sz w:val="22"/>
        </w:rPr>
        <w:tab/>
        <w:t>Strony mają prawo do dochodzenia na zasadach ogólnych odszkodowania przekraczającego wysokość zastrzeżonych kar umownych.</w:t>
      </w:r>
    </w:p>
    <w:p w14:paraId="5175CB14" w14:textId="77777777" w:rsidR="00ED6660" w:rsidRPr="00730AD9" w:rsidRDefault="00ED6660" w:rsidP="006F4281">
      <w:pPr>
        <w:tabs>
          <w:tab w:val="left" w:pos="4151"/>
        </w:tabs>
        <w:spacing w:after="0"/>
        <w:jc w:val="center"/>
        <w:rPr>
          <w:rFonts w:ascii="Arial" w:hAnsi="Arial" w:cs="Arial"/>
          <w:b/>
          <w:sz w:val="22"/>
        </w:rPr>
      </w:pPr>
    </w:p>
    <w:p w14:paraId="708785B1" w14:textId="77777777" w:rsidR="00ED6660" w:rsidRPr="00730AD9" w:rsidRDefault="00ED6660" w:rsidP="006F4281">
      <w:pPr>
        <w:tabs>
          <w:tab w:val="left" w:pos="4151"/>
        </w:tabs>
        <w:spacing w:after="0"/>
        <w:jc w:val="center"/>
        <w:rPr>
          <w:rFonts w:ascii="Arial" w:hAnsi="Arial" w:cs="Arial"/>
          <w:b/>
          <w:sz w:val="22"/>
        </w:rPr>
      </w:pPr>
    </w:p>
    <w:p w14:paraId="5BED26EF" w14:textId="3199B37D" w:rsidR="006F4281" w:rsidRPr="00730AD9" w:rsidRDefault="006F4281" w:rsidP="006F4281">
      <w:pPr>
        <w:tabs>
          <w:tab w:val="left" w:pos="4151"/>
        </w:tabs>
        <w:spacing w:after="0"/>
        <w:jc w:val="center"/>
        <w:rPr>
          <w:rFonts w:ascii="Arial" w:hAnsi="Arial" w:cs="Arial"/>
          <w:b/>
          <w:sz w:val="22"/>
        </w:rPr>
      </w:pPr>
      <w:r w:rsidRPr="00730AD9">
        <w:rPr>
          <w:rFonts w:ascii="Arial" w:hAnsi="Arial" w:cs="Arial"/>
          <w:b/>
          <w:sz w:val="22"/>
        </w:rPr>
        <w:t>§ 6</w:t>
      </w:r>
    </w:p>
    <w:p w14:paraId="33FB8B2C" w14:textId="77777777" w:rsidR="006F4281" w:rsidRPr="00730AD9" w:rsidRDefault="006F4281" w:rsidP="009302E5">
      <w:pPr>
        <w:numPr>
          <w:ilvl w:val="6"/>
          <w:numId w:val="2"/>
        </w:numPr>
        <w:tabs>
          <w:tab w:val="clear" w:pos="5040"/>
        </w:tabs>
        <w:spacing w:after="0"/>
        <w:ind w:left="284" w:hanging="284"/>
        <w:jc w:val="both"/>
        <w:rPr>
          <w:rFonts w:ascii="Arial" w:hAnsi="Arial" w:cs="Arial"/>
          <w:sz w:val="22"/>
        </w:rPr>
      </w:pPr>
      <w:r w:rsidRPr="00730AD9">
        <w:rPr>
          <w:rFonts w:ascii="Arial" w:hAnsi="Arial" w:cs="Arial"/>
          <w:sz w:val="22"/>
        </w:rPr>
        <w:t>W sprawach realizacji umowy strony porozumiewają się za pośrednictwem telefonu i poczty elektronicznej.</w:t>
      </w:r>
    </w:p>
    <w:p w14:paraId="5416E37C" w14:textId="77777777" w:rsidR="006F4281" w:rsidRPr="00730AD9" w:rsidRDefault="006F4281" w:rsidP="009302E5">
      <w:pPr>
        <w:numPr>
          <w:ilvl w:val="6"/>
          <w:numId w:val="2"/>
        </w:numPr>
        <w:tabs>
          <w:tab w:val="clear" w:pos="5040"/>
        </w:tabs>
        <w:spacing w:after="0"/>
        <w:ind w:left="284" w:hanging="284"/>
        <w:jc w:val="both"/>
        <w:rPr>
          <w:rFonts w:ascii="Arial" w:hAnsi="Arial" w:cs="Arial"/>
          <w:sz w:val="22"/>
        </w:rPr>
      </w:pPr>
      <w:r w:rsidRPr="00730AD9">
        <w:rPr>
          <w:rFonts w:ascii="Arial" w:hAnsi="Arial" w:cs="Arial"/>
          <w:sz w:val="22"/>
        </w:rPr>
        <w:t>Wykonawca, w ciągu 3 dni roboczych od dnia zawarcia umowy przekaże Zamawiającemu dane kontaktowe osoby/osób wyznaczonych do merytorycznej współpracy i koordynacji w</w:t>
      </w:r>
      <w:r w:rsidR="009302E5" w:rsidRPr="00730AD9">
        <w:rPr>
          <w:rFonts w:ascii="Arial" w:hAnsi="Arial" w:cs="Arial"/>
          <w:sz w:val="22"/>
        </w:rPr>
        <w:t> </w:t>
      </w:r>
      <w:r w:rsidRPr="00730AD9">
        <w:rPr>
          <w:rFonts w:ascii="Arial" w:hAnsi="Arial" w:cs="Arial"/>
          <w:sz w:val="22"/>
        </w:rPr>
        <w:t>wykonywaniu umowy, zawierające: imię i nazwisko, nr telefonu, adres poczty elektronicznej.</w:t>
      </w:r>
    </w:p>
    <w:p w14:paraId="0D21F759" w14:textId="77777777" w:rsidR="006F4281" w:rsidRPr="00730AD9" w:rsidRDefault="006F4281" w:rsidP="009302E5">
      <w:pPr>
        <w:numPr>
          <w:ilvl w:val="6"/>
          <w:numId w:val="2"/>
        </w:numPr>
        <w:tabs>
          <w:tab w:val="clear" w:pos="5040"/>
        </w:tabs>
        <w:spacing w:after="0"/>
        <w:ind w:left="284" w:hanging="284"/>
        <w:jc w:val="both"/>
        <w:rPr>
          <w:rFonts w:ascii="Arial" w:hAnsi="Arial" w:cs="Arial"/>
          <w:sz w:val="22"/>
        </w:rPr>
      </w:pPr>
      <w:r w:rsidRPr="00730AD9">
        <w:rPr>
          <w:rFonts w:ascii="Arial" w:hAnsi="Arial" w:cs="Arial"/>
          <w:sz w:val="22"/>
        </w:rPr>
        <w:t>W przypadku, gdy Wykonawca nie przekaże danych, o których mowa w ust. 2, Zamawiający, w sprawach realizacji umowy, wykorzysta dane kontaktowe Wykonawcy zawarte w ofercie.</w:t>
      </w:r>
    </w:p>
    <w:p w14:paraId="6B1AC900" w14:textId="77777777" w:rsidR="006F4281" w:rsidRPr="00730AD9" w:rsidRDefault="006F4281" w:rsidP="009302E5">
      <w:pPr>
        <w:numPr>
          <w:ilvl w:val="6"/>
          <w:numId w:val="2"/>
        </w:numPr>
        <w:tabs>
          <w:tab w:val="clear" w:pos="5040"/>
        </w:tabs>
        <w:spacing w:after="0"/>
        <w:ind w:left="284" w:hanging="284"/>
        <w:jc w:val="both"/>
        <w:rPr>
          <w:rFonts w:ascii="Arial" w:hAnsi="Arial" w:cs="Arial"/>
          <w:sz w:val="22"/>
        </w:rPr>
      </w:pPr>
      <w:r w:rsidRPr="00730AD9">
        <w:rPr>
          <w:rFonts w:ascii="Arial" w:hAnsi="Arial" w:cs="Arial"/>
          <w:sz w:val="22"/>
        </w:rPr>
        <w:t>Osobą odpowiedzialną za realizację umowy ze strony Zamawi</w:t>
      </w:r>
      <w:r w:rsidR="009302E5" w:rsidRPr="00730AD9">
        <w:rPr>
          <w:rFonts w:ascii="Arial" w:hAnsi="Arial" w:cs="Arial"/>
          <w:sz w:val="22"/>
        </w:rPr>
        <w:t>ającego jest: .......</w:t>
      </w:r>
      <w:r w:rsidRPr="00730AD9">
        <w:rPr>
          <w:rFonts w:ascii="Arial" w:hAnsi="Arial" w:cs="Arial"/>
          <w:sz w:val="22"/>
        </w:rPr>
        <w:t>..................</w:t>
      </w:r>
    </w:p>
    <w:p w14:paraId="7D9E03A0" w14:textId="77777777" w:rsidR="006F4281" w:rsidRPr="00730AD9" w:rsidRDefault="006F4281" w:rsidP="009302E5">
      <w:pPr>
        <w:numPr>
          <w:ilvl w:val="6"/>
          <w:numId w:val="2"/>
        </w:numPr>
        <w:tabs>
          <w:tab w:val="clear" w:pos="5040"/>
        </w:tabs>
        <w:spacing w:after="0"/>
        <w:ind w:left="284" w:hanging="284"/>
        <w:jc w:val="both"/>
        <w:rPr>
          <w:rFonts w:ascii="Arial" w:hAnsi="Arial" w:cs="Arial"/>
          <w:sz w:val="22"/>
        </w:rPr>
      </w:pPr>
      <w:r w:rsidRPr="00730AD9">
        <w:rPr>
          <w:rFonts w:ascii="Arial" w:hAnsi="Arial" w:cs="Arial"/>
          <w:sz w:val="22"/>
        </w:rPr>
        <w:t>Osobami wyznaczonymi do merytorycznej współpracy i koordynacji w wykonywaniu umowy ze strony Zamawiającego są: ...................................., tel.: ………..……, e-mail.: ………..…</w:t>
      </w:r>
    </w:p>
    <w:p w14:paraId="31FE106E" w14:textId="77777777" w:rsidR="006F4281" w:rsidRPr="00730AD9" w:rsidRDefault="006F4281" w:rsidP="009302E5">
      <w:pPr>
        <w:numPr>
          <w:ilvl w:val="6"/>
          <w:numId w:val="2"/>
        </w:numPr>
        <w:tabs>
          <w:tab w:val="clear" w:pos="5040"/>
        </w:tabs>
        <w:spacing w:after="0"/>
        <w:ind w:left="284" w:hanging="284"/>
        <w:jc w:val="both"/>
        <w:rPr>
          <w:rFonts w:ascii="Arial" w:hAnsi="Arial" w:cs="Arial"/>
          <w:sz w:val="22"/>
        </w:rPr>
      </w:pPr>
      <w:r w:rsidRPr="00730AD9">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t>
      </w:r>
      <w:r w:rsidR="009302E5" w:rsidRPr="00730AD9">
        <w:rPr>
          <w:rFonts w:ascii="Arial" w:hAnsi="Arial" w:cs="Arial"/>
          <w:sz w:val="22"/>
        </w:rPr>
        <w:t>wiającego, jest ….</w:t>
      </w:r>
      <w:r w:rsidRPr="00730AD9">
        <w:rPr>
          <w:rFonts w:ascii="Arial" w:hAnsi="Arial" w:cs="Arial"/>
          <w:sz w:val="22"/>
        </w:rPr>
        <w:t>……………….</w:t>
      </w:r>
    </w:p>
    <w:p w14:paraId="7AC916D0" w14:textId="77777777" w:rsidR="006F4281" w:rsidRPr="00730AD9" w:rsidRDefault="006F4281" w:rsidP="009302E5">
      <w:pPr>
        <w:numPr>
          <w:ilvl w:val="6"/>
          <w:numId w:val="2"/>
        </w:numPr>
        <w:tabs>
          <w:tab w:val="clear" w:pos="5040"/>
        </w:tabs>
        <w:spacing w:after="0"/>
        <w:ind w:left="284" w:hanging="284"/>
        <w:jc w:val="both"/>
        <w:rPr>
          <w:rFonts w:ascii="Arial" w:hAnsi="Arial" w:cs="Arial"/>
          <w:sz w:val="22"/>
        </w:rPr>
      </w:pPr>
      <w:r w:rsidRPr="00730AD9">
        <w:rPr>
          <w:rFonts w:ascii="Arial" w:hAnsi="Arial" w:cs="Arial"/>
          <w:sz w:val="22"/>
          <w:lang w:eastAsia="zh-CN"/>
        </w:rPr>
        <w:t>Zmiana danych i osób, o których mowa w ust. 2, 4-6 następuje poprzez pisemne powiadomienie drugiej strony i nie stanowi zmiany treści umowy wymagającej aneksu.</w:t>
      </w:r>
    </w:p>
    <w:p w14:paraId="0F7D1503" w14:textId="77777777" w:rsidR="005A67F4" w:rsidRPr="00730AD9" w:rsidRDefault="006F4281" w:rsidP="005A67F4">
      <w:pPr>
        <w:numPr>
          <w:ilvl w:val="6"/>
          <w:numId w:val="2"/>
        </w:numPr>
        <w:tabs>
          <w:tab w:val="clear" w:pos="5040"/>
        </w:tabs>
        <w:spacing w:after="0"/>
        <w:ind w:left="284" w:hanging="284"/>
        <w:jc w:val="both"/>
        <w:rPr>
          <w:rFonts w:ascii="Arial" w:hAnsi="Arial" w:cs="Arial"/>
          <w:sz w:val="22"/>
        </w:rPr>
      </w:pPr>
      <w:r w:rsidRPr="00730AD9">
        <w:rPr>
          <w:rFonts w:ascii="Arial" w:eastAsiaTheme="minorHAnsi" w:hAnsi="Arial" w:cs="Arial"/>
          <w:sz w:val="22"/>
          <w:lang w:eastAsia="en-US"/>
        </w:rPr>
        <w:t>Niezależnie od sposobów porozumiewania się określonych w ust. 1 Wykonawca lub upoważniony przez niego przedstawiciel będzie zobowiązany do osobistego stawienia się w siedzibie Zamawiającego……………………………… w Olsztynie przy ulicy …………., jeżeli Zamawiający uzna to za konieczne.</w:t>
      </w:r>
    </w:p>
    <w:p w14:paraId="4C9BD9D9" w14:textId="77777777" w:rsidR="005A67F4" w:rsidRPr="00730AD9" w:rsidRDefault="005A67F4" w:rsidP="005A67F4">
      <w:pPr>
        <w:numPr>
          <w:ilvl w:val="6"/>
          <w:numId w:val="2"/>
        </w:numPr>
        <w:tabs>
          <w:tab w:val="clear" w:pos="5040"/>
        </w:tabs>
        <w:spacing w:after="0"/>
        <w:ind w:left="284" w:hanging="284"/>
        <w:jc w:val="both"/>
        <w:rPr>
          <w:rFonts w:ascii="Arial" w:hAnsi="Arial" w:cs="Arial"/>
          <w:sz w:val="22"/>
        </w:rPr>
      </w:pPr>
      <w:r w:rsidRPr="00730AD9">
        <w:rPr>
          <w:rFonts w:ascii="Arial" w:hAnsi="Arial" w:cs="Arial"/>
          <w:sz w:val="22"/>
        </w:rPr>
        <w:t>Wzajemne udostępnienie danych osobowych osób odpowiedzialnych za realizację  zamówienia ze strony Zamawiającego i ze strony Wykonawcy wskazanych w ust. 2, 5 i 6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120137CC" w14:textId="6D124DE7" w:rsidR="005A67F4" w:rsidRPr="00730AD9" w:rsidRDefault="005A67F4" w:rsidP="005A67F4">
      <w:pPr>
        <w:numPr>
          <w:ilvl w:val="6"/>
          <w:numId w:val="2"/>
        </w:numPr>
        <w:tabs>
          <w:tab w:val="clear" w:pos="5040"/>
        </w:tabs>
        <w:autoSpaceDE w:val="0"/>
        <w:autoSpaceDN w:val="0"/>
        <w:adjustRightInd w:val="0"/>
        <w:spacing w:after="0"/>
        <w:ind w:left="426" w:hanging="426"/>
        <w:jc w:val="both"/>
        <w:rPr>
          <w:rFonts w:ascii="Arial" w:hAnsi="Arial" w:cs="Arial"/>
          <w:sz w:val="22"/>
        </w:rPr>
      </w:pPr>
      <w:r w:rsidRPr="00730AD9">
        <w:rPr>
          <w:rFonts w:ascii="Arial" w:hAnsi="Arial" w:cs="Arial"/>
          <w:sz w:val="22"/>
        </w:rPr>
        <w:t xml:space="preserve">Strony wzajemnie przekażą swoim pracownikom zaangażowanym w wykonanie umowy, w tym pracownikom odpowiedzialnym za realizację zamówienia ze strony Zamawiającego i ze strony Wykonawcy, treść określonych przez drugą Stronę klauzul informacyjnych dotyczących pracowników drugiej Strony, których dane otrzymano w celu realizacji </w:t>
      </w:r>
      <w:r w:rsidR="00BA2B57" w:rsidRPr="00730AD9">
        <w:rPr>
          <w:rFonts w:ascii="Arial" w:hAnsi="Arial" w:cs="Arial"/>
          <w:sz w:val="22"/>
        </w:rPr>
        <w:br/>
      </w:r>
      <w:r w:rsidRPr="00730AD9">
        <w:rPr>
          <w:rFonts w:ascii="Arial" w:hAnsi="Arial" w:cs="Arial"/>
          <w:sz w:val="22"/>
        </w:rPr>
        <w:t xml:space="preserve">i wykonania umowy. Treść klauzuli ze strony Zamawiającego stanowi załącznik nr 3 do umowy. </w:t>
      </w:r>
      <w:r w:rsidR="003A54D0" w:rsidRPr="00730AD9">
        <w:rPr>
          <w:rFonts w:ascii="Arial" w:eastAsia="Calibri" w:hAnsi="Arial" w:cs="Arial"/>
          <w:sz w:val="22"/>
        </w:rPr>
        <w:t>Treść klauzuli ze strony Wykonawcy zostanie udostępniona Zamawiającemu w terminie 3 dni roboczych od dnia zawarcia umowy.</w:t>
      </w:r>
    </w:p>
    <w:p w14:paraId="53C6380B" w14:textId="2A620162" w:rsidR="005A67F4" w:rsidRPr="00730AD9" w:rsidRDefault="005A67F4" w:rsidP="005A67F4">
      <w:pPr>
        <w:numPr>
          <w:ilvl w:val="6"/>
          <w:numId w:val="2"/>
        </w:numPr>
        <w:tabs>
          <w:tab w:val="clear" w:pos="5040"/>
        </w:tabs>
        <w:autoSpaceDE w:val="0"/>
        <w:autoSpaceDN w:val="0"/>
        <w:adjustRightInd w:val="0"/>
        <w:spacing w:after="0"/>
        <w:ind w:left="426" w:hanging="426"/>
        <w:jc w:val="both"/>
        <w:rPr>
          <w:rFonts w:ascii="Arial" w:hAnsi="Arial" w:cs="Arial"/>
          <w:sz w:val="22"/>
        </w:rPr>
      </w:pPr>
      <w:r w:rsidRPr="00730AD9">
        <w:rPr>
          <w:rFonts w:ascii="Arial" w:hAnsi="Arial" w:cs="Arial"/>
          <w:sz w:val="22"/>
        </w:rPr>
        <w:t xml:space="preserve">Treść klauzuli informacyjnej ze strony Beneficjenta środków europejskich w perspektywie finansowej 2021-2027 w związku z realizacją projektu „Spójna Polityka Społeczna Warmii i Mazur” z programu Fundusze Europejskie dla Rozwoju Społecznego 2021-2027 stanowi załącznik nr 4 do umowy. </w:t>
      </w:r>
      <w:r w:rsidR="003A54D0" w:rsidRPr="00730AD9">
        <w:rPr>
          <w:rFonts w:ascii="Arial" w:hAnsi="Arial" w:cs="Arial"/>
          <w:sz w:val="22"/>
        </w:rPr>
        <w:t>Treść klauzul informacyjnych ze strony Instytucji Pośredniczącej ora</w:t>
      </w:r>
      <w:r w:rsidR="004458F3" w:rsidRPr="00730AD9">
        <w:rPr>
          <w:rFonts w:ascii="Arial" w:hAnsi="Arial" w:cs="Arial"/>
          <w:sz w:val="22"/>
        </w:rPr>
        <w:t>z</w:t>
      </w:r>
      <w:r w:rsidR="003A54D0" w:rsidRPr="00730AD9">
        <w:rPr>
          <w:rFonts w:ascii="Arial" w:hAnsi="Arial" w:cs="Arial"/>
          <w:sz w:val="22"/>
        </w:rPr>
        <w:t xml:space="preserve"> Instytucji Zarządzającej zostanie udostępniona Wykonawcy w </w:t>
      </w:r>
      <w:r w:rsidR="003A54D0" w:rsidRPr="00730AD9">
        <w:rPr>
          <w:rFonts w:ascii="Arial" w:eastAsia="Calibri" w:hAnsi="Arial" w:cs="Arial"/>
          <w:sz w:val="22"/>
        </w:rPr>
        <w:t>terminie 3 dni roboczych od dnia zawarcia umowy.</w:t>
      </w:r>
    </w:p>
    <w:p w14:paraId="7CBAD91C" w14:textId="647B289F" w:rsidR="006F4281" w:rsidRDefault="006F4281" w:rsidP="006F4281">
      <w:pPr>
        <w:spacing w:after="0"/>
        <w:jc w:val="both"/>
        <w:rPr>
          <w:rFonts w:ascii="Arial" w:hAnsi="Arial" w:cs="Arial"/>
          <w:sz w:val="22"/>
        </w:rPr>
      </w:pPr>
    </w:p>
    <w:p w14:paraId="63D24316" w14:textId="14648F57" w:rsidR="00E32B3A" w:rsidRDefault="00E32B3A" w:rsidP="006F4281">
      <w:pPr>
        <w:spacing w:after="0"/>
        <w:jc w:val="both"/>
        <w:rPr>
          <w:rFonts w:ascii="Arial" w:hAnsi="Arial" w:cs="Arial"/>
          <w:sz w:val="22"/>
        </w:rPr>
      </w:pPr>
    </w:p>
    <w:p w14:paraId="70DBC91B" w14:textId="16E7B7BD" w:rsidR="00E32B3A" w:rsidRDefault="00E32B3A" w:rsidP="006F4281">
      <w:pPr>
        <w:spacing w:after="0"/>
        <w:jc w:val="both"/>
        <w:rPr>
          <w:rFonts w:ascii="Arial" w:hAnsi="Arial" w:cs="Arial"/>
          <w:sz w:val="22"/>
        </w:rPr>
      </w:pPr>
    </w:p>
    <w:p w14:paraId="52808016" w14:textId="77777777" w:rsidR="00E32B3A" w:rsidRPr="00730AD9" w:rsidRDefault="00E32B3A" w:rsidP="006F4281">
      <w:pPr>
        <w:spacing w:after="0"/>
        <w:jc w:val="both"/>
        <w:rPr>
          <w:rFonts w:ascii="Arial" w:hAnsi="Arial" w:cs="Arial"/>
          <w:sz w:val="22"/>
        </w:rPr>
      </w:pPr>
    </w:p>
    <w:p w14:paraId="2727F77E" w14:textId="77777777" w:rsidR="006F4281" w:rsidRPr="00730AD9" w:rsidRDefault="006F4281" w:rsidP="006F4281">
      <w:pPr>
        <w:tabs>
          <w:tab w:val="left" w:pos="4151"/>
        </w:tabs>
        <w:spacing w:after="0"/>
        <w:jc w:val="center"/>
        <w:rPr>
          <w:rFonts w:ascii="Arial" w:hAnsi="Arial" w:cs="Arial"/>
          <w:b/>
          <w:sz w:val="22"/>
        </w:rPr>
      </w:pPr>
      <w:bookmarkStart w:id="2" w:name="_Hlk159319544"/>
      <w:r w:rsidRPr="00730AD9">
        <w:rPr>
          <w:rFonts w:ascii="Arial" w:hAnsi="Arial" w:cs="Arial"/>
          <w:b/>
          <w:sz w:val="22"/>
        </w:rPr>
        <w:lastRenderedPageBreak/>
        <w:t>§ 7</w:t>
      </w:r>
    </w:p>
    <w:bookmarkEnd w:id="2"/>
    <w:p w14:paraId="0D0F5359" w14:textId="4FF3FD27" w:rsidR="00596810" w:rsidRPr="00730AD9" w:rsidRDefault="00596810" w:rsidP="00005169">
      <w:pPr>
        <w:tabs>
          <w:tab w:val="left" w:pos="4151"/>
        </w:tabs>
        <w:spacing w:after="0"/>
        <w:rPr>
          <w:rFonts w:ascii="Arial" w:hAnsi="Arial" w:cs="Arial"/>
          <w:b/>
          <w:sz w:val="22"/>
        </w:rPr>
      </w:pPr>
    </w:p>
    <w:p w14:paraId="1FFD28CB" w14:textId="172B99CE" w:rsidR="006F4281" w:rsidRPr="00730AD9" w:rsidRDefault="006F4281" w:rsidP="009302E5">
      <w:pPr>
        <w:pStyle w:val="Akapitzlist"/>
        <w:numPr>
          <w:ilvl w:val="6"/>
          <w:numId w:val="17"/>
        </w:numPr>
        <w:autoSpaceDE w:val="0"/>
        <w:autoSpaceDN w:val="0"/>
        <w:adjustRightInd w:val="0"/>
        <w:spacing w:after="0"/>
        <w:ind w:left="284" w:hanging="284"/>
        <w:jc w:val="both"/>
        <w:rPr>
          <w:rFonts w:ascii="Arial" w:hAnsi="Arial" w:cs="Arial"/>
          <w:sz w:val="22"/>
        </w:rPr>
      </w:pPr>
      <w:r w:rsidRPr="00730AD9">
        <w:rPr>
          <w:rFonts w:ascii="Arial" w:hAnsi="Arial" w:cs="Arial"/>
          <w:sz w:val="22"/>
        </w:rPr>
        <w:t>Zamawiający może odstąpić od umowy na podstawie art. 456 ustawy z dnia 11.09.2019 r. Prawo zamówień publicznych w razie zaistnienia okoliczności w nim opisanych. W takim przypadku Wykonawca może żądać wyłącznie wynagrodzenia należnego z</w:t>
      </w:r>
      <w:r w:rsidR="00BA2B57" w:rsidRPr="00730AD9">
        <w:rPr>
          <w:rFonts w:ascii="Arial" w:hAnsi="Arial" w:cs="Arial"/>
          <w:sz w:val="22"/>
        </w:rPr>
        <w:t xml:space="preserve"> </w:t>
      </w:r>
      <w:r w:rsidRPr="00730AD9">
        <w:rPr>
          <w:rFonts w:ascii="Arial" w:hAnsi="Arial" w:cs="Arial"/>
          <w:sz w:val="22"/>
        </w:rPr>
        <w:t>tytułu wykonania części umowy</w:t>
      </w:r>
      <w:r w:rsidR="00E32B3A">
        <w:rPr>
          <w:rFonts w:ascii="Arial" w:hAnsi="Arial" w:cs="Arial"/>
          <w:sz w:val="22"/>
        </w:rPr>
        <w:t xml:space="preserve"> i nie przysługuje mu wobec Zamawiającego roszczeni o zapłatę kary umownej, o której mowa w § 5 ust. 6 umowy.</w:t>
      </w:r>
    </w:p>
    <w:p w14:paraId="4E12B4B5" w14:textId="39FB6229" w:rsidR="006F4281" w:rsidRPr="00730AD9"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730AD9">
        <w:rPr>
          <w:rFonts w:ascii="Arial" w:hAnsi="Arial" w:cs="Arial"/>
          <w:sz w:val="22"/>
        </w:rPr>
        <w:t xml:space="preserve">Z przyczyn, za które odpowiedzialność ponosi Wykonawca, w szczególności w przypadku niewykonania lub nienależytego wykonania umowy przez Wykonawcę, Zamawiający może </w:t>
      </w:r>
      <w:r w:rsidR="00621A00" w:rsidRPr="00730AD9">
        <w:rPr>
          <w:rFonts w:ascii="Arial" w:hAnsi="Arial" w:cs="Arial"/>
          <w:sz w:val="22"/>
        </w:rPr>
        <w:t>w całości lub w części</w:t>
      </w:r>
      <w:r w:rsidR="00621A00" w:rsidRPr="00730AD9">
        <w:rPr>
          <w:rFonts w:ascii="Arial" w:hAnsi="Arial" w:cs="Arial"/>
          <w:sz w:val="22"/>
        </w:rPr>
        <w:t xml:space="preserve"> </w:t>
      </w:r>
      <w:r w:rsidRPr="00730AD9">
        <w:rPr>
          <w:rFonts w:ascii="Arial" w:hAnsi="Arial" w:cs="Arial"/>
          <w:sz w:val="22"/>
        </w:rPr>
        <w:t>odstąpić od umowy, nie później niż w ciągu 30 dni następujących po</w:t>
      </w:r>
      <w:r w:rsidR="009302E5" w:rsidRPr="00730AD9">
        <w:rPr>
          <w:rFonts w:ascii="Arial" w:hAnsi="Arial" w:cs="Arial"/>
          <w:sz w:val="22"/>
        </w:rPr>
        <w:t> </w:t>
      </w:r>
      <w:r w:rsidRPr="00730AD9">
        <w:rPr>
          <w:rFonts w:ascii="Arial" w:hAnsi="Arial" w:cs="Arial"/>
          <w:sz w:val="22"/>
        </w:rPr>
        <w:t xml:space="preserve">upływie terminu wykonania przedmiotu umowy, o którym mowa  w § 2 </w:t>
      </w:r>
      <w:r w:rsidR="00CA7596" w:rsidRPr="00730AD9">
        <w:rPr>
          <w:rFonts w:ascii="Arial" w:hAnsi="Arial" w:cs="Arial"/>
          <w:sz w:val="22"/>
        </w:rPr>
        <w:t xml:space="preserve">ust. 1 </w:t>
      </w:r>
      <w:r w:rsidRPr="00730AD9">
        <w:rPr>
          <w:rFonts w:ascii="Arial" w:hAnsi="Arial" w:cs="Arial"/>
          <w:sz w:val="22"/>
        </w:rPr>
        <w:t>umowy</w:t>
      </w:r>
      <w:r w:rsidR="00300FC8">
        <w:rPr>
          <w:rFonts w:ascii="Arial" w:hAnsi="Arial" w:cs="Arial"/>
          <w:sz w:val="22"/>
        </w:rPr>
        <w:t>, z zastrzeżeniem § 8 ust. 6 umowy.</w:t>
      </w:r>
    </w:p>
    <w:p w14:paraId="3EAB701A" w14:textId="77777777" w:rsidR="006F4281" w:rsidRPr="00730AD9"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730AD9">
        <w:rPr>
          <w:rFonts w:ascii="Arial" w:hAnsi="Arial" w:cs="Arial"/>
          <w:snapToGrid w:val="0"/>
          <w:sz w:val="22"/>
        </w:rPr>
        <w:t>Przez  nienależyte wykonanie Umowy przez Wykonawcę, uważa się niezastosowanie się przez Wykonawcę do któregokolwiek z wymogów określonych w SOPZ.</w:t>
      </w:r>
    </w:p>
    <w:p w14:paraId="51F861F2" w14:textId="77777777" w:rsidR="006F4281" w:rsidRPr="00730AD9"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730AD9">
        <w:rPr>
          <w:rFonts w:ascii="Arial" w:hAnsi="Arial" w:cs="Arial"/>
          <w:sz w:val="22"/>
        </w:rPr>
        <w:t>Z przyczyn, za które odpowiedzialność ponosi Zamawiający, Wykonawca może odstąpić od umowy, nie później niż w ciągu 30 dni następujących po upływie terminu wykonania przedmiotu umowy, o którym mowa w § 2</w:t>
      </w:r>
      <w:r w:rsidR="00CA7596" w:rsidRPr="00730AD9">
        <w:rPr>
          <w:rFonts w:ascii="Arial" w:hAnsi="Arial" w:cs="Arial"/>
          <w:sz w:val="22"/>
        </w:rPr>
        <w:t xml:space="preserve"> ust. 1 umowy</w:t>
      </w:r>
      <w:r w:rsidRPr="00730AD9">
        <w:rPr>
          <w:rFonts w:ascii="Arial" w:hAnsi="Arial" w:cs="Arial"/>
          <w:sz w:val="22"/>
        </w:rPr>
        <w:t xml:space="preserve">. </w:t>
      </w:r>
    </w:p>
    <w:p w14:paraId="40D26C36" w14:textId="77777777" w:rsidR="006F4281" w:rsidRPr="00730AD9"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730AD9">
        <w:rPr>
          <w:rFonts w:ascii="Arial" w:hAnsi="Arial" w:cs="Arial"/>
          <w:sz w:val="22"/>
        </w:rPr>
        <w:t>Odstąpienie od umowy którejkolwiek ze Stron wymaga zachowania formy pisemnej pod rygorem nieważności oraz wymaga uzasadnienia.</w:t>
      </w:r>
    </w:p>
    <w:p w14:paraId="638E31A6" w14:textId="77777777" w:rsidR="006F4281" w:rsidRPr="00730AD9"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730AD9">
        <w:rPr>
          <w:rFonts w:ascii="Arial" w:hAnsi="Arial" w:cs="Arial"/>
          <w:sz w:val="22"/>
        </w:rPr>
        <w:t xml:space="preserve">Termin, na odstąpienie od umowy, Strony uznają za zachowany, jeśli Strona wysłała w tym terminie oświadczenie o odstąpieniu od umowy przesyłką poleconą w polskiej placówce pocztowej operatora wyznaczonego w rozumieniu ustawy z dnia 23 listopada 2012 r. Prawo pocztowe.  </w:t>
      </w:r>
    </w:p>
    <w:p w14:paraId="6113ABEF" w14:textId="77777777" w:rsidR="0086609B" w:rsidRPr="00730AD9" w:rsidRDefault="0086609B" w:rsidP="006F4281">
      <w:pPr>
        <w:tabs>
          <w:tab w:val="left" w:pos="4151"/>
        </w:tabs>
        <w:spacing w:after="0"/>
        <w:jc w:val="center"/>
        <w:rPr>
          <w:rFonts w:ascii="Arial" w:hAnsi="Arial" w:cs="Arial"/>
          <w:b/>
          <w:sz w:val="22"/>
        </w:rPr>
      </w:pPr>
    </w:p>
    <w:p w14:paraId="4AB7C89D" w14:textId="63C3A035" w:rsidR="006F4281" w:rsidRPr="00730AD9" w:rsidRDefault="0086609B" w:rsidP="006F4281">
      <w:pPr>
        <w:tabs>
          <w:tab w:val="left" w:pos="4151"/>
        </w:tabs>
        <w:spacing w:after="0"/>
        <w:jc w:val="center"/>
        <w:rPr>
          <w:rFonts w:ascii="Arial" w:hAnsi="Arial" w:cs="Arial"/>
          <w:b/>
          <w:sz w:val="22"/>
        </w:rPr>
      </w:pPr>
      <w:r w:rsidRPr="00730AD9">
        <w:rPr>
          <w:rFonts w:ascii="Arial" w:hAnsi="Arial" w:cs="Arial"/>
          <w:b/>
          <w:sz w:val="22"/>
        </w:rPr>
        <w:t xml:space="preserve">§ </w:t>
      </w:r>
      <w:r w:rsidR="000016EB" w:rsidRPr="00730AD9">
        <w:rPr>
          <w:rFonts w:ascii="Arial" w:hAnsi="Arial" w:cs="Arial"/>
          <w:b/>
          <w:sz w:val="22"/>
        </w:rPr>
        <w:t>8</w:t>
      </w:r>
    </w:p>
    <w:p w14:paraId="0798123E" w14:textId="29A6C753" w:rsidR="0086609B" w:rsidRPr="00730AD9" w:rsidRDefault="0086609B" w:rsidP="0086609B">
      <w:pPr>
        <w:numPr>
          <w:ilvl w:val="0"/>
          <w:numId w:val="41"/>
        </w:numPr>
        <w:spacing w:after="0"/>
        <w:ind w:left="357" w:hanging="357"/>
        <w:jc w:val="both"/>
        <w:rPr>
          <w:rFonts w:ascii="Arial" w:hAnsi="Arial" w:cs="Arial"/>
          <w:sz w:val="22"/>
        </w:rPr>
      </w:pPr>
      <w:r w:rsidRPr="00730AD9">
        <w:rPr>
          <w:rFonts w:ascii="Arial" w:hAnsi="Arial" w:cs="Arial"/>
          <w:sz w:val="22"/>
        </w:rPr>
        <w:t xml:space="preserve">Wykonawca zobowiązuje się, że wykonując przedmiot umowy, nie naruszy praw majątkowych osób trzecich i przekaże Zamawiającemu wszelkie mogące stanowić przedmiot prawa autorskiego wyniki prac powstałe przy realizacji przedmiotu umowy, </w:t>
      </w:r>
      <w:r w:rsidR="00BA2B57" w:rsidRPr="00730AD9">
        <w:rPr>
          <w:rFonts w:ascii="Arial" w:hAnsi="Arial" w:cs="Arial"/>
          <w:sz w:val="22"/>
        </w:rPr>
        <w:br/>
      </w:r>
      <w:r w:rsidRPr="00730AD9">
        <w:rPr>
          <w:rFonts w:ascii="Arial" w:hAnsi="Arial" w:cs="Arial"/>
          <w:sz w:val="22"/>
        </w:rPr>
        <w:t>w</w:t>
      </w:r>
      <w:r w:rsidR="00BA2B57" w:rsidRPr="00730AD9">
        <w:rPr>
          <w:rFonts w:ascii="Arial" w:hAnsi="Arial" w:cs="Arial"/>
          <w:sz w:val="22"/>
        </w:rPr>
        <w:t xml:space="preserve"> </w:t>
      </w:r>
      <w:r w:rsidRPr="00730AD9">
        <w:rPr>
          <w:rFonts w:ascii="Arial" w:hAnsi="Arial" w:cs="Arial"/>
          <w:sz w:val="22"/>
        </w:rPr>
        <w:t>tym w szczególności: filmy, rysunki, zdjęcia, grafiki itp. w stanie wolnym od obciążeń prawami osób trzecich, oryginalne, do których przysługują mu wszelkie i w żaden sposób nieograniczone autorskie prawa majątkowe i prawa pokrewne.</w:t>
      </w:r>
    </w:p>
    <w:p w14:paraId="70009AE1" w14:textId="77777777" w:rsidR="0086609B" w:rsidRPr="00730AD9" w:rsidRDefault="0086609B" w:rsidP="0086609B">
      <w:pPr>
        <w:numPr>
          <w:ilvl w:val="0"/>
          <w:numId w:val="41"/>
        </w:numPr>
        <w:spacing w:after="0"/>
        <w:ind w:left="357" w:hanging="357"/>
        <w:jc w:val="both"/>
        <w:rPr>
          <w:rFonts w:ascii="Arial" w:hAnsi="Arial" w:cs="Arial"/>
          <w:sz w:val="22"/>
        </w:rPr>
      </w:pPr>
      <w:r w:rsidRPr="00730AD9">
        <w:rPr>
          <w:rFonts w:ascii="Arial" w:hAnsi="Arial" w:cs="Arial"/>
          <w:sz w:val="22"/>
        </w:rPr>
        <w:t>W ramach wynagrodzenia, o którym mowa w § 4 ust. 1, Wykonawca przenosi na</w:t>
      </w:r>
      <w:r w:rsidR="009302E5" w:rsidRPr="00730AD9">
        <w:rPr>
          <w:rFonts w:ascii="Arial" w:hAnsi="Arial" w:cs="Arial"/>
          <w:sz w:val="22"/>
        </w:rPr>
        <w:t> </w:t>
      </w:r>
      <w:r w:rsidRPr="00730AD9">
        <w:rPr>
          <w:rFonts w:ascii="Arial" w:hAnsi="Arial" w:cs="Arial"/>
          <w:sz w:val="22"/>
        </w:rPr>
        <w:t>Zamawiającego całość majątkowych praw autorskich i praw pokrewnych do</w:t>
      </w:r>
      <w:r w:rsidR="009302E5" w:rsidRPr="00730AD9">
        <w:rPr>
          <w:rFonts w:ascii="Arial" w:hAnsi="Arial" w:cs="Arial"/>
          <w:sz w:val="22"/>
        </w:rPr>
        <w:t> </w:t>
      </w:r>
      <w:r w:rsidRPr="00730AD9">
        <w:rPr>
          <w:rFonts w:ascii="Arial" w:hAnsi="Arial" w:cs="Arial"/>
          <w:sz w:val="22"/>
        </w:rPr>
        <w:t xml:space="preserve">nieograniczonego w czasie i przestrzeni korzystania i rozporządzania wynikami prac wskazanymi </w:t>
      </w:r>
      <w:bookmarkStart w:id="3" w:name="_Hlk38890006"/>
      <w:r w:rsidRPr="00730AD9">
        <w:rPr>
          <w:rFonts w:ascii="Arial" w:hAnsi="Arial" w:cs="Arial"/>
          <w:sz w:val="22"/>
        </w:rPr>
        <w:t>w ust. 1 umowy w całości</w:t>
      </w:r>
      <w:bookmarkEnd w:id="3"/>
      <w:r w:rsidRPr="00730AD9">
        <w:rPr>
          <w:rFonts w:ascii="Arial" w:hAnsi="Arial" w:cs="Arial"/>
          <w:sz w:val="22"/>
        </w:rPr>
        <w:t>,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62429914" w14:textId="286ADCF8" w:rsidR="0086609B" w:rsidRPr="00730AD9" w:rsidRDefault="0086609B" w:rsidP="0086609B">
      <w:pPr>
        <w:numPr>
          <w:ilvl w:val="0"/>
          <w:numId w:val="41"/>
        </w:numPr>
        <w:spacing w:after="0"/>
        <w:ind w:left="357" w:hanging="357"/>
        <w:jc w:val="both"/>
        <w:rPr>
          <w:rFonts w:ascii="Arial" w:hAnsi="Arial" w:cs="Arial"/>
          <w:sz w:val="22"/>
        </w:rPr>
      </w:pPr>
      <w:r w:rsidRPr="00730AD9">
        <w:rPr>
          <w:rFonts w:ascii="Arial" w:hAnsi="Arial" w:cs="Arial"/>
          <w:sz w:val="22"/>
        </w:rPr>
        <w:t xml:space="preserve">Przeniesienie majątkowych praw autorskich do wyników prac, o których mowa w ust. 1, następuje z chwilą wypłaty wynagrodzenia, </w:t>
      </w:r>
      <w:r w:rsidR="00621A00">
        <w:rPr>
          <w:rFonts w:ascii="Arial" w:hAnsi="Arial" w:cs="Arial"/>
          <w:sz w:val="22"/>
        </w:rPr>
        <w:t xml:space="preserve">obliczonego zgodnie z </w:t>
      </w:r>
      <w:r w:rsidRPr="00730AD9">
        <w:rPr>
          <w:rFonts w:ascii="Arial" w:hAnsi="Arial" w:cs="Arial"/>
          <w:sz w:val="22"/>
        </w:rPr>
        <w:t xml:space="preserve">w 4 ust. </w:t>
      </w:r>
      <w:r w:rsidR="00621A00">
        <w:rPr>
          <w:rFonts w:ascii="Arial" w:hAnsi="Arial" w:cs="Arial"/>
          <w:sz w:val="22"/>
        </w:rPr>
        <w:t>2 umowy</w:t>
      </w:r>
      <w:r w:rsidRPr="00730AD9">
        <w:rPr>
          <w:rFonts w:ascii="Arial" w:hAnsi="Arial" w:cs="Arial"/>
          <w:sz w:val="22"/>
        </w:rPr>
        <w:t>, bez ograniczeń co</w:t>
      </w:r>
      <w:r w:rsidR="009302E5" w:rsidRPr="00730AD9">
        <w:rPr>
          <w:rFonts w:ascii="Arial" w:hAnsi="Arial" w:cs="Arial"/>
          <w:sz w:val="22"/>
        </w:rPr>
        <w:t> </w:t>
      </w:r>
      <w:r w:rsidRPr="00730AD9">
        <w:rPr>
          <w:rFonts w:ascii="Arial" w:hAnsi="Arial" w:cs="Arial"/>
          <w:sz w:val="22"/>
        </w:rPr>
        <w:t>do terytorium, czasu, liczby egzemplarzy, w zakresie wszystkich znanych w chwili zawarcia umowy pól eksploatacji, a w szczególności:</w:t>
      </w:r>
    </w:p>
    <w:p w14:paraId="2FF79179" w14:textId="77777777" w:rsidR="0086609B" w:rsidRPr="00730AD9" w:rsidRDefault="0086609B" w:rsidP="0086609B">
      <w:pPr>
        <w:numPr>
          <w:ilvl w:val="0"/>
          <w:numId w:val="42"/>
        </w:numPr>
        <w:spacing w:after="0"/>
        <w:jc w:val="both"/>
        <w:rPr>
          <w:rFonts w:ascii="Arial" w:hAnsi="Arial" w:cs="Arial"/>
          <w:sz w:val="22"/>
        </w:rPr>
      </w:pPr>
      <w:r w:rsidRPr="00730AD9">
        <w:rPr>
          <w:rFonts w:ascii="Arial" w:hAnsi="Arial" w:cs="Arial"/>
          <w:sz w:val="22"/>
        </w:rPr>
        <w:t>utrwalanie, kopiowanie, zwielokrotnianie – dowolną techniką i na dowolnym nośniku, wprowadzanie do pamięci komputerów i serwerów sieci komputerowych,</w:t>
      </w:r>
    </w:p>
    <w:p w14:paraId="47949670" w14:textId="77777777" w:rsidR="0086609B" w:rsidRPr="00730AD9" w:rsidRDefault="0086609B" w:rsidP="0086609B">
      <w:pPr>
        <w:numPr>
          <w:ilvl w:val="0"/>
          <w:numId w:val="42"/>
        </w:numPr>
        <w:spacing w:after="0"/>
        <w:jc w:val="both"/>
        <w:rPr>
          <w:rFonts w:ascii="Arial" w:hAnsi="Arial" w:cs="Arial"/>
          <w:sz w:val="22"/>
        </w:rPr>
      </w:pPr>
      <w:r w:rsidRPr="00730AD9">
        <w:rPr>
          <w:rFonts w:ascii="Arial" w:hAnsi="Arial" w:cs="Arial"/>
          <w:sz w:val="22"/>
        </w:rPr>
        <w:t>wystawianie lub publiczną prezentację, w tym podczas seminariów i konferencji,</w:t>
      </w:r>
    </w:p>
    <w:p w14:paraId="2A5C2B78" w14:textId="77777777" w:rsidR="0086609B" w:rsidRPr="00730AD9" w:rsidRDefault="0086609B" w:rsidP="0086609B">
      <w:pPr>
        <w:numPr>
          <w:ilvl w:val="0"/>
          <w:numId w:val="42"/>
        </w:numPr>
        <w:spacing w:after="0"/>
        <w:jc w:val="both"/>
        <w:rPr>
          <w:rFonts w:ascii="Arial" w:hAnsi="Arial" w:cs="Arial"/>
          <w:sz w:val="22"/>
        </w:rPr>
      </w:pPr>
      <w:r w:rsidRPr="00730AD9">
        <w:rPr>
          <w:rFonts w:ascii="Arial" w:hAnsi="Arial" w:cs="Arial"/>
          <w:sz w:val="22"/>
        </w:rPr>
        <w:lastRenderedPageBreak/>
        <w:t>publiczne udostępnienie wyników prac w taki sposób, aby każdy mógł mieć do niego dostęp w miejscu i czasie przez siebie wybranym,</w:t>
      </w:r>
    </w:p>
    <w:p w14:paraId="2CFC59D6" w14:textId="77777777" w:rsidR="0086609B" w:rsidRPr="00730AD9" w:rsidRDefault="0086609B" w:rsidP="0086609B">
      <w:pPr>
        <w:numPr>
          <w:ilvl w:val="0"/>
          <w:numId w:val="42"/>
        </w:numPr>
        <w:spacing w:after="0"/>
        <w:jc w:val="both"/>
        <w:rPr>
          <w:rFonts w:ascii="Arial" w:hAnsi="Arial" w:cs="Arial"/>
          <w:sz w:val="22"/>
        </w:rPr>
      </w:pPr>
      <w:r w:rsidRPr="00730AD9">
        <w:rPr>
          <w:rFonts w:ascii="Arial" w:hAnsi="Arial" w:cs="Arial"/>
          <w:sz w:val="22"/>
        </w:rPr>
        <w:t>wykorzystanie w materiałach wydawniczych oraz we wszelkiego rodzaju mediach audio-wizualnych i komputerowych,</w:t>
      </w:r>
    </w:p>
    <w:p w14:paraId="680F25E8" w14:textId="7E3978F7" w:rsidR="0086609B" w:rsidRPr="00730AD9" w:rsidRDefault="0086609B" w:rsidP="0086609B">
      <w:pPr>
        <w:numPr>
          <w:ilvl w:val="0"/>
          <w:numId w:val="42"/>
        </w:numPr>
        <w:spacing w:after="0"/>
        <w:jc w:val="both"/>
        <w:rPr>
          <w:rFonts w:ascii="Arial" w:hAnsi="Arial" w:cs="Arial"/>
          <w:sz w:val="22"/>
        </w:rPr>
      </w:pPr>
      <w:r w:rsidRPr="00730AD9">
        <w:rPr>
          <w:rFonts w:ascii="Arial" w:hAnsi="Arial" w:cs="Arial"/>
          <w:sz w:val="22"/>
        </w:rPr>
        <w:t>prawo do korzystania z wyników prac w całości lub z części oraz ich łączenia z innymi utworami, opracowanie poprzez: dodanie różnych elementów, uaktualnienie, modyfikację, zmianę barw, okładek, wielkości i treści całości lub ich części oraz tłumaczenie na różne języki,</w:t>
      </w:r>
    </w:p>
    <w:p w14:paraId="282E13D8" w14:textId="7DE2964F" w:rsidR="0086609B" w:rsidRPr="00730AD9" w:rsidRDefault="0086609B" w:rsidP="0086609B">
      <w:pPr>
        <w:numPr>
          <w:ilvl w:val="0"/>
          <w:numId w:val="42"/>
        </w:numPr>
        <w:spacing w:after="0"/>
        <w:jc w:val="both"/>
        <w:rPr>
          <w:rFonts w:ascii="Arial" w:hAnsi="Arial" w:cs="Arial"/>
          <w:sz w:val="22"/>
        </w:rPr>
      </w:pPr>
      <w:r w:rsidRPr="00730AD9">
        <w:rPr>
          <w:rFonts w:ascii="Arial" w:hAnsi="Arial" w:cs="Arial"/>
          <w:sz w:val="22"/>
        </w:rPr>
        <w:t>publikacja i rozpowszechnianie w całości lub w części za pomocą wizji lub fonii, w tym w sieci Internet, łącznie z utrwalaniem w pamięci RAM oraz zezwalaniem na</w:t>
      </w:r>
      <w:r w:rsidR="009302E5" w:rsidRPr="00730AD9">
        <w:rPr>
          <w:rFonts w:ascii="Arial" w:hAnsi="Arial" w:cs="Arial"/>
          <w:sz w:val="22"/>
        </w:rPr>
        <w:t> </w:t>
      </w:r>
      <w:r w:rsidRPr="00730AD9">
        <w:rPr>
          <w:rFonts w:ascii="Arial" w:hAnsi="Arial" w:cs="Arial"/>
          <w:sz w:val="22"/>
        </w:rPr>
        <w:t>tworzenie i nadawanie kompilacji,</w:t>
      </w:r>
    </w:p>
    <w:p w14:paraId="0ABC01CA" w14:textId="77777777" w:rsidR="0086609B" w:rsidRPr="00730AD9" w:rsidRDefault="0086609B" w:rsidP="0086609B">
      <w:pPr>
        <w:numPr>
          <w:ilvl w:val="0"/>
          <w:numId w:val="42"/>
        </w:numPr>
        <w:spacing w:after="0"/>
        <w:jc w:val="both"/>
        <w:rPr>
          <w:rFonts w:ascii="Arial" w:hAnsi="Arial" w:cs="Arial"/>
          <w:sz w:val="22"/>
        </w:rPr>
      </w:pPr>
      <w:r w:rsidRPr="00730AD9">
        <w:rPr>
          <w:rFonts w:ascii="Arial" w:hAnsi="Arial" w:cs="Arial"/>
          <w:sz w:val="22"/>
        </w:rPr>
        <w:t>wykorzystanie wyników prac w całości lub ich fragmentów do celów informacyjnych lub promocyjnych Zamawiającego.</w:t>
      </w:r>
    </w:p>
    <w:p w14:paraId="699D5E53" w14:textId="366F01F6" w:rsidR="0086609B" w:rsidRPr="00730AD9" w:rsidRDefault="0086609B" w:rsidP="0086609B">
      <w:pPr>
        <w:numPr>
          <w:ilvl w:val="0"/>
          <w:numId w:val="41"/>
        </w:numPr>
        <w:spacing w:after="0"/>
        <w:jc w:val="both"/>
        <w:rPr>
          <w:rFonts w:ascii="Arial" w:hAnsi="Arial" w:cs="Arial"/>
          <w:sz w:val="22"/>
        </w:rPr>
      </w:pPr>
      <w:r w:rsidRPr="00730AD9">
        <w:rPr>
          <w:rFonts w:ascii="Arial" w:hAnsi="Arial" w:cs="Arial"/>
          <w:sz w:val="22"/>
        </w:rPr>
        <w:t xml:space="preserve">W ramach wynagrodzenia, </w:t>
      </w:r>
      <w:r w:rsidR="00621A00">
        <w:rPr>
          <w:rFonts w:ascii="Arial" w:hAnsi="Arial" w:cs="Arial"/>
          <w:sz w:val="22"/>
        </w:rPr>
        <w:t xml:space="preserve">obliczonego zgodnie z </w:t>
      </w:r>
      <w:r w:rsidR="00621A00" w:rsidRPr="00730AD9">
        <w:rPr>
          <w:rFonts w:ascii="Arial" w:hAnsi="Arial" w:cs="Arial"/>
          <w:sz w:val="22"/>
        </w:rPr>
        <w:t xml:space="preserve">w 4 ust. </w:t>
      </w:r>
      <w:r w:rsidR="00621A00">
        <w:rPr>
          <w:rFonts w:ascii="Arial" w:hAnsi="Arial" w:cs="Arial"/>
          <w:sz w:val="22"/>
        </w:rPr>
        <w:t>2 umowy</w:t>
      </w:r>
      <w:r w:rsidRPr="00730AD9">
        <w:rPr>
          <w:rFonts w:ascii="Arial" w:hAnsi="Arial" w:cs="Arial"/>
          <w:sz w:val="22"/>
        </w:rPr>
        <w:t>, Wykonawca przenosi na</w:t>
      </w:r>
      <w:r w:rsidR="009302E5" w:rsidRPr="00730AD9">
        <w:rPr>
          <w:rFonts w:ascii="Arial" w:hAnsi="Arial" w:cs="Arial"/>
          <w:sz w:val="22"/>
        </w:rPr>
        <w:t> </w:t>
      </w:r>
      <w:r w:rsidRPr="00730AD9">
        <w:rPr>
          <w:rFonts w:ascii="Arial" w:hAnsi="Arial" w:cs="Arial"/>
          <w:sz w:val="22"/>
        </w:rPr>
        <w:t>Zamawiającego prawo do wyrażenia zgody na wykonywanie praw zależnych do wyników prac, o których mowa w ust. 1.</w:t>
      </w:r>
    </w:p>
    <w:p w14:paraId="55387BFB" w14:textId="77777777" w:rsidR="0086609B" w:rsidRPr="00730AD9" w:rsidRDefault="0086609B" w:rsidP="0086609B">
      <w:pPr>
        <w:numPr>
          <w:ilvl w:val="0"/>
          <w:numId w:val="41"/>
        </w:numPr>
        <w:spacing w:after="0"/>
        <w:jc w:val="both"/>
        <w:rPr>
          <w:rFonts w:ascii="Arial" w:hAnsi="Arial" w:cs="Arial"/>
          <w:sz w:val="22"/>
        </w:rPr>
      </w:pPr>
      <w:r w:rsidRPr="00730AD9">
        <w:rPr>
          <w:rFonts w:ascii="Arial" w:hAnsi="Arial" w:cs="Arial"/>
          <w:sz w:val="22"/>
        </w:rPr>
        <w:t>Utrwalone wyniki prac określone w ust. 1 Wykonawca może pozostawić w swojej siedzibie wyłącznie dla celów dokumentacyjnych.</w:t>
      </w:r>
    </w:p>
    <w:p w14:paraId="72F92040" w14:textId="213AF0EF" w:rsidR="0086609B" w:rsidRPr="00730AD9" w:rsidRDefault="0086609B" w:rsidP="0086609B">
      <w:pPr>
        <w:numPr>
          <w:ilvl w:val="0"/>
          <w:numId w:val="41"/>
        </w:numPr>
        <w:spacing w:after="0"/>
        <w:jc w:val="both"/>
        <w:rPr>
          <w:rFonts w:ascii="Arial" w:hAnsi="Arial" w:cs="Arial"/>
          <w:sz w:val="22"/>
        </w:rPr>
      </w:pPr>
      <w:r w:rsidRPr="00730AD9">
        <w:rPr>
          <w:rFonts w:ascii="Arial" w:hAnsi="Arial" w:cs="Arial"/>
          <w:sz w:val="22"/>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w:t>
      </w:r>
      <w:r w:rsidR="009302E5" w:rsidRPr="00730AD9">
        <w:rPr>
          <w:rFonts w:ascii="Arial" w:hAnsi="Arial" w:cs="Arial"/>
          <w:sz w:val="22"/>
        </w:rPr>
        <w:t> </w:t>
      </w:r>
      <w:r w:rsidRPr="00730AD9">
        <w:rPr>
          <w:rFonts w:ascii="Arial" w:hAnsi="Arial" w:cs="Arial"/>
          <w:sz w:val="22"/>
        </w:rPr>
        <w:t>okresie 2 lat od daty odbioru wyników prac ich wad prawnych, Zamawiający może w</w:t>
      </w:r>
      <w:r w:rsidR="009302E5" w:rsidRPr="00730AD9">
        <w:rPr>
          <w:rFonts w:ascii="Arial" w:hAnsi="Arial" w:cs="Arial"/>
          <w:sz w:val="22"/>
        </w:rPr>
        <w:t> </w:t>
      </w:r>
      <w:r w:rsidRPr="00730AD9">
        <w:rPr>
          <w:rFonts w:ascii="Arial" w:hAnsi="Arial" w:cs="Arial"/>
          <w:sz w:val="22"/>
        </w:rPr>
        <w:t>terminie 14 dni od dnia stwierdzenia wad odstąpić od umowy i żądać zwrotu całego wypłaconego wynagrodzenia. Umowne prawo odstąpienia od umowy, o którym mowa w</w:t>
      </w:r>
      <w:r w:rsidR="009302E5" w:rsidRPr="00730AD9">
        <w:rPr>
          <w:rFonts w:ascii="Arial" w:hAnsi="Arial" w:cs="Arial"/>
          <w:sz w:val="22"/>
        </w:rPr>
        <w:t> </w:t>
      </w:r>
      <w:r w:rsidRPr="00730AD9">
        <w:rPr>
          <w:rFonts w:ascii="Arial" w:hAnsi="Arial" w:cs="Arial"/>
          <w:sz w:val="22"/>
        </w:rPr>
        <w:t xml:space="preserve">zdaniu poprzednim, może zostać wykonane najpóźniej do dnia </w:t>
      </w:r>
      <w:r w:rsidR="00300FC8">
        <w:rPr>
          <w:rFonts w:ascii="Arial" w:hAnsi="Arial" w:cs="Arial"/>
          <w:sz w:val="22"/>
        </w:rPr>
        <w:t>31</w:t>
      </w:r>
      <w:r w:rsidRPr="00730AD9">
        <w:rPr>
          <w:rFonts w:ascii="Arial" w:hAnsi="Arial" w:cs="Arial"/>
          <w:sz w:val="22"/>
        </w:rPr>
        <w:t xml:space="preserve"> grudnia 2026 r.</w:t>
      </w:r>
    </w:p>
    <w:p w14:paraId="5A572FCF" w14:textId="77777777" w:rsidR="0086609B" w:rsidRPr="00730AD9" w:rsidRDefault="0086609B" w:rsidP="00621A00">
      <w:pPr>
        <w:numPr>
          <w:ilvl w:val="0"/>
          <w:numId w:val="41"/>
        </w:numPr>
        <w:spacing w:after="0"/>
        <w:ind w:left="357" w:hanging="357"/>
        <w:jc w:val="both"/>
        <w:rPr>
          <w:rFonts w:ascii="Arial" w:hAnsi="Arial" w:cs="Arial"/>
          <w:sz w:val="22"/>
        </w:rPr>
      </w:pPr>
      <w:r w:rsidRPr="00730AD9">
        <w:rPr>
          <w:rFonts w:ascii="Arial" w:hAnsi="Arial" w:cs="Arial"/>
          <w:sz w:val="22"/>
        </w:rPr>
        <w:t>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w:t>
      </w:r>
      <w:r w:rsidR="009302E5" w:rsidRPr="00730AD9">
        <w:rPr>
          <w:rFonts w:ascii="Arial" w:hAnsi="Arial" w:cs="Arial"/>
          <w:sz w:val="22"/>
        </w:rPr>
        <w:t> </w:t>
      </w:r>
      <w:r w:rsidRPr="00730AD9">
        <w:rPr>
          <w:rFonts w:ascii="Arial" w:hAnsi="Arial" w:cs="Arial"/>
          <w:sz w:val="22"/>
        </w:rPr>
        <w:t>obowiązku świadczenia z tego tytułu, zaś w przypadku podniesienia ww. roszczeń przeciwko Zamawiającemu na drodze sądowej, Wykonawca zobowiązuje się niezwłocznie wstąpić do sprawy po stronie pozwanego oraz zaspokoić wszelkie uznane lub</w:t>
      </w:r>
      <w:r w:rsidR="009302E5" w:rsidRPr="00730AD9">
        <w:rPr>
          <w:rFonts w:ascii="Arial" w:hAnsi="Arial" w:cs="Arial"/>
          <w:sz w:val="22"/>
        </w:rPr>
        <w:t> </w:t>
      </w:r>
      <w:r w:rsidRPr="00730AD9">
        <w:rPr>
          <w:rFonts w:ascii="Arial" w:hAnsi="Arial" w:cs="Arial"/>
          <w:sz w:val="22"/>
        </w:rPr>
        <w:t>prawomocnie zasądzone roszczenia powoda wraz z należnymi kosztami.</w:t>
      </w:r>
    </w:p>
    <w:p w14:paraId="5DD1FC14" w14:textId="77777777" w:rsidR="0086609B" w:rsidRPr="00730AD9" w:rsidRDefault="0086609B" w:rsidP="00621A00">
      <w:pPr>
        <w:numPr>
          <w:ilvl w:val="0"/>
          <w:numId w:val="41"/>
        </w:numPr>
        <w:spacing w:after="0"/>
        <w:ind w:left="357" w:hanging="357"/>
        <w:jc w:val="both"/>
        <w:rPr>
          <w:rFonts w:ascii="Arial" w:hAnsi="Arial" w:cs="Arial"/>
          <w:sz w:val="22"/>
        </w:rPr>
      </w:pPr>
      <w:r w:rsidRPr="00730AD9">
        <w:rPr>
          <w:rFonts w:ascii="Arial" w:hAnsi="Arial" w:cs="Arial"/>
          <w:sz w:val="22"/>
        </w:rPr>
        <w:t>Z chwilą dostarczenia Zamawiającemu wyników prac Wykonawca przenosi na</w:t>
      </w:r>
      <w:r w:rsidR="009302E5" w:rsidRPr="00730AD9">
        <w:rPr>
          <w:rFonts w:ascii="Arial" w:hAnsi="Arial" w:cs="Arial"/>
          <w:sz w:val="22"/>
        </w:rPr>
        <w:t> </w:t>
      </w:r>
      <w:r w:rsidRPr="00730AD9">
        <w:rPr>
          <w:rFonts w:ascii="Arial" w:hAnsi="Arial" w:cs="Arial"/>
          <w:sz w:val="22"/>
        </w:rPr>
        <w:t>Zamawiającego własność egzemplarzy (nośników materialnych), na których dane wyniki prac utrwalono.</w:t>
      </w:r>
    </w:p>
    <w:p w14:paraId="02DA7866" w14:textId="77777777" w:rsidR="006D2AE2" w:rsidRPr="00730AD9" w:rsidRDefault="006D2AE2" w:rsidP="00621A00">
      <w:pPr>
        <w:pStyle w:val="Akapitzlist"/>
        <w:numPr>
          <w:ilvl w:val="0"/>
          <w:numId w:val="41"/>
        </w:numPr>
        <w:jc w:val="both"/>
        <w:rPr>
          <w:rFonts w:ascii="Arial" w:hAnsi="Arial" w:cs="Arial"/>
          <w:bCs/>
          <w:sz w:val="22"/>
        </w:rPr>
      </w:pPr>
      <w:r w:rsidRPr="00730AD9">
        <w:rPr>
          <w:rFonts w:ascii="Arial" w:hAnsi="Arial" w:cs="Arial"/>
          <w:bCs/>
          <w:sz w:val="22"/>
        </w:rPr>
        <w:t xml:space="preserve">Wszystkie utwory, dzieła, efekty pracy twórczej i naukowej wytworzone w ramach realizacji umowy, których cechy świadczą o tym, że mogą być przedmiotem ochrony praw autorskich, zostaną udostępnione przez Zamawiającego w ramach licencji otwartej typu „Creative </w:t>
      </w:r>
      <w:proofErr w:type="spellStart"/>
      <w:r w:rsidRPr="00730AD9">
        <w:rPr>
          <w:rFonts w:ascii="Arial" w:hAnsi="Arial" w:cs="Arial"/>
          <w:bCs/>
          <w:sz w:val="22"/>
        </w:rPr>
        <w:t>Commons</w:t>
      </w:r>
      <w:proofErr w:type="spellEnd"/>
      <w:r w:rsidRPr="00730AD9">
        <w:rPr>
          <w:rFonts w:ascii="Arial" w:hAnsi="Arial" w:cs="Arial"/>
          <w:bCs/>
          <w:sz w:val="22"/>
        </w:rPr>
        <w:t>” („CC”), na co Wykonawca wyraża zgodę.</w:t>
      </w:r>
    </w:p>
    <w:p w14:paraId="7FAE6612" w14:textId="77777777" w:rsidR="00E87E7C" w:rsidRPr="00730AD9" w:rsidRDefault="00E87E7C" w:rsidP="009302E5">
      <w:pPr>
        <w:tabs>
          <w:tab w:val="left" w:pos="4151"/>
        </w:tabs>
        <w:spacing w:after="0"/>
        <w:rPr>
          <w:rFonts w:ascii="Arial" w:hAnsi="Arial" w:cs="Arial"/>
          <w:b/>
          <w:sz w:val="22"/>
        </w:rPr>
      </w:pPr>
    </w:p>
    <w:p w14:paraId="608EC0F7" w14:textId="78AD5B31" w:rsidR="006F4281" w:rsidRPr="00730AD9" w:rsidRDefault="006F4281" w:rsidP="00BB5F30">
      <w:pPr>
        <w:tabs>
          <w:tab w:val="left" w:pos="4151"/>
        </w:tabs>
        <w:spacing w:after="0"/>
        <w:ind w:left="284" w:hanging="284"/>
        <w:jc w:val="center"/>
        <w:rPr>
          <w:rFonts w:ascii="Arial" w:hAnsi="Arial" w:cs="Arial"/>
          <w:b/>
          <w:sz w:val="22"/>
        </w:rPr>
      </w:pPr>
      <w:r w:rsidRPr="00730AD9">
        <w:rPr>
          <w:rFonts w:ascii="Arial" w:hAnsi="Arial" w:cs="Arial"/>
          <w:b/>
          <w:sz w:val="22"/>
        </w:rPr>
        <w:t xml:space="preserve">§ </w:t>
      </w:r>
      <w:r w:rsidR="000016EB" w:rsidRPr="00730AD9">
        <w:rPr>
          <w:rFonts w:ascii="Arial" w:hAnsi="Arial" w:cs="Arial"/>
          <w:b/>
          <w:sz w:val="22"/>
        </w:rPr>
        <w:t>9</w:t>
      </w:r>
    </w:p>
    <w:p w14:paraId="4EA54C76" w14:textId="77777777" w:rsidR="00BB5F30" w:rsidRPr="00730AD9" w:rsidRDefault="00BB5F30" w:rsidP="00005169">
      <w:pPr>
        <w:tabs>
          <w:tab w:val="left" w:pos="426"/>
        </w:tabs>
        <w:spacing w:after="0"/>
        <w:ind w:left="284" w:hanging="284"/>
        <w:jc w:val="both"/>
        <w:rPr>
          <w:rFonts w:ascii="Arial" w:hAnsi="Arial" w:cs="Arial"/>
          <w:sz w:val="22"/>
        </w:rPr>
      </w:pPr>
      <w:r w:rsidRPr="00730AD9">
        <w:rPr>
          <w:rFonts w:ascii="Arial" w:hAnsi="Arial" w:cs="Arial"/>
          <w:sz w:val="22"/>
        </w:rPr>
        <w:t>1.</w:t>
      </w:r>
      <w:r w:rsidRPr="00730AD9">
        <w:rPr>
          <w:rFonts w:ascii="Arial" w:hAnsi="Arial" w:cs="Arial"/>
          <w:sz w:val="22"/>
        </w:rPr>
        <w:tab/>
        <w:t>Zakazuje się istotnych zmian postanowień zawartej Umowy, z zastrzeżeniem wyjątków przewidzianych w Umowie oraz powszechnie obowiązujących przepisach prawa.</w:t>
      </w:r>
    </w:p>
    <w:p w14:paraId="36733D35" w14:textId="01306B27" w:rsidR="00BB5F30" w:rsidRPr="00730AD9" w:rsidRDefault="00BB5F30" w:rsidP="00005169">
      <w:pPr>
        <w:tabs>
          <w:tab w:val="left" w:pos="426"/>
        </w:tabs>
        <w:spacing w:after="0"/>
        <w:ind w:left="284" w:hanging="284"/>
        <w:jc w:val="both"/>
        <w:rPr>
          <w:rFonts w:ascii="Arial" w:hAnsi="Arial" w:cs="Arial"/>
          <w:sz w:val="22"/>
        </w:rPr>
      </w:pPr>
      <w:r w:rsidRPr="00730AD9">
        <w:rPr>
          <w:rFonts w:ascii="Arial" w:hAnsi="Arial" w:cs="Arial"/>
          <w:sz w:val="22"/>
        </w:rPr>
        <w:lastRenderedPageBreak/>
        <w:t>2.</w:t>
      </w:r>
      <w:r w:rsidRPr="00730AD9">
        <w:rPr>
          <w:rFonts w:ascii="Arial" w:hAnsi="Arial" w:cs="Arial"/>
          <w:sz w:val="22"/>
        </w:rPr>
        <w:tab/>
        <w:t xml:space="preserve">Dopuszczalna jest istotna zmiana Umowy, jeżeli zachodzą okoliczności, o których mowa </w:t>
      </w:r>
      <w:r w:rsidR="00BA2B57" w:rsidRPr="00730AD9">
        <w:rPr>
          <w:rFonts w:ascii="Arial" w:hAnsi="Arial" w:cs="Arial"/>
          <w:sz w:val="22"/>
        </w:rPr>
        <w:br/>
      </w:r>
      <w:r w:rsidRPr="00730AD9">
        <w:rPr>
          <w:rFonts w:ascii="Arial" w:hAnsi="Arial" w:cs="Arial"/>
          <w:sz w:val="22"/>
        </w:rPr>
        <w:t>w art. 455 ustawy z dnia 11.09.2019 r. Prawo zamówień publicznych.</w:t>
      </w:r>
    </w:p>
    <w:p w14:paraId="7DFFFB22" w14:textId="56A2BB19" w:rsidR="00BB5F30" w:rsidRPr="00730AD9" w:rsidRDefault="00BB5F30" w:rsidP="00005169">
      <w:pPr>
        <w:tabs>
          <w:tab w:val="left" w:pos="426"/>
        </w:tabs>
        <w:spacing w:after="0"/>
        <w:ind w:left="284" w:hanging="284"/>
        <w:jc w:val="both"/>
        <w:rPr>
          <w:rFonts w:ascii="Arial" w:hAnsi="Arial" w:cs="Arial"/>
          <w:sz w:val="22"/>
        </w:rPr>
      </w:pPr>
      <w:r w:rsidRPr="00730AD9">
        <w:rPr>
          <w:rFonts w:ascii="Arial" w:hAnsi="Arial" w:cs="Arial"/>
          <w:sz w:val="22"/>
        </w:rPr>
        <w:t>3.</w:t>
      </w:r>
      <w:r w:rsidRPr="00730AD9">
        <w:rPr>
          <w:rFonts w:ascii="Arial" w:hAnsi="Arial" w:cs="Arial"/>
          <w:sz w:val="22"/>
        </w:rPr>
        <w:tab/>
        <w:t xml:space="preserve">Strony przewidują możliwość dokonania zmiany zawartej Umowy polegającej </w:t>
      </w:r>
      <w:r w:rsidR="00AE10F6">
        <w:rPr>
          <w:rFonts w:ascii="Arial" w:hAnsi="Arial" w:cs="Arial"/>
          <w:sz w:val="22"/>
        </w:rPr>
        <w:br/>
      </w:r>
      <w:r w:rsidRPr="00730AD9">
        <w:rPr>
          <w:rFonts w:ascii="Arial" w:hAnsi="Arial" w:cs="Arial"/>
          <w:sz w:val="22"/>
        </w:rPr>
        <w:t xml:space="preserve">na odpowiednim zmodyfikowaniu świadczenia Wykonawcy (z tym zastrzeżeniem, że 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t>
      </w:r>
      <w:r w:rsidR="00BA2B57" w:rsidRPr="00730AD9">
        <w:rPr>
          <w:rFonts w:ascii="Arial" w:hAnsi="Arial" w:cs="Arial"/>
          <w:sz w:val="22"/>
        </w:rPr>
        <w:br/>
      </w:r>
      <w:r w:rsidRPr="00730AD9">
        <w:rPr>
          <w:rFonts w:ascii="Arial" w:hAnsi="Arial" w:cs="Arial"/>
          <w:sz w:val="22"/>
        </w:rPr>
        <w:t>w przypadku, gdy konieczność wprowadzenia zmian wynika z okoliczności trudnych do przewidzenia, przy zachowaniu należytej staranności, w dniu zawarcia Umowy, na które to okoliczności Strony nie miały wpływu, w tym spowodowanych:</w:t>
      </w:r>
    </w:p>
    <w:p w14:paraId="4EC3CD70" w14:textId="0A8F0815" w:rsidR="00BB5F30" w:rsidRPr="00730AD9" w:rsidRDefault="00BB5F30" w:rsidP="00005169">
      <w:pPr>
        <w:tabs>
          <w:tab w:val="left" w:pos="426"/>
        </w:tabs>
        <w:spacing w:after="0"/>
        <w:ind w:left="567" w:hanging="284"/>
        <w:jc w:val="both"/>
        <w:rPr>
          <w:rFonts w:ascii="Arial" w:hAnsi="Arial" w:cs="Arial"/>
          <w:sz w:val="22"/>
        </w:rPr>
      </w:pPr>
      <w:r w:rsidRPr="00730AD9">
        <w:rPr>
          <w:rFonts w:ascii="Arial" w:hAnsi="Arial" w:cs="Arial"/>
          <w:sz w:val="22"/>
        </w:rPr>
        <w:t>1)</w:t>
      </w:r>
      <w:r w:rsidRPr="00730AD9">
        <w:rPr>
          <w:rFonts w:ascii="Arial" w:hAnsi="Arial" w:cs="Arial"/>
          <w:sz w:val="22"/>
        </w:rPr>
        <w:tab/>
        <w:t xml:space="preserve">zmianą powszechnie obowiązujących przepisów prawa lub wynikających </w:t>
      </w:r>
      <w:r w:rsidR="00BA2B57" w:rsidRPr="00730AD9">
        <w:rPr>
          <w:rFonts w:ascii="Arial" w:hAnsi="Arial" w:cs="Arial"/>
          <w:sz w:val="22"/>
        </w:rPr>
        <w:br/>
      </w:r>
      <w:r w:rsidRPr="00730AD9">
        <w:rPr>
          <w:rFonts w:ascii="Arial" w:hAnsi="Arial" w:cs="Arial"/>
          <w:sz w:val="22"/>
        </w:rPr>
        <w:t>z prawomocnych</w:t>
      </w:r>
      <w:r w:rsidR="00BA2B57" w:rsidRPr="00730AD9">
        <w:rPr>
          <w:rFonts w:ascii="Arial" w:hAnsi="Arial" w:cs="Arial"/>
          <w:sz w:val="22"/>
        </w:rPr>
        <w:t xml:space="preserve"> </w:t>
      </w:r>
      <w:r w:rsidRPr="00730AD9">
        <w:rPr>
          <w:rFonts w:ascii="Arial" w:hAnsi="Arial" w:cs="Arial"/>
          <w:sz w:val="22"/>
        </w:rPr>
        <w:t>orzeczeń lub ostatecznych aktów administracyjnych właściwych organów;</w:t>
      </w:r>
    </w:p>
    <w:p w14:paraId="48AD3321" w14:textId="77777777" w:rsidR="00BB5F30" w:rsidRPr="00730AD9" w:rsidRDefault="00BB5F30" w:rsidP="00005169">
      <w:pPr>
        <w:tabs>
          <w:tab w:val="left" w:pos="426"/>
        </w:tabs>
        <w:spacing w:after="0"/>
        <w:ind w:left="567" w:hanging="284"/>
        <w:jc w:val="both"/>
        <w:rPr>
          <w:rFonts w:ascii="Arial" w:hAnsi="Arial" w:cs="Arial"/>
          <w:sz w:val="22"/>
        </w:rPr>
      </w:pPr>
      <w:r w:rsidRPr="00730AD9">
        <w:rPr>
          <w:rFonts w:ascii="Arial" w:hAnsi="Arial" w:cs="Arial"/>
          <w:sz w:val="22"/>
        </w:rPr>
        <w:t>2) 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378F52FA" w14:textId="77777777" w:rsidR="00BB5F30" w:rsidRPr="00730AD9" w:rsidRDefault="00BB5F30" w:rsidP="00005169">
      <w:pPr>
        <w:tabs>
          <w:tab w:val="left" w:pos="426"/>
        </w:tabs>
        <w:spacing w:after="0"/>
        <w:ind w:left="284" w:hanging="284"/>
        <w:jc w:val="both"/>
        <w:rPr>
          <w:rFonts w:ascii="Arial" w:hAnsi="Arial" w:cs="Arial"/>
          <w:sz w:val="22"/>
        </w:rPr>
      </w:pPr>
      <w:r w:rsidRPr="00730AD9">
        <w:rPr>
          <w:rFonts w:ascii="Arial" w:hAnsi="Arial" w:cs="Arial"/>
          <w:sz w:val="22"/>
        </w:rPr>
        <w:t>4.</w:t>
      </w:r>
      <w:r w:rsidRPr="00730AD9">
        <w:rPr>
          <w:rFonts w:ascii="Arial" w:hAnsi="Arial" w:cs="Arial"/>
          <w:sz w:val="22"/>
        </w:rPr>
        <w:tab/>
        <w:t>Warunkiem wprowadzenia zmian, o których mowa w ust. 3  jest wystąpienie przez wnioskującego o ich dokonanie do drugiej strony Umowy z wnioskiem na piśmie pod rygorem nieważności, zawierającym stosowne uzasadnienie dokonania zmian, niezwłocznie od powzięcia wiadomości o okolicznościach będących podstawą dokonania zmian.</w:t>
      </w:r>
    </w:p>
    <w:p w14:paraId="106F206F" w14:textId="77777777" w:rsidR="00BB5F30" w:rsidRPr="00730AD9" w:rsidRDefault="00BB5F30" w:rsidP="00005169">
      <w:pPr>
        <w:tabs>
          <w:tab w:val="left" w:pos="426"/>
        </w:tabs>
        <w:spacing w:after="0"/>
        <w:ind w:left="284" w:hanging="284"/>
        <w:jc w:val="both"/>
        <w:rPr>
          <w:rFonts w:ascii="Arial" w:hAnsi="Arial" w:cs="Arial"/>
          <w:sz w:val="22"/>
        </w:rPr>
      </w:pPr>
      <w:r w:rsidRPr="00730AD9">
        <w:rPr>
          <w:rFonts w:ascii="Arial" w:hAnsi="Arial" w:cs="Arial"/>
          <w:sz w:val="22"/>
        </w:rPr>
        <w:t>5.</w:t>
      </w:r>
      <w:r w:rsidRPr="00730AD9">
        <w:rPr>
          <w:rFonts w:ascii="Arial" w:hAnsi="Arial" w:cs="Arial"/>
          <w:sz w:val="22"/>
        </w:rPr>
        <w:tab/>
        <w:t>Zmiany, o których mowa w ust. 3, nie będą podstawą do naliczania kar umownych.</w:t>
      </w:r>
    </w:p>
    <w:p w14:paraId="123BED1D" w14:textId="36696A59" w:rsidR="00BB5F30" w:rsidRPr="00730AD9" w:rsidRDefault="00BB5F30" w:rsidP="00005169">
      <w:pPr>
        <w:tabs>
          <w:tab w:val="left" w:pos="426"/>
        </w:tabs>
        <w:spacing w:after="0"/>
        <w:ind w:left="284" w:hanging="284"/>
        <w:jc w:val="both"/>
        <w:rPr>
          <w:rFonts w:ascii="Arial" w:hAnsi="Arial" w:cs="Arial"/>
          <w:sz w:val="22"/>
        </w:rPr>
      </w:pPr>
      <w:r w:rsidRPr="00730AD9">
        <w:rPr>
          <w:rFonts w:ascii="Arial" w:hAnsi="Arial" w:cs="Arial"/>
          <w:sz w:val="22"/>
        </w:rPr>
        <w:t>6.</w:t>
      </w:r>
      <w:r w:rsidRPr="00730AD9">
        <w:rPr>
          <w:rFonts w:ascii="Arial" w:hAnsi="Arial" w:cs="Arial"/>
          <w:sz w:val="22"/>
        </w:rPr>
        <w:tab/>
        <w:t xml:space="preserve">Zamawiający przewiduje możliwość zmiany wysokości stawek wynagrodzenia za udział 1 uczestnika, o których mowa w § 4 ust. 2,  w przypadku zmiany ceny materiałów lub kosztów związanych z realizacją zamówienia co najmniej o 3,3%, tj. gdy nastąpił wzrost lub spadek cen tych materiałów lub kosztów co najmniej o 3,3%. Przez zmianę ceny materiałów lub kosztów rozumie się wzrost odpowiednio cen lub kosztów, jak i ich obniżenie, względem ceny lub kosztu przyjętych w celu ustalenia wynagrodzenia Wykonawcy zawartego </w:t>
      </w:r>
      <w:r w:rsidR="00BA2B57" w:rsidRPr="00730AD9">
        <w:rPr>
          <w:rFonts w:ascii="Arial" w:hAnsi="Arial" w:cs="Arial"/>
          <w:sz w:val="22"/>
        </w:rPr>
        <w:br/>
      </w:r>
      <w:r w:rsidRPr="00730AD9">
        <w:rPr>
          <w:rFonts w:ascii="Arial" w:hAnsi="Arial" w:cs="Arial"/>
          <w:sz w:val="22"/>
        </w:rPr>
        <w:t>w ofercie. Strony ustalają jako początkowy termin ustalenia zmiany stawek wynagrodzenia datę zawarcia umowy, z zastrzeżeniem przypadku, gdy umowa zostanie zawarta po upływie 180 dni od dnia upływu terminu składania ofert, wówczas początkowym terminem ustalenia zmiany stawek wynagrodzenia jest dzień otwarcia ofert.</w:t>
      </w:r>
    </w:p>
    <w:p w14:paraId="20041A26" w14:textId="76BC9D4E" w:rsidR="00BB5F30" w:rsidRPr="00730AD9" w:rsidRDefault="00BB5F30" w:rsidP="00005169">
      <w:pPr>
        <w:tabs>
          <w:tab w:val="left" w:pos="426"/>
        </w:tabs>
        <w:spacing w:after="0"/>
        <w:ind w:left="284" w:hanging="284"/>
        <w:jc w:val="both"/>
        <w:rPr>
          <w:rFonts w:ascii="Arial" w:hAnsi="Arial" w:cs="Arial"/>
          <w:sz w:val="22"/>
        </w:rPr>
      </w:pPr>
      <w:r w:rsidRPr="00730AD9">
        <w:rPr>
          <w:rFonts w:ascii="Arial" w:hAnsi="Arial" w:cs="Arial"/>
          <w:sz w:val="22"/>
        </w:rPr>
        <w:t>7.</w:t>
      </w:r>
      <w:r w:rsidRPr="00730AD9">
        <w:rPr>
          <w:rFonts w:ascii="Arial" w:hAnsi="Arial" w:cs="Arial"/>
          <w:sz w:val="22"/>
        </w:rPr>
        <w:tab/>
        <w:t xml:space="preserve"> Strony ustalają, że punktem odniesienia do zmiany stawek wynagrodzenia przysługującego Wykonawcy będą wyliczenia zmian cen materiałów lub kosztów związanych z realizacją zamówienia przedstawione przez Wykonawcę, z tym zastrzeżeniem, że strony wykluczają wzrost stawek wynagrodzenia przysługującego Wykonawcy o wskaźnik wyższy niż wskaźnik cen towarów i usług konsumpcyjnych ogółem w II kwartale 2025 r. podany w Komunikacie Prezesa Głównego Urzędu Statystycznego na podstawie stosownych przepisów prawa, a także o kwotę większą niż 1% stawek wynagrodzenia</w:t>
      </w:r>
      <w:r w:rsidR="00AE10F6">
        <w:rPr>
          <w:rFonts w:ascii="Arial" w:hAnsi="Arial" w:cs="Arial"/>
          <w:sz w:val="22"/>
        </w:rPr>
        <w:t xml:space="preserve">, o których mowa w </w:t>
      </w:r>
      <w:r w:rsidR="00AE10F6" w:rsidRPr="00730AD9">
        <w:rPr>
          <w:rFonts w:ascii="Arial" w:hAnsi="Arial" w:cs="Arial"/>
          <w:sz w:val="22"/>
        </w:rPr>
        <w:t>§ 4 ust. 2</w:t>
      </w:r>
      <w:r w:rsidR="00AE10F6">
        <w:rPr>
          <w:rFonts w:ascii="Arial" w:hAnsi="Arial" w:cs="Arial"/>
          <w:sz w:val="22"/>
        </w:rPr>
        <w:t xml:space="preserve"> umowy.</w:t>
      </w:r>
    </w:p>
    <w:p w14:paraId="586BE883" w14:textId="413F4B2A" w:rsidR="00BB5F30" w:rsidRPr="00730AD9" w:rsidRDefault="00BB5F30" w:rsidP="00005169">
      <w:pPr>
        <w:tabs>
          <w:tab w:val="left" w:pos="426"/>
        </w:tabs>
        <w:spacing w:after="0"/>
        <w:ind w:left="284" w:hanging="284"/>
        <w:jc w:val="both"/>
        <w:rPr>
          <w:rFonts w:ascii="Arial" w:hAnsi="Arial" w:cs="Arial"/>
          <w:sz w:val="22"/>
        </w:rPr>
      </w:pPr>
      <w:r w:rsidRPr="00730AD9">
        <w:rPr>
          <w:rFonts w:ascii="Arial" w:hAnsi="Arial" w:cs="Arial"/>
          <w:sz w:val="22"/>
        </w:rPr>
        <w:t>8.</w:t>
      </w:r>
      <w:r w:rsidRPr="00730AD9">
        <w:rPr>
          <w:rFonts w:ascii="Arial" w:hAnsi="Arial" w:cs="Arial"/>
          <w:sz w:val="22"/>
        </w:rPr>
        <w:tab/>
        <w:t>Strony ustalają, że zmiana stawek wynagrodzenia</w:t>
      </w:r>
      <w:r w:rsidR="00AE10F6">
        <w:rPr>
          <w:rFonts w:ascii="Arial" w:hAnsi="Arial" w:cs="Arial"/>
          <w:sz w:val="22"/>
        </w:rPr>
        <w:t xml:space="preserve">, </w:t>
      </w:r>
      <w:r w:rsidR="00AE10F6" w:rsidRPr="00730AD9">
        <w:rPr>
          <w:rFonts w:ascii="Arial" w:hAnsi="Arial" w:cs="Arial"/>
          <w:sz w:val="22"/>
        </w:rPr>
        <w:t>§ 4 ust. 2</w:t>
      </w:r>
      <w:r w:rsidR="00AE10F6">
        <w:rPr>
          <w:rFonts w:ascii="Arial" w:hAnsi="Arial" w:cs="Arial"/>
          <w:sz w:val="22"/>
        </w:rPr>
        <w:t xml:space="preserve"> umowy,</w:t>
      </w:r>
      <w:r w:rsidRPr="00730AD9">
        <w:rPr>
          <w:rFonts w:ascii="Arial" w:hAnsi="Arial" w:cs="Arial"/>
          <w:sz w:val="22"/>
        </w:rPr>
        <w:t xml:space="preserve"> może dotyczyć wyłącznie wynagrodzenia należnego za okres świadczenia usług, których świadczenie </w:t>
      </w:r>
      <w:r w:rsidRPr="00730AD9">
        <w:rPr>
          <w:rFonts w:ascii="Arial" w:hAnsi="Arial" w:cs="Arial"/>
          <w:sz w:val="22"/>
        </w:rPr>
        <w:lastRenderedPageBreak/>
        <w:t>przypada po upływie 6 miesięcy od dnia zawarcia umowy. Zmiana stawek wynagrodzenia, o której mowa w ust. 6</w:t>
      </w:r>
      <w:r w:rsidR="00AE10F6">
        <w:rPr>
          <w:rFonts w:ascii="Arial" w:hAnsi="Arial" w:cs="Arial"/>
          <w:sz w:val="22"/>
        </w:rPr>
        <w:t xml:space="preserve"> i ust. </w:t>
      </w:r>
      <w:r w:rsidRPr="00730AD9">
        <w:rPr>
          <w:rFonts w:ascii="Arial" w:hAnsi="Arial" w:cs="Arial"/>
          <w:sz w:val="22"/>
        </w:rPr>
        <w:t>7, spowoduje odpowiednią zmianę całkowitego wynagrodzenia, o którym mowa w § 4 ust. 1 oraz całkowitego wynagrodzenia za organizację danej wizyty studyjnej, która zostanie zorganizowana w okresie, którego będzie dotyczyła zmiana stawek wynagrodzenia.</w:t>
      </w:r>
    </w:p>
    <w:p w14:paraId="3EC3D915" w14:textId="23AA2FC6" w:rsidR="00BB5F30" w:rsidRPr="00730AD9" w:rsidRDefault="00BB5F30" w:rsidP="00005169">
      <w:pPr>
        <w:tabs>
          <w:tab w:val="left" w:pos="426"/>
        </w:tabs>
        <w:spacing w:after="0"/>
        <w:ind w:left="284" w:hanging="284"/>
        <w:jc w:val="both"/>
        <w:rPr>
          <w:rFonts w:ascii="Arial" w:hAnsi="Arial" w:cs="Arial"/>
          <w:sz w:val="22"/>
        </w:rPr>
      </w:pPr>
      <w:r w:rsidRPr="00730AD9">
        <w:rPr>
          <w:rFonts w:ascii="Arial" w:hAnsi="Arial" w:cs="Arial"/>
          <w:sz w:val="22"/>
        </w:rPr>
        <w:t>9.</w:t>
      </w:r>
      <w:r w:rsidRPr="00730AD9">
        <w:rPr>
          <w:rFonts w:ascii="Arial" w:hAnsi="Arial" w:cs="Arial"/>
          <w:sz w:val="22"/>
        </w:rPr>
        <w:tab/>
        <w:t xml:space="preserve">Strony ustalają, iż do upływu okresu świadczenia usług objętych niniejszą umową Zamawiający ma prawo żądać od Wykonawcy wyliczeń </w:t>
      </w:r>
      <w:r w:rsidR="00AE10F6">
        <w:rPr>
          <w:rFonts w:ascii="Arial" w:hAnsi="Arial" w:cs="Arial"/>
          <w:sz w:val="22"/>
        </w:rPr>
        <w:t xml:space="preserve"> oraz dowodów </w:t>
      </w:r>
      <w:r w:rsidRPr="00730AD9">
        <w:rPr>
          <w:rFonts w:ascii="Arial" w:hAnsi="Arial" w:cs="Arial"/>
          <w:sz w:val="22"/>
        </w:rPr>
        <w:t>przedstawiających zmianę cen materiałów lub kosztów związanych z realizacją zamówienia, zaś Wykonawca jest zobowiązany do przedstawienia Zamawiającemu rzetelnych wyliczeń w tym zakresie</w:t>
      </w:r>
      <w:r w:rsidR="00C831EE">
        <w:rPr>
          <w:rFonts w:ascii="Arial" w:hAnsi="Arial" w:cs="Arial"/>
          <w:sz w:val="22"/>
        </w:rPr>
        <w:t>,</w:t>
      </w:r>
      <w:r w:rsidRPr="00730AD9">
        <w:rPr>
          <w:rFonts w:ascii="Arial" w:hAnsi="Arial" w:cs="Arial"/>
          <w:sz w:val="22"/>
        </w:rPr>
        <w:t xml:space="preserve"> </w:t>
      </w:r>
      <w:r w:rsidR="00BA2B57" w:rsidRPr="00730AD9">
        <w:rPr>
          <w:rFonts w:ascii="Arial" w:hAnsi="Arial" w:cs="Arial"/>
          <w:sz w:val="22"/>
        </w:rPr>
        <w:br/>
      </w:r>
      <w:r w:rsidRPr="00730AD9">
        <w:rPr>
          <w:rFonts w:ascii="Arial" w:hAnsi="Arial" w:cs="Arial"/>
          <w:sz w:val="22"/>
        </w:rPr>
        <w:t>w terminie nie dłuższym niż 21 dni od dnia zgłoszenia Wykonawcy takiego żądania pisemnie lub za pośrednictwem poczty elektronicznej.</w:t>
      </w:r>
    </w:p>
    <w:p w14:paraId="7A6BDF41" w14:textId="14BEC23D" w:rsidR="00BB5F30" w:rsidRPr="00730AD9" w:rsidRDefault="00BB5F30" w:rsidP="00005169">
      <w:pPr>
        <w:tabs>
          <w:tab w:val="left" w:pos="426"/>
        </w:tabs>
        <w:spacing w:after="0"/>
        <w:ind w:left="284" w:hanging="284"/>
        <w:jc w:val="both"/>
        <w:rPr>
          <w:rFonts w:ascii="Arial" w:hAnsi="Arial" w:cs="Arial"/>
          <w:sz w:val="22"/>
        </w:rPr>
      </w:pPr>
      <w:r w:rsidRPr="00730AD9">
        <w:rPr>
          <w:rFonts w:ascii="Arial" w:hAnsi="Arial" w:cs="Arial"/>
          <w:sz w:val="22"/>
        </w:rPr>
        <w:t>10.</w:t>
      </w:r>
      <w:r w:rsidRPr="00730AD9">
        <w:rPr>
          <w:rFonts w:ascii="Arial" w:hAnsi="Arial" w:cs="Arial"/>
          <w:sz w:val="22"/>
        </w:rPr>
        <w:tab/>
        <w:t>Wykonawca, którego wynagrodzenie zostało zmienione zgodnie z ust. 6</w:t>
      </w:r>
      <w:r w:rsidR="00C831EE">
        <w:rPr>
          <w:rFonts w:ascii="Arial" w:hAnsi="Arial" w:cs="Arial"/>
          <w:sz w:val="22"/>
        </w:rPr>
        <w:t xml:space="preserve"> i ust. </w:t>
      </w:r>
      <w:r w:rsidRPr="00730AD9">
        <w:rPr>
          <w:rFonts w:ascii="Arial" w:hAnsi="Arial" w:cs="Arial"/>
          <w:sz w:val="22"/>
        </w:rPr>
        <w:t>7,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760BEA5" w14:textId="77777777" w:rsidR="00BB5F30" w:rsidRPr="00730AD9" w:rsidRDefault="00BB5F30" w:rsidP="00005169">
      <w:pPr>
        <w:tabs>
          <w:tab w:val="left" w:pos="426"/>
        </w:tabs>
        <w:spacing w:after="0"/>
        <w:ind w:left="567" w:hanging="284"/>
        <w:jc w:val="both"/>
        <w:rPr>
          <w:rFonts w:ascii="Arial" w:hAnsi="Arial" w:cs="Arial"/>
          <w:sz w:val="22"/>
        </w:rPr>
      </w:pPr>
      <w:r w:rsidRPr="00730AD9">
        <w:rPr>
          <w:rFonts w:ascii="Arial" w:hAnsi="Arial" w:cs="Arial"/>
          <w:sz w:val="22"/>
        </w:rPr>
        <w:t>1) przedmiotem umowy są usługi;</w:t>
      </w:r>
    </w:p>
    <w:p w14:paraId="757E877F" w14:textId="77777777" w:rsidR="00BB5F30" w:rsidRPr="00730AD9" w:rsidRDefault="00BB5F30" w:rsidP="00005169">
      <w:pPr>
        <w:tabs>
          <w:tab w:val="left" w:pos="426"/>
        </w:tabs>
        <w:spacing w:after="0"/>
        <w:ind w:left="567" w:hanging="284"/>
        <w:jc w:val="both"/>
        <w:rPr>
          <w:rFonts w:ascii="Arial" w:hAnsi="Arial" w:cs="Arial"/>
          <w:sz w:val="22"/>
        </w:rPr>
      </w:pPr>
      <w:r w:rsidRPr="00730AD9">
        <w:rPr>
          <w:rFonts w:ascii="Arial" w:hAnsi="Arial" w:cs="Arial"/>
          <w:sz w:val="22"/>
        </w:rPr>
        <w:t>2) okres obowiązywania umowy przekracza 6 miesięcy.</w:t>
      </w:r>
    </w:p>
    <w:p w14:paraId="1220FEE3" w14:textId="77777777" w:rsidR="00BB5F30" w:rsidRPr="00730AD9" w:rsidRDefault="00BB5F30" w:rsidP="00005169">
      <w:pPr>
        <w:tabs>
          <w:tab w:val="left" w:pos="426"/>
        </w:tabs>
        <w:spacing w:after="0"/>
        <w:ind w:left="284" w:hanging="284"/>
        <w:jc w:val="both"/>
        <w:rPr>
          <w:rFonts w:ascii="Arial" w:hAnsi="Arial" w:cs="Arial"/>
          <w:sz w:val="22"/>
        </w:rPr>
      </w:pPr>
      <w:r w:rsidRPr="00730AD9">
        <w:rPr>
          <w:rFonts w:ascii="Arial" w:hAnsi="Arial" w:cs="Arial"/>
          <w:sz w:val="22"/>
        </w:rPr>
        <w:t>11. Wniosek o dokonanie zmiany, o której mowa w ust. 6 wymaga formy pisemnej pod rygorem nieważności oraz musi zawierać uzasadnienie, w tym niezbędne dokumenty, potwierdzające zaistnienie okoliczności opisanych w ust. 6.</w:t>
      </w:r>
    </w:p>
    <w:p w14:paraId="7A345195" w14:textId="00F97F75" w:rsidR="00BB5F30" w:rsidRPr="00730AD9" w:rsidRDefault="00BB5F30" w:rsidP="00005169">
      <w:pPr>
        <w:tabs>
          <w:tab w:val="left" w:pos="426"/>
        </w:tabs>
        <w:spacing w:after="0"/>
        <w:ind w:left="284" w:hanging="284"/>
        <w:jc w:val="both"/>
        <w:rPr>
          <w:rFonts w:ascii="Arial" w:hAnsi="Arial" w:cs="Arial"/>
          <w:sz w:val="22"/>
        </w:rPr>
      </w:pPr>
      <w:r w:rsidRPr="00730AD9">
        <w:rPr>
          <w:rFonts w:ascii="Arial" w:hAnsi="Arial" w:cs="Arial"/>
          <w:sz w:val="22"/>
        </w:rPr>
        <w:t xml:space="preserve">12. Zmiany umowy wymagają zachowania formy pisemnej pod rygorem nieważności, </w:t>
      </w:r>
      <w:r w:rsidR="00BA2B57" w:rsidRPr="00730AD9">
        <w:rPr>
          <w:rFonts w:ascii="Arial" w:hAnsi="Arial" w:cs="Arial"/>
          <w:sz w:val="22"/>
        </w:rPr>
        <w:br/>
      </w:r>
      <w:r w:rsidRPr="00730AD9">
        <w:rPr>
          <w:rFonts w:ascii="Arial" w:hAnsi="Arial" w:cs="Arial"/>
          <w:sz w:val="22"/>
        </w:rPr>
        <w:t>z zastrzeżeniem wyjątków przewidzianych w treści umowy.</w:t>
      </w:r>
    </w:p>
    <w:p w14:paraId="5A941348" w14:textId="77777777" w:rsidR="00BB5F30" w:rsidRPr="00730AD9" w:rsidRDefault="00BB5F30" w:rsidP="00005169">
      <w:pPr>
        <w:tabs>
          <w:tab w:val="left" w:pos="426"/>
        </w:tabs>
        <w:spacing w:after="0"/>
        <w:ind w:left="284" w:hanging="284"/>
        <w:jc w:val="both"/>
        <w:rPr>
          <w:rFonts w:ascii="Arial" w:hAnsi="Arial" w:cs="Arial"/>
          <w:sz w:val="22"/>
        </w:rPr>
      </w:pPr>
    </w:p>
    <w:p w14:paraId="0C111838" w14:textId="4ED0188E" w:rsidR="00BB5F30" w:rsidRPr="00730AD9" w:rsidRDefault="00BB5F30">
      <w:pPr>
        <w:tabs>
          <w:tab w:val="left" w:pos="4151"/>
        </w:tabs>
        <w:spacing w:after="0"/>
        <w:jc w:val="center"/>
        <w:rPr>
          <w:rFonts w:ascii="Arial" w:hAnsi="Arial" w:cs="Arial"/>
          <w:b/>
          <w:sz w:val="22"/>
        </w:rPr>
      </w:pPr>
      <w:r w:rsidRPr="00730AD9">
        <w:rPr>
          <w:rFonts w:ascii="Arial" w:hAnsi="Arial" w:cs="Arial"/>
          <w:b/>
          <w:sz w:val="22"/>
        </w:rPr>
        <w:t>§ 1</w:t>
      </w:r>
      <w:r w:rsidR="000016EB" w:rsidRPr="00730AD9">
        <w:rPr>
          <w:rFonts w:ascii="Arial" w:hAnsi="Arial" w:cs="Arial"/>
          <w:b/>
          <w:sz w:val="22"/>
        </w:rPr>
        <w:t>0</w:t>
      </w:r>
    </w:p>
    <w:p w14:paraId="5F8DAA75" w14:textId="77777777" w:rsidR="004B39F3" w:rsidRPr="00730AD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730AD9">
        <w:rPr>
          <w:rFonts w:ascii="Arial" w:hAnsi="Arial" w:cs="Arial"/>
          <w:sz w:val="22"/>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art. 28 </w:t>
      </w:r>
      <w:r w:rsidRPr="00730AD9">
        <w:rPr>
          <w:rFonts w:ascii="Arial" w:eastAsia="Calibri" w:hAnsi="Arial" w:cs="Arial"/>
          <w:sz w:val="22"/>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58D12577" w14:textId="77777777" w:rsidR="004B39F3" w:rsidRPr="00730AD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730AD9">
        <w:rPr>
          <w:rFonts w:ascii="Arial" w:hAnsi="Arial" w:cs="Arial"/>
          <w:sz w:val="22"/>
          <w:lang w:eastAsia="zh-CN"/>
        </w:rPr>
        <w:t>Zamawiający powierza Wykonawcy przetwarzanie danych osobowych wyłącznie w celu i w zakresie niezbędnym do należytego wykonania umowy.</w:t>
      </w:r>
    </w:p>
    <w:p w14:paraId="6A9733B3" w14:textId="77777777" w:rsidR="004B39F3" w:rsidRPr="00730AD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730AD9">
        <w:rPr>
          <w:rFonts w:ascii="Arial" w:hAnsi="Arial" w:cs="Arial"/>
          <w:sz w:val="22"/>
          <w:lang w:eastAsia="zh-CN"/>
        </w:rPr>
        <w:t xml:space="preserve">Rodzaje powierzonych do przetwarzania danych osobowych to: </w:t>
      </w:r>
    </w:p>
    <w:p w14:paraId="45A74254" w14:textId="1700E700" w:rsidR="004B39F3" w:rsidRPr="00730AD9" w:rsidRDefault="004B39F3" w:rsidP="004B39F3">
      <w:pPr>
        <w:pStyle w:val="Akapitzlist"/>
        <w:numPr>
          <w:ilvl w:val="0"/>
          <w:numId w:val="43"/>
        </w:numPr>
        <w:suppressAutoHyphens/>
        <w:spacing w:after="0"/>
        <w:jc w:val="both"/>
        <w:rPr>
          <w:rFonts w:ascii="Arial" w:hAnsi="Arial" w:cs="Arial"/>
          <w:sz w:val="22"/>
          <w:lang w:eastAsia="zh-CN"/>
        </w:rPr>
      </w:pPr>
      <w:r w:rsidRPr="00730AD9">
        <w:rPr>
          <w:rFonts w:ascii="Arial" w:hAnsi="Arial" w:cs="Arial"/>
          <w:sz w:val="22"/>
          <w:lang w:eastAsia="zh-CN"/>
        </w:rPr>
        <w:t xml:space="preserve">dane podstawowe, tj.: nazwisko i imię/imiona, stanowisko pracy, PESEL, obywatelstwo, wykształcenie, dane adresowe uczestnika tj.: kraj, województwo, powiat, gmina, miejscowość, kod pocztowy, telefon kontaktowy oraz adres </w:t>
      </w:r>
      <w:r w:rsidR="00BA2B57" w:rsidRPr="00730AD9">
        <w:rPr>
          <w:rFonts w:ascii="Arial" w:hAnsi="Arial" w:cs="Arial"/>
          <w:sz w:val="22"/>
          <w:lang w:eastAsia="zh-CN"/>
        </w:rPr>
        <w:br/>
      </w:r>
      <w:r w:rsidRPr="00730AD9">
        <w:rPr>
          <w:rFonts w:ascii="Arial" w:hAnsi="Arial" w:cs="Arial"/>
          <w:sz w:val="22"/>
          <w:lang w:eastAsia="zh-CN"/>
        </w:rPr>
        <w:t>e-mail uczestnika oraz status na rynku pracy (os. pracująca, bierna zawodowo, bezrobotna).</w:t>
      </w:r>
    </w:p>
    <w:p w14:paraId="3CA8645C" w14:textId="10C260F2" w:rsidR="004B39F3" w:rsidRPr="00730AD9" w:rsidRDefault="004B39F3" w:rsidP="004B39F3">
      <w:pPr>
        <w:pStyle w:val="Akapitzlist"/>
        <w:numPr>
          <w:ilvl w:val="0"/>
          <w:numId w:val="43"/>
        </w:numPr>
        <w:suppressAutoHyphens/>
        <w:spacing w:after="0"/>
        <w:jc w:val="both"/>
        <w:rPr>
          <w:rFonts w:ascii="Arial" w:hAnsi="Arial" w:cs="Arial"/>
          <w:sz w:val="22"/>
          <w:lang w:eastAsia="zh-CN"/>
        </w:rPr>
      </w:pPr>
      <w:r w:rsidRPr="00730AD9">
        <w:rPr>
          <w:rFonts w:ascii="Arial" w:hAnsi="Arial" w:cs="Arial"/>
          <w:sz w:val="22"/>
          <w:lang w:eastAsia="zh-CN"/>
        </w:rPr>
        <w:t xml:space="preserve">dane szczególne, tj.: status uczestnika w chwili przystąpienia do projektu, </w:t>
      </w:r>
      <w:r w:rsidR="00BA2B57" w:rsidRPr="00730AD9">
        <w:rPr>
          <w:rFonts w:ascii="Arial" w:hAnsi="Arial" w:cs="Arial"/>
          <w:sz w:val="22"/>
          <w:lang w:eastAsia="zh-CN"/>
        </w:rPr>
        <w:br/>
      </w:r>
      <w:r w:rsidRPr="00730AD9">
        <w:rPr>
          <w:rFonts w:ascii="Arial" w:hAnsi="Arial" w:cs="Arial"/>
          <w:sz w:val="22"/>
          <w:lang w:eastAsia="zh-CN"/>
        </w:rPr>
        <w:t xml:space="preserve">w tym: osoba obcego pochodzenia, osoba państwa trzeciego, osoba należąca do mniejszości narodowej lub etnicznej,  osoba bezdomna lub dotknięta wykluczeniem z dostępu do mieszkań, osoba z niepełnosprawnościami. </w:t>
      </w:r>
    </w:p>
    <w:p w14:paraId="231F0114" w14:textId="18116002" w:rsidR="004B39F3" w:rsidRPr="00730AD9" w:rsidRDefault="004B39F3" w:rsidP="004B39F3">
      <w:pPr>
        <w:suppressAutoHyphens/>
        <w:spacing w:after="0"/>
        <w:ind w:left="426"/>
        <w:jc w:val="both"/>
        <w:rPr>
          <w:rFonts w:ascii="Arial" w:hAnsi="Arial" w:cs="Arial"/>
          <w:sz w:val="22"/>
          <w:lang w:eastAsia="zh-CN"/>
        </w:rPr>
      </w:pPr>
      <w:r w:rsidRPr="00730AD9">
        <w:rPr>
          <w:rFonts w:ascii="Arial" w:hAnsi="Arial" w:cs="Arial"/>
          <w:sz w:val="22"/>
          <w:lang w:eastAsia="zh-CN"/>
        </w:rPr>
        <w:lastRenderedPageBreak/>
        <w:t xml:space="preserve">Kategorie osób to: </w:t>
      </w:r>
      <w:r w:rsidR="00AF09C0" w:rsidRPr="00730AD9">
        <w:rPr>
          <w:rFonts w:ascii="Arial" w:hAnsi="Arial" w:cs="Arial"/>
          <w:sz w:val="22"/>
          <w:lang w:eastAsia="zh-CN"/>
        </w:rPr>
        <w:t xml:space="preserve">przedstawiciele </w:t>
      </w:r>
      <w:r w:rsidR="00FF4F6D" w:rsidRPr="00730AD9">
        <w:rPr>
          <w:rFonts w:ascii="Arial" w:hAnsi="Arial" w:cs="Arial"/>
          <w:sz w:val="22"/>
          <w:lang w:eastAsia="zh-CN"/>
        </w:rPr>
        <w:t>podmiotów ekonomii społecznej</w:t>
      </w:r>
      <w:r w:rsidR="00142C93" w:rsidRPr="00730AD9">
        <w:rPr>
          <w:rFonts w:ascii="Arial" w:hAnsi="Arial" w:cs="Arial"/>
          <w:sz w:val="22"/>
          <w:lang w:eastAsia="zh-CN"/>
        </w:rPr>
        <w:t xml:space="preserve"> z</w:t>
      </w:r>
      <w:r w:rsidRPr="00730AD9">
        <w:rPr>
          <w:rFonts w:ascii="Arial" w:hAnsi="Arial" w:cs="Arial"/>
          <w:sz w:val="22"/>
        </w:rPr>
        <w:t xml:space="preserve"> województwa warmińsko-mazurskiego</w:t>
      </w:r>
      <w:r w:rsidR="0098156F" w:rsidRPr="00730AD9">
        <w:rPr>
          <w:rFonts w:ascii="Arial" w:hAnsi="Arial" w:cs="Arial"/>
          <w:sz w:val="22"/>
          <w:lang w:eastAsia="zh-CN"/>
        </w:rPr>
        <w:t xml:space="preserve"> oraz pracownicy Zamawiającego.</w:t>
      </w:r>
    </w:p>
    <w:p w14:paraId="77792611" w14:textId="77777777" w:rsidR="004B39F3" w:rsidRPr="00730AD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730AD9">
        <w:rPr>
          <w:rFonts w:ascii="Arial" w:hAnsi="Arial" w:cs="Arial"/>
          <w:sz w:val="22"/>
          <w:lang w:eastAsia="zh-CN"/>
        </w:rPr>
        <w:t xml:space="preserve">Wykonawca ponosi odpowiedzialność, tak wobec osób trzecich, jak i wobec Zamawiającego, za szkody powstałe w związku z nieprzestrzeganiem </w:t>
      </w:r>
      <w:r w:rsidRPr="00730AD9">
        <w:rPr>
          <w:rFonts w:ascii="Arial" w:eastAsia="Calibri" w:hAnsi="Arial" w:cs="Arial"/>
          <w:sz w:val="22"/>
          <w:lang w:eastAsia="en-US"/>
        </w:rPr>
        <w:t>RODO</w:t>
      </w:r>
      <w:r w:rsidRPr="00730AD9">
        <w:rPr>
          <w:rFonts w:ascii="Arial" w:hAnsi="Arial" w:cs="Arial"/>
          <w:sz w:val="22"/>
          <w:lang w:eastAsia="zh-CN"/>
        </w:rPr>
        <w:t xml:space="preserve"> oraz za przetwarzanie powierzonych do przetwarzania danych osobowych niezgodnie z umową.</w:t>
      </w:r>
    </w:p>
    <w:p w14:paraId="7DB65727" w14:textId="77777777" w:rsidR="004B39F3" w:rsidRPr="00730AD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730AD9">
        <w:rPr>
          <w:rFonts w:ascii="Arial" w:hAnsi="Arial" w:cs="Arial"/>
          <w:sz w:val="22"/>
          <w:lang w:eastAsia="zh-CN"/>
        </w:rPr>
        <w:t>Wykonawca oraz pracownicy Wykonawcy:</w:t>
      </w:r>
    </w:p>
    <w:p w14:paraId="573A7278" w14:textId="77777777" w:rsidR="004B39F3" w:rsidRPr="00730AD9" w:rsidRDefault="004B39F3" w:rsidP="004B39F3">
      <w:pPr>
        <w:numPr>
          <w:ilvl w:val="0"/>
          <w:numId w:val="11"/>
        </w:numPr>
        <w:suppressAutoHyphens/>
        <w:spacing w:after="0"/>
        <w:contextualSpacing/>
        <w:jc w:val="both"/>
        <w:rPr>
          <w:rFonts w:ascii="Arial" w:hAnsi="Arial" w:cs="Arial"/>
          <w:sz w:val="22"/>
          <w:lang w:eastAsia="zh-CN"/>
        </w:rPr>
      </w:pPr>
      <w:r w:rsidRPr="00730AD9">
        <w:rPr>
          <w:rFonts w:ascii="Arial" w:hAnsi="Arial" w:cs="Arial"/>
          <w:sz w:val="22"/>
          <w:lang w:eastAsia="zh-CN"/>
        </w:rPr>
        <w:t> nie decydują o celach i środkach przetwarzania danych osobowych,</w:t>
      </w:r>
    </w:p>
    <w:p w14:paraId="784656CF" w14:textId="77777777" w:rsidR="004B39F3" w:rsidRPr="00730AD9" w:rsidRDefault="004B39F3" w:rsidP="004B39F3">
      <w:pPr>
        <w:numPr>
          <w:ilvl w:val="0"/>
          <w:numId w:val="11"/>
        </w:numPr>
        <w:suppressAutoHyphens/>
        <w:spacing w:after="0"/>
        <w:contextualSpacing/>
        <w:jc w:val="both"/>
        <w:rPr>
          <w:rFonts w:ascii="Arial" w:hAnsi="Arial" w:cs="Arial"/>
          <w:sz w:val="22"/>
          <w:lang w:eastAsia="zh-CN"/>
        </w:rPr>
      </w:pPr>
      <w:r w:rsidRPr="00730AD9">
        <w:rPr>
          <w:rFonts w:ascii="Arial" w:hAnsi="Arial" w:cs="Arial"/>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3D7D2EA6" w14:textId="77777777" w:rsidR="004B39F3" w:rsidRPr="00730AD9" w:rsidRDefault="004B39F3" w:rsidP="004B39F3">
      <w:pPr>
        <w:numPr>
          <w:ilvl w:val="0"/>
          <w:numId w:val="11"/>
        </w:numPr>
        <w:suppressAutoHyphens/>
        <w:spacing w:after="0"/>
        <w:contextualSpacing/>
        <w:jc w:val="both"/>
        <w:rPr>
          <w:rFonts w:ascii="Arial" w:hAnsi="Arial" w:cs="Arial"/>
          <w:sz w:val="22"/>
          <w:lang w:eastAsia="zh-CN"/>
        </w:rPr>
      </w:pPr>
      <w:r w:rsidRPr="00730AD9">
        <w:rPr>
          <w:rFonts w:ascii="Arial" w:hAnsi="Arial" w:cs="Arial"/>
          <w:sz w:val="22"/>
          <w:lang w:eastAsia="zh-CN"/>
        </w:rPr>
        <w:t>nie są uprawnieni do wykorzystywania danych osobowych powierzonych do przetwarzania niniejszą umową dla celu innego niż określony w  ust. 2.</w:t>
      </w:r>
    </w:p>
    <w:p w14:paraId="06735C11" w14:textId="1B6D31F1" w:rsidR="004B39F3" w:rsidRPr="00730AD9" w:rsidRDefault="004B39F3" w:rsidP="004B39F3">
      <w:pPr>
        <w:numPr>
          <w:ilvl w:val="0"/>
          <w:numId w:val="10"/>
        </w:numPr>
        <w:tabs>
          <w:tab w:val="left" w:pos="426"/>
        </w:tabs>
        <w:suppressAutoHyphens/>
        <w:spacing w:after="0"/>
        <w:ind w:left="426" w:hanging="426"/>
        <w:contextualSpacing/>
        <w:jc w:val="both"/>
        <w:rPr>
          <w:rFonts w:ascii="Arial" w:hAnsi="Arial" w:cs="Arial"/>
          <w:sz w:val="22"/>
          <w:lang w:eastAsia="zh-CN"/>
        </w:rPr>
      </w:pPr>
      <w:r w:rsidRPr="00730AD9">
        <w:rPr>
          <w:rFonts w:ascii="Arial" w:hAnsi="Arial" w:cs="Arial"/>
          <w:sz w:val="22"/>
          <w:lang w:eastAsia="zh-CN"/>
        </w:rPr>
        <w:t xml:space="preserve">Wykonawca zobowiązuje się do udzielania Zamawiającemu szerokiej pomocy </w:t>
      </w:r>
      <w:r w:rsidR="00BA2B57" w:rsidRPr="00730AD9">
        <w:rPr>
          <w:rFonts w:ascii="Arial" w:hAnsi="Arial" w:cs="Arial"/>
          <w:sz w:val="22"/>
          <w:lang w:eastAsia="zh-CN"/>
        </w:rPr>
        <w:br/>
      </w:r>
      <w:r w:rsidRPr="00730AD9">
        <w:rPr>
          <w:rFonts w:ascii="Arial" w:hAnsi="Arial" w:cs="Arial"/>
          <w:sz w:val="22"/>
          <w:lang w:eastAsia="zh-CN"/>
        </w:rPr>
        <w:t xml:space="preserve">w wywiązywaniu się z obowiązków określonych w art. 32–36 </w:t>
      </w:r>
      <w:r w:rsidRPr="00730AD9">
        <w:rPr>
          <w:rFonts w:ascii="Arial" w:eastAsia="Calibri" w:hAnsi="Arial" w:cs="Arial"/>
          <w:sz w:val="22"/>
          <w:lang w:eastAsia="en-US"/>
        </w:rPr>
        <w:t>RODO</w:t>
      </w:r>
      <w:r w:rsidRPr="00730AD9">
        <w:rPr>
          <w:rFonts w:ascii="Arial" w:hAnsi="Arial" w:cs="Arial"/>
          <w:sz w:val="22"/>
          <w:lang w:eastAsia="zh-CN"/>
        </w:rPr>
        <w:t>.</w:t>
      </w:r>
    </w:p>
    <w:p w14:paraId="129FAFC7" w14:textId="77777777" w:rsidR="004B39F3" w:rsidRPr="00730AD9" w:rsidRDefault="004B39F3" w:rsidP="004B39F3">
      <w:pPr>
        <w:numPr>
          <w:ilvl w:val="0"/>
          <w:numId w:val="10"/>
        </w:numPr>
        <w:tabs>
          <w:tab w:val="left" w:pos="426"/>
        </w:tabs>
        <w:suppressAutoHyphens/>
        <w:spacing w:after="0"/>
        <w:ind w:left="426" w:hanging="426"/>
        <w:contextualSpacing/>
        <w:jc w:val="both"/>
        <w:rPr>
          <w:rFonts w:ascii="Arial" w:hAnsi="Arial" w:cs="Arial"/>
          <w:sz w:val="22"/>
          <w:lang w:eastAsia="zh-CN"/>
        </w:rPr>
      </w:pPr>
      <w:r w:rsidRPr="00730AD9">
        <w:rPr>
          <w:rFonts w:ascii="Arial" w:hAnsi="Arial" w:cs="Arial"/>
          <w:sz w:val="22"/>
          <w:lang w:eastAsia="zh-CN"/>
        </w:rPr>
        <w:t>Zamawiający 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1327103B" w14:textId="77777777" w:rsidR="004B39F3" w:rsidRPr="00730AD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730AD9">
        <w:rPr>
          <w:rFonts w:ascii="Arial" w:hAnsi="Arial" w:cs="Arial"/>
          <w:sz w:val="22"/>
          <w:lang w:eastAsia="zh-CN"/>
        </w:rPr>
        <w:t xml:space="preserve">Wykonawca zobowiązuje się do przetwarzania powierzonych danych osobowych zgodnie z obowiązującymi przepisami, w szczególności przepisami </w:t>
      </w:r>
      <w:r w:rsidRPr="00730AD9">
        <w:rPr>
          <w:rFonts w:ascii="Arial" w:eastAsia="Calibri" w:hAnsi="Arial" w:cs="Arial"/>
          <w:sz w:val="22"/>
          <w:lang w:eastAsia="en-US"/>
        </w:rPr>
        <w:t>RODO</w:t>
      </w:r>
      <w:r w:rsidRPr="00730AD9">
        <w:rPr>
          <w:rFonts w:ascii="Arial" w:hAnsi="Arial" w:cs="Arial"/>
          <w:sz w:val="22"/>
          <w:lang w:eastAsia="zh-CN"/>
        </w:rPr>
        <w:t xml:space="preserve"> oraz innymi przepisami powszechnie obowiązującymi, w tym wydanymi na podstawie </w:t>
      </w:r>
      <w:r w:rsidRPr="00730AD9">
        <w:rPr>
          <w:rFonts w:ascii="Arial" w:eastAsia="Calibri" w:hAnsi="Arial" w:cs="Arial"/>
          <w:sz w:val="22"/>
          <w:lang w:eastAsia="en-US"/>
        </w:rPr>
        <w:t>RODO</w:t>
      </w:r>
      <w:r w:rsidRPr="00730AD9">
        <w:rPr>
          <w:rFonts w:ascii="Arial" w:hAnsi="Arial" w:cs="Arial"/>
          <w:sz w:val="22"/>
          <w:lang w:eastAsia="zh-CN"/>
        </w:rPr>
        <w:t>.</w:t>
      </w:r>
    </w:p>
    <w:p w14:paraId="5CA65DFB" w14:textId="77777777" w:rsidR="004B39F3" w:rsidRPr="00730AD9" w:rsidRDefault="004B39F3" w:rsidP="004B39F3">
      <w:pPr>
        <w:numPr>
          <w:ilvl w:val="0"/>
          <w:numId w:val="10"/>
        </w:numPr>
        <w:suppressAutoHyphens/>
        <w:spacing w:after="0"/>
        <w:ind w:left="426"/>
        <w:contextualSpacing/>
        <w:jc w:val="both"/>
        <w:rPr>
          <w:rFonts w:ascii="Arial" w:hAnsi="Arial" w:cs="Arial"/>
          <w:sz w:val="22"/>
          <w:lang w:eastAsia="zh-CN"/>
        </w:rPr>
      </w:pPr>
      <w:r w:rsidRPr="00730AD9">
        <w:rPr>
          <w:rFonts w:ascii="Arial" w:hAnsi="Arial" w:cs="Arial"/>
          <w:sz w:val="22"/>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730AD9">
        <w:t xml:space="preserve"> </w:t>
      </w:r>
      <w:r w:rsidRPr="00730AD9">
        <w:rPr>
          <w:rFonts w:ascii="Arial" w:hAnsi="Arial" w:cs="Arial"/>
          <w:sz w:val="22"/>
          <w:lang w:eastAsia="zh-CN"/>
        </w:rPr>
        <w:t xml:space="preserve">z dnia 10 maja 2018 r. o ochronie danych osobowych oraz </w:t>
      </w:r>
      <w:r w:rsidRPr="00730AD9">
        <w:rPr>
          <w:rFonts w:ascii="Arial" w:eastAsia="Calibri" w:hAnsi="Arial" w:cs="Arial"/>
          <w:sz w:val="22"/>
          <w:lang w:eastAsia="en-US"/>
        </w:rPr>
        <w:t>RODO</w:t>
      </w:r>
      <w:r w:rsidRPr="00730AD9">
        <w:rPr>
          <w:rFonts w:ascii="Arial" w:hAnsi="Arial" w:cs="Arial"/>
          <w:sz w:val="22"/>
          <w:lang w:eastAsia="zh-CN"/>
        </w:rPr>
        <w:t>.</w:t>
      </w:r>
    </w:p>
    <w:p w14:paraId="75704903" w14:textId="77777777" w:rsidR="004B39F3" w:rsidRPr="00730AD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730AD9">
        <w:rPr>
          <w:rFonts w:ascii="Arial" w:hAnsi="Arial" w:cs="Arial"/>
          <w:sz w:val="22"/>
          <w:lang w:eastAsia="zh-CN"/>
        </w:rPr>
        <w:t>Wykonawca w szczególności zobowiązuje się do:</w:t>
      </w:r>
    </w:p>
    <w:p w14:paraId="6FADE854" w14:textId="77777777" w:rsidR="004B39F3" w:rsidRPr="00730AD9" w:rsidRDefault="004B39F3" w:rsidP="004B39F3">
      <w:pPr>
        <w:numPr>
          <w:ilvl w:val="0"/>
          <w:numId w:val="12"/>
        </w:numPr>
        <w:suppressAutoHyphens/>
        <w:spacing w:after="0"/>
        <w:contextualSpacing/>
        <w:jc w:val="both"/>
        <w:rPr>
          <w:rFonts w:ascii="Arial" w:hAnsi="Arial" w:cs="Arial"/>
          <w:sz w:val="22"/>
          <w:lang w:eastAsia="zh-CN"/>
        </w:rPr>
      </w:pPr>
      <w:r w:rsidRPr="00730AD9">
        <w:rPr>
          <w:rFonts w:ascii="Arial" w:hAnsi="Arial" w:cs="Arial"/>
          <w:sz w:val="22"/>
          <w:lang w:eastAsia="zh-CN"/>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7DB6E29C" w14:textId="77777777" w:rsidR="004B39F3" w:rsidRPr="00730AD9" w:rsidRDefault="004B39F3" w:rsidP="004B39F3">
      <w:pPr>
        <w:numPr>
          <w:ilvl w:val="0"/>
          <w:numId w:val="12"/>
        </w:numPr>
        <w:suppressAutoHyphens/>
        <w:spacing w:after="0"/>
        <w:contextualSpacing/>
        <w:jc w:val="both"/>
        <w:rPr>
          <w:rFonts w:ascii="Arial" w:hAnsi="Arial" w:cs="Arial"/>
          <w:sz w:val="22"/>
          <w:lang w:eastAsia="zh-CN"/>
        </w:rPr>
      </w:pPr>
      <w:r w:rsidRPr="00730AD9">
        <w:rPr>
          <w:rFonts w:ascii="Arial" w:hAnsi="Arial" w:cs="Arial"/>
          <w:sz w:val="22"/>
          <w:lang w:eastAsia="zh-CN"/>
        </w:rPr>
        <w:t>przechowywania dokumentów w specjalnie do tego przeznaczonych szafach zamykanych na zamek lub w zamykanych na zamek pomieszczeniach, niedostępnych dla osób nieupoważnionych do przetwarzania danych osobowych;</w:t>
      </w:r>
    </w:p>
    <w:p w14:paraId="6C2083DD" w14:textId="77777777" w:rsidR="004B39F3" w:rsidRPr="00730AD9" w:rsidRDefault="004B39F3" w:rsidP="004B39F3">
      <w:pPr>
        <w:numPr>
          <w:ilvl w:val="0"/>
          <w:numId w:val="12"/>
        </w:numPr>
        <w:suppressAutoHyphens/>
        <w:spacing w:after="0"/>
        <w:contextualSpacing/>
        <w:jc w:val="both"/>
        <w:rPr>
          <w:rFonts w:ascii="Arial" w:hAnsi="Arial" w:cs="Arial"/>
          <w:sz w:val="22"/>
          <w:lang w:eastAsia="zh-CN"/>
        </w:rPr>
      </w:pPr>
      <w:r w:rsidRPr="00730AD9">
        <w:rPr>
          <w:rFonts w:ascii="Arial" w:hAnsi="Arial" w:cs="Arial"/>
          <w:sz w:val="22"/>
          <w:lang w:eastAsia="zh-CN"/>
        </w:rPr>
        <w:t>ograniczenia dostępu do powierzonych do przetwarzania danych osobowych, wyłącznie do pracowników Wykonawcy posiadających upoważnienie do przetwarzania powierzonych danych osobowych;</w:t>
      </w:r>
    </w:p>
    <w:p w14:paraId="366FA59B" w14:textId="77777777" w:rsidR="004B39F3" w:rsidRPr="00730AD9" w:rsidRDefault="004B39F3" w:rsidP="004B39F3">
      <w:pPr>
        <w:numPr>
          <w:ilvl w:val="0"/>
          <w:numId w:val="12"/>
        </w:numPr>
        <w:suppressAutoHyphens/>
        <w:spacing w:after="0"/>
        <w:contextualSpacing/>
        <w:jc w:val="both"/>
        <w:rPr>
          <w:rFonts w:ascii="Arial" w:hAnsi="Arial" w:cs="Arial"/>
          <w:sz w:val="22"/>
          <w:lang w:eastAsia="zh-CN"/>
        </w:rPr>
      </w:pPr>
      <w:r w:rsidRPr="00730AD9">
        <w:rPr>
          <w:rFonts w:ascii="Arial" w:hAnsi="Arial" w:cs="Arial"/>
          <w:sz w:val="22"/>
          <w:lang w:eastAsia="zh-CN"/>
        </w:rPr>
        <w:t>prowadzenia ewidencji pracowników upoważnionych do przetwarzania danych osobowych;</w:t>
      </w:r>
    </w:p>
    <w:p w14:paraId="7430E992" w14:textId="77777777" w:rsidR="004B39F3" w:rsidRPr="00730AD9" w:rsidRDefault="004B39F3" w:rsidP="004B39F3">
      <w:pPr>
        <w:numPr>
          <w:ilvl w:val="0"/>
          <w:numId w:val="12"/>
        </w:numPr>
        <w:suppressAutoHyphens/>
        <w:spacing w:after="0"/>
        <w:contextualSpacing/>
        <w:jc w:val="both"/>
        <w:rPr>
          <w:rFonts w:ascii="Arial" w:hAnsi="Arial" w:cs="Arial"/>
          <w:sz w:val="22"/>
          <w:lang w:eastAsia="zh-CN"/>
        </w:rPr>
      </w:pPr>
      <w:r w:rsidRPr="00730AD9">
        <w:rPr>
          <w:rFonts w:ascii="Arial" w:hAnsi="Arial" w:cs="Arial"/>
          <w:sz w:val="22"/>
          <w:lang w:eastAsia="zh-CN"/>
        </w:rPr>
        <w:t xml:space="preserve">zachowania w tajemnicy wszystkich danych osobowych powierzonych mu w trakcie obowiązywania umowy lub dokumentów uzyskanych w związku z wykonywaniem </w:t>
      </w:r>
      <w:r w:rsidRPr="00730AD9">
        <w:rPr>
          <w:rFonts w:ascii="Arial" w:hAnsi="Arial" w:cs="Arial"/>
          <w:sz w:val="22"/>
          <w:lang w:eastAsia="zh-CN"/>
        </w:rPr>
        <w:lastRenderedPageBreak/>
        <w:t>czynności nią objętych, a także zachowania w tajemnicy informacji o stosowanych sposobach zabezpieczenia danych osobowych, również po wygaśnięciu lub rozwiązaniu umowy;</w:t>
      </w:r>
    </w:p>
    <w:p w14:paraId="137D8412" w14:textId="77777777" w:rsidR="004B39F3" w:rsidRPr="00730AD9" w:rsidRDefault="004B39F3" w:rsidP="004B39F3">
      <w:pPr>
        <w:numPr>
          <w:ilvl w:val="0"/>
          <w:numId w:val="12"/>
        </w:numPr>
        <w:suppressAutoHyphens/>
        <w:spacing w:after="0"/>
        <w:contextualSpacing/>
        <w:jc w:val="both"/>
        <w:rPr>
          <w:rFonts w:ascii="Arial" w:hAnsi="Arial" w:cs="Arial"/>
          <w:sz w:val="22"/>
          <w:lang w:eastAsia="zh-CN"/>
        </w:rPr>
      </w:pPr>
      <w:r w:rsidRPr="00730AD9">
        <w:rPr>
          <w:rFonts w:ascii="Arial" w:hAnsi="Arial" w:cs="Arial"/>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51406E18" w14:textId="5B706266" w:rsidR="004B39F3" w:rsidRPr="00730AD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730AD9">
        <w:rPr>
          <w:rFonts w:ascii="Arial" w:hAnsi="Arial" w:cs="Arial"/>
          <w:sz w:val="22"/>
          <w:lang w:eastAsia="zh-CN"/>
        </w:rPr>
        <w:t xml:space="preserve">Wykonawca zobowiąże swoich pracowników do zachowania powierzonych danych osobowych i sposobów ich zabezpieczenia w tajemnicy, także po ustaniu zatrudnienia </w:t>
      </w:r>
      <w:r w:rsidR="00BA2B57" w:rsidRPr="00730AD9">
        <w:rPr>
          <w:rFonts w:ascii="Arial" w:hAnsi="Arial" w:cs="Arial"/>
          <w:sz w:val="22"/>
          <w:lang w:eastAsia="zh-CN"/>
        </w:rPr>
        <w:br/>
      </w:r>
      <w:r w:rsidRPr="00730AD9">
        <w:rPr>
          <w:rFonts w:ascii="Arial" w:hAnsi="Arial" w:cs="Arial"/>
          <w:sz w:val="22"/>
          <w:lang w:eastAsia="zh-CN"/>
        </w:rPr>
        <w:t>u Wykonawcy.</w:t>
      </w:r>
    </w:p>
    <w:p w14:paraId="2FCC7A78" w14:textId="77777777" w:rsidR="004B39F3" w:rsidRPr="00730AD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730AD9">
        <w:rPr>
          <w:rFonts w:ascii="Arial" w:hAnsi="Arial" w:cs="Arial"/>
          <w:sz w:val="22"/>
          <w:lang w:eastAsia="zh-CN"/>
        </w:rPr>
        <w:t>Wykonawca poinformuje Zamawiającego:</w:t>
      </w:r>
    </w:p>
    <w:p w14:paraId="528308B6" w14:textId="77777777" w:rsidR="004B39F3" w:rsidRPr="00730AD9" w:rsidRDefault="004B39F3" w:rsidP="004B39F3">
      <w:pPr>
        <w:numPr>
          <w:ilvl w:val="0"/>
          <w:numId w:val="13"/>
        </w:numPr>
        <w:suppressAutoHyphens/>
        <w:spacing w:after="0"/>
        <w:contextualSpacing/>
        <w:jc w:val="both"/>
        <w:rPr>
          <w:rFonts w:ascii="Arial" w:hAnsi="Arial" w:cs="Arial"/>
          <w:sz w:val="22"/>
          <w:lang w:eastAsia="zh-CN"/>
        </w:rPr>
      </w:pPr>
      <w:r w:rsidRPr="00730AD9">
        <w:rPr>
          <w:rFonts w:ascii="Arial" w:hAnsi="Arial" w:cs="Arial"/>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07F21406" w14:textId="77777777" w:rsidR="004B39F3" w:rsidRPr="00730AD9" w:rsidRDefault="004B39F3" w:rsidP="004B39F3">
      <w:pPr>
        <w:numPr>
          <w:ilvl w:val="0"/>
          <w:numId w:val="14"/>
        </w:numPr>
        <w:suppressAutoHyphens/>
        <w:spacing w:after="0"/>
        <w:ind w:left="1134"/>
        <w:contextualSpacing/>
        <w:jc w:val="both"/>
        <w:rPr>
          <w:rFonts w:ascii="Arial" w:hAnsi="Arial" w:cs="Arial"/>
          <w:sz w:val="22"/>
          <w:lang w:eastAsia="zh-CN"/>
        </w:rPr>
      </w:pPr>
      <w:r w:rsidRPr="00730AD9">
        <w:rPr>
          <w:rFonts w:ascii="Arial" w:hAnsi="Arial" w:cs="Arial"/>
          <w:sz w:val="22"/>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6CF6DEDA" w14:textId="77777777" w:rsidR="004B39F3" w:rsidRPr="00730AD9" w:rsidRDefault="004B39F3" w:rsidP="004B39F3">
      <w:pPr>
        <w:numPr>
          <w:ilvl w:val="0"/>
          <w:numId w:val="14"/>
        </w:numPr>
        <w:suppressAutoHyphens/>
        <w:spacing w:after="0"/>
        <w:ind w:left="1134"/>
        <w:contextualSpacing/>
        <w:jc w:val="both"/>
        <w:rPr>
          <w:rFonts w:ascii="Arial" w:hAnsi="Arial" w:cs="Arial"/>
          <w:sz w:val="22"/>
          <w:lang w:eastAsia="zh-CN"/>
        </w:rPr>
      </w:pPr>
      <w:r w:rsidRPr="00730AD9">
        <w:rPr>
          <w:rFonts w:ascii="Arial" w:hAnsi="Arial" w:cs="Arial"/>
          <w:sz w:val="22"/>
          <w:lang w:eastAsia="zh-CN"/>
        </w:rPr>
        <w:t xml:space="preserve">opisywać możliwe konsekwencje naruszenia ochrony danych osobowych; </w:t>
      </w:r>
    </w:p>
    <w:p w14:paraId="55D045A2" w14:textId="77777777" w:rsidR="004B39F3" w:rsidRPr="00730AD9" w:rsidRDefault="004B39F3" w:rsidP="004B39F3">
      <w:pPr>
        <w:numPr>
          <w:ilvl w:val="0"/>
          <w:numId w:val="14"/>
        </w:numPr>
        <w:suppressAutoHyphens/>
        <w:spacing w:after="0"/>
        <w:ind w:left="1134"/>
        <w:contextualSpacing/>
        <w:jc w:val="both"/>
        <w:rPr>
          <w:rFonts w:ascii="Arial" w:hAnsi="Arial" w:cs="Arial"/>
          <w:sz w:val="22"/>
          <w:lang w:eastAsia="zh-CN"/>
        </w:rPr>
      </w:pPr>
      <w:r w:rsidRPr="00730AD9">
        <w:rPr>
          <w:rFonts w:ascii="Arial" w:hAnsi="Arial" w:cs="Arial"/>
          <w:sz w:val="22"/>
          <w:lang w:eastAsia="zh-CN"/>
        </w:rPr>
        <w:t>opisywać środki zastosowane lub proponowane przez Wykonawcę w celu zaradzenia naruszeniu ochrony danych osobowych, w tym w stosownych przypadkach środki w celu zminimalizowania jego ewentualnych negatywnych skutków;</w:t>
      </w:r>
    </w:p>
    <w:p w14:paraId="320C3C2F" w14:textId="77777777" w:rsidR="004B39F3" w:rsidRPr="00730AD9" w:rsidRDefault="004B39F3" w:rsidP="004B39F3">
      <w:pPr>
        <w:numPr>
          <w:ilvl w:val="0"/>
          <w:numId w:val="13"/>
        </w:numPr>
        <w:suppressAutoHyphens/>
        <w:spacing w:after="0"/>
        <w:ind w:left="709" w:hanging="283"/>
        <w:contextualSpacing/>
        <w:jc w:val="both"/>
        <w:rPr>
          <w:rFonts w:ascii="Arial" w:hAnsi="Arial" w:cs="Arial"/>
          <w:sz w:val="22"/>
          <w:lang w:eastAsia="zh-CN"/>
        </w:rPr>
      </w:pPr>
      <w:r w:rsidRPr="00730AD9">
        <w:rPr>
          <w:rFonts w:ascii="Arial" w:hAnsi="Arial" w:cs="Arial"/>
          <w:sz w:val="22"/>
          <w:lang w:eastAsia="zh-CN"/>
        </w:rPr>
        <w:t>niezwłocznie o wszelkich czynnościach z własnym udziałem w sprawach dotyczących ochrony danych osobowych prowadzonych w szczególności przez Inspektora ochrony danych</w:t>
      </w:r>
      <w:r w:rsidRPr="00730AD9">
        <w:rPr>
          <w:rFonts w:ascii="Arial" w:hAnsi="Arial" w:cs="Arial"/>
          <w:i/>
          <w:iCs/>
          <w:sz w:val="22"/>
          <w:lang w:eastAsia="zh-CN"/>
        </w:rPr>
        <w:t xml:space="preserve"> </w:t>
      </w:r>
      <w:r w:rsidRPr="00730AD9">
        <w:rPr>
          <w:rFonts w:ascii="Arial" w:hAnsi="Arial" w:cs="Arial"/>
          <w:sz w:val="22"/>
          <w:lang w:eastAsia="zh-CN"/>
        </w:rPr>
        <w:t xml:space="preserve">(lub każdorazowy inny organ nadzorczy w rozumieniu </w:t>
      </w:r>
      <w:r w:rsidRPr="00730AD9">
        <w:rPr>
          <w:rFonts w:ascii="Arial" w:eastAsia="Calibri" w:hAnsi="Arial" w:cs="Arial"/>
          <w:sz w:val="22"/>
          <w:lang w:eastAsia="en-US"/>
        </w:rPr>
        <w:t>RODO</w:t>
      </w:r>
      <w:r w:rsidRPr="00730AD9">
        <w:rPr>
          <w:rFonts w:ascii="Arial" w:hAnsi="Arial" w:cs="Arial"/>
          <w:sz w:val="22"/>
          <w:lang w:eastAsia="zh-CN"/>
        </w:rPr>
        <w:t>), Policję, sąd lub inne organy.</w:t>
      </w:r>
    </w:p>
    <w:p w14:paraId="1A6D92DF" w14:textId="77777777" w:rsidR="004B39F3" w:rsidRPr="00730AD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730AD9">
        <w:rPr>
          <w:rFonts w:ascii="Arial" w:hAnsi="Arial" w:cs="Arial"/>
          <w:sz w:val="22"/>
          <w:lang w:eastAsia="zh-CN"/>
        </w:rPr>
        <w:t>Wykonawca zobowiązuje się do udzielenia Zamawiającemu, na każde jego żądanie, informacji na temat przetwarzania powierzonych do przetwarzania danych osobowych.</w:t>
      </w:r>
    </w:p>
    <w:p w14:paraId="78A82689" w14:textId="1F18BE20" w:rsidR="004B39F3" w:rsidRPr="00730AD9" w:rsidRDefault="004B39F3" w:rsidP="004B39F3">
      <w:pPr>
        <w:numPr>
          <w:ilvl w:val="0"/>
          <w:numId w:val="10"/>
        </w:numPr>
        <w:suppressAutoHyphens/>
        <w:spacing w:after="0"/>
        <w:ind w:left="426"/>
        <w:contextualSpacing/>
        <w:jc w:val="both"/>
        <w:rPr>
          <w:rFonts w:ascii="Arial" w:hAnsi="Arial" w:cs="Arial"/>
          <w:sz w:val="22"/>
          <w:lang w:eastAsia="zh-CN"/>
        </w:rPr>
      </w:pPr>
      <w:r w:rsidRPr="00730AD9">
        <w:rPr>
          <w:rFonts w:ascii="Arial" w:hAnsi="Arial" w:cs="Arial"/>
          <w:sz w:val="22"/>
          <w:lang w:eastAsia="zh-CN"/>
        </w:rPr>
        <w:t xml:space="preserve">Wykonawca umożliwi Zamawiającemu lub podmiotowi przez niego upoważnionemu dokonywanie w każdym czasie kontroli zgodności przetwarzania powierzonych do przetwarzania danych osobowych z Ustawą o ochronie danych osobowych, </w:t>
      </w:r>
      <w:r w:rsidRPr="00730AD9">
        <w:rPr>
          <w:rFonts w:ascii="Arial" w:eastAsia="Calibri" w:hAnsi="Arial" w:cs="Arial"/>
          <w:sz w:val="22"/>
          <w:lang w:eastAsia="en-US"/>
        </w:rPr>
        <w:t>RODO</w:t>
      </w:r>
      <w:r w:rsidRPr="00730AD9">
        <w:rPr>
          <w:rFonts w:ascii="Arial" w:hAnsi="Arial" w:cs="Arial"/>
          <w:sz w:val="22"/>
          <w:lang w:eastAsia="zh-CN"/>
        </w:rPr>
        <w:t xml:space="preserve"> lub umową w miejscach, w których są one przetwarzane, w tym w siedzibie Wykonawcy, </w:t>
      </w:r>
      <w:r w:rsidR="00BA2B57" w:rsidRPr="00730AD9">
        <w:rPr>
          <w:rFonts w:ascii="Arial" w:hAnsi="Arial" w:cs="Arial"/>
          <w:sz w:val="22"/>
          <w:lang w:eastAsia="zh-CN"/>
        </w:rPr>
        <w:br/>
      </w:r>
      <w:r w:rsidRPr="00730AD9">
        <w:rPr>
          <w:rFonts w:ascii="Arial" w:hAnsi="Arial" w:cs="Arial"/>
          <w:sz w:val="22"/>
          <w:lang w:eastAsia="zh-CN"/>
        </w:rPr>
        <w:t>w szczególności z prawem Zamawiającego lub podmiotu przez niego upoważnionemu do:</w:t>
      </w:r>
    </w:p>
    <w:p w14:paraId="65DB5871" w14:textId="77777777" w:rsidR="004B39F3" w:rsidRPr="00730AD9" w:rsidRDefault="004B39F3" w:rsidP="004B39F3">
      <w:pPr>
        <w:numPr>
          <w:ilvl w:val="0"/>
          <w:numId w:val="15"/>
        </w:numPr>
        <w:suppressAutoHyphens/>
        <w:spacing w:after="0"/>
        <w:ind w:left="709"/>
        <w:contextualSpacing/>
        <w:jc w:val="both"/>
        <w:rPr>
          <w:rFonts w:ascii="Arial" w:hAnsi="Arial" w:cs="Arial"/>
          <w:sz w:val="22"/>
          <w:lang w:eastAsia="zh-CN"/>
        </w:rPr>
      </w:pPr>
      <w:r w:rsidRPr="00730AD9">
        <w:rPr>
          <w:rFonts w:ascii="Arial" w:hAnsi="Arial" w:cs="Arial"/>
          <w:sz w:val="22"/>
          <w:lang w:eastAsia="zh-CN"/>
        </w:rPr>
        <w:t xml:space="preserve">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 o ochronie danych osobowych, </w:t>
      </w:r>
      <w:r w:rsidRPr="00730AD9">
        <w:rPr>
          <w:rFonts w:ascii="Arial" w:eastAsia="Calibri" w:hAnsi="Arial" w:cs="Arial"/>
          <w:sz w:val="22"/>
          <w:lang w:eastAsia="en-US"/>
        </w:rPr>
        <w:t>RODO</w:t>
      </w:r>
      <w:r w:rsidRPr="00730AD9">
        <w:rPr>
          <w:rFonts w:ascii="Arial" w:hAnsi="Arial" w:cs="Arial"/>
          <w:sz w:val="22"/>
          <w:lang w:eastAsia="zh-CN"/>
        </w:rPr>
        <w:t xml:space="preserve"> lub umową;</w:t>
      </w:r>
    </w:p>
    <w:p w14:paraId="2ADCDEDD" w14:textId="77777777" w:rsidR="004B39F3" w:rsidRPr="00730AD9" w:rsidRDefault="004B39F3" w:rsidP="004B39F3">
      <w:pPr>
        <w:numPr>
          <w:ilvl w:val="0"/>
          <w:numId w:val="15"/>
        </w:numPr>
        <w:suppressAutoHyphens/>
        <w:spacing w:after="0"/>
        <w:ind w:left="709" w:hanging="283"/>
        <w:contextualSpacing/>
        <w:jc w:val="both"/>
        <w:rPr>
          <w:rFonts w:ascii="Arial" w:hAnsi="Arial" w:cs="Arial"/>
          <w:sz w:val="22"/>
          <w:lang w:eastAsia="zh-CN"/>
        </w:rPr>
      </w:pPr>
      <w:r w:rsidRPr="00730AD9">
        <w:rPr>
          <w:rFonts w:ascii="Arial" w:hAnsi="Arial" w:cs="Arial"/>
          <w:sz w:val="22"/>
          <w:lang w:eastAsia="zh-CN"/>
        </w:rPr>
        <w:t>żądania złożenia pisemnych lub ustnych wyjaśnień w zakresie niezbędnym do ustalenia stanu faktycznego;</w:t>
      </w:r>
    </w:p>
    <w:p w14:paraId="765E88C4" w14:textId="77777777" w:rsidR="004B39F3" w:rsidRPr="00730AD9" w:rsidRDefault="004B39F3" w:rsidP="004B39F3">
      <w:pPr>
        <w:numPr>
          <w:ilvl w:val="0"/>
          <w:numId w:val="15"/>
        </w:numPr>
        <w:suppressAutoHyphens/>
        <w:spacing w:after="0"/>
        <w:ind w:left="709" w:hanging="283"/>
        <w:contextualSpacing/>
        <w:jc w:val="both"/>
        <w:rPr>
          <w:rFonts w:ascii="Arial" w:hAnsi="Arial" w:cs="Arial"/>
          <w:sz w:val="22"/>
          <w:lang w:eastAsia="zh-CN"/>
        </w:rPr>
      </w:pPr>
      <w:r w:rsidRPr="00730AD9">
        <w:rPr>
          <w:rFonts w:ascii="Arial" w:hAnsi="Arial" w:cs="Arial"/>
          <w:sz w:val="22"/>
          <w:lang w:eastAsia="zh-CN"/>
        </w:rPr>
        <w:t>wglądu do wszelkich dokumentów i wszelkich danych mających bezpośredni związek z przedmiotem kontroli oraz sporządzania ich kopii;</w:t>
      </w:r>
    </w:p>
    <w:p w14:paraId="23B1C828" w14:textId="77777777" w:rsidR="004B39F3" w:rsidRPr="00730AD9" w:rsidRDefault="004B39F3" w:rsidP="004B39F3">
      <w:pPr>
        <w:numPr>
          <w:ilvl w:val="0"/>
          <w:numId w:val="15"/>
        </w:numPr>
        <w:suppressAutoHyphens/>
        <w:spacing w:after="0"/>
        <w:ind w:left="709" w:hanging="283"/>
        <w:contextualSpacing/>
        <w:jc w:val="both"/>
        <w:rPr>
          <w:rFonts w:ascii="Arial" w:hAnsi="Arial" w:cs="Arial"/>
          <w:sz w:val="22"/>
          <w:lang w:eastAsia="zh-CN"/>
        </w:rPr>
      </w:pPr>
      <w:r w:rsidRPr="00730AD9">
        <w:rPr>
          <w:rFonts w:ascii="Arial" w:hAnsi="Arial" w:cs="Arial"/>
          <w:sz w:val="22"/>
          <w:lang w:eastAsia="zh-CN"/>
        </w:rPr>
        <w:lastRenderedPageBreak/>
        <w:t>przeprowadzania oględzin urządzeń i nośników oraz oględzin na stacjach klienckich używanych do przetwarzania danych osobowych.</w:t>
      </w:r>
    </w:p>
    <w:p w14:paraId="7658713B" w14:textId="77777777" w:rsidR="004B39F3" w:rsidRPr="00730AD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730AD9">
        <w:rPr>
          <w:rFonts w:ascii="Arial" w:hAnsi="Arial" w:cs="Arial"/>
          <w:sz w:val="22"/>
          <w:lang w:eastAsia="zh-CN"/>
        </w:rPr>
        <w:t>Pisemne zawiadomienie o zamiarze przeprowadzenia kontroli powinno być przekazane Wykonawcy co najmniej 3 dni przed dniem rozpoczęcia kontroli.</w:t>
      </w:r>
    </w:p>
    <w:p w14:paraId="39FCE84F" w14:textId="77777777" w:rsidR="004B39F3" w:rsidRPr="00730AD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730AD9">
        <w:rPr>
          <w:rFonts w:ascii="Arial" w:hAnsi="Arial" w:cs="Arial"/>
          <w:sz w:val="22"/>
          <w:lang w:eastAsia="zh-CN"/>
        </w:rPr>
        <w:t>W przypadku powzięcia przez Zamawiającego wiadomości o rażącym naruszeniu przez Wykonawcę zobowiązań wynikających z Ustawy</w:t>
      </w:r>
      <w:r w:rsidRPr="00730AD9">
        <w:t xml:space="preserve"> </w:t>
      </w:r>
      <w:r w:rsidRPr="00730AD9">
        <w:rPr>
          <w:rFonts w:ascii="Arial" w:hAnsi="Arial" w:cs="Arial"/>
          <w:sz w:val="22"/>
          <w:lang w:eastAsia="zh-CN"/>
        </w:rPr>
        <w:t xml:space="preserve">o ochronie danych osobowych, </w:t>
      </w:r>
      <w:r w:rsidRPr="00730AD9">
        <w:rPr>
          <w:rFonts w:ascii="Arial" w:eastAsia="Calibri" w:hAnsi="Arial" w:cs="Arial"/>
          <w:sz w:val="22"/>
          <w:lang w:eastAsia="en-US"/>
        </w:rPr>
        <w:t>RODO</w:t>
      </w:r>
      <w:r w:rsidRPr="00730AD9">
        <w:rPr>
          <w:rFonts w:ascii="Arial" w:hAnsi="Arial" w:cs="Arial"/>
          <w:sz w:val="22"/>
          <w:lang w:eastAsia="zh-CN"/>
        </w:rPr>
        <w:t xml:space="preserve"> lub z niniejszej umowy, Wykonawca umożliwi Zamawiającemu lub podmiotowi przez niego upoważnionemu, dokonanie niezapowiedzianej kontroli, w celu o którym mowa w ust.14.</w:t>
      </w:r>
    </w:p>
    <w:p w14:paraId="3668EC8D" w14:textId="77777777" w:rsidR="004B39F3" w:rsidRPr="00730AD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730AD9">
        <w:rPr>
          <w:rFonts w:ascii="Arial" w:hAnsi="Arial" w:cs="Arial"/>
          <w:sz w:val="22"/>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14. </w:t>
      </w:r>
    </w:p>
    <w:p w14:paraId="7247AC7E" w14:textId="77777777" w:rsidR="004B39F3" w:rsidRPr="00730AD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730AD9">
        <w:rPr>
          <w:rFonts w:ascii="Arial" w:hAnsi="Arial" w:cs="Arial"/>
          <w:sz w:val="22"/>
          <w:lang w:eastAsia="zh-CN"/>
        </w:rPr>
        <w:t>Wykonawca dokumentuje wszelkie naruszenia ochrony danych osobowych, w tym okoliczności naruszenia ochrony danych osobowych, jego skutki oraz podjęte działania zaradcze.</w:t>
      </w:r>
    </w:p>
    <w:p w14:paraId="42B164B8" w14:textId="77777777" w:rsidR="004B39F3" w:rsidRPr="00730AD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730AD9">
        <w:rPr>
          <w:rFonts w:ascii="Arial" w:hAnsi="Arial" w:cs="Arial"/>
          <w:sz w:val="22"/>
          <w:lang w:eastAsia="zh-CN"/>
        </w:rPr>
        <w:t>Zamawiający powierza Wykonawcy przetwarzanie danych osobowych na okres obowiązywania umowy.</w:t>
      </w:r>
    </w:p>
    <w:p w14:paraId="2A71C5EE" w14:textId="77777777" w:rsidR="004B39F3" w:rsidRPr="00730AD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730AD9">
        <w:rPr>
          <w:rFonts w:ascii="Arial" w:hAnsi="Arial" w:cs="Arial"/>
          <w:sz w:val="22"/>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69C30231" w14:textId="77777777" w:rsidR="004B39F3" w:rsidRPr="00730AD9" w:rsidRDefault="004B39F3" w:rsidP="004B39F3">
      <w:pPr>
        <w:numPr>
          <w:ilvl w:val="0"/>
          <w:numId w:val="10"/>
        </w:numPr>
        <w:suppressAutoHyphens/>
        <w:spacing w:after="0"/>
        <w:ind w:left="284"/>
        <w:contextualSpacing/>
        <w:jc w:val="both"/>
        <w:rPr>
          <w:rFonts w:ascii="Arial" w:hAnsi="Arial" w:cs="Arial"/>
          <w:b/>
          <w:bCs/>
          <w:sz w:val="22"/>
        </w:rPr>
      </w:pPr>
      <w:r w:rsidRPr="00730AD9">
        <w:rPr>
          <w:rFonts w:ascii="Arial" w:hAnsi="Arial" w:cs="Arial"/>
          <w:sz w:val="22"/>
          <w:lang w:eastAsia="zh-CN"/>
        </w:rPr>
        <w:t>W sprawach nieuregulowanych w niniejszym paragrafie mają zastosowanie przepisy Ustawy z 10 maja 2018 r. o ochronie danych osobowych i </w:t>
      </w:r>
      <w:r w:rsidRPr="00730AD9">
        <w:rPr>
          <w:rFonts w:ascii="Arial" w:eastAsia="Calibri" w:hAnsi="Arial" w:cs="Arial"/>
          <w:sz w:val="22"/>
          <w:lang w:eastAsia="en-US"/>
        </w:rPr>
        <w:t>RODO</w:t>
      </w:r>
      <w:r w:rsidRPr="00730AD9">
        <w:rPr>
          <w:rFonts w:ascii="Arial" w:hAnsi="Arial" w:cs="Arial"/>
          <w:sz w:val="22"/>
          <w:lang w:eastAsia="zh-CN"/>
        </w:rPr>
        <w:t xml:space="preserve"> oraz inne powszechnie obowiązujące przepisy, w tym wydane na podstawie </w:t>
      </w:r>
      <w:r w:rsidRPr="00730AD9">
        <w:rPr>
          <w:rFonts w:ascii="Arial" w:eastAsia="Calibri" w:hAnsi="Arial" w:cs="Arial"/>
          <w:sz w:val="22"/>
          <w:lang w:eastAsia="en-US"/>
        </w:rPr>
        <w:t>RODO</w:t>
      </w:r>
      <w:r w:rsidRPr="00730AD9">
        <w:rPr>
          <w:rFonts w:ascii="Arial" w:hAnsi="Arial" w:cs="Arial"/>
          <w:sz w:val="22"/>
          <w:lang w:eastAsia="zh-CN"/>
        </w:rPr>
        <w:t>.</w:t>
      </w:r>
    </w:p>
    <w:p w14:paraId="7937FD9F" w14:textId="77777777" w:rsidR="006F4281" w:rsidRPr="00730AD9" w:rsidRDefault="006F4281" w:rsidP="006F4281">
      <w:pPr>
        <w:tabs>
          <w:tab w:val="left" w:pos="284"/>
          <w:tab w:val="left" w:pos="426"/>
        </w:tabs>
        <w:autoSpaceDE w:val="0"/>
        <w:autoSpaceDN w:val="0"/>
        <w:adjustRightInd w:val="0"/>
        <w:spacing w:after="0"/>
        <w:ind w:left="284" w:hanging="284"/>
        <w:jc w:val="both"/>
        <w:rPr>
          <w:rFonts w:ascii="Arial" w:hAnsi="Arial" w:cs="Arial"/>
          <w:sz w:val="22"/>
        </w:rPr>
      </w:pPr>
    </w:p>
    <w:p w14:paraId="7409A535" w14:textId="39B8F561" w:rsidR="006F4281" w:rsidRPr="00730AD9" w:rsidRDefault="006F4281" w:rsidP="006F4281">
      <w:pPr>
        <w:tabs>
          <w:tab w:val="left" w:pos="4151"/>
        </w:tabs>
        <w:spacing w:after="0"/>
        <w:jc w:val="center"/>
        <w:rPr>
          <w:rFonts w:ascii="Arial" w:hAnsi="Arial" w:cs="Arial"/>
          <w:b/>
          <w:sz w:val="22"/>
        </w:rPr>
      </w:pPr>
      <w:r w:rsidRPr="00730AD9">
        <w:rPr>
          <w:rFonts w:ascii="Arial" w:hAnsi="Arial" w:cs="Arial"/>
          <w:b/>
          <w:sz w:val="22"/>
        </w:rPr>
        <w:t xml:space="preserve">§ </w:t>
      </w:r>
      <w:r w:rsidR="00BB5F30" w:rsidRPr="00730AD9">
        <w:rPr>
          <w:rFonts w:ascii="Arial" w:hAnsi="Arial" w:cs="Arial"/>
          <w:b/>
          <w:sz w:val="22"/>
        </w:rPr>
        <w:t>1</w:t>
      </w:r>
      <w:r w:rsidR="000016EB" w:rsidRPr="00730AD9">
        <w:rPr>
          <w:rFonts w:ascii="Arial" w:hAnsi="Arial" w:cs="Arial"/>
          <w:b/>
          <w:sz w:val="22"/>
        </w:rPr>
        <w:t>1</w:t>
      </w:r>
    </w:p>
    <w:p w14:paraId="3113EA8D" w14:textId="77777777" w:rsidR="00596810" w:rsidRPr="00730AD9"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730AD9">
        <w:rPr>
          <w:rFonts w:ascii="Arial" w:hAnsi="Arial" w:cs="Arial"/>
          <w:b w:val="0"/>
          <w:sz w:val="22"/>
          <w:szCs w:val="22"/>
        </w:rPr>
        <w:t>W sprawach nieuregulowanych niniejszą umową wiąże oferta Wykonawcy, postanowienia zawarte w specyfikacji warunków zamówienia oraz zastosowanie mają w szczególności przepisy ustawy Prawo zamówień publicznych, kodeksu cywilnego, aktów wykonawczych do ustaw oraz RODO i ustawy z dnia 10 maja 2018 r. o ochronie danych osobowych.</w:t>
      </w:r>
    </w:p>
    <w:p w14:paraId="6419E648" w14:textId="77777777" w:rsidR="00596810" w:rsidRPr="00730AD9" w:rsidRDefault="00596810" w:rsidP="009302E5">
      <w:pPr>
        <w:pStyle w:val="Akapitzlist"/>
        <w:widowControl w:val="0"/>
        <w:numPr>
          <w:ilvl w:val="1"/>
          <w:numId w:val="22"/>
        </w:numPr>
        <w:tabs>
          <w:tab w:val="left" w:pos="284"/>
        </w:tabs>
        <w:autoSpaceDE w:val="0"/>
        <w:autoSpaceDN w:val="0"/>
        <w:spacing w:after="0"/>
        <w:ind w:left="284" w:hanging="284"/>
        <w:contextualSpacing w:val="0"/>
        <w:jc w:val="both"/>
        <w:rPr>
          <w:rFonts w:ascii="Arial" w:hAnsi="Arial" w:cs="Arial"/>
          <w:sz w:val="22"/>
        </w:rPr>
      </w:pPr>
      <w:r w:rsidRPr="00730AD9">
        <w:rPr>
          <w:rFonts w:ascii="Arial" w:hAnsi="Arial" w:cs="Arial"/>
          <w:sz w:val="22"/>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50A447CC" w14:textId="77777777" w:rsidR="00596810" w:rsidRPr="00730AD9"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730AD9">
        <w:rPr>
          <w:rFonts w:ascii="Arial" w:hAnsi="Arial" w:cs="Arial"/>
          <w:b w:val="0"/>
          <w:sz w:val="22"/>
          <w:szCs w:val="22"/>
        </w:rPr>
        <w:t>Wykonawca nie może bez zgody Zamawiającego wyrażonej w formie pisemnej pod rygorem nieważności przenosić na podmioty trzecie wierzytelności wynikających z</w:t>
      </w:r>
      <w:r w:rsidR="009302E5" w:rsidRPr="00730AD9">
        <w:rPr>
          <w:rFonts w:ascii="Arial" w:hAnsi="Arial" w:cs="Arial"/>
          <w:b w:val="0"/>
          <w:sz w:val="22"/>
          <w:szCs w:val="22"/>
        </w:rPr>
        <w:t> </w:t>
      </w:r>
      <w:r w:rsidRPr="00730AD9">
        <w:rPr>
          <w:rFonts w:ascii="Arial" w:hAnsi="Arial" w:cs="Arial"/>
          <w:b w:val="0"/>
          <w:sz w:val="22"/>
          <w:szCs w:val="22"/>
        </w:rPr>
        <w:t xml:space="preserve">niniejszej umowy. </w:t>
      </w:r>
    </w:p>
    <w:p w14:paraId="49634FAD" w14:textId="77777777" w:rsidR="00596810" w:rsidRPr="00730AD9"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730AD9">
        <w:rPr>
          <w:rFonts w:ascii="Arial" w:hAnsi="Arial" w:cs="Arial"/>
          <w:b w:val="0"/>
          <w:sz w:val="22"/>
          <w:szCs w:val="22"/>
        </w:rPr>
        <w:t>Załącznik</w:t>
      </w:r>
      <w:r w:rsidR="007A1DCB" w:rsidRPr="00730AD9">
        <w:rPr>
          <w:rFonts w:ascii="Arial" w:hAnsi="Arial" w:cs="Arial"/>
          <w:b w:val="0"/>
          <w:sz w:val="22"/>
          <w:szCs w:val="22"/>
        </w:rPr>
        <w:t>i</w:t>
      </w:r>
      <w:r w:rsidRPr="00730AD9">
        <w:rPr>
          <w:rFonts w:ascii="Arial" w:hAnsi="Arial" w:cs="Arial"/>
          <w:b w:val="0"/>
          <w:sz w:val="22"/>
          <w:szCs w:val="22"/>
        </w:rPr>
        <w:t xml:space="preserve"> do umowy stanowi</w:t>
      </w:r>
      <w:r w:rsidR="007A1DCB" w:rsidRPr="00730AD9">
        <w:rPr>
          <w:rFonts w:ascii="Arial" w:hAnsi="Arial" w:cs="Arial"/>
          <w:b w:val="0"/>
          <w:sz w:val="22"/>
          <w:szCs w:val="22"/>
        </w:rPr>
        <w:t>ą</w:t>
      </w:r>
      <w:r w:rsidRPr="00730AD9">
        <w:rPr>
          <w:rFonts w:ascii="Arial" w:hAnsi="Arial" w:cs="Arial"/>
          <w:b w:val="0"/>
          <w:sz w:val="22"/>
          <w:szCs w:val="22"/>
        </w:rPr>
        <w:t xml:space="preserve"> jej integralną część.</w:t>
      </w:r>
    </w:p>
    <w:p w14:paraId="01F46F47" w14:textId="77777777" w:rsidR="00596810" w:rsidRPr="00730AD9"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730AD9">
        <w:rPr>
          <w:rFonts w:ascii="Arial" w:hAnsi="Arial" w:cs="Arial"/>
          <w:b w:val="0"/>
          <w:sz w:val="22"/>
          <w:szCs w:val="22"/>
        </w:rPr>
        <w:t>Umowę sporządzono w trzech jednobrzmiących egzemplarzach, w tym dwa dla Zamawiającego oraz jeden dla Wykonawcy.</w:t>
      </w:r>
    </w:p>
    <w:p w14:paraId="36B38943" w14:textId="77777777" w:rsidR="00260A96" w:rsidRPr="00730AD9" w:rsidRDefault="00260A96" w:rsidP="006F4281">
      <w:pPr>
        <w:tabs>
          <w:tab w:val="left" w:pos="0"/>
        </w:tabs>
        <w:suppressAutoHyphens/>
        <w:spacing w:after="0" w:line="240" w:lineRule="auto"/>
        <w:jc w:val="both"/>
        <w:rPr>
          <w:rFonts w:ascii="Arial" w:hAnsi="Arial" w:cs="Arial"/>
          <w:sz w:val="22"/>
        </w:rPr>
      </w:pPr>
    </w:p>
    <w:p w14:paraId="1864CDC5" w14:textId="07AA4EA7" w:rsidR="00EC5060" w:rsidRPr="00730AD9" w:rsidRDefault="006F4281" w:rsidP="00617068">
      <w:pPr>
        <w:tabs>
          <w:tab w:val="left" w:pos="0"/>
        </w:tabs>
        <w:suppressAutoHyphens/>
        <w:spacing w:after="0"/>
        <w:jc w:val="both"/>
        <w:rPr>
          <w:rFonts w:ascii="Arial" w:hAnsi="Arial" w:cs="Arial"/>
          <w:sz w:val="22"/>
        </w:rPr>
      </w:pPr>
      <w:r w:rsidRPr="00730AD9">
        <w:rPr>
          <w:rFonts w:ascii="Arial" w:hAnsi="Arial" w:cs="Arial"/>
          <w:sz w:val="22"/>
        </w:rPr>
        <w:t>Załączniki:</w:t>
      </w:r>
    </w:p>
    <w:p w14:paraId="2BB8284B" w14:textId="7583737E" w:rsidR="0098156F" w:rsidRPr="00730AD9" w:rsidRDefault="00D06EF1" w:rsidP="00005169">
      <w:pPr>
        <w:pStyle w:val="Akapitzlist"/>
        <w:numPr>
          <w:ilvl w:val="2"/>
          <w:numId w:val="20"/>
        </w:numPr>
        <w:ind w:left="142"/>
        <w:rPr>
          <w:rFonts w:ascii="Arial" w:hAnsi="Arial" w:cs="Arial"/>
          <w:sz w:val="22"/>
        </w:rPr>
      </w:pPr>
      <w:r w:rsidRPr="00730AD9">
        <w:rPr>
          <w:rFonts w:ascii="Arial" w:hAnsi="Arial" w:cs="Arial"/>
          <w:sz w:val="22"/>
        </w:rPr>
        <w:t>S</w:t>
      </w:r>
      <w:r w:rsidR="006F4281" w:rsidRPr="00730AD9">
        <w:rPr>
          <w:rFonts w:ascii="Arial" w:hAnsi="Arial" w:cs="Arial"/>
          <w:sz w:val="22"/>
        </w:rPr>
        <w:t>zczegółowy opis przedmiotu zamówienia</w:t>
      </w:r>
    </w:p>
    <w:p w14:paraId="3F2F2D0D" w14:textId="044AF6EF" w:rsidR="0098156F" w:rsidRPr="00730AD9" w:rsidRDefault="00D06EF1" w:rsidP="00005169">
      <w:pPr>
        <w:pStyle w:val="Akapitzlist"/>
        <w:numPr>
          <w:ilvl w:val="2"/>
          <w:numId w:val="20"/>
        </w:numPr>
        <w:ind w:left="142"/>
        <w:rPr>
          <w:rFonts w:ascii="Arial" w:hAnsi="Arial" w:cs="Arial"/>
          <w:sz w:val="22"/>
        </w:rPr>
      </w:pPr>
      <w:r w:rsidRPr="00730AD9">
        <w:rPr>
          <w:rFonts w:ascii="Arial" w:hAnsi="Arial" w:cs="Arial"/>
          <w:sz w:val="22"/>
        </w:rPr>
        <w:t>F</w:t>
      </w:r>
      <w:r w:rsidR="006F4281" w:rsidRPr="00730AD9">
        <w:rPr>
          <w:rFonts w:ascii="Arial" w:hAnsi="Arial" w:cs="Arial"/>
          <w:sz w:val="22"/>
        </w:rPr>
        <w:t>ormularz ofertowy</w:t>
      </w:r>
    </w:p>
    <w:p w14:paraId="08718C0D" w14:textId="4AEFDFD4" w:rsidR="0098156F" w:rsidRPr="00730AD9" w:rsidRDefault="00923815" w:rsidP="00005169">
      <w:pPr>
        <w:pStyle w:val="Akapitzlist"/>
        <w:numPr>
          <w:ilvl w:val="2"/>
          <w:numId w:val="20"/>
        </w:numPr>
        <w:ind w:left="142"/>
        <w:rPr>
          <w:rFonts w:ascii="Arial" w:hAnsi="Arial" w:cs="Arial"/>
          <w:sz w:val="22"/>
        </w:rPr>
      </w:pPr>
      <w:r w:rsidRPr="00730AD9">
        <w:rPr>
          <w:rFonts w:ascii="Arial" w:hAnsi="Arial" w:cs="Arial"/>
          <w:sz w:val="22"/>
        </w:rPr>
        <w:lastRenderedPageBreak/>
        <w:t>Klauzula informacyjna ze strony Zamawiającego</w:t>
      </w:r>
    </w:p>
    <w:p w14:paraId="5E044E9F" w14:textId="6F6A99E9" w:rsidR="0098156F" w:rsidRPr="00730AD9" w:rsidRDefault="00923815" w:rsidP="00005169">
      <w:pPr>
        <w:pStyle w:val="Akapitzlist"/>
        <w:numPr>
          <w:ilvl w:val="2"/>
          <w:numId w:val="20"/>
        </w:numPr>
        <w:ind w:left="142"/>
        <w:rPr>
          <w:rFonts w:ascii="Arial" w:hAnsi="Arial" w:cs="Arial"/>
          <w:sz w:val="22"/>
        </w:rPr>
      </w:pPr>
      <w:r w:rsidRPr="00730AD9">
        <w:rPr>
          <w:rFonts w:ascii="Arial" w:hAnsi="Arial" w:cs="Arial"/>
          <w:sz w:val="22"/>
        </w:rPr>
        <w:t>Klauzula infor</w:t>
      </w:r>
      <w:r w:rsidR="0026018A" w:rsidRPr="00730AD9">
        <w:rPr>
          <w:rFonts w:ascii="Arial" w:hAnsi="Arial" w:cs="Arial"/>
          <w:sz w:val="22"/>
        </w:rPr>
        <w:t>macyjna ze strony Beneficjenta</w:t>
      </w:r>
    </w:p>
    <w:p w14:paraId="25D9427E" w14:textId="6B8AB12E" w:rsidR="00500719" w:rsidRPr="00730AD9" w:rsidRDefault="00500719" w:rsidP="00005169">
      <w:pPr>
        <w:pStyle w:val="Akapitzlist"/>
        <w:numPr>
          <w:ilvl w:val="2"/>
          <w:numId w:val="20"/>
        </w:numPr>
        <w:ind w:left="142"/>
        <w:rPr>
          <w:rFonts w:ascii="Arial" w:hAnsi="Arial" w:cs="Arial"/>
          <w:sz w:val="22"/>
        </w:rPr>
      </w:pPr>
      <w:r w:rsidRPr="00730AD9">
        <w:rPr>
          <w:rFonts w:ascii="Arial" w:hAnsi="Arial" w:cs="Arial"/>
          <w:sz w:val="22"/>
        </w:rPr>
        <w:t>Obowiązki Informacyjne Beneficjenta</w:t>
      </w:r>
    </w:p>
    <w:p w14:paraId="2CB7269F" w14:textId="77777777" w:rsidR="004A4D3B" w:rsidRPr="00730AD9" w:rsidRDefault="001F2793" w:rsidP="005B694F">
      <w:pPr>
        <w:tabs>
          <w:tab w:val="left" w:pos="0"/>
          <w:tab w:val="left" w:pos="5954"/>
        </w:tabs>
        <w:suppressAutoHyphens/>
        <w:spacing w:line="360" w:lineRule="auto"/>
        <w:jc w:val="center"/>
        <w:rPr>
          <w:rFonts w:ascii="Arial" w:hAnsi="Arial" w:cs="Arial"/>
          <w:b/>
          <w:sz w:val="22"/>
        </w:rPr>
      </w:pPr>
      <w:r w:rsidRPr="00730AD9">
        <w:rPr>
          <w:rFonts w:ascii="Arial" w:hAnsi="Arial" w:cs="Arial"/>
          <w:b/>
          <w:sz w:val="22"/>
        </w:rPr>
        <w:t>Zamawiający</w:t>
      </w:r>
      <w:r w:rsidR="006F4281" w:rsidRPr="00730AD9">
        <w:rPr>
          <w:rFonts w:ascii="Arial" w:hAnsi="Arial" w:cs="Arial"/>
          <w:b/>
          <w:sz w:val="22"/>
        </w:rPr>
        <w:tab/>
        <w:t>Wykonawca</w:t>
      </w:r>
    </w:p>
    <w:p w14:paraId="09517D67" w14:textId="77777777" w:rsidR="004A4D3B" w:rsidRPr="00730AD9" w:rsidRDefault="004A4D3B" w:rsidP="005B694F">
      <w:pPr>
        <w:tabs>
          <w:tab w:val="left" w:pos="6945"/>
        </w:tabs>
        <w:ind w:firstLine="709"/>
        <w:rPr>
          <w:rFonts w:ascii="Arial" w:hAnsi="Arial" w:cs="Arial"/>
          <w:sz w:val="22"/>
        </w:rPr>
      </w:pPr>
      <w:r w:rsidRPr="00730AD9">
        <w:rPr>
          <w:rFonts w:ascii="Arial" w:hAnsi="Arial" w:cs="Arial"/>
          <w:sz w:val="22"/>
        </w:rPr>
        <w:t>……………………..</w:t>
      </w:r>
      <w:r w:rsidRPr="00730AD9">
        <w:rPr>
          <w:rFonts w:ascii="Arial" w:hAnsi="Arial" w:cs="Arial"/>
          <w:sz w:val="22"/>
        </w:rPr>
        <w:tab/>
        <w:t>………………….</w:t>
      </w:r>
    </w:p>
    <w:p w14:paraId="16449184" w14:textId="77777777" w:rsidR="00DF3469" w:rsidRPr="00730AD9" w:rsidRDefault="004A4D3B" w:rsidP="004A4D3B">
      <w:pPr>
        <w:tabs>
          <w:tab w:val="left" w:pos="7005"/>
        </w:tabs>
        <w:ind w:firstLine="709"/>
        <w:rPr>
          <w:rFonts w:ascii="Arial" w:hAnsi="Arial" w:cs="Arial"/>
          <w:sz w:val="22"/>
        </w:rPr>
      </w:pPr>
      <w:r w:rsidRPr="00730AD9">
        <w:rPr>
          <w:rFonts w:ascii="Arial" w:hAnsi="Arial" w:cs="Arial"/>
          <w:sz w:val="22"/>
        </w:rPr>
        <w:t>………………………</w:t>
      </w:r>
      <w:r w:rsidRPr="00730AD9">
        <w:rPr>
          <w:rFonts w:ascii="Arial" w:hAnsi="Arial" w:cs="Arial"/>
          <w:sz w:val="22"/>
        </w:rPr>
        <w:tab/>
        <w:t>………………….</w:t>
      </w:r>
    </w:p>
    <w:sectPr w:rsidR="00DF3469" w:rsidRPr="00730AD9" w:rsidSect="00E31779">
      <w:headerReference w:type="default" r:id="rId9"/>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85AF8" w14:textId="77777777" w:rsidR="00697A40" w:rsidRDefault="00697A40" w:rsidP="006F4281">
      <w:pPr>
        <w:spacing w:after="0" w:line="240" w:lineRule="auto"/>
      </w:pPr>
      <w:r>
        <w:separator/>
      </w:r>
    </w:p>
  </w:endnote>
  <w:endnote w:type="continuationSeparator" w:id="0">
    <w:p w14:paraId="2A2EDFE0" w14:textId="77777777" w:rsidR="00697A40" w:rsidRDefault="00697A40" w:rsidP="006F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6916510"/>
      <w:docPartObj>
        <w:docPartGallery w:val="Page Numbers (Bottom of Page)"/>
        <w:docPartUnique/>
      </w:docPartObj>
    </w:sdtPr>
    <w:sdtEndPr/>
    <w:sdtContent>
      <w:p w14:paraId="302148BD" w14:textId="5FAA7206" w:rsidR="0010300E" w:rsidRDefault="0010300E">
        <w:pPr>
          <w:pStyle w:val="Stopka"/>
          <w:jc w:val="right"/>
        </w:pPr>
        <w:r>
          <w:fldChar w:fldCharType="begin"/>
        </w:r>
        <w:r>
          <w:instrText>PAGE   \* MERGEFORMAT</w:instrText>
        </w:r>
        <w:r>
          <w:fldChar w:fldCharType="separate"/>
        </w:r>
        <w:r w:rsidR="00471097">
          <w:rPr>
            <w:noProof/>
          </w:rPr>
          <w:t>13</w:t>
        </w:r>
        <w:r>
          <w:fldChar w:fldCharType="end"/>
        </w:r>
      </w:p>
    </w:sdtContent>
  </w:sdt>
  <w:p w14:paraId="07F04AD6" w14:textId="77777777" w:rsidR="0010300E" w:rsidRDefault="00103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30F7C" w14:textId="77777777" w:rsidR="00697A40" w:rsidRDefault="00697A40" w:rsidP="006F4281">
      <w:pPr>
        <w:spacing w:after="0" w:line="240" w:lineRule="auto"/>
      </w:pPr>
      <w:r>
        <w:separator/>
      </w:r>
    </w:p>
  </w:footnote>
  <w:footnote w:type="continuationSeparator" w:id="0">
    <w:p w14:paraId="1724A8DE" w14:textId="77777777" w:rsidR="00697A40" w:rsidRDefault="00697A40" w:rsidP="006F4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F0398" w14:textId="77777777" w:rsidR="006F4281" w:rsidRDefault="006F4281">
    <w:pPr>
      <w:pStyle w:val="Nagwek"/>
    </w:pPr>
    <w:r>
      <w:rPr>
        <w:noProof/>
      </w:rPr>
      <w:drawing>
        <wp:inline distT="0" distB="0" distL="0" distR="0" wp14:anchorId="3BEE77F2" wp14:editId="467C44AC">
          <wp:extent cx="5760720" cy="795020"/>
          <wp:effectExtent l="0" t="0" r="0" b="508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CFAC96C8"/>
    <w:lvl w:ilvl="0">
      <w:start w:val="1"/>
      <w:numFmt w:val="decimal"/>
      <w:lvlText w:val="%1."/>
      <w:lvlJc w:val="left"/>
      <w:rPr>
        <w:rFonts w:ascii="Arial" w:eastAsia="SimSun" w:hAnsi="Arial"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5A98F848"/>
    <w:name w:val="WW8Num21"/>
    <w:lvl w:ilvl="0">
      <w:start w:val="1"/>
      <w:numFmt w:val="decimal"/>
      <w:lvlText w:val="%1."/>
      <w:lvlJc w:val="left"/>
      <w:pPr>
        <w:tabs>
          <w:tab w:val="num" w:pos="0"/>
        </w:tabs>
        <w:ind w:left="720" w:hanging="360"/>
      </w:pPr>
      <w:rPr>
        <w:rFonts w:ascii="Arial" w:hAnsi="Arial" w:cs="Arial" w:hint="default"/>
        <w:b w:val="0"/>
        <w:bCs/>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4"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0044A0A"/>
    <w:multiLevelType w:val="hybridMultilevel"/>
    <w:tmpl w:val="93280D4A"/>
    <w:lvl w:ilvl="0" w:tplc="4C98E4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9CE60A0"/>
    <w:multiLevelType w:val="hybridMultilevel"/>
    <w:tmpl w:val="09C0827A"/>
    <w:lvl w:ilvl="0" w:tplc="6414D3BA">
      <w:start w:val="1"/>
      <w:numFmt w:val="decimal"/>
      <w:lvlText w:val="%1."/>
      <w:lvlJc w:val="left"/>
      <w:pPr>
        <w:tabs>
          <w:tab w:val="num" w:pos="720"/>
        </w:tabs>
        <w:ind w:left="720" w:hanging="360"/>
      </w:pPr>
    </w:lvl>
    <w:lvl w:ilvl="1" w:tplc="3492237A">
      <w:start w:val="1"/>
      <w:numFmt w:val="decimal"/>
      <w:lvlText w:val="%2)"/>
      <w:lvlJc w:val="left"/>
      <w:pPr>
        <w:tabs>
          <w:tab w:val="num" w:pos="757"/>
        </w:tabs>
        <w:ind w:left="757" w:hanging="397"/>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1EE0702"/>
    <w:multiLevelType w:val="hybridMultilevel"/>
    <w:tmpl w:val="0ABC0C6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12954"/>
    <w:multiLevelType w:val="hybridMultilevel"/>
    <w:tmpl w:val="7F404826"/>
    <w:lvl w:ilvl="0" w:tplc="943642C2">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3" w15:restartNumberingAfterBreak="0">
    <w:nsid w:val="14D96C99"/>
    <w:multiLevelType w:val="hybridMultilevel"/>
    <w:tmpl w:val="524EDDE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300CBC"/>
    <w:multiLevelType w:val="hybridMultilevel"/>
    <w:tmpl w:val="AEF0BA12"/>
    <w:lvl w:ilvl="0" w:tplc="C2C4801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EDE57F9"/>
    <w:multiLevelType w:val="hybridMultilevel"/>
    <w:tmpl w:val="68D88052"/>
    <w:lvl w:ilvl="0" w:tplc="F1D2C4BE">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18" w15:restartNumberingAfterBreak="0">
    <w:nsid w:val="2078570B"/>
    <w:multiLevelType w:val="hybridMultilevel"/>
    <w:tmpl w:val="37F04D5A"/>
    <w:lvl w:ilvl="0" w:tplc="822653B8">
      <w:start w:val="4"/>
      <w:numFmt w:val="decimal"/>
      <w:lvlText w:val="%1."/>
      <w:lvlJc w:val="left"/>
      <w:pPr>
        <w:tabs>
          <w:tab w:val="num" w:pos="540"/>
        </w:tabs>
        <w:ind w:left="540" w:hanging="360"/>
      </w:pPr>
      <w:rPr>
        <w:rFonts w:hint="default"/>
        <w:color w:val="auto"/>
      </w:rPr>
    </w:lvl>
    <w:lvl w:ilvl="1" w:tplc="078006DC">
      <w:start w:val="1"/>
      <w:numFmt w:val="decimal"/>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65575B"/>
    <w:multiLevelType w:val="hybridMultilevel"/>
    <w:tmpl w:val="A9DCDBFE"/>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1B24CD"/>
    <w:multiLevelType w:val="hybridMultilevel"/>
    <w:tmpl w:val="FC74B9E6"/>
    <w:lvl w:ilvl="0" w:tplc="04150001">
      <w:start w:val="1"/>
      <w:numFmt w:val="bullet"/>
      <w:lvlText w:val=""/>
      <w:lvlJc w:val="left"/>
      <w:pPr>
        <w:ind w:left="1059" w:hanging="360"/>
      </w:pPr>
      <w:rPr>
        <w:rFonts w:ascii="Symbol" w:hAnsi="Symbol" w:hint="default"/>
      </w:rPr>
    </w:lvl>
    <w:lvl w:ilvl="1" w:tplc="04150003" w:tentative="1">
      <w:start w:val="1"/>
      <w:numFmt w:val="bullet"/>
      <w:lvlText w:val="o"/>
      <w:lvlJc w:val="left"/>
      <w:pPr>
        <w:ind w:left="1779" w:hanging="360"/>
      </w:pPr>
      <w:rPr>
        <w:rFonts w:ascii="Courier New" w:hAnsi="Courier New" w:cs="Courier New" w:hint="default"/>
      </w:rPr>
    </w:lvl>
    <w:lvl w:ilvl="2" w:tplc="04150005" w:tentative="1">
      <w:start w:val="1"/>
      <w:numFmt w:val="bullet"/>
      <w:lvlText w:val=""/>
      <w:lvlJc w:val="left"/>
      <w:pPr>
        <w:ind w:left="2499" w:hanging="360"/>
      </w:pPr>
      <w:rPr>
        <w:rFonts w:ascii="Wingdings" w:hAnsi="Wingdings" w:hint="default"/>
      </w:rPr>
    </w:lvl>
    <w:lvl w:ilvl="3" w:tplc="04150001" w:tentative="1">
      <w:start w:val="1"/>
      <w:numFmt w:val="bullet"/>
      <w:lvlText w:val=""/>
      <w:lvlJc w:val="left"/>
      <w:pPr>
        <w:ind w:left="3219" w:hanging="360"/>
      </w:pPr>
      <w:rPr>
        <w:rFonts w:ascii="Symbol" w:hAnsi="Symbol" w:hint="default"/>
      </w:rPr>
    </w:lvl>
    <w:lvl w:ilvl="4" w:tplc="04150003" w:tentative="1">
      <w:start w:val="1"/>
      <w:numFmt w:val="bullet"/>
      <w:lvlText w:val="o"/>
      <w:lvlJc w:val="left"/>
      <w:pPr>
        <w:ind w:left="3939" w:hanging="360"/>
      </w:pPr>
      <w:rPr>
        <w:rFonts w:ascii="Courier New" w:hAnsi="Courier New" w:cs="Courier New" w:hint="default"/>
      </w:rPr>
    </w:lvl>
    <w:lvl w:ilvl="5" w:tplc="04150005" w:tentative="1">
      <w:start w:val="1"/>
      <w:numFmt w:val="bullet"/>
      <w:lvlText w:val=""/>
      <w:lvlJc w:val="left"/>
      <w:pPr>
        <w:ind w:left="4659" w:hanging="360"/>
      </w:pPr>
      <w:rPr>
        <w:rFonts w:ascii="Wingdings" w:hAnsi="Wingdings" w:hint="default"/>
      </w:rPr>
    </w:lvl>
    <w:lvl w:ilvl="6" w:tplc="04150001" w:tentative="1">
      <w:start w:val="1"/>
      <w:numFmt w:val="bullet"/>
      <w:lvlText w:val=""/>
      <w:lvlJc w:val="left"/>
      <w:pPr>
        <w:ind w:left="5379" w:hanging="360"/>
      </w:pPr>
      <w:rPr>
        <w:rFonts w:ascii="Symbol" w:hAnsi="Symbol" w:hint="default"/>
      </w:rPr>
    </w:lvl>
    <w:lvl w:ilvl="7" w:tplc="04150003" w:tentative="1">
      <w:start w:val="1"/>
      <w:numFmt w:val="bullet"/>
      <w:lvlText w:val="o"/>
      <w:lvlJc w:val="left"/>
      <w:pPr>
        <w:ind w:left="6099" w:hanging="360"/>
      </w:pPr>
      <w:rPr>
        <w:rFonts w:ascii="Courier New" w:hAnsi="Courier New" w:cs="Courier New" w:hint="default"/>
      </w:rPr>
    </w:lvl>
    <w:lvl w:ilvl="8" w:tplc="04150005" w:tentative="1">
      <w:start w:val="1"/>
      <w:numFmt w:val="bullet"/>
      <w:lvlText w:val=""/>
      <w:lvlJc w:val="left"/>
      <w:pPr>
        <w:ind w:left="6819" w:hanging="360"/>
      </w:pPr>
      <w:rPr>
        <w:rFonts w:ascii="Wingdings" w:hAnsi="Wingdings" w:hint="default"/>
      </w:rPr>
    </w:lvl>
  </w:abstractNum>
  <w:abstractNum w:abstractNumId="21" w15:restartNumberingAfterBreak="0">
    <w:nsid w:val="2B812ED5"/>
    <w:multiLevelType w:val="hybridMultilevel"/>
    <w:tmpl w:val="A2EA98B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2"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3" w15:restartNumberingAfterBreak="0">
    <w:nsid w:val="2F68696B"/>
    <w:multiLevelType w:val="hybridMultilevel"/>
    <w:tmpl w:val="BA12D6F8"/>
    <w:lvl w:ilvl="0" w:tplc="26E0DDA6">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21A5D32"/>
    <w:multiLevelType w:val="hybridMultilevel"/>
    <w:tmpl w:val="43244314"/>
    <w:lvl w:ilvl="0" w:tplc="E6BAFBC8">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25" w15:restartNumberingAfterBreak="0">
    <w:nsid w:val="41C56DE7"/>
    <w:multiLevelType w:val="hybridMultilevel"/>
    <w:tmpl w:val="1FCC4EF4"/>
    <w:lvl w:ilvl="0" w:tplc="07D037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1E3686B"/>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7A5571"/>
    <w:multiLevelType w:val="hybridMultilevel"/>
    <w:tmpl w:val="1DC80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94512E"/>
    <w:multiLevelType w:val="hybridMultilevel"/>
    <w:tmpl w:val="3BCA09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011C0C"/>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10B5B16"/>
    <w:multiLevelType w:val="hybridMultilevel"/>
    <w:tmpl w:val="311668C4"/>
    <w:lvl w:ilvl="0" w:tplc="C7B4E264">
      <w:start w:val="11"/>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ABC1E7A"/>
    <w:multiLevelType w:val="hybridMultilevel"/>
    <w:tmpl w:val="9000DC58"/>
    <w:lvl w:ilvl="0" w:tplc="1CF2C5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D6218C"/>
    <w:multiLevelType w:val="hybridMultilevel"/>
    <w:tmpl w:val="683E6E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972704"/>
    <w:multiLevelType w:val="hybridMultilevel"/>
    <w:tmpl w:val="07B86C8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9" w15:restartNumberingAfterBreak="0">
    <w:nsid w:val="66FC193F"/>
    <w:multiLevelType w:val="hybridMultilevel"/>
    <w:tmpl w:val="8524406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6B4D3280"/>
    <w:multiLevelType w:val="hybridMultilevel"/>
    <w:tmpl w:val="D3E80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6224C0"/>
    <w:multiLevelType w:val="hybridMultilevel"/>
    <w:tmpl w:val="027A65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6F097BAD"/>
    <w:multiLevelType w:val="hybridMultilevel"/>
    <w:tmpl w:val="E1B0E226"/>
    <w:lvl w:ilvl="0" w:tplc="04150001">
      <w:start w:val="1"/>
      <w:numFmt w:val="bullet"/>
      <w:lvlText w:val=""/>
      <w:lvlJc w:val="left"/>
      <w:pPr>
        <w:ind w:left="2015" w:hanging="360"/>
      </w:pPr>
      <w:rPr>
        <w:rFonts w:ascii="Symbol" w:hAnsi="Symbol" w:hint="default"/>
      </w:rPr>
    </w:lvl>
    <w:lvl w:ilvl="1" w:tplc="04150003" w:tentative="1">
      <w:start w:val="1"/>
      <w:numFmt w:val="bullet"/>
      <w:lvlText w:val="o"/>
      <w:lvlJc w:val="left"/>
      <w:pPr>
        <w:ind w:left="2735" w:hanging="360"/>
      </w:pPr>
      <w:rPr>
        <w:rFonts w:ascii="Courier New" w:hAnsi="Courier New" w:cs="Courier New" w:hint="default"/>
      </w:rPr>
    </w:lvl>
    <w:lvl w:ilvl="2" w:tplc="04150005" w:tentative="1">
      <w:start w:val="1"/>
      <w:numFmt w:val="bullet"/>
      <w:lvlText w:val=""/>
      <w:lvlJc w:val="left"/>
      <w:pPr>
        <w:ind w:left="3455" w:hanging="360"/>
      </w:pPr>
      <w:rPr>
        <w:rFonts w:ascii="Wingdings" w:hAnsi="Wingdings" w:hint="default"/>
      </w:rPr>
    </w:lvl>
    <w:lvl w:ilvl="3" w:tplc="04150001" w:tentative="1">
      <w:start w:val="1"/>
      <w:numFmt w:val="bullet"/>
      <w:lvlText w:val=""/>
      <w:lvlJc w:val="left"/>
      <w:pPr>
        <w:ind w:left="4175" w:hanging="360"/>
      </w:pPr>
      <w:rPr>
        <w:rFonts w:ascii="Symbol" w:hAnsi="Symbol" w:hint="default"/>
      </w:rPr>
    </w:lvl>
    <w:lvl w:ilvl="4" w:tplc="04150003" w:tentative="1">
      <w:start w:val="1"/>
      <w:numFmt w:val="bullet"/>
      <w:lvlText w:val="o"/>
      <w:lvlJc w:val="left"/>
      <w:pPr>
        <w:ind w:left="4895" w:hanging="360"/>
      </w:pPr>
      <w:rPr>
        <w:rFonts w:ascii="Courier New" w:hAnsi="Courier New" w:cs="Courier New" w:hint="default"/>
      </w:rPr>
    </w:lvl>
    <w:lvl w:ilvl="5" w:tplc="04150005" w:tentative="1">
      <w:start w:val="1"/>
      <w:numFmt w:val="bullet"/>
      <w:lvlText w:val=""/>
      <w:lvlJc w:val="left"/>
      <w:pPr>
        <w:ind w:left="5615" w:hanging="360"/>
      </w:pPr>
      <w:rPr>
        <w:rFonts w:ascii="Wingdings" w:hAnsi="Wingdings" w:hint="default"/>
      </w:rPr>
    </w:lvl>
    <w:lvl w:ilvl="6" w:tplc="04150001" w:tentative="1">
      <w:start w:val="1"/>
      <w:numFmt w:val="bullet"/>
      <w:lvlText w:val=""/>
      <w:lvlJc w:val="left"/>
      <w:pPr>
        <w:ind w:left="6335" w:hanging="360"/>
      </w:pPr>
      <w:rPr>
        <w:rFonts w:ascii="Symbol" w:hAnsi="Symbol" w:hint="default"/>
      </w:rPr>
    </w:lvl>
    <w:lvl w:ilvl="7" w:tplc="04150003" w:tentative="1">
      <w:start w:val="1"/>
      <w:numFmt w:val="bullet"/>
      <w:lvlText w:val="o"/>
      <w:lvlJc w:val="left"/>
      <w:pPr>
        <w:ind w:left="7055" w:hanging="360"/>
      </w:pPr>
      <w:rPr>
        <w:rFonts w:ascii="Courier New" w:hAnsi="Courier New" w:cs="Courier New" w:hint="default"/>
      </w:rPr>
    </w:lvl>
    <w:lvl w:ilvl="8" w:tplc="04150005" w:tentative="1">
      <w:start w:val="1"/>
      <w:numFmt w:val="bullet"/>
      <w:lvlText w:val=""/>
      <w:lvlJc w:val="left"/>
      <w:pPr>
        <w:ind w:left="7775" w:hanging="360"/>
      </w:pPr>
      <w:rPr>
        <w:rFonts w:ascii="Wingdings" w:hAnsi="Wingdings" w:hint="default"/>
      </w:rPr>
    </w:lvl>
  </w:abstractNum>
  <w:abstractNum w:abstractNumId="43"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7F25448"/>
    <w:multiLevelType w:val="multilevel"/>
    <w:tmpl w:val="8662FD2A"/>
    <w:lvl w:ilvl="0">
      <w:start w:val="1"/>
      <w:numFmt w:val="decimal"/>
      <w:lvlText w:val="§%1"/>
      <w:lvlJc w:val="left"/>
      <w:pPr>
        <w:ind w:left="501" w:hanging="360"/>
      </w:pPr>
      <w:rPr>
        <w:b/>
        <w:i w:val="0"/>
      </w:rPr>
    </w:lvl>
    <w:lvl w:ilvl="1">
      <w:start w:val="1"/>
      <w:numFmt w:val="decimal"/>
      <w:lvlText w:val="%2."/>
      <w:lvlJc w:val="left"/>
      <w:pPr>
        <w:tabs>
          <w:tab w:val="num" w:pos="624"/>
        </w:tabs>
        <w:ind w:left="624" w:hanging="624"/>
      </w:pPr>
    </w:lvl>
    <w:lvl w:ilvl="2">
      <w:start w:val="1"/>
      <w:numFmt w:val="decimal"/>
      <w:lvlText w:val="%3)"/>
      <w:lvlJc w:val="left"/>
      <w:pPr>
        <w:tabs>
          <w:tab w:val="num" w:pos="964"/>
        </w:tabs>
        <w:ind w:left="964" w:hanging="340"/>
      </w:pPr>
      <w:rPr>
        <w:rFonts w:ascii="Arial" w:hAnsi="Arial"/>
        <w:color w:val="000000"/>
        <w:sz w:val="24"/>
        <w:szCs w:val="24"/>
      </w:rPr>
    </w:lvl>
    <w:lvl w:ilvl="3">
      <w:start w:val="1"/>
      <w:numFmt w:val="lowerLetter"/>
      <w:lvlText w:val="%4)"/>
      <w:lvlJc w:val="left"/>
      <w:pPr>
        <w:tabs>
          <w:tab w:val="num" w:pos="1418"/>
        </w:tabs>
        <w:ind w:left="1418" w:hanging="454"/>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6"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
  </w:num>
  <w:num w:numId="2">
    <w:abstractNumId w:val="28"/>
  </w:num>
  <w:num w:numId="3">
    <w:abstractNumId w:val="16"/>
  </w:num>
  <w:num w:numId="4">
    <w:abstractNumId w:val="46"/>
  </w:num>
  <w:num w:numId="5">
    <w:abstractNumId w:val="24"/>
  </w:num>
  <w:num w:numId="6">
    <w:abstractNumId w:val="9"/>
  </w:num>
  <w:num w:numId="7">
    <w:abstractNumId w:val="32"/>
  </w:num>
  <w:num w:numId="8">
    <w:abstractNumId w:val="19"/>
  </w:num>
  <w:num w:numId="9">
    <w:abstractNumId w:val="3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0"/>
  </w:num>
  <w:num w:numId="19">
    <w:abstractNumId w:val="39"/>
  </w:num>
  <w:num w:numId="20">
    <w:abstractNumId w:val="34"/>
  </w:num>
  <w:num w:numId="21">
    <w:abstractNumId w:val="36"/>
  </w:num>
  <w:num w:numId="22">
    <w:abstractNumId w:val="18"/>
  </w:num>
  <w:num w:numId="23">
    <w:abstractNumId w:val="29"/>
  </w:num>
  <w:num w:numId="24">
    <w:abstractNumId w:val="42"/>
  </w:num>
  <w:num w:numId="25">
    <w:abstractNumId w:val="38"/>
  </w:num>
  <w:num w:numId="26">
    <w:abstractNumId w:val="21"/>
  </w:num>
  <w:num w:numId="27">
    <w:abstractNumId w:val="37"/>
  </w:num>
  <w:num w:numId="28">
    <w:abstractNumId w:val="26"/>
  </w:num>
  <w:num w:numId="29">
    <w:abstractNumId w:val="31"/>
  </w:num>
  <w:num w:numId="30">
    <w:abstractNumId w:val="22"/>
  </w:num>
  <w:num w:numId="31">
    <w:abstractNumId w:val="12"/>
  </w:num>
  <w:num w:numId="32">
    <w:abstractNumId w:val="30"/>
  </w:num>
  <w:num w:numId="33">
    <w:abstractNumId w:val="40"/>
  </w:num>
  <w:num w:numId="34">
    <w:abstractNumId w:val="27"/>
  </w:num>
  <w:num w:numId="35">
    <w:abstractNumId w:val="25"/>
  </w:num>
  <w:num w:numId="36">
    <w:abstractNumId w:val="41"/>
  </w:num>
  <w:num w:numId="37">
    <w:abstractNumId w:val="23"/>
  </w:num>
  <w:num w:numId="38">
    <w:abstractNumId w:val="43"/>
  </w:num>
  <w:num w:numId="39">
    <w:abstractNumId w:val="0"/>
  </w:num>
  <w:num w:numId="40">
    <w:abstractNumId w:val="44"/>
  </w:num>
  <w:num w:numId="41">
    <w:abstractNumId w:val="45"/>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8"/>
  </w:num>
  <w:num w:numId="45">
    <w:abstractNumId w:val="33"/>
  </w:num>
  <w:num w:numId="46">
    <w:abstractNumId w:val="17"/>
  </w:num>
  <w:num w:numId="47">
    <w:abstractNumId w:val="13"/>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281"/>
    <w:rsid w:val="00000ABD"/>
    <w:rsid w:val="000016EB"/>
    <w:rsid w:val="0000394F"/>
    <w:rsid w:val="00005169"/>
    <w:rsid w:val="00014E7A"/>
    <w:rsid w:val="000166B9"/>
    <w:rsid w:val="0002473D"/>
    <w:rsid w:val="00024C13"/>
    <w:rsid w:val="00042719"/>
    <w:rsid w:val="00047B1D"/>
    <w:rsid w:val="000533BF"/>
    <w:rsid w:val="000700C6"/>
    <w:rsid w:val="00076107"/>
    <w:rsid w:val="00081812"/>
    <w:rsid w:val="00084FB7"/>
    <w:rsid w:val="000912A2"/>
    <w:rsid w:val="000D2C2F"/>
    <w:rsid w:val="000D6CD3"/>
    <w:rsid w:val="000F2A65"/>
    <w:rsid w:val="0010300E"/>
    <w:rsid w:val="00120886"/>
    <w:rsid w:val="0013063E"/>
    <w:rsid w:val="00133C0D"/>
    <w:rsid w:val="0014259D"/>
    <w:rsid w:val="00142C93"/>
    <w:rsid w:val="001431FF"/>
    <w:rsid w:val="00154789"/>
    <w:rsid w:val="00154DD4"/>
    <w:rsid w:val="001573DF"/>
    <w:rsid w:val="00164631"/>
    <w:rsid w:val="0017005C"/>
    <w:rsid w:val="0017596E"/>
    <w:rsid w:val="00187B2F"/>
    <w:rsid w:val="001A34D6"/>
    <w:rsid w:val="001A3D55"/>
    <w:rsid w:val="001A5CCF"/>
    <w:rsid w:val="001B267E"/>
    <w:rsid w:val="001B2768"/>
    <w:rsid w:val="001C3483"/>
    <w:rsid w:val="001D490D"/>
    <w:rsid w:val="001E0057"/>
    <w:rsid w:val="001E1BC8"/>
    <w:rsid w:val="001E2068"/>
    <w:rsid w:val="001F2793"/>
    <w:rsid w:val="001F5D57"/>
    <w:rsid w:val="0023165D"/>
    <w:rsid w:val="0024036E"/>
    <w:rsid w:val="00243B18"/>
    <w:rsid w:val="0026018A"/>
    <w:rsid w:val="00260A96"/>
    <w:rsid w:val="00277E1D"/>
    <w:rsid w:val="00284936"/>
    <w:rsid w:val="002B0E2B"/>
    <w:rsid w:val="002B55FE"/>
    <w:rsid w:val="002B64A0"/>
    <w:rsid w:val="002F5DCD"/>
    <w:rsid w:val="00300FC8"/>
    <w:rsid w:val="00304D71"/>
    <w:rsid w:val="00310163"/>
    <w:rsid w:val="00315965"/>
    <w:rsid w:val="003177A5"/>
    <w:rsid w:val="00322F4B"/>
    <w:rsid w:val="003259F6"/>
    <w:rsid w:val="00347B39"/>
    <w:rsid w:val="00361164"/>
    <w:rsid w:val="00364E97"/>
    <w:rsid w:val="00372ADC"/>
    <w:rsid w:val="0037674D"/>
    <w:rsid w:val="00396C4F"/>
    <w:rsid w:val="003A1A3A"/>
    <w:rsid w:val="003A54D0"/>
    <w:rsid w:val="003B1009"/>
    <w:rsid w:val="003E11F8"/>
    <w:rsid w:val="003E4080"/>
    <w:rsid w:val="00424E37"/>
    <w:rsid w:val="004366BB"/>
    <w:rsid w:val="0044244F"/>
    <w:rsid w:val="004458F3"/>
    <w:rsid w:val="004676BE"/>
    <w:rsid w:val="00471097"/>
    <w:rsid w:val="004723BC"/>
    <w:rsid w:val="004A40EE"/>
    <w:rsid w:val="004A4D3B"/>
    <w:rsid w:val="004B39F3"/>
    <w:rsid w:val="004C4652"/>
    <w:rsid w:val="004C6EC4"/>
    <w:rsid w:val="004D3941"/>
    <w:rsid w:val="005005EB"/>
    <w:rsid w:val="00500719"/>
    <w:rsid w:val="0050232D"/>
    <w:rsid w:val="00512B08"/>
    <w:rsid w:val="005337DA"/>
    <w:rsid w:val="005357CF"/>
    <w:rsid w:val="00543357"/>
    <w:rsid w:val="00576AB9"/>
    <w:rsid w:val="00583B60"/>
    <w:rsid w:val="00596810"/>
    <w:rsid w:val="005A22C5"/>
    <w:rsid w:val="005A67F4"/>
    <w:rsid w:val="005B694F"/>
    <w:rsid w:val="005B6C86"/>
    <w:rsid w:val="005B7F74"/>
    <w:rsid w:val="005C24DB"/>
    <w:rsid w:val="005C51E9"/>
    <w:rsid w:val="005D08D8"/>
    <w:rsid w:val="005F49FB"/>
    <w:rsid w:val="005F5B14"/>
    <w:rsid w:val="00617068"/>
    <w:rsid w:val="00617F9C"/>
    <w:rsid w:val="00621A00"/>
    <w:rsid w:val="00624233"/>
    <w:rsid w:val="00627AAF"/>
    <w:rsid w:val="00641B84"/>
    <w:rsid w:val="006421ED"/>
    <w:rsid w:val="0065121B"/>
    <w:rsid w:val="00673D41"/>
    <w:rsid w:val="0067678D"/>
    <w:rsid w:val="00694649"/>
    <w:rsid w:val="00697A40"/>
    <w:rsid w:val="006C755F"/>
    <w:rsid w:val="006D0CCC"/>
    <w:rsid w:val="006D2AE2"/>
    <w:rsid w:val="006F4281"/>
    <w:rsid w:val="006F6EE2"/>
    <w:rsid w:val="0070728E"/>
    <w:rsid w:val="00720BFE"/>
    <w:rsid w:val="0072291D"/>
    <w:rsid w:val="00730AD9"/>
    <w:rsid w:val="00740BDB"/>
    <w:rsid w:val="007460C0"/>
    <w:rsid w:val="00777187"/>
    <w:rsid w:val="00796F42"/>
    <w:rsid w:val="007A198E"/>
    <w:rsid w:val="007A1DCB"/>
    <w:rsid w:val="007A336E"/>
    <w:rsid w:val="007A4E0C"/>
    <w:rsid w:val="007A66E0"/>
    <w:rsid w:val="007B009F"/>
    <w:rsid w:val="007B30E0"/>
    <w:rsid w:val="007B56FD"/>
    <w:rsid w:val="007B79F8"/>
    <w:rsid w:val="007C2358"/>
    <w:rsid w:val="007C3AE0"/>
    <w:rsid w:val="007E50A5"/>
    <w:rsid w:val="00855A62"/>
    <w:rsid w:val="0086609B"/>
    <w:rsid w:val="008806DE"/>
    <w:rsid w:val="0088383F"/>
    <w:rsid w:val="008A2121"/>
    <w:rsid w:val="008B5324"/>
    <w:rsid w:val="008F153E"/>
    <w:rsid w:val="008F33DA"/>
    <w:rsid w:val="008F47C8"/>
    <w:rsid w:val="00905BFB"/>
    <w:rsid w:val="00923404"/>
    <w:rsid w:val="00923815"/>
    <w:rsid w:val="009302E5"/>
    <w:rsid w:val="00931152"/>
    <w:rsid w:val="009315CB"/>
    <w:rsid w:val="00937B02"/>
    <w:rsid w:val="009413D7"/>
    <w:rsid w:val="00946F7A"/>
    <w:rsid w:val="00955DB1"/>
    <w:rsid w:val="00966EAF"/>
    <w:rsid w:val="00970EDD"/>
    <w:rsid w:val="00973A81"/>
    <w:rsid w:val="0098156F"/>
    <w:rsid w:val="00996B76"/>
    <w:rsid w:val="009E08B4"/>
    <w:rsid w:val="009E3356"/>
    <w:rsid w:val="009E6F84"/>
    <w:rsid w:val="009F2028"/>
    <w:rsid w:val="009F6B2B"/>
    <w:rsid w:val="00A4371A"/>
    <w:rsid w:val="00A44455"/>
    <w:rsid w:val="00A604A3"/>
    <w:rsid w:val="00A814B8"/>
    <w:rsid w:val="00AA0A75"/>
    <w:rsid w:val="00AA20ED"/>
    <w:rsid w:val="00AA4568"/>
    <w:rsid w:val="00AC4E57"/>
    <w:rsid w:val="00AE10F6"/>
    <w:rsid w:val="00AE4A22"/>
    <w:rsid w:val="00AF09C0"/>
    <w:rsid w:val="00AF10CE"/>
    <w:rsid w:val="00AF5E69"/>
    <w:rsid w:val="00B0078D"/>
    <w:rsid w:val="00B127AF"/>
    <w:rsid w:val="00B136A9"/>
    <w:rsid w:val="00B2328C"/>
    <w:rsid w:val="00B432F6"/>
    <w:rsid w:val="00B64D18"/>
    <w:rsid w:val="00B7138D"/>
    <w:rsid w:val="00B942B3"/>
    <w:rsid w:val="00B94C93"/>
    <w:rsid w:val="00BA2B57"/>
    <w:rsid w:val="00BB5F30"/>
    <w:rsid w:val="00BB6E1E"/>
    <w:rsid w:val="00BD4EFB"/>
    <w:rsid w:val="00BD6A84"/>
    <w:rsid w:val="00BE34E5"/>
    <w:rsid w:val="00BE64A1"/>
    <w:rsid w:val="00BF67B8"/>
    <w:rsid w:val="00C04F8C"/>
    <w:rsid w:val="00C05A7A"/>
    <w:rsid w:val="00C17CA7"/>
    <w:rsid w:val="00C20ACC"/>
    <w:rsid w:val="00C2252A"/>
    <w:rsid w:val="00C27D5C"/>
    <w:rsid w:val="00C52017"/>
    <w:rsid w:val="00C53D82"/>
    <w:rsid w:val="00C6544E"/>
    <w:rsid w:val="00C80764"/>
    <w:rsid w:val="00C831EE"/>
    <w:rsid w:val="00C837F7"/>
    <w:rsid w:val="00CA2DAD"/>
    <w:rsid w:val="00CA7596"/>
    <w:rsid w:val="00CC198E"/>
    <w:rsid w:val="00CC7502"/>
    <w:rsid w:val="00CD7011"/>
    <w:rsid w:val="00CF353C"/>
    <w:rsid w:val="00CF6760"/>
    <w:rsid w:val="00D06EF1"/>
    <w:rsid w:val="00D12023"/>
    <w:rsid w:val="00D2343F"/>
    <w:rsid w:val="00D267CB"/>
    <w:rsid w:val="00D40285"/>
    <w:rsid w:val="00D80E38"/>
    <w:rsid w:val="00DA3096"/>
    <w:rsid w:val="00DB7C86"/>
    <w:rsid w:val="00DC2651"/>
    <w:rsid w:val="00DC6195"/>
    <w:rsid w:val="00DF3469"/>
    <w:rsid w:val="00E20C90"/>
    <w:rsid w:val="00E21D97"/>
    <w:rsid w:val="00E31779"/>
    <w:rsid w:val="00E32B3A"/>
    <w:rsid w:val="00E46C47"/>
    <w:rsid w:val="00E46C87"/>
    <w:rsid w:val="00E55C4B"/>
    <w:rsid w:val="00E87E7C"/>
    <w:rsid w:val="00EC08A7"/>
    <w:rsid w:val="00EC3F15"/>
    <w:rsid w:val="00EC5060"/>
    <w:rsid w:val="00ED6660"/>
    <w:rsid w:val="00F01A52"/>
    <w:rsid w:val="00F2543D"/>
    <w:rsid w:val="00F36A36"/>
    <w:rsid w:val="00F5211F"/>
    <w:rsid w:val="00F5366D"/>
    <w:rsid w:val="00F72351"/>
    <w:rsid w:val="00F766C6"/>
    <w:rsid w:val="00F86CF2"/>
    <w:rsid w:val="00F8740D"/>
    <w:rsid w:val="00F91B23"/>
    <w:rsid w:val="00FA541D"/>
    <w:rsid w:val="00FA7F49"/>
    <w:rsid w:val="00FC41C1"/>
    <w:rsid w:val="00FE7C58"/>
    <w:rsid w:val="00FF4AC7"/>
    <w:rsid w:val="00FF4EC3"/>
    <w:rsid w:val="00FF4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4DEB7"/>
  <w15:chartTrackingRefBased/>
  <w15:docId w15:val="{70B910F4-C8DF-485E-BA3C-36C62090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28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lp1,2"/>
    <w:basedOn w:val="Normalny"/>
    <w:link w:val="AkapitzlistZnak"/>
    <w:uiPriority w:val="34"/>
    <w:qFormat/>
    <w:rsid w:val="006F4281"/>
    <w:pPr>
      <w:ind w:left="720"/>
      <w:contextualSpacing/>
    </w:pPr>
  </w:style>
  <w:style w:type="character" w:styleId="Hipercze">
    <w:name w:val="Hyperlink"/>
    <w:rsid w:val="006F4281"/>
    <w:rPr>
      <w:color w:val="0000FF"/>
      <w:u w:val="single"/>
    </w:rPr>
  </w:style>
  <w:style w:type="paragraph" w:styleId="Tekstpodstawowy">
    <w:name w:val="Body Text"/>
    <w:basedOn w:val="Normalny"/>
    <w:link w:val="TekstpodstawowyZnak"/>
    <w:rsid w:val="006F428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6F4281"/>
    <w:rPr>
      <w:rFonts w:ascii="Times New Roman" w:eastAsia="Times New Roman" w:hAnsi="Times New Roman" w:cs="Times New Roman"/>
      <w:b/>
      <w:sz w:val="32"/>
      <w:szCs w:val="20"/>
      <w:lang w:eastAsia="pl-PL"/>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2 Znak"/>
    <w:link w:val="Akapitzlist"/>
    <w:uiPriority w:val="34"/>
    <w:qFormat/>
    <w:rsid w:val="006F4281"/>
    <w:rPr>
      <w:rFonts w:ascii="Times New Roman" w:eastAsia="Times New Roman" w:hAnsi="Times New Roman" w:cs="Times New Roman"/>
      <w:sz w:val="24"/>
      <w:lang w:eastAsia="pl-PL"/>
    </w:rPr>
  </w:style>
  <w:style w:type="paragraph" w:customStyle="1" w:styleId="Akapitzlist1">
    <w:name w:val="Akapit z listą1"/>
    <w:basedOn w:val="Normalny"/>
    <w:qFormat/>
    <w:rsid w:val="006F4281"/>
    <w:pPr>
      <w:suppressAutoHyphens/>
      <w:spacing w:after="0" w:line="240" w:lineRule="auto"/>
      <w:ind w:left="720"/>
    </w:pPr>
    <w:rPr>
      <w:sz w:val="20"/>
      <w:szCs w:val="20"/>
      <w:lang w:eastAsia="ar-SA"/>
    </w:rPr>
  </w:style>
  <w:style w:type="paragraph" w:customStyle="1" w:styleId="Standard">
    <w:name w:val="Standard"/>
    <w:rsid w:val="006F4281"/>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character" w:customStyle="1" w:styleId="CharStyle9">
    <w:name w:val="Char Style 9"/>
    <w:link w:val="Style8"/>
    <w:uiPriority w:val="99"/>
    <w:locked/>
    <w:rsid w:val="006F4281"/>
    <w:rPr>
      <w:sz w:val="21"/>
      <w:szCs w:val="21"/>
      <w:shd w:val="clear" w:color="auto" w:fill="FFFFFF"/>
    </w:rPr>
  </w:style>
  <w:style w:type="paragraph" w:customStyle="1" w:styleId="Style8">
    <w:name w:val="Style 8"/>
    <w:basedOn w:val="Normalny"/>
    <w:link w:val="CharStyle9"/>
    <w:uiPriority w:val="99"/>
    <w:rsid w:val="006F4281"/>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paragraph" w:styleId="Nagwek">
    <w:name w:val="header"/>
    <w:basedOn w:val="Normalny"/>
    <w:link w:val="NagwekZnak"/>
    <w:uiPriority w:val="99"/>
    <w:unhideWhenUsed/>
    <w:rsid w:val="006F4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4281"/>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6F4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4281"/>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B942B3"/>
    <w:rPr>
      <w:sz w:val="16"/>
      <w:szCs w:val="16"/>
    </w:rPr>
  </w:style>
  <w:style w:type="paragraph" w:styleId="Tekstkomentarza">
    <w:name w:val="annotation text"/>
    <w:basedOn w:val="Normalny"/>
    <w:link w:val="TekstkomentarzaZnak"/>
    <w:uiPriority w:val="99"/>
    <w:semiHidden/>
    <w:unhideWhenUsed/>
    <w:rsid w:val="00B942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42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42B3"/>
    <w:rPr>
      <w:b/>
      <w:bCs/>
    </w:rPr>
  </w:style>
  <w:style w:type="character" w:customStyle="1" w:styleId="TematkomentarzaZnak">
    <w:name w:val="Temat komentarza Znak"/>
    <w:basedOn w:val="TekstkomentarzaZnak"/>
    <w:link w:val="Tematkomentarza"/>
    <w:uiPriority w:val="99"/>
    <w:semiHidden/>
    <w:rsid w:val="00B942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42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2B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95437-A28E-441E-B221-068A910AE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4781</TotalTime>
  <Pages>1</Pages>
  <Words>5117</Words>
  <Characters>30708</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Mazurek</dc:creator>
  <cp:keywords/>
  <dc:description/>
  <cp:lastModifiedBy>Jakub Wróblewski</cp:lastModifiedBy>
  <cp:revision>30</cp:revision>
  <cp:lastPrinted>2025-02-28T11:10:00Z</cp:lastPrinted>
  <dcterms:created xsi:type="dcterms:W3CDTF">2025-02-04T12:24:00Z</dcterms:created>
  <dcterms:modified xsi:type="dcterms:W3CDTF">2025-03-13T13:40:00Z</dcterms:modified>
</cp:coreProperties>
</file>