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E5" w:rsidRPr="002261D1" w:rsidRDefault="002261D1" w:rsidP="002261D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261D1">
        <w:rPr>
          <w:rFonts w:ascii="Arial" w:hAnsi="Arial" w:cs="Arial"/>
          <w:b/>
          <w:sz w:val="32"/>
          <w:szCs w:val="32"/>
        </w:rPr>
        <w:t>Formularz ofertowy</w:t>
      </w:r>
    </w:p>
    <w:p w:rsidR="0051055B" w:rsidRPr="00845060" w:rsidRDefault="0051055B" w:rsidP="000A24E5">
      <w:pPr>
        <w:rPr>
          <w:rFonts w:ascii="Arial" w:hAnsi="Arial" w:cs="Arial"/>
          <w:sz w:val="28"/>
          <w:szCs w:val="28"/>
        </w:rPr>
      </w:pPr>
    </w:p>
    <w:p w:rsidR="00892171" w:rsidRPr="00892171" w:rsidRDefault="00892171" w:rsidP="002261D1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261D1" w:rsidRPr="00C21F78" w:rsidRDefault="002261D1" w:rsidP="00C21F78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na zakup i dostawę</w:t>
      </w:r>
      <w:r w:rsidRPr="001128ED">
        <w:rPr>
          <w:rFonts w:ascii="Arial" w:eastAsia="Calibri" w:hAnsi="Arial" w:cs="Arial"/>
          <w:sz w:val="32"/>
          <w:szCs w:val="32"/>
        </w:rPr>
        <w:t xml:space="preserve"> </w:t>
      </w:r>
      <w:r w:rsidR="0053423C">
        <w:rPr>
          <w:rFonts w:ascii="Arial" w:hAnsi="Arial" w:cs="Arial"/>
          <w:sz w:val="32"/>
          <w:szCs w:val="32"/>
        </w:rPr>
        <w:t>2</w:t>
      </w:r>
      <w:r w:rsidRPr="001128ED">
        <w:rPr>
          <w:rFonts w:ascii="Arial" w:hAnsi="Arial" w:cs="Arial"/>
          <w:sz w:val="32"/>
          <w:szCs w:val="32"/>
        </w:rPr>
        <w:t>000</w:t>
      </w:r>
      <w:r w:rsidRPr="001128ED">
        <w:rPr>
          <w:rFonts w:ascii="Arial" w:eastAsia="Calibri" w:hAnsi="Arial" w:cs="Arial"/>
          <w:sz w:val="32"/>
          <w:szCs w:val="32"/>
        </w:rPr>
        <w:t xml:space="preserve"> litrów oleju opałowego </w:t>
      </w:r>
      <w:r w:rsidR="00C21F78">
        <w:rPr>
          <w:rFonts w:ascii="Arial" w:eastAsia="Calibri" w:hAnsi="Arial" w:cs="Arial"/>
          <w:sz w:val="32"/>
          <w:szCs w:val="32"/>
        </w:rPr>
        <w:t xml:space="preserve">do domu </w:t>
      </w:r>
      <w:r w:rsidR="008A1BF8">
        <w:rPr>
          <w:rFonts w:ascii="Arial" w:eastAsia="Calibri" w:hAnsi="Arial" w:cs="Arial"/>
          <w:sz w:val="32"/>
          <w:szCs w:val="32"/>
        </w:rPr>
        <w:t>przed</w:t>
      </w:r>
      <w:r w:rsidR="00C21F78">
        <w:rPr>
          <w:rFonts w:ascii="Arial" w:eastAsia="Calibri" w:hAnsi="Arial" w:cs="Arial"/>
          <w:sz w:val="32"/>
          <w:szCs w:val="32"/>
        </w:rPr>
        <w:t>pogrzebowego przy ul. Wiślanej</w:t>
      </w:r>
      <w:r w:rsidRPr="00C21F78">
        <w:rPr>
          <w:rFonts w:ascii="Arial" w:eastAsia="Calibri" w:hAnsi="Arial" w:cs="Arial"/>
          <w:sz w:val="32"/>
          <w:szCs w:val="32"/>
        </w:rPr>
        <w:t xml:space="preserve"> 22 </w:t>
      </w:r>
      <w:r w:rsidR="00C21F78">
        <w:rPr>
          <w:rFonts w:ascii="Arial" w:hAnsi="Arial" w:cs="Arial"/>
          <w:sz w:val="32"/>
          <w:szCs w:val="32"/>
        </w:rPr>
        <w:t xml:space="preserve">w </w:t>
      </w:r>
      <w:r w:rsidRPr="00C21F78">
        <w:rPr>
          <w:rFonts w:ascii="Arial" w:eastAsia="Calibri" w:hAnsi="Arial" w:cs="Arial"/>
          <w:sz w:val="32"/>
          <w:szCs w:val="32"/>
        </w:rPr>
        <w:t>Bydgoszcz</w:t>
      </w:r>
      <w:r w:rsidR="00C21F78">
        <w:rPr>
          <w:rFonts w:ascii="Arial" w:eastAsia="Calibri" w:hAnsi="Arial" w:cs="Arial"/>
          <w:sz w:val="32"/>
          <w:szCs w:val="32"/>
        </w:rPr>
        <w:t>y</w:t>
      </w:r>
      <w:r w:rsidRPr="00C21F78">
        <w:rPr>
          <w:rFonts w:ascii="Arial" w:eastAsia="Calibri" w:hAnsi="Arial" w:cs="Arial"/>
          <w:sz w:val="32"/>
          <w:szCs w:val="32"/>
        </w:rPr>
        <w:t>,</w:t>
      </w:r>
    </w:p>
    <w:p w:rsidR="002261D1" w:rsidRPr="001128ED" w:rsidRDefault="002261D1" w:rsidP="002261D1">
      <w:pPr>
        <w:pStyle w:val="Akapitzlist"/>
        <w:spacing w:line="36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1128ED">
        <w:rPr>
          <w:rFonts w:ascii="Arial" w:eastAsia="Calibri" w:hAnsi="Arial" w:cs="Arial"/>
          <w:sz w:val="32"/>
          <w:szCs w:val="32"/>
        </w:rPr>
        <w:t>na warunkach określonych w zapytaniu ofertowym</w:t>
      </w:r>
      <w:r w:rsidR="001128ED">
        <w:rPr>
          <w:rFonts w:ascii="Arial" w:eastAsia="Calibri" w:hAnsi="Arial" w:cs="Arial"/>
          <w:sz w:val="32"/>
          <w:szCs w:val="32"/>
        </w:rPr>
        <w:t>,</w:t>
      </w:r>
    </w:p>
    <w:p w:rsidR="00B8722B" w:rsidRPr="001128ED" w:rsidRDefault="00B8722B" w:rsidP="002261D1">
      <w:pPr>
        <w:pStyle w:val="Akapitzlist"/>
        <w:ind w:left="426"/>
        <w:jc w:val="both"/>
        <w:rPr>
          <w:rFonts w:ascii="Arial" w:hAnsi="Arial" w:cs="Arial"/>
          <w:sz w:val="32"/>
          <w:szCs w:val="32"/>
        </w:rPr>
      </w:pPr>
    </w:p>
    <w:p w:rsidR="00C505AD" w:rsidRPr="001128ED" w:rsidRDefault="000A24E5" w:rsidP="002261D1">
      <w:pPr>
        <w:spacing w:line="276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za wynagrodzeniem w wysokości</w:t>
      </w:r>
      <w:r w:rsidR="00926E3E" w:rsidRPr="001128ED">
        <w:rPr>
          <w:rFonts w:ascii="Arial" w:hAnsi="Arial" w:cs="Arial"/>
          <w:sz w:val="32"/>
          <w:szCs w:val="32"/>
        </w:rPr>
        <w:t xml:space="preserve"> </w:t>
      </w:r>
      <w:r w:rsidR="002261D1" w:rsidRPr="001128ED">
        <w:rPr>
          <w:rFonts w:ascii="Arial" w:hAnsi="Arial" w:cs="Arial"/>
          <w:sz w:val="32"/>
          <w:szCs w:val="32"/>
        </w:rPr>
        <w:t>…………………...</w:t>
      </w:r>
      <w:r w:rsidR="00892171" w:rsidRPr="001128ED">
        <w:rPr>
          <w:rFonts w:ascii="Arial" w:hAnsi="Arial" w:cs="Arial"/>
          <w:sz w:val="32"/>
          <w:szCs w:val="32"/>
        </w:rPr>
        <w:t xml:space="preserve"> </w:t>
      </w:r>
      <w:r w:rsidR="007A4D92" w:rsidRPr="001128ED">
        <w:rPr>
          <w:rFonts w:ascii="Arial" w:hAnsi="Arial" w:cs="Arial"/>
          <w:sz w:val="32"/>
          <w:szCs w:val="32"/>
        </w:rPr>
        <w:t>zł brutto</w:t>
      </w:r>
      <w:r w:rsidR="00C505AD" w:rsidRPr="001128ED">
        <w:rPr>
          <w:rFonts w:ascii="Arial" w:hAnsi="Arial" w:cs="Arial"/>
          <w:sz w:val="32"/>
          <w:szCs w:val="32"/>
        </w:rPr>
        <w:t xml:space="preserve">, </w:t>
      </w:r>
    </w:p>
    <w:p w:rsidR="00892171" w:rsidRPr="001128ED" w:rsidRDefault="00892171" w:rsidP="002261D1">
      <w:pPr>
        <w:spacing w:line="276" w:lineRule="auto"/>
        <w:ind w:left="426"/>
        <w:jc w:val="both"/>
        <w:rPr>
          <w:rFonts w:ascii="Arial" w:hAnsi="Arial" w:cs="Arial"/>
          <w:sz w:val="32"/>
          <w:szCs w:val="32"/>
        </w:rPr>
      </w:pPr>
    </w:p>
    <w:p w:rsidR="00C505AD" w:rsidRPr="001128ED" w:rsidRDefault="00C505AD" w:rsidP="002261D1">
      <w:pPr>
        <w:spacing w:line="276" w:lineRule="auto"/>
        <w:ind w:left="426"/>
        <w:rPr>
          <w:rFonts w:ascii="Arial" w:hAnsi="Arial" w:cs="Arial"/>
          <w:sz w:val="32"/>
          <w:szCs w:val="32"/>
        </w:rPr>
      </w:pPr>
      <w:r w:rsidRPr="001128ED">
        <w:rPr>
          <w:rFonts w:ascii="Arial" w:hAnsi="Arial" w:cs="Arial"/>
          <w:sz w:val="32"/>
          <w:szCs w:val="32"/>
        </w:rPr>
        <w:t>słowni</w:t>
      </w:r>
      <w:r w:rsidR="001A66FB" w:rsidRPr="001128ED">
        <w:rPr>
          <w:rFonts w:ascii="Arial" w:hAnsi="Arial" w:cs="Arial"/>
          <w:sz w:val="32"/>
          <w:szCs w:val="32"/>
        </w:rPr>
        <w:t>e:</w:t>
      </w:r>
      <w:r w:rsidR="00A6601E" w:rsidRPr="001128ED">
        <w:rPr>
          <w:rFonts w:ascii="Arial" w:hAnsi="Arial" w:cs="Arial"/>
          <w:sz w:val="32"/>
          <w:szCs w:val="32"/>
        </w:rPr>
        <w:t xml:space="preserve"> </w:t>
      </w:r>
      <w:r w:rsidR="002261D1" w:rsidRPr="001128ED">
        <w:rPr>
          <w:rFonts w:ascii="Arial" w:hAnsi="Arial" w:cs="Arial"/>
          <w:sz w:val="32"/>
          <w:szCs w:val="32"/>
        </w:rPr>
        <w:t>……………………………………………………...</w:t>
      </w:r>
      <w:r w:rsidR="007A4D92" w:rsidRPr="001128ED">
        <w:rPr>
          <w:rFonts w:ascii="Arial" w:hAnsi="Arial" w:cs="Arial"/>
          <w:sz w:val="32"/>
          <w:szCs w:val="32"/>
        </w:rPr>
        <w:t xml:space="preserve"> brutto</w:t>
      </w:r>
      <w:r w:rsidR="00EA1C15" w:rsidRPr="001128ED">
        <w:rPr>
          <w:rFonts w:ascii="Arial" w:hAnsi="Arial" w:cs="Arial"/>
          <w:sz w:val="32"/>
          <w:szCs w:val="32"/>
        </w:rPr>
        <w:t>,</w:t>
      </w:r>
    </w:p>
    <w:p w:rsidR="00EA1C15" w:rsidRDefault="00EA1C15" w:rsidP="00375920">
      <w:pPr>
        <w:spacing w:line="276" w:lineRule="auto"/>
        <w:ind w:firstLine="426"/>
        <w:jc w:val="both"/>
        <w:rPr>
          <w:rFonts w:ascii="Arial" w:hAnsi="Arial" w:cs="Arial"/>
          <w:szCs w:val="24"/>
        </w:rPr>
      </w:pPr>
    </w:p>
    <w:p w:rsidR="00EA1C15" w:rsidRPr="00892171" w:rsidRDefault="00EA1C15" w:rsidP="00331CFF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:rsidR="00375920" w:rsidRPr="00C505AD" w:rsidRDefault="00375920" w:rsidP="00375920">
      <w:pPr>
        <w:spacing w:line="276" w:lineRule="auto"/>
        <w:ind w:firstLine="426"/>
        <w:jc w:val="both"/>
        <w:rPr>
          <w:rFonts w:ascii="Arial" w:hAnsi="Arial" w:cs="Arial"/>
          <w:sz w:val="28"/>
          <w:szCs w:val="28"/>
        </w:rPr>
      </w:pPr>
    </w:p>
    <w:p w:rsidR="000A24E5" w:rsidRPr="0053423C" w:rsidRDefault="00C30302" w:rsidP="00C505AD">
      <w:pPr>
        <w:spacing w:after="300" w:line="276" w:lineRule="auto"/>
        <w:jc w:val="both"/>
        <w:rPr>
          <w:rFonts w:ascii="Arial" w:hAnsi="Arial" w:cs="Arial"/>
          <w:sz w:val="22"/>
          <w:szCs w:val="22"/>
        </w:rPr>
      </w:pPr>
      <w:r w:rsidRPr="0053423C">
        <w:rPr>
          <w:rFonts w:ascii="Arial" w:hAnsi="Arial" w:cs="Arial"/>
          <w:sz w:val="22"/>
          <w:szCs w:val="22"/>
        </w:rPr>
        <w:t xml:space="preserve">Jednocześnie oświadczam, że </w:t>
      </w:r>
      <w:r w:rsidR="00FC1C7B" w:rsidRPr="0053423C">
        <w:rPr>
          <w:rFonts w:ascii="Arial" w:hAnsi="Arial" w:cs="Arial"/>
          <w:sz w:val="22"/>
          <w:szCs w:val="22"/>
        </w:rPr>
        <w:t>nie podlegam wykluczeniu z postę</w:t>
      </w:r>
      <w:r w:rsidRPr="0053423C">
        <w:rPr>
          <w:rFonts w:ascii="Arial" w:hAnsi="Arial" w:cs="Arial"/>
          <w:sz w:val="22"/>
          <w:szCs w:val="22"/>
        </w:rPr>
        <w:t xml:space="preserve">powania o udzielenie zamówienia publicznego na podstawie art. 7 ust. 1 ustawy z dnia  13 kwietnia 2022 r. - </w:t>
      </w:r>
      <w:r w:rsidR="0053423C">
        <w:rPr>
          <w:rFonts w:ascii="Arial" w:hAnsi="Arial" w:cs="Arial"/>
          <w:sz w:val="22"/>
          <w:szCs w:val="22"/>
        </w:rPr>
        <w:t xml:space="preserve">                                     </w:t>
      </w:r>
      <w:r w:rsidRPr="0053423C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bezpieczeństwa narodowego (Dz.U. z 2022 r. poz. 835).</w:t>
      </w:r>
    </w:p>
    <w:p w:rsidR="000A24E5" w:rsidRDefault="000A24E5" w:rsidP="00892171">
      <w:pPr>
        <w:spacing w:after="100"/>
        <w:jc w:val="both"/>
        <w:rPr>
          <w:rFonts w:ascii="Arial" w:hAnsi="Arial" w:cs="Arial"/>
          <w:sz w:val="20"/>
        </w:rPr>
      </w:pPr>
    </w:p>
    <w:p w:rsidR="000A24E5" w:rsidRDefault="000A24E5" w:rsidP="000A24E5">
      <w:pPr>
        <w:jc w:val="center"/>
        <w:rPr>
          <w:rFonts w:ascii="Times New Roman" w:hAnsi="Times New Roman"/>
          <w:b/>
        </w:rPr>
      </w:pPr>
    </w:p>
    <w:p w:rsidR="000A24E5" w:rsidRDefault="000A24E5" w:rsidP="000A24E5">
      <w:pP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</w:pPr>
    </w:p>
    <w:p w:rsidR="000A24E5" w:rsidRPr="00C505AD" w:rsidRDefault="000A24E5" w:rsidP="00A6601E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</w:t>
      </w:r>
    </w:p>
    <w:p w:rsidR="00A6601E" w:rsidRPr="00892171" w:rsidRDefault="000A24E5" w:rsidP="00A6601E">
      <w:pPr>
        <w:rPr>
          <w:rFonts w:ascii="Arial" w:hAnsi="Arial" w:cs="Arial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</w:t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(podpis</w:t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:rsidR="00AF6B7C" w:rsidRDefault="00AF6B7C">
      <w:pPr>
        <w:rPr>
          <w:rFonts w:ascii="Arial" w:hAnsi="Arial" w:cs="Arial"/>
        </w:rPr>
      </w:pPr>
    </w:p>
    <w:p w:rsidR="00883118" w:rsidRDefault="00883118">
      <w:pPr>
        <w:rPr>
          <w:rFonts w:ascii="Arial" w:hAnsi="Arial" w:cs="Arial"/>
        </w:rPr>
      </w:pPr>
    </w:p>
    <w:sectPr w:rsidR="00883118" w:rsidSect="00C505A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65"/>
    <w:multiLevelType w:val="hybridMultilevel"/>
    <w:tmpl w:val="6EA6440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A4FE7"/>
    <w:multiLevelType w:val="hybridMultilevel"/>
    <w:tmpl w:val="0AC46D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22B98"/>
    <w:multiLevelType w:val="hybridMultilevel"/>
    <w:tmpl w:val="0A465F9C"/>
    <w:lvl w:ilvl="0" w:tplc="B9C42DA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E5"/>
    <w:rsid w:val="00020859"/>
    <w:rsid w:val="000A24E5"/>
    <w:rsid w:val="001128ED"/>
    <w:rsid w:val="0013262B"/>
    <w:rsid w:val="001412D1"/>
    <w:rsid w:val="001A66FB"/>
    <w:rsid w:val="001A7123"/>
    <w:rsid w:val="001D74EB"/>
    <w:rsid w:val="001E587D"/>
    <w:rsid w:val="002134AF"/>
    <w:rsid w:val="002261D1"/>
    <w:rsid w:val="00267FF0"/>
    <w:rsid w:val="0029240B"/>
    <w:rsid w:val="002A20B6"/>
    <w:rsid w:val="002D5E3B"/>
    <w:rsid w:val="00312F50"/>
    <w:rsid w:val="00331CFF"/>
    <w:rsid w:val="00332496"/>
    <w:rsid w:val="00375920"/>
    <w:rsid w:val="004117CF"/>
    <w:rsid w:val="004206AB"/>
    <w:rsid w:val="00465CA7"/>
    <w:rsid w:val="00466D40"/>
    <w:rsid w:val="00484695"/>
    <w:rsid w:val="004F426E"/>
    <w:rsid w:val="0051055B"/>
    <w:rsid w:val="0053423C"/>
    <w:rsid w:val="005945A2"/>
    <w:rsid w:val="005B2174"/>
    <w:rsid w:val="005B7E57"/>
    <w:rsid w:val="005C1337"/>
    <w:rsid w:val="005D717D"/>
    <w:rsid w:val="005E31B1"/>
    <w:rsid w:val="00632DDE"/>
    <w:rsid w:val="006706C7"/>
    <w:rsid w:val="006A61F4"/>
    <w:rsid w:val="006D3FC4"/>
    <w:rsid w:val="00751C3A"/>
    <w:rsid w:val="00756856"/>
    <w:rsid w:val="00771BE0"/>
    <w:rsid w:val="00776A6E"/>
    <w:rsid w:val="007A4D92"/>
    <w:rsid w:val="007C5BBF"/>
    <w:rsid w:val="007C5E79"/>
    <w:rsid w:val="007D1D70"/>
    <w:rsid w:val="007E5534"/>
    <w:rsid w:val="007F4E4E"/>
    <w:rsid w:val="008213BF"/>
    <w:rsid w:val="00844231"/>
    <w:rsid w:val="00845060"/>
    <w:rsid w:val="00883118"/>
    <w:rsid w:val="00885974"/>
    <w:rsid w:val="00892171"/>
    <w:rsid w:val="008A0448"/>
    <w:rsid w:val="008A1BF8"/>
    <w:rsid w:val="008B4CDD"/>
    <w:rsid w:val="008C09E6"/>
    <w:rsid w:val="008F33B4"/>
    <w:rsid w:val="00926E3E"/>
    <w:rsid w:val="009651B0"/>
    <w:rsid w:val="009A4B32"/>
    <w:rsid w:val="009C6700"/>
    <w:rsid w:val="00A6601E"/>
    <w:rsid w:val="00A771CF"/>
    <w:rsid w:val="00A815EB"/>
    <w:rsid w:val="00AC5E75"/>
    <w:rsid w:val="00AF0D36"/>
    <w:rsid w:val="00AF6B7C"/>
    <w:rsid w:val="00B03667"/>
    <w:rsid w:val="00B34B7E"/>
    <w:rsid w:val="00B8722B"/>
    <w:rsid w:val="00BD5831"/>
    <w:rsid w:val="00C00DD7"/>
    <w:rsid w:val="00C04C00"/>
    <w:rsid w:val="00C21F78"/>
    <w:rsid w:val="00C30302"/>
    <w:rsid w:val="00C505AD"/>
    <w:rsid w:val="00C5393F"/>
    <w:rsid w:val="00C82877"/>
    <w:rsid w:val="00CB2589"/>
    <w:rsid w:val="00CB463E"/>
    <w:rsid w:val="00CC5C72"/>
    <w:rsid w:val="00CE4CEF"/>
    <w:rsid w:val="00CF2802"/>
    <w:rsid w:val="00D07752"/>
    <w:rsid w:val="00D54688"/>
    <w:rsid w:val="00DD0F05"/>
    <w:rsid w:val="00E26FC0"/>
    <w:rsid w:val="00E648CE"/>
    <w:rsid w:val="00E67DF5"/>
    <w:rsid w:val="00E92367"/>
    <w:rsid w:val="00EA1C15"/>
    <w:rsid w:val="00EA4419"/>
    <w:rsid w:val="00EA4CEB"/>
    <w:rsid w:val="00EC0407"/>
    <w:rsid w:val="00EE4D0E"/>
    <w:rsid w:val="00F72648"/>
    <w:rsid w:val="00FB0F53"/>
    <w:rsid w:val="00FC1C7B"/>
    <w:rsid w:val="00FE292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3D595-5A07-44E4-90AB-F864971C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E57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1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18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Krystian Noskowski</cp:lastModifiedBy>
  <cp:revision>2</cp:revision>
  <cp:lastPrinted>2023-03-07T07:40:00Z</cp:lastPrinted>
  <dcterms:created xsi:type="dcterms:W3CDTF">2025-02-10T06:44:00Z</dcterms:created>
  <dcterms:modified xsi:type="dcterms:W3CDTF">2025-02-10T06:44:00Z</dcterms:modified>
</cp:coreProperties>
</file>