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350D2" w14:textId="77777777" w:rsidR="00B37849" w:rsidRDefault="00B37849" w:rsidP="001203E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4908B94" w14:textId="070CE88E" w:rsidR="00745164" w:rsidRPr="00745164" w:rsidRDefault="00653EDA" w:rsidP="00F04280">
      <w:pPr>
        <w:spacing w:after="0" w:line="480" w:lineRule="auto"/>
        <w:ind w:left="5246" w:firstLine="708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 xml:space="preserve">                  </w:t>
      </w:r>
      <w:r w:rsidR="00745164" w:rsidRPr="00745164">
        <w:rPr>
          <w:rFonts w:ascii="Arial" w:hAnsi="Arial" w:cs="Arial"/>
          <w:bCs/>
          <w:i/>
          <w:iCs/>
          <w:sz w:val="21"/>
          <w:szCs w:val="21"/>
        </w:rPr>
        <w:t xml:space="preserve">Załącznik </w:t>
      </w:r>
      <w:r w:rsidR="00EC5335">
        <w:rPr>
          <w:rFonts w:ascii="Arial" w:hAnsi="Arial" w:cs="Arial"/>
          <w:bCs/>
          <w:i/>
          <w:iCs/>
          <w:sz w:val="21"/>
          <w:szCs w:val="21"/>
        </w:rPr>
        <w:t>5</w:t>
      </w:r>
      <w:r w:rsidR="00745164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0B0F3977" w14:textId="77777777" w:rsidR="00745164" w:rsidRDefault="0074516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6546A93" w14:textId="5ACA403E" w:rsidR="00745164" w:rsidRPr="00745164" w:rsidRDefault="00E265F8" w:rsidP="00745164">
      <w:pPr>
        <w:spacing w:after="0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745164" w:rsidRPr="00745164">
        <w:rPr>
          <w:rFonts w:ascii="Arial" w:hAnsi="Arial" w:cs="Arial"/>
          <w:b/>
        </w:rPr>
        <w:t>Zamawiający:</w:t>
      </w:r>
    </w:p>
    <w:p w14:paraId="7627ACF0" w14:textId="77777777" w:rsidR="00745164" w:rsidRDefault="00745164" w:rsidP="0074516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14:paraId="7F897239" w14:textId="103902A8" w:rsidR="00745164" w:rsidRPr="00E265F8" w:rsidRDefault="00745164" w:rsidP="00E265F8">
      <w:pPr>
        <w:spacing w:after="0" w:line="240" w:lineRule="auto"/>
        <w:ind w:left="6521"/>
        <w:rPr>
          <w:rFonts w:ascii="Arial" w:hAnsi="Arial" w:cs="Arial"/>
          <w:b/>
          <w:bCs/>
          <w:sz w:val="20"/>
          <w:szCs w:val="20"/>
        </w:rPr>
      </w:pPr>
      <w:r w:rsidRPr="00E265F8">
        <w:rPr>
          <w:rFonts w:ascii="Arial" w:hAnsi="Arial" w:cs="Arial"/>
          <w:b/>
          <w:bCs/>
          <w:sz w:val="20"/>
          <w:szCs w:val="20"/>
        </w:rPr>
        <w:t>Szpital Powiatowy                         w Chrzanowie</w:t>
      </w:r>
    </w:p>
    <w:p w14:paraId="56EFF954" w14:textId="77777777" w:rsidR="00745164" w:rsidRPr="000734FF" w:rsidRDefault="00745164" w:rsidP="00E265F8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 w:rsidRPr="000734FF">
        <w:rPr>
          <w:rFonts w:ascii="Arial" w:hAnsi="Arial" w:cs="Arial"/>
          <w:sz w:val="20"/>
          <w:szCs w:val="20"/>
        </w:rPr>
        <w:t xml:space="preserve">ul. Topolowa 16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0734FF">
        <w:rPr>
          <w:rFonts w:ascii="Arial" w:hAnsi="Arial" w:cs="Arial"/>
          <w:sz w:val="20"/>
          <w:szCs w:val="20"/>
        </w:rPr>
        <w:t xml:space="preserve">            32-500 Chrzanów</w:t>
      </w:r>
    </w:p>
    <w:p w14:paraId="20A6980D" w14:textId="77777777" w:rsidR="00745164" w:rsidRDefault="0074516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6B225F15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1CA267D" w:rsidR="00D409DE" w:rsidRPr="00EC5335" w:rsidRDefault="001F027E" w:rsidP="00742AF6">
      <w:pPr>
        <w:spacing w:after="0" w:line="360" w:lineRule="auto"/>
        <w:jc w:val="both"/>
        <w:rPr>
          <w:b/>
          <w:bCs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666389">
        <w:rPr>
          <w:rFonts w:ascii="Arial" w:hAnsi="Arial" w:cs="Arial"/>
          <w:sz w:val="21"/>
          <w:szCs w:val="21"/>
        </w:rPr>
        <w:t>.</w:t>
      </w:r>
      <w:r w:rsidR="00666389" w:rsidRPr="00666389">
        <w:t xml:space="preserve"> </w:t>
      </w:r>
      <w:r w:rsidR="00666389">
        <w:t xml:space="preserve"> </w:t>
      </w:r>
      <w:r w:rsidR="00EC5335" w:rsidRPr="00EC5335">
        <w:rPr>
          <w:b/>
          <w:bCs/>
          <w:color w:val="FF0000"/>
        </w:rPr>
        <w:t>Dostawa i montaż rolet i żaluzji pionowych wewnętrznych dla Szpitala Powiatowego w Chrzanowie – sprawa nr  35/2025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666389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6389" w:rsidRPr="00352E36">
        <w:rPr>
          <w:rFonts w:ascii="Arial" w:hAnsi="Arial" w:cs="Arial"/>
          <w:sz w:val="21"/>
          <w:szCs w:val="21"/>
        </w:rPr>
        <w:t>Szpital Powiatowy w Chrzanowie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6A83EFB" w14:textId="706BCC86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BE78C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178BFE9" w14:textId="77777777" w:rsidR="00BE78CB" w:rsidRPr="00DD59F0" w:rsidRDefault="00BE78CB" w:rsidP="00BE78C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17F6EB88" w:rsidR="00255142" w:rsidRPr="000A08F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  <w:r w:rsidR="000A08F2">
        <w:rPr>
          <w:rFonts w:ascii="Arial" w:hAnsi="Arial" w:cs="Arial"/>
          <w:b/>
          <w:sz w:val="21"/>
          <w:szCs w:val="21"/>
        </w:rPr>
        <w:t xml:space="preserve"> </w:t>
      </w:r>
      <w:r w:rsidR="000A08F2" w:rsidRPr="009C1842">
        <w:rPr>
          <w:rFonts w:ascii="Arial" w:hAnsi="Arial" w:cs="Arial"/>
          <w:b/>
          <w:i/>
          <w:iCs/>
          <w:color w:val="FF0000"/>
          <w:sz w:val="21"/>
          <w:szCs w:val="21"/>
        </w:rPr>
        <w:t>nie dotyczy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2E53C5F1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10373D" w:rsidRPr="00FE0057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FE0057" w:rsidRPr="00FE0057">
        <w:rPr>
          <w:rFonts w:ascii="Arial" w:hAnsi="Arial" w:cs="Arial"/>
          <w:b/>
          <w:bCs/>
          <w:sz w:val="21"/>
          <w:szCs w:val="21"/>
        </w:rPr>
        <w:t>V S</w:t>
      </w:r>
      <w:bookmarkEnd w:id="0"/>
      <w:r w:rsidR="00E66062">
        <w:rPr>
          <w:rFonts w:ascii="Arial" w:hAnsi="Arial" w:cs="Arial"/>
          <w:b/>
          <w:bCs/>
          <w:sz w:val="21"/>
          <w:szCs w:val="21"/>
        </w:rPr>
        <w:t>pecyfikacji Warunków Zamówienia</w:t>
      </w:r>
      <w:r w:rsidR="00FE0057">
        <w:rPr>
          <w:rFonts w:ascii="Arial" w:hAnsi="Arial" w:cs="Arial"/>
          <w:sz w:val="21"/>
          <w:szCs w:val="21"/>
        </w:rPr>
        <w:t>.</w:t>
      </w:r>
    </w:p>
    <w:p w14:paraId="028DAA8D" w14:textId="77777777" w:rsidR="00302F5C" w:rsidRPr="00033C61" w:rsidRDefault="00302F5C" w:rsidP="00302F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3C61">
        <w:rPr>
          <w:rFonts w:ascii="Arial" w:hAnsi="Arial" w:cs="Arial"/>
          <w:sz w:val="16"/>
          <w:szCs w:val="16"/>
        </w:rPr>
        <w:t xml:space="preserve">[UWAGA: </w:t>
      </w:r>
      <w:r w:rsidRPr="00033C61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033C61">
        <w:rPr>
          <w:rFonts w:ascii="Arial" w:hAnsi="Arial" w:cs="Arial"/>
          <w:sz w:val="16"/>
          <w:szCs w:val="16"/>
        </w:rPr>
        <w:t>]</w:t>
      </w:r>
    </w:p>
    <w:p w14:paraId="0AC9DBF8" w14:textId="77777777" w:rsidR="00E24AD0" w:rsidRPr="00033C6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173AF61B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831DF" w:rsidRPr="00FE0057">
        <w:rPr>
          <w:rFonts w:ascii="Arial" w:hAnsi="Arial" w:cs="Arial"/>
          <w:b/>
          <w:bCs/>
          <w:sz w:val="21"/>
          <w:szCs w:val="21"/>
        </w:rPr>
        <w:t>rozdziale V S</w:t>
      </w:r>
      <w:r w:rsidR="001831DF">
        <w:rPr>
          <w:rFonts w:ascii="Arial" w:hAnsi="Arial" w:cs="Arial"/>
          <w:b/>
          <w:bCs/>
          <w:sz w:val="21"/>
          <w:szCs w:val="21"/>
        </w:rPr>
        <w:t>pecyfikacji Warunków Zamówienia</w:t>
      </w:r>
      <w:r w:rsidR="001831DF" w:rsidRPr="00EE1FB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1A48BDE" w14:textId="77777777" w:rsidR="00302F5C" w:rsidRPr="00033C61" w:rsidRDefault="00302F5C" w:rsidP="00302F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3C61">
        <w:rPr>
          <w:rFonts w:ascii="Arial" w:hAnsi="Arial" w:cs="Arial"/>
          <w:sz w:val="16"/>
          <w:szCs w:val="16"/>
        </w:rPr>
        <w:t xml:space="preserve">[UWAGA: </w:t>
      </w:r>
      <w:r w:rsidRPr="00033C61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33C61">
        <w:rPr>
          <w:rFonts w:ascii="Arial" w:hAnsi="Arial" w:cs="Arial"/>
          <w:sz w:val="16"/>
          <w:szCs w:val="16"/>
        </w:rPr>
        <w:t>]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5B514346" w:rsidR="00A24C2D" w:rsidRPr="000A08F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  <w:r w:rsidR="000A08F2" w:rsidRPr="009C1842">
        <w:rPr>
          <w:rFonts w:ascii="Arial" w:hAnsi="Arial" w:cs="Arial"/>
          <w:b/>
          <w:bCs/>
          <w:i/>
          <w:iCs/>
          <w:color w:val="FF0000"/>
          <w:sz w:val="21"/>
          <w:szCs w:val="21"/>
        </w:rPr>
        <w:t>nie dotyczy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12B3B637" w14:textId="14EFDD7F" w:rsidR="00BE78CB" w:rsidRPr="00BE78CB" w:rsidRDefault="00E022A1" w:rsidP="00BE78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6ACB4219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78CB">
        <w:rPr>
          <w:rFonts w:ascii="Arial" w:hAnsi="Arial" w:cs="Arial"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</w:t>
      </w:r>
      <w:bookmarkStart w:id="4" w:name="_GoBack"/>
      <w:bookmarkEnd w:id="4"/>
      <w:r w:rsidRPr="00A22DCF">
        <w:rPr>
          <w:rFonts w:ascii="Arial" w:hAnsi="Arial" w:cs="Arial"/>
          <w:sz w:val="21"/>
          <w:szCs w:val="21"/>
        </w:rPr>
        <w:t>zenia zamawiającego w błąd przy przedstawianiu informacji.</w:t>
      </w:r>
      <w:r w:rsidR="00AA336E" w:rsidRPr="00AA336E">
        <w:t xml:space="preserve"> </w:t>
      </w:r>
    </w:p>
    <w:p w14:paraId="5869FF35" w14:textId="4A60B1DE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  <w:r w:rsidR="009C1842">
        <w:rPr>
          <w:rFonts w:ascii="Arial" w:hAnsi="Arial" w:cs="Arial"/>
          <w:b/>
          <w:sz w:val="21"/>
          <w:szCs w:val="21"/>
        </w:rPr>
        <w:t xml:space="preserve"> </w:t>
      </w:r>
      <w:r w:rsidR="009C1842" w:rsidRPr="009C1842">
        <w:rPr>
          <w:rFonts w:ascii="Arial" w:hAnsi="Arial" w:cs="Arial"/>
          <w:b/>
          <w:i/>
          <w:color w:val="FF0000"/>
          <w:sz w:val="21"/>
          <w:szCs w:val="21"/>
        </w:rPr>
        <w:t>nie dotyczy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5E52C76D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6239CBF8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AC4AD7"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613BE" w14:textId="77777777" w:rsidR="005C060F" w:rsidRDefault="005C060F" w:rsidP="0038231F">
      <w:pPr>
        <w:spacing w:after="0" w:line="240" w:lineRule="auto"/>
      </w:pPr>
      <w:r>
        <w:separator/>
      </w:r>
    </w:p>
  </w:endnote>
  <w:endnote w:type="continuationSeparator" w:id="0">
    <w:p w14:paraId="238D16D3" w14:textId="77777777" w:rsidR="005C060F" w:rsidRDefault="005C06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D4B10" w14:textId="77777777" w:rsidR="005C060F" w:rsidRDefault="005C060F" w:rsidP="0038231F">
      <w:pPr>
        <w:spacing w:after="0" w:line="240" w:lineRule="auto"/>
      </w:pPr>
      <w:r>
        <w:separator/>
      </w:r>
    </w:p>
  </w:footnote>
  <w:footnote w:type="continuationSeparator" w:id="0">
    <w:p w14:paraId="7DE74428" w14:textId="77777777" w:rsidR="005C060F" w:rsidRDefault="005C060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33C61"/>
    <w:rsid w:val="0004456B"/>
    <w:rsid w:val="00066102"/>
    <w:rsid w:val="00073C3D"/>
    <w:rsid w:val="000809B6"/>
    <w:rsid w:val="00097B68"/>
    <w:rsid w:val="000A08F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3BA"/>
    <w:rsid w:val="0010373D"/>
    <w:rsid w:val="001067FC"/>
    <w:rsid w:val="0011408C"/>
    <w:rsid w:val="001203EE"/>
    <w:rsid w:val="001275E7"/>
    <w:rsid w:val="001542CB"/>
    <w:rsid w:val="00177C2A"/>
    <w:rsid w:val="001831DF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2F5C"/>
    <w:rsid w:val="00313417"/>
    <w:rsid w:val="00313911"/>
    <w:rsid w:val="00333209"/>
    <w:rsid w:val="00337073"/>
    <w:rsid w:val="00350CD9"/>
    <w:rsid w:val="00351F8A"/>
    <w:rsid w:val="00352E36"/>
    <w:rsid w:val="00364235"/>
    <w:rsid w:val="0036434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60F"/>
    <w:rsid w:val="005C2512"/>
    <w:rsid w:val="005C39CA"/>
    <w:rsid w:val="005C3C08"/>
    <w:rsid w:val="005C6CB0"/>
    <w:rsid w:val="005D3607"/>
    <w:rsid w:val="005E176A"/>
    <w:rsid w:val="00612789"/>
    <w:rsid w:val="00633724"/>
    <w:rsid w:val="0063384A"/>
    <w:rsid w:val="00633E88"/>
    <w:rsid w:val="00634311"/>
    <w:rsid w:val="00641F62"/>
    <w:rsid w:val="006458A9"/>
    <w:rsid w:val="00652B7C"/>
    <w:rsid w:val="00653EDA"/>
    <w:rsid w:val="00666389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B8E"/>
    <w:rsid w:val="0072560B"/>
    <w:rsid w:val="00742AF6"/>
    <w:rsid w:val="00745164"/>
    <w:rsid w:val="00746532"/>
    <w:rsid w:val="0074754B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1842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91B"/>
    <w:rsid w:val="00AC4AD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C7E34"/>
    <w:rsid w:val="00BE3A82"/>
    <w:rsid w:val="00BE78CB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02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52E"/>
    <w:rsid w:val="00E01223"/>
    <w:rsid w:val="00E022A1"/>
    <w:rsid w:val="00E119FB"/>
    <w:rsid w:val="00E16A79"/>
    <w:rsid w:val="00E21B42"/>
    <w:rsid w:val="00E22413"/>
    <w:rsid w:val="00E24AD0"/>
    <w:rsid w:val="00E265F8"/>
    <w:rsid w:val="00E309E9"/>
    <w:rsid w:val="00E31C06"/>
    <w:rsid w:val="00E62428"/>
    <w:rsid w:val="00E63E4B"/>
    <w:rsid w:val="00E64482"/>
    <w:rsid w:val="00E65685"/>
    <w:rsid w:val="00E65873"/>
    <w:rsid w:val="00E66062"/>
    <w:rsid w:val="00E73190"/>
    <w:rsid w:val="00E73CEB"/>
    <w:rsid w:val="00E84757"/>
    <w:rsid w:val="00E96851"/>
    <w:rsid w:val="00EB7CDE"/>
    <w:rsid w:val="00EC5335"/>
    <w:rsid w:val="00ED0B29"/>
    <w:rsid w:val="00EE1459"/>
    <w:rsid w:val="00EE1FBF"/>
    <w:rsid w:val="00EF09BC"/>
    <w:rsid w:val="00EF74CA"/>
    <w:rsid w:val="00F04280"/>
    <w:rsid w:val="00F259C4"/>
    <w:rsid w:val="00F32A72"/>
    <w:rsid w:val="00F365F2"/>
    <w:rsid w:val="00F43919"/>
    <w:rsid w:val="00F53D6B"/>
    <w:rsid w:val="00F55578"/>
    <w:rsid w:val="00F571A7"/>
    <w:rsid w:val="00FA4945"/>
    <w:rsid w:val="00FB1A2B"/>
    <w:rsid w:val="00FC0317"/>
    <w:rsid w:val="00FD2DB7"/>
    <w:rsid w:val="00FE005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CC8AE-7596-468B-8F99-7207378F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A.P. Pawłowska</cp:lastModifiedBy>
  <cp:revision>29</cp:revision>
  <cp:lastPrinted>2016-07-26T10:32:00Z</cp:lastPrinted>
  <dcterms:created xsi:type="dcterms:W3CDTF">2025-03-05T10:25:00Z</dcterms:created>
  <dcterms:modified xsi:type="dcterms:W3CDTF">2025-04-28T09:35:00Z</dcterms:modified>
</cp:coreProperties>
</file>