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C4" w:rsidRDefault="00B27FC4" w:rsidP="00ED1E7D">
      <w:bookmarkStart w:id="0" w:name="_GoBack"/>
      <w:bookmarkEnd w:id="0"/>
      <w:r>
        <w:rPr>
          <w:color w:val="0000FF"/>
        </w:rPr>
        <w:t xml:space="preserve">             </w:t>
      </w:r>
    </w:p>
    <w:p w:rsidR="00B27FC4" w:rsidRPr="00AA43D2" w:rsidRDefault="00B27FC4" w:rsidP="00B27FC4">
      <w:pPr>
        <w:jc w:val="center"/>
        <w:rPr>
          <w:b/>
          <w:caps/>
          <w:szCs w:val="28"/>
        </w:rPr>
      </w:pPr>
      <w:r w:rsidRPr="00AA43D2">
        <w:rPr>
          <w:b/>
          <w:caps/>
          <w:szCs w:val="28"/>
        </w:rPr>
        <w:t>Opis  PRZEDMIOTU ZAMÓWIENIA</w:t>
      </w:r>
    </w:p>
    <w:p w:rsidR="00B27FC4" w:rsidRPr="008E6DF6" w:rsidRDefault="008E6DF6" w:rsidP="00B27FC4">
      <w:pPr>
        <w:jc w:val="center"/>
        <w:rPr>
          <w:b/>
          <w:sz w:val="22"/>
          <w:szCs w:val="22"/>
        </w:rPr>
      </w:pPr>
      <w:r w:rsidRPr="008E6DF6">
        <w:rPr>
          <w:b/>
          <w:sz w:val="22"/>
          <w:szCs w:val="22"/>
        </w:rPr>
        <w:t>Służba Uzbrojenia i Elektroniki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5324"/>
      </w:tblGrid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Lp.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Wyszczególnienie</w:t>
            </w:r>
          </w:p>
        </w:tc>
        <w:tc>
          <w:tcPr>
            <w:tcW w:w="5324" w:type="dxa"/>
            <w:vAlign w:val="center"/>
          </w:tcPr>
          <w:p w:rsidR="00B27FC4" w:rsidRPr="00AA43D2" w:rsidRDefault="00B27FC4" w:rsidP="006E4B88">
            <w:pPr>
              <w:jc w:val="center"/>
              <w:rPr>
                <w:b/>
                <w:bCs/>
              </w:rPr>
            </w:pPr>
            <w:r w:rsidRPr="00AA43D2">
              <w:rPr>
                <w:b/>
                <w:bCs/>
              </w:rPr>
              <w:t>Dane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1.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 xml:space="preserve">Przedmiot zamówienia </w:t>
            </w:r>
          </w:p>
        </w:tc>
        <w:tc>
          <w:tcPr>
            <w:tcW w:w="5324" w:type="dxa"/>
            <w:vAlign w:val="center"/>
          </w:tcPr>
          <w:p w:rsidR="00B27FC4" w:rsidRPr="00AA43D2" w:rsidRDefault="00973873" w:rsidP="00583623">
            <w:pPr>
              <w:jc w:val="center"/>
            </w:pPr>
            <w:r>
              <w:t>CZYŚCIWO BAWEŁNIANE BIAŁE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2.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>Ilość</w:t>
            </w:r>
          </w:p>
        </w:tc>
        <w:tc>
          <w:tcPr>
            <w:tcW w:w="5324" w:type="dxa"/>
            <w:vAlign w:val="center"/>
          </w:tcPr>
          <w:p w:rsidR="00B27FC4" w:rsidRPr="00AA43D2" w:rsidRDefault="00973873" w:rsidP="006E4B88">
            <w:pPr>
              <w:jc w:val="center"/>
            </w:pPr>
            <w:r>
              <w:t>100</w:t>
            </w:r>
            <w:r w:rsidR="009A0E6E">
              <w:t>0</w:t>
            </w:r>
            <w:r w:rsidR="003A5666">
              <w:t xml:space="preserve"> kg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3.</w:t>
            </w:r>
          </w:p>
        </w:tc>
        <w:tc>
          <w:tcPr>
            <w:tcW w:w="3420" w:type="dxa"/>
            <w:vAlign w:val="center"/>
          </w:tcPr>
          <w:p w:rsidR="00B27FC4" w:rsidRPr="00AA43D2" w:rsidRDefault="00DB0B80" w:rsidP="006E4B88">
            <w:r>
              <w:t>CPV</w:t>
            </w:r>
          </w:p>
        </w:tc>
        <w:tc>
          <w:tcPr>
            <w:tcW w:w="5324" w:type="dxa"/>
            <w:vAlign w:val="center"/>
          </w:tcPr>
          <w:p w:rsidR="00B27FC4" w:rsidRPr="00AA43D2" w:rsidRDefault="00973873" w:rsidP="008E6DF6">
            <w:pPr>
              <w:jc w:val="center"/>
            </w:pPr>
            <w:r>
              <w:t>39542000-3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27FC4" w:rsidRPr="00AA43D2" w:rsidRDefault="00DB0B80" w:rsidP="006E4B88">
            <w:r>
              <w:t>Inne normy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B27FC4" w:rsidRPr="00AA43D2" w:rsidRDefault="00E02813" w:rsidP="006E4B88">
            <w:pPr>
              <w:jc w:val="center"/>
            </w:pPr>
            <w:r>
              <w:t>-</w:t>
            </w: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Oferty częściowe (zadania)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E02813" w:rsidP="006E4B88">
            <w:pPr>
              <w:jc w:val="center"/>
            </w:pPr>
            <w:r>
              <w:t>-</w:t>
            </w: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Oferty równoważne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center"/>
            </w:pPr>
            <w:r w:rsidRPr="00AA43D2">
              <w:t xml:space="preserve"> </w:t>
            </w:r>
            <w:r w:rsidR="00E02813">
              <w:t>-</w:t>
            </w: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Wymogi techniczne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4C7FFD" w:rsidP="006E4B88">
            <w:pPr>
              <w:jc w:val="center"/>
            </w:pPr>
            <w:r>
              <w:t>-</w:t>
            </w: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Usługi dodatkowe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E02813" w:rsidP="006E4B88">
            <w:pPr>
              <w:jc w:val="center"/>
            </w:pPr>
            <w:r>
              <w:t>-</w:t>
            </w:r>
          </w:p>
        </w:tc>
      </w:tr>
    </w:tbl>
    <w:p w:rsidR="00B27FC4" w:rsidRDefault="00B27FC4" w:rsidP="00064DD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p w:rsidR="00973873" w:rsidRDefault="00973873" w:rsidP="004E692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Szczegółowy opis zamówienia: </w:t>
      </w:r>
    </w:p>
    <w:p w:rsidR="00973873" w:rsidRDefault="00973873" w:rsidP="004E692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Czyściwo bawełniane białe, suche, wolne</w:t>
      </w:r>
      <w:r w:rsidR="008C1111">
        <w:rPr>
          <w:b w:val="0"/>
          <w:sz w:val="20"/>
          <w:szCs w:val="20"/>
        </w:rPr>
        <w:t xml:space="preserve"> od elementów metalowych, guzików, mankietów, zamków itp. Charakteryzujące się bardzo dobrą zdolnością do wchłaniania wody, tłuszczy, olejów i rozpuszczalników. Przeznaczenie do czyszczenia, polerowania, wycierania a także do higieny rąk (nie działa drażniąco na skórę). </w:t>
      </w:r>
    </w:p>
    <w:p w:rsidR="000237C2" w:rsidRPr="00A04080" w:rsidRDefault="000237C2" w:rsidP="004E692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0"/>
          <w:szCs w:val="20"/>
        </w:rPr>
      </w:pPr>
      <w:r w:rsidRPr="00A04080">
        <w:rPr>
          <w:b w:val="0"/>
          <w:sz w:val="20"/>
          <w:szCs w:val="20"/>
        </w:rPr>
        <w:t>Zamówienie zostanie zrealizowane jednorazowo.</w:t>
      </w:r>
    </w:p>
    <w:p w:rsidR="00E02813" w:rsidRDefault="00E02813" w:rsidP="00064DD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p w:rsidR="00DA4F64" w:rsidRDefault="00DA4F64" w:rsidP="00DA4F6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p w:rsidR="002F50B7" w:rsidRDefault="00DA4F64" w:rsidP="00DA4F6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2F50B7" w:rsidRDefault="002F50B7" w:rsidP="002F50B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............................................................................</w:t>
      </w:r>
    </w:p>
    <w:p w:rsidR="002F50B7" w:rsidRPr="002F50B7" w:rsidRDefault="002F50B7" w:rsidP="002F50B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d</w:t>
      </w:r>
      <w:r w:rsidRPr="002F50B7">
        <w:rPr>
          <w:b w:val="0"/>
          <w:i/>
          <w:sz w:val="22"/>
          <w:szCs w:val="22"/>
        </w:rPr>
        <w:t>ata, podpis osoby sporządzającej opis przedmiotu</w:t>
      </w:r>
    </w:p>
    <w:p w:rsidR="002F50B7" w:rsidRDefault="002F50B7" w:rsidP="00064DD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sectPr w:rsidR="002F50B7" w:rsidSect="00473FA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12" w:rsidRDefault="005F0612">
      <w:r>
        <w:separator/>
      </w:r>
    </w:p>
  </w:endnote>
  <w:endnote w:type="continuationSeparator" w:id="0">
    <w:p w:rsidR="005F0612" w:rsidRDefault="005F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B53" w:rsidRDefault="000B05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6B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6B53" w:rsidRDefault="002B6B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F19" w:rsidRPr="009B1F19" w:rsidRDefault="009B1F1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  <w:r w:rsidRPr="009B1F19">
      <w:rPr>
        <w:rFonts w:asciiTheme="majorHAnsi" w:hAnsiTheme="majorHAnsi"/>
        <w:sz w:val="24"/>
        <w:szCs w:val="24"/>
      </w:rPr>
      <w:t>P</w:t>
    </w:r>
    <w:r w:rsidR="000D178D">
      <w:rPr>
        <w:rFonts w:asciiTheme="majorHAnsi" w:hAnsiTheme="majorHAnsi"/>
        <w:sz w:val="24"/>
        <w:szCs w:val="24"/>
      </w:rPr>
      <w:t>-7</w:t>
    </w:r>
    <w:r w:rsidRPr="009B1F19">
      <w:rPr>
        <w:rFonts w:asciiTheme="majorHAnsi" w:hAnsiTheme="majorHAnsi"/>
        <w:sz w:val="24"/>
        <w:szCs w:val="24"/>
      </w:rPr>
      <w:ptab w:relativeTo="margin" w:alignment="right" w:leader="none"/>
    </w:r>
    <w:r w:rsidRPr="009B1F19">
      <w:rPr>
        <w:rFonts w:asciiTheme="majorHAnsi" w:hAnsiTheme="majorHAnsi"/>
        <w:sz w:val="24"/>
        <w:szCs w:val="24"/>
      </w:rPr>
      <w:t xml:space="preserve">Strona </w:t>
    </w:r>
    <w:r w:rsidR="000B0522" w:rsidRPr="009B1F19">
      <w:rPr>
        <w:sz w:val="24"/>
        <w:szCs w:val="24"/>
      </w:rPr>
      <w:fldChar w:fldCharType="begin"/>
    </w:r>
    <w:r w:rsidRPr="009B1F19">
      <w:rPr>
        <w:sz w:val="24"/>
        <w:szCs w:val="24"/>
      </w:rPr>
      <w:instrText xml:space="preserve"> PAGE   \* MERGEFORMAT </w:instrText>
    </w:r>
    <w:r w:rsidR="000B0522" w:rsidRPr="009B1F19">
      <w:rPr>
        <w:sz w:val="24"/>
        <w:szCs w:val="24"/>
      </w:rPr>
      <w:fldChar w:fldCharType="separate"/>
    </w:r>
    <w:r w:rsidR="009C24C3" w:rsidRPr="009C24C3">
      <w:rPr>
        <w:rFonts w:asciiTheme="majorHAnsi" w:hAnsiTheme="majorHAnsi"/>
        <w:noProof/>
        <w:sz w:val="24"/>
        <w:szCs w:val="24"/>
      </w:rPr>
      <w:t>1</w:t>
    </w:r>
    <w:r w:rsidR="000B0522" w:rsidRPr="009B1F19">
      <w:rPr>
        <w:sz w:val="24"/>
        <w:szCs w:val="24"/>
      </w:rPr>
      <w:fldChar w:fldCharType="end"/>
    </w:r>
  </w:p>
  <w:p w:rsidR="002B6B53" w:rsidRPr="00036DA0" w:rsidRDefault="002B6B53" w:rsidP="00036DA0">
    <w:pPr>
      <w:pStyle w:val="Stopka"/>
      <w:ind w:left="5664" w:right="360" w:hanging="5124"/>
      <w:jc w:val="center"/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B80" w:rsidRDefault="00DB0B80">
    <w:pPr>
      <w:pStyle w:val="Stopka"/>
      <w:jc w:val="center"/>
    </w:pPr>
    <w:r w:rsidRPr="00DB0B80">
      <w:t xml:space="preserve">Strona </w:t>
    </w:r>
    <w:r w:rsidR="000B0522" w:rsidRPr="00DB0B80">
      <w:rPr>
        <w:b/>
      </w:rPr>
      <w:fldChar w:fldCharType="begin"/>
    </w:r>
    <w:r w:rsidRPr="00DB0B80">
      <w:rPr>
        <w:b/>
      </w:rPr>
      <w:instrText>PAGE</w:instrText>
    </w:r>
    <w:r w:rsidR="000B0522" w:rsidRPr="00DB0B80">
      <w:rPr>
        <w:b/>
      </w:rPr>
      <w:fldChar w:fldCharType="separate"/>
    </w:r>
    <w:r w:rsidR="009B1F19">
      <w:rPr>
        <w:b/>
        <w:noProof/>
      </w:rPr>
      <w:t>1</w:t>
    </w:r>
    <w:r w:rsidR="000B0522" w:rsidRPr="00DB0B80">
      <w:rPr>
        <w:b/>
      </w:rPr>
      <w:fldChar w:fldCharType="end"/>
    </w:r>
    <w:r w:rsidRPr="00DB0B80">
      <w:t xml:space="preserve"> z </w:t>
    </w:r>
    <w:r w:rsidR="000B0522" w:rsidRPr="00DB0B80">
      <w:rPr>
        <w:b/>
      </w:rPr>
      <w:fldChar w:fldCharType="begin"/>
    </w:r>
    <w:r w:rsidRPr="00DB0B80">
      <w:rPr>
        <w:b/>
      </w:rPr>
      <w:instrText>NUMPAGES</w:instrText>
    </w:r>
    <w:r w:rsidR="000B0522" w:rsidRPr="00DB0B80">
      <w:rPr>
        <w:b/>
      </w:rPr>
      <w:fldChar w:fldCharType="separate"/>
    </w:r>
    <w:r w:rsidR="000113E8">
      <w:rPr>
        <w:b/>
        <w:noProof/>
      </w:rPr>
      <w:t>1</w:t>
    </w:r>
    <w:r w:rsidR="000B0522" w:rsidRPr="00DB0B80">
      <w:rPr>
        <w:b/>
      </w:rPr>
      <w:fldChar w:fldCharType="end"/>
    </w:r>
  </w:p>
  <w:p w:rsidR="002B6B53" w:rsidRPr="00DB0B80" w:rsidRDefault="002B6B53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12" w:rsidRDefault="005F0612">
      <w:r>
        <w:separator/>
      </w:r>
    </w:p>
  </w:footnote>
  <w:footnote w:type="continuationSeparator" w:id="0">
    <w:p w:rsidR="005F0612" w:rsidRDefault="005F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F19" w:rsidRPr="00DA4F64" w:rsidRDefault="009B1F19" w:rsidP="009B1F19">
    <w:pPr>
      <w:jc w:val="right"/>
      <w:rPr>
        <w:rFonts w:ascii="Arial" w:hAnsi="Arial" w:cs="Arial"/>
        <w:b/>
        <w:i/>
        <w:color w:val="0033CC"/>
        <w:sz w:val="26"/>
        <w:szCs w:val="26"/>
      </w:rPr>
    </w:pPr>
    <w:r w:rsidRPr="00DA4F64">
      <w:rPr>
        <w:rFonts w:ascii="Arial" w:hAnsi="Arial" w:cs="Arial"/>
        <w:b/>
        <w:i/>
        <w:color w:val="0000FF"/>
        <w:sz w:val="26"/>
        <w:szCs w:val="26"/>
      </w:rPr>
      <w:t xml:space="preserve">P - </w:t>
    </w:r>
    <w:r w:rsidR="00AF1040">
      <w:rPr>
        <w:rFonts w:ascii="Arial" w:hAnsi="Arial" w:cs="Arial"/>
        <w:b/>
        <w:i/>
        <w:color w:val="0000FF"/>
        <w:sz w:val="26"/>
        <w:szCs w:val="26"/>
      </w:rPr>
      <w:t>7</w:t>
    </w:r>
  </w:p>
  <w:p w:rsidR="00DA4F64" w:rsidRDefault="00DA4F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D7" w:rsidRPr="00DA4F64" w:rsidRDefault="00DA4F64" w:rsidP="00DA4F64">
    <w:pPr>
      <w:jc w:val="right"/>
      <w:rPr>
        <w:rFonts w:ascii="Arial" w:hAnsi="Arial" w:cs="Arial"/>
        <w:b/>
        <w:i/>
        <w:color w:val="0033CC"/>
        <w:sz w:val="26"/>
        <w:szCs w:val="26"/>
      </w:rPr>
    </w:pPr>
    <w:r w:rsidRPr="00DA4F64">
      <w:rPr>
        <w:rFonts w:ascii="Arial" w:hAnsi="Arial" w:cs="Arial"/>
        <w:b/>
        <w:i/>
        <w:color w:val="0000FF"/>
        <w:sz w:val="26"/>
        <w:szCs w:val="26"/>
      </w:rPr>
      <w:t>P - 3</w:t>
    </w:r>
    <w:r w:rsidR="00DB0B80" w:rsidRPr="00DA4F64">
      <w:rPr>
        <w:rFonts w:ascii="Arial" w:hAnsi="Arial" w:cs="Arial"/>
        <w:b/>
        <w:i/>
        <w:color w:val="0033CC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2C79"/>
    <w:multiLevelType w:val="hybridMultilevel"/>
    <w:tmpl w:val="B6B25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9AB"/>
    <w:multiLevelType w:val="hybridMultilevel"/>
    <w:tmpl w:val="478070B0"/>
    <w:lvl w:ilvl="0" w:tplc="B14E88A8">
      <w:start w:val="1"/>
      <w:numFmt w:val="decimal"/>
      <w:lvlText w:val="%1)"/>
      <w:lvlJc w:val="left"/>
      <w:pPr>
        <w:tabs>
          <w:tab w:val="num" w:pos="420"/>
        </w:tabs>
        <w:ind w:left="106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528B7"/>
    <w:multiLevelType w:val="hybridMultilevel"/>
    <w:tmpl w:val="412EE7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50F3"/>
    <w:multiLevelType w:val="hybridMultilevel"/>
    <w:tmpl w:val="5BFC69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7A0"/>
    <w:multiLevelType w:val="multilevel"/>
    <w:tmpl w:val="874A828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1BFF4B16"/>
    <w:multiLevelType w:val="hybridMultilevel"/>
    <w:tmpl w:val="88A811E0"/>
    <w:lvl w:ilvl="0" w:tplc="D8ACDC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4C167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4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E4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44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42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9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8A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21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C1A40"/>
    <w:multiLevelType w:val="hybridMultilevel"/>
    <w:tmpl w:val="07CC55F4"/>
    <w:lvl w:ilvl="0" w:tplc="0BBC75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30001"/>
    <w:multiLevelType w:val="hybridMultilevel"/>
    <w:tmpl w:val="E97836DA"/>
    <w:lvl w:ilvl="0" w:tplc="AC04B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37B9F"/>
    <w:multiLevelType w:val="hybridMultilevel"/>
    <w:tmpl w:val="90687642"/>
    <w:lvl w:ilvl="0" w:tplc="AC00F220">
      <w:start w:val="2"/>
      <w:numFmt w:val="upperRoman"/>
      <w:lvlText w:val="%1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9" w15:restartNumberingAfterBreak="0">
    <w:nsid w:val="2FC97FAB"/>
    <w:multiLevelType w:val="hybridMultilevel"/>
    <w:tmpl w:val="157489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92E9F"/>
    <w:multiLevelType w:val="hybridMultilevel"/>
    <w:tmpl w:val="4A481C60"/>
    <w:lvl w:ilvl="0" w:tplc="0415000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2"/>
      <w:numFmt w:val="decimal"/>
      <w:lvlText w:val="%3&gt;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B0D0F06"/>
    <w:multiLevelType w:val="hybridMultilevel"/>
    <w:tmpl w:val="1A0A4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915E3"/>
    <w:multiLevelType w:val="hybridMultilevel"/>
    <w:tmpl w:val="B3569F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E7C27"/>
    <w:multiLevelType w:val="hybridMultilevel"/>
    <w:tmpl w:val="75E8DC58"/>
    <w:lvl w:ilvl="0" w:tplc="55D6675A">
      <w:start w:val="1"/>
      <w:numFmt w:val="decimal"/>
      <w:lvlText w:val="%1)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80FA7"/>
    <w:multiLevelType w:val="hybridMultilevel"/>
    <w:tmpl w:val="630409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403B"/>
    <w:multiLevelType w:val="hybridMultilevel"/>
    <w:tmpl w:val="A142E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574FA"/>
    <w:multiLevelType w:val="hybridMultilevel"/>
    <w:tmpl w:val="F852019A"/>
    <w:lvl w:ilvl="0" w:tplc="C95ECAA0">
      <w:start w:val="3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5089703F"/>
    <w:multiLevelType w:val="hybridMultilevel"/>
    <w:tmpl w:val="ED40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F2C62"/>
    <w:multiLevelType w:val="hybridMultilevel"/>
    <w:tmpl w:val="803AC0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EB448F"/>
    <w:multiLevelType w:val="multilevel"/>
    <w:tmpl w:val="E0EA2D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72A29B3"/>
    <w:multiLevelType w:val="multilevel"/>
    <w:tmpl w:val="9580B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BC2E2E"/>
    <w:multiLevelType w:val="hybridMultilevel"/>
    <w:tmpl w:val="91D4E4AE"/>
    <w:lvl w:ilvl="0" w:tplc="9594D57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DC6DC1"/>
    <w:multiLevelType w:val="hybridMultilevel"/>
    <w:tmpl w:val="A3265DE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B737FC"/>
    <w:multiLevelType w:val="multilevel"/>
    <w:tmpl w:val="599AF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5E1931"/>
    <w:multiLevelType w:val="hybridMultilevel"/>
    <w:tmpl w:val="29DEA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5027"/>
    <w:multiLevelType w:val="hybridMultilevel"/>
    <w:tmpl w:val="371ED772"/>
    <w:lvl w:ilvl="0" w:tplc="3DA8B5FA">
      <w:numFmt w:val="bullet"/>
      <w:lvlText w:val="-"/>
      <w:lvlJc w:val="left"/>
      <w:pPr>
        <w:tabs>
          <w:tab w:val="num" w:pos="284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844B3"/>
    <w:multiLevelType w:val="hybridMultilevel"/>
    <w:tmpl w:val="87462E9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455FD4"/>
    <w:multiLevelType w:val="hybridMultilevel"/>
    <w:tmpl w:val="2F9CB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B946895"/>
    <w:multiLevelType w:val="hybridMultilevel"/>
    <w:tmpl w:val="BB064F60"/>
    <w:lvl w:ilvl="0" w:tplc="AC00F2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8483A"/>
    <w:multiLevelType w:val="hybridMultilevel"/>
    <w:tmpl w:val="340C09F8"/>
    <w:lvl w:ilvl="0" w:tplc="0415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2" w15:restartNumberingAfterBreak="0">
    <w:nsid w:val="6F94431F"/>
    <w:multiLevelType w:val="hybridMultilevel"/>
    <w:tmpl w:val="F056B2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8"/>
        </w:tabs>
        <w:ind w:left="648" w:hanging="576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76001"/>
    <w:multiLevelType w:val="hybridMultilevel"/>
    <w:tmpl w:val="A0789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10D93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73C10FA7"/>
    <w:multiLevelType w:val="hybridMultilevel"/>
    <w:tmpl w:val="51C8E9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B590B"/>
    <w:multiLevelType w:val="hybridMultilevel"/>
    <w:tmpl w:val="6DBC1E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13ECE"/>
    <w:multiLevelType w:val="multilevel"/>
    <w:tmpl w:val="DF86CBE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1"/>
        </w:tabs>
        <w:ind w:left="1581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7BD325B8"/>
    <w:multiLevelType w:val="hybridMultilevel"/>
    <w:tmpl w:val="73C01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37"/>
  </w:num>
  <w:num w:numId="4">
    <w:abstractNumId w:val="1"/>
  </w:num>
  <w:num w:numId="5">
    <w:abstractNumId w:val="13"/>
  </w:num>
  <w:num w:numId="6">
    <w:abstractNumId w:val="5"/>
  </w:num>
  <w:num w:numId="7">
    <w:abstractNumId w:val="29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8"/>
  </w:num>
  <w:num w:numId="12">
    <w:abstractNumId w:val="7"/>
  </w:num>
  <w:num w:numId="13">
    <w:abstractNumId w:val="30"/>
  </w:num>
  <w:num w:numId="14">
    <w:abstractNumId w:val="26"/>
  </w:num>
  <w:num w:numId="15">
    <w:abstractNumId w:val="6"/>
  </w:num>
  <w:num w:numId="16">
    <w:abstractNumId w:val="24"/>
  </w:num>
  <w:num w:numId="17">
    <w:abstractNumId w:val="21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23"/>
  </w:num>
  <w:num w:numId="29">
    <w:abstractNumId w:val="15"/>
  </w:num>
  <w:num w:numId="30">
    <w:abstractNumId w:val="12"/>
  </w:num>
  <w:num w:numId="31">
    <w:abstractNumId w:val="36"/>
  </w:num>
  <w:num w:numId="32">
    <w:abstractNumId w:val="25"/>
  </w:num>
  <w:num w:numId="33">
    <w:abstractNumId w:val="14"/>
  </w:num>
  <w:num w:numId="34">
    <w:abstractNumId w:val="38"/>
  </w:num>
  <w:num w:numId="35">
    <w:abstractNumId w:val="35"/>
  </w:num>
  <w:num w:numId="36">
    <w:abstractNumId w:val="28"/>
  </w:num>
  <w:num w:numId="37">
    <w:abstractNumId w:val="3"/>
  </w:num>
  <w:num w:numId="38">
    <w:abstractNumId w:val="11"/>
  </w:num>
  <w:num w:numId="39">
    <w:abstractNumId w:val="9"/>
  </w:num>
  <w:num w:numId="40">
    <w:abstractNumId w:val="33"/>
  </w:num>
  <w:num w:numId="41">
    <w:abstractNumId w:val="17"/>
  </w:num>
  <w:num w:numId="42">
    <w:abstractNumId w:val="2"/>
  </w:num>
  <w:num w:numId="43">
    <w:abstractNumId w:val="0"/>
  </w:num>
  <w:num w:numId="44">
    <w:abstractNumId w:val="27"/>
  </w:num>
  <w:num w:numId="45">
    <w:abstractNumId w:val="16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AB"/>
    <w:rsid w:val="00001FAA"/>
    <w:rsid w:val="000113E8"/>
    <w:rsid w:val="00012460"/>
    <w:rsid w:val="000237C2"/>
    <w:rsid w:val="000325F4"/>
    <w:rsid w:val="00036DA0"/>
    <w:rsid w:val="0004134D"/>
    <w:rsid w:val="00051554"/>
    <w:rsid w:val="000624BF"/>
    <w:rsid w:val="00063246"/>
    <w:rsid w:val="00064CAF"/>
    <w:rsid w:val="00064DD7"/>
    <w:rsid w:val="0007102F"/>
    <w:rsid w:val="0007347A"/>
    <w:rsid w:val="000827A7"/>
    <w:rsid w:val="000A1D5F"/>
    <w:rsid w:val="000B0522"/>
    <w:rsid w:val="000D178D"/>
    <w:rsid w:val="000D5E64"/>
    <w:rsid w:val="00124180"/>
    <w:rsid w:val="001613F5"/>
    <w:rsid w:val="00184603"/>
    <w:rsid w:val="001A3D52"/>
    <w:rsid w:val="001C42BC"/>
    <w:rsid w:val="001C6792"/>
    <w:rsid w:val="001D6177"/>
    <w:rsid w:val="001D757F"/>
    <w:rsid w:val="001F56B9"/>
    <w:rsid w:val="00212429"/>
    <w:rsid w:val="002400AB"/>
    <w:rsid w:val="00241A76"/>
    <w:rsid w:val="002545A1"/>
    <w:rsid w:val="00264712"/>
    <w:rsid w:val="00297D1F"/>
    <w:rsid w:val="002B6B53"/>
    <w:rsid w:val="002C0814"/>
    <w:rsid w:val="002F50B7"/>
    <w:rsid w:val="003030A5"/>
    <w:rsid w:val="003055B1"/>
    <w:rsid w:val="00322A92"/>
    <w:rsid w:val="003456FD"/>
    <w:rsid w:val="003465AC"/>
    <w:rsid w:val="00373299"/>
    <w:rsid w:val="003775C4"/>
    <w:rsid w:val="0039467C"/>
    <w:rsid w:val="003A5666"/>
    <w:rsid w:val="003E6F2F"/>
    <w:rsid w:val="003F5FF9"/>
    <w:rsid w:val="00427128"/>
    <w:rsid w:val="004735DD"/>
    <w:rsid w:val="00473FAC"/>
    <w:rsid w:val="0049465C"/>
    <w:rsid w:val="004A771B"/>
    <w:rsid w:val="004B09A9"/>
    <w:rsid w:val="004B3DCB"/>
    <w:rsid w:val="004C7FFD"/>
    <w:rsid w:val="004E2F0C"/>
    <w:rsid w:val="004E692F"/>
    <w:rsid w:val="00522A0C"/>
    <w:rsid w:val="005434CD"/>
    <w:rsid w:val="00551030"/>
    <w:rsid w:val="005536F5"/>
    <w:rsid w:val="0055465D"/>
    <w:rsid w:val="00570CBA"/>
    <w:rsid w:val="00574FF6"/>
    <w:rsid w:val="00583623"/>
    <w:rsid w:val="005D7456"/>
    <w:rsid w:val="005E021C"/>
    <w:rsid w:val="005F0612"/>
    <w:rsid w:val="005F4922"/>
    <w:rsid w:val="005F52FF"/>
    <w:rsid w:val="00602ED1"/>
    <w:rsid w:val="00623463"/>
    <w:rsid w:val="006410E2"/>
    <w:rsid w:val="006B6870"/>
    <w:rsid w:val="006C44A9"/>
    <w:rsid w:val="006E4B88"/>
    <w:rsid w:val="006F622B"/>
    <w:rsid w:val="006F7BA3"/>
    <w:rsid w:val="007042A3"/>
    <w:rsid w:val="007128BB"/>
    <w:rsid w:val="00724E34"/>
    <w:rsid w:val="0074294C"/>
    <w:rsid w:val="007460F0"/>
    <w:rsid w:val="00746D7A"/>
    <w:rsid w:val="007471F7"/>
    <w:rsid w:val="0075454D"/>
    <w:rsid w:val="00775277"/>
    <w:rsid w:val="007807CD"/>
    <w:rsid w:val="007B1F09"/>
    <w:rsid w:val="007C16DC"/>
    <w:rsid w:val="007C77D0"/>
    <w:rsid w:val="007F1B9A"/>
    <w:rsid w:val="00810C9E"/>
    <w:rsid w:val="00817766"/>
    <w:rsid w:val="00830059"/>
    <w:rsid w:val="008439CC"/>
    <w:rsid w:val="0085693F"/>
    <w:rsid w:val="00857CA3"/>
    <w:rsid w:val="00875465"/>
    <w:rsid w:val="00883863"/>
    <w:rsid w:val="008A0EC8"/>
    <w:rsid w:val="008A35B4"/>
    <w:rsid w:val="008B143C"/>
    <w:rsid w:val="008B26AA"/>
    <w:rsid w:val="008C1111"/>
    <w:rsid w:val="008D2EC7"/>
    <w:rsid w:val="008E6DF6"/>
    <w:rsid w:val="008F6992"/>
    <w:rsid w:val="009434A0"/>
    <w:rsid w:val="0094507E"/>
    <w:rsid w:val="00973873"/>
    <w:rsid w:val="00985691"/>
    <w:rsid w:val="00997575"/>
    <w:rsid w:val="009A0E6E"/>
    <w:rsid w:val="009B1483"/>
    <w:rsid w:val="009B1F19"/>
    <w:rsid w:val="009B6CBD"/>
    <w:rsid w:val="009C24C3"/>
    <w:rsid w:val="009C31E9"/>
    <w:rsid w:val="009F0472"/>
    <w:rsid w:val="00A04080"/>
    <w:rsid w:val="00A27530"/>
    <w:rsid w:val="00A61454"/>
    <w:rsid w:val="00A669AA"/>
    <w:rsid w:val="00A67522"/>
    <w:rsid w:val="00AA4725"/>
    <w:rsid w:val="00AA6ADE"/>
    <w:rsid w:val="00AB2864"/>
    <w:rsid w:val="00AE4B30"/>
    <w:rsid w:val="00AF1040"/>
    <w:rsid w:val="00B231D4"/>
    <w:rsid w:val="00B26723"/>
    <w:rsid w:val="00B27FC4"/>
    <w:rsid w:val="00B34508"/>
    <w:rsid w:val="00B36A73"/>
    <w:rsid w:val="00B47577"/>
    <w:rsid w:val="00B91E2C"/>
    <w:rsid w:val="00BC2C0F"/>
    <w:rsid w:val="00BE46D4"/>
    <w:rsid w:val="00C148E4"/>
    <w:rsid w:val="00C17F27"/>
    <w:rsid w:val="00C2376C"/>
    <w:rsid w:val="00C26109"/>
    <w:rsid w:val="00C3357A"/>
    <w:rsid w:val="00C40E6A"/>
    <w:rsid w:val="00C44436"/>
    <w:rsid w:val="00CA7E43"/>
    <w:rsid w:val="00CC5EAD"/>
    <w:rsid w:val="00CE036B"/>
    <w:rsid w:val="00CF3EA9"/>
    <w:rsid w:val="00D339B3"/>
    <w:rsid w:val="00D52711"/>
    <w:rsid w:val="00D75B65"/>
    <w:rsid w:val="00D80C29"/>
    <w:rsid w:val="00D869DD"/>
    <w:rsid w:val="00D97362"/>
    <w:rsid w:val="00DA220C"/>
    <w:rsid w:val="00DA4F64"/>
    <w:rsid w:val="00DA76BE"/>
    <w:rsid w:val="00DB0B80"/>
    <w:rsid w:val="00DD5B50"/>
    <w:rsid w:val="00DE4D9F"/>
    <w:rsid w:val="00DF57FC"/>
    <w:rsid w:val="00DF674B"/>
    <w:rsid w:val="00E02813"/>
    <w:rsid w:val="00E11B2C"/>
    <w:rsid w:val="00E3125E"/>
    <w:rsid w:val="00E3513F"/>
    <w:rsid w:val="00E47978"/>
    <w:rsid w:val="00E50F07"/>
    <w:rsid w:val="00E77CCC"/>
    <w:rsid w:val="00E90E17"/>
    <w:rsid w:val="00E95BE6"/>
    <w:rsid w:val="00EB0B4A"/>
    <w:rsid w:val="00ED1E7D"/>
    <w:rsid w:val="00F17806"/>
    <w:rsid w:val="00F96B22"/>
    <w:rsid w:val="00F96FD2"/>
    <w:rsid w:val="00FA5E13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C3C76-E6AE-4026-8FFE-573BDC44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2F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10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10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10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10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10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10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7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BC48AB-30BA-4768-8989-1198A86CC0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Wioletta Magiera</dc:creator>
  <cp:lastModifiedBy>Miszczuk Martyna</cp:lastModifiedBy>
  <cp:revision>2</cp:revision>
  <cp:lastPrinted>2024-06-26T11:20:00Z</cp:lastPrinted>
  <dcterms:created xsi:type="dcterms:W3CDTF">2025-05-29T07:15:00Z</dcterms:created>
  <dcterms:modified xsi:type="dcterms:W3CDTF">2025-05-29T07:15:00Z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67ecf07d-2802-4c81-9a65-bcccbf99c746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+mK+nROUS6+eZsL16DTIYpcjV+x3YjYE</vt:lpwstr>
  </property>
  <property fmtid="{D5CDD505-2E9C-101B-9397-08002B2CF9AE}" pid="8" name="s5636:Creator type=author">
    <vt:lpwstr>Wioletta Magiera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10.102.122.65</vt:lpwstr>
  </property>
  <property fmtid="{D5CDD505-2E9C-101B-9397-08002B2CF9AE}" pid="11" name="bjPortionMark">
    <vt:lpwstr>[]</vt:lpwstr>
  </property>
</Properties>
</file>