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6B" w:rsidRPr="000D5108" w:rsidRDefault="0050686E" w:rsidP="004C76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0D5108">
        <w:rPr>
          <w:rFonts w:cs="Arial"/>
          <w:b/>
          <w:sz w:val="24"/>
          <w:szCs w:val="24"/>
        </w:rPr>
        <w:t xml:space="preserve">UMOWA </w:t>
      </w: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2C72AE" w:rsidRPr="000D5108" w:rsidRDefault="002C72AE" w:rsidP="004C76F0">
      <w:pPr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0D5108">
        <w:rPr>
          <w:rFonts w:cs="Arial"/>
          <w:sz w:val="24"/>
          <w:szCs w:val="24"/>
        </w:rPr>
        <w:t xml:space="preserve">Zawarta w dniu ……………………… w Bydgoszczy w rezultacie wyboru oferty zgodnie </w:t>
      </w:r>
      <w:r w:rsidR="00FC0442">
        <w:rPr>
          <w:rFonts w:cs="Arial"/>
          <w:sz w:val="24"/>
          <w:szCs w:val="24"/>
        </w:rPr>
        <w:br/>
      </w:r>
      <w:r w:rsidRPr="000D5108">
        <w:rPr>
          <w:rFonts w:cs="Arial"/>
          <w:sz w:val="24"/>
          <w:szCs w:val="24"/>
        </w:rPr>
        <w:t xml:space="preserve">z zarządzeniem </w:t>
      </w:r>
      <w:r w:rsidR="00473C3E">
        <w:rPr>
          <w:rFonts w:cs="Arial"/>
          <w:sz w:val="24"/>
          <w:szCs w:val="24"/>
        </w:rPr>
        <w:t>Nr 175/2023</w:t>
      </w:r>
      <w:r w:rsidR="00754135" w:rsidRPr="000D5108">
        <w:rPr>
          <w:rFonts w:cs="Arial"/>
          <w:sz w:val="24"/>
          <w:szCs w:val="24"/>
        </w:rPr>
        <w:t xml:space="preserve"> Prezy</w:t>
      </w:r>
      <w:r w:rsidR="00473C3E">
        <w:rPr>
          <w:rFonts w:cs="Arial"/>
          <w:sz w:val="24"/>
          <w:szCs w:val="24"/>
        </w:rPr>
        <w:t>denta Miasta Bydgoszczy z dnia 16</w:t>
      </w:r>
      <w:r w:rsidR="00FE26A9">
        <w:rPr>
          <w:rFonts w:cs="Arial"/>
          <w:sz w:val="24"/>
          <w:szCs w:val="24"/>
        </w:rPr>
        <w:t xml:space="preserve"> </w:t>
      </w:r>
      <w:r w:rsidR="00473C3E">
        <w:rPr>
          <w:rFonts w:cs="Arial"/>
          <w:sz w:val="24"/>
          <w:szCs w:val="24"/>
        </w:rPr>
        <w:t>m</w:t>
      </w:r>
      <w:r w:rsidR="00FE26A9">
        <w:rPr>
          <w:rFonts w:cs="Arial"/>
          <w:sz w:val="24"/>
          <w:szCs w:val="24"/>
        </w:rPr>
        <w:t>a</w:t>
      </w:r>
      <w:r w:rsidR="00473C3E">
        <w:rPr>
          <w:rFonts w:cs="Arial"/>
          <w:sz w:val="24"/>
          <w:szCs w:val="24"/>
        </w:rPr>
        <w:t>rca</w:t>
      </w:r>
      <w:r w:rsidR="00FE26A9">
        <w:rPr>
          <w:rFonts w:cs="Arial"/>
          <w:sz w:val="24"/>
          <w:szCs w:val="24"/>
        </w:rPr>
        <w:t xml:space="preserve"> 202</w:t>
      </w:r>
      <w:r w:rsidR="00473C3E">
        <w:rPr>
          <w:rFonts w:cs="Arial"/>
          <w:sz w:val="24"/>
          <w:szCs w:val="24"/>
        </w:rPr>
        <w:t>3</w:t>
      </w:r>
      <w:r w:rsidR="00754135" w:rsidRPr="000D5108">
        <w:rPr>
          <w:rFonts w:cs="Arial"/>
          <w:sz w:val="24"/>
          <w:szCs w:val="24"/>
        </w:rPr>
        <w:t xml:space="preserve"> r.</w:t>
      </w:r>
      <w:r w:rsidRPr="000D5108">
        <w:rPr>
          <w:rFonts w:cs="Arial"/>
          <w:sz w:val="24"/>
          <w:szCs w:val="24"/>
        </w:rPr>
        <w:t xml:space="preserve"> w sprawie realizacji </w:t>
      </w:r>
      <w:r w:rsidR="00FE26A9">
        <w:rPr>
          <w:rFonts w:cs="Arial"/>
          <w:sz w:val="24"/>
          <w:szCs w:val="24"/>
        </w:rPr>
        <w:t xml:space="preserve">w Urzędzie Miasta Bydgoszczy </w:t>
      </w:r>
      <w:r w:rsidRPr="000D5108">
        <w:rPr>
          <w:rFonts w:cs="Arial"/>
          <w:sz w:val="24"/>
          <w:szCs w:val="24"/>
        </w:rPr>
        <w:t xml:space="preserve">zamówień o wartości szacunkowej </w:t>
      </w:r>
      <w:r w:rsidR="00FE26A9">
        <w:rPr>
          <w:rFonts w:cs="Arial"/>
          <w:sz w:val="24"/>
          <w:szCs w:val="24"/>
        </w:rPr>
        <w:t>niższej niż</w:t>
      </w:r>
      <w:r w:rsidR="00473C3E">
        <w:rPr>
          <w:rFonts w:cs="Arial"/>
          <w:sz w:val="24"/>
          <w:szCs w:val="24"/>
        </w:rPr>
        <w:t xml:space="preserve"> 130 </w:t>
      </w:r>
      <w:r w:rsidR="00FE26A9">
        <w:rPr>
          <w:rFonts w:cs="Arial"/>
          <w:sz w:val="24"/>
          <w:szCs w:val="24"/>
        </w:rPr>
        <w:t>000</w:t>
      </w:r>
      <w:r w:rsidR="00473C3E">
        <w:rPr>
          <w:rFonts w:cs="Arial"/>
          <w:sz w:val="24"/>
          <w:szCs w:val="24"/>
        </w:rPr>
        <w:t xml:space="preserve">,00 </w:t>
      </w:r>
      <w:r w:rsidR="00FE26A9">
        <w:rPr>
          <w:rFonts w:cs="Arial"/>
          <w:sz w:val="24"/>
          <w:szCs w:val="24"/>
        </w:rPr>
        <w:t>zł</w:t>
      </w:r>
      <w:r w:rsidRPr="000D5108">
        <w:rPr>
          <w:rFonts w:cs="Arial"/>
          <w:sz w:val="24"/>
          <w:szCs w:val="24"/>
        </w:rPr>
        <w:t xml:space="preserve"> pomiędzy:</w:t>
      </w:r>
    </w:p>
    <w:p w:rsidR="00473C3E" w:rsidRDefault="0050686E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D5108">
        <w:rPr>
          <w:rFonts w:cs="Arial"/>
          <w:b/>
          <w:sz w:val="24"/>
          <w:szCs w:val="24"/>
        </w:rPr>
        <w:t>Miastem Bydgoszcz</w:t>
      </w:r>
      <w:r w:rsidRPr="000D5108">
        <w:rPr>
          <w:rFonts w:cs="Arial"/>
          <w:sz w:val="24"/>
          <w:szCs w:val="24"/>
        </w:rPr>
        <w:t xml:space="preserve">, mającym swoją siedzibę przy ul. Jezuickiej 1, posiadającym </w:t>
      </w: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0D5108">
        <w:rPr>
          <w:rFonts w:cs="Arial"/>
          <w:sz w:val="24"/>
          <w:szCs w:val="24"/>
        </w:rPr>
        <w:t>NIP</w:t>
      </w:r>
      <w:r w:rsidR="00473C3E">
        <w:rPr>
          <w:rFonts w:cs="Arial"/>
          <w:sz w:val="24"/>
          <w:szCs w:val="24"/>
        </w:rPr>
        <w:t xml:space="preserve"> </w:t>
      </w:r>
      <w:r w:rsidRPr="000D5108">
        <w:rPr>
          <w:rFonts w:cs="Arial"/>
          <w:sz w:val="24"/>
          <w:szCs w:val="24"/>
        </w:rPr>
        <w:t xml:space="preserve">953-10-11-863, zwanym w dalszej części umowy </w:t>
      </w:r>
      <w:r w:rsidRPr="000D5108">
        <w:rPr>
          <w:rFonts w:cs="Arial"/>
          <w:b/>
          <w:sz w:val="24"/>
          <w:szCs w:val="24"/>
        </w:rPr>
        <w:t>„Zamawiającym”</w:t>
      </w:r>
      <w:r w:rsidR="00DD54B0" w:rsidRPr="000D5108">
        <w:rPr>
          <w:rFonts w:cs="Arial"/>
          <w:sz w:val="24"/>
          <w:szCs w:val="24"/>
        </w:rPr>
        <w:t>, reprezentowanym przez:</w:t>
      </w:r>
    </w:p>
    <w:p w:rsidR="00204DBA" w:rsidRPr="000D5108" w:rsidRDefault="00FE26A9" w:rsidP="004C76F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Elżbietę </w:t>
      </w:r>
      <w:proofErr w:type="spellStart"/>
      <w:r>
        <w:rPr>
          <w:rFonts w:cs="Arial"/>
          <w:sz w:val="24"/>
          <w:szCs w:val="24"/>
        </w:rPr>
        <w:t>Wiewiórę</w:t>
      </w:r>
      <w:proofErr w:type="spellEnd"/>
      <w:r w:rsidR="00EB135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 Sekretarz</w:t>
      </w:r>
      <w:r w:rsidR="00754135" w:rsidRPr="000D5108">
        <w:rPr>
          <w:rFonts w:cs="Arial"/>
          <w:sz w:val="24"/>
          <w:szCs w:val="24"/>
        </w:rPr>
        <w:t xml:space="preserve"> Miasta</w:t>
      </w: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0D5108">
        <w:rPr>
          <w:rFonts w:cs="Arial"/>
          <w:sz w:val="24"/>
          <w:szCs w:val="24"/>
        </w:rPr>
        <w:t>a</w:t>
      </w:r>
      <w:proofErr w:type="gramEnd"/>
    </w:p>
    <w:p w:rsidR="00473C3E" w:rsidRDefault="00C91E11" w:rsidP="004C76F0">
      <w:pPr>
        <w:pStyle w:val="Tekstpodstawowy"/>
        <w:spacing w:after="0" w:line="240" w:lineRule="auto"/>
        <w:jc w:val="both"/>
      </w:pPr>
      <w:r>
        <w:rPr>
          <w:rFonts w:cs="Arial"/>
          <w:b/>
          <w:sz w:val="24"/>
          <w:szCs w:val="24"/>
        </w:rPr>
        <w:t>………………………………………………………………………………………………….</w:t>
      </w:r>
      <w:r w:rsidR="00473C3E">
        <w:t xml:space="preserve">, </w:t>
      </w:r>
      <w:proofErr w:type="gramStart"/>
      <w:r w:rsidR="00473C3E">
        <w:t>posiadającą</w:t>
      </w:r>
      <w:proofErr w:type="gramEnd"/>
      <w:r w:rsidR="00473C3E">
        <w:t xml:space="preserve"> </w:t>
      </w:r>
    </w:p>
    <w:p w:rsidR="002C72AE" w:rsidRPr="000D5108" w:rsidRDefault="00C91E11" w:rsidP="004C76F0">
      <w:pPr>
        <w:pStyle w:val="Tekstpodstawowy"/>
        <w:spacing w:after="0" w:line="240" w:lineRule="auto"/>
        <w:jc w:val="both"/>
        <w:rPr>
          <w:rFonts w:cs="Arial"/>
          <w:sz w:val="24"/>
          <w:szCs w:val="24"/>
        </w:rPr>
      </w:pPr>
      <w:r>
        <w:t>NIP ……………………………………………………</w:t>
      </w:r>
      <w:r w:rsidR="00826C5E">
        <w:t>,</w:t>
      </w:r>
      <w:r w:rsidR="00FE26A9">
        <w:rPr>
          <w:rFonts w:cs="Arial"/>
          <w:sz w:val="24"/>
          <w:szCs w:val="24"/>
        </w:rPr>
        <w:t xml:space="preserve"> zwana</w:t>
      </w:r>
      <w:r w:rsidR="002C72AE" w:rsidRPr="000D5108">
        <w:rPr>
          <w:rFonts w:cs="Arial"/>
          <w:sz w:val="24"/>
          <w:szCs w:val="24"/>
        </w:rPr>
        <w:t xml:space="preserve"> dalej </w:t>
      </w:r>
      <w:r w:rsidR="002C72AE" w:rsidRPr="00E345D7">
        <w:rPr>
          <w:rFonts w:cs="Arial"/>
          <w:b/>
          <w:sz w:val="24"/>
          <w:szCs w:val="24"/>
        </w:rPr>
        <w:t>„Wykonawcą”</w:t>
      </w:r>
      <w:r w:rsidR="00826C5E">
        <w:rPr>
          <w:rFonts w:cs="Arial"/>
          <w:sz w:val="24"/>
          <w:szCs w:val="24"/>
        </w:rPr>
        <w:t>, reprezentowaną</w:t>
      </w:r>
      <w:r w:rsidR="002C72AE" w:rsidRPr="000D5108">
        <w:rPr>
          <w:rFonts w:cs="Arial"/>
          <w:sz w:val="24"/>
          <w:szCs w:val="24"/>
        </w:rPr>
        <w:t xml:space="preserve"> przez: </w:t>
      </w:r>
    </w:p>
    <w:p w:rsidR="00DD54B0" w:rsidRPr="000D5108" w:rsidRDefault="00DD54B0" w:rsidP="004C76F0">
      <w:pPr>
        <w:tabs>
          <w:tab w:val="left" w:pos="2409"/>
          <w:tab w:val="left" w:pos="5386"/>
          <w:tab w:val="left" w:pos="7158"/>
        </w:tabs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:rsidR="00DD54B0" w:rsidRPr="000D5108" w:rsidRDefault="00C91E11" w:rsidP="004C76F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………………………………………………………………………………..</w:t>
      </w:r>
    </w:p>
    <w:p w:rsidR="004C76F0" w:rsidRPr="000D5108" w:rsidRDefault="004C76F0" w:rsidP="004C76F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4680C" w:rsidRPr="000D5108" w:rsidRDefault="0050686E" w:rsidP="00CC478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0D5108">
        <w:rPr>
          <w:rFonts w:cs="Arial"/>
          <w:b/>
          <w:bCs/>
          <w:color w:val="000000"/>
          <w:sz w:val="24"/>
          <w:szCs w:val="24"/>
        </w:rPr>
        <w:t>§ 1</w:t>
      </w:r>
    </w:p>
    <w:p w:rsidR="00802423" w:rsidRPr="00802423" w:rsidRDefault="00921D6B" w:rsidP="00FC044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 xml:space="preserve">Przedmiotem umowy jest </w:t>
      </w:r>
      <w:r w:rsidR="00802423">
        <w:rPr>
          <w:rFonts w:cs="Arial"/>
          <w:color w:val="000000"/>
          <w:sz w:val="24"/>
          <w:szCs w:val="24"/>
        </w:rPr>
        <w:t xml:space="preserve">świadczenie usługi wsparcia </w:t>
      </w:r>
      <w:proofErr w:type="gramStart"/>
      <w:r w:rsidR="00802423">
        <w:rPr>
          <w:rFonts w:cs="Arial"/>
          <w:color w:val="000000"/>
          <w:sz w:val="24"/>
          <w:szCs w:val="24"/>
        </w:rPr>
        <w:t xml:space="preserve">serwisowego </w:t>
      </w:r>
      <w:r w:rsidRPr="000D5108">
        <w:rPr>
          <w:rFonts w:cs="Arial"/>
          <w:color w:val="000000"/>
          <w:sz w:val="24"/>
          <w:szCs w:val="24"/>
        </w:rPr>
        <w:t xml:space="preserve"> przez</w:t>
      </w:r>
      <w:proofErr w:type="gramEnd"/>
      <w:r w:rsidRPr="000D5108">
        <w:rPr>
          <w:rFonts w:cs="Arial"/>
          <w:color w:val="000000"/>
          <w:sz w:val="24"/>
          <w:szCs w:val="24"/>
        </w:rPr>
        <w:t xml:space="preserve"> Wykonawcę dla Zamawiającego </w:t>
      </w:r>
      <w:r w:rsidR="00802423">
        <w:rPr>
          <w:rFonts w:cs="Arial"/>
          <w:color w:val="000000"/>
          <w:sz w:val="24"/>
          <w:szCs w:val="24"/>
        </w:rPr>
        <w:t xml:space="preserve">przez okres 12 miesięcy od dnia </w:t>
      </w:r>
      <w:r w:rsidR="007B5B73">
        <w:rPr>
          <w:rFonts w:cs="Arial"/>
          <w:color w:val="000000"/>
          <w:sz w:val="24"/>
          <w:szCs w:val="24"/>
        </w:rPr>
        <w:t>…………….</w:t>
      </w:r>
      <w:r w:rsidR="00FE26A9">
        <w:rPr>
          <w:rFonts w:cs="Arial"/>
          <w:color w:val="000000"/>
          <w:sz w:val="24"/>
          <w:szCs w:val="24"/>
        </w:rPr>
        <w:t>.</w:t>
      </w:r>
      <w:r w:rsidR="00802423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802423">
        <w:rPr>
          <w:rFonts w:cs="Arial"/>
          <w:color w:val="000000"/>
          <w:sz w:val="24"/>
          <w:szCs w:val="24"/>
        </w:rPr>
        <w:t>dla</w:t>
      </w:r>
      <w:proofErr w:type="gramEnd"/>
      <w:r w:rsidR="00802423">
        <w:rPr>
          <w:rFonts w:cs="Arial"/>
          <w:color w:val="000000"/>
          <w:sz w:val="24"/>
          <w:szCs w:val="24"/>
        </w:rPr>
        <w:t xml:space="preserve"> następujących macierzy dyskowych:</w:t>
      </w:r>
    </w:p>
    <w:p w:rsidR="00802423" w:rsidRPr="00EC6136" w:rsidRDefault="00802423" w:rsidP="00FC0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C6136">
        <w:rPr>
          <w:rFonts w:cs="Arial"/>
          <w:color w:val="000000"/>
          <w:sz w:val="24"/>
          <w:szCs w:val="24"/>
        </w:rPr>
        <w:t xml:space="preserve">EMC VNX5300 </w:t>
      </w:r>
      <w:r w:rsidR="00EC6136" w:rsidRPr="00EC6136">
        <w:rPr>
          <w:rFonts w:cs="Arial"/>
          <w:color w:val="000000"/>
          <w:sz w:val="24"/>
          <w:szCs w:val="24"/>
        </w:rPr>
        <w:t>S/N</w:t>
      </w:r>
      <w:r w:rsidR="00EC6136">
        <w:rPr>
          <w:rFonts w:cs="Arial"/>
          <w:color w:val="000000"/>
          <w:sz w:val="24"/>
          <w:szCs w:val="24"/>
        </w:rPr>
        <w:t xml:space="preserve"> </w:t>
      </w:r>
      <w:r w:rsidR="00EC6136" w:rsidRPr="00EC6136">
        <w:rPr>
          <w:rFonts w:cs="Arial"/>
          <w:color w:val="000000"/>
          <w:sz w:val="24"/>
          <w:szCs w:val="24"/>
        </w:rPr>
        <w:t>CKM00114800659</w:t>
      </w:r>
    </w:p>
    <w:p w:rsidR="00802423" w:rsidRPr="00EC6136" w:rsidRDefault="00802423" w:rsidP="00FC04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C6136">
        <w:rPr>
          <w:rFonts w:cs="Arial"/>
          <w:color w:val="000000"/>
          <w:sz w:val="24"/>
          <w:szCs w:val="24"/>
        </w:rPr>
        <w:t>DPE + 4x3,5inch DAE</w:t>
      </w:r>
    </w:p>
    <w:p w:rsidR="00921D6B" w:rsidRPr="00EC6136" w:rsidRDefault="00802423" w:rsidP="00FC044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C6136">
        <w:rPr>
          <w:rFonts w:cs="Arial"/>
          <w:color w:val="000000"/>
          <w:sz w:val="24"/>
          <w:szCs w:val="24"/>
        </w:rPr>
        <w:t>45x600GB 15k, 20x200GB SSD, 10x2TB NL-SAS</w:t>
      </w:r>
    </w:p>
    <w:p w:rsidR="007B5B73" w:rsidRPr="00157A8A" w:rsidRDefault="007B5B73" w:rsidP="00157A8A">
      <w:pPr>
        <w:pStyle w:val="Akapitzlist"/>
        <w:numPr>
          <w:ilvl w:val="0"/>
          <w:numId w:val="26"/>
        </w:numPr>
        <w:spacing w:after="160" w:line="259" w:lineRule="auto"/>
        <w:jc w:val="both"/>
        <w:rPr>
          <w:sz w:val="24"/>
          <w:szCs w:val="24"/>
        </w:rPr>
      </w:pPr>
      <w:r w:rsidRPr="00157A8A">
        <w:rPr>
          <w:sz w:val="24"/>
          <w:szCs w:val="24"/>
        </w:rPr>
        <w:t xml:space="preserve">EMC DD6300 </w:t>
      </w:r>
      <w:r w:rsidR="00157A8A">
        <w:rPr>
          <w:sz w:val="24"/>
          <w:szCs w:val="24"/>
        </w:rPr>
        <w:t xml:space="preserve">S/N </w:t>
      </w:r>
      <w:r w:rsidR="00157A8A" w:rsidRPr="00157A8A">
        <w:rPr>
          <w:sz w:val="24"/>
          <w:szCs w:val="24"/>
        </w:rPr>
        <w:t>CKM00171800175</w:t>
      </w:r>
    </w:p>
    <w:p w:rsidR="007B5B73" w:rsidRDefault="007B5B73" w:rsidP="00157A8A">
      <w:pPr>
        <w:pStyle w:val="Akapitzlist"/>
        <w:jc w:val="both"/>
        <w:rPr>
          <w:sz w:val="24"/>
          <w:szCs w:val="24"/>
        </w:rPr>
      </w:pPr>
      <w:r w:rsidRPr="00157A8A">
        <w:rPr>
          <w:sz w:val="24"/>
          <w:szCs w:val="24"/>
        </w:rPr>
        <w:t>12x4TB NL-S</w:t>
      </w:r>
      <w:r w:rsidR="00D85F54">
        <w:rPr>
          <w:sz w:val="24"/>
          <w:szCs w:val="24"/>
        </w:rPr>
        <w:t>A</w:t>
      </w:r>
      <w:r w:rsidRPr="00157A8A">
        <w:rPr>
          <w:sz w:val="24"/>
          <w:szCs w:val="24"/>
        </w:rPr>
        <w:t>S, 1x800GB SSD</w:t>
      </w:r>
    </w:p>
    <w:p w:rsidR="00E436E2" w:rsidRDefault="00E436E2" w:rsidP="00E436E2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HP </w:t>
      </w:r>
      <w:r w:rsidR="00C67695">
        <w:rPr>
          <w:sz w:val="24"/>
          <w:szCs w:val="24"/>
        </w:rPr>
        <w:t xml:space="preserve">MSA </w:t>
      </w:r>
      <w:r>
        <w:rPr>
          <w:sz w:val="24"/>
          <w:szCs w:val="24"/>
        </w:rPr>
        <w:t>2040 S/N 2S6437B044</w:t>
      </w:r>
    </w:p>
    <w:p w:rsidR="00C67695" w:rsidRDefault="003E42A5" w:rsidP="00E436E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E436E2">
        <w:rPr>
          <w:sz w:val="24"/>
          <w:szCs w:val="24"/>
        </w:rPr>
        <w:t xml:space="preserve">X900GB </w:t>
      </w:r>
      <w:r>
        <w:rPr>
          <w:sz w:val="24"/>
          <w:szCs w:val="24"/>
        </w:rPr>
        <w:t xml:space="preserve">10k </w:t>
      </w:r>
      <w:r w:rsidR="00E436E2">
        <w:rPr>
          <w:sz w:val="24"/>
          <w:szCs w:val="24"/>
        </w:rPr>
        <w:t>S</w:t>
      </w:r>
      <w:r>
        <w:rPr>
          <w:sz w:val="24"/>
          <w:szCs w:val="24"/>
        </w:rPr>
        <w:t>AS</w:t>
      </w:r>
      <w:r w:rsidR="0057796E">
        <w:rPr>
          <w:sz w:val="24"/>
          <w:szCs w:val="24"/>
        </w:rPr>
        <w:t xml:space="preserve"> </w:t>
      </w:r>
    </w:p>
    <w:p w:rsidR="00693834" w:rsidRDefault="00081186" w:rsidP="0008118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HP 3PAR 8400 S/N </w:t>
      </w:r>
      <w:r w:rsidRPr="00081186">
        <w:rPr>
          <w:sz w:val="24"/>
          <w:szCs w:val="24"/>
        </w:rPr>
        <w:t>CZ36219H5J</w:t>
      </w:r>
    </w:p>
    <w:p w:rsidR="00081186" w:rsidRDefault="00081186" w:rsidP="0008118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drive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enclosures</w:t>
      </w:r>
      <w:proofErr w:type="spellEnd"/>
    </w:p>
    <w:p w:rsidR="00081186" w:rsidRDefault="00081186" w:rsidP="00081186">
      <w:pPr>
        <w:pStyle w:val="Akapitzlist"/>
        <w:jc w:val="both"/>
        <w:rPr>
          <w:sz w:val="24"/>
          <w:szCs w:val="24"/>
        </w:rPr>
      </w:pPr>
      <w:r w:rsidRPr="00081186">
        <w:rPr>
          <w:sz w:val="24"/>
          <w:szCs w:val="24"/>
        </w:rPr>
        <w:t>42x1.2TB 10k, 10x400GB SSD</w:t>
      </w:r>
    </w:p>
    <w:p w:rsidR="00081186" w:rsidRDefault="00081186" w:rsidP="0008118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HP 3PAR 8400 S/N </w:t>
      </w:r>
      <w:r w:rsidRPr="00081186">
        <w:rPr>
          <w:sz w:val="24"/>
          <w:szCs w:val="24"/>
        </w:rPr>
        <w:t>CZ28510DZX</w:t>
      </w:r>
    </w:p>
    <w:p w:rsidR="00081186" w:rsidRDefault="00081186" w:rsidP="0008118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drive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enclosures</w:t>
      </w:r>
      <w:proofErr w:type="spellEnd"/>
    </w:p>
    <w:p w:rsidR="00081186" w:rsidRPr="00D15E7F" w:rsidRDefault="00D15E7F" w:rsidP="00081186">
      <w:pPr>
        <w:pStyle w:val="Akapitzlist"/>
        <w:jc w:val="both"/>
        <w:rPr>
          <w:sz w:val="24"/>
          <w:szCs w:val="24"/>
        </w:rPr>
      </w:pPr>
      <w:r w:rsidRPr="00A62987">
        <w:t>48x1.2TB 10k, 14x400GB SSD, 16x2TB NL-SAS</w:t>
      </w:r>
    </w:p>
    <w:p w:rsidR="00081186" w:rsidRPr="00D15E7F" w:rsidRDefault="00081186" w:rsidP="00081186">
      <w:pPr>
        <w:pStyle w:val="Akapitzlist"/>
        <w:jc w:val="both"/>
        <w:rPr>
          <w:sz w:val="24"/>
          <w:szCs w:val="24"/>
        </w:rPr>
      </w:pPr>
    </w:p>
    <w:p w:rsidR="00802423" w:rsidRPr="00B6583D" w:rsidRDefault="00802423" w:rsidP="00FC044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B6583D">
        <w:rPr>
          <w:sz w:val="24"/>
          <w:szCs w:val="24"/>
        </w:rPr>
        <w:t xml:space="preserve">W okresie świadczenia usługi wymagane jest bezpłatne usuwanie awarii oraz bezpłatny </w:t>
      </w:r>
      <w:proofErr w:type="gramStart"/>
      <w:r w:rsidRPr="00B6583D">
        <w:rPr>
          <w:sz w:val="24"/>
          <w:szCs w:val="24"/>
        </w:rPr>
        <w:t>dostęp</w:t>
      </w:r>
      <w:proofErr w:type="gramEnd"/>
      <w:r w:rsidRPr="00B6583D">
        <w:rPr>
          <w:sz w:val="24"/>
          <w:szCs w:val="24"/>
        </w:rPr>
        <w:t xml:space="preserve"> do części zamiennych wymienianych w przypadku awarii. Dostarczone części zamienne muszą być oryginalne i certyfikowane przez producenta posiadanych macierzy o parametrach nie gorszych niż aktualnie posiadane przez Zamawiającego. </w:t>
      </w:r>
    </w:p>
    <w:p w:rsidR="00802423" w:rsidRPr="00B6583D" w:rsidRDefault="00802423" w:rsidP="00FC044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B6583D">
        <w:rPr>
          <w:sz w:val="24"/>
          <w:szCs w:val="24"/>
        </w:rPr>
        <w:t>Usługa będzie świadczona w trybie 13x5 (przez 13 godzin dziennie od</w:t>
      </w:r>
      <w:proofErr w:type="gramStart"/>
      <w:r w:rsidRPr="00B6583D">
        <w:rPr>
          <w:sz w:val="24"/>
          <w:szCs w:val="24"/>
        </w:rPr>
        <w:t xml:space="preserve"> 8:00 do</w:t>
      </w:r>
      <w:proofErr w:type="gramEnd"/>
      <w:r w:rsidRPr="00B6583D">
        <w:rPr>
          <w:sz w:val="24"/>
          <w:szCs w:val="24"/>
        </w:rPr>
        <w:t xml:space="preserve"> 21:00, od poniedziałku do piątku z wyjątkiem świąt) z czasem reakcji na poziomie 4 godzin. Gwarantowany czas naprawy (lub czas dostarczenia części zamiennej) maksimum 2 dni robocze od momentu zgłoszenie przez Zamawiającego.</w:t>
      </w:r>
    </w:p>
    <w:p w:rsidR="00802423" w:rsidRPr="00B6583D" w:rsidRDefault="00802423" w:rsidP="00FC044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B6583D">
        <w:rPr>
          <w:sz w:val="24"/>
          <w:szCs w:val="24"/>
        </w:rPr>
        <w:t xml:space="preserve">W przypadku awarii w zależności od stopnia złożoności usterki przedstawiciel Wykonawcy przyjedzie na miejsce instalacji sprzętu w celu wykonania naprawy i wymiany </w:t>
      </w:r>
      <w:r w:rsidRPr="00B6583D">
        <w:rPr>
          <w:sz w:val="24"/>
          <w:szCs w:val="24"/>
        </w:rPr>
        <w:lastRenderedPageBreak/>
        <w:t xml:space="preserve">poszczególnych komponentów. W przypadku awarii dysku Zamawiający wymaga jedynie dostarczenia kurierem sprawnego dysku i wymianę przeprowadzi we własnym zakresie. </w:t>
      </w:r>
    </w:p>
    <w:p w:rsidR="00802423" w:rsidRPr="00B6583D" w:rsidRDefault="00B6583D" w:rsidP="00FC044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B6583D">
        <w:rPr>
          <w:sz w:val="24"/>
          <w:szCs w:val="24"/>
        </w:rPr>
        <w:t>Usługa wsparcia dotyczy całych</w:t>
      </w:r>
      <w:r w:rsidR="00802423" w:rsidRPr="00B6583D">
        <w:rPr>
          <w:sz w:val="24"/>
          <w:szCs w:val="24"/>
        </w:rPr>
        <w:t xml:space="preserve"> macierzy dyskowych i wszystkich dysków twardych </w:t>
      </w:r>
      <w:r w:rsidR="00FC0442">
        <w:rPr>
          <w:sz w:val="24"/>
          <w:szCs w:val="24"/>
        </w:rPr>
        <w:br/>
      </w:r>
      <w:r w:rsidR="00802423" w:rsidRPr="00B6583D">
        <w:rPr>
          <w:sz w:val="24"/>
          <w:szCs w:val="24"/>
        </w:rPr>
        <w:t>w macierzy.</w:t>
      </w:r>
    </w:p>
    <w:p w:rsidR="00B6583D" w:rsidRDefault="00B6583D" w:rsidP="004C76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50686E" w:rsidRPr="000D5108" w:rsidRDefault="0093006A" w:rsidP="004C76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0D5108">
        <w:rPr>
          <w:rFonts w:cs="Arial"/>
          <w:b/>
          <w:bCs/>
          <w:color w:val="000000"/>
          <w:sz w:val="24"/>
          <w:szCs w:val="24"/>
        </w:rPr>
        <w:t>§</w:t>
      </w:r>
      <w:r w:rsidR="0050686E" w:rsidRPr="000D5108">
        <w:rPr>
          <w:rFonts w:cs="Arial"/>
          <w:b/>
          <w:bCs/>
          <w:color w:val="000000"/>
          <w:sz w:val="24"/>
          <w:szCs w:val="24"/>
        </w:rPr>
        <w:t>2</w:t>
      </w:r>
    </w:p>
    <w:p w:rsidR="00B6583D" w:rsidRDefault="00B6583D" w:rsidP="00B6583D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</w:t>
      </w:r>
      <w:r w:rsidRPr="00B6583D">
        <w:rPr>
          <w:rFonts w:eastAsia="Times New Roman" w:cstheme="minorHAnsi"/>
          <w:sz w:val="24"/>
          <w:szCs w:val="24"/>
        </w:rPr>
        <w:t xml:space="preserve"> oświadcza, że posiada odpowiednie środki i warunki techniczne potrzebne do realizacji niniejszej umowy.</w:t>
      </w:r>
    </w:p>
    <w:p w:rsidR="00B6583D" w:rsidRDefault="00B6583D" w:rsidP="00DC190C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83D">
        <w:rPr>
          <w:rFonts w:eastAsia="Times New Roman" w:cstheme="minorHAnsi"/>
          <w:sz w:val="24"/>
          <w:szCs w:val="24"/>
        </w:rPr>
        <w:t>Wszystkie koszty tj. części potrzebne do naprawy i ich transport, robociznę, dojazd serwisantów ponosi Wykonawca.</w:t>
      </w:r>
    </w:p>
    <w:p w:rsidR="00B6583D" w:rsidRPr="00B6583D" w:rsidRDefault="00B6583D" w:rsidP="00DC190C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83D">
        <w:rPr>
          <w:rFonts w:eastAsia="Times New Roman" w:cstheme="minorHAnsi"/>
          <w:sz w:val="24"/>
          <w:szCs w:val="24"/>
        </w:rPr>
        <w:t>Wykonawca zobowiązany jest zrealizować przedmiot umowy z należytą starannością.</w:t>
      </w:r>
    </w:p>
    <w:p w:rsidR="00B6583D" w:rsidRPr="00B6583D" w:rsidRDefault="00B6583D" w:rsidP="00B658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Wykonawca</w:t>
      </w:r>
      <w:r w:rsidRPr="00B6583D">
        <w:rPr>
          <w:rFonts w:eastAsia="Times New Roman" w:cstheme="minorHAnsi"/>
          <w:sz w:val="24"/>
          <w:szCs w:val="24"/>
        </w:rPr>
        <w:t xml:space="preserve"> ponosi pełną odpowiedzialność materialną za szkody wynikłe z niewłaściwej realizacji przedmiotu zamówienia</w:t>
      </w:r>
      <w:r>
        <w:rPr>
          <w:rFonts w:eastAsia="Times New Roman" w:cstheme="minorHAnsi"/>
          <w:sz w:val="24"/>
          <w:szCs w:val="24"/>
        </w:rPr>
        <w:t>.</w:t>
      </w:r>
    </w:p>
    <w:p w:rsidR="00B6583D" w:rsidRDefault="00B6583D" w:rsidP="004C76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0D5108">
        <w:rPr>
          <w:rFonts w:cs="Arial"/>
          <w:b/>
          <w:bCs/>
          <w:color w:val="000000"/>
          <w:sz w:val="24"/>
          <w:szCs w:val="24"/>
        </w:rPr>
        <w:t>§ 3</w:t>
      </w:r>
    </w:p>
    <w:p w:rsidR="0050686E" w:rsidRPr="000D5108" w:rsidRDefault="0050686E" w:rsidP="004C76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 xml:space="preserve">Strony ustalają wynagrodzenie </w:t>
      </w:r>
      <w:r w:rsidR="00FB3412" w:rsidRPr="000D5108">
        <w:rPr>
          <w:rFonts w:cs="Arial"/>
          <w:color w:val="000000"/>
          <w:sz w:val="24"/>
          <w:szCs w:val="24"/>
        </w:rPr>
        <w:t xml:space="preserve">za </w:t>
      </w:r>
      <w:r w:rsidR="00204DBA" w:rsidRPr="000D5108">
        <w:rPr>
          <w:rFonts w:cs="Arial"/>
          <w:color w:val="000000"/>
          <w:sz w:val="24"/>
          <w:szCs w:val="24"/>
        </w:rPr>
        <w:t>przedmiot umowy</w:t>
      </w:r>
      <w:r w:rsidR="001350DE" w:rsidRPr="000D5108">
        <w:rPr>
          <w:rFonts w:cs="Arial"/>
          <w:color w:val="000000"/>
          <w:sz w:val="24"/>
          <w:szCs w:val="24"/>
        </w:rPr>
        <w:t xml:space="preserve"> </w:t>
      </w:r>
      <w:r w:rsidR="00FB3412" w:rsidRPr="000D5108">
        <w:rPr>
          <w:rFonts w:cs="Arial"/>
          <w:color w:val="000000"/>
          <w:sz w:val="24"/>
          <w:szCs w:val="24"/>
        </w:rPr>
        <w:t xml:space="preserve">w </w:t>
      </w:r>
      <w:r w:rsidRPr="000D5108">
        <w:rPr>
          <w:rFonts w:cs="Arial"/>
          <w:color w:val="000000"/>
          <w:sz w:val="24"/>
          <w:szCs w:val="24"/>
        </w:rPr>
        <w:t xml:space="preserve">wysokości </w:t>
      </w:r>
      <w:r w:rsidR="00C91E11">
        <w:rPr>
          <w:rFonts w:cs="Arial"/>
          <w:color w:val="000000"/>
          <w:sz w:val="24"/>
          <w:szCs w:val="24"/>
        </w:rPr>
        <w:t>………………..</w:t>
      </w:r>
      <w:r w:rsidR="00826C5E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826C5E">
        <w:rPr>
          <w:rFonts w:cs="Arial"/>
          <w:color w:val="000000"/>
          <w:sz w:val="24"/>
          <w:szCs w:val="24"/>
        </w:rPr>
        <w:t>zł</w:t>
      </w:r>
      <w:proofErr w:type="gramEnd"/>
      <w:r w:rsidR="00754135" w:rsidRPr="000D5108">
        <w:rPr>
          <w:rFonts w:cs="Arial"/>
          <w:color w:val="000000"/>
          <w:sz w:val="24"/>
          <w:szCs w:val="24"/>
        </w:rPr>
        <w:t xml:space="preserve"> ne</w:t>
      </w:r>
      <w:r w:rsidR="00FB3412" w:rsidRPr="000D5108">
        <w:rPr>
          <w:rFonts w:cs="Arial"/>
          <w:color w:val="000000"/>
          <w:sz w:val="24"/>
          <w:szCs w:val="24"/>
        </w:rPr>
        <w:t xml:space="preserve">tto </w:t>
      </w:r>
      <w:r w:rsidR="00826C5E">
        <w:rPr>
          <w:rFonts w:cs="Arial"/>
          <w:color w:val="000000"/>
          <w:sz w:val="24"/>
          <w:szCs w:val="24"/>
        </w:rPr>
        <w:t>(słownie</w:t>
      </w:r>
      <w:r w:rsidR="0019312F">
        <w:rPr>
          <w:rFonts w:cs="Arial"/>
          <w:color w:val="000000"/>
          <w:sz w:val="24"/>
          <w:szCs w:val="24"/>
        </w:rPr>
        <w:t xml:space="preserve"> </w:t>
      </w:r>
      <w:r w:rsidR="00C91E11">
        <w:rPr>
          <w:rFonts w:cs="Arial"/>
          <w:color w:val="000000"/>
          <w:sz w:val="24"/>
          <w:szCs w:val="24"/>
        </w:rPr>
        <w:t>…………………………………………………… 00</w:t>
      </w:r>
      <w:r w:rsidR="00826C5E">
        <w:rPr>
          <w:rFonts w:cs="Arial"/>
          <w:color w:val="000000"/>
          <w:sz w:val="24"/>
          <w:szCs w:val="24"/>
        </w:rPr>
        <w:t>/100)</w:t>
      </w:r>
      <w:r w:rsidR="00FC0442">
        <w:rPr>
          <w:rFonts w:cs="Arial"/>
          <w:color w:val="000000"/>
          <w:sz w:val="24"/>
          <w:szCs w:val="24"/>
        </w:rPr>
        <w:t xml:space="preserve"> plus podatek VAT 23%, co daje kwotę </w:t>
      </w:r>
      <w:r w:rsidR="00C91E11">
        <w:rPr>
          <w:rFonts w:cs="Arial"/>
          <w:color w:val="000000"/>
          <w:sz w:val="24"/>
          <w:szCs w:val="24"/>
        </w:rPr>
        <w:t>……………………………………………….</w:t>
      </w:r>
      <w:r w:rsidR="00FC0442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FC0442">
        <w:rPr>
          <w:rFonts w:cs="Arial"/>
          <w:color w:val="000000"/>
          <w:sz w:val="24"/>
          <w:szCs w:val="24"/>
        </w:rPr>
        <w:t>zł</w:t>
      </w:r>
      <w:proofErr w:type="gramEnd"/>
      <w:r w:rsidR="00754135" w:rsidRPr="000D5108">
        <w:rPr>
          <w:rFonts w:cs="Arial"/>
          <w:color w:val="000000"/>
          <w:sz w:val="24"/>
          <w:szCs w:val="24"/>
        </w:rPr>
        <w:t xml:space="preserve"> </w:t>
      </w:r>
      <w:r w:rsidR="00FC0442">
        <w:rPr>
          <w:rFonts w:cs="Arial"/>
          <w:color w:val="000000"/>
          <w:sz w:val="24"/>
          <w:szCs w:val="24"/>
        </w:rPr>
        <w:t>brutto.</w:t>
      </w:r>
    </w:p>
    <w:p w:rsidR="00B6583D" w:rsidRDefault="00B6583D" w:rsidP="00B658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B6583D">
        <w:rPr>
          <w:rFonts w:cs="Arial"/>
          <w:color w:val="000000"/>
          <w:sz w:val="24"/>
          <w:szCs w:val="24"/>
        </w:rPr>
        <w:t>Strony postanawiają, że rozliczenie za przedmiot umowy będzie się odbywało fakturami przejściowymi, w systemie rozliczeń miesięcznych wystawianymi za dany miesiąc wsparcia serwisowe</w:t>
      </w:r>
      <w:r w:rsidR="00FC0442">
        <w:rPr>
          <w:rFonts w:cs="Arial"/>
          <w:color w:val="000000"/>
          <w:sz w:val="24"/>
          <w:szCs w:val="24"/>
        </w:rPr>
        <w:t>go, z góry płatnych w terminie 21</w:t>
      </w:r>
      <w:r w:rsidRPr="00B6583D">
        <w:rPr>
          <w:rFonts w:cs="Arial"/>
          <w:color w:val="000000"/>
          <w:sz w:val="24"/>
          <w:szCs w:val="24"/>
        </w:rPr>
        <w:t xml:space="preserve"> dni od </w:t>
      </w:r>
      <w:r w:rsidR="00FC0442">
        <w:rPr>
          <w:rFonts w:cs="Arial"/>
          <w:color w:val="000000"/>
          <w:sz w:val="24"/>
          <w:szCs w:val="24"/>
        </w:rPr>
        <w:t>daty wystawienia</w:t>
      </w:r>
      <w:r w:rsidRPr="00B6583D">
        <w:rPr>
          <w:rFonts w:cs="Arial"/>
          <w:color w:val="000000"/>
          <w:sz w:val="24"/>
          <w:szCs w:val="24"/>
        </w:rPr>
        <w:t xml:space="preserve"> na rachunek bankowy wskazany na fakturze.</w:t>
      </w:r>
    </w:p>
    <w:p w:rsidR="00FE26A9" w:rsidRDefault="00FE26A9" w:rsidP="00B6583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Adres do przesyłania faktur: faktury_wi@um.bydgoszcz.</w:t>
      </w:r>
      <w:proofErr w:type="gramStart"/>
      <w:r>
        <w:rPr>
          <w:rFonts w:cs="Arial"/>
          <w:color w:val="000000"/>
          <w:sz w:val="24"/>
          <w:szCs w:val="24"/>
        </w:rPr>
        <w:t>pl</w:t>
      </w:r>
      <w:proofErr w:type="gramEnd"/>
      <w:r>
        <w:rPr>
          <w:rFonts w:cs="Arial"/>
          <w:color w:val="000000"/>
          <w:sz w:val="24"/>
          <w:szCs w:val="24"/>
        </w:rPr>
        <w:t xml:space="preserve"> </w:t>
      </w:r>
    </w:p>
    <w:p w:rsidR="0050686E" w:rsidRPr="000D5108" w:rsidRDefault="0050686E" w:rsidP="004C76F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 xml:space="preserve">W przypadku opóźnienia w zapłacie wynagrodzenia </w:t>
      </w:r>
      <w:r w:rsidR="003E54EF" w:rsidRPr="000D5108">
        <w:rPr>
          <w:rFonts w:cs="Arial"/>
          <w:color w:val="000000"/>
          <w:sz w:val="24"/>
          <w:szCs w:val="24"/>
        </w:rPr>
        <w:t>Wykonawca</w:t>
      </w:r>
      <w:r w:rsidRPr="000D5108">
        <w:rPr>
          <w:rFonts w:cs="Arial"/>
          <w:color w:val="000000"/>
          <w:sz w:val="24"/>
          <w:szCs w:val="24"/>
        </w:rPr>
        <w:t xml:space="preserve"> </w:t>
      </w:r>
      <w:r w:rsidR="00E81DD6">
        <w:rPr>
          <w:rFonts w:cs="Arial"/>
          <w:color w:val="000000"/>
          <w:sz w:val="24"/>
          <w:szCs w:val="24"/>
        </w:rPr>
        <w:t>uprawniony jest do naliczenia odsetek</w:t>
      </w:r>
      <w:r w:rsidRPr="000D5108">
        <w:rPr>
          <w:rFonts w:cs="Arial"/>
          <w:color w:val="000000"/>
          <w:sz w:val="24"/>
          <w:szCs w:val="24"/>
        </w:rPr>
        <w:t xml:space="preserve"> </w:t>
      </w:r>
      <w:r w:rsidR="00E81DD6">
        <w:rPr>
          <w:rFonts w:cs="Arial"/>
          <w:color w:val="000000"/>
          <w:sz w:val="24"/>
          <w:szCs w:val="24"/>
        </w:rPr>
        <w:t>ustawowych</w:t>
      </w:r>
      <w:r w:rsidRPr="000D5108">
        <w:rPr>
          <w:rFonts w:cs="Arial"/>
          <w:color w:val="000000"/>
          <w:sz w:val="24"/>
          <w:szCs w:val="24"/>
        </w:rPr>
        <w:t xml:space="preserve"> </w:t>
      </w:r>
      <w:r w:rsidR="00E81DD6">
        <w:rPr>
          <w:rFonts w:cs="Arial"/>
          <w:color w:val="000000"/>
          <w:sz w:val="24"/>
          <w:szCs w:val="24"/>
        </w:rPr>
        <w:t>za okres zwłoki</w:t>
      </w:r>
      <w:r w:rsidRPr="000D5108">
        <w:rPr>
          <w:rFonts w:cs="Arial"/>
          <w:color w:val="000000"/>
          <w:sz w:val="24"/>
          <w:szCs w:val="24"/>
        </w:rPr>
        <w:t>.</w:t>
      </w:r>
    </w:p>
    <w:p w:rsidR="004C76F0" w:rsidRPr="000D5108" w:rsidRDefault="004C76F0" w:rsidP="004C76F0">
      <w:pPr>
        <w:pStyle w:val="Akapitzlist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7116B9" w:rsidRPr="000D5108" w:rsidRDefault="004C76F0" w:rsidP="004C76F0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0D5108">
        <w:rPr>
          <w:rFonts w:cs="Arial"/>
          <w:b/>
          <w:color w:val="000000"/>
          <w:sz w:val="24"/>
          <w:szCs w:val="24"/>
        </w:rPr>
        <w:t>§ 4</w:t>
      </w:r>
    </w:p>
    <w:p w:rsidR="007116B9" w:rsidRPr="000D5108" w:rsidRDefault="007116B9" w:rsidP="004C76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Wykonawca i Zamawiający zobowiązani są do oddelegowania swoich przedstawicieli do dokonania odbioru przedmiotu umowy.</w:t>
      </w:r>
    </w:p>
    <w:p w:rsidR="007116B9" w:rsidRPr="000D5108" w:rsidRDefault="007116B9" w:rsidP="004C76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Jako koordynatora w zakresie wykonywania obowiązków umownych:</w:t>
      </w:r>
    </w:p>
    <w:p w:rsidR="007116B9" w:rsidRPr="000D5108" w:rsidRDefault="007116B9" w:rsidP="004C76F0">
      <w:pPr>
        <w:spacing w:after="0" w:line="240" w:lineRule="auto"/>
        <w:ind w:left="1413" w:hanging="705"/>
        <w:jc w:val="both"/>
        <w:rPr>
          <w:rFonts w:cs="Arial"/>
          <w:color w:val="000000"/>
          <w:sz w:val="24"/>
          <w:szCs w:val="24"/>
        </w:rPr>
      </w:pPr>
      <w:proofErr w:type="gramStart"/>
      <w:r w:rsidRPr="000D5108">
        <w:rPr>
          <w:rFonts w:cs="Arial"/>
          <w:color w:val="000000"/>
          <w:sz w:val="24"/>
          <w:szCs w:val="24"/>
        </w:rPr>
        <w:t>1)</w:t>
      </w:r>
      <w:r w:rsidRPr="000D5108">
        <w:rPr>
          <w:rFonts w:cs="Arial"/>
          <w:color w:val="000000"/>
          <w:sz w:val="24"/>
          <w:szCs w:val="24"/>
        </w:rPr>
        <w:tab/>
        <w:t>Zamawiający</w:t>
      </w:r>
      <w:proofErr w:type="gramEnd"/>
      <w:r w:rsidRPr="000D5108">
        <w:rPr>
          <w:rFonts w:cs="Arial"/>
          <w:color w:val="000000"/>
          <w:sz w:val="24"/>
          <w:szCs w:val="24"/>
        </w:rPr>
        <w:t xml:space="preserve"> wyznacza pracownika Wydziału Informatyki</w:t>
      </w:r>
      <w:r w:rsidR="00946FAB" w:rsidRPr="000D5108">
        <w:rPr>
          <w:rFonts w:cs="Arial"/>
          <w:color w:val="000000"/>
          <w:sz w:val="24"/>
          <w:szCs w:val="24"/>
        </w:rPr>
        <w:t xml:space="preserve"> p. </w:t>
      </w:r>
      <w:r w:rsidRPr="000D5108">
        <w:rPr>
          <w:rFonts w:cs="Arial"/>
          <w:color w:val="000000"/>
          <w:sz w:val="24"/>
          <w:szCs w:val="24"/>
        </w:rPr>
        <w:t>Tyberiusza Dołęgę</w:t>
      </w:r>
      <w:r w:rsidR="00946FAB" w:rsidRPr="000D5108">
        <w:rPr>
          <w:rFonts w:cs="Arial"/>
          <w:color w:val="000000"/>
          <w:sz w:val="24"/>
          <w:szCs w:val="24"/>
        </w:rPr>
        <w:t>.</w:t>
      </w:r>
    </w:p>
    <w:p w:rsidR="007116B9" w:rsidRPr="000D5108" w:rsidRDefault="007116B9" w:rsidP="004C76F0">
      <w:pPr>
        <w:spacing w:after="0" w:line="24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2)</w:t>
      </w:r>
      <w:r w:rsidRPr="000D5108">
        <w:rPr>
          <w:rFonts w:cs="Arial"/>
          <w:color w:val="000000"/>
          <w:sz w:val="24"/>
          <w:szCs w:val="24"/>
        </w:rPr>
        <w:tab/>
      </w:r>
      <w:proofErr w:type="gramStart"/>
      <w:r w:rsidRPr="000D5108">
        <w:rPr>
          <w:rFonts w:cs="Arial"/>
          <w:color w:val="000000"/>
          <w:sz w:val="24"/>
          <w:szCs w:val="24"/>
        </w:rPr>
        <w:t>Wykonawca  wyznacza</w:t>
      </w:r>
      <w:proofErr w:type="gramEnd"/>
      <w:r w:rsidRPr="000D5108">
        <w:rPr>
          <w:rFonts w:cs="Arial"/>
          <w:color w:val="000000"/>
          <w:sz w:val="24"/>
          <w:szCs w:val="24"/>
        </w:rPr>
        <w:t xml:space="preserve"> p. …………………………</w:t>
      </w:r>
      <w:r w:rsidR="002E2E14" w:rsidRPr="000D5108">
        <w:rPr>
          <w:rFonts w:cs="Arial"/>
          <w:color w:val="000000"/>
          <w:sz w:val="24"/>
          <w:szCs w:val="24"/>
        </w:rPr>
        <w:t>…………..</w:t>
      </w:r>
    </w:p>
    <w:p w:rsidR="004C76F0" w:rsidRPr="000D5108" w:rsidRDefault="004C76F0" w:rsidP="004C76F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 w:rsidRPr="000D5108">
        <w:rPr>
          <w:rFonts w:cs="Arial"/>
          <w:b/>
          <w:bCs/>
          <w:color w:val="000000"/>
          <w:sz w:val="24"/>
          <w:szCs w:val="24"/>
        </w:rPr>
        <w:t>§</w:t>
      </w:r>
      <w:r w:rsidR="004C76F0" w:rsidRPr="000D5108">
        <w:rPr>
          <w:rFonts w:cs="Arial"/>
          <w:b/>
          <w:bCs/>
          <w:color w:val="000000"/>
          <w:sz w:val="24"/>
          <w:szCs w:val="24"/>
        </w:rPr>
        <w:t>5</w:t>
      </w:r>
    </w:p>
    <w:p w:rsidR="0024680C" w:rsidRPr="000D5108" w:rsidRDefault="0024680C" w:rsidP="004C76F0">
      <w:pPr>
        <w:numPr>
          <w:ilvl w:val="0"/>
          <w:numId w:val="11"/>
        </w:numPr>
        <w:tabs>
          <w:tab w:val="left" w:pos="2409"/>
          <w:tab w:val="left" w:pos="5386"/>
          <w:tab w:val="left" w:pos="7158"/>
        </w:tabs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Strony postanawiają, że obowiązującą je formę odszkodowania stanowią kary umowne.</w:t>
      </w:r>
    </w:p>
    <w:p w:rsidR="0024680C" w:rsidRPr="000D5108" w:rsidRDefault="0024680C" w:rsidP="004C76F0">
      <w:pPr>
        <w:numPr>
          <w:ilvl w:val="0"/>
          <w:numId w:val="11"/>
        </w:numPr>
        <w:tabs>
          <w:tab w:val="left" w:pos="2409"/>
          <w:tab w:val="left" w:pos="5386"/>
          <w:tab w:val="left" w:pos="7158"/>
        </w:tabs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Kary te będą naliczane w następujących wypadkach i wysokościach:</w:t>
      </w:r>
    </w:p>
    <w:p w:rsidR="0024680C" w:rsidRPr="000D5108" w:rsidRDefault="0024680C" w:rsidP="004C76F0">
      <w:pPr>
        <w:pStyle w:val="Tekstpodstawowywcity3"/>
        <w:numPr>
          <w:ilvl w:val="0"/>
          <w:numId w:val="12"/>
        </w:numPr>
        <w:spacing w:after="0" w:line="240" w:lineRule="auto"/>
        <w:jc w:val="both"/>
        <w:rPr>
          <w:rFonts w:eastAsiaTheme="minorEastAsia" w:cs="Arial"/>
          <w:color w:val="000000"/>
          <w:sz w:val="24"/>
          <w:szCs w:val="24"/>
          <w:lang w:eastAsia="pl-PL"/>
        </w:rPr>
      </w:pPr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>Wykonawca płaci Zamawiającemu kary umowne:</w:t>
      </w:r>
    </w:p>
    <w:p w:rsidR="0024680C" w:rsidRPr="000D5108" w:rsidRDefault="0024680C" w:rsidP="004C76F0">
      <w:pPr>
        <w:pStyle w:val="Tekstpodstawowywcity3"/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eastAsiaTheme="minorEastAsia" w:cs="Arial"/>
          <w:color w:val="000000"/>
          <w:sz w:val="24"/>
          <w:szCs w:val="24"/>
          <w:lang w:eastAsia="pl-PL"/>
        </w:rPr>
      </w:pPr>
      <w:proofErr w:type="gramStart"/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>za</w:t>
      </w:r>
      <w:proofErr w:type="gramEnd"/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 xml:space="preserve"> zwłokę w </w:t>
      </w:r>
      <w:r w:rsidR="00EC6136">
        <w:rPr>
          <w:rFonts w:eastAsiaTheme="minorEastAsia" w:cs="Arial"/>
          <w:color w:val="000000"/>
          <w:sz w:val="24"/>
          <w:szCs w:val="24"/>
          <w:lang w:eastAsia="pl-PL"/>
        </w:rPr>
        <w:t>realizacji usługi w wysokości 0,</w:t>
      </w:r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 xml:space="preserve">5% </w:t>
      </w:r>
      <w:r w:rsidR="008D5215">
        <w:rPr>
          <w:rFonts w:eastAsiaTheme="minorEastAsia" w:cs="Arial"/>
          <w:color w:val="000000"/>
          <w:sz w:val="24"/>
          <w:szCs w:val="24"/>
          <w:lang w:eastAsia="pl-PL"/>
        </w:rPr>
        <w:t>wynagrodzenia umownego</w:t>
      </w:r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 xml:space="preserve"> za każdy dzień zwłoki,</w:t>
      </w:r>
    </w:p>
    <w:p w:rsidR="0024680C" w:rsidRPr="000D5108" w:rsidRDefault="0024680C" w:rsidP="004C76F0">
      <w:pPr>
        <w:pStyle w:val="Tekstpodstawowywcity3"/>
        <w:numPr>
          <w:ilvl w:val="0"/>
          <w:numId w:val="13"/>
        </w:numPr>
        <w:tabs>
          <w:tab w:val="clear" w:pos="720"/>
          <w:tab w:val="num" w:pos="1068"/>
        </w:tabs>
        <w:spacing w:after="0" w:line="240" w:lineRule="auto"/>
        <w:ind w:left="1068"/>
        <w:jc w:val="both"/>
        <w:rPr>
          <w:rFonts w:eastAsiaTheme="minorEastAsia" w:cs="Arial"/>
          <w:color w:val="000000"/>
          <w:sz w:val="24"/>
          <w:szCs w:val="24"/>
          <w:lang w:eastAsia="pl-PL"/>
        </w:rPr>
      </w:pPr>
      <w:proofErr w:type="gramStart"/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>za</w:t>
      </w:r>
      <w:proofErr w:type="gramEnd"/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 xml:space="preserve"> odstąpienie od umowy przez Wykonawcę w wysokości </w:t>
      </w:r>
      <w:r w:rsidR="008D5215">
        <w:rPr>
          <w:rFonts w:eastAsiaTheme="minorEastAsia" w:cs="Arial"/>
          <w:color w:val="000000"/>
          <w:sz w:val="24"/>
          <w:szCs w:val="24"/>
          <w:lang w:eastAsia="pl-PL"/>
        </w:rPr>
        <w:t>10</w:t>
      </w:r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 xml:space="preserve">% wynagrodzenia umownego.  </w:t>
      </w:r>
    </w:p>
    <w:p w:rsidR="0024680C" w:rsidRPr="000D5108" w:rsidRDefault="0024680C" w:rsidP="004C76F0">
      <w:pPr>
        <w:pStyle w:val="Tekstpodstawowywcity3"/>
        <w:spacing w:after="0" w:line="240" w:lineRule="auto"/>
        <w:ind w:left="709" w:hanging="349"/>
        <w:rPr>
          <w:rFonts w:eastAsiaTheme="minorEastAsia" w:cs="Arial"/>
          <w:color w:val="000000"/>
          <w:sz w:val="24"/>
          <w:szCs w:val="24"/>
          <w:lang w:eastAsia="pl-PL"/>
        </w:rPr>
      </w:pPr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 xml:space="preserve"> </w:t>
      </w:r>
      <w:r w:rsidR="00164DC7" w:rsidRPr="000D5108">
        <w:rPr>
          <w:rFonts w:eastAsiaTheme="minorEastAsia" w:cs="Arial"/>
          <w:color w:val="000000"/>
          <w:sz w:val="24"/>
          <w:szCs w:val="24"/>
          <w:lang w:eastAsia="pl-PL"/>
        </w:rPr>
        <w:tab/>
      </w:r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>Kary, o których mowa w pkt. 1) lit. a</w:t>
      </w:r>
      <w:proofErr w:type="gramStart"/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>)-b</w:t>
      </w:r>
      <w:proofErr w:type="gramEnd"/>
      <w:r w:rsidRPr="000D5108">
        <w:rPr>
          <w:rFonts w:eastAsiaTheme="minorEastAsia" w:cs="Arial"/>
          <w:color w:val="000000"/>
          <w:sz w:val="24"/>
          <w:szCs w:val="24"/>
          <w:lang w:eastAsia="pl-PL"/>
        </w:rPr>
        <w:t>) będą potrącane z wynagrodzenia umownego, o którym mowa w § 3 pkt. 1 albo wpłacone przez Wykonawcę na konto wskazane przez Zamawiającego.</w:t>
      </w:r>
    </w:p>
    <w:p w:rsidR="0024680C" w:rsidRPr="000D5108" w:rsidRDefault="0024680C" w:rsidP="004C76F0">
      <w:pPr>
        <w:numPr>
          <w:ilvl w:val="0"/>
          <w:numId w:val="12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Zamawiający płaci Wykonawcy karę umowną jeżeli odmawia bez uzasadnionych przyczyn odbior</w:t>
      </w:r>
      <w:r w:rsidR="009546E5" w:rsidRPr="000D5108">
        <w:rPr>
          <w:rFonts w:cs="Arial"/>
          <w:color w:val="000000"/>
          <w:sz w:val="24"/>
          <w:szCs w:val="24"/>
        </w:rPr>
        <w:t>u przedmiotu umowy w wysokości 0,05</w:t>
      </w:r>
      <w:r w:rsidRPr="000D5108">
        <w:rPr>
          <w:rFonts w:cs="Arial"/>
          <w:color w:val="000000"/>
          <w:sz w:val="24"/>
          <w:szCs w:val="24"/>
        </w:rPr>
        <w:t xml:space="preserve">% wynagrodzenia umownego </w:t>
      </w:r>
      <w:r w:rsidRPr="000D5108">
        <w:rPr>
          <w:rFonts w:cs="Arial"/>
          <w:color w:val="000000"/>
          <w:sz w:val="24"/>
          <w:szCs w:val="24"/>
        </w:rPr>
        <w:lastRenderedPageBreak/>
        <w:t xml:space="preserve">za </w:t>
      </w:r>
      <w:proofErr w:type="gramStart"/>
      <w:r w:rsidRPr="000D5108">
        <w:rPr>
          <w:rFonts w:cs="Arial"/>
          <w:color w:val="000000"/>
          <w:sz w:val="24"/>
          <w:szCs w:val="24"/>
        </w:rPr>
        <w:t>dostarczony  przedmiot</w:t>
      </w:r>
      <w:proofErr w:type="gramEnd"/>
      <w:r w:rsidRPr="000D5108">
        <w:rPr>
          <w:rFonts w:cs="Arial"/>
          <w:color w:val="000000"/>
          <w:sz w:val="24"/>
          <w:szCs w:val="24"/>
        </w:rPr>
        <w:t xml:space="preserve"> odbioru, za każdy dzień nieuzasadnionej zwłoki w odbiorze, liczonej od dnia wyznaczonego na odbiór.</w:t>
      </w:r>
    </w:p>
    <w:p w:rsidR="0024680C" w:rsidRPr="000D5108" w:rsidRDefault="0024680C" w:rsidP="004C76F0">
      <w:pPr>
        <w:numPr>
          <w:ilvl w:val="0"/>
          <w:numId w:val="11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Strony zastrzegają sobie prawo do odszkodowania uzupełniającego przenoszącego wysokość kar umownych do wysokości rzeczywiście poniesionej szkody.</w:t>
      </w:r>
    </w:p>
    <w:p w:rsidR="008D5215" w:rsidRPr="000D5108" w:rsidRDefault="008D5215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b/>
          <w:bCs/>
          <w:color w:val="000000"/>
          <w:sz w:val="24"/>
          <w:szCs w:val="24"/>
        </w:rPr>
      </w:pPr>
      <w:r w:rsidRPr="000D5108">
        <w:rPr>
          <w:rFonts w:cs="Arial"/>
          <w:b/>
          <w:bCs/>
          <w:color w:val="000000"/>
          <w:sz w:val="24"/>
          <w:szCs w:val="24"/>
        </w:rPr>
        <w:t>§</w:t>
      </w:r>
      <w:r w:rsidR="008D5215">
        <w:rPr>
          <w:rFonts w:cs="Arial"/>
          <w:b/>
          <w:bCs/>
          <w:color w:val="000000"/>
          <w:sz w:val="24"/>
          <w:szCs w:val="24"/>
        </w:rPr>
        <w:t>6</w:t>
      </w:r>
    </w:p>
    <w:p w:rsidR="0050686E" w:rsidRPr="000D5108" w:rsidRDefault="003E54EF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Wykonawcy</w:t>
      </w:r>
      <w:r w:rsidR="0050686E" w:rsidRPr="000D5108">
        <w:rPr>
          <w:rFonts w:cs="Arial"/>
          <w:color w:val="000000"/>
          <w:sz w:val="24"/>
          <w:szCs w:val="24"/>
        </w:rPr>
        <w:t xml:space="preserve"> przysługuje prawo przetwarza</w:t>
      </w:r>
      <w:r w:rsidR="00F141A6" w:rsidRPr="000D5108">
        <w:rPr>
          <w:rFonts w:cs="Arial"/>
          <w:color w:val="000000"/>
          <w:sz w:val="24"/>
          <w:szCs w:val="24"/>
        </w:rPr>
        <w:t>nia</w:t>
      </w:r>
      <w:r w:rsidR="0050686E" w:rsidRPr="000D5108">
        <w:rPr>
          <w:rFonts w:cs="Arial"/>
          <w:color w:val="000000"/>
          <w:sz w:val="24"/>
          <w:szCs w:val="24"/>
        </w:rPr>
        <w:t xml:space="preserve"> danych osobowych </w:t>
      </w:r>
      <w:r w:rsidRPr="000D5108">
        <w:rPr>
          <w:rFonts w:cs="Arial"/>
          <w:color w:val="000000"/>
          <w:sz w:val="24"/>
          <w:szCs w:val="24"/>
        </w:rPr>
        <w:t>Zamawiającego</w:t>
      </w:r>
      <w:r w:rsidR="0050686E" w:rsidRPr="000D5108">
        <w:rPr>
          <w:rFonts w:cs="Arial"/>
          <w:color w:val="000000"/>
          <w:sz w:val="24"/>
          <w:szCs w:val="24"/>
        </w:rPr>
        <w:t xml:space="preserve"> wyłącznie w celu realizacji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="0050686E" w:rsidRPr="000D5108">
        <w:rPr>
          <w:rFonts w:cs="Arial"/>
          <w:color w:val="000000"/>
          <w:sz w:val="24"/>
          <w:szCs w:val="24"/>
        </w:rPr>
        <w:t>umowy, wystawiania faktur oraz w celu marketingu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="0050686E" w:rsidRPr="000D5108">
        <w:rPr>
          <w:rFonts w:cs="Arial"/>
          <w:color w:val="000000"/>
          <w:sz w:val="24"/>
          <w:szCs w:val="24"/>
        </w:rPr>
        <w:t>własnych produktów i usług.</w:t>
      </w:r>
      <w:r w:rsidR="008D5215">
        <w:rPr>
          <w:rFonts w:cs="Arial"/>
          <w:color w:val="000000"/>
          <w:sz w:val="24"/>
          <w:szCs w:val="24"/>
        </w:rPr>
        <w:t xml:space="preserve"> </w:t>
      </w:r>
      <w:r w:rsidR="0050686E" w:rsidRPr="000D5108">
        <w:rPr>
          <w:rFonts w:cs="Arial"/>
          <w:color w:val="000000"/>
          <w:sz w:val="24"/>
          <w:szCs w:val="24"/>
        </w:rPr>
        <w:t xml:space="preserve">Zgodnie z ustawą o ochronie danych osobowych </w:t>
      </w:r>
      <w:r w:rsidRPr="000D5108">
        <w:rPr>
          <w:rFonts w:cs="Arial"/>
          <w:color w:val="000000"/>
          <w:sz w:val="24"/>
          <w:szCs w:val="24"/>
        </w:rPr>
        <w:t>Wykonawca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="0050686E" w:rsidRPr="000D5108">
        <w:rPr>
          <w:rFonts w:cs="Arial"/>
          <w:color w:val="000000"/>
          <w:sz w:val="24"/>
          <w:szCs w:val="24"/>
        </w:rPr>
        <w:t>zapewnia, że dane te nie zostaną udostępnione żadnym innym podmiotom oraz informuje o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="0050686E" w:rsidRPr="000D5108">
        <w:rPr>
          <w:rFonts w:cs="Arial"/>
          <w:color w:val="000000"/>
          <w:sz w:val="24"/>
          <w:szCs w:val="24"/>
        </w:rPr>
        <w:t>możliwości wglądu do bazy danych, ich wykasowania oraz dokonania zmian.</w:t>
      </w:r>
    </w:p>
    <w:p w:rsidR="00D31117" w:rsidRPr="000D5108" w:rsidRDefault="00D31117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50686E" w:rsidRPr="000D5108" w:rsidRDefault="008D5215" w:rsidP="004C76F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§7</w:t>
      </w: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 xml:space="preserve">W sprawach </w:t>
      </w:r>
      <w:proofErr w:type="gramStart"/>
      <w:r w:rsidRPr="000D5108">
        <w:rPr>
          <w:rFonts w:cs="Arial"/>
          <w:color w:val="000000"/>
          <w:sz w:val="24"/>
          <w:szCs w:val="24"/>
        </w:rPr>
        <w:t>nie uregulowanych</w:t>
      </w:r>
      <w:proofErr w:type="gramEnd"/>
      <w:r w:rsidRPr="000D5108">
        <w:rPr>
          <w:rFonts w:cs="Arial"/>
          <w:color w:val="000000"/>
          <w:sz w:val="24"/>
          <w:szCs w:val="24"/>
        </w:rPr>
        <w:t xml:space="preserve"> postanowieniami niniejszej umowy mają zastosowanie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Pr="000D5108">
        <w:rPr>
          <w:rFonts w:cs="Arial"/>
          <w:color w:val="000000"/>
          <w:sz w:val="24"/>
          <w:szCs w:val="24"/>
        </w:rPr>
        <w:t>przepisy Kodeksu Cywilnego.</w:t>
      </w:r>
    </w:p>
    <w:p w:rsidR="003E54EF" w:rsidRPr="000D5108" w:rsidRDefault="003E54EF" w:rsidP="004C76F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50686E" w:rsidRPr="000D5108" w:rsidRDefault="008D5215" w:rsidP="004C76F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§8</w:t>
      </w: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Wszelkie ewentualne zmiany treści niniejszej umowy wymagają formy pisemnej pod rygorem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Pr="000D5108">
        <w:rPr>
          <w:rFonts w:cs="Arial"/>
          <w:color w:val="000000"/>
          <w:sz w:val="24"/>
          <w:szCs w:val="24"/>
        </w:rPr>
        <w:t>nieważności.</w:t>
      </w:r>
    </w:p>
    <w:p w:rsidR="005C013F" w:rsidRPr="000D5108" w:rsidRDefault="005C013F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50686E" w:rsidRPr="000D5108" w:rsidRDefault="008D5215" w:rsidP="004C76F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§9</w:t>
      </w:r>
    </w:p>
    <w:p w:rsidR="0050686E" w:rsidRPr="000D5108" w:rsidRDefault="0050686E" w:rsidP="00164D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W przypadku zaistnienia sporu co do realizacji postanowień niniejszej umowy, strony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Pr="000D5108">
        <w:rPr>
          <w:rFonts w:cs="Arial"/>
          <w:color w:val="000000"/>
          <w:sz w:val="24"/>
          <w:szCs w:val="24"/>
        </w:rPr>
        <w:t>zobowiązują się do polubownego ich rozwiązania.</w:t>
      </w:r>
    </w:p>
    <w:p w:rsidR="0050686E" w:rsidRDefault="0050686E" w:rsidP="00164D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W przypadku niemożliwości polubownego załatwienia sprawy, Sądem właściwym do</w:t>
      </w:r>
      <w:r w:rsidR="00E477B4" w:rsidRPr="000D5108">
        <w:rPr>
          <w:rFonts w:cs="Arial"/>
          <w:color w:val="000000"/>
          <w:sz w:val="24"/>
          <w:szCs w:val="24"/>
        </w:rPr>
        <w:t xml:space="preserve"> </w:t>
      </w:r>
      <w:r w:rsidRPr="000D5108">
        <w:rPr>
          <w:rFonts w:cs="Arial"/>
          <w:color w:val="000000"/>
          <w:sz w:val="24"/>
          <w:szCs w:val="24"/>
        </w:rPr>
        <w:t xml:space="preserve">rozpoznania sprawy będzie Sąd właściwy miejscowo dla </w:t>
      </w:r>
      <w:r w:rsidR="003E54EF" w:rsidRPr="000D5108">
        <w:rPr>
          <w:rFonts w:cs="Arial"/>
          <w:color w:val="000000"/>
          <w:sz w:val="24"/>
          <w:szCs w:val="24"/>
        </w:rPr>
        <w:t>Zamawiającego</w:t>
      </w:r>
      <w:r w:rsidRPr="000D5108">
        <w:rPr>
          <w:rFonts w:cs="Arial"/>
          <w:color w:val="000000"/>
          <w:sz w:val="24"/>
          <w:szCs w:val="24"/>
        </w:rPr>
        <w:t>.</w:t>
      </w:r>
    </w:p>
    <w:p w:rsidR="00456EA4" w:rsidRDefault="00456EA4" w:rsidP="00456EA4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bCs/>
          <w:color w:val="000000"/>
          <w:sz w:val="24"/>
          <w:szCs w:val="24"/>
        </w:rPr>
      </w:pPr>
    </w:p>
    <w:p w:rsidR="00456EA4" w:rsidRPr="00456EA4" w:rsidRDefault="00456EA4" w:rsidP="00EB23DA">
      <w:pPr>
        <w:pStyle w:val="Akapitzlist"/>
        <w:autoSpaceDE w:val="0"/>
        <w:autoSpaceDN w:val="0"/>
        <w:adjustRightInd w:val="0"/>
        <w:spacing w:after="0" w:line="240" w:lineRule="auto"/>
        <w:ind w:left="3900" w:firstLine="34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§10</w:t>
      </w:r>
    </w:p>
    <w:p w:rsidR="00456EA4" w:rsidRDefault="00456EA4" w:rsidP="00456EA4">
      <w:pPr>
        <w:tabs>
          <w:tab w:val="left" w:pos="2409"/>
          <w:tab w:val="left" w:pos="5386"/>
          <w:tab w:val="left" w:pos="715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Urzędzie Miasta Bydgoszczy wdrożona została wewnętrzna procedura dokonywania zgłoszeń naruszeń prawa i podejmowania działań następczych. Szczegółowe informacje na ten temat można znaleźć na stronie Biuletynu Informacji Publicznej Urzędu Miasta Bydgoszczy oraz pod adresem </w:t>
      </w:r>
    </w:p>
    <w:p w:rsidR="00456EA4" w:rsidRPr="00456EA4" w:rsidRDefault="000C3057" w:rsidP="00456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hyperlink r:id="rId6" w:history="1">
        <w:r w:rsidR="00456EA4" w:rsidRPr="00456EA4">
          <w:rPr>
            <w:rStyle w:val="Hipercze"/>
            <w:rFonts w:cstheme="minorHAnsi"/>
          </w:rPr>
          <w:t>https://prawomiejscowe.pl/UrzadMiastaBydgoszczy/document/1094871/Zarzadzenie-533_2024</w:t>
        </w:r>
      </w:hyperlink>
    </w:p>
    <w:p w:rsidR="00456EA4" w:rsidRDefault="00456EA4" w:rsidP="004C76F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b/>
          <w:bCs/>
          <w:color w:val="000000"/>
          <w:sz w:val="24"/>
          <w:szCs w:val="24"/>
        </w:rPr>
      </w:pPr>
    </w:p>
    <w:p w:rsidR="0050686E" w:rsidRPr="000D5108" w:rsidRDefault="00456EA4" w:rsidP="004C76F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§11</w:t>
      </w:r>
    </w:p>
    <w:p w:rsidR="0050686E" w:rsidRPr="000D5108" w:rsidRDefault="0050686E" w:rsidP="004C76F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D5108">
        <w:rPr>
          <w:rFonts w:cs="Arial"/>
          <w:color w:val="000000"/>
          <w:sz w:val="24"/>
          <w:szCs w:val="24"/>
        </w:rPr>
        <w:t>Umowę sporządzono w dwóch jednobrzmiących egzemplarzach</w:t>
      </w:r>
      <w:r w:rsidR="00DC197E" w:rsidRPr="000D5108">
        <w:rPr>
          <w:rFonts w:cs="Arial"/>
          <w:color w:val="000000"/>
          <w:sz w:val="24"/>
          <w:szCs w:val="24"/>
        </w:rPr>
        <w:t xml:space="preserve"> </w:t>
      </w:r>
      <w:r w:rsidRPr="000D5108">
        <w:rPr>
          <w:rFonts w:cs="Arial"/>
          <w:color w:val="000000"/>
          <w:sz w:val="24"/>
          <w:szCs w:val="24"/>
        </w:rPr>
        <w:t>po jednym dla każdej ze stron.</w:t>
      </w:r>
    </w:p>
    <w:p w:rsidR="00C511CF" w:rsidRPr="000D5108" w:rsidRDefault="00C511CF" w:rsidP="004C76F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511CF" w:rsidRPr="000D5108" w:rsidRDefault="00C511CF" w:rsidP="004C76F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511CF" w:rsidRPr="000D5108" w:rsidRDefault="00C511CF" w:rsidP="004C76F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C511CF" w:rsidRPr="000D5108" w:rsidRDefault="00C511CF" w:rsidP="004C76F0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color w:val="000000"/>
          <w:sz w:val="24"/>
          <w:szCs w:val="24"/>
        </w:rPr>
      </w:pPr>
      <w:r w:rsidRPr="000D5108">
        <w:rPr>
          <w:rFonts w:cs="Arial"/>
          <w:b/>
          <w:color w:val="000000"/>
          <w:sz w:val="24"/>
          <w:szCs w:val="24"/>
        </w:rPr>
        <w:t>ZAMAWIAJĄCY</w:t>
      </w:r>
      <w:r w:rsidRPr="000D5108">
        <w:rPr>
          <w:rFonts w:cs="Arial"/>
          <w:b/>
          <w:color w:val="000000"/>
          <w:sz w:val="24"/>
          <w:szCs w:val="24"/>
        </w:rPr>
        <w:tab/>
      </w:r>
      <w:r w:rsidRPr="000D5108">
        <w:rPr>
          <w:rFonts w:cs="Arial"/>
          <w:b/>
          <w:color w:val="000000"/>
          <w:sz w:val="24"/>
          <w:szCs w:val="24"/>
        </w:rPr>
        <w:tab/>
      </w:r>
      <w:r w:rsidRPr="000D5108">
        <w:rPr>
          <w:rFonts w:cs="Arial"/>
          <w:b/>
          <w:color w:val="000000"/>
          <w:sz w:val="24"/>
          <w:szCs w:val="24"/>
        </w:rPr>
        <w:tab/>
      </w:r>
      <w:r w:rsidRPr="000D5108">
        <w:rPr>
          <w:rFonts w:cs="Arial"/>
          <w:b/>
          <w:color w:val="000000"/>
          <w:sz w:val="24"/>
          <w:szCs w:val="24"/>
        </w:rPr>
        <w:tab/>
      </w:r>
      <w:r w:rsidRPr="000D5108">
        <w:rPr>
          <w:rFonts w:cs="Arial"/>
          <w:b/>
          <w:color w:val="000000"/>
          <w:sz w:val="24"/>
          <w:szCs w:val="24"/>
        </w:rPr>
        <w:tab/>
      </w:r>
      <w:r w:rsidRPr="000D5108">
        <w:rPr>
          <w:rFonts w:cs="Arial"/>
          <w:b/>
          <w:color w:val="000000"/>
          <w:sz w:val="24"/>
          <w:szCs w:val="24"/>
        </w:rPr>
        <w:tab/>
        <w:t>WYKONAWCA</w:t>
      </w:r>
    </w:p>
    <w:sectPr w:rsidR="00C511CF" w:rsidRPr="000D5108" w:rsidSect="00FC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41F"/>
    <w:multiLevelType w:val="hybridMultilevel"/>
    <w:tmpl w:val="135A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CE7"/>
    <w:multiLevelType w:val="hybridMultilevel"/>
    <w:tmpl w:val="CD42F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30B9"/>
    <w:multiLevelType w:val="multilevel"/>
    <w:tmpl w:val="C024D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496A14"/>
    <w:multiLevelType w:val="hybridMultilevel"/>
    <w:tmpl w:val="33465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21D12"/>
    <w:multiLevelType w:val="singleLevel"/>
    <w:tmpl w:val="3E64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A42795C"/>
    <w:multiLevelType w:val="hybridMultilevel"/>
    <w:tmpl w:val="5F327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296"/>
    <w:multiLevelType w:val="hybridMultilevel"/>
    <w:tmpl w:val="F24604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F33EA4"/>
    <w:multiLevelType w:val="hybridMultilevel"/>
    <w:tmpl w:val="52F26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66E29"/>
    <w:multiLevelType w:val="hybridMultilevel"/>
    <w:tmpl w:val="174E72EE"/>
    <w:lvl w:ilvl="0" w:tplc="9E6CFECE">
      <w:start w:val="1"/>
      <w:numFmt w:val="decimal"/>
      <w:lvlText w:val="%1."/>
      <w:lvlJc w:val="left"/>
      <w:pPr>
        <w:ind w:left="360" w:hanging="360"/>
      </w:pPr>
      <w:rPr>
        <w:rFonts w:ascii="Europa" w:eastAsiaTheme="minorEastAsia" w:hAnsi="Europ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6749E"/>
    <w:multiLevelType w:val="hybridMultilevel"/>
    <w:tmpl w:val="2FFE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B80"/>
    <w:multiLevelType w:val="hybridMultilevel"/>
    <w:tmpl w:val="F48C2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F62220E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44B5D"/>
    <w:multiLevelType w:val="hybridMultilevel"/>
    <w:tmpl w:val="4A40E770"/>
    <w:lvl w:ilvl="0" w:tplc="0415000F">
      <w:start w:val="1"/>
      <w:numFmt w:val="decimal"/>
      <w:lvlText w:val="%1."/>
      <w:lvlJc w:val="left"/>
      <w:pPr>
        <w:ind w:left="3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2" w15:restartNumberingAfterBreak="0">
    <w:nsid w:val="31193810"/>
    <w:multiLevelType w:val="singleLevel"/>
    <w:tmpl w:val="1CCAE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3046D6A"/>
    <w:multiLevelType w:val="hybridMultilevel"/>
    <w:tmpl w:val="96525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77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3C2199"/>
    <w:multiLevelType w:val="hybridMultilevel"/>
    <w:tmpl w:val="234C5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E7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B26799"/>
    <w:multiLevelType w:val="hybridMultilevel"/>
    <w:tmpl w:val="655E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A6710"/>
    <w:multiLevelType w:val="hybridMultilevel"/>
    <w:tmpl w:val="DB701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86FB4"/>
    <w:multiLevelType w:val="hybridMultilevel"/>
    <w:tmpl w:val="6054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67F"/>
    <w:multiLevelType w:val="hybridMultilevel"/>
    <w:tmpl w:val="7C1A5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142CE"/>
    <w:multiLevelType w:val="hybridMultilevel"/>
    <w:tmpl w:val="78A4BD32"/>
    <w:lvl w:ilvl="0" w:tplc="3D14A84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10FB3"/>
    <w:multiLevelType w:val="hybridMultilevel"/>
    <w:tmpl w:val="54CEF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D6A60"/>
    <w:multiLevelType w:val="hybridMultilevel"/>
    <w:tmpl w:val="D124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C7EDA"/>
    <w:multiLevelType w:val="hybridMultilevel"/>
    <w:tmpl w:val="11B0D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403CD"/>
    <w:multiLevelType w:val="hybridMultilevel"/>
    <w:tmpl w:val="A37C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03890"/>
    <w:multiLevelType w:val="hybridMultilevel"/>
    <w:tmpl w:val="A6E07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AC1F9D"/>
    <w:multiLevelType w:val="singleLevel"/>
    <w:tmpl w:val="11D47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E0806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DA1326"/>
    <w:multiLevelType w:val="hybridMultilevel"/>
    <w:tmpl w:val="EFF64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0"/>
  </w:num>
  <w:num w:numId="5">
    <w:abstractNumId w:val="29"/>
  </w:num>
  <w:num w:numId="6">
    <w:abstractNumId w:val="8"/>
  </w:num>
  <w:num w:numId="7">
    <w:abstractNumId w:val="21"/>
  </w:num>
  <w:num w:numId="8">
    <w:abstractNumId w:val="7"/>
  </w:num>
  <w:num w:numId="9">
    <w:abstractNumId w:val="22"/>
  </w:num>
  <w:num w:numId="10">
    <w:abstractNumId w:val="20"/>
  </w:num>
  <w:num w:numId="11">
    <w:abstractNumId w:val="4"/>
  </w:num>
  <w:num w:numId="12">
    <w:abstractNumId w:val="12"/>
  </w:num>
  <w:num w:numId="13">
    <w:abstractNumId w:val="27"/>
  </w:num>
  <w:num w:numId="14">
    <w:abstractNumId w:val="11"/>
  </w:num>
  <w:num w:numId="15">
    <w:abstractNumId w:val="6"/>
  </w:num>
  <w:num w:numId="16">
    <w:abstractNumId w:val="26"/>
  </w:num>
  <w:num w:numId="17">
    <w:abstractNumId w:val="17"/>
  </w:num>
  <w:num w:numId="18">
    <w:abstractNumId w:val="13"/>
  </w:num>
  <w:num w:numId="19">
    <w:abstractNumId w:val="10"/>
  </w:num>
  <w:num w:numId="20">
    <w:abstractNumId w:val="28"/>
  </w:num>
  <w:num w:numId="21">
    <w:abstractNumId w:val="14"/>
  </w:num>
  <w:num w:numId="22">
    <w:abstractNumId w:val="16"/>
  </w:num>
  <w:num w:numId="23">
    <w:abstractNumId w:val="2"/>
  </w:num>
  <w:num w:numId="24">
    <w:abstractNumId w:val="15"/>
  </w:num>
  <w:num w:numId="25">
    <w:abstractNumId w:val="3"/>
  </w:num>
  <w:num w:numId="26">
    <w:abstractNumId w:val="5"/>
  </w:num>
  <w:num w:numId="27">
    <w:abstractNumId w:val="18"/>
  </w:num>
  <w:num w:numId="28">
    <w:abstractNumId w:val="19"/>
  </w:num>
  <w:num w:numId="29">
    <w:abstractNumId w:val="2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6E"/>
    <w:rsid w:val="00000AA7"/>
    <w:rsid w:val="000017EC"/>
    <w:rsid w:val="000030BB"/>
    <w:rsid w:val="00012509"/>
    <w:rsid w:val="00081186"/>
    <w:rsid w:val="000C3057"/>
    <w:rsid w:val="000C3F0E"/>
    <w:rsid w:val="000C4BB4"/>
    <w:rsid w:val="000D26AA"/>
    <w:rsid w:val="000D5108"/>
    <w:rsid w:val="000D7DF8"/>
    <w:rsid w:val="001147C5"/>
    <w:rsid w:val="001350DE"/>
    <w:rsid w:val="00157A8A"/>
    <w:rsid w:val="001623F1"/>
    <w:rsid w:val="00162E54"/>
    <w:rsid w:val="00164DC7"/>
    <w:rsid w:val="00184317"/>
    <w:rsid w:val="001919FA"/>
    <w:rsid w:val="0019312F"/>
    <w:rsid w:val="001935BC"/>
    <w:rsid w:val="001B7866"/>
    <w:rsid w:val="001C705F"/>
    <w:rsid w:val="001E39D0"/>
    <w:rsid w:val="00204DBA"/>
    <w:rsid w:val="00215CEA"/>
    <w:rsid w:val="0024680C"/>
    <w:rsid w:val="0025290F"/>
    <w:rsid w:val="00280CF5"/>
    <w:rsid w:val="00296C1B"/>
    <w:rsid w:val="002B155C"/>
    <w:rsid w:val="002B6E43"/>
    <w:rsid w:val="002C43F0"/>
    <w:rsid w:val="002C4454"/>
    <w:rsid w:val="002C72AE"/>
    <w:rsid w:val="002E2E14"/>
    <w:rsid w:val="00307512"/>
    <w:rsid w:val="00316F30"/>
    <w:rsid w:val="003422B3"/>
    <w:rsid w:val="00342524"/>
    <w:rsid w:val="0035609A"/>
    <w:rsid w:val="003639B4"/>
    <w:rsid w:val="00363EBA"/>
    <w:rsid w:val="00397553"/>
    <w:rsid w:val="003E42A5"/>
    <w:rsid w:val="003E54EF"/>
    <w:rsid w:val="00400100"/>
    <w:rsid w:val="0041387D"/>
    <w:rsid w:val="00415048"/>
    <w:rsid w:val="00456EA4"/>
    <w:rsid w:val="004575D9"/>
    <w:rsid w:val="00473C3E"/>
    <w:rsid w:val="00476543"/>
    <w:rsid w:val="004C0EFC"/>
    <w:rsid w:val="004C29F6"/>
    <w:rsid w:val="004C76F0"/>
    <w:rsid w:val="004D16E1"/>
    <w:rsid w:val="004D19A8"/>
    <w:rsid w:val="004D63EF"/>
    <w:rsid w:val="004F5046"/>
    <w:rsid w:val="0050686E"/>
    <w:rsid w:val="0055316B"/>
    <w:rsid w:val="00563DE6"/>
    <w:rsid w:val="0057796E"/>
    <w:rsid w:val="00586761"/>
    <w:rsid w:val="005A7276"/>
    <w:rsid w:val="005C013F"/>
    <w:rsid w:val="00602516"/>
    <w:rsid w:val="00606B27"/>
    <w:rsid w:val="00644576"/>
    <w:rsid w:val="006724F3"/>
    <w:rsid w:val="00693834"/>
    <w:rsid w:val="006C0097"/>
    <w:rsid w:val="006D5CE2"/>
    <w:rsid w:val="006F2E51"/>
    <w:rsid w:val="007116B9"/>
    <w:rsid w:val="0071214F"/>
    <w:rsid w:val="007318C2"/>
    <w:rsid w:val="00754135"/>
    <w:rsid w:val="00757A85"/>
    <w:rsid w:val="007734B8"/>
    <w:rsid w:val="007B5B73"/>
    <w:rsid w:val="007C1831"/>
    <w:rsid w:val="007E37B1"/>
    <w:rsid w:val="007F7B8B"/>
    <w:rsid w:val="00802423"/>
    <w:rsid w:val="00804A85"/>
    <w:rsid w:val="00826C5E"/>
    <w:rsid w:val="008606EB"/>
    <w:rsid w:val="00861540"/>
    <w:rsid w:val="00866F57"/>
    <w:rsid w:val="0088359B"/>
    <w:rsid w:val="0089393A"/>
    <w:rsid w:val="008A1C1E"/>
    <w:rsid w:val="008D5215"/>
    <w:rsid w:val="008D6B88"/>
    <w:rsid w:val="008E1A5C"/>
    <w:rsid w:val="00921D6B"/>
    <w:rsid w:val="0093006A"/>
    <w:rsid w:val="00946FAB"/>
    <w:rsid w:val="009546E5"/>
    <w:rsid w:val="00993B76"/>
    <w:rsid w:val="009E31F7"/>
    <w:rsid w:val="00A06D50"/>
    <w:rsid w:val="00A070CE"/>
    <w:rsid w:val="00A25120"/>
    <w:rsid w:val="00AA5FC5"/>
    <w:rsid w:val="00AB7332"/>
    <w:rsid w:val="00AF3DF6"/>
    <w:rsid w:val="00B05B61"/>
    <w:rsid w:val="00B229E0"/>
    <w:rsid w:val="00B300FD"/>
    <w:rsid w:val="00B445C1"/>
    <w:rsid w:val="00B6583D"/>
    <w:rsid w:val="00B93784"/>
    <w:rsid w:val="00B93DB8"/>
    <w:rsid w:val="00B9422D"/>
    <w:rsid w:val="00BD205A"/>
    <w:rsid w:val="00BE6CF3"/>
    <w:rsid w:val="00BF2016"/>
    <w:rsid w:val="00C511CF"/>
    <w:rsid w:val="00C67695"/>
    <w:rsid w:val="00C73D38"/>
    <w:rsid w:val="00C91E11"/>
    <w:rsid w:val="00CA45BC"/>
    <w:rsid w:val="00CC4782"/>
    <w:rsid w:val="00CE4257"/>
    <w:rsid w:val="00D025D2"/>
    <w:rsid w:val="00D045D1"/>
    <w:rsid w:val="00D140E6"/>
    <w:rsid w:val="00D15E7F"/>
    <w:rsid w:val="00D31117"/>
    <w:rsid w:val="00D4305E"/>
    <w:rsid w:val="00D60BD2"/>
    <w:rsid w:val="00D644EB"/>
    <w:rsid w:val="00D6750D"/>
    <w:rsid w:val="00D740CC"/>
    <w:rsid w:val="00D85F54"/>
    <w:rsid w:val="00DC197E"/>
    <w:rsid w:val="00DD11A7"/>
    <w:rsid w:val="00DD54B0"/>
    <w:rsid w:val="00E01C27"/>
    <w:rsid w:val="00E11786"/>
    <w:rsid w:val="00E14811"/>
    <w:rsid w:val="00E33A23"/>
    <w:rsid w:val="00E345D7"/>
    <w:rsid w:val="00E436E2"/>
    <w:rsid w:val="00E477B4"/>
    <w:rsid w:val="00E71093"/>
    <w:rsid w:val="00E764AA"/>
    <w:rsid w:val="00E81DD6"/>
    <w:rsid w:val="00E82E5E"/>
    <w:rsid w:val="00E93D36"/>
    <w:rsid w:val="00EB1357"/>
    <w:rsid w:val="00EB23DA"/>
    <w:rsid w:val="00EC6136"/>
    <w:rsid w:val="00EC6B8D"/>
    <w:rsid w:val="00F141A6"/>
    <w:rsid w:val="00F208A1"/>
    <w:rsid w:val="00F42EB8"/>
    <w:rsid w:val="00F50919"/>
    <w:rsid w:val="00F67C06"/>
    <w:rsid w:val="00FA754D"/>
    <w:rsid w:val="00FB3412"/>
    <w:rsid w:val="00FB49A4"/>
    <w:rsid w:val="00FC0442"/>
    <w:rsid w:val="00FC34D7"/>
    <w:rsid w:val="00FE26A9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F608-2302-4592-AAE6-5298D6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26AA"/>
    <w:pPr>
      <w:ind w:left="720"/>
      <w:contextualSpacing/>
    </w:pPr>
  </w:style>
  <w:style w:type="paragraph" w:styleId="Tytu">
    <w:name w:val="Title"/>
    <w:basedOn w:val="Normalny"/>
    <w:link w:val="TytuZnak"/>
    <w:qFormat/>
    <w:rsid w:val="00DD54B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D54B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DD54B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D54B0"/>
    <w:rPr>
      <w:rFonts w:ascii="Times New Roman" w:eastAsia="Times New Roman" w:hAnsi="Times New Roman" w:cs="Times New Roman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2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2A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680C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680C"/>
    <w:rPr>
      <w:rFonts w:eastAsiaTheme="minorHAnsi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FE2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womiejscowe.pl/UrzadMiastaBydgoszczy/document/1094871/Zarzadzenie-533_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01718-22E7-469A-9F04-30BE2D2B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gryzlon</dc:creator>
  <cp:lastModifiedBy>Natalia Gryzło</cp:lastModifiedBy>
  <cp:revision>2</cp:revision>
  <cp:lastPrinted>2016-12-02T09:07:00Z</cp:lastPrinted>
  <dcterms:created xsi:type="dcterms:W3CDTF">2025-02-10T13:19:00Z</dcterms:created>
  <dcterms:modified xsi:type="dcterms:W3CDTF">2025-02-10T13:19:00Z</dcterms:modified>
</cp:coreProperties>
</file>