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FA6" w:rsidRPr="000F6BF5" w:rsidRDefault="00894FA6" w:rsidP="00894FA6">
      <w:pPr>
        <w:spacing w:before="120" w:after="120"/>
        <w:jc w:val="right"/>
        <w:rPr>
          <w:rFonts w:ascii="Arial" w:eastAsiaTheme="majorEastAsia" w:hAnsi="Arial" w:cs="Arial"/>
          <w:b/>
          <w:color w:val="auto"/>
          <w:spacing w:val="-10"/>
          <w:kern w:val="28"/>
          <w:sz w:val="24"/>
          <w:szCs w:val="24"/>
        </w:rPr>
      </w:pPr>
      <w:r w:rsidRPr="000F6BF5">
        <w:rPr>
          <w:rFonts w:ascii="Arial" w:eastAsiaTheme="majorEastAsia" w:hAnsi="Arial" w:cs="Arial"/>
          <w:b/>
          <w:color w:val="auto"/>
          <w:spacing w:val="-10"/>
          <w:kern w:val="28"/>
          <w:sz w:val="24"/>
          <w:szCs w:val="24"/>
        </w:rPr>
        <w:t>Znak sprawy OR-VII.272.3.5.2025</w:t>
      </w:r>
    </w:p>
    <w:p w:rsidR="00894FA6" w:rsidRPr="000F6BF5" w:rsidRDefault="00894FA6" w:rsidP="00894FA6">
      <w:pPr>
        <w:spacing w:before="120" w:after="120"/>
        <w:jc w:val="right"/>
        <w:rPr>
          <w:rFonts w:ascii="Arial" w:eastAsiaTheme="majorEastAsia" w:hAnsi="Arial" w:cs="Arial"/>
          <w:b/>
          <w:color w:val="auto"/>
          <w:spacing w:val="-10"/>
          <w:kern w:val="28"/>
          <w:sz w:val="24"/>
          <w:szCs w:val="24"/>
        </w:rPr>
      </w:pPr>
      <w:r w:rsidRPr="000F6BF5">
        <w:rPr>
          <w:rFonts w:ascii="Arial" w:eastAsiaTheme="majorEastAsia" w:hAnsi="Arial" w:cs="Arial"/>
          <w:b/>
          <w:color w:val="auto"/>
          <w:spacing w:val="-10"/>
          <w:kern w:val="28"/>
          <w:sz w:val="24"/>
          <w:szCs w:val="24"/>
        </w:rPr>
        <w:t>Załącznik nr 2-5 do SWZ</w:t>
      </w:r>
    </w:p>
    <w:p w:rsidR="00894FA6" w:rsidRPr="000F6BF5" w:rsidRDefault="00894FA6" w:rsidP="00894FA6">
      <w:pPr>
        <w:autoSpaceDE w:val="0"/>
        <w:autoSpaceDN w:val="0"/>
        <w:adjustRightInd w:val="0"/>
        <w:spacing w:after="120"/>
        <w:rPr>
          <w:rFonts w:ascii="Arial" w:hAnsi="Arial" w:cs="Arial"/>
          <w:b/>
          <w:color w:val="auto"/>
          <w:sz w:val="28"/>
          <w:szCs w:val="28"/>
        </w:rPr>
      </w:pPr>
      <w:r w:rsidRPr="000F6BF5">
        <w:rPr>
          <w:rFonts w:ascii="Arial" w:hAnsi="Arial" w:cs="Arial"/>
          <w:b/>
          <w:color w:val="auto"/>
          <w:sz w:val="28"/>
          <w:szCs w:val="28"/>
        </w:rPr>
        <w:t>Opis Przedmiotu Zamówienia/Formularz Cenowy</w:t>
      </w:r>
    </w:p>
    <w:p w:rsidR="00B533BE" w:rsidRPr="000F6BF5" w:rsidRDefault="00B533BE" w:rsidP="00657A0F">
      <w:pPr>
        <w:pStyle w:val="Akapitzlist"/>
        <w:overflowPunct w:val="0"/>
        <w:ind w:left="0"/>
        <w:rPr>
          <w:rFonts w:ascii="Arial" w:hAnsi="Arial" w:cs="Arial"/>
          <w:b/>
          <w:color w:val="auto"/>
          <w:sz w:val="28"/>
          <w:szCs w:val="28"/>
        </w:rPr>
      </w:pPr>
    </w:p>
    <w:p w:rsidR="00894FA6" w:rsidRPr="000F6BF5" w:rsidRDefault="009C1611" w:rsidP="00657A0F">
      <w:pPr>
        <w:pStyle w:val="Akapitzlist"/>
        <w:overflowPunct w:val="0"/>
        <w:ind w:left="0"/>
        <w:rPr>
          <w:rFonts w:ascii="Arial" w:hAnsi="Arial" w:cs="Arial"/>
          <w:b/>
          <w:color w:val="auto"/>
          <w:sz w:val="28"/>
          <w:szCs w:val="28"/>
        </w:rPr>
      </w:pPr>
      <w:r w:rsidRPr="000F6BF5">
        <w:rPr>
          <w:rFonts w:ascii="Arial" w:hAnsi="Arial" w:cs="Arial"/>
          <w:b/>
          <w:color w:val="auto"/>
          <w:sz w:val="28"/>
          <w:szCs w:val="28"/>
        </w:rPr>
        <w:t>Część V</w:t>
      </w:r>
      <w:r w:rsidR="006B7D34" w:rsidRPr="000F6BF5">
        <w:rPr>
          <w:rFonts w:ascii="Arial" w:hAnsi="Arial" w:cs="Arial"/>
          <w:b/>
          <w:color w:val="auto"/>
          <w:sz w:val="28"/>
          <w:szCs w:val="28"/>
        </w:rPr>
        <w:t xml:space="preserve"> </w:t>
      </w:r>
    </w:p>
    <w:p w:rsidR="00B533BE" w:rsidRPr="000F6BF5" w:rsidRDefault="00B533BE" w:rsidP="00657A0F">
      <w:pPr>
        <w:pStyle w:val="Akapitzlist"/>
        <w:overflowPunct w:val="0"/>
        <w:ind w:left="0"/>
        <w:rPr>
          <w:rFonts w:ascii="Arial" w:hAnsi="Arial" w:cs="Arial"/>
          <w:b/>
          <w:color w:val="auto"/>
          <w:sz w:val="28"/>
          <w:szCs w:val="28"/>
        </w:rPr>
      </w:pPr>
    </w:p>
    <w:p w:rsidR="006B7D34" w:rsidRPr="000F6BF5" w:rsidRDefault="006B7D34" w:rsidP="00657A0F">
      <w:pPr>
        <w:pStyle w:val="Akapitzlist"/>
        <w:overflowPunct w:val="0"/>
        <w:ind w:left="0"/>
        <w:rPr>
          <w:rFonts w:ascii="Arial" w:hAnsi="Arial" w:cs="Arial"/>
          <w:b/>
          <w:color w:val="auto"/>
          <w:sz w:val="28"/>
          <w:szCs w:val="28"/>
        </w:rPr>
      </w:pPr>
      <w:r w:rsidRPr="000F6BF5">
        <w:rPr>
          <w:rFonts w:ascii="Arial" w:hAnsi="Arial" w:cs="Arial"/>
          <w:b/>
          <w:color w:val="auto"/>
          <w:sz w:val="28"/>
          <w:szCs w:val="28"/>
        </w:rPr>
        <w:t xml:space="preserve">Pakiet biurowy </w:t>
      </w:r>
      <w:r w:rsidRPr="000F6BF5">
        <w:rPr>
          <w:rFonts w:ascii="Arial" w:eastAsia="SimSun" w:hAnsi="Arial" w:cs="Arial"/>
          <w:b/>
          <w:color w:val="auto"/>
          <w:sz w:val="28"/>
          <w:szCs w:val="28"/>
          <w:lang w:eastAsia="zh-CN"/>
        </w:rPr>
        <w:t xml:space="preserve">Microsoft </w:t>
      </w:r>
      <w:r w:rsidRPr="000F6BF5">
        <w:rPr>
          <w:rStyle w:val="Pogrubienie"/>
          <w:rFonts w:ascii="Arial" w:hAnsi="Arial" w:cs="Arial"/>
          <w:color w:val="auto"/>
          <w:sz w:val="28"/>
          <w:szCs w:val="28"/>
          <w:shd w:val="clear" w:color="auto" w:fill="FFFFFF"/>
        </w:rPr>
        <w:t>Office 365 BUSINESS STANDARD (subskrypcja roczna): (50</w:t>
      </w:r>
      <w:r w:rsidR="00894FA6" w:rsidRPr="000F6BF5">
        <w:rPr>
          <w:rStyle w:val="Pogrubienie"/>
          <w:rFonts w:ascii="Arial" w:hAnsi="Arial" w:cs="Arial"/>
          <w:color w:val="auto"/>
          <w:sz w:val="28"/>
          <w:szCs w:val="28"/>
          <w:shd w:val="clear" w:color="auto" w:fill="FFFFFF"/>
        </w:rPr>
        <w:t xml:space="preserve"> </w:t>
      </w:r>
      <w:r w:rsidRPr="000F6BF5">
        <w:rPr>
          <w:rStyle w:val="Pogrubienie"/>
          <w:rFonts w:ascii="Arial" w:hAnsi="Arial" w:cs="Arial"/>
          <w:color w:val="auto"/>
          <w:sz w:val="28"/>
          <w:szCs w:val="28"/>
          <w:shd w:val="clear" w:color="auto" w:fill="FFFFFF"/>
        </w:rPr>
        <w:t>szt.)</w:t>
      </w:r>
    </w:p>
    <w:p w:rsidR="006B7D34" w:rsidRPr="000F6BF5" w:rsidRDefault="006B7D34" w:rsidP="006B7D34">
      <w:pPr>
        <w:spacing w:after="0"/>
        <w:ind w:left="284"/>
        <w:rPr>
          <w:rFonts w:ascii="Arial" w:eastAsia="Times New Roman" w:hAnsi="Arial" w:cs="Arial"/>
          <w:color w:val="auto"/>
          <w:sz w:val="24"/>
          <w:szCs w:val="24"/>
        </w:rPr>
      </w:pPr>
      <w:r w:rsidRPr="000F6BF5">
        <w:rPr>
          <w:rFonts w:ascii="Arial" w:eastAsia="Times New Roman" w:hAnsi="Arial" w:cs="Arial"/>
          <w:color w:val="auto"/>
          <w:sz w:val="24"/>
          <w:szCs w:val="24"/>
        </w:rPr>
        <w:t xml:space="preserve">cena jednostkowa za </w:t>
      </w:r>
      <w:r w:rsidR="00894FA6" w:rsidRPr="000F6BF5">
        <w:rPr>
          <w:rFonts w:ascii="Arial" w:eastAsia="Times New Roman" w:hAnsi="Arial" w:cs="Arial"/>
          <w:color w:val="auto"/>
          <w:sz w:val="24"/>
          <w:szCs w:val="24"/>
        </w:rPr>
        <w:t>jedną licencję</w:t>
      </w:r>
      <w:r w:rsidRPr="000F6BF5">
        <w:rPr>
          <w:rFonts w:ascii="Arial" w:eastAsia="Times New Roman" w:hAnsi="Arial" w:cs="Arial"/>
          <w:color w:val="auto"/>
          <w:sz w:val="24"/>
          <w:szCs w:val="24"/>
        </w:rPr>
        <w:t xml:space="preserve"> .………………. zł netto</w:t>
      </w:r>
    </w:p>
    <w:p w:rsidR="006B7D34" w:rsidRPr="000F6BF5" w:rsidRDefault="006B7D34" w:rsidP="006B7D34">
      <w:pPr>
        <w:spacing w:after="0"/>
        <w:ind w:firstLine="284"/>
        <w:rPr>
          <w:rFonts w:ascii="Arial" w:eastAsia="Times New Roman" w:hAnsi="Arial" w:cs="Arial"/>
          <w:color w:val="auto"/>
          <w:sz w:val="24"/>
          <w:szCs w:val="24"/>
        </w:rPr>
      </w:pPr>
      <w:r w:rsidRPr="000F6BF5">
        <w:rPr>
          <w:rFonts w:ascii="Arial" w:eastAsia="Times New Roman" w:hAnsi="Arial" w:cs="Arial"/>
          <w:color w:val="auto"/>
          <w:sz w:val="24"/>
          <w:szCs w:val="24"/>
        </w:rPr>
        <w:t xml:space="preserve">stawka podatku VAT ….......... %, wartość ……………….. zł </w:t>
      </w:r>
    </w:p>
    <w:p w:rsidR="00894FA6" w:rsidRPr="000F6BF5" w:rsidRDefault="00894FA6" w:rsidP="006B7D34">
      <w:pPr>
        <w:spacing w:after="0"/>
        <w:ind w:firstLine="284"/>
        <w:rPr>
          <w:rFonts w:ascii="Arial" w:eastAsia="Times New Roman" w:hAnsi="Arial" w:cs="Arial"/>
          <w:color w:val="auto"/>
          <w:sz w:val="24"/>
          <w:szCs w:val="24"/>
        </w:rPr>
      </w:pPr>
      <w:r w:rsidRPr="000F6BF5">
        <w:rPr>
          <w:rFonts w:ascii="Arial" w:eastAsia="Times New Roman" w:hAnsi="Arial" w:cs="Arial"/>
          <w:color w:val="auto"/>
          <w:sz w:val="24"/>
          <w:szCs w:val="24"/>
        </w:rPr>
        <w:t xml:space="preserve">cena jednostkowa za jedną licencję .………………. zł brutto </w:t>
      </w:r>
    </w:p>
    <w:p w:rsidR="00894FA6" w:rsidRPr="000F6BF5" w:rsidRDefault="00894FA6" w:rsidP="006B7D34">
      <w:pPr>
        <w:spacing w:after="120"/>
        <w:ind w:left="284"/>
        <w:rPr>
          <w:rFonts w:ascii="Arial" w:eastAsia="Times New Roman" w:hAnsi="Arial" w:cs="Arial"/>
          <w:bCs/>
          <w:color w:val="auto"/>
          <w:sz w:val="24"/>
          <w:szCs w:val="24"/>
          <w:lang w:val="x-none"/>
        </w:rPr>
      </w:pPr>
    </w:p>
    <w:p w:rsidR="006B7D34" w:rsidRPr="000F6BF5" w:rsidRDefault="00894FA6" w:rsidP="00484F2A">
      <w:pPr>
        <w:spacing w:after="0"/>
        <w:ind w:left="284"/>
        <w:rPr>
          <w:rFonts w:ascii="Arial" w:eastAsia="Times New Roman" w:hAnsi="Arial" w:cs="Arial"/>
          <w:color w:val="auto"/>
          <w:sz w:val="24"/>
          <w:szCs w:val="24"/>
        </w:rPr>
      </w:pPr>
      <w:r w:rsidRPr="000F6BF5">
        <w:rPr>
          <w:rFonts w:ascii="Arial" w:eastAsia="Times New Roman" w:hAnsi="Arial" w:cs="Arial"/>
          <w:bCs/>
          <w:color w:val="auto"/>
          <w:sz w:val="24"/>
          <w:szCs w:val="24"/>
          <w:lang w:val="x-none"/>
        </w:rPr>
        <w:t>c</w:t>
      </w:r>
      <w:r w:rsidR="006B7D34" w:rsidRPr="000F6BF5">
        <w:rPr>
          <w:rFonts w:ascii="Arial" w:eastAsia="Times New Roman" w:hAnsi="Arial" w:cs="Arial"/>
          <w:bCs/>
          <w:color w:val="auto"/>
          <w:sz w:val="24"/>
          <w:szCs w:val="24"/>
          <w:lang w:val="x-none"/>
        </w:rPr>
        <w:t>ena</w:t>
      </w:r>
      <w:r w:rsidR="006B7D34" w:rsidRPr="000F6BF5">
        <w:rPr>
          <w:rFonts w:ascii="Arial" w:eastAsia="Times New Roman" w:hAnsi="Arial" w:cs="Arial"/>
          <w:bCs/>
          <w:color w:val="auto"/>
          <w:sz w:val="24"/>
          <w:szCs w:val="24"/>
        </w:rPr>
        <w:t xml:space="preserve"> za 50 szt. </w:t>
      </w:r>
      <w:r w:rsidR="006B7D34" w:rsidRPr="000F6BF5">
        <w:rPr>
          <w:rFonts w:ascii="Arial" w:eastAsia="Times New Roman" w:hAnsi="Arial" w:cs="Arial"/>
          <w:bCs/>
          <w:color w:val="auto"/>
          <w:sz w:val="24"/>
          <w:szCs w:val="24"/>
          <w:lang w:val="x-none"/>
        </w:rPr>
        <w:t>.………………. zł netto</w:t>
      </w:r>
      <w:r w:rsidR="006B7D34" w:rsidRPr="000F6BF5">
        <w:rPr>
          <w:rFonts w:ascii="Arial" w:eastAsia="Times New Roman" w:hAnsi="Arial" w:cs="Arial"/>
          <w:bCs/>
          <w:color w:val="auto"/>
          <w:sz w:val="24"/>
          <w:szCs w:val="24"/>
          <w:lang w:val="x-none"/>
        </w:rPr>
        <w:br/>
        <w:t>stawka podatku VAT ….......... %, warto</w:t>
      </w:r>
      <w:r w:rsidR="006B7D34" w:rsidRPr="000F6BF5">
        <w:rPr>
          <w:rFonts w:ascii="Arial" w:eastAsia="Times New Roman" w:hAnsi="Arial" w:cs="Arial"/>
          <w:bCs/>
          <w:color w:val="auto"/>
          <w:sz w:val="24"/>
          <w:szCs w:val="24"/>
        </w:rPr>
        <w:t>ść</w:t>
      </w:r>
      <w:r w:rsidR="006B7D34" w:rsidRPr="000F6BF5">
        <w:rPr>
          <w:rFonts w:ascii="Arial" w:eastAsia="Times New Roman" w:hAnsi="Arial" w:cs="Arial"/>
          <w:bCs/>
          <w:color w:val="auto"/>
          <w:sz w:val="24"/>
          <w:szCs w:val="24"/>
          <w:lang w:val="x-none"/>
        </w:rPr>
        <w:t xml:space="preserve"> ……………….. zł</w:t>
      </w:r>
      <w:r w:rsidR="006B7D34" w:rsidRPr="000F6BF5">
        <w:rPr>
          <w:rFonts w:ascii="Arial" w:eastAsia="Times New Roman" w:hAnsi="Arial" w:cs="Arial"/>
          <w:bCs/>
          <w:color w:val="auto"/>
          <w:sz w:val="24"/>
          <w:szCs w:val="24"/>
          <w:lang w:val="x-none"/>
        </w:rPr>
        <w:br/>
      </w:r>
      <w:r w:rsidR="006B7D34" w:rsidRPr="000F6BF5">
        <w:rPr>
          <w:rFonts w:ascii="Arial" w:eastAsia="Times New Roman" w:hAnsi="Arial" w:cs="Arial"/>
          <w:b/>
          <w:bCs/>
          <w:color w:val="auto"/>
          <w:sz w:val="24"/>
          <w:szCs w:val="24"/>
          <w:lang w:val="x-none"/>
        </w:rPr>
        <w:t>cena za</w:t>
      </w:r>
      <w:r w:rsidR="006B7D34" w:rsidRPr="000F6BF5">
        <w:rPr>
          <w:rFonts w:ascii="Arial" w:eastAsia="Times New Roman" w:hAnsi="Arial" w:cs="Arial"/>
          <w:b/>
          <w:bCs/>
          <w:color w:val="auto"/>
          <w:sz w:val="24"/>
          <w:szCs w:val="24"/>
        </w:rPr>
        <w:t xml:space="preserve"> 50 szt. </w:t>
      </w:r>
      <w:r w:rsidR="006B7D34" w:rsidRPr="000F6BF5">
        <w:rPr>
          <w:rFonts w:ascii="Arial" w:eastAsia="Times New Roman" w:hAnsi="Arial" w:cs="Arial"/>
          <w:b/>
          <w:bCs/>
          <w:color w:val="auto"/>
          <w:sz w:val="24"/>
          <w:szCs w:val="24"/>
          <w:lang w:val="x-none"/>
        </w:rPr>
        <w:t>.………………. zł brutto</w:t>
      </w:r>
      <w:r w:rsidRPr="000F6BF5">
        <w:rPr>
          <w:rFonts w:ascii="Arial" w:eastAsia="Times New Roman" w:hAnsi="Arial" w:cs="Arial"/>
          <w:bCs/>
          <w:color w:val="auto"/>
          <w:sz w:val="24"/>
          <w:szCs w:val="24"/>
        </w:rPr>
        <w:t xml:space="preserve"> </w:t>
      </w:r>
      <w:r w:rsidRPr="000F6BF5">
        <w:rPr>
          <w:rFonts w:ascii="Arial" w:eastAsia="Times New Roman" w:hAnsi="Arial" w:cs="Arial"/>
          <w:bCs/>
          <w:i/>
          <w:color w:val="auto"/>
          <w:sz w:val="24"/>
          <w:szCs w:val="24"/>
        </w:rPr>
        <w:t>(wpisać do formularza oferty)</w:t>
      </w:r>
      <w:r w:rsidR="00484F2A" w:rsidRPr="000F6BF5">
        <w:rPr>
          <w:rFonts w:ascii="Arial" w:eastAsia="Times New Roman" w:hAnsi="Arial" w:cs="Arial"/>
          <w:color w:val="auto"/>
          <w:sz w:val="24"/>
          <w:szCs w:val="24"/>
        </w:rPr>
        <w:br/>
      </w:r>
    </w:p>
    <w:p w:rsidR="006B7D34" w:rsidRPr="000F6BF5" w:rsidRDefault="006B7D34" w:rsidP="006B7D34">
      <w:pPr>
        <w:spacing w:before="240" w:after="0"/>
        <w:rPr>
          <w:rFonts w:ascii="Arial" w:eastAsia="Times New Roman" w:hAnsi="Arial" w:cs="Arial"/>
          <w:b/>
          <w:color w:val="auto"/>
          <w:sz w:val="24"/>
          <w:szCs w:val="24"/>
        </w:rPr>
      </w:pPr>
      <w:r w:rsidRPr="000F6BF5">
        <w:rPr>
          <w:rFonts w:ascii="Arial" w:eastAsia="Times New Roman" w:hAnsi="Arial" w:cs="Arial"/>
          <w:b/>
          <w:color w:val="auto"/>
          <w:sz w:val="24"/>
          <w:szCs w:val="24"/>
        </w:rPr>
        <w:t>………………………………………………………………………………………………….</w:t>
      </w:r>
    </w:p>
    <w:p w:rsidR="006B7D34" w:rsidRPr="000F6BF5" w:rsidRDefault="006B7D34" w:rsidP="006B7D34">
      <w:pPr>
        <w:spacing w:after="240"/>
        <w:ind w:left="720" w:hanging="720"/>
        <w:rPr>
          <w:rFonts w:ascii="Arial" w:eastAsia="Times New Roman" w:hAnsi="Arial" w:cs="Arial"/>
          <w:color w:val="auto"/>
          <w:sz w:val="24"/>
          <w:szCs w:val="24"/>
        </w:rPr>
      </w:pPr>
      <w:r w:rsidRPr="000F6BF5">
        <w:rPr>
          <w:rFonts w:ascii="Arial" w:eastAsia="Times New Roman" w:hAnsi="Arial" w:cs="Arial"/>
          <w:color w:val="auto"/>
          <w:sz w:val="24"/>
          <w:szCs w:val="24"/>
        </w:rPr>
        <w:t xml:space="preserve">(proszę wpisać </w:t>
      </w:r>
      <w:r w:rsidRPr="000F6BF5">
        <w:rPr>
          <w:rFonts w:ascii="Arial" w:eastAsia="Times New Roman" w:hAnsi="Arial" w:cs="Arial"/>
          <w:b/>
          <w:color w:val="auto"/>
          <w:sz w:val="24"/>
          <w:szCs w:val="24"/>
        </w:rPr>
        <w:t>nazwę producenta i model oferowanej licencji</w:t>
      </w:r>
      <w:r w:rsidRPr="000F6BF5">
        <w:rPr>
          <w:rFonts w:ascii="Arial" w:eastAsia="Times New Roman" w:hAnsi="Arial" w:cs="Arial"/>
          <w:color w:val="auto"/>
          <w:sz w:val="24"/>
          <w:szCs w:val="24"/>
        </w:rPr>
        <w:t>)</w:t>
      </w:r>
    </w:p>
    <w:tbl>
      <w:tblPr>
        <w:tblStyle w:val="Tabela-Siatka"/>
        <w:tblW w:w="9781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3827"/>
        <w:gridCol w:w="3260"/>
      </w:tblGrid>
      <w:tr w:rsidR="000F6BF5" w:rsidRPr="000F6BF5" w:rsidTr="00DA7DF3">
        <w:trPr>
          <w:trHeight w:val="2126"/>
          <w:tblHeader/>
        </w:trPr>
        <w:tc>
          <w:tcPr>
            <w:tcW w:w="709" w:type="dxa"/>
            <w:shd w:val="clear" w:color="auto" w:fill="D9D9D9" w:themeFill="background1" w:themeFillShade="D9"/>
          </w:tcPr>
          <w:p w:rsidR="006B7D34" w:rsidRPr="000F6BF5" w:rsidRDefault="006B7D34" w:rsidP="00DA7DF3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6BF5">
              <w:rPr>
                <w:rFonts w:ascii="Arial" w:hAnsi="Arial" w:cs="Arial"/>
                <w:b/>
                <w:bCs/>
                <w:szCs w:val="24"/>
              </w:rPr>
              <w:t>Lp.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6B7D34" w:rsidRPr="000F6BF5" w:rsidRDefault="006B7D34" w:rsidP="00DA7DF3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6BF5">
              <w:rPr>
                <w:rFonts w:ascii="Arial" w:hAnsi="Arial" w:cs="Arial"/>
                <w:b/>
                <w:bCs/>
                <w:szCs w:val="24"/>
              </w:rPr>
              <w:t>Atrybut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:rsidR="006B7D34" w:rsidRPr="000F6BF5" w:rsidRDefault="006B7D34" w:rsidP="00DA7DF3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6BF5">
              <w:rPr>
                <w:rFonts w:ascii="Arial" w:hAnsi="Arial" w:cs="Arial"/>
                <w:b/>
                <w:bCs/>
                <w:szCs w:val="24"/>
              </w:rPr>
              <w:t xml:space="preserve">Minimalne parametry </w:t>
            </w:r>
            <w:r w:rsidRPr="000F6BF5">
              <w:rPr>
                <w:rFonts w:ascii="Arial" w:hAnsi="Arial" w:cs="Arial"/>
                <w:b/>
                <w:bCs/>
                <w:szCs w:val="24"/>
              </w:rPr>
              <w:br/>
              <w:t>i wymagania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:rsidR="006B7D34" w:rsidRPr="000F6BF5" w:rsidRDefault="006B7D34" w:rsidP="00DA7DF3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6BF5">
              <w:rPr>
                <w:rFonts w:ascii="Arial" w:hAnsi="Arial" w:cs="Arial"/>
                <w:b/>
                <w:bCs/>
                <w:szCs w:val="24"/>
              </w:rPr>
              <w:t>Potwierdzenie parametrów lub spełnienia wymogu- TAK/ NIE (wykreślić niewłaściwe) lub opis oferowanych parametrów technicznych</w:t>
            </w:r>
          </w:p>
          <w:p w:rsidR="006B7D34" w:rsidRPr="000F6BF5" w:rsidRDefault="006B7D34" w:rsidP="00DA7DF3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6BF5">
              <w:rPr>
                <w:rFonts w:ascii="Arial" w:hAnsi="Arial" w:cs="Arial"/>
                <w:b/>
                <w:bCs/>
                <w:szCs w:val="24"/>
              </w:rPr>
              <w:br/>
              <w:t>WYPEŁNIA WYKONAWCA</w:t>
            </w:r>
          </w:p>
        </w:tc>
      </w:tr>
      <w:tr w:rsidR="000F6BF5" w:rsidRPr="000F6BF5" w:rsidTr="00484F2A">
        <w:tc>
          <w:tcPr>
            <w:tcW w:w="704" w:type="dxa"/>
          </w:tcPr>
          <w:p w:rsidR="00CB2AD3" w:rsidRPr="000F6BF5" w:rsidRDefault="00263AED" w:rsidP="001339F0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0F6BF5">
              <w:rPr>
                <w:rFonts w:ascii="Arial" w:hAnsi="Arial" w:cs="Arial"/>
                <w:bCs/>
                <w:szCs w:val="24"/>
              </w:rPr>
              <w:t>1.</w:t>
            </w:r>
          </w:p>
        </w:tc>
        <w:tc>
          <w:tcPr>
            <w:tcW w:w="1985" w:type="dxa"/>
          </w:tcPr>
          <w:p w:rsidR="00CB2AD3" w:rsidRPr="000F6BF5" w:rsidRDefault="00CB2AD3" w:rsidP="001339F0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0F6BF5">
              <w:rPr>
                <w:rFonts w:ascii="Arial" w:hAnsi="Arial" w:cs="Arial"/>
                <w:bCs/>
                <w:szCs w:val="24"/>
              </w:rPr>
              <w:t>Klasa produktu</w:t>
            </w:r>
          </w:p>
        </w:tc>
        <w:tc>
          <w:tcPr>
            <w:tcW w:w="3827" w:type="dxa"/>
          </w:tcPr>
          <w:p w:rsidR="00CB2AD3" w:rsidRPr="000F6BF5" w:rsidRDefault="00CB2AD3" w:rsidP="001339F0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0F6BF5">
              <w:rPr>
                <w:rFonts w:ascii="Arial" w:hAnsi="Arial" w:cs="Arial"/>
                <w:szCs w:val="24"/>
              </w:rPr>
              <w:t>Pakiet biurowy w języku polskim</w:t>
            </w:r>
          </w:p>
        </w:tc>
        <w:tc>
          <w:tcPr>
            <w:tcW w:w="3260" w:type="dxa"/>
          </w:tcPr>
          <w:p w:rsidR="00CB2AD3" w:rsidRPr="000F6BF5" w:rsidRDefault="00CB2AD3" w:rsidP="001339F0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0F6BF5">
              <w:rPr>
                <w:rFonts w:ascii="Arial" w:hAnsi="Arial" w:cs="Arial"/>
                <w:bCs/>
                <w:szCs w:val="24"/>
              </w:rPr>
              <w:t>TAK/ NIE</w:t>
            </w:r>
          </w:p>
        </w:tc>
      </w:tr>
      <w:tr w:rsidR="000F6BF5" w:rsidRPr="000F6BF5" w:rsidTr="00484F2A">
        <w:tc>
          <w:tcPr>
            <w:tcW w:w="704" w:type="dxa"/>
          </w:tcPr>
          <w:p w:rsidR="00681CB9" w:rsidRPr="000F6BF5" w:rsidRDefault="00DA7DF3" w:rsidP="001339F0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0F6BF5">
              <w:rPr>
                <w:rFonts w:ascii="Arial" w:hAnsi="Arial" w:cs="Arial"/>
                <w:bCs/>
                <w:szCs w:val="24"/>
              </w:rPr>
              <w:t xml:space="preserve">2. </w:t>
            </w:r>
          </w:p>
        </w:tc>
        <w:tc>
          <w:tcPr>
            <w:tcW w:w="1985" w:type="dxa"/>
          </w:tcPr>
          <w:p w:rsidR="00681CB9" w:rsidRPr="000F6BF5" w:rsidRDefault="00681CB9" w:rsidP="001339F0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0F6BF5">
              <w:rPr>
                <w:rFonts w:ascii="Arial" w:hAnsi="Arial" w:cs="Arial"/>
                <w:bCs/>
                <w:szCs w:val="24"/>
              </w:rPr>
              <w:t>Równoważność</w:t>
            </w:r>
          </w:p>
        </w:tc>
        <w:tc>
          <w:tcPr>
            <w:tcW w:w="3827" w:type="dxa"/>
          </w:tcPr>
          <w:p w:rsidR="00681CB9" w:rsidRPr="000F6BF5" w:rsidRDefault="00681CB9" w:rsidP="001339F0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szCs w:val="24"/>
              </w:rPr>
            </w:pPr>
            <w:r w:rsidRPr="000F6BF5">
              <w:rPr>
                <w:rFonts w:ascii="Arial" w:hAnsi="Arial" w:cs="Arial"/>
                <w:szCs w:val="24"/>
              </w:rPr>
              <w:t xml:space="preserve">Oferowane licencje muszą być w pełni kompatybilne z aktualnie posiadanym środowiskiem (Microsoft 365/Office 365), zapewniając integrację z istniejącymi licencjami i umożliwiając ich współpracę w ramach jednej subskrypcji. Dostawca zobowiązany jest do zapewnienia, że nowe licencje będą wspierały wszystkie </w:t>
            </w:r>
            <w:r w:rsidRPr="000F6BF5">
              <w:rPr>
                <w:rFonts w:ascii="Arial" w:hAnsi="Arial" w:cs="Arial"/>
                <w:szCs w:val="24"/>
              </w:rPr>
              <w:lastRenderedPageBreak/>
              <w:t>dotychczasowe funkcje i usługi wykorzystywane w organizacji, Oferent może zaproponować różne modele licencyjne (np. subskrypcyjne lub licencje wieczyste), jednak każda z propozycji musi zagwarantować pełną kompatybilność z istniejącą infrastrukturą oraz środowiskiem oprogramowania. Wszelkie zaproponowane rozwiązania muszą umożliwiać płynne wdrożenie nowych licencji bez zakłócania funkcjonowania już zainstalowanych wersji oprogramowania.</w:t>
            </w:r>
          </w:p>
        </w:tc>
        <w:tc>
          <w:tcPr>
            <w:tcW w:w="3260" w:type="dxa"/>
          </w:tcPr>
          <w:p w:rsidR="00681CB9" w:rsidRPr="000F6BF5" w:rsidRDefault="00681CB9" w:rsidP="001339F0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0F6BF5">
              <w:rPr>
                <w:rFonts w:ascii="Arial" w:hAnsi="Arial" w:cs="Arial"/>
                <w:bCs/>
                <w:szCs w:val="24"/>
              </w:rPr>
              <w:lastRenderedPageBreak/>
              <w:t>TAK/ NIE</w:t>
            </w:r>
          </w:p>
        </w:tc>
      </w:tr>
      <w:tr w:rsidR="000F6BF5" w:rsidRPr="000F6BF5" w:rsidTr="00484F2A">
        <w:tc>
          <w:tcPr>
            <w:tcW w:w="704" w:type="dxa"/>
          </w:tcPr>
          <w:p w:rsidR="00CB2AD3" w:rsidRPr="000F6BF5" w:rsidRDefault="00DA7DF3" w:rsidP="001339F0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0F6BF5">
              <w:rPr>
                <w:rFonts w:ascii="Arial" w:hAnsi="Arial" w:cs="Arial"/>
                <w:bCs/>
                <w:szCs w:val="24"/>
              </w:rPr>
              <w:t>3.</w:t>
            </w:r>
          </w:p>
        </w:tc>
        <w:tc>
          <w:tcPr>
            <w:tcW w:w="1985" w:type="dxa"/>
          </w:tcPr>
          <w:p w:rsidR="00CB2AD3" w:rsidRPr="000F6BF5" w:rsidRDefault="00CB2AD3" w:rsidP="001339F0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0F6BF5">
              <w:rPr>
                <w:rFonts w:ascii="Arial" w:hAnsi="Arial" w:cs="Arial"/>
                <w:bCs/>
                <w:szCs w:val="24"/>
              </w:rPr>
              <w:t>Zawartość pakietu</w:t>
            </w:r>
          </w:p>
        </w:tc>
        <w:tc>
          <w:tcPr>
            <w:tcW w:w="3827" w:type="dxa"/>
          </w:tcPr>
          <w:p w:rsidR="00CB2AD3" w:rsidRPr="000F6BF5" w:rsidRDefault="00CB2AD3" w:rsidP="00CB2AD3">
            <w:pPr>
              <w:pStyle w:val="Bezodstpw"/>
              <w:spacing w:line="276" w:lineRule="auto"/>
              <w:ind w:firstLine="0"/>
              <w:rPr>
                <w:rFonts w:ascii="Arial" w:hAnsi="Arial" w:cs="Arial"/>
                <w:bCs/>
                <w:szCs w:val="24"/>
              </w:rPr>
            </w:pPr>
            <w:r w:rsidRPr="000F6BF5">
              <w:rPr>
                <w:rFonts w:ascii="Arial" w:hAnsi="Arial" w:cs="Arial"/>
                <w:szCs w:val="24"/>
              </w:rPr>
              <w:t>Zintegrowane oprogramowanie klienta poczty, arkusz kalkulacyjny, edytor dokumentów, edytor prezentacji multimedialnych, obsługa baz danych</w:t>
            </w:r>
          </w:p>
        </w:tc>
        <w:tc>
          <w:tcPr>
            <w:tcW w:w="3260" w:type="dxa"/>
          </w:tcPr>
          <w:p w:rsidR="00CB2AD3" w:rsidRPr="000F6BF5" w:rsidRDefault="00CB2AD3" w:rsidP="001339F0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0F6BF5">
              <w:rPr>
                <w:rFonts w:ascii="Arial" w:hAnsi="Arial" w:cs="Arial"/>
                <w:bCs/>
                <w:szCs w:val="24"/>
              </w:rPr>
              <w:t>TAK/ NIE</w:t>
            </w:r>
          </w:p>
        </w:tc>
      </w:tr>
      <w:tr w:rsidR="000F6BF5" w:rsidRPr="000F6BF5" w:rsidTr="00484F2A">
        <w:tc>
          <w:tcPr>
            <w:tcW w:w="704" w:type="dxa"/>
          </w:tcPr>
          <w:p w:rsidR="00CB2AD3" w:rsidRPr="000F6BF5" w:rsidRDefault="00DA7DF3" w:rsidP="001339F0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0F6BF5">
              <w:rPr>
                <w:rFonts w:ascii="Arial" w:hAnsi="Arial" w:cs="Arial"/>
                <w:bCs/>
                <w:szCs w:val="24"/>
              </w:rPr>
              <w:t>4</w:t>
            </w:r>
            <w:r w:rsidR="00263AED" w:rsidRPr="000F6BF5">
              <w:rPr>
                <w:rFonts w:ascii="Arial" w:hAnsi="Arial" w:cs="Arial"/>
                <w:bCs/>
                <w:szCs w:val="24"/>
              </w:rPr>
              <w:t>.</w:t>
            </w:r>
          </w:p>
        </w:tc>
        <w:tc>
          <w:tcPr>
            <w:tcW w:w="1985" w:type="dxa"/>
          </w:tcPr>
          <w:p w:rsidR="00CB2AD3" w:rsidRPr="000F6BF5" w:rsidRDefault="00CB2AD3" w:rsidP="00CB2AD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0F6BF5">
              <w:rPr>
                <w:rFonts w:ascii="Arial" w:hAnsi="Arial" w:cs="Arial"/>
                <w:bCs/>
                <w:szCs w:val="24"/>
              </w:rPr>
              <w:t>Obsługiwane dokumenty</w:t>
            </w:r>
          </w:p>
        </w:tc>
        <w:tc>
          <w:tcPr>
            <w:tcW w:w="3827" w:type="dxa"/>
          </w:tcPr>
          <w:p w:rsidR="00CB2AD3" w:rsidRPr="000F6BF5" w:rsidRDefault="00CB2AD3" w:rsidP="00CB2AD3">
            <w:pPr>
              <w:pStyle w:val="Bezodstpw"/>
              <w:tabs>
                <w:tab w:val="left" w:pos="2820"/>
              </w:tabs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0F6BF5">
              <w:rPr>
                <w:rFonts w:ascii="Arial" w:hAnsi="Arial" w:cs="Arial"/>
                <w:szCs w:val="24"/>
              </w:rPr>
              <w:t>Dot, dotx, doc, docx, xls, xlsx, ppt, pptx, pps, mdb.</w:t>
            </w:r>
          </w:p>
        </w:tc>
        <w:tc>
          <w:tcPr>
            <w:tcW w:w="3260" w:type="dxa"/>
          </w:tcPr>
          <w:p w:rsidR="00CB2AD3" w:rsidRPr="000F6BF5" w:rsidRDefault="00CB2AD3" w:rsidP="001339F0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0F6BF5">
              <w:rPr>
                <w:rFonts w:ascii="Arial" w:hAnsi="Arial" w:cs="Arial"/>
                <w:bCs/>
                <w:szCs w:val="24"/>
              </w:rPr>
              <w:t>TAK/ NIE</w:t>
            </w:r>
          </w:p>
        </w:tc>
      </w:tr>
      <w:tr w:rsidR="000F6BF5" w:rsidRPr="000F6BF5" w:rsidTr="00484F2A">
        <w:tc>
          <w:tcPr>
            <w:tcW w:w="704" w:type="dxa"/>
          </w:tcPr>
          <w:p w:rsidR="00CB2AD3" w:rsidRPr="000F6BF5" w:rsidRDefault="00DA7DF3" w:rsidP="00DA7DF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0F6BF5">
              <w:rPr>
                <w:rFonts w:ascii="Arial" w:hAnsi="Arial" w:cs="Arial"/>
                <w:bCs/>
                <w:szCs w:val="24"/>
              </w:rPr>
              <w:t>5</w:t>
            </w:r>
            <w:r w:rsidR="00CB2AD3" w:rsidRPr="000F6BF5">
              <w:rPr>
                <w:rFonts w:ascii="Arial" w:hAnsi="Arial" w:cs="Arial"/>
                <w:bCs/>
                <w:szCs w:val="24"/>
              </w:rPr>
              <w:t>.</w:t>
            </w:r>
          </w:p>
        </w:tc>
        <w:tc>
          <w:tcPr>
            <w:tcW w:w="1985" w:type="dxa"/>
          </w:tcPr>
          <w:p w:rsidR="00CB2AD3" w:rsidRPr="000F6BF5" w:rsidRDefault="00CB2AD3" w:rsidP="001339F0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0F6BF5">
              <w:rPr>
                <w:rFonts w:ascii="Arial" w:hAnsi="Arial" w:cs="Arial"/>
                <w:bCs/>
                <w:szCs w:val="24"/>
              </w:rPr>
              <w:t>Typ licencji</w:t>
            </w:r>
          </w:p>
        </w:tc>
        <w:tc>
          <w:tcPr>
            <w:tcW w:w="3827" w:type="dxa"/>
          </w:tcPr>
          <w:p w:rsidR="00CB2AD3" w:rsidRPr="000F6BF5" w:rsidRDefault="00CB2AD3" w:rsidP="00CB2AD3">
            <w:pPr>
              <w:pStyle w:val="Bezodstpw"/>
              <w:tabs>
                <w:tab w:val="left" w:pos="1185"/>
              </w:tabs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0F6BF5">
              <w:rPr>
                <w:rFonts w:ascii="Arial" w:hAnsi="Arial" w:cs="Arial"/>
                <w:szCs w:val="24"/>
              </w:rPr>
              <w:t>Subskrypcja, roczny okres ważności.</w:t>
            </w:r>
          </w:p>
        </w:tc>
        <w:tc>
          <w:tcPr>
            <w:tcW w:w="3260" w:type="dxa"/>
          </w:tcPr>
          <w:p w:rsidR="00CB2AD3" w:rsidRPr="000F6BF5" w:rsidRDefault="00CB2AD3" w:rsidP="001339F0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0F6BF5">
              <w:rPr>
                <w:rFonts w:ascii="Arial" w:hAnsi="Arial" w:cs="Arial"/>
                <w:bCs/>
                <w:szCs w:val="24"/>
              </w:rPr>
              <w:t>TAK/ NIE</w:t>
            </w:r>
          </w:p>
        </w:tc>
      </w:tr>
      <w:tr w:rsidR="000F6BF5" w:rsidRPr="000F6BF5" w:rsidTr="00484F2A">
        <w:tc>
          <w:tcPr>
            <w:tcW w:w="704" w:type="dxa"/>
          </w:tcPr>
          <w:p w:rsidR="00CB2AD3" w:rsidRPr="000F6BF5" w:rsidRDefault="00DA7DF3" w:rsidP="001339F0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0F6BF5">
              <w:rPr>
                <w:rFonts w:ascii="Arial" w:hAnsi="Arial" w:cs="Arial"/>
                <w:bCs/>
                <w:szCs w:val="24"/>
              </w:rPr>
              <w:t>6</w:t>
            </w:r>
            <w:r w:rsidR="00263AED" w:rsidRPr="000F6BF5">
              <w:rPr>
                <w:rFonts w:ascii="Arial" w:hAnsi="Arial" w:cs="Arial"/>
                <w:bCs/>
                <w:szCs w:val="24"/>
              </w:rPr>
              <w:t>.</w:t>
            </w:r>
          </w:p>
        </w:tc>
        <w:tc>
          <w:tcPr>
            <w:tcW w:w="1985" w:type="dxa"/>
          </w:tcPr>
          <w:p w:rsidR="00CB2AD3" w:rsidRPr="000F6BF5" w:rsidRDefault="00CB2AD3" w:rsidP="001339F0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0F6BF5">
              <w:rPr>
                <w:rFonts w:ascii="Arial" w:hAnsi="Arial" w:cs="Arial"/>
                <w:bCs/>
                <w:szCs w:val="24"/>
              </w:rPr>
              <w:t>Cechy</w:t>
            </w:r>
          </w:p>
        </w:tc>
        <w:tc>
          <w:tcPr>
            <w:tcW w:w="3827" w:type="dxa"/>
          </w:tcPr>
          <w:p w:rsidR="00CB2AD3" w:rsidRPr="000F6BF5" w:rsidRDefault="00CB2AD3" w:rsidP="001339F0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0F6BF5">
              <w:rPr>
                <w:rFonts w:ascii="Arial" w:hAnsi="Arial" w:cs="Arial"/>
                <w:szCs w:val="24"/>
              </w:rPr>
              <w:t>Pełna obsługa dokumentów i arkuszy kalkulacyjnych posiadających makra VB.</w:t>
            </w:r>
          </w:p>
        </w:tc>
        <w:tc>
          <w:tcPr>
            <w:tcW w:w="3260" w:type="dxa"/>
          </w:tcPr>
          <w:p w:rsidR="00CB2AD3" w:rsidRPr="000F6BF5" w:rsidRDefault="00CB2AD3" w:rsidP="001339F0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0F6BF5">
              <w:rPr>
                <w:rFonts w:ascii="Arial" w:hAnsi="Arial" w:cs="Arial"/>
                <w:bCs/>
                <w:szCs w:val="24"/>
              </w:rPr>
              <w:t>TAK/ NIE</w:t>
            </w:r>
          </w:p>
        </w:tc>
      </w:tr>
      <w:tr w:rsidR="000F6BF5" w:rsidRPr="000F6BF5" w:rsidTr="00484F2A">
        <w:tc>
          <w:tcPr>
            <w:tcW w:w="704" w:type="dxa"/>
          </w:tcPr>
          <w:p w:rsidR="00CB2AD3" w:rsidRPr="000F6BF5" w:rsidRDefault="00DA7DF3" w:rsidP="001339F0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0F6BF5">
              <w:rPr>
                <w:rFonts w:ascii="Arial" w:hAnsi="Arial" w:cs="Arial"/>
                <w:bCs/>
                <w:szCs w:val="24"/>
              </w:rPr>
              <w:t>7</w:t>
            </w:r>
            <w:r w:rsidR="00263AED" w:rsidRPr="000F6BF5">
              <w:rPr>
                <w:rFonts w:ascii="Arial" w:hAnsi="Arial" w:cs="Arial"/>
                <w:bCs/>
                <w:szCs w:val="24"/>
              </w:rPr>
              <w:t>.</w:t>
            </w:r>
          </w:p>
        </w:tc>
        <w:tc>
          <w:tcPr>
            <w:tcW w:w="1985" w:type="dxa"/>
          </w:tcPr>
          <w:p w:rsidR="00CB2AD3" w:rsidRPr="000F6BF5" w:rsidRDefault="00CB2AD3" w:rsidP="001339F0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0F6BF5">
              <w:rPr>
                <w:rFonts w:ascii="Arial" w:hAnsi="Arial" w:cs="Arial"/>
                <w:bCs/>
                <w:szCs w:val="24"/>
              </w:rPr>
              <w:t>Obsługiwanie systemy operacyjne</w:t>
            </w:r>
          </w:p>
        </w:tc>
        <w:tc>
          <w:tcPr>
            <w:tcW w:w="3827" w:type="dxa"/>
          </w:tcPr>
          <w:p w:rsidR="00CB2AD3" w:rsidRPr="000F6BF5" w:rsidRDefault="00CB2AD3" w:rsidP="00CB2AD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0F6BF5">
              <w:rPr>
                <w:rFonts w:ascii="Arial" w:hAnsi="Arial" w:cs="Arial"/>
                <w:bCs/>
                <w:szCs w:val="24"/>
              </w:rPr>
              <w:t>Zgodnie z systemami 64bit Windows 11.</w:t>
            </w:r>
          </w:p>
        </w:tc>
        <w:tc>
          <w:tcPr>
            <w:tcW w:w="3260" w:type="dxa"/>
          </w:tcPr>
          <w:p w:rsidR="00CB2AD3" w:rsidRPr="000F6BF5" w:rsidRDefault="00CB2AD3" w:rsidP="001339F0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0F6BF5">
              <w:rPr>
                <w:rFonts w:ascii="Arial" w:hAnsi="Arial" w:cs="Arial"/>
                <w:bCs/>
                <w:szCs w:val="24"/>
              </w:rPr>
              <w:t>TAK/ NIE</w:t>
            </w:r>
          </w:p>
        </w:tc>
      </w:tr>
      <w:tr w:rsidR="000F6BF5" w:rsidRPr="000F6BF5" w:rsidTr="00484F2A">
        <w:tc>
          <w:tcPr>
            <w:tcW w:w="704" w:type="dxa"/>
          </w:tcPr>
          <w:p w:rsidR="00263AED" w:rsidRPr="000F6BF5" w:rsidRDefault="00DA7DF3" w:rsidP="001339F0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0F6BF5">
              <w:rPr>
                <w:rFonts w:ascii="Arial" w:hAnsi="Arial" w:cs="Arial"/>
                <w:bCs/>
                <w:szCs w:val="24"/>
              </w:rPr>
              <w:t>8</w:t>
            </w:r>
            <w:r w:rsidR="00263AED" w:rsidRPr="000F6BF5">
              <w:rPr>
                <w:rFonts w:ascii="Arial" w:hAnsi="Arial" w:cs="Arial"/>
                <w:bCs/>
                <w:szCs w:val="24"/>
              </w:rPr>
              <w:t>.</w:t>
            </w:r>
          </w:p>
        </w:tc>
        <w:tc>
          <w:tcPr>
            <w:tcW w:w="1985" w:type="dxa"/>
          </w:tcPr>
          <w:p w:rsidR="00263AED" w:rsidRPr="000F6BF5" w:rsidRDefault="00263AED" w:rsidP="001339F0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0F6BF5">
              <w:rPr>
                <w:rFonts w:ascii="Arial" w:hAnsi="Arial" w:cs="Arial"/>
                <w:bCs/>
                <w:szCs w:val="24"/>
              </w:rPr>
              <w:t>Dostawa</w:t>
            </w:r>
          </w:p>
        </w:tc>
        <w:tc>
          <w:tcPr>
            <w:tcW w:w="3827" w:type="dxa"/>
          </w:tcPr>
          <w:p w:rsidR="006749FB" w:rsidRPr="000F6BF5" w:rsidRDefault="006749FB" w:rsidP="006749FB">
            <w:pPr>
              <w:pStyle w:val="Bezodstpw"/>
              <w:numPr>
                <w:ilvl w:val="0"/>
                <w:numId w:val="2"/>
              </w:numPr>
              <w:spacing w:line="276" w:lineRule="auto"/>
              <w:ind w:left="317" w:hanging="425"/>
              <w:jc w:val="left"/>
              <w:rPr>
                <w:rFonts w:ascii="Arial" w:hAnsi="Arial" w:cs="Arial"/>
                <w:szCs w:val="24"/>
              </w:rPr>
            </w:pPr>
            <w:r w:rsidRPr="000F6BF5">
              <w:rPr>
                <w:rFonts w:ascii="Arial" w:hAnsi="Arial" w:cs="Arial"/>
                <w:szCs w:val="24"/>
              </w:rPr>
              <w:t xml:space="preserve">Wykonawca dostarczy przedmiot Umowy na własny koszt i ryzyko w terminie 5 </w:t>
            </w:r>
            <w:r w:rsidRPr="000F6BF5">
              <w:rPr>
                <w:rFonts w:ascii="Arial" w:hAnsi="Arial" w:cs="Arial"/>
                <w:szCs w:val="24"/>
              </w:rPr>
              <w:lastRenderedPageBreak/>
              <w:t>miesięcy licząc od daty jej zawarcia.</w:t>
            </w:r>
          </w:p>
          <w:p w:rsidR="002914E6" w:rsidRPr="000F6BF5" w:rsidRDefault="006749FB" w:rsidP="006749FB">
            <w:pPr>
              <w:pStyle w:val="Bezodstpw"/>
              <w:numPr>
                <w:ilvl w:val="0"/>
                <w:numId w:val="2"/>
              </w:numPr>
              <w:spacing w:line="276" w:lineRule="auto"/>
              <w:ind w:left="317" w:hanging="425"/>
              <w:jc w:val="left"/>
              <w:rPr>
                <w:rFonts w:ascii="Arial" w:hAnsi="Arial" w:cs="Arial"/>
                <w:bCs/>
                <w:szCs w:val="24"/>
              </w:rPr>
            </w:pPr>
            <w:r w:rsidRPr="000F6BF5">
              <w:rPr>
                <w:rFonts w:ascii="Arial" w:hAnsi="Arial" w:cs="Arial"/>
                <w:szCs w:val="24"/>
              </w:rPr>
              <w:t xml:space="preserve"> Zamawiający wymaga przesłania pisemnego zawiadomienia o planowanej dacie dostawy na </w:t>
            </w:r>
            <w:r w:rsidRPr="000F6BF5">
              <w:rPr>
                <w:rFonts w:ascii="Arial" w:hAnsi="Arial" w:cs="Arial"/>
                <w:b/>
                <w:bCs/>
              </w:rPr>
              <w:t>7 dni roboczych</w:t>
            </w:r>
            <w:r w:rsidRPr="000F6BF5">
              <w:rPr>
                <w:rFonts w:ascii="Arial" w:hAnsi="Arial" w:cs="Arial"/>
                <w:szCs w:val="24"/>
              </w:rPr>
              <w:t> przed realizacją dostawy.</w:t>
            </w:r>
          </w:p>
        </w:tc>
        <w:tc>
          <w:tcPr>
            <w:tcW w:w="3260" w:type="dxa"/>
          </w:tcPr>
          <w:p w:rsidR="006749FB" w:rsidRPr="000F6BF5" w:rsidRDefault="006749FB" w:rsidP="006749FB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F6BF5">
              <w:rPr>
                <w:rFonts w:ascii="Arial" w:hAnsi="Arial" w:cs="Arial"/>
                <w:bCs/>
              </w:rPr>
              <w:lastRenderedPageBreak/>
              <w:t>1. TAK/NIE</w:t>
            </w:r>
          </w:p>
          <w:p w:rsidR="00263AED" w:rsidRPr="000F6BF5" w:rsidRDefault="006749FB" w:rsidP="006749FB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0F6BF5">
              <w:rPr>
                <w:rFonts w:ascii="Arial" w:hAnsi="Arial" w:cs="Arial"/>
                <w:bCs/>
              </w:rPr>
              <w:t>2. TAK/NIE</w:t>
            </w:r>
          </w:p>
        </w:tc>
      </w:tr>
    </w:tbl>
    <w:p w:rsidR="00BF2C6A" w:rsidRDefault="00BF2C6A" w:rsidP="00DA7DF3">
      <w:pPr>
        <w:rPr>
          <w:rFonts w:ascii="Arial" w:hAnsi="Arial" w:cs="Arial"/>
          <w:b/>
          <w:i/>
          <w:color w:val="auto"/>
          <w:sz w:val="24"/>
          <w:szCs w:val="24"/>
        </w:rPr>
      </w:pPr>
    </w:p>
    <w:p w:rsidR="00BF2C6A" w:rsidRDefault="00263AED" w:rsidP="00DA7DF3">
      <w:pPr>
        <w:rPr>
          <w:rFonts w:ascii="Arial" w:hAnsi="Arial" w:cs="Arial"/>
          <w:i/>
          <w:color w:val="auto"/>
          <w:sz w:val="24"/>
          <w:szCs w:val="24"/>
        </w:rPr>
      </w:pPr>
      <w:bookmarkStart w:id="0" w:name="_GoBack"/>
      <w:bookmarkEnd w:id="0"/>
      <w:r w:rsidRPr="000F6BF5">
        <w:rPr>
          <w:rFonts w:ascii="Arial" w:hAnsi="Arial" w:cs="Arial"/>
          <w:b/>
          <w:i/>
          <w:color w:val="auto"/>
          <w:sz w:val="24"/>
          <w:szCs w:val="24"/>
        </w:rPr>
        <w:t>Informacja na temat trybu złożenia niniejszego dokumentu: Dokument należy złożyć  wraz z Ofertą.</w:t>
      </w:r>
      <w:r w:rsidRPr="000F6BF5">
        <w:rPr>
          <w:rFonts w:ascii="Arial" w:eastAsia="Times New Roman" w:hAnsi="Arial" w:cs="Arial"/>
          <w:b/>
          <w:color w:val="auto"/>
          <w:sz w:val="28"/>
          <w:szCs w:val="28"/>
        </w:rPr>
        <w:t xml:space="preserve"> </w:t>
      </w:r>
      <w:r w:rsidRPr="000F6BF5">
        <w:rPr>
          <w:rFonts w:ascii="Arial" w:eastAsia="Times New Roman" w:hAnsi="Arial" w:cs="Arial"/>
          <w:b/>
          <w:color w:val="auto"/>
          <w:sz w:val="28"/>
          <w:szCs w:val="28"/>
        </w:rPr>
        <w:br/>
      </w:r>
    </w:p>
    <w:p w:rsidR="00DE2F5F" w:rsidRPr="000F6BF5" w:rsidRDefault="00263AED" w:rsidP="00DA7DF3">
      <w:pPr>
        <w:rPr>
          <w:rFonts w:ascii="Arial" w:eastAsia="Times New Roman" w:hAnsi="Arial" w:cs="Arial"/>
          <w:b/>
          <w:color w:val="auto"/>
          <w:sz w:val="28"/>
          <w:szCs w:val="28"/>
        </w:rPr>
      </w:pPr>
      <w:r w:rsidRPr="000F6BF5">
        <w:rPr>
          <w:rFonts w:ascii="Arial" w:hAnsi="Arial" w:cs="Arial"/>
          <w:i/>
          <w:color w:val="auto"/>
          <w:sz w:val="24"/>
          <w:szCs w:val="24"/>
        </w:rPr>
        <w:t>(Plik/Dokument należy podpisać kwalifikowanym podpisem elektronicznym, podpisem zaufanym lub elektronicznym podpisem osobistym)</w:t>
      </w:r>
    </w:p>
    <w:sectPr w:rsidR="00DE2F5F" w:rsidRPr="000F6B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94126"/>
    <w:multiLevelType w:val="hybridMultilevel"/>
    <w:tmpl w:val="08C0FA8C"/>
    <w:lvl w:ilvl="0" w:tplc="0415000F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10F76D2"/>
    <w:multiLevelType w:val="multilevel"/>
    <w:tmpl w:val="5F1C2364"/>
    <w:lvl w:ilvl="0">
      <w:start w:val="1"/>
      <w:numFmt w:val="decimal"/>
      <w:suff w:val="nothing"/>
      <w:lvlText w:val="%1"/>
      <w:lvlJc w:val="left"/>
      <w:pPr>
        <w:ind w:left="0" w:firstLine="8"/>
      </w:pPr>
    </w:lvl>
    <w:lvl w:ilvl="1">
      <w:start w:val="1"/>
      <w:numFmt w:val="lowerLetter"/>
      <w:lvlText w:val="%2."/>
      <w:lvlJc w:val="left"/>
      <w:pPr>
        <w:ind w:left="1088" w:hanging="360"/>
      </w:pPr>
    </w:lvl>
    <w:lvl w:ilvl="2">
      <w:start w:val="1"/>
      <w:numFmt w:val="lowerRoman"/>
      <w:lvlText w:val="%3."/>
      <w:lvlJc w:val="right"/>
      <w:pPr>
        <w:ind w:left="1808" w:hanging="180"/>
      </w:pPr>
    </w:lvl>
    <w:lvl w:ilvl="3">
      <w:start w:val="1"/>
      <w:numFmt w:val="decimal"/>
      <w:lvlText w:val="%4."/>
      <w:lvlJc w:val="left"/>
      <w:pPr>
        <w:ind w:left="2528" w:hanging="360"/>
      </w:pPr>
    </w:lvl>
    <w:lvl w:ilvl="4">
      <w:start w:val="1"/>
      <w:numFmt w:val="lowerLetter"/>
      <w:lvlText w:val="%5."/>
      <w:lvlJc w:val="left"/>
      <w:pPr>
        <w:ind w:left="3248" w:hanging="360"/>
      </w:pPr>
    </w:lvl>
    <w:lvl w:ilvl="5">
      <w:start w:val="1"/>
      <w:numFmt w:val="lowerRoman"/>
      <w:lvlText w:val="%6."/>
      <w:lvlJc w:val="right"/>
      <w:pPr>
        <w:ind w:left="3968" w:hanging="180"/>
      </w:pPr>
    </w:lvl>
    <w:lvl w:ilvl="6">
      <w:start w:val="1"/>
      <w:numFmt w:val="decimal"/>
      <w:lvlText w:val="%7."/>
      <w:lvlJc w:val="left"/>
      <w:pPr>
        <w:ind w:left="4688" w:hanging="360"/>
      </w:pPr>
    </w:lvl>
    <w:lvl w:ilvl="7">
      <w:start w:val="1"/>
      <w:numFmt w:val="lowerLetter"/>
      <w:lvlText w:val="%8."/>
      <w:lvlJc w:val="left"/>
      <w:pPr>
        <w:ind w:left="5408" w:hanging="360"/>
      </w:pPr>
    </w:lvl>
    <w:lvl w:ilvl="8">
      <w:start w:val="1"/>
      <w:numFmt w:val="lowerRoman"/>
      <w:lvlText w:val="%9."/>
      <w:lvlJc w:val="right"/>
      <w:pPr>
        <w:ind w:left="61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A0F"/>
    <w:rsid w:val="000F6BF5"/>
    <w:rsid w:val="00130B37"/>
    <w:rsid w:val="0013659F"/>
    <w:rsid w:val="00256B21"/>
    <w:rsid w:val="00263AED"/>
    <w:rsid w:val="002914E6"/>
    <w:rsid w:val="00484F2A"/>
    <w:rsid w:val="0049696A"/>
    <w:rsid w:val="006222AC"/>
    <w:rsid w:val="00657A0F"/>
    <w:rsid w:val="00673709"/>
    <w:rsid w:val="006749FB"/>
    <w:rsid w:val="00681CB9"/>
    <w:rsid w:val="006B7D34"/>
    <w:rsid w:val="00780598"/>
    <w:rsid w:val="00894FA6"/>
    <w:rsid w:val="008C42E0"/>
    <w:rsid w:val="009C1611"/>
    <w:rsid w:val="00AF5417"/>
    <w:rsid w:val="00B533BE"/>
    <w:rsid w:val="00B669B0"/>
    <w:rsid w:val="00BF2C6A"/>
    <w:rsid w:val="00CB2AD3"/>
    <w:rsid w:val="00D214A4"/>
    <w:rsid w:val="00D4472F"/>
    <w:rsid w:val="00DA7DF3"/>
    <w:rsid w:val="00DB393B"/>
    <w:rsid w:val="00DE2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689546-53BF-4037-AC94-173D7051A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7A0F"/>
    <w:pPr>
      <w:suppressAutoHyphens/>
      <w:spacing w:after="200" w:line="276" w:lineRule="auto"/>
    </w:pPr>
    <w:rPr>
      <w:rFonts w:ascii="Calibri" w:eastAsia="Calibri" w:hAnsi="Calibri" w:cs="Times New Roman"/>
      <w:color w:val="00000A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749FB"/>
    <w:pPr>
      <w:keepNext/>
      <w:keepLines/>
      <w:suppressAutoHyphens w:val="0"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657A0F"/>
    <w:rPr>
      <w:rFonts w:ascii="Calibri" w:eastAsia="Calibri" w:hAnsi="Calibri" w:cs="Times New Roman"/>
      <w:lang w:eastAsia="ar-SA"/>
    </w:rPr>
  </w:style>
  <w:style w:type="character" w:styleId="Pogrubienie">
    <w:name w:val="Strong"/>
    <w:basedOn w:val="Domylnaczcionkaakapitu"/>
    <w:uiPriority w:val="22"/>
    <w:qFormat/>
    <w:rsid w:val="00657A0F"/>
    <w:rPr>
      <w:b/>
      <w:bCs/>
    </w:rPr>
  </w:style>
  <w:style w:type="paragraph" w:styleId="Tekstpodstawowy">
    <w:name w:val="Body Text"/>
    <w:basedOn w:val="Normalny"/>
    <w:link w:val="TekstpodstawowyZnak"/>
    <w:rsid w:val="00657A0F"/>
    <w:pPr>
      <w:overflowPunct w:val="0"/>
      <w:spacing w:after="120"/>
    </w:pPr>
    <w:rPr>
      <w:color w:val="auto"/>
    </w:rPr>
  </w:style>
  <w:style w:type="character" w:customStyle="1" w:styleId="TekstpodstawowyZnak1">
    <w:name w:val="Tekst podstawowy Znak1"/>
    <w:basedOn w:val="Domylnaczcionkaakapitu"/>
    <w:uiPriority w:val="99"/>
    <w:semiHidden/>
    <w:rsid w:val="00657A0F"/>
    <w:rPr>
      <w:rFonts w:ascii="Calibri" w:eastAsia="Calibri" w:hAnsi="Calibri" w:cs="Times New Roman"/>
      <w:color w:val="00000A"/>
      <w:lang w:eastAsia="ar-SA"/>
    </w:rPr>
  </w:style>
  <w:style w:type="paragraph" w:styleId="Akapitzlist">
    <w:name w:val="List Paragraph"/>
    <w:basedOn w:val="Normalny"/>
    <w:uiPriority w:val="34"/>
    <w:qFormat/>
    <w:rsid w:val="00657A0F"/>
    <w:pPr>
      <w:ind w:left="720"/>
      <w:contextualSpacing/>
    </w:pPr>
  </w:style>
  <w:style w:type="table" w:styleId="Tabela-Siatka">
    <w:name w:val="Table Grid"/>
    <w:basedOn w:val="Standardowy"/>
    <w:uiPriority w:val="39"/>
    <w:rsid w:val="006B7D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6B7D34"/>
    <w:pPr>
      <w:spacing w:after="0" w:line="240" w:lineRule="auto"/>
      <w:ind w:firstLine="709"/>
      <w:jc w:val="both"/>
    </w:pPr>
    <w:rPr>
      <w:rFonts w:ascii="Times New Roman" w:eastAsiaTheme="minorEastAsia" w:hAnsi="Times New Roman" w:cs="Times New Roman"/>
      <w:sz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749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62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377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Damrath</dc:creator>
  <cp:keywords/>
  <dc:description/>
  <cp:lastModifiedBy>Agnieszka Trzęsicka</cp:lastModifiedBy>
  <cp:revision>13</cp:revision>
  <dcterms:created xsi:type="dcterms:W3CDTF">2025-04-07T07:24:00Z</dcterms:created>
  <dcterms:modified xsi:type="dcterms:W3CDTF">2025-04-16T08:47:00Z</dcterms:modified>
</cp:coreProperties>
</file>