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17268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172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17268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17268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72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17268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217268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217268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 w:rsidRPr="00217268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217268">
        <w:rPr>
          <w:rFonts w:ascii="Times New Roman" w:eastAsia="Times New Roman" w:hAnsi="Times New Roman" w:cs="Times New Roman"/>
          <w:lang w:eastAsia="ar-SA"/>
        </w:rPr>
        <w:t xml:space="preserve"> REGON: ………………</w:t>
      </w:r>
      <w:r w:rsidR="006E6FB4" w:rsidRPr="00217268">
        <w:rPr>
          <w:rFonts w:ascii="Times New Roman" w:eastAsia="Times New Roman" w:hAnsi="Times New Roman" w:cs="Times New Roman"/>
          <w:lang w:eastAsia="ar-SA"/>
        </w:rPr>
        <w:t>…….  KRS……………………..</w:t>
      </w:r>
      <w:r w:rsidRPr="002172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6E6FB4" w:rsidRPr="00217268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B8B6F92" w14:textId="77777777" w:rsidR="00C72DF6" w:rsidRPr="00217268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217268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217268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217268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4827F3B5" w:rsidR="00C72DF6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0D39E9" w:rsidRPr="000D39E9">
        <w:rPr>
          <w:rFonts w:ascii="Times New Roman" w:hAnsi="Times New Roman"/>
          <w:b/>
          <w:i/>
        </w:rPr>
        <w:t>Opracowanie dokumentacji projektowej budowy domu kultury i garaży gminnych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0D39E9">
        <w:rPr>
          <w:rFonts w:ascii="Times New Roman" w:eastAsia="Calibri" w:hAnsi="Times New Roman" w:cs="Times New Roman"/>
          <w:color w:val="000000"/>
        </w:rPr>
        <w:t>2</w:t>
      </w:r>
      <w:r w:rsidR="00004EBD">
        <w:rPr>
          <w:rFonts w:ascii="Times New Roman" w:eastAsia="Calibri" w:hAnsi="Times New Roman" w:cs="Times New Roman"/>
          <w:color w:val="000000"/>
        </w:rPr>
        <w:t>.202</w:t>
      </w:r>
      <w:r w:rsidR="000D39E9">
        <w:rPr>
          <w:rFonts w:ascii="Times New Roman" w:eastAsia="Calibri" w:hAnsi="Times New Roman" w:cs="Times New Roman"/>
          <w:color w:val="000000"/>
        </w:rPr>
        <w:t>5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4E4EFAF" w14:textId="32F87F4C" w:rsidR="00CB23B5" w:rsidRPr="002C399A" w:rsidRDefault="00CB23B5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CB23B5">
        <w:rPr>
          <w:rFonts w:ascii="Times New Roman" w:eastAsia="Calibri" w:hAnsi="Times New Roman" w:cs="Times New Roman"/>
          <w:b/>
          <w:color w:val="000000"/>
        </w:rPr>
        <w:t>OFERTA DOTYCZY CZĘŚCI ………………….... (wpisać część/części, na którą/e składana jest oferta)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01A1C78E" w14:textId="4144AD70" w:rsidR="00CB23B5" w:rsidRPr="00CB23B5" w:rsidRDefault="00CB23B5" w:rsidP="006E71F6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Część I – Opracowanie dokumentacji projektowej budowy domu kultury w Woli Rafałowskiej:</w:t>
      </w:r>
    </w:p>
    <w:p w14:paraId="3671550C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4D88B9F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Cena netto ....................................................................................................................................... zł </w:t>
      </w:r>
    </w:p>
    <w:p w14:paraId="7271250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9A68EAD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05BC7CE9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2B10A613" w14:textId="4CB54224" w:rsidR="00CB23B5" w:rsidRPr="00CE0C89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E0C89">
        <w:rPr>
          <w:rFonts w:ascii="Times New Roman" w:eastAsia="Times New Roman" w:hAnsi="Times New Roman" w:cs="Times New Roman"/>
          <w:b/>
          <w:color w:val="000000"/>
          <w:lang w:eastAsia="ar-SA"/>
        </w:rPr>
        <w:t>Udzielamy gwarancji jakości i rękojmi za wady na okres (wyrażony w liczbie lat, tj. 5 lub 6 lub 7):  ……</w:t>
      </w:r>
    </w:p>
    <w:p w14:paraId="38C9AC1E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1.3. Wykonamy zamówienie publiczne w terminach określonych w SWZ.  </w:t>
      </w:r>
    </w:p>
    <w:p w14:paraId="52D43D14" w14:textId="77777777" w:rsidR="00CB23B5" w:rsidRPr="00CB23B5" w:rsidRDefault="00CB23B5" w:rsidP="006E71F6">
      <w:pPr>
        <w:widowControl w:val="0"/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</w:t>
      </w:r>
      <w:r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33381AC2" w14:textId="77777777" w:rsidR="00CB23B5" w:rsidRPr="00CB23B5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A674CF0" w14:textId="5EBDAEE6" w:rsidR="00CB23B5" w:rsidRPr="00CB23B5" w:rsidRDefault="00CB23B5" w:rsidP="000D39E9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Część II – </w:t>
      </w:r>
      <w:r w:rsidR="000D39E9" w:rsidRPr="000D39E9">
        <w:rPr>
          <w:rFonts w:ascii="Times New Roman" w:eastAsia="Times New Roman" w:hAnsi="Times New Roman" w:cs="Times New Roman"/>
          <w:b/>
          <w:color w:val="000000"/>
          <w:lang w:eastAsia="ar-SA"/>
        </w:rPr>
        <w:t>Opracowanie dokumentacji projektowej budowy garaży gminnych</w:t>
      </w:r>
      <w:r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p w14:paraId="37FF391A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553E70D6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14:paraId="577BAC24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3E87B83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77B31FB2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35D132F7" w14:textId="5CCA6C71" w:rsidR="00CB23B5" w:rsidRPr="00CE0C89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E0C89">
        <w:rPr>
          <w:rFonts w:ascii="Times New Roman" w:eastAsia="Times New Roman" w:hAnsi="Times New Roman" w:cs="Times New Roman"/>
          <w:b/>
          <w:color w:val="000000"/>
          <w:lang w:eastAsia="ar-SA"/>
        </w:rPr>
        <w:t>Udzielamy gwarancji jakości i rękojmi za wady na okres (wyrażony w liczbie lat, tj. 5 lub 6 lub 7):  ……</w:t>
      </w:r>
    </w:p>
    <w:p w14:paraId="64E795D2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Wykonamy zamówienie publiczne w terminach określonych w SWZ.  </w:t>
      </w:r>
    </w:p>
    <w:p w14:paraId="6EAD8DD1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30 dni.  </w:t>
      </w:r>
    </w:p>
    <w:p w14:paraId="7C1C03A0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lastRenderedPageBreak/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0E720FA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1D9560A2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1B44A6B8" w:rsidR="00C72DF6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33BC9D50" w:rsidR="00C72DF6" w:rsidRPr="002C399A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>
        <w:rPr>
          <w:rFonts w:ascii="Times New Roman" w:eastAsia="Times New Roman" w:hAnsi="Times New Roman" w:cs="Times New Roman"/>
          <w:lang w:eastAsia="ar-SA"/>
        </w:rPr>
        <w:t>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1EBB0DF8" w:rsidR="00C72DF6" w:rsidRDefault="00C72DF6" w:rsidP="004950F5">
      <w:pPr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7C78C468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0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1FC8FC85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C8C2C5D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16F75D39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Poniżej wykonawca określa części zamówienia</w:t>
      </w:r>
      <w:r w:rsidR="002172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któr</w:t>
      </w:r>
      <w:r w:rsidR="002172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ych wykonanie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zamierza powierzyć podwykonawcom </w:t>
      </w:r>
      <w:r w:rsidR="0079232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raz  podani</w:t>
      </w:r>
      <w:r w:rsidR="0079232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a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="002172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nazw </w:t>
      </w:r>
      <w:r w:rsidR="0079232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ewentualnych podwykonawców, jeżeli są już znani.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wypełniłem obowiązki informacyjne przewidziane w art. 13 lub art. 14 RODO (rozporządzenie Parlamentu Europejskiego i Rady (UE) 2016/679 z dnia 27 kwietnia 2016 r. </w:t>
      </w: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>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339853E2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DD11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dotyczy 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4C76D6">
        <w:rPr>
          <w:rFonts w:ascii="Times New Roman" w:hAnsi="Times New Roman" w:cs="Times New Roman"/>
        </w:rPr>
      </w:r>
      <w:r w:rsidR="004C76D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4C76D6">
        <w:rPr>
          <w:rFonts w:ascii="Times New Roman" w:hAnsi="Times New Roman" w:cs="Times New Roman"/>
        </w:rPr>
      </w:r>
      <w:r w:rsidR="004C76D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4C76D6">
        <w:rPr>
          <w:rFonts w:ascii="Times New Roman" w:hAnsi="Times New Roman" w:cs="Times New Roman"/>
        </w:rPr>
      </w:r>
      <w:r w:rsidR="004C76D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4C76D6">
        <w:rPr>
          <w:rFonts w:ascii="Times New Roman" w:hAnsi="Times New Roman" w:cs="Times New Roman"/>
        </w:rPr>
      </w:r>
      <w:r w:rsidR="004C76D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25B4E581" w14:textId="5C288C1C" w:rsidR="00217268" w:rsidRPr="00217268" w:rsidRDefault="00217268" w:rsidP="00C20E7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17268">
        <w:rPr>
          <w:rFonts w:ascii="Times New Roman" w:eastAsia="Calibri" w:hAnsi="Times New Roman" w:cs="Times New Roman"/>
          <w:lang w:val="x-none" w:eastAsia="pl-PL"/>
        </w:rPr>
        <w:t>Wykonawca zastrzega, że informacje zawarte w</w:t>
      </w:r>
      <w:r w:rsidRPr="00217268">
        <w:rPr>
          <w:rFonts w:ascii="Times New Roman" w:eastAsia="Calibri" w:hAnsi="Times New Roman" w:cs="Times New Roman"/>
          <w:b/>
          <w:lang w:val="x-none" w:eastAsia="pl-PL"/>
        </w:rPr>
        <w:t xml:space="preserve">: </w:t>
      </w:r>
      <w:r w:rsidRPr="00217268">
        <w:rPr>
          <w:rFonts w:ascii="Times New Roman" w:eastAsia="Calibri" w:hAnsi="Times New Roman" w:cs="Times New Roman"/>
          <w:lang w:val="x-none" w:eastAsia="pl-PL"/>
        </w:rPr>
        <w:t>…………………………</w:t>
      </w:r>
      <w:r w:rsidRPr="00217268">
        <w:rPr>
          <w:rFonts w:ascii="Times New Roman" w:eastAsia="Calibri" w:hAnsi="Times New Roman" w:cs="Times New Roman"/>
          <w:lang w:eastAsia="pl-PL"/>
        </w:rPr>
        <w:t xml:space="preserve">…… </w:t>
      </w:r>
      <w:r w:rsidRPr="004C76D6">
        <w:rPr>
          <w:rFonts w:ascii="Times New Roman" w:eastAsia="Calibri" w:hAnsi="Times New Roman" w:cs="Times New Roman"/>
          <w:i/>
          <w:lang w:val="x-none" w:eastAsia="pl-PL"/>
        </w:rPr>
        <w:t>(nazwa pliku, strony</w:t>
      </w:r>
      <w:r w:rsidRPr="004C76D6">
        <w:rPr>
          <w:rFonts w:ascii="Times New Roman" w:eastAsia="Calibri" w:hAnsi="Times New Roman" w:cs="Times New Roman"/>
          <w:i/>
          <w:lang w:eastAsia="pl-PL"/>
        </w:rPr>
        <w:t>, załącznika</w:t>
      </w:r>
      <w:r w:rsidRPr="004C76D6">
        <w:rPr>
          <w:rFonts w:ascii="Times New Roman" w:eastAsia="Calibri" w:hAnsi="Times New Roman" w:cs="Times New Roman"/>
          <w:i/>
          <w:lang w:val="x-none" w:eastAsia="pl-PL"/>
        </w:rPr>
        <w:t>)</w:t>
      </w:r>
      <w:r w:rsidRPr="00217268">
        <w:rPr>
          <w:rFonts w:ascii="Times New Roman" w:eastAsia="Calibri" w:hAnsi="Times New Roman" w:cs="Times New Roman"/>
          <w:lang w:eastAsia="pl-PL"/>
        </w:rPr>
        <w:t xml:space="preserve"> </w:t>
      </w:r>
      <w:r w:rsidRPr="00217268">
        <w:rPr>
          <w:rFonts w:ascii="Times New Roman" w:eastAsia="Calibri" w:hAnsi="Times New Roman" w:cs="Times New Roman"/>
          <w:lang w:val="x-none" w:eastAsia="pl-PL"/>
        </w:rPr>
        <w:t>stanowią tajemnicę przedsiębiorstwa.</w:t>
      </w:r>
    </w:p>
    <w:p w14:paraId="27D55238" w14:textId="77777777" w:rsidR="00217268" w:rsidRDefault="00217268" w:rsidP="00217268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</w:p>
    <w:p w14:paraId="3DBFE557" w14:textId="77777777" w:rsidR="00217268" w:rsidRPr="002E3139" w:rsidRDefault="00217268" w:rsidP="00217268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Uwaga:</w:t>
      </w:r>
      <w:r w:rsidRPr="002E313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Dokumentami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niejawnymi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(zastrzeżonymi)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składanymi w ofercie, mogą być tylko informacje stanowiące tajemnicę przedsiębiorstwa w rozumieniu przepisów o zwalczaniu nieuczciwej konkurencji - co do których Wykonawca zastrzegł, nie później niż w terminie składania ofert, że nie mogą być one udostępniane oraz gdy Wykonawca wykaże, że zastrzeżone informacje stanowią tajemnicę przedsiębiorstwa.</w:t>
      </w:r>
    </w:p>
    <w:p w14:paraId="05CE20E3" w14:textId="77777777" w:rsidR="00217268" w:rsidRPr="002E3139" w:rsidRDefault="00217268" w:rsidP="00217268">
      <w:pPr>
        <w:tabs>
          <w:tab w:val="left" w:pos="0"/>
          <w:tab w:val="left" w:pos="851"/>
          <w:tab w:val="left" w:pos="1134"/>
        </w:tabs>
        <w:spacing w:after="0" w:line="240" w:lineRule="auto"/>
        <w:ind w:left="567"/>
        <w:contextualSpacing/>
        <w:jc w:val="both"/>
        <w:outlineLvl w:val="0"/>
        <w:rPr>
          <w:rFonts w:ascii="Times New Roman" w:eastAsia="Calibri" w:hAnsi="Times New Roman" w:cs="Times New Roman"/>
          <w:sz w:val="10"/>
          <w:szCs w:val="10"/>
          <w:lang w:val="x-none"/>
        </w:rPr>
      </w:pPr>
    </w:p>
    <w:p w14:paraId="4FD0559E" w14:textId="34C93806" w:rsidR="00217268" w:rsidRPr="002E3139" w:rsidRDefault="00217268" w:rsidP="00217268">
      <w:pPr>
        <w:tabs>
          <w:tab w:val="left" w:pos="0"/>
          <w:tab w:val="left" w:pos="851"/>
          <w:tab w:val="left" w:pos="1134"/>
        </w:tabs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val="x-none"/>
        </w:rPr>
        <w:t xml:space="preserve">Przez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tajemnicę przedsiębiorstwa rozumie się informacje techniczne, technologiczne, organizacyjne przedsiębiorstwa lub inne informacje posiadające wartość gospodarczą, które jako całość lub </w:t>
      </w:r>
      <w:r w:rsidR="004C76D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w szczególnym zestawieniu i zbiorze ich elementów nie są powszechnie znane osobom zwykle zajmującym się tym rodzajem informacji albo nie są łatwo dostępne dla takich osób, o ile uprawniony do korzystania </w:t>
      </w:r>
      <w:r w:rsidR="004C76D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bookmarkStart w:id="1" w:name="_GoBack"/>
      <w:bookmarkEnd w:id="1"/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z informacji lub rozporządzania nimi podjął, przy zachowaniu należytej staranności, działania w celu utrzymania ich w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poufności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. </w:t>
      </w:r>
    </w:p>
    <w:p w14:paraId="5CC67099" w14:textId="77777777" w:rsidR="00217268" w:rsidRPr="002E3139" w:rsidRDefault="00217268" w:rsidP="002172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ar-SA"/>
        </w:rPr>
      </w:pP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F3D2" w14:textId="77777777" w:rsidR="00330272" w:rsidRDefault="00330272">
      <w:pPr>
        <w:spacing w:after="0" w:line="240" w:lineRule="auto"/>
      </w:pPr>
      <w:r>
        <w:separator/>
      </w:r>
    </w:p>
  </w:endnote>
  <w:endnote w:type="continuationSeparator" w:id="0">
    <w:p w14:paraId="164060D4" w14:textId="77777777" w:rsidR="00330272" w:rsidRDefault="003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A033D" w14:textId="77777777" w:rsidR="00330272" w:rsidRDefault="00330272">
      <w:pPr>
        <w:spacing w:after="0" w:line="240" w:lineRule="auto"/>
      </w:pPr>
      <w:r>
        <w:separator/>
      </w:r>
    </w:p>
  </w:footnote>
  <w:footnote w:type="continuationSeparator" w:id="0">
    <w:p w14:paraId="41170F41" w14:textId="77777777" w:rsidR="00330272" w:rsidRDefault="0033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4A2DF915" w14:textId="674B0F7A" w:rsidR="00F06CCE" w:rsidRPr="00D558DF" w:rsidRDefault="008802F5" w:rsidP="008802F5">
    <w:pPr>
      <w:tabs>
        <w:tab w:val="left" w:pos="3540"/>
        <w:tab w:val="right" w:pos="9070"/>
      </w:tabs>
      <w:spacing w:before="100" w:beforeAutospacing="1" w:after="100" w:afterAutospacing="1" w:line="240" w:lineRule="auto"/>
      <w:rPr>
        <w:sz w:val="10"/>
        <w:szCs w:val="10"/>
      </w:rPr>
    </w:pPr>
    <w:r>
      <w:rPr>
        <w:noProof/>
      </w:rPr>
      <w:tab/>
    </w:r>
    <w:r>
      <w:rPr>
        <w:noProof/>
      </w:rPr>
      <w:tab/>
    </w:r>
    <w:r w:rsidR="004F67EE">
      <w:rPr>
        <w:noProof/>
      </w:rPr>
      <w:t xml:space="preserve">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2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92EDB"/>
    <w:rsid w:val="000B7140"/>
    <w:rsid w:val="000D39E9"/>
    <w:rsid w:val="00117F95"/>
    <w:rsid w:val="00217268"/>
    <w:rsid w:val="0024665A"/>
    <w:rsid w:val="002E3139"/>
    <w:rsid w:val="002E6790"/>
    <w:rsid w:val="002F4C57"/>
    <w:rsid w:val="00322C34"/>
    <w:rsid w:val="00330272"/>
    <w:rsid w:val="0034385C"/>
    <w:rsid w:val="0039141C"/>
    <w:rsid w:val="00391F57"/>
    <w:rsid w:val="003B786C"/>
    <w:rsid w:val="00412D67"/>
    <w:rsid w:val="004760E4"/>
    <w:rsid w:val="004815F2"/>
    <w:rsid w:val="004950F5"/>
    <w:rsid w:val="004C76D6"/>
    <w:rsid w:val="004F67EE"/>
    <w:rsid w:val="00506AD3"/>
    <w:rsid w:val="00510BE7"/>
    <w:rsid w:val="005A4672"/>
    <w:rsid w:val="005C2900"/>
    <w:rsid w:val="005D6207"/>
    <w:rsid w:val="00604AC1"/>
    <w:rsid w:val="00610BDF"/>
    <w:rsid w:val="00672722"/>
    <w:rsid w:val="006A3A6F"/>
    <w:rsid w:val="006C287C"/>
    <w:rsid w:val="006D15AB"/>
    <w:rsid w:val="006D2765"/>
    <w:rsid w:val="006E6FB4"/>
    <w:rsid w:val="006E71F6"/>
    <w:rsid w:val="006F5F41"/>
    <w:rsid w:val="00776977"/>
    <w:rsid w:val="00792325"/>
    <w:rsid w:val="007D1117"/>
    <w:rsid w:val="00870C04"/>
    <w:rsid w:val="008802F5"/>
    <w:rsid w:val="008B1263"/>
    <w:rsid w:val="00922864"/>
    <w:rsid w:val="00925EE2"/>
    <w:rsid w:val="00962EC8"/>
    <w:rsid w:val="00964915"/>
    <w:rsid w:val="00A60C4E"/>
    <w:rsid w:val="00A61B96"/>
    <w:rsid w:val="00A64A64"/>
    <w:rsid w:val="00A942F6"/>
    <w:rsid w:val="00B078C8"/>
    <w:rsid w:val="00B55F71"/>
    <w:rsid w:val="00BB03CB"/>
    <w:rsid w:val="00C20725"/>
    <w:rsid w:val="00C72DF6"/>
    <w:rsid w:val="00C81D6A"/>
    <w:rsid w:val="00C84C08"/>
    <w:rsid w:val="00C917A3"/>
    <w:rsid w:val="00C92C48"/>
    <w:rsid w:val="00CB23B5"/>
    <w:rsid w:val="00CD66B4"/>
    <w:rsid w:val="00CE0C89"/>
    <w:rsid w:val="00D20FCD"/>
    <w:rsid w:val="00D355F0"/>
    <w:rsid w:val="00D558DF"/>
    <w:rsid w:val="00D73612"/>
    <w:rsid w:val="00DD1138"/>
    <w:rsid w:val="00E63D8B"/>
    <w:rsid w:val="00EE7A6C"/>
    <w:rsid w:val="00F06CCE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17</cp:revision>
  <dcterms:created xsi:type="dcterms:W3CDTF">2024-10-29T09:36:00Z</dcterms:created>
  <dcterms:modified xsi:type="dcterms:W3CDTF">2025-03-07T11:02:00Z</dcterms:modified>
</cp:coreProperties>
</file>