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BD" w:rsidRDefault="008B70BD" w:rsidP="008B70BD">
      <w:pPr>
        <w:jc w:val="right"/>
        <w:rPr>
          <w:b/>
          <w:bCs/>
          <w:color w:val="000000"/>
          <w:szCs w:val="24"/>
        </w:rPr>
      </w:pPr>
      <w:bookmarkStart w:id="0" w:name="_GoBack"/>
      <w:bookmarkEnd w:id="0"/>
      <w:r>
        <w:rPr>
          <w:b/>
          <w:bCs/>
          <w:color w:val="000000"/>
          <w:szCs w:val="24"/>
        </w:rPr>
        <w:t xml:space="preserve">Załącznik nr </w:t>
      </w:r>
      <w:r w:rsidR="00423303">
        <w:rPr>
          <w:b/>
          <w:bCs/>
          <w:color w:val="000000"/>
          <w:szCs w:val="24"/>
        </w:rPr>
        <w:t>9</w:t>
      </w:r>
      <w:r w:rsidR="00AD012E">
        <w:rPr>
          <w:b/>
          <w:bCs/>
          <w:color w:val="000000"/>
          <w:szCs w:val="24"/>
        </w:rPr>
        <w:t xml:space="preserve"> do umowy </w:t>
      </w:r>
    </w:p>
    <w:p w:rsidR="008B70BD" w:rsidRDefault="008B70BD" w:rsidP="008B70BD">
      <w:pPr>
        <w:jc w:val="right"/>
        <w:rPr>
          <w:b/>
          <w:sz w:val="20"/>
        </w:rPr>
      </w:pPr>
    </w:p>
    <w:p w:rsidR="008B70BD" w:rsidRDefault="008B70BD" w:rsidP="008B70BD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POROZUMIENIE </w:t>
      </w:r>
    </w:p>
    <w:p w:rsidR="008369E2" w:rsidRDefault="008369E2" w:rsidP="008B70BD">
      <w:pPr>
        <w:spacing w:line="360" w:lineRule="auto"/>
        <w:jc w:val="center"/>
        <w:rPr>
          <w:b/>
          <w:bCs/>
          <w:szCs w:val="24"/>
        </w:rPr>
      </w:pPr>
    </w:p>
    <w:p w:rsidR="008369E2" w:rsidRPr="008369E2" w:rsidRDefault="008369E2" w:rsidP="008369E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zawarte</w:t>
      </w:r>
      <w:r w:rsidRPr="008369E2">
        <w:rPr>
          <w:szCs w:val="24"/>
        </w:rPr>
        <w:t xml:space="preserve"> w dniu …………pomiędzy:</w:t>
      </w:r>
    </w:p>
    <w:p w:rsidR="008369E2" w:rsidRPr="008369E2" w:rsidRDefault="008369E2" w:rsidP="008369E2">
      <w:pPr>
        <w:autoSpaceDE w:val="0"/>
        <w:autoSpaceDN w:val="0"/>
        <w:adjustRightInd w:val="0"/>
        <w:rPr>
          <w:sz w:val="8"/>
          <w:szCs w:val="8"/>
        </w:rPr>
      </w:pPr>
    </w:p>
    <w:p w:rsidR="008369E2" w:rsidRPr="008369E2" w:rsidRDefault="008369E2" w:rsidP="008369E2">
      <w:pPr>
        <w:autoSpaceDE w:val="0"/>
        <w:autoSpaceDN w:val="0"/>
        <w:adjustRightInd w:val="0"/>
        <w:jc w:val="both"/>
        <w:rPr>
          <w:szCs w:val="24"/>
        </w:rPr>
      </w:pPr>
      <w:r w:rsidRPr="008369E2">
        <w:rPr>
          <w:b/>
          <w:szCs w:val="24"/>
        </w:rPr>
        <w:t>Komendą Portu Wojennego w Świnoujściu,</w:t>
      </w:r>
      <w:r w:rsidRPr="008369E2">
        <w:rPr>
          <w:szCs w:val="24"/>
        </w:rPr>
        <w:t xml:space="preserve"> ul. Steyera 28, </w:t>
      </w:r>
      <w:r w:rsidRPr="008369E2">
        <w:rPr>
          <w:szCs w:val="24"/>
          <w:u w:val="single"/>
        </w:rPr>
        <w:t>72-600 Świnoujście</w:t>
      </w:r>
      <w:r w:rsidRPr="008369E2">
        <w:rPr>
          <w:szCs w:val="24"/>
        </w:rPr>
        <w:t>, zwaną dalej ZAMAWIAJĄCYM, którą reprezentuje:</w:t>
      </w:r>
    </w:p>
    <w:p w:rsidR="008369E2" w:rsidRPr="008369E2" w:rsidRDefault="008369E2" w:rsidP="008369E2">
      <w:pPr>
        <w:autoSpaceDE w:val="0"/>
        <w:autoSpaceDN w:val="0"/>
        <w:adjustRightInd w:val="0"/>
        <w:rPr>
          <w:szCs w:val="24"/>
        </w:rPr>
      </w:pPr>
      <w:r w:rsidRPr="008369E2">
        <w:rPr>
          <w:szCs w:val="24"/>
        </w:rPr>
        <w:t xml:space="preserve">Komendant </w:t>
      </w:r>
      <w:r w:rsidR="003F148B">
        <w:rPr>
          <w:szCs w:val="24"/>
        </w:rPr>
        <w:t>Portu W</w:t>
      </w:r>
      <w:r w:rsidR="00744228">
        <w:rPr>
          <w:szCs w:val="24"/>
        </w:rPr>
        <w:t>ojennego – ………………………………………………..</w:t>
      </w:r>
    </w:p>
    <w:p w:rsidR="008369E2" w:rsidRPr="008369E2" w:rsidRDefault="008369E2" w:rsidP="008369E2">
      <w:pPr>
        <w:autoSpaceDE w:val="0"/>
        <w:autoSpaceDN w:val="0"/>
        <w:adjustRightInd w:val="0"/>
        <w:rPr>
          <w:szCs w:val="24"/>
        </w:rPr>
      </w:pPr>
      <w:r w:rsidRPr="008369E2">
        <w:rPr>
          <w:szCs w:val="24"/>
        </w:rPr>
        <w:t>posiadającą NIP:</w:t>
      </w:r>
      <w:r w:rsidRPr="008369E2">
        <w:rPr>
          <w:szCs w:val="24"/>
          <w:lang w:val="de-DE"/>
        </w:rPr>
        <w:t xml:space="preserve"> </w:t>
      </w:r>
      <w:r w:rsidRPr="003F148B">
        <w:rPr>
          <w:b/>
          <w:szCs w:val="24"/>
          <w:lang w:val="de-DE"/>
        </w:rPr>
        <w:t>855-000-58-92</w:t>
      </w:r>
    </w:p>
    <w:p w:rsidR="008369E2" w:rsidRPr="008369E2" w:rsidRDefault="008369E2" w:rsidP="008369E2">
      <w:pPr>
        <w:autoSpaceDE w:val="0"/>
        <w:autoSpaceDN w:val="0"/>
        <w:adjustRightInd w:val="0"/>
        <w:spacing w:before="120" w:after="120"/>
        <w:rPr>
          <w:szCs w:val="24"/>
        </w:rPr>
      </w:pPr>
      <w:r w:rsidRPr="008369E2">
        <w:rPr>
          <w:szCs w:val="24"/>
        </w:rPr>
        <w:t>a</w:t>
      </w:r>
    </w:p>
    <w:p w:rsidR="00423303" w:rsidRDefault="001A79F7" w:rsidP="008369E2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</w:t>
      </w:r>
    </w:p>
    <w:p w:rsidR="008369E2" w:rsidRPr="008369E2" w:rsidRDefault="008369E2" w:rsidP="008369E2">
      <w:pPr>
        <w:autoSpaceDE w:val="0"/>
        <w:autoSpaceDN w:val="0"/>
        <w:adjustRightInd w:val="0"/>
        <w:rPr>
          <w:szCs w:val="24"/>
        </w:rPr>
      </w:pPr>
      <w:r w:rsidRPr="008369E2">
        <w:rPr>
          <w:szCs w:val="24"/>
        </w:rPr>
        <w:t>zwanym dalej WYKONAWCĄ, reprezentowanym przez:</w:t>
      </w:r>
      <w:r w:rsidR="001A79F7">
        <w:rPr>
          <w:szCs w:val="24"/>
        </w:rPr>
        <w:t xml:space="preserve"> ……………………………</w:t>
      </w:r>
    </w:p>
    <w:p w:rsidR="008369E2" w:rsidRPr="00FD7A4F" w:rsidRDefault="008369E2" w:rsidP="008369E2">
      <w:pPr>
        <w:autoSpaceDE w:val="0"/>
        <w:autoSpaceDN w:val="0"/>
        <w:adjustRightInd w:val="0"/>
        <w:rPr>
          <w:b/>
          <w:szCs w:val="24"/>
        </w:rPr>
      </w:pPr>
      <w:r w:rsidRPr="008369E2">
        <w:rPr>
          <w:szCs w:val="24"/>
        </w:rPr>
        <w:t>posiadającym NIP</w:t>
      </w:r>
      <w:r w:rsidRPr="00AD012E">
        <w:rPr>
          <w:b/>
          <w:szCs w:val="24"/>
        </w:rPr>
        <w:t xml:space="preserve">: </w:t>
      </w:r>
      <w:r w:rsidR="001A79F7">
        <w:rPr>
          <w:b/>
          <w:szCs w:val="24"/>
        </w:rPr>
        <w:t>……………………………………….</w:t>
      </w:r>
    </w:p>
    <w:p w:rsidR="008B70BD" w:rsidRDefault="008B70BD" w:rsidP="00FD7A4F">
      <w:pPr>
        <w:rPr>
          <w:b/>
          <w:szCs w:val="24"/>
          <w:lang w:eastAsia="ko-KR"/>
        </w:rPr>
      </w:pPr>
      <w:r>
        <w:rPr>
          <w:b/>
          <w:bCs/>
          <w:szCs w:val="24"/>
        </w:rPr>
        <w:t>dotyczące ochrony danych osobowych w związku z realizacją umowy</w:t>
      </w:r>
      <w:r w:rsidR="00FD7A4F">
        <w:rPr>
          <w:b/>
          <w:bCs/>
          <w:szCs w:val="24"/>
        </w:rPr>
        <w:t xml:space="preserve"> </w:t>
      </w:r>
      <w:r w:rsidR="00FD7A4F">
        <w:rPr>
          <w:b/>
          <w:szCs w:val="24"/>
          <w:lang w:eastAsia="ko-KR"/>
        </w:rPr>
        <w:t>na:</w:t>
      </w:r>
    </w:p>
    <w:p w:rsidR="00FD7A4F" w:rsidRDefault="00FD7A4F" w:rsidP="00FD7A4F">
      <w:pPr>
        <w:rPr>
          <w:b/>
          <w:szCs w:val="24"/>
          <w:lang w:eastAsia="ko-KR"/>
        </w:rPr>
      </w:pPr>
    </w:p>
    <w:p w:rsidR="008B70BD" w:rsidRDefault="008A7F1F" w:rsidP="008B70BD">
      <w:pPr>
        <w:jc w:val="center"/>
        <w:rPr>
          <w:b/>
          <w:bCs/>
          <w:szCs w:val="24"/>
        </w:rPr>
      </w:pPr>
      <w:r w:rsidRPr="00E57B04">
        <w:rPr>
          <w:szCs w:val="24"/>
        </w:rPr>
        <w:t>„</w:t>
      </w:r>
      <w:r w:rsidR="00F04234">
        <w:rPr>
          <w:b/>
          <w:szCs w:val="24"/>
        </w:rPr>
        <w:t xml:space="preserve">Przegląd i sprawdzenie stanu technicznego przewodów kominowych, dymnych i wentylacyjnych oraz ich czyszczenie i udrażnianie w budynkach na terenie jednostek administrowanych przez Komendę Portu Wojennego w Świnoujściu </w:t>
      </w:r>
      <w:r>
        <w:rPr>
          <w:b/>
          <w:szCs w:val="24"/>
        </w:rPr>
        <w:t>”</w:t>
      </w:r>
      <w:r w:rsidRPr="00E57B04">
        <w:rPr>
          <w:szCs w:val="24"/>
        </w:rPr>
        <w:t xml:space="preserve"> </w:t>
      </w:r>
      <w:r>
        <w:rPr>
          <w:szCs w:val="24"/>
        </w:rPr>
        <w:br/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Strony umowy postanawiają, iż w celu spełnienia obowiązków wynikających </w:t>
      </w:r>
      <w:r>
        <w:rPr>
          <w:szCs w:val="24"/>
        </w:rPr>
        <w:br/>
        <w:t xml:space="preserve">z przepisów prawa, w szczególności Rozporządzenia Parlamentu Europejskiego i Rady (UE) 2016/679 z dnia 27.04.2016 r. w sprawie ochrony osób fizycznych w związku </w:t>
      </w:r>
      <w:r>
        <w:rPr>
          <w:szCs w:val="24"/>
        </w:rPr>
        <w:br/>
        <w:t>z przetwarzaniem danych osobowych i w sprawie swobodnego przepływu takich danych, zwane dalej RODO, zastosowanie mają uregulowania zawarte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Wykonawca powierza Zamawiającemu w trybie art.28 RODO dane osobowe </w:t>
      </w:r>
      <w:r>
        <w:rPr>
          <w:szCs w:val="24"/>
        </w:rPr>
        <w:br/>
        <w:t>do przetwarzania, na zasadach i w celu określonym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Zamawiający zobowiązuje się przetwarzać powierzone mu dane osobowe zgodnie </w:t>
      </w:r>
      <w:r>
        <w:rPr>
          <w:szCs w:val="24"/>
        </w:rPr>
        <w:br/>
        <w:t xml:space="preserve">z RODO oraz z innymi przepisami prawa powszechnie obowiązującego, które chronią prawa osób, których dane dotyczą.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>Zamawiający będzie przetwarzał dane zwykłe pracowników Wykonawcy realizujących umowę w postaci: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imion i nazwisk;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dowodu osobistego;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PESEL;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rejestracyjnego pojazdu;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 xml:space="preserve">numeru telefonu służbowego.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Powierzone przez Wykonawcę dane osobowe będą przetwarzane przez Zamawiającego wyłącznie w celu realizacji umowy, której niniejsze porozumienie stanowi integralną część.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Charakter przetwarzania danych dotyczy przetwarzania danych osobowych w formie papierowej, przy wykorzystaniu systemów teleinformatycznych oraz systemów monitoringu wizyjnego i zabezpieczenia technicznego.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się, przy przetwarzaniu powierzonych danych osobowych, </w:t>
      </w:r>
      <w:r>
        <w:rPr>
          <w:szCs w:val="24"/>
        </w:rPr>
        <w:br/>
        <w:t>do ich zabezpieczenia poprzez stosowanie odpowiednich środków technicznych</w:t>
      </w:r>
      <w:r>
        <w:rPr>
          <w:szCs w:val="24"/>
        </w:rPr>
        <w:br/>
        <w:t>i organizacyjnych zapewniających adekwatny stopień bezpieczeństwa odpowiadający  ryzyku związanym z przetwarzaniem danych osobowych, o których mowa w art.32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dołożyć należytej staranności przy przetwarzaniu powierzonych danych osobowych.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Zamawiający zobowiązuje się do nadania upoważnień do przetwarzania danych osobowych osobom, które będą przetwarzały powierzone dane w celu realizacji łączącej strony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 zapewnić zachowanie w tajemnicy, o której mowa w art.28 ust 3 pkt b) RODO, przetwarzanych danych przez osoby, które upoważnia </w:t>
      </w:r>
      <w:r>
        <w:rPr>
          <w:szCs w:val="24"/>
        </w:rPr>
        <w:br/>
        <w:t xml:space="preserve">do przetwarzania danych osobowych w celu realizacji łączącej strony umowy, zarówno </w:t>
      </w:r>
      <w:r>
        <w:rPr>
          <w:szCs w:val="24"/>
        </w:rPr>
        <w:br/>
        <w:t>w trakcie zatrudnienia ich przez Zamawiającego, jak i po ustaniu tego zatrudnienia.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 miarę możliwości Zamawiający pomaga Wykonawcy w niezbędnym zakresie wywiązywać się z obowiązku odpowiadania na żądania osoby, której dane dotyczą oraz wywiązywania się z obowiązków określonych w art. 32 -36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współpracować z Wykonawcą w zakresie udzielania odpowiedzi na żądania osoby, której dane dotyczą, opisane w rozdziale III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po stwierdzeniu naruszenia ochrony danych osobowych, bez zbędnej zwłoki zgłasza to Wykonawcy, nie później jednak niż w terminie  48 godzin </w:t>
      </w:r>
      <w:r>
        <w:rPr>
          <w:szCs w:val="24"/>
        </w:rPr>
        <w:br/>
        <w:t>od stwierdzonego naruszenia.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Informacja przekazana Wykonawcy powinna zawierać co najmniej: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charakteru naruszenia oraz – o ile to możliwe- wskazanie kategorii przybliżonej liczby osób, których dane zostały naruszone i ilości/ rodzaju danych, których naruszenie dotyczy;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możliwych konsekwencji naruszenia;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opis zastosowanych lub proponowanych do zastosowania przez Zamawiającego środków w celu zaradzenia naruszeniu, w tym minimalizacji jego negatywnych skutków;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uprawniony jest do przetwarzania powierzonych danych do dnia wygaśnięcia lub rozwiązania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 terminie 5 lat od ustania umowy, Zamawiający zobowiązany jest do usunięcia powierzonych danych ze wszystkich nośników, programów i aplikacji w tym również </w:t>
      </w:r>
      <w:r>
        <w:rPr>
          <w:szCs w:val="24"/>
        </w:rPr>
        <w:br/>
        <w:t xml:space="preserve">ich kopii, chyba że obowiązek ich dalszego przetwarzania wynika z odrębnych przepisów prawa.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Wykonawca zgodnie z art.28 ust 3 lit h) RODO ma prawo kontroli czy środki zastosowane przez Zamawiającego przy przetwarzaniu i zabezpieczaniu powierzonych danych osobowych spełniają postanowienia porozumienia.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Wykonawca realizować będzie prawo kontroli w godzinach pracy Zamawiającego </w:t>
      </w:r>
      <w:r>
        <w:rPr>
          <w:szCs w:val="24"/>
        </w:rPr>
        <w:br/>
        <w:t>za minimum 7-dniowym uprzedzeniem.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może powierzyć dane osobowe objęte niniejszym porozumieniem </w:t>
      </w:r>
      <w:r>
        <w:rPr>
          <w:szCs w:val="24"/>
        </w:rPr>
        <w:br/>
        <w:t>do dalszego przetwarzania Usługobiorcom (jednostki i instytucje wojskowe) jednie w celi realizacji niniejszej umowy, na co Wykonawca wyraża zgodę.</w:t>
      </w: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</w:pPr>
      <w:r>
        <w:rPr>
          <w:b/>
          <w:bCs/>
        </w:rPr>
        <w:t xml:space="preserve">ZAMAWIAJĄCY                                                                                           WYKONAWCA </w:t>
      </w:r>
    </w:p>
    <w:p w:rsidR="008B70BD" w:rsidRDefault="008B70BD" w:rsidP="008B70BD">
      <w:pPr>
        <w:spacing w:before="60"/>
        <w:ind w:left="425"/>
        <w:jc w:val="both"/>
        <w:rPr>
          <w:szCs w:val="24"/>
        </w:rPr>
      </w:pPr>
    </w:p>
    <w:p w:rsidR="00EA4593" w:rsidRDefault="00EA4593"/>
    <w:sectPr w:rsidR="00EA4593" w:rsidSect="00EA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D1" w:rsidRDefault="009F46D1" w:rsidP="00744228">
      <w:r>
        <w:separator/>
      </w:r>
    </w:p>
  </w:endnote>
  <w:endnote w:type="continuationSeparator" w:id="0">
    <w:p w:rsidR="009F46D1" w:rsidRDefault="009F46D1" w:rsidP="0074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D1" w:rsidRDefault="009F46D1" w:rsidP="00744228">
      <w:r>
        <w:separator/>
      </w:r>
    </w:p>
  </w:footnote>
  <w:footnote w:type="continuationSeparator" w:id="0">
    <w:p w:rsidR="009F46D1" w:rsidRDefault="009F46D1" w:rsidP="0074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4389"/>
    <w:multiLevelType w:val="hybridMultilevel"/>
    <w:tmpl w:val="4DFAE342"/>
    <w:lvl w:ilvl="0" w:tplc="AFA01886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A2799"/>
    <w:multiLevelType w:val="hybridMultilevel"/>
    <w:tmpl w:val="134A6FFC"/>
    <w:lvl w:ilvl="0" w:tplc="B68CA250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77B8A"/>
    <w:multiLevelType w:val="hybridMultilevel"/>
    <w:tmpl w:val="59BA9606"/>
    <w:lvl w:ilvl="0" w:tplc="F57AE054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D"/>
    <w:rsid w:val="000616A3"/>
    <w:rsid w:val="001148B4"/>
    <w:rsid w:val="00191DDD"/>
    <w:rsid w:val="001A79F7"/>
    <w:rsid w:val="001E2171"/>
    <w:rsid w:val="00253E7C"/>
    <w:rsid w:val="00280795"/>
    <w:rsid w:val="00295816"/>
    <w:rsid w:val="00321611"/>
    <w:rsid w:val="003534EE"/>
    <w:rsid w:val="00371BC1"/>
    <w:rsid w:val="0037550A"/>
    <w:rsid w:val="003F148B"/>
    <w:rsid w:val="00423303"/>
    <w:rsid w:val="0045120C"/>
    <w:rsid w:val="005933B6"/>
    <w:rsid w:val="005C4676"/>
    <w:rsid w:val="005C7869"/>
    <w:rsid w:val="00657657"/>
    <w:rsid w:val="007142D5"/>
    <w:rsid w:val="00744228"/>
    <w:rsid w:val="00753314"/>
    <w:rsid w:val="00787F28"/>
    <w:rsid w:val="008369E2"/>
    <w:rsid w:val="008A7F1F"/>
    <w:rsid w:val="008B70BD"/>
    <w:rsid w:val="00927550"/>
    <w:rsid w:val="0096729C"/>
    <w:rsid w:val="009F46D1"/>
    <w:rsid w:val="00AD012E"/>
    <w:rsid w:val="00AE5FE8"/>
    <w:rsid w:val="00D43ACA"/>
    <w:rsid w:val="00E1188C"/>
    <w:rsid w:val="00E47D29"/>
    <w:rsid w:val="00EA4593"/>
    <w:rsid w:val="00F04234"/>
    <w:rsid w:val="00F24419"/>
    <w:rsid w:val="00F31C39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CE82F-A937-44D1-8BE7-046FC5F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0BD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E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4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228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4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228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D8BB4E-2859-47AE-B57E-0B770A98ED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suchomska3504</dc:creator>
  <cp:lastModifiedBy>Alksin-Kozłowska Ryszarda</cp:lastModifiedBy>
  <cp:revision>3</cp:revision>
  <cp:lastPrinted>2023-02-08T08:06:00Z</cp:lastPrinted>
  <dcterms:created xsi:type="dcterms:W3CDTF">2025-02-20T13:50:00Z</dcterms:created>
  <dcterms:modified xsi:type="dcterms:W3CDTF">2025-02-20T13:50:00Z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b6aab23e-fcd4-4d40-b4b7-30e8f90ff7bb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pYfr2wV/KdbeHD+ImNi0+IbKXOL2q4tc</vt:lpwstr>
  </property>
</Properties>
</file>