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F69E" w14:textId="77777777" w:rsidR="00944BB6" w:rsidRPr="007E461C" w:rsidRDefault="00944BB6" w:rsidP="00944BB6"/>
    <w:p w14:paraId="2989E743" w14:textId="1B22815F" w:rsidR="00944BB6" w:rsidRPr="007E461C" w:rsidRDefault="00C3321F" w:rsidP="00C3321F">
      <w:pPr>
        <w:jc w:val="center"/>
        <w:rPr>
          <w:b/>
        </w:rPr>
      </w:pPr>
      <w:r w:rsidRPr="007E461C">
        <w:rPr>
          <w:b/>
        </w:rPr>
        <w:t>Zadanie nr 1</w:t>
      </w:r>
    </w:p>
    <w:p w14:paraId="2A79C358" w14:textId="5162275C" w:rsidR="00944BB6" w:rsidRPr="007E461C" w:rsidRDefault="00944BB6" w:rsidP="00C3321F">
      <w:pPr>
        <w:jc w:val="center"/>
        <w:rPr>
          <w:b/>
          <w:bCs/>
        </w:rPr>
      </w:pPr>
      <w:r w:rsidRPr="007E461C">
        <w:rPr>
          <w:b/>
          <w:bCs/>
        </w:rPr>
        <w:t>Opis przedmiotu zamówienia</w:t>
      </w:r>
    </w:p>
    <w:p w14:paraId="1C47BDD2" w14:textId="77777777" w:rsidR="00944BB6" w:rsidRPr="007E461C" w:rsidRDefault="00944BB6" w:rsidP="00944BB6"/>
    <w:p w14:paraId="0749D345" w14:textId="77777777" w:rsidR="00944BB6" w:rsidRPr="007E461C" w:rsidRDefault="00944BB6" w:rsidP="00944BB6"/>
    <w:p w14:paraId="363AB776" w14:textId="77777777" w:rsidR="00944BB6" w:rsidRPr="007E461C" w:rsidRDefault="00944BB6" w:rsidP="00944BB6">
      <w:pPr>
        <w:numPr>
          <w:ilvl w:val="0"/>
          <w:numId w:val="1"/>
        </w:numPr>
        <w:rPr>
          <w:b/>
          <w:bCs/>
          <w:u w:val="single"/>
        </w:rPr>
      </w:pPr>
      <w:r w:rsidRPr="007E461C">
        <w:rPr>
          <w:b/>
          <w:bCs/>
          <w:u w:val="single"/>
        </w:rPr>
        <w:t xml:space="preserve">Serwer montowany w szafie </w:t>
      </w:r>
      <w:proofErr w:type="spellStart"/>
      <w:r w:rsidRPr="007E461C">
        <w:rPr>
          <w:b/>
          <w:bCs/>
          <w:u w:val="single"/>
        </w:rPr>
        <w:t>rack</w:t>
      </w:r>
      <w:proofErr w:type="spellEnd"/>
      <w:r w:rsidRPr="007E461C">
        <w:rPr>
          <w:b/>
          <w:bCs/>
          <w:u w:val="single"/>
        </w:rPr>
        <w:t xml:space="preserve"> o parametrach minimalnych jak poniżej</w:t>
      </w:r>
    </w:p>
    <w:p w14:paraId="059D08F5" w14:textId="77777777" w:rsidR="00944BB6" w:rsidRPr="007E461C" w:rsidRDefault="00944BB6" w:rsidP="00944BB6">
      <w:pPr>
        <w:rPr>
          <w:b/>
          <w:bCs/>
          <w:u w:val="single"/>
        </w:rPr>
      </w:pPr>
    </w:p>
    <w:p w14:paraId="746D3F5F" w14:textId="77777777" w:rsidR="00944BB6" w:rsidRPr="007E461C" w:rsidRDefault="00944BB6" w:rsidP="00944BB6">
      <w:bookmarkStart w:id="0" w:name="_Hlk114755632"/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83"/>
      </w:tblGrid>
      <w:tr w:rsidR="007E461C" w:rsidRPr="007E461C" w14:paraId="7B1FEC2A" w14:textId="77777777" w:rsidTr="007A6540">
        <w:tc>
          <w:tcPr>
            <w:tcW w:w="0" w:type="auto"/>
            <w:vAlign w:val="center"/>
          </w:tcPr>
          <w:p w14:paraId="1E250B56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</w:rPr>
              <w:t>Parametr</w:t>
            </w:r>
          </w:p>
        </w:tc>
        <w:tc>
          <w:tcPr>
            <w:tcW w:w="0" w:type="auto"/>
            <w:vAlign w:val="center"/>
          </w:tcPr>
          <w:p w14:paraId="0E30A468" w14:textId="77777777" w:rsidR="00944BB6" w:rsidRPr="007E461C" w:rsidRDefault="00944BB6" w:rsidP="00944BB6">
            <w:pPr>
              <w:rPr>
                <w:b/>
                <w:i/>
              </w:rPr>
            </w:pPr>
            <w:r w:rsidRPr="007E461C">
              <w:rPr>
                <w:b/>
              </w:rPr>
              <w:t>Charakterystyka (wymagania minimalne)</w:t>
            </w:r>
          </w:p>
        </w:tc>
      </w:tr>
      <w:tr w:rsidR="007E461C" w:rsidRPr="007E461C" w14:paraId="2FFE95B1" w14:textId="77777777" w:rsidTr="007A6540">
        <w:tc>
          <w:tcPr>
            <w:tcW w:w="0" w:type="auto"/>
            <w:vAlign w:val="center"/>
          </w:tcPr>
          <w:p w14:paraId="12B404EA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</w:rPr>
              <w:t>Obudowa</w:t>
            </w:r>
          </w:p>
        </w:tc>
        <w:tc>
          <w:tcPr>
            <w:tcW w:w="0" w:type="auto"/>
            <w:vAlign w:val="center"/>
          </w:tcPr>
          <w:p w14:paraId="1F2D5003" w14:textId="4ABFEB93" w:rsidR="00944BB6" w:rsidRPr="007E461C" w:rsidRDefault="00944BB6" w:rsidP="00944BB6">
            <w:pPr>
              <w:numPr>
                <w:ilvl w:val="0"/>
                <w:numId w:val="184"/>
              </w:numPr>
            </w:pPr>
            <w:r w:rsidRPr="007E461C">
              <w:t xml:space="preserve">Obudowa </w:t>
            </w:r>
            <w:proofErr w:type="spellStart"/>
            <w:r w:rsidRPr="007E461C">
              <w:t>Rack</w:t>
            </w:r>
            <w:proofErr w:type="spellEnd"/>
            <w:r w:rsidRPr="007E461C">
              <w:t xml:space="preserve"> o wysokości 2U </w:t>
            </w:r>
          </w:p>
          <w:p w14:paraId="2863561D" w14:textId="77777777" w:rsidR="00944BB6" w:rsidRPr="007E461C" w:rsidRDefault="00944BB6" w:rsidP="00944BB6">
            <w:pPr>
              <w:numPr>
                <w:ilvl w:val="0"/>
                <w:numId w:val="184"/>
              </w:numPr>
            </w:pPr>
            <w:r w:rsidRPr="007E461C">
              <w:t xml:space="preserve">Obudowa z możliwością wyposażenia w panel LCD umieszczony na froncie obudowy, umożliwiający wyświetlenie informacji o stanie procesora, pamięci, dysków, </w:t>
            </w:r>
            <w:proofErr w:type="spellStart"/>
            <w:r w:rsidRPr="007E461C">
              <w:t>BIOS’u</w:t>
            </w:r>
            <w:proofErr w:type="spellEnd"/>
            <w:r w:rsidRPr="007E461C">
              <w:t>, zasilaniu oraz temperaturze.</w:t>
            </w:r>
          </w:p>
          <w:p w14:paraId="05EB53E8" w14:textId="77777777" w:rsidR="00944BB6" w:rsidRPr="007E461C" w:rsidRDefault="00944BB6" w:rsidP="00944BB6">
            <w:pPr>
              <w:numPr>
                <w:ilvl w:val="0"/>
                <w:numId w:val="184"/>
              </w:numPr>
            </w:pPr>
            <w:r w:rsidRPr="007E461C">
              <w:t>Obudowa z możliwością wyposażenia w 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7E461C" w:rsidRPr="007E461C" w14:paraId="556855A0" w14:textId="77777777" w:rsidTr="007A6540">
        <w:tc>
          <w:tcPr>
            <w:tcW w:w="0" w:type="auto"/>
            <w:vAlign w:val="center"/>
          </w:tcPr>
          <w:p w14:paraId="54C179CC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</w:rPr>
              <w:t>Płyta główna</w:t>
            </w:r>
          </w:p>
        </w:tc>
        <w:tc>
          <w:tcPr>
            <w:tcW w:w="0" w:type="auto"/>
            <w:vAlign w:val="center"/>
          </w:tcPr>
          <w:p w14:paraId="1D6A606D" w14:textId="77777777" w:rsidR="00944BB6" w:rsidRPr="007E461C" w:rsidRDefault="00944BB6" w:rsidP="00944BB6">
            <w:pPr>
              <w:numPr>
                <w:ilvl w:val="0"/>
                <w:numId w:val="185"/>
              </w:numPr>
            </w:pPr>
            <w:r w:rsidRPr="007E461C">
              <w:t xml:space="preserve">Płyta główna z możliwością zainstalowania do dwóch procesorów. </w:t>
            </w:r>
          </w:p>
          <w:p w14:paraId="1501FCDB" w14:textId="77777777" w:rsidR="00944BB6" w:rsidRPr="007E461C" w:rsidRDefault="00944BB6" w:rsidP="00944BB6">
            <w:pPr>
              <w:numPr>
                <w:ilvl w:val="0"/>
                <w:numId w:val="185"/>
              </w:numPr>
            </w:pPr>
            <w:r w:rsidRPr="007E461C">
              <w:t xml:space="preserve">Obsługa procesorów 56 rdzeniowych. </w:t>
            </w:r>
          </w:p>
          <w:p w14:paraId="084E2D70" w14:textId="77777777" w:rsidR="00944BB6" w:rsidRPr="007E461C" w:rsidRDefault="00944BB6" w:rsidP="00944BB6">
            <w:pPr>
              <w:numPr>
                <w:ilvl w:val="0"/>
                <w:numId w:val="185"/>
              </w:numPr>
            </w:pPr>
            <w:r w:rsidRPr="007E461C">
              <w:t xml:space="preserve">Płyta główna musi być zaprojektowana przez producenta serwera i oznaczona jego znakiem firmowym. </w:t>
            </w:r>
          </w:p>
          <w:p w14:paraId="3A31C6ED" w14:textId="77777777" w:rsidR="00944BB6" w:rsidRPr="007E461C" w:rsidRDefault="00944BB6" w:rsidP="00944BB6">
            <w:pPr>
              <w:numPr>
                <w:ilvl w:val="0"/>
                <w:numId w:val="183"/>
              </w:numPr>
            </w:pPr>
            <w:r w:rsidRPr="007E461C">
              <w:t xml:space="preserve">Na płycie głównej powinno znajdować się minimum 32 </w:t>
            </w:r>
            <w:proofErr w:type="spellStart"/>
            <w:r w:rsidRPr="007E461C">
              <w:t>sloty</w:t>
            </w:r>
            <w:proofErr w:type="spellEnd"/>
            <w:r w:rsidRPr="007E461C">
              <w:t xml:space="preserve"> przeznaczone do instalacji pamięci. </w:t>
            </w:r>
          </w:p>
          <w:p w14:paraId="22A95681" w14:textId="77777777" w:rsidR="00944BB6" w:rsidRPr="007E461C" w:rsidRDefault="00944BB6" w:rsidP="00944BB6">
            <w:pPr>
              <w:numPr>
                <w:ilvl w:val="0"/>
                <w:numId w:val="183"/>
              </w:numPr>
            </w:pPr>
            <w:r w:rsidRPr="007E461C">
              <w:t>Płyta główna powinna obsługiwać do 8TB pamięci RAM.</w:t>
            </w:r>
          </w:p>
        </w:tc>
      </w:tr>
      <w:tr w:rsidR="007E461C" w:rsidRPr="007E461C" w14:paraId="26AF7CAA" w14:textId="77777777" w:rsidTr="007A6540">
        <w:tc>
          <w:tcPr>
            <w:tcW w:w="0" w:type="auto"/>
            <w:vAlign w:val="center"/>
          </w:tcPr>
          <w:p w14:paraId="1EA9AEE6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</w:rPr>
              <w:t>Chipset</w:t>
            </w:r>
          </w:p>
        </w:tc>
        <w:tc>
          <w:tcPr>
            <w:tcW w:w="0" w:type="auto"/>
            <w:vAlign w:val="center"/>
          </w:tcPr>
          <w:p w14:paraId="6EA763E0" w14:textId="77777777" w:rsidR="00944BB6" w:rsidRPr="007E461C" w:rsidRDefault="00944BB6" w:rsidP="00944BB6">
            <w:pPr>
              <w:numPr>
                <w:ilvl w:val="0"/>
                <w:numId w:val="183"/>
              </w:numPr>
              <w:rPr>
                <w:bCs/>
              </w:rPr>
            </w:pPr>
            <w:r w:rsidRPr="007E461C">
              <w:rPr>
                <w:bCs/>
              </w:rPr>
              <w:t>Dedykowany przez producenta procesora do pracy w serwerach dwuprocesorowych</w:t>
            </w:r>
          </w:p>
        </w:tc>
      </w:tr>
      <w:tr w:rsidR="007E461C" w:rsidRPr="007E461C" w14:paraId="2FE4B641" w14:textId="77777777" w:rsidTr="007A6540">
        <w:trPr>
          <w:trHeight w:val="1429"/>
        </w:trPr>
        <w:tc>
          <w:tcPr>
            <w:tcW w:w="0" w:type="auto"/>
            <w:vAlign w:val="center"/>
          </w:tcPr>
          <w:p w14:paraId="354E5C00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</w:rPr>
              <w:lastRenderedPageBreak/>
              <w:t>Procesor</w:t>
            </w:r>
          </w:p>
        </w:tc>
        <w:tc>
          <w:tcPr>
            <w:tcW w:w="0" w:type="auto"/>
            <w:vAlign w:val="center"/>
          </w:tcPr>
          <w:p w14:paraId="1A2C4877" w14:textId="77777777" w:rsidR="00944BB6" w:rsidRPr="007E461C" w:rsidRDefault="00944BB6" w:rsidP="00944BB6">
            <w:pPr>
              <w:numPr>
                <w:ilvl w:val="0"/>
                <w:numId w:val="183"/>
              </w:numPr>
            </w:pPr>
            <w:r w:rsidRPr="007E461C">
              <w:t>Zainstalowane dwa procesory min. 8-rdzeniowe klasy x86, min. 2.9GHz, dedykowane do pracy z zaoferowanym serwerem umożliwiające osiągnięcie wyniku min. 175 w teście SPECrate2017_int_base, dostępnym na stronie www.spec.org dla konfiguracji dwuprocesorowej ( dopuszczony jest wynik z testu na innym serwerze producenta zaoferowanego serwera )</w:t>
            </w:r>
          </w:p>
        </w:tc>
      </w:tr>
      <w:tr w:rsidR="007E461C" w:rsidRPr="007E461C" w14:paraId="04F04638" w14:textId="77777777" w:rsidTr="007A6540">
        <w:tc>
          <w:tcPr>
            <w:tcW w:w="0" w:type="auto"/>
            <w:vAlign w:val="center"/>
          </w:tcPr>
          <w:p w14:paraId="743097DA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</w:rPr>
              <w:t>RAM</w:t>
            </w:r>
          </w:p>
        </w:tc>
        <w:tc>
          <w:tcPr>
            <w:tcW w:w="0" w:type="auto"/>
            <w:vAlign w:val="center"/>
          </w:tcPr>
          <w:p w14:paraId="073E87E6" w14:textId="77777777" w:rsidR="00944BB6" w:rsidRPr="007E461C" w:rsidRDefault="00944BB6" w:rsidP="00944BB6">
            <w:pPr>
              <w:numPr>
                <w:ilvl w:val="0"/>
                <w:numId w:val="183"/>
              </w:numPr>
              <w:rPr>
                <w:lang w:val="en-US"/>
              </w:rPr>
            </w:pPr>
            <w:r w:rsidRPr="007E461C">
              <w:rPr>
                <w:lang w:val="en-US"/>
              </w:rPr>
              <w:t xml:space="preserve">Minimum 256GB DDR5 RDIMM 5600MT/s, </w:t>
            </w:r>
          </w:p>
        </w:tc>
      </w:tr>
      <w:tr w:rsidR="007E461C" w:rsidRPr="007E461C" w14:paraId="1ED8F08B" w14:textId="77777777" w:rsidTr="007A6540">
        <w:tc>
          <w:tcPr>
            <w:tcW w:w="0" w:type="auto"/>
            <w:vAlign w:val="center"/>
          </w:tcPr>
          <w:p w14:paraId="10C286A6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</w:rPr>
              <w:t>Kontroler RAID</w:t>
            </w:r>
          </w:p>
        </w:tc>
        <w:tc>
          <w:tcPr>
            <w:tcW w:w="0" w:type="auto"/>
            <w:vAlign w:val="center"/>
          </w:tcPr>
          <w:p w14:paraId="11B4398B" w14:textId="77777777" w:rsidR="00944BB6" w:rsidRPr="007E461C" w:rsidRDefault="00944BB6" w:rsidP="00944BB6">
            <w:pPr>
              <w:numPr>
                <w:ilvl w:val="0"/>
                <w:numId w:val="187"/>
              </w:numPr>
            </w:pPr>
            <w:r w:rsidRPr="007E461C">
              <w:t>Sprzętowy kontroler dyskowy, posiadający</w:t>
            </w:r>
          </w:p>
          <w:p w14:paraId="4A10358E" w14:textId="77777777" w:rsidR="00944BB6" w:rsidRPr="007E461C" w:rsidRDefault="00944BB6" w:rsidP="00944BB6">
            <w:pPr>
              <w:numPr>
                <w:ilvl w:val="1"/>
                <w:numId w:val="186"/>
              </w:numPr>
            </w:pPr>
            <w:r w:rsidRPr="007E461C">
              <w:t>Min. 8GB nieulotnej pamięci cache,</w:t>
            </w:r>
          </w:p>
          <w:p w14:paraId="6AE35AEE" w14:textId="77777777" w:rsidR="00944BB6" w:rsidRPr="007E461C" w:rsidRDefault="00944BB6" w:rsidP="00944BB6">
            <w:pPr>
              <w:numPr>
                <w:ilvl w:val="1"/>
                <w:numId w:val="186"/>
              </w:numPr>
            </w:pPr>
            <w:r w:rsidRPr="007E461C">
              <w:t>Możliwość konfiguracji poziomów RAID: 0, 1, 5, 6, 10, 50, 60.</w:t>
            </w:r>
          </w:p>
          <w:p w14:paraId="2F244E34" w14:textId="77777777" w:rsidR="00944BB6" w:rsidRPr="007E461C" w:rsidRDefault="00944BB6" w:rsidP="00944BB6">
            <w:pPr>
              <w:numPr>
                <w:ilvl w:val="1"/>
                <w:numId w:val="186"/>
              </w:numPr>
            </w:pPr>
            <w:r w:rsidRPr="007E461C">
              <w:t xml:space="preserve">Wsparcie dla dysków </w:t>
            </w:r>
            <w:proofErr w:type="spellStart"/>
            <w:r w:rsidRPr="007E461C">
              <w:rPr>
                <w:b/>
                <w:bCs/>
              </w:rPr>
              <w:t>samoszyfrujących</w:t>
            </w:r>
            <w:proofErr w:type="spellEnd"/>
          </w:p>
        </w:tc>
      </w:tr>
      <w:tr w:rsidR="007E461C" w:rsidRPr="007E461C" w14:paraId="3423DCDA" w14:textId="77777777" w:rsidTr="007A6540">
        <w:tc>
          <w:tcPr>
            <w:tcW w:w="0" w:type="auto"/>
            <w:vAlign w:val="center"/>
          </w:tcPr>
          <w:p w14:paraId="0390BB33" w14:textId="77777777" w:rsidR="00944BB6" w:rsidRPr="007E461C" w:rsidRDefault="00944BB6" w:rsidP="00944BB6">
            <w:pPr>
              <w:rPr>
                <w:b/>
                <w:lang w:val="de-DE"/>
              </w:rPr>
            </w:pPr>
            <w:r w:rsidRPr="007E461C">
              <w:rPr>
                <w:b/>
              </w:rPr>
              <w:t>Dyski twarde</w:t>
            </w:r>
          </w:p>
        </w:tc>
        <w:tc>
          <w:tcPr>
            <w:tcW w:w="0" w:type="auto"/>
            <w:vAlign w:val="center"/>
          </w:tcPr>
          <w:p w14:paraId="626A3791" w14:textId="77777777" w:rsidR="00944BB6" w:rsidRPr="007E461C" w:rsidRDefault="00944BB6" w:rsidP="00944BB6">
            <w:pPr>
              <w:numPr>
                <w:ilvl w:val="0"/>
                <w:numId w:val="183"/>
              </w:numPr>
              <w:rPr>
                <w:lang w:val="de-DE"/>
              </w:rPr>
            </w:pPr>
            <w:proofErr w:type="spellStart"/>
            <w:r w:rsidRPr="007E461C">
              <w:rPr>
                <w:lang w:val="de-DE"/>
              </w:rPr>
              <w:t>Zainstalowane</w:t>
            </w:r>
            <w:proofErr w:type="spellEnd"/>
            <w:r w:rsidRPr="007E461C">
              <w:rPr>
                <w:lang w:val="de-DE"/>
              </w:rPr>
              <w:t xml:space="preserve">: </w:t>
            </w:r>
          </w:p>
          <w:p w14:paraId="1FE29DAE" w14:textId="77777777" w:rsidR="00944BB6" w:rsidRPr="007E461C" w:rsidRDefault="00944BB6" w:rsidP="00944BB6">
            <w:pPr>
              <w:numPr>
                <w:ilvl w:val="1"/>
                <w:numId w:val="183"/>
              </w:numPr>
              <w:rPr>
                <w:lang w:val="de-DE"/>
              </w:rPr>
            </w:pPr>
            <w:r w:rsidRPr="007E461C">
              <w:rPr>
                <w:lang w:val="de-DE"/>
              </w:rPr>
              <w:t xml:space="preserve">4 </w:t>
            </w:r>
            <w:proofErr w:type="spellStart"/>
            <w:r w:rsidRPr="007E461C">
              <w:rPr>
                <w:lang w:val="de-DE"/>
              </w:rPr>
              <w:t>dysk</w:t>
            </w:r>
            <w:proofErr w:type="spellEnd"/>
            <w:r w:rsidRPr="007E461C">
              <w:rPr>
                <w:lang w:val="de-DE"/>
              </w:rPr>
              <w:t xml:space="preserve"> SSD NVMe U2 o </w:t>
            </w:r>
            <w:proofErr w:type="spellStart"/>
            <w:r w:rsidRPr="007E461C">
              <w:rPr>
                <w:lang w:val="de-DE"/>
              </w:rPr>
              <w:t>pojemności</w:t>
            </w:r>
            <w:proofErr w:type="spellEnd"/>
            <w:r w:rsidRPr="007E461C">
              <w:rPr>
                <w:lang w:val="de-DE"/>
              </w:rPr>
              <w:t xml:space="preserve"> min. 1.6TB ( nie </w:t>
            </w:r>
            <w:proofErr w:type="spellStart"/>
            <w:r w:rsidRPr="007E461C">
              <w:rPr>
                <w:lang w:val="de-DE"/>
              </w:rPr>
              <w:t>dopuszcza</w:t>
            </w:r>
            <w:proofErr w:type="spellEnd"/>
            <w:r w:rsidRPr="007E461C">
              <w:rPr>
                <w:lang w:val="de-DE"/>
              </w:rPr>
              <w:t xml:space="preserve"> </w:t>
            </w:r>
            <w:proofErr w:type="spellStart"/>
            <w:r w:rsidRPr="007E461C">
              <w:rPr>
                <w:lang w:val="de-DE"/>
              </w:rPr>
              <w:t>się</w:t>
            </w:r>
            <w:proofErr w:type="spellEnd"/>
            <w:r w:rsidRPr="007E461C">
              <w:rPr>
                <w:lang w:val="de-DE"/>
              </w:rPr>
              <w:t xml:space="preserve"> </w:t>
            </w:r>
            <w:proofErr w:type="spellStart"/>
            <w:r w:rsidRPr="007E461C">
              <w:rPr>
                <w:lang w:val="de-DE"/>
              </w:rPr>
              <w:t>dysków</w:t>
            </w:r>
            <w:proofErr w:type="spellEnd"/>
            <w:r w:rsidRPr="007E461C">
              <w:rPr>
                <w:lang w:val="de-DE"/>
              </w:rPr>
              <w:t xml:space="preserve"> </w:t>
            </w:r>
            <w:proofErr w:type="spellStart"/>
            <w:r w:rsidRPr="007E461C">
              <w:rPr>
                <w:lang w:val="de-DE"/>
              </w:rPr>
              <w:t>optymalizowannych</w:t>
            </w:r>
            <w:proofErr w:type="spellEnd"/>
            <w:r w:rsidRPr="007E461C">
              <w:rPr>
                <w:lang w:val="de-DE"/>
              </w:rPr>
              <w:t xml:space="preserve"> </w:t>
            </w:r>
            <w:proofErr w:type="spellStart"/>
            <w:r w:rsidRPr="007E461C">
              <w:rPr>
                <w:lang w:val="de-DE"/>
              </w:rPr>
              <w:t>tylko</w:t>
            </w:r>
            <w:proofErr w:type="spellEnd"/>
            <w:r w:rsidRPr="007E461C">
              <w:rPr>
                <w:lang w:val="de-DE"/>
              </w:rPr>
              <w:t xml:space="preserve"> do </w:t>
            </w:r>
            <w:proofErr w:type="spellStart"/>
            <w:r w:rsidRPr="007E461C">
              <w:rPr>
                <w:lang w:val="de-DE"/>
              </w:rPr>
              <w:t>operacji</w:t>
            </w:r>
            <w:proofErr w:type="spellEnd"/>
            <w:r w:rsidRPr="007E461C">
              <w:rPr>
                <w:lang w:val="de-DE"/>
              </w:rPr>
              <w:t xml:space="preserve"> </w:t>
            </w:r>
            <w:proofErr w:type="spellStart"/>
            <w:r w:rsidRPr="007E461C">
              <w:rPr>
                <w:lang w:val="de-DE"/>
              </w:rPr>
              <w:t>odczytu</w:t>
            </w:r>
            <w:proofErr w:type="spellEnd"/>
            <w:r w:rsidRPr="007E461C">
              <w:rPr>
                <w:lang w:val="de-DE"/>
              </w:rPr>
              <w:t xml:space="preserve"> ( </w:t>
            </w:r>
            <w:proofErr w:type="spellStart"/>
            <w:r w:rsidRPr="007E461C">
              <w:rPr>
                <w:lang w:val="de-DE"/>
              </w:rPr>
              <w:t>tzw</w:t>
            </w:r>
            <w:proofErr w:type="spellEnd"/>
            <w:r w:rsidRPr="007E461C">
              <w:rPr>
                <w:lang w:val="de-DE"/>
              </w:rPr>
              <w:t xml:space="preserve">. Read intensive ) </w:t>
            </w:r>
          </w:p>
          <w:p w14:paraId="53C7D42E" w14:textId="77777777" w:rsidR="00944BB6" w:rsidRPr="007E461C" w:rsidRDefault="00944BB6" w:rsidP="00944BB6">
            <w:pPr>
              <w:numPr>
                <w:ilvl w:val="1"/>
                <w:numId w:val="183"/>
              </w:numPr>
              <w:rPr>
                <w:lang w:val="de-DE"/>
              </w:rPr>
            </w:pPr>
            <w:r w:rsidRPr="007E461C">
              <w:rPr>
                <w:lang w:val="de-DE"/>
              </w:rPr>
              <w:t xml:space="preserve">2 </w:t>
            </w:r>
            <w:proofErr w:type="spellStart"/>
            <w:r w:rsidRPr="007E461C">
              <w:rPr>
                <w:lang w:val="de-DE"/>
              </w:rPr>
              <w:t>dyski</w:t>
            </w:r>
            <w:proofErr w:type="spellEnd"/>
            <w:r w:rsidRPr="007E461C">
              <w:rPr>
                <w:lang w:val="de-DE"/>
              </w:rPr>
              <w:t xml:space="preserve"> SSD M.2 o </w:t>
            </w:r>
            <w:proofErr w:type="spellStart"/>
            <w:r w:rsidRPr="007E461C">
              <w:rPr>
                <w:lang w:val="de-DE"/>
              </w:rPr>
              <w:t>pojemności</w:t>
            </w:r>
            <w:proofErr w:type="spellEnd"/>
            <w:r w:rsidRPr="007E461C">
              <w:rPr>
                <w:lang w:val="de-DE"/>
              </w:rPr>
              <w:t xml:space="preserve"> min. 480GB </w:t>
            </w:r>
            <w:proofErr w:type="spellStart"/>
            <w:r w:rsidRPr="007E461C">
              <w:rPr>
                <w:lang w:val="de-DE"/>
              </w:rPr>
              <w:t>zorganizowanych</w:t>
            </w:r>
            <w:proofErr w:type="spellEnd"/>
            <w:r w:rsidRPr="007E461C">
              <w:rPr>
                <w:lang w:val="de-DE"/>
              </w:rPr>
              <w:t xml:space="preserve"> w RAID1</w:t>
            </w:r>
          </w:p>
        </w:tc>
      </w:tr>
      <w:tr w:rsidR="007E461C" w:rsidRPr="007E461C" w14:paraId="46B72786" w14:textId="77777777" w:rsidTr="007A6540">
        <w:tc>
          <w:tcPr>
            <w:tcW w:w="0" w:type="auto"/>
            <w:vAlign w:val="center"/>
          </w:tcPr>
          <w:p w14:paraId="5EDC5F80" w14:textId="77777777" w:rsidR="00944BB6" w:rsidRPr="007E461C" w:rsidRDefault="00944BB6" w:rsidP="00944BB6">
            <w:pPr>
              <w:rPr>
                <w:b/>
              </w:rPr>
            </w:pPr>
            <w:bookmarkStart w:id="1" w:name="_Hlk133511311"/>
            <w:r w:rsidRPr="007E461C">
              <w:rPr>
                <w:b/>
              </w:rPr>
              <w:t>Gniazda PCI</w:t>
            </w:r>
          </w:p>
        </w:tc>
        <w:tc>
          <w:tcPr>
            <w:tcW w:w="0" w:type="auto"/>
          </w:tcPr>
          <w:p w14:paraId="47489634" w14:textId="77777777" w:rsidR="00944BB6" w:rsidRPr="007E461C" w:rsidRDefault="00944BB6" w:rsidP="00944BB6">
            <w:pPr>
              <w:numPr>
                <w:ilvl w:val="0"/>
                <w:numId w:val="191"/>
              </w:numPr>
              <w:rPr>
                <w:lang w:val="de-DE"/>
              </w:rPr>
            </w:pPr>
            <w:r w:rsidRPr="007E461C">
              <w:t xml:space="preserve">Min. 2 </w:t>
            </w:r>
            <w:proofErr w:type="spellStart"/>
            <w:r w:rsidRPr="007E461C">
              <w:t>sloty</w:t>
            </w:r>
            <w:proofErr w:type="spellEnd"/>
            <w:r w:rsidRPr="007E461C">
              <w:t xml:space="preserve"> </w:t>
            </w:r>
            <w:proofErr w:type="spellStart"/>
            <w:r w:rsidRPr="007E461C">
              <w:t>PCIe</w:t>
            </w:r>
            <w:proofErr w:type="spellEnd"/>
            <w:r w:rsidRPr="007E461C">
              <w:t xml:space="preserve"> 16 (gen.5)</w:t>
            </w:r>
          </w:p>
        </w:tc>
      </w:tr>
      <w:bookmarkEnd w:id="1"/>
      <w:tr w:rsidR="007E461C" w:rsidRPr="007E461C" w14:paraId="3790CD99" w14:textId="77777777" w:rsidTr="007A6540">
        <w:tc>
          <w:tcPr>
            <w:tcW w:w="0" w:type="auto"/>
            <w:vAlign w:val="center"/>
          </w:tcPr>
          <w:p w14:paraId="7B742953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</w:rPr>
              <w:t>Interfejsy sieciowe/FC</w:t>
            </w:r>
          </w:p>
        </w:tc>
        <w:tc>
          <w:tcPr>
            <w:tcW w:w="0" w:type="auto"/>
            <w:vAlign w:val="center"/>
          </w:tcPr>
          <w:p w14:paraId="326259B4" w14:textId="77777777" w:rsidR="00944BB6" w:rsidRPr="007E461C" w:rsidRDefault="00944BB6" w:rsidP="00944BB6">
            <w:pPr>
              <w:numPr>
                <w:ilvl w:val="0"/>
                <w:numId w:val="191"/>
              </w:numPr>
            </w:pPr>
            <w:r w:rsidRPr="007E461C">
              <w:t>Wbudowane min.:</w:t>
            </w:r>
          </w:p>
          <w:p w14:paraId="02180E4F" w14:textId="77777777" w:rsidR="00944BB6" w:rsidRPr="007E461C" w:rsidRDefault="00944BB6" w:rsidP="00944BB6">
            <w:r w:rsidRPr="007E461C">
              <w:t xml:space="preserve">6 x interfejs sieciowy 1Gb Ethernet w standardzie </w:t>
            </w:r>
            <w:proofErr w:type="spellStart"/>
            <w:r w:rsidRPr="007E461C">
              <w:t>BaseT</w:t>
            </w:r>
            <w:proofErr w:type="spellEnd"/>
          </w:p>
          <w:p w14:paraId="6FE99DD9" w14:textId="77777777" w:rsidR="00944BB6" w:rsidRPr="007E461C" w:rsidRDefault="00944BB6" w:rsidP="00944BB6">
            <w:pPr>
              <w:numPr>
                <w:ilvl w:val="0"/>
                <w:numId w:val="183"/>
              </w:numPr>
            </w:pPr>
            <w:r w:rsidRPr="007E461C">
              <w:t>4 x interfejs sieciowy 10/25Gb Ethernet w standardzie SFP28</w:t>
            </w:r>
          </w:p>
          <w:p w14:paraId="70599407" w14:textId="77777777" w:rsidR="00944BB6" w:rsidRPr="007E461C" w:rsidRDefault="00944BB6" w:rsidP="00944BB6">
            <w:pPr>
              <w:numPr>
                <w:ilvl w:val="0"/>
                <w:numId w:val="183"/>
              </w:numPr>
              <w:rPr>
                <w:lang w:val="en-US"/>
              </w:rPr>
            </w:pPr>
            <w:r w:rsidRPr="007E461C">
              <w:rPr>
                <w:lang w:val="en-US"/>
              </w:rPr>
              <w:t xml:space="preserve">2 x </w:t>
            </w:r>
            <w:proofErr w:type="spellStart"/>
            <w:r w:rsidRPr="007E461C">
              <w:rPr>
                <w:lang w:val="en-US"/>
              </w:rPr>
              <w:t>interfejs</w:t>
            </w:r>
            <w:proofErr w:type="spellEnd"/>
            <w:r w:rsidRPr="007E461C">
              <w:rPr>
                <w:lang w:val="en-US"/>
              </w:rPr>
              <w:t xml:space="preserve"> </w:t>
            </w:r>
            <w:proofErr w:type="spellStart"/>
            <w:r w:rsidRPr="007E461C">
              <w:rPr>
                <w:lang w:val="en-US"/>
              </w:rPr>
              <w:t>sieciowy</w:t>
            </w:r>
            <w:proofErr w:type="spellEnd"/>
            <w:r w:rsidRPr="007E461C">
              <w:rPr>
                <w:lang w:val="en-US"/>
              </w:rPr>
              <w:t xml:space="preserve"> </w:t>
            </w:r>
            <w:proofErr w:type="spellStart"/>
            <w:r w:rsidRPr="007E461C">
              <w:rPr>
                <w:lang w:val="en-US"/>
              </w:rPr>
              <w:t>FibreChannel</w:t>
            </w:r>
            <w:proofErr w:type="spellEnd"/>
            <w:r w:rsidRPr="007E461C">
              <w:rPr>
                <w:lang w:val="en-US"/>
              </w:rPr>
              <w:t xml:space="preserve"> FC64</w:t>
            </w:r>
          </w:p>
        </w:tc>
      </w:tr>
      <w:tr w:rsidR="007E461C" w:rsidRPr="007E461C" w14:paraId="16CB733E" w14:textId="77777777" w:rsidTr="007A6540">
        <w:tc>
          <w:tcPr>
            <w:tcW w:w="0" w:type="auto"/>
            <w:vAlign w:val="center"/>
          </w:tcPr>
          <w:p w14:paraId="492C4691" w14:textId="77777777" w:rsidR="00944BB6" w:rsidRPr="007E461C" w:rsidRDefault="00944BB6" w:rsidP="00944BB6">
            <w:pPr>
              <w:rPr>
                <w:b/>
                <w:lang w:val="de-DE"/>
              </w:rPr>
            </w:pPr>
            <w:proofErr w:type="spellStart"/>
            <w:r w:rsidRPr="007E461C">
              <w:rPr>
                <w:b/>
                <w:lang w:val="de-DE"/>
              </w:rPr>
              <w:t>Wbudowane</w:t>
            </w:r>
            <w:proofErr w:type="spellEnd"/>
            <w:r w:rsidRPr="007E461C">
              <w:rPr>
                <w:b/>
                <w:lang w:val="de-DE"/>
              </w:rPr>
              <w:t xml:space="preserve"> </w:t>
            </w:r>
            <w:proofErr w:type="spellStart"/>
            <w:r w:rsidRPr="007E461C">
              <w:rPr>
                <w:b/>
                <w:lang w:val="de-DE"/>
              </w:rPr>
              <w:t>porty</w:t>
            </w:r>
            <w:proofErr w:type="spellEnd"/>
          </w:p>
        </w:tc>
        <w:tc>
          <w:tcPr>
            <w:tcW w:w="0" w:type="auto"/>
            <w:vAlign w:val="center"/>
          </w:tcPr>
          <w:p w14:paraId="429BF64D" w14:textId="77777777" w:rsidR="00944BB6" w:rsidRPr="007E461C" w:rsidRDefault="00944BB6" w:rsidP="00944BB6">
            <w:pPr>
              <w:numPr>
                <w:ilvl w:val="0"/>
                <w:numId w:val="186"/>
              </w:numPr>
            </w:pPr>
            <w:r w:rsidRPr="007E461C">
              <w:t xml:space="preserve">4 porty USB w tym min: </w:t>
            </w:r>
          </w:p>
          <w:p w14:paraId="7444C8B4" w14:textId="77777777" w:rsidR="00944BB6" w:rsidRPr="007E461C" w:rsidRDefault="00944BB6" w:rsidP="00944BB6">
            <w:pPr>
              <w:numPr>
                <w:ilvl w:val="1"/>
                <w:numId w:val="186"/>
              </w:numPr>
            </w:pPr>
            <w:r w:rsidRPr="007E461C">
              <w:t xml:space="preserve">1 port USB 3.0 z tyłu obudowy, </w:t>
            </w:r>
          </w:p>
          <w:p w14:paraId="0DD48E57" w14:textId="77777777" w:rsidR="00944BB6" w:rsidRPr="007E461C" w:rsidRDefault="00944BB6" w:rsidP="00944BB6">
            <w:pPr>
              <w:numPr>
                <w:ilvl w:val="1"/>
                <w:numId w:val="186"/>
              </w:numPr>
            </w:pPr>
            <w:r w:rsidRPr="007E461C">
              <w:t>1 port micro USB z przodu obudowy</w:t>
            </w:r>
          </w:p>
          <w:p w14:paraId="2E655747" w14:textId="77777777" w:rsidR="00944BB6" w:rsidRPr="007E461C" w:rsidRDefault="00944BB6" w:rsidP="00944BB6">
            <w:pPr>
              <w:numPr>
                <w:ilvl w:val="0"/>
                <w:numId w:val="186"/>
              </w:numPr>
            </w:pPr>
            <w:r w:rsidRPr="007E461C">
              <w:t xml:space="preserve">2 port VGA z czego jeden z przodu obudowy </w:t>
            </w:r>
          </w:p>
          <w:p w14:paraId="00D21710" w14:textId="77777777" w:rsidR="00944BB6" w:rsidRPr="007E461C" w:rsidRDefault="00944BB6" w:rsidP="00944BB6">
            <w:pPr>
              <w:numPr>
                <w:ilvl w:val="0"/>
                <w:numId w:val="181"/>
              </w:numPr>
            </w:pPr>
            <w:r w:rsidRPr="007E461C">
              <w:t>Możliwość rozbudowy o port RS232</w:t>
            </w:r>
          </w:p>
        </w:tc>
      </w:tr>
      <w:tr w:rsidR="007E461C" w:rsidRPr="007E461C" w14:paraId="5F8B2A5B" w14:textId="77777777" w:rsidTr="007A6540">
        <w:tc>
          <w:tcPr>
            <w:tcW w:w="0" w:type="auto"/>
            <w:vAlign w:val="center"/>
          </w:tcPr>
          <w:p w14:paraId="1610CE5F" w14:textId="77777777" w:rsidR="00944BB6" w:rsidRPr="007E461C" w:rsidRDefault="00944BB6" w:rsidP="00944BB6">
            <w:pPr>
              <w:rPr>
                <w:b/>
                <w:lang w:val="de-DE"/>
              </w:rPr>
            </w:pPr>
            <w:r w:rsidRPr="007E461C">
              <w:rPr>
                <w:b/>
                <w:lang w:val="de-DE"/>
              </w:rPr>
              <w:t>Video</w:t>
            </w:r>
          </w:p>
        </w:tc>
        <w:tc>
          <w:tcPr>
            <w:tcW w:w="0" w:type="auto"/>
          </w:tcPr>
          <w:p w14:paraId="1DC9BE03" w14:textId="77777777" w:rsidR="00944BB6" w:rsidRPr="007E461C" w:rsidRDefault="00944BB6" w:rsidP="00944BB6">
            <w:pPr>
              <w:numPr>
                <w:ilvl w:val="0"/>
                <w:numId w:val="181"/>
              </w:numPr>
            </w:pPr>
            <w:r w:rsidRPr="007E461C">
              <w:t>Zintegrowana karta graficzna umożliwiająca wyświetlenie rozdzielczości min. 1280x1024</w:t>
            </w:r>
          </w:p>
        </w:tc>
      </w:tr>
      <w:tr w:rsidR="007E461C" w:rsidRPr="007E461C" w14:paraId="54EF9463" w14:textId="77777777" w:rsidTr="007A6540">
        <w:tc>
          <w:tcPr>
            <w:tcW w:w="0" w:type="auto"/>
            <w:vAlign w:val="center"/>
          </w:tcPr>
          <w:p w14:paraId="78E4BC29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</w:rPr>
              <w:lastRenderedPageBreak/>
              <w:t>Wentylatory</w:t>
            </w:r>
          </w:p>
        </w:tc>
        <w:tc>
          <w:tcPr>
            <w:tcW w:w="0" w:type="auto"/>
            <w:vAlign w:val="center"/>
          </w:tcPr>
          <w:p w14:paraId="7A1363FB" w14:textId="77777777" w:rsidR="00944BB6" w:rsidRPr="007E461C" w:rsidRDefault="00944BB6" w:rsidP="00944BB6">
            <w:pPr>
              <w:numPr>
                <w:ilvl w:val="0"/>
                <w:numId w:val="181"/>
              </w:numPr>
            </w:pPr>
            <w:r w:rsidRPr="007E461C">
              <w:t>Redundantne, Hot-Plug</w:t>
            </w:r>
          </w:p>
        </w:tc>
      </w:tr>
      <w:tr w:rsidR="007E461C" w:rsidRPr="007E461C" w14:paraId="0AA7E36E" w14:textId="77777777" w:rsidTr="007A6540">
        <w:tc>
          <w:tcPr>
            <w:tcW w:w="0" w:type="auto"/>
            <w:vAlign w:val="center"/>
          </w:tcPr>
          <w:p w14:paraId="061C6BB7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</w:rPr>
              <w:t>Zasilacze</w:t>
            </w:r>
          </w:p>
        </w:tc>
        <w:tc>
          <w:tcPr>
            <w:tcW w:w="0" w:type="auto"/>
            <w:vAlign w:val="center"/>
          </w:tcPr>
          <w:p w14:paraId="0B5D057A" w14:textId="77777777" w:rsidR="00944BB6" w:rsidRPr="007E461C" w:rsidRDefault="00944BB6" w:rsidP="00944BB6">
            <w:pPr>
              <w:numPr>
                <w:ilvl w:val="0"/>
                <w:numId w:val="181"/>
              </w:numPr>
            </w:pPr>
            <w:r w:rsidRPr="007E461C">
              <w:t xml:space="preserve">Redundantne, Hot-Plug min. 1100W klasy </w:t>
            </w:r>
            <w:proofErr w:type="spellStart"/>
            <w:r w:rsidRPr="007E461C">
              <w:t>Titanium</w:t>
            </w:r>
            <w:proofErr w:type="spellEnd"/>
          </w:p>
        </w:tc>
      </w:tr>
      <w:tr w:rsidR="007E461C" w:rsidRPr="007E461C" w14:paraId="47F6A6D5" w14:textId="77777777" w:rsidTr="007A6540">
        <w:tc>
          <w:tcPr>
            <w:tcW w:w="0" w:type="auto"/>
          </w:tcPr>
          <w:p w14:paraId="65CC98B9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  <w:bCs/>
              </w:rPr>
              <w:t>Elementy montażowe</w:t>
            </w:r>
          </w:p>
        </w:tc>
        <w:tc>
          <w:tcPr>
            <w:tcW w:w="0" w:type="auto"/>
          </w:tcPr>
          <w:p w14:paraId="750BE006" w14:textId="77777777" w:rsidR="00944BB6" w:rsidRPr="007E461C" w:rsidRDefault="00944BB6" w:rsidP="00944BB6">
            <w:pPr>
              <w:numPr>
                <w:ilvl w:val="0"/>
                <w:numId w:val="188"/>
              </w:numPr>
            </w:pPr>
            <w:r w:rsidRPr="007E461C">
              <w:t xml:space="preserve">Komplet wysuwanych szyn umożliwiających montaż w szafie </w:t>
            </w:r>
            <w:proofErr w:type="spellStart"/>
            <w:r w:rsidRPr="007E461C">
              <w:t>rack</w:t>
            </w:r>
            <w:proofErr w:type="spellEnd"/>
            <w:r w:rsidRPr="007E461C">
              <w:t xml:space="preserve"> i wysuwanie serwera do celów serwisowych</w:t>
            </w:r>
          </w:p>
          <w:p w14:paraId="639E38D1" w14:textId="77777777" w:rsidR="00944BB6" w:rsidRPr="007E461C" w:rsidRDefault="00944BB6" w:rsidP="00944BB6">
            <w:pPr>
              <w:numPr>
                <w:ilvl w:val="0"/>
                <w:numId w:val="181"/>
              </w:numPr>
            </w:pPr>
            <w:r w:rsidRPr="007E461C">
              <w:t>Ramię (</w:t>
            </w:r>
            <w:proofErr w:type="spellStart"/>
            <w:r w:rsidRPr="007E461C">
              <w:t>organizer</w:t>
            </w:r>
            <w:proofErr w:type="spellEnd"/>
            <w:r w:rsidRPr="007E461C">
              <w:t>) do kabli ułatwiające wysuwanie serwera do celów serwisowych</w:t>
            </w:r>
          </w:p>
        </w:tc>
      </w:tr>
      <w:tr w:rsidR="007E461C" w:rsidRPr="007E461C" w14:paraId="44FCD329" w14:textId="77777777" w:rsidTr="007A6540">
        <w:tc>
          <w:tcPr>
            <w:tcW w:w="0" w:type="auto"/>
            <w:vAlign w:val="center"/>
          </w:tcPr>
          <w:p w14:paraId="5C6B0B59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  <w:bCs/>
              </w:rPr>
              <w:t>Bezpieczeństwo</w:t>
            </w:r>
            <w:r w:rsidRPr="007E461C">
              <w:t xml:space="preserve"> </w:t>
            </w:r>
          </w:p>
        </w:tc>
        <w:tc>
          <w:tcPr>
            <w:tcW w:w="0" w:type="auto"/>
            <w:vAlign w:val="center"/>
          </w:tcPr>
          <w:p w14:paraId="119F4A99" w14:textId="77777777" w:rsidR="00944BB6" w:rsidRPr="007E461C" w:rsidRDefault="00944BB6" w:rsidP="00944BB6">
            <w:pPr>
              <w:numPr>
                <w:ilvl w:val="0"/>
                <w:numId w:val="179"/>
              </w:numPr>
            </w:pPr>
            <w:r w:rsidRPr="007E461C">
              <w:t xml:space="preserve">Zatrzask górnej pokrywy oraz blokada na ramce </w:t>
            </w:r>
            <w:proofErr w:type="spellStart"/>
            <w:r w:rsidRPr="007E461C">
              <w:t>panela</w:t>
            </w:r>
            <w:proofErr w:type="spellEnd"/>
            <w:r w:rsidRPr="007E461C">
              <w:t xml:space="preserve"> zamykana na klucz służąca do ochrony nieautoryzowanego dostępu do dysków twardych. </w:t>
            </w:r>
          </w:p>
          <w:p w14:paraId="26FD8D53" w14:textId="77777777" w:rsidR="00944BB6" w:rsidRPr="007E461C" w:rsidRDefault="00944BB6" w:rsidP="00944BB6">
            <w:pPr>
              <w:numPr>
                <w:ilvl w:val="0"/>
                <w:numId w:val="179"/>
              </w:numPr>
            </w:pPr>
            <w:r w:rsidRPr="007E461C"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  <w:p w14:paraId="68237667" w14:textId="77777777" w:rsidR="00944BB6" w:rsidRPr="007E461C" w:rsidRDefault="00944BB6" w:rsidP="00944BB6">
            <w:pPr>
              <w:numPr>
                <w:ilvl w:val="0"/>
                <w:numId w:val="179"/>
              </w:numPr>
            </w:pPr>
            <w:r w:rsidRPr="007E461C">
              <w:t>Możliwość wyłączenia w BIOS funkcji przycisku zasilania. </w:t>
            </w:r>
          </w:p>
          <w:p w14:paraId="338231AC" w14:textId="77777777" w:rsidR="00944BB6" w:rsidRPr="007E461C" w:rsidRDefault="00944BB6" w:rsidP="00944BB6">
            <w:pPr>
              <w:numPr>
                <w:ilvl w:val="0"/>
                <w:numId w:val="179"/>
              </w:numPr>
            </w:pPr>
            <w:r w:rsidRPr="007E461C">
              <w:t xml:space="preserve">BIOS ma możliwość przejścia do bezpiecznego trybu rozruchowego z możliwością zarządzania blokadą zasilania, panelem sterowania oraz zmianą hasła </w:t>
            </w:r>
          </w:p>
          <w:p w14:paraId="24B86EAD" w14:textId="77777777" w:rsidR="00944BB6" w:rsidRPr="007E461C" w:rsidRDefault="00944BB6" w:rsidP="00944BB6">
            <w:pPr>
              <w:numPr>
                <w:ilvl w:val="0"/>
                <w:numId w:val="179"/>
              </w:numPr>
            </w:pPr>
            <w:r w:rsidRPr="007E461C">
              <w:t xml:space="preserve">Wbudowany czujnik otwarcia obudowy współpracujący z BIOS i kartą zarządzającą. </w:t>
            </w:r>
          </w:p>
          <w:p w14:paraId="527A987F" w14:textId="77777777" w:rsidR="00944BB6" w:rsidRPr="007E461C" w:rsidRDefault="00944BB6" w:rsidP="00944BB6">
            <w:pPr>
              <w:numPr>
                <w:ilvl w:val="0"/>
                <w:numId w:val="179"/>
              </w:numPr>
            </w:pPr>
            <w:r w:rsidRPr="007E461C">
              <w:t>Moduł TPM 2.0 </w:t>
            </w:r>
          </w:p>
          <w:p w14:paraId="44391C13" w14:textId="77777777" w:rsidR="00944BB6" w:rsidRPr="007E461C" w:rsidRDefault="00944BB6" w:rsidP="00944BB6">
            <w:pPr>
              <w:numPr>
                <w:ilvl w:val="0"/>
                <w:numId w:val="179"/>
              </w:numPr>
              <w:rPr>
                <w:bCs/>
              </w:rPr>
            </w:pPr>
            <w:r w:rsidRPr="007E461C">
              <w:t>Możliwość dynamicznego włączania i wyłączania portów USB na obudowie – bez potrzeby restartu serwera</w:t>
            </w:r>
          </w:p>
          <w:p w14:paraId="5DF6D9DF" w14:textId="77777777" w:rsidR="00944BB6" w:rsidRPr="007E461C" w:rsidRDefault="00944BB6" w:rsidP="00944BB6">
            <w:pPr>
              <w:numPr>
                <w:ilvl w:val="0"/>
                <w:numId w:val="179"/>
              </w:numPr>
              <w:rPr>
                <w:bCs/>
              </w:rPr>
            </w:pPr>
            <w:r w:rsidRPr="007E461C">
              <w:t>Możliwość wymazania danych ze znajdujących się dysków wewnątrz serwera – niezależne od zainstalowanego systemu operacyjnego, uruchamiane z poziomu zarządzania serwerem</w:t>
            </w:r>
          </w:p>
          <w:p w14:paraId="6211191A" w14:textId="77777777" w:rsidR="00944BB6" w:rsidRPr="007E461C" w:rsidRDefault="00944BB6" w:rsidP="00944BB6">
            <w:pPr>
              <w:numPr>
                <w:ilvl w:val="0"/>
                <w:numId w:val="179"/>
              </w:numPr>
              <w:rPr>
                <w:bCs/>
              </w:rPr>
            </w:pPr>
            <w:r w:rsidRPr="007E461C">
              <w:rPr>
                <w:bCs/>
              </w:rPr>
              <w:t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poświadczające integralność oprogramowania BIOS (Root of Trust).</w:t>
            </w:r>
          </w:p>
        </w:tc>
      </w:tr>
      <w:tr w:rsidR="007E461C" w:rsidRPr="007E461C" w14:paraId="0016A457" w14:textId="77777777" w:rsidTr="007A6540">
        <w:tc>
          <w:tcPr>
            <w:tcW w:w="0" w:type="auto"/>
          </w:tcPr>
          <w:p w14:paraId="323DA822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  <w:bCs/>
              </w:rPr>
              <w:lastRenderedPageBreak/>
              <w:t>Karta Zarządzania</w:t>
            </w:r>
          </w:p>
        </w:tc>
        <w:tc>
          <w:tcPr>
            <w:tcW w:w="0" w:type="auto"/>
          </w:tcPr>
          <w:p w14:paraId="0267EAD6" w14:textId="77777777" w:rsidR="00944BB6" w:rsidRPr="007E461C" w:rsidRDefault="00944BB6" w:rsidP="00944BB6">
            <w:pPr>
              <w:numPr>
                <w:ilvl w:val="0"/>
                <w:numId w:val="188"/>
              </w:numPr>
            </w:pPr>
            <w:r w:rsidRPr="007E461C">
              <w:t>Niezależna od zainstalowanego na serwerze systemu operacyjnego posiadająca dedykowany port Gigabit Ethernet RJ-45 i umożliwiająca:</w:t>
            </w:r>
          </w:p>
          <w:p w14:paraId="67A8B5FB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zdalny dostęp do graficznego interfejsu Web karty zarządzającej;</w:t>
            </w:r>
          </w:p>
          <w:p w14:paraId="4E5A5EC3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zdalne monitorowanie i informowanie o statusie serwera (m.in. prędkości obrotowej wentylatorów, konfiguracji serwera);</w:t>
            </w:r>
          </w:p>
          <w:p w14:paraId="7BF243FD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szyfrowane połączenie (TLS) oraz autentykacje i autoryzację użytkownika;</w:t>
            </w:r>
          </w:p>
          <w:p w14:paraId="1827495B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podmontowania zdalnych wirtualnych napędów;</w:t>
            </w:r>
          </w:p>
          <w:p w14:paraId="3635F90F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wirtualną konsolę z dostępem do myszy, klawiatury;</w:t>
            </w:r>
          </w:p>
          <w:p w14:paraId="4FA0757D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wsparcie dla IPv6;</w:t>
            </w:r>
          </w:p>
          <w:p w14:paraId="59C8095C" w14:textId="77777777" w:rsidR="00944BB6" w:rsidRPr="007E461C" w:rsidRDefault="00944BB6" w:rsidP="00944BB6">
            <w:pPr>
              <w:numPr>
                <w:ilvl w:val="1"/>
                <w:numId w:val="180"/>
              </w:numPr>
              <w:rPr>
                <w:lang w:val="en-US"/>
              </w:rPr>
            </w:pPr>
            <w:proofErr w:type="spellStart"/>
            <w:r w:rsidRPr="007E461C">
              <w:rPr>
                <w:lang w:val="en-US"/>
              </w:rPr>
              <w:t>wsparcie</w:t>
            </w:r>
            <w:proofErr w:type="spellEnd"/>
            <w:r w:rsidRPr="007E461C">
              <w:rPr>
                <w:lang w:val="en-US"/>
              </w:rPr>
              <w:t xml:space="preserve"> </w:t>
            </w:r>
            <w:proofErr w:type="spellStart"/>
            <w:r w:rsidRPr="007E461C">
              <w:rPr>
                <w:lang w:val="en-US"/>
              </w:rPr>
              <w:t>dla</w:t>
            </w:r>
            <w:proofErr w:type="spellEnd"/>
            <w:r w:rsidRPr="007E461C">
              <w:rPr>
                <w:lang w:val="en-US"/>
              </w:rPr>
              <w:t xml:space="preserve"> WSMAN (Web Service for Management); SNMP; IPMI2.0, SSH, Redfish;</w:t>
            </w:r>
          </w:p>
          <w:p w14:paraId="6A1BFD2A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zdalnego monitorowania w czasie rzeczywistym poboru prądu przez serwer;</w:t>
            </w:r>
          </w:p>
          <w:p w14:paraId="4ECC1FEE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zdalnego ustawienia limitu poboru prądu przez konkretny serwer;</w:t>
            </w:r>
          </w:p>
          <w:p w14:paraId="07F1C7FA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integracja z Active Directory;</w:t>
            </w:r>
          </w:p>
          <w:p w14:paraId="6191857B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obsługi przez dwóch administratorów jednocześnie;</w:t>
            </w:r>
          </w:p>
          <w:p w14:paraId="26BA9A59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 xml:space="preserve">wsparcie dla automatycznej rejestracji DNS </w:t>
            </w:r>
          </w:p>
          <w:p w14:paraId="5FC019ED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wysyłanie do administratora maila z powiadomieniem o awarii lub zmianie konfiguracji sprzętowej.</w:t>
            </w:r>
          </w:p>
          <w:p w14:paraId="67AF91E1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bezpośredniego zarządzania poprzez dedykowany port USB na przednim panelu serwera</w:t>
            </w:r>
          </w:p>
          <w:p w14:paraId="557C5D72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zarządzania do 100 serwerów bezpośrednio z konsoli karty zarządzającej pojedynczego serwera</w:t>
            </w:r>
          </w:p>
          <w:p w14:paraId="1F19D028" w14:textId="77777777" w:rsidR="00944BB6" w:rsidRPr="007E461C" w:rsidRDefault="00944BB6" w:rsidP="00944BB6">
            <w:r w:rsidRPr="007E461C">
              <w:t>oraz z możliwością rozszerzenia funkcjonalności o:</w:t>
            </w:r>
          </w:p>
          <w:p w14:paraId="3C535E08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Wirtualny schowek ułatwiający korzystanie z konsoli zdalnej</w:t>
            </w:r>
          </w:p>
          <w:p w14:paraId="654B2807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Przesyłanie danych telemetrycznych w czasie rzeczywistym</w:t>
            </w:r>
          </w:p>
          <w:p w14:paraId="0F4B8D8E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lastRenderedPageBreak/>
              <w:t>Dostosowanie zarządzania temperaturą i przepływem powietrza w serwerze</w:t>
            </w:r>
          </w:p>
          <w:p w14:paraId="60824179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Automatyczna rejestracja certyfikatów (ACE)</w:t>
            </w:r>
          </w:p>
        </w:tc>
      </w:tr>
      <w:tr w:rsidR="007E461C" w:rsidRPr="007E461C" w14:paraId="5A88FDA6" w14:textId="77777777" w:rsidTr="007A6540">
        <w:tc>
          <w:tcPr>
            <w:tcW w:w="0" w:type="auto"/>
          </w:tcPr>
          <w:p w14:paraId="7FAB47DD" w14:textId="77777777" w:rsidR="00944BB6" w:rsidRPr="007E461C" w:rsidRDefault="00944BB6" w:rsidP="00944BB6">
            <w:pPr>
              <w:rPr>
                <w:b/>
                <w:bCs/>
              </w:rPr>
            </w:pPr>
            <w:r w:rsidRPr="007E461C">
              <w:rPr>
                <w:b/>
                <w:bCs/>
              </w:rPr>
              <w:lastRenderedPageBreak/>
              <w:t>Oprogramowanie do zarządzania</w:t>
            </w:r>
          </w:p>
        </w:tc>
        <w:tc>
          <w:tcPr>
            <w:tcW w:w="0" w:type="auto"/>
          </w:tcPr>
          <w:p w14:paraId="68F0D435" w14:textId="77777777" w:rsidR="00944BB6" w:rsidRPr="007E461C" w:rsidRDefault="00944BB6" w:rsidP="00944BB6">
            <w:pPr>
              <w:numPr>
                <w:ilvl w:val="0"/>
                <w:numId w:val="179"/>
              </w:numPr>
            </w:pPr>
            <w:r w:rsidRPr="007E461C">
              <w:t>Możliwość zainstalowania oprogramowania producenta do zarządzania, spełniającego poniższe wymagania:</w:t>
            </w:r>
          </w:p>
          <w:p w14:paraId="7A09E485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Wsparcie dla serwerów, urządzeń sieciowych oraz pamięci masowych</w:t>
            </w:r>
          </w:p>
          <w:p w14:paraId="6890B867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integracja z Active Directory</w:t>
            </w:r>
          </w:p>
          <w:p w14:paraId="12FF2B73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zarządzania dostarczonymi serwerami bez udziału dedykowanego agenta</w:t>
            </w:r>
          </w:p>
          <w:p w14:paraId="6232A10F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 xml:space="preserve">Wsparcie dla protokołów SNMP, IPMI, Linux SSH, </w:t>
            </w:r>
            <w:proofErr w:type="spellStart"/>
            <w:r w:rsidRPr="007E461C">
              <w:t>Redfish</w:t>
            </w:r>
            <w:proofErr w:type="spellEnd"/>
          </w:p>
          <w:p w14:paraId="4B59A4D3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uruchamiania procesu wykrywania urządzeń w oparciu o harmonogram</w:t>
            </w:r>
          </w:p>
          <w:p w14:paraId="49150D77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Szczegółowy opis wykrytych systemów oraz ich komponentów</w:t>
            </w:r>
          </w:p>
          <w:p w14:paraId="47B26DC4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eksportu raportu do CSV, HTML, XLS, PDF</w:t>
            </w:r>
          </w:p>
          <w:p w14:paraId="2329C262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tworzenia własnych raportów w oparciu o wszystkie informacje zawarte w inwentarzu.</w:t>
            </w:r>
          </w:p>
          <w:p w14:paraId="1412FCB3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Grupowanie urządzeń w oparciu o kryteria użytkownika</w:t>
            </w:r>
          </w:p>
          <w:p w14:paraId="3775235D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7E461C">
              <w:t>PCIe</w:t>
            </w:r>
            <w:proofErr w:type="spellEnd"/>
            <w:r w:rsidRPr="007E461C">
              <w:t>, pozostałego czasu gwarancji</w:t>
            </w:r>
          </w:p>
          <w:p w14:paraId="23DA7370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uruchamiania narzędzi zarządzających w poszczególnych urządzeniach</w:t>
            </w:r>
          </w:p>
          <w:p w14:paraId="0E8B6290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Szybki podgląd stanu środowiska</w:t>
            </w:r>
          </w:p>
          <w:p w14:paraId="1450DDBF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Podsumowanie stanu dla każdego urządzenia</w:t>
            </w:r>
          </w:p>
          <w:p w14:paraId="7D579B09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Szczegółowy status urządzenia/elementu/komponentu</w:t>
            </w:r>
          </w:p>
          <w:p w14:paraId="24E3A062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Generowanie alertów przy zmianie stanu urządzenia.</w:t>
            </w:r>
          </w:p>
          <w:p w14:paraId="4B8C89AC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Filtry raportów umożliwiające podgląd najważniejszych zdarzeń</w:t>
            </w:r>
          </w:p>
          <w:p w14:paraId="698A5C8E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lastRenderedPageBreak/>
              <w:t xml:space="preserve">Integracja z service </w:t>
            </w:r>
            <w:proofErr w:type="spellStart"/>
            <w:r w:rsidRPr="007E461C">
              <w:t>desk</w:t>
            </w:r>
            <w:proofErr w:type="spellEnd"/>
            <w:r w:rsidRPr="007E461C">
              <w:t xml:space="preserve"> producenta dostarczonej platformy sprzętowej</w:t>
            </w:r>
          </w:p>
          <w:p w14:paraId="7C0DA1F4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przejęcia zdalnego pulpitu</w:t>
            </w:r>
          </w:p>
          <w:p w14:paraId="320AFCD6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podmontowania wirtualnego napędu</w:t>
            </w:r>
          </w:p>
          <w:p w14:paraId="6A92667F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Kreator umożliwiający dostosowanie akcji dla wybranych alertów</w:t>
            </w:r>
          </w:p>
          <w:p w14:paraId="0D72FE4A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importu plików MIB</w:t>
            </w:r>
          </w:p>
          <w:p w14:paraId="0F9222CB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Przesyłanie alertów „as-</w:t>
            </w:r>
            <w:proofErr w:type="spellStart"/>
            <w:r w:rsidRPr="007E461C">
              <w:t>is</w:t>
            </w:r>
            <w:proofErr w:type="spellEnd"/>
            <w:r w:rsidRPr="007E461C">
              <w:t>” do innych konsol firm trzecich</w:t>
            </w:r>
          </w:p>
          <w:p w14:paraId="744D8B47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definiowania ról administratorów</w:t>
            </w:r>
          </w:p>
          <w:p w14:paraId="5DE51236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zdalnej aktualizacji oprogramowania wewnętrznego serwerów</w:t>
            </w:r>
          </w:p>
          <w:p w14:paraId="37F87F5A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Aktualizacja oparta o wybranie źródła bibliotek (lokalna, on-line producenta oferowanego rozwiązania)</w:t>
            </w:r>
          </w:p>
          <w:p w14:paraId="533A8273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instalacji oprogramowania wewnętrznego bez potrzeby instalacji agenta</w:t>
            </w:r>
          </w:p>
          <w:p w14:paraId="06AB5F0E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automatycznego generowania i zgłaszania incydentów awarii bezpośrednio do centrum serwisowego producenta serwerów</w:t>
            </w:r>
          </w:p>
          <w:p w14:paraId="776A576D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</w:t>
            </w:r>
          </w:p>
          <w:p w14:paraId="45A8EB68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tworzenia sprzętowej konfiguracji bazowej i na jej podstawie weryfikacji środowiska w celu wykrycia rozbieżności.</w:t>
            </w:r>
          </w:p>
          <w:p w14:paraId="7C5BC387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Wdrażanie serwerów, rozwiązań modularnych oraz przełączników sieciowych w oparciu o profile</w:t>
            </w:r>
          </w:p>
          <w:p w14:paraId="67690E92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Możliwość migracji ustawień serwera wraz z wirtualnymi adresami sieciowymi (MAC, WWN, IQN) między urządzeniami.</w:t>
            </w:r>
          </w:p>
          <w:p w14:paraId="4460F30C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lastRenderedPageBreak/>
              <w:t>Tworzenie gotowych paczek informacji umożliwiających zdiagnozowanie awarii urządzenia przez serwis producenta.</w:t>
            </w:r>
          </w:p>
          <w:p w14:paraId="5658DE70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Zdalne uruchamianie diagnostyki serwera.</w:t>
            </w:r>
          </w:p>
          <w:p w14:paraId="2A5A48AE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>Dedykowana aplikacja na urządzenia mobilne integrująca się z wyżej opisanymi oprogramowaniem zarządzającym.</w:t>
            </w:r>
          </w:p>
          <w:p w14:paraId="64A2F474" w14:textId="77777777" w:rsidR="00944BB6" w:rsidRPr="007E461C" w:rsidRDefault="00944BB6" w:rsidP="00944BB6">
            <w:pPr>
              <w:numPr>
                <w:ilvl w:val="1"/>
                <w:numId w:val="180"/>
              </w:numPr>
            </w:pPr>
            <w:r w:rsidRPr="007E461C">
              <w:t xml:space="preserve">Oprogramowanie dostarczane jako wirtualny </w:t>
            </w:r>
            <w:proofErr w:type="spellStart"/>
            <w:r w:rsidRPr="007E461C">
              <w:t>appliance</w:t>
            </w:r>
            <w:proofErr w:type="spellEnd"/>
            <w:r w:rsidRPr="007E461C">
              <w:t xml:space="preserve"> dla KVM, </w:t>
            </w:r>
            <w:proofErr w:type="spellStart"/>
            <w:r w:rsidRPr="007E461C">
              <w:t>ESXi</w:t>
            </w:r>
            <w:proofErr w:type="spellEnd"/>
            <w:r w:rsidRPr="007E461C">
              <w:t xml:space="preserve"> i Hyper-V.</w:t>
            </w:r>
          </w:p>
        </w:tc>
      </w:tr>
      <w:tr w:rsidR="007E461C" w:rsidRPr="007E461C" w14:paraId="4F224EDF" w14:textId="77777777" w:rsidTr="007A6540">
        <w:tc>
          <w:tcPr>
            <w:tcW w:w="0" w:type="auto"/>
          </w:tcPr>
          <w:p w14:paraId="5477BEA4" w14:textId="77777777" w:rsidR="00944BB6" w:rsidRPr="007E461C" w:rsidRDefault="00944BB6" w:rsidP="00944BB6">
            <w:pPr>
              <w:rPr>
                <w:b/>
                <w:bCs/>
              </w:rPr>
            </w:pPr>
            <w:r w:rsidRPr="007E461C">
              <w:rPr>
                <w:b/>
                <w:bCs/>
              </w:rPr>
              <w:lastRenderedPageBreak/>
              <w:t>Oprogramowanie do monitorowania</w:t>
            </w:r>
          </w:p>
        </w:tc>
        <w:tc>
          <w:tcPr>
            <w:tcW w:w="0" w:type="auto"/>
            <w:vAlign w:val="center"/>
          </w:tcPr>
          <w:p w14:paraId="10D984A7" w14:textId="77777777" w:rsidR="00944BB6" w:rsidRPr="007E461C" w:rsidRDefault="00944BB6" w:rsidP="00944BB6">
            <w:r w:rsidRPr="007E461C">
              <w:t xml:space="preserve">Oparta na chmurze aplikacja Producenta oferowanego urządzenia, która zapewnia proaktywne monitorowanie i rozwiązywanie problemów infrastruktury IT. </w:t>
            </w:r>
          </w:p>
          <w:p w14:paraId="03C2C3CD" w14:textId="77777777" w:rsidR="00944BB6" w:rsidRPr="007E461C" w:rsidRDefault="00944BB6" w:rsidP="00944BB6">
            <w:r w:rsidRPr="007E461C">
              <w:t>Zaproponowane rozwiązanie musi posiadać następujące funkcjonalności:</w:t>
            </w:r>
          </w:p>
          <w:p w14:paraId="61DE4DBD" w14:textId="77777777" w:rsidR="00944BB6" w:rsidRPr="007E461C" w:rsidRDefault="00944BB6" w:rsidP="00944BB6">
            <w:pPr>
              <w:numPr>
                <w:ilvl w:val="0"/>
                <w:numId w:val="190"/>
              </w:numPr>
            </w:pPr>
            <w:r w:rsidRPr="007E461C">
              <w:t>Monitoring:</w:t>
            </w:r>
          </w:p>
          <w:p w14:paraId="28592354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ilość podłączonych oraz rozłączonych systemów</w:t>
            </w:r>
          </w:p>
          <w:p w14:paraId="7EAD14EB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 xml:space="preserve">stan podłączonych urządzeń </w:t>
            </w:r>
          </w:p>
          <w:p w14:paraId="51087F8B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 xml:space="preserve">informacje o potencjalnych zagrożeniach związanych z </w:t>
            </w:r>
            <w:proofErr w:type="spellStart"/>
            <w:r w:rsidRPr="007E461C">
              <w:t>cyberbezpieczeństwem</w:t>
            </w:r>
            <w:proofErr w:type="spellEnd"/>
            <w:r w:rsidRPr="007E461C">
              <w:t xml:space="preserve"> w oparciu o najlepsze praktyki i szczegółową analizę posiadanych systemów</w:t>
            </w:r>
          </w:p>
          <w:p w14:paraId="4E11E138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Informacje o alertach z podziałem na minimum: krytyczne, błędy, ostrzeżenia</w:t>
            </w:r>
          </w:p>
          <w:p w14:paraId="1EFA0680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informacje o statusie gwarancji dla poszczególnych urządzeń</w:t>
            </w:r>
          </w:p>
          <w:p w14:paraId="78D81837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 xml:space="preserve">informacje o stanie licencji na posiadane oprogramowanie rozszerzające funkcjonalności urządzeń </w:t>
            </w:r>
          </w:p>
          <w:p w14:paraId="1525ED45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informacje w oparciu o dane historyczne umożliwiające określenie trendów krótko- i długoterminowej prognozy wykorzystania przestrzeni na pamięciach masowych.</w:t>
            </w:r>
          </w:p>
          <w:p w14:paraId="6B0C2A22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Wykrywanie anomalii w oparciu o analizę zajętości przestrzeni na pamięciach masowych</w:t>
            </w:r>
          </w:p>
          <w:p w14:paraId="4CB951C9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Wykrywanie anomalii wydajnościowych w oparciu o uczenie maszynowe oraz porównanie parametrów historycznych i bieżących. Funkcjonalność ta musi wspierać serwery, urządzenia sieciowe oraz systemy pamięci masowych.</w:t>
            </w:r>
          </w:p>
          <w:p w14:paraId="7C837A89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lastRenderedPageBreak/>
              <w:t>Monitorowanie wydajności, przepustowości oraz opóźnień dla systemy pamięci masowych.</w:t>
            </w:r>
          </w:p>
          <w:p w14:paraId="5B00D6E6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Zaimplementowana analityka predykcyjna umożliwiająca określenie szacowanego czasu awarii dla optyki przełączników FC.</w:t>
            </w:r>
          </w:p>
          <w:p w14:paraId="4A411C95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 xml:space="preserve">Szczegółowe informacje dla serwerów o modelu, konfiguracji, wersjach </w:t>
            </w:r>
            <w:proofErr w:type="spellStart"/>
            <w:r w:rsidRPr="007E461C">
              <w:t>firmware</w:t>
            </w:r>
            <w:proofErr w:type="spellEnd"/>
            <w:r w:rsidRPr="007E461C">
              <w:t xml:space="preserve"> poszczególnych komponentów adresacji IP karty zarządzającej.</w:t>
            </w:r>
          </w:p>
          <w:p w14:paraId="3EF2509A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Monitoring parametrów serwerów z informacją o minimum:</w:t>
            </w:r>
          </w:p>
          <w:p w14:paraId="710B00EE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Obciążeniu procesora</w:t>
            </w:r>
          </w:p>
          <w:p w14:paraId="4E2F9442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Zużyciu pamięci RAM</w:t>
            </w:r>
          </w:p>
          <w:p w14:paraId="1257941A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Temperaturze procesorów</w:t>
            </w:r>
          </w:p>
          <w:p w14:paraId="44D9610B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Temperaturze powietrza wlotowego</w:t>
            </w:r>
          </w:p>
          <w:p w14:paraId="626CB44B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Zużyciu prądu</w:t>
            </w:r>
          </w:p>
          <w:p w14:paraId="7F4D7E27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Zmianach w fizycznej konfiguracji serwera</w:t>
            </w:r>
          </w:p>
          <w:p w14:paraId="5AEDA75C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Dla wszystkich wymienionych parametrów muszą być dostępne dane historyczne oraz automatycznie generowana informacja o anomaliach.</w:t>
            </w:r>
          </w:p>
          <w:p w14:paraId="6A3A64BD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Monitoring parametrów pamięci masowych z informacją o minimum:</w:t>
            </w:r>
          </w:p>
          <w:p w14:paraId="5D378B36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Opóźnieniach</w:t>
            </w:r>
          </w:p>
          <w:p w14:paraId="36E48DAE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IOPS</w:t>
            </w:r>
          </w:p>
          <w:p w14:paraId="791C17BC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Przepustowości</w:t>
            </w:r>
          </w:p>
          <w:p w14:paraId="45C78B19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Utylizacji kontrolerów</w:t>
            </w:r>
          </w:p>
          <w:p w14:paraId="1330050B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Pojemność całkowita i dostępna</w:t>
            </w:r>
          </w:p>
          <w:p w14:paraId="343E2AFF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Wszystkie informacje muszą być dostępne zarówno dla całej pamięci masowej jak i poszczególnych LUN-ów.</w:t>
            </w:r>
          </w:p>
          <w:p w14:paraId="500454B9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Dla wszystkich wymienionych powyżej parametrów muszą być dostępne dane historyczne oraz automatycznie generowana informacja o anomaliach.</w:t>
            </w:r>
          </w:p>
          <w:p w14:paraId="5133201D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lastRenderedPageBreak/>
              <w:t>Dane historyczne o wykorzystaniu przestrzeni pamięci masowej muszą być przechowywane co najmniej 2 lata</w:t>
            </w:r>
          </w:p>
          <w:p w14:paraId="3163C962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Informacje o poziomie redukcji danych</w:t>
            </w:r>
          </w:p>
          <w:p w14:paraId="5C318E11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 xml:space="preserve">Informacje o statusie replikacji oraz </w:t>
            </w:r>
            <w:proofErr w:type="spellStart"/>
            <w:r w:rsidRPr="007E461C">
              <w:t>snapshotów</w:t>
            </w:r>
            <w:proofErr w:type="spellEnd"/>
            <w:r w:rsidRPr="007E461C">
              <w:t xml:space="preserve"> </w:t>
            </w:r>
          </w:p>
          <w:p w14:paraId="7423F75E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Monitoring parametrów przełączników sieciowych z informacją o minimum:</w:t>
            </w:r>
          </w:p>
          <w:p w14:paraId="22D5BF25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Modelu, oprogramowania, adresacji IP, MAC adres, nr seryjny</w:t>
            </w:r>
          </w:p>
          <w:p w14:paraId="7D12BACA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Stanie komponentów: zasilacze, wentylatory</w:t>
            </w:r>
          </w:p>
          <w:p w14:paraId="5294DB1B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Podłączonych hostach</w:t>
            </w:r>
          </w:p>
          <w:p w14:paraId="33A6813D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 xml:space="preserve">Ilości i statusu portów </w:t>
            </w:r>
          </w:p>
          <w:p w14:paraId="15B8C041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Utylizacji procesora</w:t>
            </w:r>
          </w:p>
          <w:p w14:paraId="6BB42ED7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Utylizacji poszczególnych portów</w:t>
            </w:r>
          </w:p>
          <w:p w14:paraId="7A75D4E7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Dla wszystkich wymienionych powyżej parametrów muszą być dostępne dane historyczne oraz automatycznie generowana informacja o anomaliach.</w:t>
            </w:r>
          </w:p>
          <w:p w14:paraId="1575AA37" w14:textId="77777777" w:rsidR="00944BB6" w:rsidRPr="007E461C" w:rsidRDefault="00944BB6" w:rsidP="00944BB6">
            <w:pPr>
              <w:numPr>
                <w:ilvl w:val="0"/>
                <w:numId w:val="190"/>
              </w:numPr>
            </w:pPr>
            <w:r w:rsidRPr="007E461C">
              <w:t xml:space="preserve">Aktualizacja </w:t>
            </w:r>
            <w:proofErr w:type="spellStart"/>
            <w:r w:rsidRPr="007E461C">
              <w:t>firmware</w:t>
            </w:r>
            <w:proofErr w:type="spellEnd"/>
          </w:p>
          <w:p w14:paraId="5E0FC30A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 xml:space="preserve">możliwość </w:t>
            </w:r>
            <w:proofErr w:type="spellStart"/>
            <w:r w:rsidRPr="007E461C">
              <w:t>aktualizcji</w:t>
            </w:r>
            <w:proofErr w:type="spellEnd"/>
            <w:r w:rsidRPr="007E461C">
              <w:t xml:space="preserve"> </w:t>
            </w:r>
            <w:proofErr w:type="spellStart"/>
            <w:r w:rsidRPr="007E461C">
              <w:t>firmware</w:t>
            </w:r>
            <w:proofErr w:type="spellEnd"/>
            <w:r w:rsidRPr="007E461C">
              <w:t>, oprogramowania zarządzającego dla systemów pamięci masowych, wraz z informacją o zalecanych wersjach oprogramowania</w:t>
            </w:r>
          </w:p>
          <w:p w14:paraId="1DBA4647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 xml:space="preserve">możliwość </w:t>
            </w:r>
            <w:proofErr w:type="spellStart"/>
            <w:r w:rsidRPr="007E461C">
              <w:t>aktualizcji</w:t>
            </w:r>
            <w:proofErr w:type="spellEnd"/>
            <w:r w:rsidRPr="007E461C">
              <w:t xml:space="preserve"> </w:t>
            </w:r>
            <w:proofErr w:type="spellStart"/>
            <w:r w:rsidRPr="007E461C">
              <w:t>firmware</w:t>
            </w:r>
            <w:proofErr w:type="spellEnd"/>
            <w:r w:rsidRPr="007E461C">
              <w:t>, oprogramowania zarządzającego dla serwerów, wraz z informacją o zalecanych wersjach oprogramowania</w:t>
            </w:r>
          </w:p>
          <w:p w14:paraId="0E26DE00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 xml:space="preserve">możliwość </w:t>
            </w:r>
            <w:proofErr w:type="spellStart"/>
            <w:r w:rsidRPr="007E461C">
              <w:t>aktualizcji</w:t>
            </w:r>
            <w:proofErr w:type="spellEnd"/>
            <w:r w:rsidRPr="007E461C">
              <w:t xml:space="preserve"> </w:t>
            </w:r>
            <w:proofErr w:type="spellStart"/>
            <w:r w:rsidRPr="007E461C">
              <w:t>firmware</w:t>
            </w:r>
            <w:proofErr w:type="spellEnd"/>
            <w:r w:rsidRPr="007E461C">
              <w:t xml:space="preserve">, oprogramowania zarządzającego dla </w:t>
            </w:r>
            <w:proofErr w:type="spellStart"/>
            <w:r w:rsidRPr="007E461C">
              <w:t>rozwiazań</w:t>
            </w:r>
            <w:proofErr w:type="spellEnd"/>
            <w:r w:rsidRPr="007E461C">
              <w:t xml:space="preserve"> HCI, wraz z informacją o zalecanych wersjach oprogramowania</w:t>
            </w:r>
          </w:p>
          <w:p w14:paraId="041F4F11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 xml:space="preserve">możliwość </w:t>
            </w:r>
            <w:proofErr w:type="spellStart"/>
            <w:r w:rsidRPr="007E461C">
              <w:t>aktualizcji</w:t>
            </w:r>
            <w:proofErr w:type="spellEnd"/>
            <w:r w:rsidRPr="007E461C">
              <w:t xml:space="preserve"> </w:t>
            </w:r>
            <w:proofErr w:type="spellStart"/>
            <w:r w:rsidRPr="007E461C">
              <w:t>firmware</w:t>
            </w:r>
            <w:proofErr w:type="spellEnd"/>
            <w:r w:rsidRPr="007E461C">
              <w:t>, dla systemów przełączników FC, wraz z informacją o zalecanych wersjach oprogramowania</w:t>
            </w:r>
          </w:p>
          <w:p w14:paraId="4028E0F8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 xml:space="preserve">możliwość </w:t>
            </w:r>
            <w:proofErr w:type="spellStart"/>
            <w:r w:rsidRPr="007E461C">
              <w:t>aktualizcji</w:t>
            </w:r>
            <w:proofErr w:type="spellEnd"/>
            <w:r w:rsidRPr="007E461C">
              <w:t xml:space="preserve"> </w:t>
            </w:r>
            <w:proofErr w:type="spellStart"/>
            <w:r w:rsidRPr="007E461C">
              <w:t>firmware</w:t>
            </w:r>
            <w:proofErr w:type="spellEnd"/>
            <w:r w:rsidRPr="007E461C">
              <w:t xml:space="preserve">, dla </w:t>
            </w:r>
            <w:proofErr w:type="spellStart"/>
            <w:r w:rsidRPr="007E461C">
              <w:t>deduplikatorów</w:t>
            </w:r>
            <w:proofErr w:type="spellEnd"/>
            <w:r w:rsidRPr="007E461C">
              <w:t>, wraz z informacją o zalecanych wersjach oprogramowania</w:t>
            </w:r>
          </w:p>
          <w:p w14:paraId="7B4B60DB" w14:textId="77777777" w:rsidR="00944BB6" w:rsidRPr="007E461C" w:rsidRDefault="00944BB6" w:rsidP="00944BB6">
            <w:pPr>
              <w:numPr>
                <w:ilvl w:val="0"/>
                <w:numId w:val="190"/>
              </w:numPr>
            </w:pPr>
            <w:r w:rsidRPr="007E461C">
              <w:lastRenderedPageBreak/>
              <w:t>Raporty</w:t>
            </w:r>
          </w:p>
          <w:p w14:paraId="15CFBECD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Możliwość generowania raportów dla serwerów zawierających informację o:</w:t>
            </w:r>
          </w:p>
          <w:p w14:paraId="5DD78115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Nazwie hosta, modelu serwera, nr serwisowym, dacie końca okresu kontraktu serwisowego, zainstalowanym systemie operacyjnym, protokole komunikacyjnym z systemem pamięci masowej</w:t>
            </w:r>
          </w:p>
          <w:p w14:paraId="2F7FEED4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Średnim obciążeniu: procesorów, pamięci RAM, IO,</w:t>
            </w:r>
          </w:p>
          <w:p w14:paraId="59F9F994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Możliwość generowania raportów dla systemów pamięci masowych zawierających informację o:</w:t>
            </w:r>
          </w:p>
          <w:p w14:paraId="65E8964E" w14:textId="77777777" w:rsidR="00944BB6" w:rsidRPr="007E461C" w:rsidRDefault="00944BB6" w:rsidP="00944BB6">
            <w:pPr>
              <w:numPr>
                <w:ilvl w:val="2"/>
                <w:numId w:val="190"/>
              </w:numPr>
            </w:pPr>
            <w:r w:rsidRPr="007E461C">
              <w:t>Nazwie, nr seryjnym, lokalizacji urządzenia, modelu urządzenia, wersji oprogramowania, zajętości systemu oraz poziomu redukcją danych, informacje o utworzonych LUN-ach i systemach pliku, status replikacji</w:t>
            </w:r>
          </w:p>
          <w:p w14:paraId="26DB0BA0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Generowanie raportów do plików CSV i PDF</w:t>
            </w:r>
          </w:p>
          <w:p w14:paraId="3C59B212" w14:textId="77777777" w:rsidR="00944BB6" w:rsidRPr="007E461C" w:rsidRDefault="00944BB6" w:rsidP="00944BB6">
            <w:pPr>
              <w:numPr>
                <w:ilvl w:val="0"/>
                <w:numId w:val="190"/>
              </w:numPr>
            </w:pPr>
            <w:proofErr w:type="spellStart"/>
            <w:r w:rsidRPr="007E461C">
              <w:t>Cyberbezpieczeństwo</w:t>
            </w:r>
            <w:proofErr w:type="spellEnd"/>
          </w:p>
          <w:p w14:paraId="5811382D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 xml:space="preserve">Analiza środowiska w oparciu o najlepsze praktyki dotyczące </w:t>
            </w:r>
            <w:proofErr w:type="spellStart"/>
            <w:r w:rsidRPr="007E461C">
              <w:t>cyberbezpieczeństwa</w:t>
            </w:r>
            <w:proofErr w:type="spellEnd"/>
            <w:r w:rsidRPr="007E461C">
              <w:t xml:space="preserve"> sprawdzająca stan poszczególnych urządzeń w środowisku i przypisujący im odpowiedni wynik bezpieczeństwa. System musi informować administratora o wykrytych lukach bezpieczeństwa oraz sposobie ich zabezpieczenia.</w:t>
            </w:r>
          </w:p>
          <w:p w14:paraId="27A4F5CF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Musi istnieć możliwość tworzenia własnych polityk bezpieczeństwa w oparciu o wzorce dla poszczególnych urządzeń.</w:t>
            </w:r>
          </w:p>
          <w:p w14:paraId="7E76C968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 xml:space="preserve">Stała analiza środowiska IT umożliwiająca wykrycie ataku </w:t>
            </w:r>
            <w:proofErr w:type="spellStart"/>
            <w:r w:rsidRPr="007E461C">
              <w:t>ransomware</w:t>
            </w:r>
            <w:proofErr w:type="spellEnd"/>
            <w:r w:rsidRPr="007E461C">
              <w:t xml:space="preserve"> na podstawie analizy posiadanych danych.</w:t>
            </w:r>
          </w:p>
          <w:p w14:paraId="2E19985D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Możliwość przypisania dedykowanych ról dla poszczególnych administratorów.</w:t>
            </w:r>
          </w:p>
          <w:p w14:paraId="26F6EBBF" w14:textId="77777777" w:rsidR="00944BB6" w:rsidRPr="007E461C" w:rsidRDefault="00944BB6" w:rsidP="00944BB6">
            <w:pPr>
              <w:numPr>
                <w:ilvl w:val="0"/>
                <w:numId w:val="190"/>
              </w:numPr>
            </w:pPr>
            <w:r w:rsidRPr="007E461C">
              <w:t>Wspierane urządzenia</w:t>
            </w:r>
          </w:p>
          <w:p w14:paraId="69BECE8F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Urządzenie Producenta dostarczane w ramach postępowania</w:t>
            </w:r>
          </w:p>
          <w:p w14:paraId="58072B6D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 xml:space="preserve">Posiadane przez Zamawiającego serwery, urządzenia pamięci masowych, przełączniki sieciowe, przełączniki SAN, rozwiązania HCI, </w:t>
            </w:r>
            <w:proofErr w:type="spellStart"/>
            <w:r w:rsidRPr="007E461C">
              <w:lastRenderedPageBreak/>
              <w:t>deduplikatory</w:t>
            </w:r>
            <w:proofErr w:type="spellEnd"/>
            <w:r w:rsidRPr="007E461C">
              <w:t xml:space="preserve"> Producenta oferowanego urządzenia (jeśli takie są w posiadaniu Zamawiającego)</w:t>
            </w:r>
          </w:p>
          <w:p w14:paraId="2619C885" w14:textId="77777777" w:rsidR="00944BB6" w:rsidRPr="007E461C" w:rsidRDefault="00944BB6" w:rsidP="00944BB6">
            <w:pPr>
              <w:numPr>
                <w:ilvl w:val="0"/>
                <w:numId w:val="190"/>
              </w:numPr>
            </w:pPr>
            <w:r w:rsidRPr="007E461C">
              <w:t>Wirtualny asystent</w:t>
            </w:r>
          </w:p>
          <w:p w14:paraId="462E5A93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 xml:space="preserve">Wbudowana w platformę funkcjonalność wirtualnego asystenta w oparciu o algorytmy </w:t>
            </w:r>
            <w:proofErr w:type="spellStart"/>
            <w:r w:rsidRPr="007E461C">
              <w:t>GenAI</w:t>
            </w:r>
            <w:proofErr w:type="spellEnd"/>
            <w:r w:rsidRPr="007E461C">
              <w:t xml:space="preserve"> przy dostępie do bazy wiedzy producenta urządzeń oraz analizie danych z monitoringu poszczególnych elementów infrastruktury;</w:t>
            </w:r>
          </w:p>
          <w:p w14:paraId="7B55A572" w14:textId="77777777" w:rsidR="00944BB6" w:rsidRPr="007E461C" w:rsidRDefault="00944BB6" w:rsidP="00944BB6">
            <w:pPr>
              <w:numPr>
                <w:ilvl w:val="0"/>
                <w:numId w:val="190"/>
              </w:numPr>
            </w:pPr>
            <w:r w:rsidRPr="007E461C">
              <w:t>Możliwość rozszerzenia funkcjonalności</w:t>
            </w:r>
          </w:p>
          <w:p w14:paraId="1FB903C5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Możliwość rozbudowy systemu o zintegrowane i dodatkowe płatne moduły do monitoringu aplikacji oraz zarządzania incydentami w ramach infrastruktury IT.</w:t>
            </w:r>
          </w:p>
          <w:p w14:paraId="17D27210" w14:textId="77777777" w:rsidR="00944BB6" w:rsidRPr="007E461C" w:rsidRDefault="00944BB6" w:rsidP="00944BB6">
            <w:pPr>
              <w:numPr>
                <w:ilvl w:val="0"/>
                <w:numId w:val="190"/>
              </w:numPr>
            </w:pPr>
            <w:r w:rsidRPr="007E461C">
              <w:t>Inne</w:t>
            </w:r>
          </w:p>
          <w:p w14:paraId="7F6E8CF3" w14:textId="77777777" w:rsidR="00944BB6" w:rsidRPr="007E461C" w:rsidRDefault="00944BB6" w:rsidP="00944BB6">
            <w:pPr>
              <w:numPr>
                <w:ilvl w:val="1"/>
                <w:numId w:val="190"/>
              </w:numPr>
            </w:pPr>
            <w:r w:rsidRPr="007E461C">
              <w:t>Oferowana platforma musi posiadać dedykowaną aplikację na urządzenia iOS oraz Android</w:t>
            </w:r>
          </w:p>
        </w:tc>
      </w:tr>
      <w:tr w:rsidR="007E461C" w:rsidRPr="007E461C" w14:paraId="247FEE7C" w14:textId="77777777" w:rsidTr="00C45EB5">
        <w:tc>
          <w:tcPr>
            <w:tcW w:w="0" w:type="auto"/>
          </w:tcPr>
          <w:p w14:paraId="24D4A09E" w14:textId="6A6713A0" w:rsidR="006B3F78" w:rsidRPr="007E461C" w:rsidRDefault="006B3F78" w:rsidP="006B3F78">
            <w:pPr>
              <w:rPr>
                <w:b/>
                <w:bCs/>
              </w:rPr>
            </w:pPr>
            <w:r w:rsidRPr="007E461C">
              <w:lastRenderedPageBreak/>
              <w:t>System operacyjny (dostarczony ze sprzętem)</w:t>
            </w:r>
          </w:p>
        </w:tc>
        <w:tc>
          <w:tcPr>
            <w:tcW w:w="0" w:type="auto"/>
          </w:tcPr>
          <w:p w14:paraId="0C228CCB" w14:textId="22A66690" w:rsidR="006B3F78" w:rsidRPr="007E461C" w:rsidRDefault="00B04F01" w:rsidP="006B3F78">
            <w:pPr>
              <w:numPr>
                <w:ilvl w:val="0"/>
                <w:numId w:val="192"/>
              </w:numPr>
            </w:pPr>
            <w:r w:rsidRPr="007E461C">
              <w:t>Ze względu na konieczność zachowania kompatybilności z posiadanym środowiskiem Zamawiający wymaga dostarczenia bezterminowej licencji MS Windows Server 2025 Standard  pozwalającej na uruchomienie min. 6 instancji wirtualnych systemu na zaoferowanym serwerze.</w:t>
            </w:r>
          </w:p>
        </w:tc>
      </w:tr>
      <w:tr w:rsidR="007E461C" w:rsidRPr="007E461C" w14:paraId="7E5E8502" w14:textId="77777777" w:rsidTr="007A6540">
        <w:tc>
          <w:tcPr>
            <w:tcW w:w="0" w:type="auto"/>
          </w:tcPr>
          <w:p w14:paraId="72389FF1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  <w:bCs/>
              </w:rPr>
              <w:t>Certyfikaty</w:t>
            </w:r>
          </w:p>
        </w:tc>
        <w:tc>
          <w:tcPr>
            <w:tcW w:w="0" w:type="auto"/>
            <w:vAlign w:val="center"/>
          </w:tcPr>
          <w:p w14:paraId="015CE614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>Serwer musi być wyprodukowany zgodnie z normą ISO-9001:2015, ISO-50001 oraz ISO-14001</w:t>
            </w:r>
          </w:p>
          <w:p w14:paraId="63F334C0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>Serwer musi posiadać deklaracja CE.</w:t>
            </w:r>
          </w:p>
          <w:p w14:paraId="043B9F64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</w:t>
            </w:r>
            <w:hyperlink r:id="rId8" w:history="1">
              <w:r w:rsidRPr="007E461C">
                <w:rPr>
                  <w:rStyle w:val="Hipercze"/>
                  <w:color w:val="auto"/>
                </w:rPr>
                <w:t>www.epeat.net</w:t>
              </w:r>
            </w:hyperlink>
            <w:r w:rsidRPr="007E461C">
              <w:t xml:space="preserve"> potwierdzający spełnienie normy co najmniej </w:t>
            </w:r>
            <w:proofErr w:type="spellStart"/>
            <w:r w:rsidRPr="007E461C">
              <w:lastRenderedPageBreak/>
              <w:t>Epeat</w:t>
            </w:r>
            <w:proofErr w:type="spellEnd"/>
            <w:r w:rsidRPr="007E461C">
              <w:t xml:space="preserve"> Silver według normy wprowadzonej w 2019 roku - </w:t>
            </w:r>
            <w:r w:rsidRPr="007E461C">
              <w:rPr>
                <w:b/>
                <w:bCs/>
              </w:rPr>
              <w:t>Wykonawca złoży dokument potwierdzający spełnianie wymogu.</w:t>
            </w:r>
          </w:p>
        </w:tc>
      </w:tr>
      <w:tr w:rsidR="007E461C" w:rsidRPr="007E461C" w14:paraId="1553C370" w14:textId="77777777" w:rsidTr="007A6540">
        <w:trPr>
          <w:trHeight w:val="530"/>
        </w:trPr>
        <w:tc>
          <w:tcPr>
            <w:tcW w:w="0" w:type="auto"/>
          </w:tcPr>
          <w:p w14:paraId="0B219B16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</w:rPr>
              <w:lastRenderedPageBreak/>
              <w:t>Dokumentacja użytkownika</w:t>
            </w:r>
          </w:p>
        </w:tc>
        <w:tc>
          <w:tcPr>
            <w:tcW w:w="0" w:type="auto"/>
            <w:vAlign w:val="center"/>
          </w:tcPr>
          <w:p w14:paraId="23474A20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>Zamawiający wymaga dokumentacji w języku polskim lub angi</w:t>
            </w:r>
            <w:r w:rsidRPr="007E461C">
              <w:rPr>
                <w:i/>
              </w:rPr>
              <w:t>e</w:t>
            </w:r>
            <w:r w:rsidRPr="007E461C">
              <w:t>lskim.</w:t>
            </w:r>
          </w:p>
          <w:p w14:paraId="00F36AC5" w14:textId="77777777" w:rsidR="00944BB6" w:rsidRPr="007E461C" w:rsidRDefault="00944BB6" w:rsidP="00944BB6">
            <w:pPr>
              <w:numPr>
                <w:ilvl w:val="0"/>
                <w:numId w:val="182"/>
              </w:numPr>
            </w:pPr>
            <w:r w:rsidRPr="007E461C">
              <w:rPr>
                <w:bCs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7E461C" w:rsidRPr="007E461C" w14:paraId="66484939" w14:textId="77777777" w:rsidTr="007A65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82F" w14:textId="77777777" w:rsidR="00944BB6" w:rsidRPr="007E461C" w:rsidRDefault="00944BB6" w:rsidP="00944BB6">
            <w:pPr>
              <w:rPr>
                <w:b/>
              </w:rPr>
            </w:pPr>
            <w:r w:rsidRPr="007E461C">
              <w:rPr>
                <w:b/>
              </w:rPr>
              <w:t>Warunki gwarancji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CE6C4" w14:textId="430FC1CE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 xml:space="preserve">Zamawiający wymaga zapewnienia gwarancji Producenta z zakresu wdrażanej technologii na okres min </w:t>
            </w:r>
            <w:r w:rsidRPr="007E461C">
              <w:rPr>
                <w:b/>
                <w:bCs/>
              </w:rPr>
              <w:t xml:space="preserve">3 lat </w:t>
            </w:r>
            <w:r w:rsidR="00A760D3" w:rsidRPr="007E461C">
              <w:rPr>
                <w:b/>
                <w:bCs/>
              </w:rPr>
              <w:t>z</w:t>
            </w:r>
            <w:r w:rsidRPr="007E461C">
              <w:rPr>
                <w:b/>
                <w:bCs/>
              </w:rPr>
              <w:t xml:space="preserve"> czasem reakcji serwisu producenta </w:t>
            </w:r>
            <w:r w:rsidR="00C6544F" w:rsidRPr="007E461C">
              <w:rPr>
                <w:b/>
                <w:bCs/>
              </w:rPr>
              <w:t>następny dzień roboczy</w:t>
            </w:r>
            <w:r w:rsidRPr="007E461C">
              <w:rPr>
                <w:b/>
                <w:bCs/>
              </w:rPr>
              <w:t xml:space="preserve"> </w:t>
            </w:r>
          </w:p>
          <w:p w14:paraId="4C1DCDB6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 xml:space="preserve">Zamawiający oczekuje możliwości zgłaszania zdarzeń serwisowych w trybie 24/7/365 następującymi kanałami: telefonicznie, przez Internet. </w:t>
            </w:r>
          </w:p>
          <w:p w14:paraId="2E699729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>Zamawiający oczekuje bezpośredniego dostępu do wykwalifikowanej kadry inżynierów technicznych a w przypadku konieczności eskalacji zgłoszenia serwisowego wyznaczonego Kierownika Eskalacji po stronie Producenta (dla krytycznych zgłoszeń serwisowych)</w:t>
            </w:r>
          </w:p>
          <w:p w14:paraId="23D8C3C8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 xml:space="preserve">Zamawiający wymaga pojedynczego punktu kontaktu dla całego rozwiązania Producenta, w tym także sprzedanego oprogramowania. </w:t>
            </w:r>
          </w:p>
          <w:p w14:paraId="4DDB98DC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>Zgłoszenie przyjęte jest potwierdzane przez zespół pomocy technicznej (mail/telefon / portal) przez nadanie unikalnego numeru zgłoszenia pozwalającego na identyfikację zgłoszenia w trakcie realizacji naprawy i po jej zakończeniu.</w:t>
            </w:r>
          </w:p>
          <w:p w14:paraId="7C841B84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>Zamawiający oczekuje możliwości samodzielnego kwalifikowania poziomu ważności naprawy.</w:t>
            </w:r>
          </w:p>
          <w:p w14:paraId="732090DC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 xml:space="preserve">Certyfikowany Technik Producenta z właściwym zestawem części do naprawy (potwierdzonym na etapie diagnostyki) powinien rozpocząć naprawę w siedzibie zamawiającego najpóźniej w następnym dniu roboczym (NBD) od zakończenia diagnostyki. </w:t>
            </w:r>
          </w:p>
          <w:p w14:paraId="43623624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 xml:space="preserve">Naprawa ma się odbyć w siedzibie zamawiającego, chyba, że zamawiający dla danej naprawy zgodzi się na inną formę.  </w:t>
            </w:r>
          </w:p>
          <w:p w14:paraId="29C3E469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 xml:space="preserve"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</w:t>
            </w:r>
            <w:r w:rsidRPr="007E461C">
              <w:lastRenderedPageBreak/>
              <w:t>samodzielne wysyłanie części, a także ocena bezpieczeństwa cybernetycznego.</w:t>
            </w:r>
          </w:p>
          <w:p w14:paraId="5B1E681C" w14:textId="77777777" w:rsidR="00944BB6" w:rsidRPr="007E461C" w:rsidRDefault="00944BB6" w:rsidP="00944BB6">
            <w:pPr>
              <w:numPr>
                <w:ilvl w:val="0"/>
                <w:numId w:val="189"/>
              </w:numPr>
              <w:rPr>
                <w:b/>
                <w:bCs/>
              </w:rPr>
            </w:pPr>
            <w:r w:rsidRPr="007E461C">
              <w:rPr>
                <w:b/>
                <w:bCs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388CDD74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 xml:space="preserve">Możliwość rozszerzenia gwarancji producenta o usługę diagnostyki sprzętu na miejscu w przypadku awarii. Charakterystyka usługi diagnostyki: </w:t>
            </w:r>
          </w:p>
          <w:p w14:paraId="0F187878" w14:textId="77777777" w:rsidR="00944BB6" w:rsidRPr="007E461C" w:rsidRDefault="00944BB6" w:rsidP="00944BB6">
            <w:pPr>
              <w:numPr>
                <w:ilvl w:val="1"/>
                <w:numId w:val="189"/>
              </w:numPr>
            </w:pPr>
            <w:r w:rsidRPr="007E461C">
              <w:t>Możliwości utworzenia zgłaszania serwisowego w wyniku, którego proces diagnostyki odbędzie się na miejscu w siedzibie zamawiającego.</w:t>
            </w:r>
          </w:p>
          <w:p w14:paraId="38D25874" w14:textId="77777777" w:rsidR="00944BB6" w:rsidRPr="007E461C" w:rsidRDefault="00944BB6" w:rsidP="00944BB6">
            <w:pPr>
              <w:numPr>
                <w:ilvl w:val="1"/>
                <w:numId w:val="189"/>
              </w:numPr>
            </w:pPr>
            <w:r w:rsidRPr="007E461C"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14:paraId="78983134" w14:textId="77777777" w:rsidR="00944BB6" w:rsidRPr="007E461C" w:rsidRDefault="00944BB6" w:rsidP="00944BB6">
            <w:pPr>
              <w:numPr>
                <w:ilvl w:val="1"/>
                <w:numId w:val="189"/>
              </w:numPr>
            </w:pPr>
            <w:r w:rsidRPr="007E461C">
              <w:t xml:space="preserve">Reakcja na miejscu u Zamawiającego powinna nastąpić w okresie zgodnym z czasem reakcji przypisanym do urządzenia, które posiada wykupioną usługę serwisową. </w:t>
            </w:r>
          </w:p>
          <w:p w14:paraId="01A49AA5" w14:textId="77777777" w:rsidR="00944BB6" w:rsidRPr="007E461C" w:rsidRDefault="00944BB6" w:rsidP="00944BB6">
            <w:pPr>
              <w:numPr>
                <w:ilvl w:val="1"/>
                <w:numId w:val="189"/>
              </w:numPr>
            </w:pPr>
            <w:r w:rsidRPr="007E461C"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14:paraId="22CD5E12" w14:textId="77777777" w:rsidR="00944BB6" w:rsidRPr="007E461C" w:rsidRDefault="00944BB6" w:rsidP="00944BB6">
            <w:pPr>
              <w:numPr>
                <w:ilvl w:val="1"/>
                <w:numId w:val="189"/>
              </w:numPr>
            </w:pPr>
            <w:r w:rsidRPr="007E461C">
              <w:t>Jeśli w trakcie wstępnego procesu rozwiązywania problemu na miejscu awarii zostanie ustalone, że do realizacji usługi jest niezbędna jakaś część, znajdujący się na 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14:paraId="788015ED" w14:textId="64D60BBF" w:rsidR="00D52161" w:rsidRPr="007E461C" w:rsidRDefault="00D52161" w:rsidP="00D52161">
            <w:pPr>
              <w:pStyle w:val="Akapitzlist"/>
              <w:numPr>
                <w:ilvl w:val="0"/>
                <w:numId w:val="189"/>
              </w:numPr>
            </w:pPr>
            <w:r w:rsidRPr="007E461C">
              <w:rPr>
                <w:rFonts w:ascii="Arial" w:eastAsia="Times New Roman" w:hAnsi="Arial" w:cs="Arial"/>
                <w:b/>
                <w:bCs/>
                <w:sz w:val="20"/>
              </w:rPr>
              <w:t>W celu uniknięcia błędów kompatybilności Zamawiający wymaga, aby wszystkie elementy serwera oraz podzespoły montowane przez Producenta były przez niego certyfikowane. Wykonawca niebędący producentem oferowanego sprzętu nie może samodzielnie dokonywać jego modyfikacji</w:t>
            </w:r>
            <w:r w:rsidRPr="007E461C">
              <w:rPr>
                <w:rFonts w:ascii="Arial" w:eastAsia="Times New Roman" w:hAnsi="Arial" w:cs="Arial"/>
                <w:sz w:val="20"/>
              </w:rPr>
              <w:t xml:space="preserve"> – wymagana jest możliwość sprawdzenie oryginalnej </w:t>
            </w:r>
            <w:r w:rsidRPr="007E461C">
              <w:rPr>
                <w:rFonts w:ascii="Arial" w:eastAsia="Times New Roman" w:hAnsi="Arial" w:cs="Arial"/>
                <w:sz w:val="20"/>
              </w:rPr>
              <w:lastRenderedPageBreak/>
              <w:t>konfiguracji fabrycznej poprzez wpisanie numeru seryjnego serwera na dedykowanej stronie internetowej producenta.</w:t>
            </w:r>
          </w:p>
          <w:p w14:paraId="365F1DC6" w14:textId="77777777" w:rsidR="00D52161" w:rsidRPr="007E461C" w:rsidRDefault="00944BB6" w:rsidP="00222FCA">
            <w:pPr>
              <w:numPr>
                <w:ilvl w:val="0"/>
                <w:numId w:val="18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E461C">
              <w:rPr>
                <w:b/>
                <w:bCs/>
              </w:rPr>
              <w:t>Wymagane dołączenie do oferty oświadczenia Producenta potwierdzające, że Serwis urządzeń będzie realizowany bezpośrednio przez Producenta i/lub we współpracy z Autoryzowanym Partnerem Serwisowym Producenta</w:t>
            </w:r>
            <w:r w:rsidRPr="007E461C">
              <w:t xml:space="preserve">. </w:t>
            </w:r>
          </w:p>
          <w:p w14:paraId="3035F674" w14:textId="3EF77563" w:rsidR="00D52161" w:rsidRPr="007E461C" w:rsidRDefault="00D52161" w:rsidP="00222FCA">
            <w:pPr>
              <w:numPr>
                <w:ilvl w:val="0"/>
                <w:numId w:val="18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E461C">
              <w:rPr>
                <w:rFonts w:ascii="Arial" w:eastAsia="Times New Roman" w:hAnsi="Arial" w:cs="Arial"/>
                <w:sz w:val="20"/>
              </w:rPr>
              <w:t xml:space="preserve">Zaoferowany serwer musi pochodzić z oficjalnego kanału dystrybucyjnego producenta i być przeznaczony do sprzedaży na terenie Polski - </w:t>
            </w:r>
            <w:r w:rsidRPr="007E461C">
              <w:rPr>
                <w:rFonts w:ascii="Arial" w:eastAsia="Times New Roman" w:hAnsi="Arial" w:cs="Arial"/>
                <w:b/>
                <w:bCs/>
                <w:sz w:val="20"/>
              </w:rPr>
              <w:t>załączyć dokument potwierdzający spełnienie warunku*.</w:t>
            </w:r>
          </w:p>
          <w:p w14:paraId="4F68105B" w14:textId="77777777" w:rsidR="00944BB6" w:rsidRPr="007E461C" w:rsidRDefault="00944BB6" w:rsidP="00944BB6">
            <w:pPr>
              <w:numPr>
                <w:ilvl w:val="0"/>
                <w:numId w:val="189"/>
              </w:numPr>
            </w:pPr>
            <w:r w:rsidRPr="007E461C">
              <w:t xml:space="preserve">Firma serwisująca musi posiadać ISO 9001:2015 oraz ISO-27001 na świadczenie usług serwisowych oraz posiadać autoryzacje producenta urządzeń – </w:t>
            </w:r>
            <w:r w:rsidRPr="007E461C">
              <w:rPr>
                <w:b/>
                <w:bCs/>
              </w:rPr>
              <w:t>dokumenty potwierdzające należy załączyć do oferty.</w:t>
            </w:r>
          </w:p>
        </w:tc>
      </w:tr>
      <w:bookmarkEnd w:id="0"/>
    </w:tbl>
    <w:p w14:paraId="59A11228" w14:textId="77777777" w:rsidR="00944BB6" w:rsidRPr="007E461C" w:rsidRDefault="00944BB6" w:rsidP="00944BB6">
      <w:pPr>
        <w:rPr>
          <w:b/>
          <w:bCs/>
          <w:u w:val="single"/>
        </w:rPr>
      </w:pPr>
    </w:p>
    <w:p w14:paraId="13426765" w14:textId="77777777" w:rsidR="00944BB6" w:rsidRPr="007E461C" w:rsidRDefault="00944BB6" w:rsidP="00944BB6">
      <w:pPr>
        <w:numPr>
          <w:ilvl w:val="0"/>
          <w:numId w:val="1"/>
        </w:numPr>
        <w:rPr>
          <w:b/>
          <w:bCs/>
          <w:u w:val="single"/>
        </w:rPr>
      </w:pPr>
      <w:r w:rsidRPr="007E461C">
        <w:rPr>
          <w:b/>
          <w:bCs/>
          <w:u w:val="single"/>
        </w:rPr>
        <w:t>Rozszerzenie miejsca do składania kopii zapasowych</w:t>
      </w:r>
    </w:p>
    <w:p w14:paraId="75853F84" w14:textId="0E755B2F" w:rsidR="00944BB6" w:rsidRPr="007E461C" w:rsidRDefault="00944BB6" w:rsidP="00944BB6">
      <w:pPr>
        <w:rPr>
          <w:b/>
          <w:bCs/>
          <w:u w:val="single"/>
        </w:rPr>
      </w:pPr>
      <w:r w:rsidRPr="007E461C">
        <w:rPr>
          <w:b/>
          <w:bCs/>
          <w:u w:val="single"/>
        </w:rPr>
        <w:t xml:space="preserve">w data </w:t>
      </w:r>
      <w:proofErr w:type="spellStart"/>
      <w:r w:rsidRPr="007E461C">
        <w:rPr>
          <w:b/>
          <w:bCs/>
          <w:u w:val="single"/>
        </w:rPr>
        <w:t>center</w:t>
      </w:r>
      <w:proofErr w:type="spellEnd"/>
      <w:r w:rsidRPr="007E461C">
        <w:rPr>
          <w:b/>
          <w:bCs/>
          <w:u w:val="single"/>
        </w:rPr>
        <w:t xml:space="preserve"> o minimum 3TB</w:t>
      </w:r>
      <w:r w:rsidR="004E65AE" w:rsidRPr="007E461C">
        <w:rPr>
          <w:b/>
          <w:bCs/>
          <w:u w:val="single"/>
        </w:rPr>
        <w:t xml:space="preserve"> bez limitu zapisu i odczytu</w:t>
      </w:r>
    </w:p>
    <w:p w14:paraId="13E2A324" w14:textId="77777777" w:rsidR="00944BB6" w:rsidRPr="007E461C" w:rsidRDefault="00944BB6" w:rsidP="00944BB6">
      <w:pPr>
        <w:rPr>
          <w:u w:val="single"/>
        </w:rPr>
      </w:pPr>
      <w:r w:rsidRPr="007E461C">
        <w:t xml:space="preserve">Zamawiający posiada licencję </w:t>
      </w:r>
      <w:proofErr w:type="spellStart"/>
      <w:r w:rsidRPr="007E461C">
        <w:t>Veeam</w:t>
      </w:r>
      <w:proofErr w:type="spellEnd"/>
      <w:r w:rsidRPr="007E461C">
        <w:t xml:space="preserve"> Data Platform Essentials Universal Subscription License (Enterprise Plus Edition)  na 15 instancji i oczekuje zapewnienia miejsca do składowania kopi zapasowych dostarczanego przez producenta oprogramowania </w:t>
      </w:r>
      <w:proofErr w:type="spellStart"/>
      <w:r w:rsidRPr="007E461C">
        <w:t>Veeam</w:t>
      </w:r>
      <w:proofErr w:type="spellEnd"/>
      <w:r w:rsidRPr="007E461C">
        <w:t xml:space="preserve"> i na jego platformie  do zakończenia projektu </w:t>
      </w:r>
      <w:proofErr w:type="spellStart"/>
      <w:r w:rsidRPr="007E461C">
        <w:t>Cyberbezpieczny</w:t>
      </w:r>
      <w:proofErr w:type="spellEnd"/>
      <w:r w:rsidRPr="007E461C">
        <w:t xml:space="preserve"> Samorząd </w:t>
      </w:r>
      <w:proofErr w:type="spellStart"/>
      <w:r w:rsidRPr="007E461C">
        <w:t>tj</w:t>
      </w:r>
      <w:proofErr w:type="spellEnd"/>
      <w:r w:rsidRPr="007E461C">
        <w:t xml:space="preserve"> do dnia 30 czerwca 2026 r</w:t>
      </w:r>
      <w:r w:rsidRPr="007E461C">
        <w:rPr>
          <w:u w:val="single"/>
        </w:rPr>
        <w:t>.</w:t>
      </w:r>
    </w:p>
    <w:p w14:paraId="2E9334FB" w14:textId="3B9F2A17" w:rsidR="00944BB6" w:rsidRPr="007E461C" w:rsidRDefault="00944BB6" w:rsidP="00944BB6">
      <w:pPr>
        <w:numPr>
          <w:ilvl w:val="0"/>
          <w:numId w:val="1"/>
        </w:numPr>
      </w:pPr>
      <w:r w:rsidRPr="007E461C">
        <w:rPr>
          <w:b/>
          <w:bCs/>
        </w:rPr>
        <w:t xml:space="preserve">Oprogramowanie do zarzadzania serwerami Dell w wersji </w:t>
      </w:r>
      <w:r w:rsidRPr="007E461C">
        <w:rPr>
          <w:b/>
          <w:bCs/>
        </w:rPr>
        <w:br/>
        <w:t xml:space="preserve">Dell </w:t>
      </w:r>
      <w:proofErr w:type="spellStart"/>
      <w:r w:rsidRPr="007E461C">
        <w:rPr>
          <w:b/>
          <w:bCs/>
        </w:rPr>
        <w:t>OpenManage</w:t>
      </w:r>
      <w:proofErr w:type="spellEnd"/>
      <w:r w:rsidRPr="007E461C">
        <w:rPr>
          <w:b/>
          <w:bCs/>
        </w:rPr>
        <w:t xml:space="preserve"> Enterprise Advanced Plus </w:t>
      </w:r>
    </w:p>
    <w:p w14:paraId="4C0F5D10" w14:textId="09E5DB7A" w:rsidR="00944BB6" w:rsidRPr="007E461C" w:rsidRDefault="00944BB6" w:rsidP="007D6D26">
      <w:pPr>
        <w:numPr>
          <w:ilvl w:val="0"/>
          <w:numId w:val="1"/>
        </w:numPr>
      </w:pPr>
      <w:r w:rsidRPr="007E461C">
        <w:rPr>
          <w:b/>
          <w:bCs/>
        </w:rPr>
        <w:t xml:space="preserve">Dyski do macierzy </w:t>
      </w:r>
      <w:proofErr w:type="spellStart"/>
      <w:r w:rsidRPr="007E461C">
        <w:rPr>
          <w:b/>
          <w:bCs/>
        </w:rPr>
        <w:t>Nettap</w:t>
      </w:r>
      <w:proofErr w:type="spellEnd"/>
      <w:r w:rsidRPr="007E461C">
        <w:rPr>
          <w:b/>
          <w:bCs/>
        </w:rPr>
        <w:t xml:space="preserve"> AFF A250 – 8 sztuk</w:t>
      </w:r>
    </w:p>
    <w:p w14:paraId="245890A3" w14:textId="77777777" w:rsidR="00944BB6" w:rsidRPr="007E461C" w:rsidRDefault="00944BB6" w:rsidP="00944BB6">
      <w:pPr>
        <w:rPr>
          <w:lang w:val="en-US"/>
        </w:rPr>
      </w:pPr>
      <w:proofErr w:type="spellStart"/>
      <w:r w:rsidRPr="007E461C">
        <w:rPr>
          <w:lang w:val="en-US"/>
        </w:rPr>
        <w:t>p/n</w:t>
      </w:r>
      <w:proofErr w:type="spellEnd"/>
      <w:r w:rsidRPr="007E461C">
        <w:rPr>
          <w:lang w:val="en-US"/>
        </w:rPr>
        <w:t xml:space="preserve"> X4010A 1.92TB,NVMe,SED,-C</w:t>
      </w:r>
    </w:p>
    <w:p w14:paraId="593F6550" w14:textId="47D17C76" w:rsidR="00944BB6" w:rsidRPr="007E461C" w:rsidRDefault="00944BB6" w:rsidP="00944BB6">
      <w:r w:rsidRPr="007E461C">
        <w:t xml:space="preserve">Dysk o pojemności minimum 1,92TB </w:t>
      </w:r>
      <w:proofErr w:type="spellStart"/>
      <w:r w:rsidRPr="007E461C">
        <w:t>NVMe</w:t>
      </w:r>
      <w:proofErr w:type="spellEnd"/>
      <w:r w:rsidRPr="007E461C">
        <w:t xml:space="preserve"> </w:t>
      </w:r>
      <w:proofErr w:type="spellStart"/>
      <w:r w:rsidRPr="007E461C">
        <w:t>samoszyfrujący</w:t>
      </w:r>
      <w:proofErr w:type="spellEnd"/>
      <w:r w:rsidRPr="007E461C">
        <w:t xml:space="preserve"> do macierzy </w:t>
      </w:r>
      <w:proofErr w:type="spellStart"/>
      <w:r w:rsidRPr="007E461C">
        <w:t>NetApp</w:t>
      </w:r>
      <w:proofErr w:type="spellEnd"/>
      <w:r w:rsidRPr="007E461C">
        <w:t xml:space="preserve"> AFF A250..</w:t>
      </w:r>
    </w:p>
    <w:p w14:paraId="701E8FB1" w14:textId="068FF142" w:rsidR="00944BB6" w:rsidRPr="007E461C" w:rsidRDefault="00944BB6" w:rsidP="00944BB6">
      <w:pPr>
        <w:rPr>
          <w:b/>
          <w:bCs/>
        </w:rPr>
      </w:pPr>
      <w:r w:rsidRPr="007E461C">
        <w:t xml:space="preserve">Dysk musi pochodzić z oficjalnego kanału dystrybucyjnego producenta i być przeznaczony do sprzedaży na terenie Polski – </w:t>
      </w:r>
      <w:r w:rsidRPr="007E461C">
        <w:rPr>
          <w:b/>
          <w:bCs/>
        </w:rPr>
        <w:t xml:space="preserve">załączyć </w:t>
      </w:r>
      <w:r w:rsidR="00D52161" w:rsidRPr="007E461C">
        <w:rPr>
          <w:b/>
          <w:bCs/>
        </w:rPr>
        <w:t xml:space="preserve">do oferty oświadczenie producenta lub autoryzowanego dystrybutora </w:t>
      </w:r>
      <w:r w:rsidRPr="007E461C">
        <w:rPr>
          <w:b/>
          <w:bCs/>
        </w:rPr>
        <w:t>potwierdzający spełnienie warunku.</w:t>
      </w:r>
    </w:p>
    <w:p w14:paraId="5F7B6D23" w14:textId="5CF58C44" w:rsidR="00944BB6" w:rsidRPr="007E461C" w:rsidRDefault="00D52161" w:rsidP="00944BB6">
      <w:pPr>
        <w:rPr>
          <w:b/>
          <w:bCs/>
        </w:rPr>
      </w:pPr>
      <w:r w:rsidRPr="007E461C">
        <w:rPr>
          <w:b/>
          <w:bCs/>
        </w:rPr>
        <w:t xml:space="preserve">Dysk musi być fabrycznie nowy, nie używany wcześniej w innym urządzeniu. Nie dopuszcza się dysków odnawianych tzw. </w:t>
      </w:r>
      <w:proofErr w:type="spellStart"/>
      <w:r w:rsidRPr="007E461C">
        <w:rPr>
          <w:b/>
          <w:bCs/>
        </w:rPr>
        <w:t>refurbished</w:t>
      </w:r>
      <w:proofErr w:type="spellEnd"/>
    </w:p>
    <w:p w14:paraId="1D16D107" w14:textId="5B7124FB" w:rsidR="00944BB6" w:rsidRPr="007E461C" w:rsidRDefault="00944BB6" w:rsidP="00944BB6">
      <w:r w:rsidRPr="007E461C">
        <w:t xml:space="preserve">Po montażu w posiadanej przez Zamawiającego macierzy </w:t>
      </w:r>
      <w:proofErr w:type="spellStart"/>
      <w:r w:rsidRPr="007E461C">
        <w:t>NetApp</w:t>
      </w:r>
      <w:proofErr w:type="spellEnd"/>
      <w:r w:rsidRPr="007E461C">
        <w:t xml:space="preserve"> AFF A250 dysk musi przejąć okres i warunki gwarancji macierzy – tj. min. 3 lata gwarancji producenta i w przypadku awarii uszkodzony dysk pozostaje własnością Zamawiającego – </w:t>
      </w:r>
      <w:r w:rsidR="00D52161" w:rsidRPr="007E461C">
        <w:rPr>
          <w:b/>
          <w:bCs/>
        </w:rPr>
        <w:t>załączyć do oferty</w:t>
      </w:r>
      <w:r w:rsidR="00905CAA" w:rsidRPr="007E461C">
        <w:rPr>
          <w:b/>
          <w:bCs/>
        </w:rPr>
        <w:t xml:space="preserve"> </w:t>
      </w:r>
      <w:r w:rsidR="00D52161" w:rsidRPr="007E461C">
        <w:rPr>
          <w:b/>
          <w:bCs/>
        </w:rPr>
        <w:t xml:space="preserve">oświadczenie producenta lub autoryzowanego dystrybutora </w:t>
      </w:r>
      <w:r w:rsidRPr="007E461C">
        <w:rPr>
          <w:b/>
          <w:bCs/>
        </w:rPr>
        <w:t>potwierdzający spełnienie warunku.</w:t>
      </w:r>
    </w:p>
    <w:p w14:paraId="023AA788" w14:textId="4AA09827" w:rsidR="00C0491E" w:rsidRPr="007E461C" w:rsidRDefault="00905CAA" w:rsidP="00944BB6">
      <w:pPr>
        <w:rPr>
          <w:b/>
          <w:bCs/>
        </w:rPr>
      </w:pPr>
      <w:r w:rsidRPr="007E461C">
        <w:rPr>
          <w:b/>
          <w:bCs/>
        </w:rPr>
        <w:lastRenderedPageBreak/>
        <w:t xml:space="preserve">Wykonawca zobowiązany jest do montażu i inicjalizacji dysków w posiadanej przez Zamawiającego macierzy </w:t>
      </w:r>
      <w:proofErr w:type="spellStart"/>
      <w:r w:rsidRPr="007E461C">
        <w:rPr>
          <w:b/>
          <w:bCs/>
        </w:rPr>
        <w:t>NetApp</w:t>
      </w:r>
      <w:proofErr w:type="spellEnd"/>
      <w:r w:rsidRPr="007E461C">
        <w:rPr>
          <w:b/>
          <w:bCs/>
        </w:rPr>
        <w:t xml:space="preserve"> AFF A250. W związku z powyższym w</w:t>
      </w:r>
      <w:r w:rsidR="00D52161" w:rsidRPr="007E461C">
        <w:rPr>
          <w:b/>
          <w:bCs/>
        </w:rPr>
        <w:t xml:space="preserve"> celu zapewnienia właściwej obsługi technicznej i </w:t>
      </w:r>
      <w:r w:rsidRPr="007E461C">
        <w:rPr>
          <w:b/>
          <w:bCs/>
        </w:rPr>
        <w:t xml:space="preserve">posprzedażowej wymagane jest, aby Wykonawca posiadał autoryzację producenta macierzy </w:t>
      </w:r>
      <w:proofErr w:type="spellStart"/>
      <w:r w:rsidRPr="007E461C">
        <w:rPr>
          <w:b/>
          <w:bCs/>
        </w:rPr>
        <w:t>NetApp</w:t>
      </w:r>
      <w:proofErr w:type="spellEnd"/>
      <w:r w:rsidRPr="007E461C">
        <w:rPr>
          <w:b/>
          <w:bCs/>
        </w:rPr>
        <w:t xml:space="preserve"> – dokument potwierdzający spełnienie warunku załączyć do oferty.</w:t>
      </w:r>
    </w:p>
    <w:sectPr w:rsidR="00C0491E" w:rsidRPr="007E461C" w:rsidSect="00124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F399" w14:textId="77777777" w:rsidR="00197B44" w:rsidRDefault="00197B44" w:rsidP="00B140E7">
      <w:pPr>
        <w:spacing w:after="0" w:line="240" w:lineRule="auto"/>
      </w:pPr>
      <w:r>
        <w:separator/>
      </w:r>
    </w:p>
  </w:endnote>
  <w:endnote w:type="continuationSeparator" w:id="0">
    <w:p w14:paraId="522D6097" w14:textId="77777777" w:rsidR="00197B44" w:rsidRDefault="00197B44" w:rsidP="00B1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F1FE" w14:textId="77777777" w:rsidR="00607122" w:rsidRDefault="006071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634406"/>
      <w:docPartObj>
        <w:docPartGallery w:val="Page Numbers (Bottom of Page)"/>
        <w:docPartUnique/>
      </w:docPartObj>
    </w:sdtPr>
    <w:sdtContent>
      <w:p w14:paraId="25933A77" w14:textId="2B499062" w:rsidR="0012485C" w:rsidRDefault="001248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66F419" w14:textId="77777777" w:rsidR="0012485C" w:rsidRPr="00775487" w:rsidRDefault="0012485C" w:rsidP="0012485C">
    <w:pPr>
      <w:pStyle w:val="Nagwek"/>
    </w:pPr>
    <w:r w:rsidRPr="00775487">
      <w:rPr>
        <w:noProof/>
      </w:rPr>
      <w:drawing>
        <wp:inline distT="0" distB="0" distL="0" distR="0" wp14:anchorId="28AF380D" wp14:editId="650623CF">
          <wp:extent cx="6645910" cy="894715"/>
          <wp:effectExtent l="0" t="0" r="2540" b="635"/>
          <wp:docPr id="21018229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9B25B7" w14:textId="77777777" w:rsidR="00B140E7" w:rsidRDefault="00B140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552" w14:textId="77777777" w:rsidR="00607122" w:rsidRDefault="006071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5BE25" w14:textId="77777777" w:rsidR="00197B44" w:rsidRDefault="00197B44" w:rsidP="00B140E7">
      <w:pPr>
        <w:spacing w:after="0" w:line="240" w:lineRule="auto"/>
      </w:pPr>
      <w:r>
        <w:separator/>
      </w:r>
    </w:p>
  </w:footnote>
  <w:footnote w:type="continuationSeparator" w:id="0">
    <w:p w14:paraId="11D6BB17" w14:textId="77777777" w:rsidR="00197B44" w:rsidRDefault="00197B44" w:rsidP="00B1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8A89" w14:textId="77777777" w:rsidR="00607122" w:rsidRDefault="006071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5AB0" w14:textId="65A2D81B" w:rsidR="00B140E7" w:rsidRDefault="00E5722C" w:rsidP="00B140E7">
    <w:pPr>
      <w:pStyle w:val="Nagwek"/>
    </w:pPr>
    <w:r w:rsidRPr="00FD4F02">
      <w:rPr>
        <w:noProof/>
      </w:rPr>
      <w:drawing>
        <wp:inline distT="0" distB="0" distL="0" distR="0" wp14:anchorId="1254DDE0" wp14:editId="69083277">
          <wp:extent cx="5760720" cy="777240"/>
          <wp:effectExtent l="0" t="0" r="0" b="3810"/>
          <wp:docPr id="1740754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0F999" w14:textId="529BA55F" w:rsidR="00B140E7" w:rsidRPr="00607122" w:rsidRDefault="00E5722C" w:rsidP="00B140E7">
    <w:pPr>
      <w:pStyle w:val="Nagwek"/>
      <w:rPr>
        <w:rFonts w:ascii="Arial" w:hAnsi="Arial" w:cs="Arial"/>
      </w:rPr>
    </w:pPr>
    <w:r w:rsidRPr="00607122">
      <w:rPr>
        <w:rFonts w:ascii="Arial" w:hAnsi="Arial" w:cs="Arial"/>
      </w:rPr>
      <w:t>Załącznik nr 4</w:t>
    </w:r>
    <w:r w:rsidR="007D6D26">
      <w:rPr>
        <w:rFonts w:ascii="Arial" w:hAnsi="Arial" w:cs="Arial"/>
      </w:rPr>
      <w:t xml:space="preserve"> / Zadanie nr 1</w:t>
    </w:r>
  </w:p>
  <w:p w14:paraId="7DBC7A75" w14:textId="33AEF3AB" w:rsidR="00E5722C" w:rsidRPr="00607122" w:rsidRDefault="00E5722C" w:rsidP="00E5722C">
    <w:pPr>
      <w:spacing w:after="200" w:line="276" w:lineRule="auto"/>
      <w:rPr>
        <w:rFonts w:ascii="Arial" w:eastAsia="Calibri" w:hAnsi="Arial" w:cs="Arial"/>
      </w:rPr>
    </w:pPr>
    <w:r w:rsidRPr="00607122">
      <w:rPr>
        <w:rFonts w:ascii="Arial" w:eastAsia="Arial Narrow" w:hAnsi="Arial" w:cs="Arial"/>
        <w:lang w:eastAsia="pl-PL"/>
      </w:rPr>
      <w:t xml:space="preserve">Numer referencyjny: </w:t>
    </w:r>
    <w:r w:rsidR="00607122" w:rsidRPr="00607122">
      <w:rPr>
        <w:rFonts w:ascii="Arial" w:eastAsia="Calibri" w:hAnsi="Arial" w:cs="Arial"/>
      </w:rPr>
      <w:t>WAP.2710.1.2025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7096" w14:textId="77777777" w:rsidR="00607122" w:rsidRDefault="006071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5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8F254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9E613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101246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15F5A2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1F11F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30E5F3F"/>
    <w:multiLevelType w:val="hybridMultilevel"/>
    <w:tmpl w:val="D23E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13226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31603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321318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42B043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0463722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04D476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5066324"/>
    <w:multiLevelType w:val="hybridMultilevel"/>
    <w:tmpl w:val="49A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3901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0540244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05DF72E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05E00AE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05E9702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06354373"/>
    <w:multiLevelType w:val="hybridMultilevel"/>
    <w:tmpl w:val="44F4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8B2A4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08C2294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0A131A5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AAB7E51"/>
    <w:multiLevelType w:val="hybridMultilevel"/>
    <w:tmpl w:val="ADCA8D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AC602E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0AF043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0C181A5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0E7F45C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0EB159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0EC541D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0FFD1CB0"/>
    <w:multiLevelType w:val="hybridMultilevel"/>
    <w:tmpl w:val="0AEC4216"/>
    <w:lvl w:ilvl="0" w:tplc="5FF4B18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0041B8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108D356A"/>
    <w:multiLevelType w:val="hybridMultilevel"/>
    <w:tmpl w:val="E5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E66C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10F65B5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11337FDE"/>
    <w:multiLevelType w:val="hybridMultilevel"/>
    <w:tmpl w:val="93A8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6C04E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122B2A0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159824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15C424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16A31D3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16BE394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185D6B1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190A4E7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19BE57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 w15:restartNumberingAfterBreak="0">
    <w:nsid w:val="19EF2C7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1A125D07"/>
    <w:multiLevelType w:val="hybridMultilevel"/>
    <w:tmpl w:val="26B2E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571F43"/>
    <w:multiLevelType w:val="hybridMultilevel"/>
    <w:tmpl w:val="AA642C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1B053BF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1CB047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1D0620B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1" w15:restartNumberingAfterBreak="0">
    <w:nsid w:val="1DDF38F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1DEA5E44"/>
    <w:multiLevelType w:val="multilevel"/>
    <w:tmpl w:val="25A6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1F024B2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20063A27"/>
    <w:multiLevelType w:val="hybridMultilevel"/>
    <w:tmpl w:val="AA642C8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20435B4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20C85A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20D376F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216E3F4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24614789"/>
    <w:multiLevelType w:val="hybridMultilevel"/>
    <w:tmpl w:val="027A5414"/>
    <w:lvl w:ilvl="0" w:tplc="50484B0A">
      <w:start w:val="1"/>
      <w:numFmt w:val="decimal"/>
      <w:pStyle w:val="NUMERUJ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0" w15:restartNumberingAfterBreak="0">
    <w:nsid w:val="24F3246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260713E1"/>
    <w:multiLevelType w:val="hybridMultilevel"/>
    <w:tmpl w:val="96301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647D2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26E547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273427F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5" w15:restartNumberingAfterBreak="0">
    <w:nsid w:val="276512F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2832431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7" w15:restartNumberingAfterBreak="0">
    <w:nsid w:val="29026CE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B5B7BD6"/>
    <w:multiLevelType w:val="hybridMultilevel"/>
    <w:tmpl w:val="5F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531C1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1" w15:restartNumberingAfterBreak="0">
    <w:nsid w:val="2D781B77"/>
    <w:multiLevelType w:val="hybridMultilevel"/>
    <w:tmpl w:val="51965060"/>
    <w:lvl w:ilvl="0" w:tplc="F26CBF7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2DDA315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2EFF30D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30B6793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30DC2CAD"/>
    <w:multiLevelType w:val="hybridMultilevel"/>
    <w:tmpl w:val="CAB06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08B4D0">
      <w:start w:val="1"/>
      <w:numFmt w:val="lowerRoman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E21D2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7" w15:restartNumberingAfterBreak="0">
    <w:nsid w:val="31AA0B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8" w15:restartNumberingAfterBreak="0">
    <w:nsid w:val="32523C7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9" w15:restartNumberingAfterBreak="0">
    <w:nsid w:val="32692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0" w15:restartNumberingAfterBreak="0">
    <w:nsid w:val="3319762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1" w15:restartNumberingAfterBreak="0">
    <w:nsid w:val="34195CF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2" w15:restartNumberingAfterBreak="0">
    <w:nsid w:val="35CB5E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3" w15:restartNumberingAfterBreak="0">
    <w:nsid w:val="35DB4891"/>
    <w:multiLevelType w:val="hybridMultilevel"/>
    <w:tmpl w:val="E794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E13E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5" w15:restartNumberingAfterBreak="0">
    <w:nsid w:val="35E95C3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6" w15:restartNumberingAfterBreak="0">
    <w:nsid w:val="35ED14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37393EB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 w15:restartNumberingAfterBreak="0">
    <w:nsid w:val="37C717B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38DD22B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38FC6A6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1" w15:restartNumberingAfterBreak="0">
    <w:nsid w:val="394A7CE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2" w15:restartNumberingAfterBreak="0">
    <w:nsid w:val="3AFF777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3" w15:restartNumberingAfterBreak="0">
    <w:nsid w:val="3B39390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4" w15:restartNumberingAfterBreak="0">
    <w:nsid w:val="3B91569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5" w15:restartNumberingAfterBreak="0">
    <w:nsid w:val="3BCE14E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6" w15:restartNumberingAfterBreak="0">
    <w:nsid w:val="3C2400C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7" w15:restartNumberingAfterBreak="0">
    <w:nsid w:val="3D5826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8" w15:restartNumberingAfterBreak="0">
    <w:nsid w:val="3E1A33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9" w15:restartNumberingAfterBreak="0">
    <w:nsid w:val="3E4056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0" w15:restartNumberingAfterBreak="0">
    <w:nsid w:val="3E53364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1" w15:restartNumberingAfterBreak="0">
    <w:nsid w:val="3E84024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2" w15:restartNumberingAfterBreak="0">
    <w:nsid w:val="3EF16CB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105107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5" w15:restartNumberingAfterBreak="0">
    <w:nsid w:val="423079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6" w15:restartNumberingAfterBreak="0">
    <w:nsid w:val="448323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7" w15:restartNumberingAfterBreak="0">
    <w:nsid w:val="458C3C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8" w15:restartNumberingAfterBreak="0">
    <w:nsid w:val="473910C4"/>
    <w:multiLevelType w:val="hybridMultilevel"/>
    <w:tmpl w:val="AAB8DC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9" w15:restartNumberingAfterBreak="0">
    <w:nsid w:val="473914F4"/>
    <w:multiLevelType w:val="hybridMultilevel"/>
    <w:tmpl w:val="984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7AF4DF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2" w15:restartNumberingAfterBreak="0">
    <w:nsid w:val="47FA7C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3" w15:restartNumberingAfterBreak="0">
    <w:nsid w:val="482615A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4" w15:restartNumberingAfterBreak="0">
    <w:nsid w:val="48C6093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5" w15:restartNumberingAfterBreak="0">
    <w:nsid w:val="48CB64F6"/>
    <w:multiLevelType w:val="hybridMultilevel"/>
    <w:tmpl w:val="1150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94C249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7" w15:restartNumberingAfterBreak="0">
    <w:nsid w:val="4A932C3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8" w15:restartNumberingAfterBreak="0">
    <w:nsid w:val="4C2B422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9" w15:restartNumberingAfterBreak="0">
    <w:nsid w:val="4CBB623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0" w15:restartNumberingAfterBreak="0">
    <w:nsid w:val="4CE816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1" w15:restartNumberingAfterBreak="0">
    <w:nsid w:val="4D877FC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2" w15:restartNumberingAfterBreak="0">
    <w:nsid w:val="4DF61F4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3" w15:restartNumberingAfterBreak="0">
    <w:nsid w:val="4E1368AA"/>
    <w:multiLevelType w:val="hybridMultilevel"/>
    <w:tmpl w:val="7BE20118"/>
    <w:lvl w:ilvl="0" w:tplc="6F3E3B4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0D655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5" w15:restartNumberingAfterBreak="0">
    <w:nsid w:val="50D7039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6" w15:restartNumberingAfterBreak="0">
    <w:nsid w:val="50E51C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7" w15:restartNumberingAfterBreak="0">
    <w:nsid w:val="515277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8" w15:restartNumberingAfterBreak="0">
    <w:nsid w:val="518F15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9" w15:restartNumberingAfterBreak="0">
    <w:nsid w:val="523E5F8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0" w15:restartNumberingAfterBreak="0">
    <w:nsid w:val="52C3564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1" w15:restartNumberingAfterBreak="0">
    <w:nsid w:val="53D2656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2" w15:restartNumberingAfterBreak="0">
    <w:nsid w:val="542C74EA"/>
    <w:multiLevelType w:val="hybridMultilevel"/>
    <w:tmpl w:val="ABB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4F9102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4" w15:restartNumberingAfterBreak="0">
    <w:nsid w:val="558509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5" w15:restartNumberingAfterBreak="0">
    <w:nsid w:val="5604289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6" w15:restartNumberingAfterBreak="0">
    <w:nsid w:val="59BE22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7" w15:restartNumberingAfterBreak="0">
    <w:nsid w:val="5AD907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8" w15:restartNumberingAfterBreak="0">
    <w:nsid w:val="5B6C78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9" w15:restartNumberingAfterBreak="0">
    <w:nsid w:val="5BB458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0" w15:restartNumberingAfterBreak="0">
    <w:nsid w:val="5BDC51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1" w15:restartNumberingAfterBreak="0">
    <w:nsid w:val="5D804AA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2" w15:restartNumberingAfterBreak="0">
    <w:nsid w:val="5DD6164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3" w15:restartNumberingAfterBreak="0">
    <w:nsid w:val="5EFE7DE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4" w15:restartNumberingAfterBreak="0">
    <w:nsid w:val="5F940A6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5" w15:restartNumberingAfterBreak="0">
    <w:nsid w:val="5FBB64E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6" w15:restartNumberingAfterBreak="0">
    <w:nsid w:val="5FF204F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7" w15:restartNumberingAfterBreak="0">
    <w:nsid w:val="60446EF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8" w15:restartNumberingAfterBreak="0">
    <w:nsid w:val="60CB09C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9" w15:restartNumberingAfterBreak="0">
    <w:nsid w:val="60E57F9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0" w15:restartNumberingAfterBreak="0">
    <w:nsid w:val="60F158C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1" w15:restartNumberingAfterBreak="0">
    <w:nsid w:val="61583463"/>
    <w:multiLevelType w:val="hybridMultilevel"/>
    <w:tmpl w:val="03E00D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62274A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3" w15:restartNumberingAfterBreak="0">
    <w:nsid w:val="62977FE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4" w15:restartNumberingAfterBreak="0">
    <w:nsid w:val="62AC1AAE"/>
    <w:multiLevelType w:val="hybridMultilevel"/>
    <w:tmpl w:val="73F85E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64DF159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6" w15:restartNumberingAfterBreak="0">
    <w:nsid w:val="661873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7" w15:restartNumberingAfterBreak="0">
    <w:nsid w:val="6676132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8" w15:restartNumberingAfterBreak="0">
    <w:nsid w:val="68316E9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9" w15:restartNumberingAfterBreak="0">
    <w:nsid w:val="691C376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0" w15:restartNumberingAfterBreak="0">
    <w:nsid w:val="69275D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1" w15:restartNumberingAfterBreak="0">
    <w:nsid w:val="69DC588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2" w15:restartNumberingAfterBreak="0">
    <w:nsid w:val="6D7038B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3" w15:restartNumberingAfterBreak="0">
    <w:nsid w:val="6EDC2D87"/>
    <w:multiLevelType w:val="hybridMultilevel"/>
    <w:tmpl w:val="BE4045E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7A08EA0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0E836C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5" w15:restartNumberingAfterBreak="0">
    <w:nsid w:val="70EE30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6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16A2D94"/>
    <w:multiLevelType w:val="hybridMultilevel"/>
    <w:tmpl w:val="84AC2AB0"/>
    <w:lvl w:ilvl="0" w:tplc="5F6C4B1A">
      <w:start w:val="10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8" w15:restartNumberingAfterBreak="0">
    <w:nsid w:val="72090E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9" w15:restartNumberingAfterBreak="0">
    <w:nsid w:val="725B6C2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0" w15:restartNumberingAfterBreak="0">
    <w:nsid w:val="7393131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1" w15:restartNumberingAfterBreak="0">
    <w:nsid w:val="7511594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2" w15:restartNumberingAfterBreak="0">
    <w:nsid w:val="756F76B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3" w15:restartNumberingAfterBreak="0">
    <w:nsid w:val="75C30E9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4" w15:restartNumberingAfterBreak="0">
    <w:nsid w:val="7633421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5" w15:restartNumberingAfterBreak="0">
    <w:nsid w:val="770C62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6" w15:restartNumberingAfterBreak="0">
    <w:nsid w:val="77315B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7" w15:restartNumberingAfterBreak="0">
    <w:nsid w:val="786C196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8" w15:restartNumberingAfterBreak="0">
    <w:nsid w:val="7921383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9" w15:restartNumberingAfterBreak="0">
    <w:nsid w:val="797135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0" w15:restartNumberingAfterBreak="0">
    <w:nsid w:val="7B6B00C3"/>
    <w:multiLevelType w:val="hybridMultilevel"/>
    <w:tmpl w:val="15A6D45A"/>
    <w:lvl w:ilvl="0" w:tplc="0AB8BA8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5E43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2" w15:restartNumberingAfterBreak="0">
    <w:nsid w:val="7DE51B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3" w15:restartNumberingAfterBreak="0">
    <w:nsid w:val="7DF2134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4" w15:restartNumberingAfterBreak="0">
    <w:nsid w:val="7E5F5E91"/>
    <w:multiLevelType w:val="hybridMultilevel"/>
    <w:tmpl w:val="ADCA8D04"/>
    <w:lvl w:ilvl="0" w:tplc="E48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F565B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6" w15:restartNumberingAfterBreak="0">
    <w:nsid w:val="7F7874E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7" w15:restartNumberingAfterBreak="0">
    <w:nsid w:val="7FC860C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8" w15:restartNumberingAfterBreak="0">
    <w:nsid w:val="7FD7231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969236311">
    <w:abstractNumId w:val="46"/>
  </w:num>
  <w:num w:numId="2" w16cid:durableId="291055052">
    <w:abstractNumId w:val="59"/>
  </w:num>
  <w:num w:numId="3" w16cid:durableId="1488130986">
    <w:abstractNumId w:val="35"/>
  </w:num>
  <w:num w:numId="4" w16cid:durableId="1035235350">
    <w:abstractNumId w:val="105"/>
  </w:num>
  <w:num w:numId="5" w16cid:durableId="1183402132">
    <w:abstractNumId w:val="146"/>
  </w:num>
  <w:num w:numId="6" w16cid:durableId="1020859576">
    <w:abstractNumId w:val="5"/>
  </w:num>
  <w:num w:numId="7" w16cid:durableId="492993954">
    <w:abstractNumId w:val="91"/>
  </w:num>
  <w:num w:numId="8" w16cid:durableId="366301259">
    <w:abstractNumId w:val="98"/>
  </w:num>
  <w:num w:numId="9" w16cid:durableId="584606781">
    <w:abstractNumId w:val="26"/>
  </w:num>
  <w:num w:numId="10" w16cid:durableId="717242427">
    <w:abstractNumId w:val="11"/>
  </w:num>
  <w:num w:numId="11" w16cid:durableId="1382709145">
    <w:abstractNumId w:val="162"/>
  </w:num>
  <w:num w:numId="12" w16cid:durableId="633759677">
    <w:abstractNumId w:val="137"/>
  </w:num>
  <w:num w:numId="13" w16cid:durableId="1757557388">
    <w:abstractNumId w:val="66"/>
  </w:num>
  <w:num w:numId="14" w16cid:durableId="39400538">
    <w:abstractNumId w:val="117"/>
  </w:num>
  <w:num w:numId="15" w16cid:durableId="1764455609">
    <w:abstractNumId w:val="45"/>
  </w:num>
  <w:num w:numId="16" w16cid:durableId="325019533">
    <w:abstractNumId w:val="53"/>
  </w:num>
  <w:num w:numId="17" w16cid:durableId="1361470407">
    <w:abstractNumId w:val="130"/>
  </w:num>
  <w:num w:numId="18" w16cid:durableId="222521172">
    <w:abstractNumId w:val="42"/>
  </w:num>
  <w:num w:numId="19" w16cid:durableId="670106828">
    <w:abstractNumId w:val="29"/>
  </w:num>
  <w:num w:numId="20" w16cid:durableId="1044911755">
    <w:abstractNumId w:val="148"/>
  </w:num>
  <w:num w:numId="21" w16cid:durableId="353112583">
    <w:abstractNumId w:val="2"/>
  </w:num>
  <w:num w:numId="22" w16cid:durableId="1973095605">
    <w:abstractNumId w:val="65"/>
  </w:num>
  <w:num w:numId="23" w16cid:durableId="2006206258">
    <w:abstractNumId w:val="67"/>
  </w:num>
  <w:num w:numId="24" w16cid:durableId="1599941476">
    <w:abstractNumId w:val="147"/>
  </w:num>
  <w:num w:numId="25" w16cid:durableId="2018652343">
    <w:abstractNumId w:val="142"/>
  </w:num>
  <w:num w:numId="26" w16cid:durableId="1007487859">
    <w:abstractNumId w:val="156"/>
  </w:num>
  <w:num w:numId="27" w16cid:durableId="1370569913">
    <w:abstractNumId w:val="48"/>
  </w:num>
  <w:num w:numId="28" w16cid:durableId="1561093861">
    <w:abstractNumId w:val="89"/>
  </w:num>
  <w:num w:numId="29" w16cid:durableId="827944129">
    <w:abstractNumId w:val="153"/>
  </w:num>
  <w:num w:numId="30" w16cid:durableId="355615777">
    <w:abstractNumId w:val="134"/>
  </w:num>
  <w:num w:numId="31" w16cid:durableId="457720806">
    <w:abstractNumId w:val="104"/>
  </w:num>
  <w:num w:numId="32" w16cid:durableId="2098820557">
    <w:abstractNumId w:val="172"/>
  </w:num>
  <w:num w:numId="33" w16cid:durableId="1840538209">
    <w:abstractNumId w:val="169"/>
  </w:num>
  <w:num w:numId="34" w16cid:durableId="1447310854">
    <w:abstractNumId w:val="72"/>
  </w:num>
  <w:num w:numId="35" w16cid:durableId="2026201811">
    <w:abstractNumId w:val="174"/>
  </w:num>
  <w:num w:numId="36" w16cid:durableId="1373001790">
    <w:abstractNumId w:val="39"/>
  </w:num>
  <w:num w:numId="37" w16cid:durableId="1277828417">
    <w:abstractNumId w:val="121"/>
  </w:num>
  <w:num w:numId="38" w16cid:durableId="2139105778">
    <w:abstractNumId w:val="124"/>
  </w:num>
  <w:num w:numId="39" w16cid:durableId="866021653">
    <w:abstractNumId w:val="62"/>
  </w:num>
  <w:num w:numId="40" w16cid:durableId="647324332">
    <w:abstractNumId w:val="145"/>
  </w:num>
  <w:num w:numId="41" w16cid:durableId="1633245693">
    <w:abstractNumId w:val="171"/>
  </w:num>
  <w:num w:numId="42" w16cid:durableId="494297843">
    <w:abstractNumId w:val="55"/>
  </w:num>
  <w:num w:numId="43" w16cid:durableId="404572992">
    <w:abstractNumId w:val="64"/>
  </w:num>
  <w:num w:numId="44" w16cid:durableId="1457023362">
    <w:abstractNumId w:val="28"/>
  </w:num>
  <w:num w:numId="45" w16cid:durableId="724793188">
    <w:abstractNumId w:val="188"/>
  </w:num>
  <w:num w:numId="46" w16cid:durableId="89471901">
    <w:abstractNumId w:val="38"/>
  </w:num>
  <w:num w:numId="47" w16cid:durableId="2076269404">
    <w:abstractNumId w:val="43"/>
  </w:num>
  <w:num w:numId="48" w16cid:durableId="198973522">
    <w:abstractNumId w:val="176"/>
  </w:num>
  <w:num w:numId="49" w16cid:durableId="2022931486">
    <w:abstractNumId w:val="152"/>
  </w:num>
  <w:num w:numId="50" w16cid:durableId="65030751">
    <w:abstractNumId w:val="16"/>
  </w:num>
  <w:num w:numId="51" w16cid:durableId="1496995835">
    <w:abstractNumId w:val="120"/>
  </w:num>
  <w:num w:numId="52" w16cid:durableId="731536553">
    <w:abstractNumId w:val="139"/>
  </w:num>
  <w:num w:numId="53" w16cid:durableId="1243874487">
    <w:abstractNumId w:val="149"/>
  </w:num>
  <w:num w:numId="54" w16cid:durableId="1726754012">
    <w:abstractNumId w:val="33"/>
  </w:num>
  <w:num w:numId="55" w16cid:durableId="62219291">
    <w:abstractNumId w:val="102"/>
  </w:num>
  <w:num w:numId="56" w16cid:durableId="2041592215">
    <w:abstractNumId w:val="138"/>
  </w:num>
  <w:num w:numId="57" w16cid:durableId="76296200">
    <w:abstractNumId w:val="7"/>
  </w:num>
  <w:num w:numId="58" w16cid:durableId="1078021795">
    <w:abstractNumId w:val="85"/>
  </w:num>
  <w:num w:numId="59" w16cid:durableId="1743674524">
    <w:abstractNumId w:val="126"/>
  </w:num>
  <w:num w:numId="60" w16cid:durableId="1097170596">
    <w:abstractNumId w:val="159"/>
  </w:num>
  <w:num w:numId="61" w16cid:durableId="1468547702">
    <w:abstractNumId w:val="4"/>
  </w:num>
  <w:num w:numId="62" w16cid:durableId="334115427">
    <w:abstractNumId w:val="127"/>
  </w:num>
  <w:num w:numId="63" w16cid:durableId="716399274">
    <w:abstractNumId w:val="0"/>
  </w:num>
  <w:num w:numId="64" w16cid:durableId="1808081133">
    <w:abstractNumId w:val="161"/>
  </w:num>
  <w:num w:numId="65" w16cid:durableId="530845101">
    <w:abstractNumId w:val="95"/>
  </w:num>
  <w:num w:numId="66" w16cid:durableId="95836191">
    <w:abstractNumId w:val="57"/>
  </w:num>
  <w:num w:numId="67" w16cid:durableId="319888121">
    <w:abstractNumId w:val="160"/>
  </w:num>
  <w:num w:numId="68" w16cid:durableId="1375763953">
    <w:abstractNumId w:val="1"/>
  </w:num>
  <w:num w:numId="69" w16cid:durableId="744038510">
    <w:abstractNumId w:val="158"/>
  </w:num>
  <w:num w:numId="70" w16cid:durableId="1267539029">
    <w:abstractNumId w:val="84"/>
  </w:num>
  <w:num w:numId="71" w16cid:durableId="1112168603">
    <w:abstractNumId w:val="31"/>
  </w:num>
  <w:num w:numId="72" w16cid:durableId="38089344">
    <w:abstractNumId w:val="113"/>
  </w:num>
  <w:num w:numId="73" w16cid:durableId="1767799163">
    <w:abstractNumId w:val="37"/>
  </w:num>
  <w:num w:numId="74" w16cid:durableId="766076583">
    <w:abstractNumId w:val="175"/>
  </w:num>
  <w:num w:numId="75" w16cid:durableId="852459127">
    <w:abstractNumId w:val="155"/>
  </w:num>
  <w:num w:numId="76" w16cid:durableId="1179811650">
    <w:abstractNumId w:val="136"/>
  </w:num>
  <w:num w:numId="77" w16cid:durableId="452676292">
    <w:abstractNumId w:val="80"/>
  </w:num>
  <w:num w:numId="78" w16cid:durableId="689139700">
    <w:abstractNumId w:val="17"/>
  </w:num>
  <w:num w:numId="79" w16cid:durableId="1121727311">
    <w:abstractNumId w:val="140"/>
  </w:num>
  <w:num w:numId="80" w16cid:durableId="1816800541">
    <w:abstractNumId w:val="82"/>
  </w:num>
  <w:num w:numId="81" w16cid:durableId="1014263065">
    <w:abstractNumId w:val="150"/>
  </w:num>
  <w:num w:numId="82" w16cid:durableId="1102725830">
    <w:abstractNumId w:val="93"/>
  </w:num>
  <w:num w:numId="83" w16cid:durableId="369885796">
    <w:abstractNumId w:val="70"/>
  </w:num>
  <w:num w:numId="84" w16cid:durableId="977610853">
    <w:abstractNumId w:val="92"/>
  </w:num>
  <w:num w:numId="85" w16cid:durableId="578953234">
    <w:abstractNumId w:val="41"/>
  </w:num>
  <w:num w:numId="86" w16cid:durableId="666439007">
    <w:abstractNumId w:val="74"/>
  </w:num>
  <w:num w:numId="87" w16cid:durableId="1320116093">
    <w:abstractNumId w:val="107"/>
  </w:num>
  <w:num w:numId="88" w16cid:durableId="51929021">
    <w:abstractNumId w:val="112"/>
  </w:num>
  <w:num w:numId="89" w16cid:durableId="285307986">
    <w:abstractNumId w:val="87"/>
  </w:num>
  <w:num w:numId="90" w16cid:durableId="711077931">
    <w:abstractNumId w:val="73"/>
  </w:num>
  <w:num w:numId="91" w16cid:durableId="1981379411">
    <w:abstractNumId w:val="128"/>
  </w:num>
  <w:num w:numId="92" w16cid:durableId="1589192926">
    <w:abstractNumId w:val="182"/>
  </w:num>
  <w:num w:numId="93" w16cid:durableId="1576428782">
    <w:abstractNumId w:val="141"/>
  </w:num>
  <w:num w:numId="94" w16cid:durableId="1461419158">
    <w:abstractNumId w:val="131"/>
  </w:num>
  <w:num w:numId="95" w16cid:durableId="58486045">
    <w:abstractNumId w:val="18"/>
  </w:num>
  <w:num w:numId="96" w16cid:durableId="1874464450">
    <w:abstractNumId w:val="49"/>
  </w:num>
  <w:num w:numId="97" w16cid:durableId="1530678202">
    <w:abstractNumId w:val="179"/>
  </w:num>
  <w:num w:numId="98" w16cid:durableId="1267076671">
    <w:abstractNumId w:val="111"/>
  </w:num>
  <w:num w:numId="99" w16cid:durableId="1656375247">
    <w:abstractNumId w:val="168"/>
  </w:num>
  <w:num w:numId="100" w16cid:durableId="861748818">
    <w:abstractNumId w:val="181"/>
  </w:num>
  <w:num w:numId="101" w16cid:durableId="528224766">
    <w:abstractNumId w:val="184"/>
  </w:num>
  <w:num w:numId="102" w16cid:durableId="20432884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06698533">
    <w:abstractNumId w:val="99"/>
  </w:num>
  <w:num w:numId="104" w16cid:durableId="1485508213">
    <w:abstractNumId w:val="143"/>
  </w:num>
  <w:num w:numId="105" w16cid:durableId="2032410125">
    <w:abstractNumId w:val="8"/>
  </w:num>
  <w:num w:numId="106" w16cid:durableId="1661883703">
    <w:abstractNumId w:val="3"/>
  </w:num>
  <w:num w:numId="107" w16cid:durableId="1489203272">
    <w:abstractNumId w:val="14"/>
    <w:lvlOverride w:ilvl="0">
      <w:startOverride w:val="1"/>
    </w:lvlOverride>
  </w:num>
  <w:num w:numId="108" w16cid:durableId="643046169">
    <w:abstractNumId w:val="119"/>
  </w:num>
  <w:num w:numId="109" w16cid:durableId="160589165">
    <w:abstractNumId w:val="106"/>
  </w:num>
  <w:num w:numId="110" w16cid:durableId="1375304351">
    <w:abstractNumId w:val="122"/>
  </w:num>
  <w:num w:numId="111" w16cid:durableId="1597054320">
    <w:abstractNumId w:val="88"/>
  </w:num>
  <w:num w:numId="112" w16cid:durableId="1428817030">
    <w:abstractNumId w:val="129"/>
  </w:num>
  <w:num w:numId="113" w16cid:durableId="312611331">
    <w:abstractNumId w:val="60"/>
  </w:num>
  <w:num w:numId="114" w16cid:durableId="2033072975">
    <w:abstractNumId w:val="94"/>
  </w:num>
  <w:num w:numId="115" w16cid:durableId="214705551">
    <w:abstractNumId w:val="157"/>
  </w:num>
  <w:num w:numId="116" w16cid:durableId="1658412756">
    <w:abstractNumId w:val="81"/>
  </w:num>
  <w:num w:numId="117" w16cid:durableId="2136169393">
    <w:abstractNumId w:val="12"/>
  </w:num>
  <w:num w:numId="118" w16cid:durableId="2030598782">
    <w:abstractNumId w:val="58"/>
  </w:num>
  <w:num w:numId="119" w16cid:durableId="1523854948">
    <w:abstractNumId w:val="101"/>
  </w:num>
  <w:num w:numId="120" w16cid:durableId="1942957034">
    <w:abstractNumId w:val="165"/>
  </w:num>
  <w:num w:numId="121" w16cid:durableId="449783596">
    <w:abstractNumId w:val="185"/>
  </w:num>
  <w:num w:numId="122" w16cid:durableId="860633543">
    <w:abstractNumId w:val="63"/>
  </w:num>
  <w:num w:numId="123" w16cid:durableId="1038701202">
    <w:abstractNumId w:val="125"/>
  </w:num>
  <w:num w:numId="124" w16cid:durableId="191454060">
    <w:abstractNumId w:val="25"/>
  </w:num>
  <w:num w:numId="125" w16cid:durableId="2111468152">
    <w:abstractNumId w:val="34"/>
  </w:num>
  <w:num w:numId="126" w16cid:durableId="2050763750">
    <w:abstractNumId w:val="96"/>
  </w:num>
  <w:num w:numId="127" w16cid:durableId="856310153">
    <w:abstractNumId w:val="177"/>
  </w:num>
  <w:num w:numId="128" w16cid:durableId="2136174280">
    <w:abstractNumId w:val="97"/>
  </w:num>
  <w:num w:numId="129" w16cid:durableId="941692226">
    <w:abstractNumId w:val="178"/>
  </w:num>
  <w:num w:numId="130" w16cid:durableId="1890993846">
    <w:abstractNumId w:val="9"/>
  </w:num>
  <w:num w:numId="131" w16cid:durableId="489297992">
    <w:abstractNumId w:val="133"/>
  </w:num>
  <w:num w:numId="132" w16cid:durableId="1238590461">
    <w:abstractNumId w:val="144"/>
  </w:num>
  <w:num w:numId="133" w16cid:durableId="129831927">
    <w:abstractNumId w:val="186"/>
  </w:num>
  <w:num w:numId="134" w16cid:durableId="1562331895">
    <w:abstractNumId w:val="10"/>
    <w:lvlOverride w:ilvl="0">
      <w:startOverride w:val="1"/>
    </w:lvlOverride>
  </w:num>
  <w:num w:numId="135" w16cid:durableId="1884436999">
    <w:abstractNumId w:val="51"/>
  </w:num>
  <w:num w:numId="136" w16cid:durableId="1618682429">
    <w:abstractNumId w:val="27"/>
  </w:num>
  <w:num w:numId="137" w16cid:durableId="931163055">
    <w:abstractNumId w:val="118"/>
  </w:num>
  <w:num w:numId="138" w16cid:durableId="1117598312">
    <w:abstractNumId w:val="77"/>
  </w:num>
  <w:num w:numId="139" w16cid:durableId="1704668984">
    <w:abstractNumId w:val="116"/>
  </w:num>
  <w:num w:numId="140" w16cid:durableId="1562785598">
    <w:abstractNumId w:val="86"/>
  </w:num>
  <w:num w:numId="141" w16cid:durableId="172038874">
    <w:abstractNumId w:val="21"/>
  </w:num>
  <w:num w:numId="142" w16cid:durableId="341320446">
    <w:abstractNumId w:val="20"/>
  </w:num>
  <w:num w:numId="143" w16cid:durableId="1242566420">
    <w:abstractNumId w:val="173"/>
  </w:num>
  <w:num w:numId="144" w16cid:durableId="836263667">
    <w:abstractNumId w:val="164"/>
  </w:num>
  <w:num w:numId="145" w16cid:durableId="499080205">
    <w:abstractNumId w:val="15"/>
  </w:num>
  <w:num w:numId="146" w16cid:durableId="410126393">
    <w:abstractNumId w:val="90"/>
  </w:num>
  <w:num w:numId="147" w16cid:durableId="2122529972">
    <w:abstractNumId w:val="170"/>
  </w:num>
  <w:num w:numId="148" w16cid:durableId="1246837338">
    <w:abstractNumId w:val="78"/>
  </w:num>
  <w:num w:numId="149" w16cid:durableId="216212787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922061344">
    <w:abstractNumId w:val="100"/>
  </w:num>
  <w:num w:numId="151" w16cid:durableId="1480144948">
    <w:abstractNumId w:val="151"/>
  </w:num>
  <w:num w:numId="152" w16cid:durableId="407502936">
    <w:abstractNumId w:val="44"/>
    <w:lvlOverride w:ilvl="0">
      <w:startOverride w:val="1"/>
    </w:lvlOverride>
  </w:num>
  <w:num w:numId="153" w16cid:durableId="504975872">
    <w:abstractNumId w:val="22"/>
    <w:lvlOverride w:ilvl="0">
      <w:startOverride w:val="1"/>
    </w:lvlOverride>
  </w:num>
  <w:num w:numId="154" w16cid:durableId="531773476">
    <w:abstractNumId w:val="50"/>
    <w:lvlOverride w:ilvl="0">
      <w:startOverride w:val="1"/>
    </w:lvlOverride>
  </w:num>
  <w:num w:numId="155" w16cid:durableId="843935871">
    <w:abstractNumId w:val="183"/>
    <w:lvlOverride w:ilvl="0">
      <w:startOverride w:val="1"/>
    </w:lvlOverride>
  </w:num>
  <w:num w:numId="156" w16cid:durableId="1462116735">
    <w:abstractNumId w:val="56"/>
    <w:lvlOverride w:ilvl="0">
      <w:startOverride w:val="1"/>
    </w:lvlOverride>
  </w:num>
  <w:num w:numId="157" w16cid:durableId="67845376">
    <w:abstractNumId w:val="135"/>
  </w:num>
  <w:num w:numId="158" w16cid:durableId="484853952">
    <w:abstractNumId w:val="114"/>
  </w:num>
  <w:num w:numId="159" w16cid:durableId="2004310817">
    <w:abstractNumId w:val="24"/>
  </w:num>
  <w:num w:numId="160" w16cid:durableId="1604075720">
    <w:abstractNumId w:val="76"/>
  </w:num>
  <w:num w:numId="161" w16cid:durableId="715859584">
    <w:abstractNumId w:val="36"/>
  </w:num>
  <w:num w:numId="162" w16cid:durableId="1567646285">
    <w:abstractNumId w:val="79"/>
  </w:num>
  <w:num w:numId="163" w16cid:durableId="232009299">
    <w:abstractNumId w:val="40"/>
    <w:lvlOverride w:ilvl="0">
      <w:startOverride w:val="1"/>
    </w:lvlOverride>
  </w:num>
  <w:num w:numId="164" w16cid:durableId="577786608">
    <w:abstractNumId w:val="187"/>
    <w:lvlOverride w:ilvl="0">
      <w:startOverride w:val="1"/>
    </w:lvlOverride>
  </w:num>
  <w:num w:numId="165" w16cid:durableId="1948728967">
    <w:abstractNumId w:val="1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83199007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342581922">
    <w:abstractNumId w:val="108"/>
  </w:num>
  <w:num w:numId="168" w16cid:durableId="7723637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31486759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406148935">
    <w:abstractNumId w:val="163"/>
  </w:num>
  <w:num w:numId="171" w16cid:durableId="2085299181">
    <w:abstractNumId w:val="154"/>
  </w:num>
  <w:num w:numId="172" w16cid:durableId="1249391108">
    <w:abstractNumId w:val="180"/>
  </w:num>
  <w:num w:numId="173" w16cid:durableId="441800173">
    <w:abstractNumId w:val="54"/>
  </w:num>
  <w:num w:numId="174" w16cid:durableId="1948539979">
    <w:abstractNumId w:val="47"/>
  </w:num>
  <w:num w:numId="175" w16cid:durableId="1841651821">
    <w:abstractNumId w:val="30"/>
  </w:num>
  <w:num w:numId="176" w16cid:durableId="1184589697">
    <w:abstractNumId w:val="23"/>
  </w:num>
  <w:num w:numId="177" w16cid:durableId="1834952967">
    <w:abstractNumId w:val="75"/>
  </w:num>
  <w:num w:numId="178" w16cid:durableId="1407386554">
    <w:abstractNumId w:val="167"/>
  </w:num>
  <w:num w:numId="179" w16cid:durableId="1319990724">
    <w:abstractNumId w:val="115"/>
  </w:num>
  <w:num w:numId="180" w16cid:durableId="80150882">
    <w:abstractNumId w:val="166"/>
  </w:num>
  <w:num w:numId="181" w16cid:durableId="1297107443">
    <w:abstractNumId w:val="132"/>
  </w:num>
  <w:num w:numId="182" w16cid:durableId="1430731295">
    <w:abstractNumId w:val="6"/>
  </w:num>
  <w:num w:numId="183" w16cid:durableId="1025179898">
    <w:abstractNumId w:val="69"/>
  </w:num>
  <w:num w:numId="184" w16cid:durableId="122044906">
    <w:abstractNumId w:val="32"/>
  </w:num>
  <w:num w:numId="185" w16cid:durableId="1647853087">
    <w:abstractNumId w:val="13"/>
  </w:num>
  <w:num w:numId="186" w16cid:durableId="708190571">
    <w:abstractNumId w:val="109"/>
  </w:num>
  <w:num w:numId="187" w16cid:durableId="1135560034">
    <w:abstractNumId w:val="103"/>
  </w:num>
  <w:num w:numId="188" w16cid:durableId="318848929">
    <w:abstractNumId w:val="110"/>
  </w:num>
  <w:num w:numId="189" w16cid:durableId="1839229940">
    <w:abstractNumId w:val="19"/>
  </w:num>
  <w:num w:numId="190" w16cid:durableId="46950682">
    <w:abstractNumId w:val="68"/>
  </w:num>
  <w:num w:numId="191" w16cid:durableId="838279371">
    <w:abstractNumId w:val="83"/>
  </w:num>
  <w:num w:numId="192" w16cid:durableId="877006885">
    <w:abstractNumId w:val="5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71"/>
    <w:rsid w:val="00010985"/>
    <w:rsid w:val="00012963"/>
    <w:rsid w:val="000161EC"/>
    <w:rsid w:val="00080B76"/>
    <w:rsid w:val="00097022"/>
    <w:rsid w:val="000A2065"/>
    <w:rsid w:val="000A2A16"/>
    <w:rsid w:val="000A488D"/>
    <w:rsid w:val="000D474F"/>
    <w:rsid w:val="001044EA"/>
    <w:rsid w:val="001217B4"/>
    <w:rsid w:val="0012485C"/>
    <w:rsid w:val="00152D99"/>
    <w:rsid w:val="001715BC"/>
    <w:rsid w:val="00192F31"/>
    <w:rsid w:val="0019767A"/>
    <w:rsid w:val="00197B44"/>
    <w:rsid w:val="001B05D2"/>
    <w:rsid w:val="001B527E"/>
    <w:rsid w:val="001D04A8"/>
    <w:rsid w:val="00205CF3"/>
    <w:rsid w:val="00240DCF"/>
    <w:rsid w:val="00280850"/>
    <w:rsid w:val="002856E6"/>
    <w:rsid w:val="002F251E"/>
    <w:rsid w:val="002F35BA"/>
    <w:rsid w:val="0030654A"/>
    <w:rsid w:val="003371FB"/>
    <w:rsid w:val="003566BD"/>
    <w:rsid w:val="00357FBD"/>
    <w:rsid w:val="00394104"/>
    <w:rsid w:val="003978ED"/>
    <w:rsid w:val="003A7EF8"/>
    <w:rsid w:val="003B0E69"/>
    <w:rsid w:val="003C030F"/>
    <w:rsid w:val="003C17CF"/>
    <w:rsid w:val="00411AF6"/>
    <w:rsid w:val="00441286"/>
    <w:rsid w:val="004464BB"/>
    <w:rsid w:val="0049074D"/>
    <w:rsid w:val="00496481"/>
    <w:rsid w:val="004E65AE"/>
    <w:rsid w:val="005472AE"/>
    <w:rsid w:val="0057558D"/>
    <w:rsid w:val="00592B19"/>
    <w:rsid w:val="005E3252"/>
    <w:rsid w:val="005F673E"/>
    <w:rsid w:val="00603B49"/>
    <w:rsid w:val="00607122"/>
    <w:rsid w:val="00624C52"/>
    <w:rsid w:val="00640A05"/>
    <w:rsid w:val="00644347"/>
    <w:rsid w:val="006525A3"/>
    <w:rsid w:val="00656DB1"/>
    <w:rsid w:val="00657374"/>
    <w:rsid w:val="006655A1"/>
    <w:rsid w:val="0068757F"/>
    <w:rsid w:val="006946A9"/>
    <w:rsid w:val="006B3F78"/>
    <w:rsid w:val="006D03E9"/>
    <w:rsid w:val="006D3792"/>
    <w:rsid w:val="006E0100"/>
    <w:rsid w:val="007058D1"/>
    <w:rsid w:val="007070E5"/>
    <w:rsid w:val="0073134B"/>
    <w:rsid w:val="00762BBE"/>
    <w:rsid w:val="0077369A"/>
    <w:rsid w:val="0077558D"/>
    <w:rsid w:val="00791264"/>
    <w:rsid w:val="00791370"/>
    <w:rsid w:val="007A3C2A"/>
    <w:rsid w:val="007B0E5A"/>
    <w:rsid w:val="007C6751"/>
    <w:rsid w:val="007D6D26"/>
    <w:rsid w:val="007E461C"/>
    <w:rsid w:val="007F19BB"/>
    <w:rsid w:val="0080099C"/>
    <w:rsid w:val="00803DE3"/>
    <w:rsid w:val="00805BD0"/>
    <w:rsid w:val="00813D60"/>
    <w:rsid w:val="0082247B"/>
    <w:rsid w:val="0082609F"/>
    <w:rsid w:val="00845491"/>
    <w:rsid w:val="00847EA9"/>
    <w:rsid w:val="00851F01"/>
    <w:rsid w:val="00895E11"/>
    <w:rsid w:val="008A4171"/>
    <w:rsid w:val="008B56A7"/>
    <w:rsid w:val="009003F1"/>
    <w:rsid w:val="00905CAA"/>
    <w:rsid w:val="009144BC"/>
    <w:rsid w:val="009146CA"/>
    <w:rsid w:val="00920DE4"/>
    <w:rsid w:val="00926243"/>
    <w:rsid w:val="00941C47"/>
    <w:rsid w:val="00944BB6"/>
    <w:rsid w:val="009474CC"/>
    <w:rsid w:val="009572D7"/>
    <w:rsid w:val="00972007"/>
    <w:rsid w:val="00994717"/>
    <w:rsid w:val="00997959"/>
    <w:rsid w:val="009A02AC"/>
    <w:rsid w:val="009D4BA3"/>
    <w:rsid w:val="009E2B42"/>
    <w:rsid w:val="009F65BA"/>
    <w:rsid w:val="00A521BB"/>
    <w:rsid w:val="00A7343C"/>
    <w:rsid w:val="00A760D3"/>
    <w:rsid w:val="00A90A5D"/>
    <w:rsid w:val="00AA6972"/>
    <w:rsid w:val="00AB1AF7"/>
    <w:rsid w:val="00AB4762"/>
    <w:rsid w:val="00AC73C8"/>
    <w:rsid w:val="00AD110E"/>
    <w:rsid w:val="00AD2E47"/>
    <w:rsid w:val="00B00660"/>
    <w:rsid w:val="00B04F01"/>
    <w:rsid w:val="00B140E7"/>
    <w:rsid w:val="00B40BE4"/>
    <w:rsid w:val="00B43855"/>
    <w:rsid w:val="00B50C04"/>
    <w:rsid w:val="00B53717"/>
    <w:rsid w:val="00B54616"/>
    <w:rsid w:val="00B62AFF"/>
    <w:rsid w:val="00B63B34"/>
    <w:rsid w:val="00B71136"/>
    <w:rsid w:val="00B725D5"/>
    <w:rsid w:val="00B8453E"/>
    <w:rsid w:val="00B9746A"/>
    <w:rsid w:val="00BC0FA6"/>
    <w:rsid w:val="00C0491E"/>
    <w:rsid w:val="00C2226A"/>
    <w:rsid w:val="00C32F36"/>
    <w:rsid w:val="00C3321F"/>
    <w:rsid w:val="00C454E0"/>
    <w:rsid w:val="00C51B79"/>
    <w:rsid w:val="00C6544F"/>
    <w:rsid w:val="00C7504E"/>
    <w:rsid w:val="00C76850"/>
    <w:rsid w:val="00C820A2"/>
    <w:rsid w:val="00C82333"/>
    <w:rsid w:val="00C87A98"/>
    <w:rsid w:val="00CD648D"/>
    <w:rsid w:val="00CE0F28"/>
    <w:rsid w:val="00CE2321"/>
    <w:rsid w:val="00D057C5"/>
    <w:rsid w:val="00D36A2E"/>
    <w:rsid w:val="00D478D9"/>
    <w:rsid w:val="00D52161"/>
    <w:rsid w:val="00D5669A"/>
    <w:rsid w:val="00D633A6"/>
    <w:rsid w:val="00D870B4"/>
    <w:rsid w:val="00DC242B"/>
    <w:rsid w:val="00DC4185"/>
    <w:rsid w:val="00DE0ED3"/>
    <w:rsid w:val="00E05A2E"/>
    <w:rsid w:val="00E42ECE"/>
    <w:rsid w:val="00E51FEE"/>
    <w:rsid w:val="00E5722C"/>
    <w:rsid w:val="00E5723F"/>
    <w:rsid w:val="00EB441C"/>
    <w:rsid w:val="00EC0EC6"/>
    <w:rsid w:val="00ED0479"/>
    <w:rsid w:val="00ED54FA"/>
    <w:rsid w:val="00EE0A23"/>
    <w:rsid w:val="00F070A5"/>
    <w:rsid w:val="00F14283"/>
    <w:rsid w:val="00F24A91"/>
    <w:rsid w:val="00F47625"/>
    <w:rsid w:val="00F64C40"/>
    <w:rsid w:val="00F77F5F"/>
    <w:rsid w:val="00FE4496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3B7E0"/>
  <w15:chartTrackingRefBased/>
  <w15:docId w15:val="{215E1465-F9DA-4FC6-B994-ED8757E5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654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D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171"/>
    <w:pPr>
      <w:ind w:left="720"/>
      <w:contextualSpacing/>
    </w:pPr>
  </w:style>
  <w:style w:type="paragraph" w:customStyle="1" w:styleId="NUMERUJ">
    <w:name w:val="NUMERUJ"/>
    <w:basedOn w:val="Normalny"/>
    <w:rsid w:val="008A4171"/>
    <w:pPr>
      <w:numPr>
        <w:numId w:val="2"/>
      </w:numPr>
      <w:spacing w:before="40" w:after="40" w:line="300" w:lineRule="atLeast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A41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65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30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640A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B1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0E7"/>
  </w:style>
  <w:style w:type="paragraph" w:styleId="Stopka">
    <w:name w:val="footer"/>
    <w:basedOn w:val="Normalny"/>
    <w:link w:val="StopkaZnak"/>
    <w:uiPriority w:val="99"/>
    <w:unhideWhenUsed/>
    <w:rsid w:val="00B1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0E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D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AA6972"/>
    <w:rPr>
      <w:color w:val="0563C1" w:themeColor="hyperlink"/>
      <w:u w:val="single"/>
    </w:rPr>
  </w:style>
  <w:style w:type="paragraph" w:customStyle="1" w:styleId="Default">
    <w:name w:val="Default"/>
    <w:rsid w:val="00AA6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581">
          <w:marLeft w:val="0"/>
          <w:marRight w:val="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074">
          <w:marLeft w:val="0"/>
          <w:marRight w:val="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t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6957-5F25-4906-A428-3D4C4A64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3155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dc:description/>
  <cp:lastModifiedBy>Krzysztof Grzelka</cp:lastModifiedBy>
  <cp:revision>4</cp:revision>
  <dcterms:created xsi:type="dcterms:W3CDTF">2025-04-08T12:53:00Z</dcterms:created>
  <dcterms:modified xsi:type="dcterms:W3CDTF">2025-04-15T11:21:00Z</dcterms:modified>
</cp:coreProperties>
</file>