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9BC4" w14:textId="19EEDECA" w:rsidR="006552BE" w:rsidRPr="006E6F12" w:rsidRDefault="00056DE2" w:rsidP="004B1451">
      <w:pPr>
        <w:pStyle w:val="Nagwek4"/>
        <w:spacing w:line="276" w:lineRule="auto"/>
        <w:rPr>
          <w:rFonts w:eastAsia="Arial Unicode MS" w:cs="Calibri"/>
          <w:sz w:val="44"/>
          <w:szCs w:val="40"/>
          <w:highlight w:val="cyan"/>
        </w:rPr>
      </w:pPr>
      <w:r w:rsidRPr="006E6F12">
        <w:rPr>
          <w:rFonts w:cs="Calibri"/>
          <w:noProof/>
        </w:rPr>
        <w:drawing>
          <wp:anchor distT="0" distB="0" distL="114300" distR="114300" simplePos="0" relativeHeight="251657728" behindDoc="0" locked="0" layoutInCell="1" allowOverlap="1" wp14:anchorId="08AA7F18" wp14:editId="1CE50B4A">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6E6F12">
        <w:rPr>
          <w:rFonts w:eastAsia="Arial Unicode MS" w:cs="Calibri"/>
          <w:sz w:val="44"/>
          <w:szCs w:val="40"/>
          <w:highlight w:val="cyan"/>
        </w:rPr>
        <w:t xml:space="preserve"> </w:t>
      </w:r>
    </w:p>
    <w:p w14:paraId="67759F1E" w14:textId="77777777" w:rsidR="004D717B" w:rsidRPr="006E6F12" w:rsidRDefault="004D717B" w:rsidP="004B1451">
      <w:pPr>
        <w:autoSpaceDE w:val="0"/>
        <w:autoSpaceDN w:val="0"/>
        <w:adjustRightInd w:val="0"/>
        <w:spacing w:line="276" w:lineRule="auto"/>
        <w:rPr>
          <w:rFonts w:ascii="Calibri" w:eastAsia="Arial Unicode MS" w:hAnsi="Calibri" w:cs="Calibri"/>
          <w:b/>
          <w:sz w:val="44"/>
          <w:szCs w:val="40"/>
          <w:highlight w:val="cyan"/>
        </w:rPr>
      </w:pPr>
    </w:p>
    <w:p w14:paraId="266637EA" w14:textId="77777777" w:rsidR="00E66E69" w:rsidRPr="006E6F12" w:rsidRDefault="00E66E69" w:rsidP="004B1451">
      <w:pPr>
        <w:autoSpaceDE w:val="0"/>
        <w:autoSpaceDN w:val="0"/>
        <w:adjustRightInd w:val="0"/>
        <w:spacing w:line="276" w:lineRule="auto"/>
        <w:jc w:val="center"/>
        <w:rPr>
          <w:rFonts w:ascii="Calibri" w:eastAsia="Arial Unicode MS" w:hAnsi="Calibri" w:cs="Calibri"/>
          <w:b/>
          <w:sz w:val="64"/>
          <w:szCs w:val="64"/>
        </w:rPr>
      </w:pPr>
    </w:p>
    <w:p w14:paraId="3A7BC2B5" w14:textId="77777777" w:rsidR="00C329EF" w:rsidRPr="006E6F12" w:rsidRDefault="00C329EF" w:rsidP="004B1451">
      <w:pPr>
        <w:autoSpaceDE w:val="0"/>
        <w:autoSpaceDN w:val="0"/>
        <w:adjustRightInd w:val="0"/>
        <w:spacing w:line="276" w:lineRule="auto"/>
        <w:jc w:val="right"/>
        <w:rPr>
          <w:rFonts w:ascii="Calibri" w:eastAsia="Arial Unicode MS" w:hAnsi="Calibri" w:cs="Calibri"/>
          <w:b/>
          <w:sz w:val="32"/>
          <w:szCs w:val="20"/>
        </w:rPr>
      </w:pPr>
    </w:p>
    <w:p w14:paraId="38E96429" w14:textId="77777777" w:rsidR="00360899" w:rsidRPr="006E6F12" w:rsidRDefault="00C622EF" w:rsidP="004B1451">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 xml:space="preserve">SPECYFIKACJA </w:t>
      </w:r>
      <w:r w:rsidR="00360899" w:rsidRPr="006E6F12">
        <w:rPr>
          <w:rFonts w:ascii="Calibri" w:eastAsia="Arial Unicode MS" w:hAnsi="Calibri" w:cs="Calibri"/>
          <w:b/>
          <w:sz w:val="56"/>
          <w:szCs w:val="60"/>
        </w:rPr>
        <w:t>WARUNKÓW</w:t>
      </w:r>
      <w:r w:rsidR="00FE0AAA" w:rsidRPr="006E6F12">
        <w:rPr>
          <w:rFonts w:ascii="Calibri" w:eastAsia="Arial Unicode MS" w:hAnsi="Calibri" w:cs="Calibri"/>
          <w:b/>
          <w:sz w:val="56"/>
          <w:szCs w:val="60"/>
        </w:rPr>
        <w:t xml:space="preserve"> </w:t>
      </w:r>
      <w:r w:rsidR="00360899" w:rsidRPr="006E6F12">
        <w:rPr>
          <w:rFonts w:ascii="Calibri" w:eastAsia="Arial Unicode MS" w:hAnsi="Calibri" w:cs="Calibri"/>
          <w:b/>
          <w:sz w:val="56"/>
          <w:szCs w:val="60"/>
        </w:rPr>
        <w:t>ZAMÓWIENIA</w:t>
      </w:r>
    </w:p>
    <w:p w14:paraId="6CB43A88" w14:textId="77777777" w:rsidR="00AA376C" w:rsidRPr="006E6F12" w:rsidRDefault="001C64D1" w:rsidP="004B1451">
      <w:pPr>
        <w:pStyle w:val="Bezodstpw"/>
        <w:spacing w:line="276" w:lineRule="auto"/>
        <w:jc w:val="center"/>
        <w:rPr>
          <w:rFonts w:ascii="Calibri" w:eastAsia="Arial Unicode MS" w:hAnsi="Calibri" w:cs="Calibri"/>
          <w:b/>
          <w:sz w:val="56"/>
          <w:szCs w:val="60"/>
        </w:rPr>
      </w:pPr>
      <w:r w:rsidRPr="006E6F12">
        <w:rPr>
          <w:rFonts w:ascii="Calibri" w:eastAsia="Arial Unicode MS" w:hAnsi="Calibri" w:cs="Calibri"/>
          <w:b/>
          <w:sz w:val="56"/>
          <w:szCs w:val="60"/>
        </w:rPr>
        <w:t>[</w:t>
      </w:r>
      <w:r w:rsidR="00AA376C" w:rsidRPr="006E6F12">
        <w:rPr>
          <w:rFonts w:ascii="Calibri" w:eastAsia="Arial Unicode MS" w:hAnsi="Calibri" w:cs="Calibri"/>
          <w:b/>
          <w:sz w:val="56"/>
          <w:szCs w:val="60"/>
        </w:rPr>
        <w:t>S</w:t>
      </w:r>
      <w:r w:rsidR="00664190" w:rsidRPr="006E6F12">
        <w:rPr>
          <w:rFonts w:ascii="Calibri" w:eastAsia="Arial Unicode MS" w:hAnsi="Calibri" w:cs="Calibri"/>
          <w:b/>
          <w:sz w:val="56"/>
          <w:szCs w:val="60"/>
        </w:rPr>
        <w:t xml:space="preserve"> </w:t>
      </w:r>
      <w:r w:rsidR="00AA376C" w:rsidRPr="006E6F12">
        <w:rPr>
          <w:rFonts w:ascii="Calibri" w:eastAsia="Arial Unicode MS" w:hAnsi="Calibri" w:cs="Calibri"/>
          <w:b/>
          <w:sz w:val="56"/>
          <w:szCs w:val="60"/>
        </w:rPr>
        <w:t>W</w:t>
      </w:r>
      <w:r w:rsidR="00664190" w:rsidRPr="006E6F12">
        <w:rPr>
          <w:rFonts w:ascii="Calibri" w:eastAsia="Arial Unicode MS" w:hAnsi="Calibri" w:cs="Calibri"/>
          <w:b/>
          <w:sz w:val="56"/>
          <w:szCs w:val="60"/>
        </w:rPr>
        <w:t xml:space="preserve"> </w:t>
      </w:r>
      <w:r w:rsidR="007D2CE8" w:rsidRPr="006E6F12">
        <w:rPr>
          <w:rFonts w:ascii="Calibri" w:eastAsia="Arial Unicode MS" w:hAnsi="Calibri" w:cs="Calibri"/>
          <w:b/>
          <w:sz w:val="56"/>
          <w:szCs w:val="60"/>
        </w:rPr>
        <w:t>Z</w:t>
      </w:r>
      <w:r w:rsidRPr="006E6F12">
        <w:rPr>
          <w:rFonts w:ascii="Calibri" w:eastAsia="Arial Unicode MS" w:hAnsi="Calibri" w:cs="Calibri"/>
          <w:b/>
          <w:sz w:val="56"/>
          <w:szCs w:val="60"/>
        </w:rPr>
        <w:t>]</w:t>
      </w:r>
    </w:p>
    <w:p w14:paraId="593651BD" w14:textId="77777777" w:rsidR="00360899" w:rsidRPr="006E6F12" w:rsidRDefault="00360899" w:rsidP="004B1451">
      <w:pPr>
        <w:pStyle w:val="Bezodstpw"/>
        <w:spacing w:line="276" w:lineRule="auto"/>
        <w:rPr>
          <w:rFonts w:ascii="Calibri" w:eastAsia="Arial Unicode MS" w:hAnsi="Calibri" w:cs="Calibri"/>
          <w:sz w:val="32"/>
          <w:szCs w:val="40"/>
        </w:rPr>
      </w:pPr>
    </w:p>
    <w:p w14:paraId="13EAB3E0" w14:textId="77777777" w:rsidR="00032708" w:rsidRPr="006E6F12" w:rsidRDefault="00032708" w:rsidP="004B1451">
      <w:pPr>
        <w:pStyle w:val="Bezodstpw"/>
        <w:spacing w:line="276" w:lineRule="auto"/>
        <w:rPr>
          <w:rFonts w:ascii="Calibri" w:eastAsia="Arial Unicode MS" w:hAnsi="Calibri" w:cs="Calibri"/>
          <w:sz w:val="32"/>
          <w:szCs w:val="40"/>
        </w:rPr>
      </w:pPr>
    </w:p>
    <w:p w14:paraId="2E0367A7" w14:textId="77777777" w:rsidR="00360899" w:rsidRPr="006E6F12" w:rsidRDefault="00AA376C" w:rsidP="004B1451">
      <w:pPr>
        <w:pStyle w:val="Bezodstpw"/>
        <w:spacing w:line="276" w:lineRule="auto"/>
        <w:jc w:val="center"/>
        <w:rPr>
          <w:rFonts w:ascii="Calibri" w:eastAsia="Arial Unicode MS" w:hAnsi="Calibri" w:cs="Calibri"/>
          <w:sz w:val="28"/>
          <w:szCs w:val="40"/>
        </w:rPr>
      </w:pPr>
      <w:r w:rsidRPr="006E6F12">
        <w:rPr>
          <w:rFonts w:ascii="Calibri" w:eastAsia="Arial Unicode MS" w:hAnsi="Calibri" w:cs="Calibri"/>
          <w:sz w:val="28"/>
          <w:szCs w:val="40"/>
        </w:rPr>
        <w:t xml:space="preserve">W POSTĘPOWANIU O UDZIELENIE ZAMÓWIENIA </w:t>
      </w:r>
      <w:r w:rsidR="00664190" w:rsidRPr="006E6F12">
        <w:rPr>
          <w:rFonts w:ascii="Calibri" w:eastAsia="Arial Unicode MS" w:hAnsi="Calibri" w:cs="Calibri"/>
          <w:sz w:val="28"/>
          <w:szCs w:val="40"/>
        </w:rPr>
        <w:t xml:space="preserve">NA </w:t>
      </w:r>
      <w:r w:rsidR="00F63142">
        <w:rPr>
          <w:rFonts w:ascii="Calibri" w:eastAsia="Arial Unicode MS" w:hAnsi="Calibri" w:cs="Calibri"/>
          <w:sz w:val="28"/>
          <w:szCs w:val="40"/>
        </w:rPr>
        <w:t>USŁUGĘ</w:t>
      </w:r>
      <w:r w:rsidR="00664190" w:rsidRPr="006E6F12">
        <w:rPr>
          <w:rFonts w:ascii="Calibri" w:eastAsia="Arial Unicode MS" w:hAnsi="Calibri" w:cs="Calibri"/>
          <w:sz w:val="28"/>
          <w:szCs w:val="40"/>
        </w:rPr>
        <w:t xml:space="preserve"> POD NAZWĄ</w:t>
      </w:r>
      <w:r w:rsidR="00360899" w:rsidRPr="006E6F12">
        <w:rPr>
          <w:rFonts w:ascii="Calibri" w:eastAsia="Arial Unicode MS" w:hAnsi="Calibri" w:cs="Calibri"/>
          <w:sz w:val="28"/>
          <w:szCs w:val="40"/>
        </w:rPr>
        <w:t>:</w:t>
      </w:r>
    </w:p>
    <w:p w14:paraId="53AC2BE3" w14:textId="77777777" w:rsidR="00620404" w:rsidRPr="006E6F12" w:rsidRDefault="00620404" w:rsidP="004B1451">
      <w:pPr>
        <w:pStyle w:val="Bezodstpw"/>
        <w:spacing w:line="276" w:lineRule="auto"/>
        <w:jc w:val="center"/>
        <w:rPr>
          <w:rFonts w:ascii="Calibri" w:eastAsia="Arial Unicode MS" w:hAnsi="Calibri" w:cs="Calibri"/>
          <w:sz w:val="32"/>
        </w:rPr>
      </w:pPr>
    </w:p>
    <w:p w14:paraId="0F1C827A" w14:textId="77777777" w:rsidR="00032708" w:rsidRPr="006E6F12" w:rsidRDefault="00032708" w:rsidP="004B1451">
      <w:pPr>
        <w:pStyle w:val="Bezodstpw"/>
        <w:spacing w:line="276" w:lineRule="auto"/>
        <w:jc w:val="center"/>
        <w:rPr>
          <w:rFonts w:ascii="Calibri" w:eastAsia="Arial Unicode MS" w:hAnsi="Calibri" w:cs="Calibri"/>
          <w:sz w:val="32"/>
        </w:rPr>
      </w:pPr>
    </w:p>
    <w:p w14:paraId="53C64215" w14:textId="77777777" w:rsidR="00620404" w:rsidRPr="006E6F12" w:rsidRDefault="00620404" w:rsidP="004B1451">
      <w:pPr>
        <w:pStyle w:val="Legenda"/>
        <w:shd w:val="clear" w:color="auto" w:fill="D9D9D9"/>
        <w:spacing w:line="276" w:lineRule="auto"/>
        <w:jc w:val="center"/>
        <w:rPr>
          <w:rFonts w:ascii="Calibri" w:eastAsia="Arial Unicode MS" w:hAnsi="Calibri" w:cs="Calibri"/>
          <w:sz w:val="21"/>
          <w:szCs w:val="21"/>
        </w:rPr>
      </w:pPr>
    </w:p>
    <w:p w14:paraId="109429E8" w14:textId="61069A82" w:rsidR="00E726B0" w:rsidRPr="00A76179" w:rsidRDefault="00E726B0" w:rsidP="004B1451">
      <w:pPr>
        <w:pStyle w:val="Legenda"/>
        <w:shd w:val="clear" w:color="auto" w:fill="D9D9D9"/>
        <w:spacing w:line="276" w:lineRule="auto"/>
        <w:jc w:val="center"/>
        <w:rPr>
          <w:rFonts w:ascii="Calibri" w:eastAsia="Arial Unicode MS" w:hAnsi="Calibri" w:cs="Calibri"/>
          <w:sz w:val="52"/>
          <w:szCs w:val="52"/>
        </w:rPr>
      </w:pPr>
      <w:r w:rsidRPr="00A76179">
        <w:rPr>
          <w:rFonts w:ascii="Calibri" w:hAnsi="Calibri" w:cs="Calibri"/>
          <w:iCs/>
          <w:sz w:val="52"/>
          <w:szCs w:val="52"/>
        </w:rPr>
        <w:t>WYMIANA SŁUPÓW OŚWIETLENIOWYCH</w:t>
      </w:r>
      <w:r w:rsidR="00A76179">
        <w:rPr>
          <w:rFonts w:ascii="Calibri" w:hAnsi="Calibri" w:cs="Calibri"/>
          <w:iCs/>
          <w:sz w:val="52"/>
          <w:szCs w:val="52"/>
        </w:rPr>
        <w:t xml:space="preserve"> </w:t>
      </w:r>
      <w:r w:rsidRPr="00A76179">
        <w:rPr>
          <w:rFonts w:ascii="Calibri" w:hAnsi="Calibri" w:cs="Calibri"/>
          <w:iCs/>
          <w:sz w:val="52"/>
          <w:szCs w:val="52"/>
        </w:rPr>
        <w:t>WRAZ Z FUNDAMENTAMI I WYSIĘGNIKAMI NA TERENIE OCZYSZCZALNI ŚCIEKÓW RADOCHA II W SOSNOWCU</w:t>
      </w:r>
    </w:p>
    <w:p w14:paraId="367C3C1E" w14:textId="77777777" w:rsidR="00620404" w:rsidRPr="006E6F12" w:rsidRDefault="00620404" w:rsidP="004B1451">
      <w:pPr>
        <w:pStyle w:val="Legenda"/>
        <w:shd w:val="clear" w:color="auto" w:fill="D9D9D9"/>
        <w:spacing w:line="276" w:lineRule="auto"/>
        <w:jc w:val="center"/>
        <w:rPr>
          <w:rFonts w:ascii="Calibri" w:eastAsia="Arial Unicode MS" w:hAnsi="Calibri" w:cs="Calibri"/>
          <w:sz w:val="32"/>
          <w:szCs w:val="21"/>
        </w:rPr>
      </w:pPr>
    </w:p>
    <w:p w14:paraId="571B09E9" w14:textId="3621B95F" w:rsidR="00620404" w:rsidRPr="006E6F12" w:rsidRDefault="00851295" w:rsidP="004B1451">
      <w:pPr>
        <w:pStyle w:val="Legenda"/>
        <w:shd w:val="clear" w:color="auto" w:fill="D9D9D9"/>
        <w:spacing w:line="276" w:lineRule="auto"/>
        <w:jc w:val="center"/>
        <w:rPr>
          <w:rFonts w:ascii="Calibri" w:eastAsia="Arial Unicode MS" w:hAnsi="Calibri" w:cs="Calibri"/>
          <w:sz w:val="36"/>
          <w:szCs w:val="32"/>
        </w:rPr>
      </w:pPr>
      <w:r w:rsidRPr="006E6F12">
        <w:rPr>
          <w:rFonts w:ascii="Calibri" w:eastAsia="Arial Unicode MS" w:hAnsi="Calibri" w:cs="Calibri"/>
          <w:sz w:val="32"/>
        </w:rPr>
        <w:t xml:space="preserve">OZNACZENIE ZAMÓWIENIA: </w:t>
      </w:r>
      <w:r w:rsidR="00E726B0">
        <w:rPr>
          <w:rFonts w:ascii="Calibri" w:eastAsia="Arial Unicode MS" w:hAnsi="Calibri" w:cs="Calibri"/>
          <w:sz w:val="32"/>
        </w:rPr>
        <w:t>13</w:t>
      </w:r>
      <w:r w:rsidR="00985500" w:rsidRPr="006E6F12">
        <w:rPr>
          <w:rFonts w:ascii="Calibri" w:eastAsia="Arial Unicode MS" w:hAnsi="Calibri" w:cs="Calibri"/>
          <w:sz w:val="32"/>
        </w:rPr>
        <w:t>/20</w:t>
      </w:r>
      <w:r w:rsidR="0048347C" w:rsidRPr="006E6F12">
        <w:rPr>
          <w:rFonts w:ascii="Calibri" w:eastAsia="Arial Unicode MS" w:hAnsi="Calibri" w:cs="Calibri"/>
          <w:sz w:val="32"/>
        </w:rPr>
        <w:t>2</w:t>
      </w:r>
      <w:r w:rsidR="00BE5125">
        <w:rPr>
          <w:rFonts w:ascii="Calibri" w:eastAsia="Arial Unicode MS" w:hAnsi="Calibri" w:cs="Calibri"/>
          <w:sz w:val="32"/>
        </w:rPr>
        <w:t>5</w:t>
      </w:r>
      <w:r w:rsidR="002B571D" w:rsidRPr="006E6F12">
        <w:rPr>
          <w:rFonts w:ascii="Calibri" w:eastAsia="Arial Unicode MS" w:hAnsi="Calibri" w:cs="Calibri"/>
          <w:sz w:val="32"/>
        </w:rPr>
        <w:t>/</w:t>
      </w:r>
      <w:r w:rsidR="00BE5125">
        <w:rPr>
          <w:rFonts w:ascii="Calibri" w:eastAsia="Arial Unicode MS" w:hAnsi="Calibri" w:cs="Calibri"/>
          <w:sz w:val="32"/>
        </w:rPr>
        <w:t>T</w:t>
      </w:r>
      <w:r w:rsidR="00E726B0">
        <w:rPr>
          <w:rFonts w:ascii="Calibri" w:eastAsia="Arial Unicode MS" w:hAnsi="Calibri" w:cs="Calibri"/>
          <w:sz w:val="32"/>
        </w:rPr>
        <w:t>E</w:t>
      </w:r>
      <w:r w:rsidR="00C622EF" w:rsidRPr="006E6F12">
        <w:rPr>
          <w:rFonts w:ascii="Calibri" w:eastAsia="Arial Unicode MS" w:hAnsi="Calibri" w:cs="Calibri"/>
          <w:sz w:val="32"/>
        </w:rPr>
        <w:t>/KP</w:t>
      </w:r>
    </w:p>
    <w:p w14:paraId="435826A1" w14:textId="77777777" w:rsidR="00FC3D55" w:rsidRPr="006E6F12" w:rsidRDefault="00FC3D55" w:rsidP="004B1451">
      <w:pPr>
        <w:pStyle w:val="Legenda"/>
        <w:shd w:val="clear" w:color="auto" w:fill="D9D9D9"/>
        <w:spacing w:line="276" w:lineRule="auto"/>
        <w:jc w:val="center"/>
        <w:rPr>
          <w:rFonts w:ascii="Calibri" w:hAnsi="Calibri" w:cs="Calibri"/>
          <w:spacing w:val="42"/>
          <w:sz w:val="21"/>
          <w:szCs w:val="21"/>
        </w:rPr>
      </w:pPr>
    </w:p>
    <w:p w14:paraId="27CED96A" w14:textId="77777777" w:rsidR="00AA376C" w:rsidRPr="006E6F12" w:rsidRDefault="00AA376C" w:rsidP="004B1451">
      <w:pPr>
        <w:spacing w:line="276" w:lineRule="auto"/>
        <w:jc w:val="right"/>
        <w:rPr>
          <w:rFonts w:ascii="Calibri" w:hAnsi="Calibri" w:cs="Calibri"/>
          <w:b/>
        </w:rPr>
      </w:pPr>
      <w:bookmarkStart w:id="0" w:name="_Toc360706312"/>
      <w:bookmarkStart w:id="1" w:name="_Toc366665622"/>
    </w:p>
    <w:p w14:paraId="457772B3" w14:textId="77777777" w:rsidR="00AA376C" w:rsidRDefault="00AA376C" w:rsidP="004B1451">
      <w:pPr>
        <w:spacing w:line="276" w:lineRule="auto"/>
        <w:jc w:val="right"/>
        <w:rPr>
          <w:rFonts w:ascii="Calibri" w:hAnsi="Calibri" w:cs="Calibri"/>
          <w:b/>
        </w:rPr>
      </w:pPr>
    </w:p>
    <w:p w14:paraId="38BB17C0" w14:textId="77777777" w:rsidR="00E726B0" w:rsidRDefault="00E726B0" w:rsidP="004B1451">
      <w:pPr>
        <w:spacing w:line="276" w:lineRule="auto"/>
        <w:jc w:val="right"/>
        <w:rPr>
          <w:rFonts w:ascii="Calibri" w:hAnsi="Calibri" w:cs="Calibri"/>
          <w:b/>
        </w:rPr>
      </w:pPr>
    </w:p>
    <w:p w14:paraId="4E7F7768" w14:textId="77777777" w:rsidR="006F64E1" w:rsidRDefault="006F64E1" w:rsidP="004B1451">
      <w:pPr>
        <w:spacing w:line="276" w:lineRule="auto"/>
        <w:jc w:val="right"/>
        <w:rPr>
          <w:rFonts w:ascii="Calibri" w:hAnsi="Calibri" w:cs="Calibri"/>
          <w:b/>
        </w:rPr>
      </w:pPr>
    </w:p>
    <w:p w14:paraId="0B14B171" w14:textId="77777777" w:rsidR="00D57697" w:rsidRDefault="00D57697" w:rsidP="004B1451">
      <w:pPr>
        <w:spacing w:line="276" w:lineRule="auto"/>
        <w:jc w:val="right"/>
        <w:rPr>
          <w:rFonts w:ascii="Calibri" w:hAnsi="Calibri" w:cs="Calibri"/>
          <w:b/>
        </w:rPr>
      </w:pPr>
    </w:p>
    <w:p w14:paraId="33E7FBAA" w14:textId="77777777" w:rsidR="006F64E1" w:rsidRPr="006E6F12" w:rsidRDefault="006F64E1" w:rsidP="004B1451">
      <w:pPr>
        <w:spacing w:line="276" w:lineRule="auto"/>
        <w:jc w:val="right"/>
        <w:rPr>
          <w:rFonts w:ascii="Calibri" w:hAnsi="Calibri" w:cs="Calibri"/>
          <w:b/>
        </w:rPr>
      </w:pPr>
    </w:p>
    <w:p w14:paraId="65AE8AC3" w14:textId="77777777" w:rsidR="0013595D" w:rsidRPr="006E6F12" w:rsidRDefault="0013595D" w:rsidP="004B1451">
      <w:pPr>
        <w:spacing w:line="276" w:lineRule="auto"/>
        <w:jc w:val="right"/>
        <w:rPr>
          <w:rFonts w:ascii="Calibri" w:hAnsi="Calibri" w:cs="Calibri"/>
          <w:b/>
        </w:rPr>
      </w:pPr>
      <w:r w:rsidRPr="006E6F12">
        <w:rPr>
          <w:rFonts w:ascii="Calibri" w:hAnsi="Calibri" w:cs="Calibri"/>
          <w:b/>
        </w:rPr>
        <w:t>Z A T W I E R D Z A M</w:t>
      </w:r>
      <w:r w:rsidR="000B79DF" w:rsidRPr="006E6F12">
        <w:rPr>
          <w:rFonts w:ascii="Calibri" w:hAnsi="Calibri" w:cs="Calibri"/>
          <w:b/>
        </w:rPr>
        <w:t>:</w:t>
      </w:r>
    </w:p>
    <w:p w14:paraId="3F1C2A35" w14:textId="77777777" w:rsidR="003F0C02" w:rsidRPr="006E6F12" w:rsidRDefault="003F0C02" w:rsidP="004B1451">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6E6F12" w14:paraId="2479EF92"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3662215" w14:textId="77777777" w:rsidR="0013595D" w:rsidRPr="006E6F12" w:rsidRDefault="004A191F" w:rsidP="004B1451">
            <w:pPr>
              <w:spacing w:line="276" w:lineRule="auto"/>
              <w:jc w:val="center"/>
              <w:rPr>
                <w:rFonts w:ascii="Calibri" w:hAnsi="Calibri" w:cs="Calibri"/>
                <w:sz w:val="21"/>
                <w:szCs w:val="21"/>
              </w:rPr>
            </w:pPr>
            <w:r w:rsidRPr="006E6F12">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03676D7" w14:textId="77777777" w:rsidR="0013595D" w:rsidRPr="006E6F12" w:rsidRDefault="0013595D" w:rsidP="004B1451">
            <w:pPr>
              <w:spacing w:line="276" w:lineRule="auto"/>
              <w:jc w:val="center"/>
              <w:rPr>
                <w:rFonts w:ascii="Calibri" w:hAnsi="Calibri" w:cs="Calibri"/>
                <w:sz w:val="21"/>
                <w:szCs w:val="21"/>
              </w:rPr>
            </w:pPr>
            <w:r w:rsidRPr="006E6F12">
              <w:rPr>
                <w:rFonts w:ascii="Calibri" w:hAnsi="Calibri" w:cs="Calibri"/>
                <w:sz w:val="21"/>
                <w:szCs w:val="21"/>
              </w:rPr>
              <w:t>Podpis i pieczęć</w:t>
            </w:r>
            <w:r w:rsidR="004A191F" w:rsidRPr="006E6F12">
              <w:rPr>
                <w:rFonts w:ascii="Calibri" w:hAnsi="Calibri" w:cs="Calibri"/>
                <w:sz w:val="21"/>
                <w:szCs w:val="21"/>
                <w:lang w:eastAsia="en-US"/>
              </w:rPr>
              <w:t xml:space="preserve"> osoby upoważnionej</w:t>
            </w:r>
          </w:p>
        </w:tc>
      </w:tr>
      <w:tr w:rsidR="0013595D" w:rsidRPr="006E6F12" w14:paraId="5BFC6A50" w14:textId="77777777" w:rsidTr="003F0C02">
        <w:trPr>
          <w:cantSplit/>
          <w:trHeight w:val="1668"/>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74E8893B" w14:textId="7566E153" w:rsidR="0013595D" w:rsidRPr="006E6F12" w:rsidRDefault="00E726B0" w:rsidP="004B1451">
            <w:pPr>
              <w:pStyle w:val="St4-punkt"/>
              <w:spacing w:line="276" w:lineRule="auto"/>
              <w:ind w:left="0" w:firstLine="0"/>
              <w:jc w:val="center"/>
              <w:rPr>
                <w:rFonts w:ascii="Calibri" w:hAnsi="Calibri" w:cs="Calibri"/>
                <w:b/>
                <w:sz w:val="21"/>
                <w:szCs w:val="21"/>
              </w:rPr>
            </w:pPr>
            <w:r>
              <w:rPr>
                <w:rFonts w:ascii="Calibri" w:hAnsi="Calibri" w:cs="Calibri"/>
                <w:b/>
                <w:sz w:val="21"/>
                <w:szCs w:val="21"/>
              </w:rPr>
              <w:t>27</w:t>
            </w:r>
            <w:r w:rsidR="00E354EF" w:rsidRPr="006E6F12">
              <w:rPr>
                <w:rFonts w:ascii="Calibri" w:hAnsi="Calibri" w:cs="Calibri"/>
                <w:b/>
                <w:sz w:val="21"/>
                <w:szCs w:val="21"/>
              </w:rPr>
              <w:t xml:space="preserve"> / </w:t>
            </w:r>
            <w:r w:rsidR="00BE5125">
              <w:rPr>
                <w:rFonts w:ascii="Calibri" w:hAnsi="Calibri" w:cs="Calibri"/>
                <w:b/>
                <w:sz w:val="21"/>
                <w:szCs w:val="21"/>
              </w:rPr>
              <w:t>0</w:t>
            </w:r>
            <w:r>
              <w:rPr>
                <w:rFonts w:ascii="Calibri" w:hAnsi="Calibri" w:cs="Calibri"/>
                <w:b/>
                <w:sz w:val="21"/>
                <w:szCs w:val="21"/>
              </w:rPr>
              <w:t>2</w:t>
            </w:r>
            <w:r w:rsidR="00E354EF" w:rsidRPr="006E6F12">
              <w:rPr>
                <w:rFonts w:ascii="Calibri" w:hAnsi="Calibri" w:cs="Calibri"/>
                <w:b/>
                <w:sz w:val="21"/>
                <w:szCs w:val="21"/>
              </w:rPr>
              <w:t xml:space="preserve"> / 202</w:t>
            </w:r>
            <w:r w:rsidR="00BE5125">
              <w:rPr>
                <w:rFonts w:ascii="Calibri" w:hAnsi="Calibri" w:cs="Calibri"/>
                <w:b/>
                <w:sz w:val="21"/>
                <w:szCs w:val="21"/>
              </w:rPr>
              <w:t>5</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17E58A6E" w14:textId="77777777" w:rsidR="0013595D" w:rsidRPr="006E6F12" w:rsidRDefault="0013595D" w:rsidP="004B1451">
            <w:pPr>
              <w:tabs>
                <w:tab w:val="left" w:pos="-2880"/>
              </w:tabs>
              <w:spacing w:line="276" w:lineRule="auto"/>
              <w:jc w:val="center"/>
              <w:rPr>
                <w:rFonts w:ascii="Calibri" w:eastAsia="Calibri" w:hAnsi="Calibri" w:cs="Calibri"/>
                <w:sz w:val="21"/>
                <w:szCs w:val="21"/>
              </w:rPr>
            </w:pPr>
          </w:p>
        </w:tc>
      </w:tr>
    </w:tbl>
    <w:bookmarkEnd w:id="0"/>
    <w:bookmarkEnd w:id="1"/>
    <w:p w14:paraId="7D875C6B" w14:textId="77777777" w:rsidR="00B73739" w:rsidRPr="00FE75E9" w:rsidRDefault="00F61D73"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lastRenderedPageBreak/>
        <w:t>ROZD</w:t>
      </w:r>
      <w:r w:rsidR="00920FF1" w:rsidRPr="00FE75E9">
        <w:rPr>
          <w:rFonts w:ascii="Calibri" w:hAnsi="Calibri" w:cs="Calibri"/>
          <w:spacing w:val="42"/>
          <w:sz w:val="21"/>
          <w:szCs w:val="21"/>
        </w:rPr>
        <w:t>Z</w:t>
      </w:r>
      <w:r w:rsidR="00B73739" w:rsidRPr="00FE75E9">
        <w:rPr>
          <w:rFonts w:ascii="Calibri" w:hAnsi="Calibri" w:cs="Calibri"/>
          <w:spacing w:val="42"/>
          <w:sz w:val="21"/>
          <w:szCs w:val="21"/>
        </w:rPr>
        <w:t>IAŁ 1</w:t>
      </w:r>
    </w:p>
    <w:p w14:paraId="4CF18183" w14:textId="77777777" w:rsidR="005F5CE6" w:rsidRPr="00FE75E9" w:rsidRDefault="004650C7"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t>Informacje dotyczące zamawiającego</w:t>
      </w:r>
    </w:p>
    <w:p w14:paraId="6802562E" w14:textId="77777777" w:rsidR="00B73739" w:rsidRPr="00FE75E9" w:rsidRDefault="00B73739" w:rsidP="000419F9">
      <w:pPr>
        <w:spacing w:line="276" w:lineRule="auto"/>
        <w:rPr>
          <w:rFonts w:ascii="Calibri" w:hAnsi="Calibri" w:cs="Calibri"/>
          <w:sz w:val="21"/>
          <w:szCs w:val="21"/>
        </w:rPr>
      </w:pPr>
    </w:p>
    <w:p w14:paraId="3CB10983" w14:textId="77777777" w:rsidR="008A3F7A" w:rsidRPr="00215F87" w:rsidRDefault="008A3F7A" w:rsidP="000419F9">
      <w:pPr>
        <w:pStyle w:val="Tekstpodstawowywcity2"/>
        <w:numPr>
          <w:ilvl w:val="1"/>
          <w:numId w:val="13"/>
        </w:numPr>
        <w:tabs>
          <w:tab w:val="left" w:pos="284"/>
        </w:tabs>
        <w:spacing w:after="0" w:line="276" w:lineRule="auto"/>
        <w:ind w:left="284" w:hanging="284"/>
        <w:jc w:val="both"/>
        <w:rPr>
          <w:rFonts w:ascii="Calibri" w:hAnsi="Calibri" w:cs="Calibri"/>
          <w:b/>
          <w:sz w:val="21"/>
          <w:szCs w:val="21"/>
        </w:rPr>
      </w:pPr>
      <w:r w:rsidRPr="008A3F7A">
        <w:rPr>
          <w:rFonts w:ascii="Calibri" w:hAnsi="Calibri" w:cs="Calibri"/>
          <w:sz w:val="21"/>
          <w:szCs w:val="21"/>
        </w:rPr>
        <w:t>Nazwa:</w:t>
      </w:r>
      <w:r w:rsidRPr="008A3F7A">
        <w:rPr>
          <w:rFonts w:ascii="Calibri" w:hAnsi="Calibri" w:cs="Calibri"/>
          <w:b/>
          <w:sz w:val="21"/>
          <w:szCs w:val="21"/>
        </w:rPr>
        <w:t xml:space="preserve"> </w:t>
      </w:r>
      <w:r w:rsidRPr="008A3F7A">
        <w:rPr>
          <w:rFonts w:ascii="Calibri" w:hAnsi="Calibri" w:cs="Calibri"/>
          <w:sz w:val="21"/>
          <w:szCs w:val="21"/>
        </w:rPr>
        <w:t>Sosnowieckie Wodociągi Spółka Akcyjna;</w:t>
      </w:r>
    </w:p>
    <w:p w14:paraId="6EC6C885" w14:textId="77777777" w:rsidR="008A3F7A" w:rsidRPr="00215F87" w:rsidRDefault="008A3F7A" w:rsidP="000419F9">
      <w:pPr>
        <w:pStyle w:val="Tekstpodstawowywcity2"/>
        <w:numPr>
          <w:ilvl w:val="1"/>
          <w:numId w:val="13"/>
        </w:numPr>
        <w:tabs>
          <w:tab w:val="left" w:pos="284"/>
        </w:tabs>
        <w:spacing w:after="0" w:line="276" w:lineRule="auto"/>
        <w:ind w:left="284" w:hanging="284"/>
        <w:jc w:val="both"/>
        <w:rPr>
          <w:rFonts w:ascii="Calibri" w:hAnsi="Calibri" w:cs="Calibri"/>
          <w:b/>
          <w:sz w:val="21"/>
          <w:szCs w:val="21"/>
        </w:rPr>
      </w:pPr>
      <w:r w:rsidRPr="00215F87">
        <w:rPr>
          <w:rFonts w:ascii="Calibri" w:hAnsi="Calibri" w:cs="Calibri"/>
          <w:sz w:val="21"/>
          <w:szCs w:val="21"/>
        </w:rPr>
        <w:t>Adres siedziby i korespondencyjny:</w:t>
      </w:r>
      <w:r w:rsidRPr="00215F87">
        <w:rPr>
          <w:rFonts w:ascii="Calibri" w:hAnsi="Calibri" w:cs="Calibri"/>
          <w:b/>
          <w:sz w:val="21"/>
          <w:szCs w:val="21"/>
        </w:rPr>
        <w:t xml:space="preserve"> </w:t>
      </w:r>
      <w:r w:rsidRPr="00215F87">
        <w:rPr>
          <w:rFonts w:ascii="Calibri" w:hAnsi="Calibri" w:cs="Calibri"/>
          <w:sz w:val="21"/>
          <w:szCs w:val="21"/>
        </w:rPr>
        <w:t>41-200 Sosnowiec, ul. Ostrogórska 43;</w:t>
      </w:r>
    </w:p>
    <w:p w14:paraId="5B077FAA" w14:textId="77777777" w:rsidR="008A3F7A" w:rsidRPr="00215F87" w:rsidRDefault="008A3F7A" w:rsidP="000419F9">
      <w:pPr>
        <w:pStyle w:val="Tekstpodstawowywcity2"/>
        <w:numPr>
          <w:ilvl w:val="1"/>
          <w:numId w:val="13"/>
        </w:numPr>
        <w:tabs>
          <w:tab w:val="left" w:pos="284"/>
        </w:tabs>
        <w:spacing w:after="0" w:line="276" w:lineRule="auto"/>
        <w:ind w:left="284" w:hanging="284"/>
        <w:jc w:val="both"/>
        <w:rPr>
          <w:rFonts w:ascii="Calibri" w:hAnsi="Calibri" w:cs="Calibri"/>
          <w:b/>
          <w:sz w:val="21"/>
          <w:szCs w:val="21"/>
        </w:rPr>
      </w:pPr>
      <w:r w:rsidRPr="00215F87">
        <w:rPr>
          <w:rFonts w:ascii="Calibri" w:hAnsi="Calibri" w:cs="Calibri"/>
          <w:sz w:val="21"/>
          <w:szCs w:val="21"/>
        </w:rPr>
        <w:t>N I P:</w:t>
      </w:r>
      <w:r w:rsidRPr="00215F87">
        <w:rPr>
          <w:rFonts w:ascii="Calibri" w:hAnsi="Calibri" w:cs="Calibri"/>
          <w:b/>
          <w:sz w:val="21"/>
          <w:szCs w:val="21"/>
        </w:rPr>
        <w:t xml:space="preserve"> </w:t>
      </w:r>
      <w:r w:rsidRPr="00215F87">
        <w:rPr>
          <w:rFonts w:ascii="Calibri" w:hAnsi="Calibri" w:cs="Calibri"/>
          <w:sz w:val="21"/>
          <w:szCs w:val="21"/>
        </w:rPr>
        <w:t>6440011382;</w:t>
      </w:r>
    </w:p>
    <w:p w14:paraId="58C9FA62" w14:textId="77777777" w:rsidR="00215F87" w:rsidRDefault="008A3F7A" w:rsidP="000419F9">
      <w:pPr>
        <w:pStyle w:val="Tekstpodstawowywcity2"/>
        <w:numPr>
          <w:ilvl w:val="1"/>
          <w:numId w:val="13"/>
        </w:numPr>
        <w:tabs>
          <w:tab w:val="left" w:pos="284"/>
        </w:tabs>
        <w:spacing w:after="0" w:line="276" w:lineRule="auto"/>
        <w:ind w:left="284" w:hanging="284"/>
        <w:jc w:val="both"/>
        <w:rPr>
          <w:rFonts w:ascii="Calibri" w:hAnsi="Calibri" w:cs="Calibri"/>
          <w:b/>
          <w:sz w:val="21"/>
          <w:szCs w:val="21"/>
        </w:rPr>
      </w:pPr>
      <w:r w:rsidRPr="00215F87">
        <w:rPr>
          <w:rFonts w:ascii="Calibri" w:hAnsi="Calibri" w:cs="Calibri"/>
          <w:sz w:val="21"/>
          <w:szCs w:val="21"/>
        </w:rPr>
        <w:t>R E G O N:</w:t>
      </w:r>
      <w:r w:rsidRPr="00215F87">
        <w:rPr>
          <w:rFonts w:ascii="Calibri" w:hAnsi="Calibri" w:cs="Calibri"/>
          <w:b/>
          <w:sz w:val="21"/>
          <w:szCs w:val="21"/>
        </w:rPr>
        <w:t xml:space="preserve"> </w:t>
      </w:r>
      <w:r w:rsidRPr="00215F87">
        <w:rPr>
          <w:rFonts w:ascii="Calibri" w:hAnsi="Calibri" w:cs="Calibri"/>
          <w:sz w:val="21"/>
          <w:szCs w:val="21"/>
        </w:rPr>
        <w:t>270544618;</w:t>
      </w:r>
    </w:p>
    <w:p w14:paraId="60C76C85" w14:textId="77777777" w:rsidR="00215F87" w:rsidRDefault="008A3F7A" w:rsidP="000419F9">
      <w:pPr>
        <w:pStyle w:val="Tekstpodstawowywcity2"/>
        <w:numPr>
          <w:ilvl w:val="1"/>
          <w:numId w:val="13"/>
        </w:numPr>
        <w:tabs>
          <w:tab w:val="left" w:pos="284"/>
        </w:tabs>
        <w:spacing w:after="0" w:line="276" w:lineRule="auto"/>
        <w:ind w:left="284" w:hanging="284"/>
        <w:jc w:val="both"/>
        <w:rPr>
          <w:rFonts w:ascii="Calibri" w:hAnsi="Calibri" w:cs="Calibri"/>
          <w:b/>
          <w:sz w:val="21"/>
          <w:szCs w:val="21"/>
        </w:rPr>
      </w:pPr>
      <w:r w:rsidRPr="00215F87">
        <w:rPr>
          <w:rFonts w:ascii="Calibri" w:hAnsi="Calibri" w:cs="Calibri"/>
          <w:sz w:val="21"/>
          <w:szCs w:val="21"/>
        </w:rPr>
        <w:t>Rejestracja przedsiębiorcy:</w:t>
      </w:r>
      <w:r w:rsidRPr="00215F87">
        <w:rPr>
          <w:rFonts w:ascii="Calibri" w:hAnsi="Calibri" w:cs="Calibri"/>
          <w:b/>
          <w:sz w:val="21"/>
          <w:szCs w:val="21"/>
        </w:rPr>
        <w:t xml:space="preserve"> </w:t>
      </w:r>
      <w:r w:rsidRPr="00215F87">
        <w:rPr>
          <w:rFonts w:ascii="Calibri" w:hAnsi="Calibri" w:cs="Calibri"/>
          <w:sz w:val="21"/>
          <w:szCs w:val="21"/>
        </w:rPr>
        <w:t>Sąd Rejonowy Katowice – Wschód w Katowicach,</w:t>
      </w:r>
      <w:r w:rsidRPr="00215F87">
        <w:rPr>
          <w:rFonts w:ascii="Calibri" w:hAnsi="Calibri" w:cs="Calibri"/>
          <w:b/>
          <w:sz w:val="21"/>
          <w:szCs w:val="21"/>
        </w:rPr>
        <w:t xml:space="preserve"> </w:t>
      </w:r>
      <w:r w:rsidRPr="00215F87">
        <w:rPr>
          <w:rFonts w:ascii="Calibri" w:hAnsi="Calibri" w:cs="Calibri"/>
          <w:sz w:val="21"/>
          <w:szCs w:val="21"/>
        </w:rPr>
        <w:t>Wydział VIII Gospodarczy, KRS 0000216608;</w:t>
      </w:r>
    </w:p>
    <w:p w14:paraId="3A1165A2" w14:textId="77777777" w:rsidR="00215F87" w:rsidRDefault="008A3F7A" w:rsidP="000419F9">
      <w:pPr>
        <w:pStyle w:val="Tekstpodstawowywcity2"/>
        <w:numPr>
          <w:ilvl w:val="1"/>
          <w:numId w:val="13"/>
        </w:numPr>
        <w:tabs>
          <w:tab w:val="left" w:pos="284"/>
        </w:tabs>
        <w:spacing w:after="0" w:line="276" w:lineRule="auto"/>
        <w:ind w:left="284" w:hanging="284"/>
        <w:jc w:val="both"/>
        <w:rPr>
          <w:rStyle w:val="Hipercze"/>
          <w:rFonts w:ascii="Calibri" w:hAnsi="Calibri" w:cs="Calibri"/>
          <w:b/>
          <w:color w:val="auto"/>
          <w:sz w:val="21"/>
          <w:szCs w:val="21"/>
          <w:u w:val="none"/>
        </w:rPr>
      </w:pPr>
      <w:r w:rsidRPr="00215F87">
        <w:rPr>
          <w:rFonts w:ascii="Calibri" w:hAnsi="Calibri" w:cs="Calibri"/>
          <w:sz w:val="21"/>
          <w:szCs w:val="21"/>
        </w:rPr>
        <w:t xml:space="preserve">Poczta elektroniczna: </w:t>
      </w:r>
      <w:hyperlink r:id="rId9" w:history="1">
        <w:r w:rsidRPr="00215F87">
          <w:rPr>
            <w:rStyle w:val="Hipercze"/>
            <w:rFonts w:ascii="Calibri" w:eastAsia="Calibri" w:hAnsi="Calibri" w:cs="Calibri"/>
            <w:sz w:val="21"/>
            <w:szCs w:val="21"/>
            <w:lang w:eastAsia="en-US"/>
          </w:rPr>
          <w:t>kprzetarg@sosnowieckiewodociagi.pl</w:t>
        </w:r>
      </w:hyperlink>
      <w:r w:rsidRPr="00215F87">
        <w:rPr>
          <w:rStyle w:val="Hipercze"/>
          <w:rFonts w:ascii="Calibri" w:hAnsi="Calibri" w:cs="Calibri"/>
          <w:sz w:val="21"/>
          <w:szCs w:val="21"/>
        </w:rPr>
        <w:t>;</w:t>
      </w:r>
    </w:p>
    <w:p w14:paraId="7490829B" w14:textId="77777777" w:rsidR="00215F87" w:rsidRDefault="008A3F7A" w:rsidP="000419F9">
      <w:pPr>
        <w:pStyle w:val="Tekstpodstawowywcity2"/>
        <w:numPr>
          <w:ilvl w:val="1"/>
          <w:numId w:val="13"/>
        </w:numPr>
        <w:tabs>
          <w:tab w:val="left" w:pos="284"/>
        </w:tabs>
        <w:spacing w:after="0" w:line="276" w:lineRule="auto"/>
        <w:ind w:left="284" w:hanging="284"/>
        <w:jc w:val="both"/>
        <w:rPr>
          <w:rFonts w:ascii="Calibri" w:hAnsi="Calibri" w:cs="Calibri"/>
          <w:b/>
          <w:sz w:val="21"/>
          <w:szCs w:val="21"/>
        </w:rPr>
      </w:pPr>
      <w:r w:rsidRPr="00215F87">
        <w:rPr>
          <w:rFonts w:ascii="Calibri" w:hAnsi="Calibri" w:cs="Calibri"/>
          <w:bCs/>
          <w:sz w:val="21"/>
          <w:szCs w:val="21"/>
        </w:rPr>
        <w:t xml:space="preserve">Strona internetowa zamawiającego: </w:t>
      </w:r>
      <w:hyperlink r:id="rId10" w:history="1">
        <w:r w:rsidRPr="00215F87">
          <w:rPr>
            <w:rStyle w:val="Hipercze"/>
            <w:rFonts w:ascii="Calibri" w:eastAsia="Calibri" w:hAnsi="Calibri" w:cs="Calibri"/>
            <w:sz w:val="21"/>
            <w:szCs w:val="21"/>
            <w:lang w:eastAsia="en-US"/>
          </w:rPr>
          <w:t>https://sosnowieckiewodociagi.pl</w:t>
        </w:r>
      </w:hyperlink>
      <w:r w:rsidRPr="00215F87">
        <w:rPr>
          <w:rFonts w:ascii="Calibri" w:eastAsia="Calibri" w:hAnsi="Calibri" w:cs="Calibri"/>
          <w:sz w:val="21"/>
          <w:szCs w:val="21"/>
          <w:lang w:eastAsia="en-US"/>
        </w:rPr>
        <w:t>;</w:t>
      </w:r>
    </w:p>
    <w:p w14:paraId="14C0D248" w14:textId="1B5DB25E" w:rsidR="008A3F7A" w:rsidRPr="00215F87" w:rsidRDefault="008A3F7A" w:rsidP="000419F9">
      <w:pPr>
        <w:pStyle w:val="Tekstpodstawowywcity2"/>
        <w:numPr>
          <w:ilvl w:val="1"/>
          <w:numId w:val="13"/>
        </w:numPr>
        <w:tabs>
          <w:tab w:val="left" w:pos="284"/>
        </w:tabs>
        <w:spacing w:after="0" w:line="276" w:lineRule="auto"/>
        <w:ind w:left="284" w:hanging="284"/>
        <w:jc w:val="both"/>
        <w:rPr>
          <w:rFonts w:ascii="Calibri" w:hAnsi="Calibri" w:cs="Calibri"/>
          <w:b/>
          <w:sz w:val="21"/>
          <w:szCs w:val="21"/>
        </w:rPr>
      </w:pPr>
      <w:r w:rsidRPr="00215F87">
        <w:rPr>
          <w:rFonts w:ascii="Calibri" w:hAnsi="Calibri" w:cs="Calibri"/>
          <w:sz w:val="21"/>
          <w:szCs w:val="21"/>
        </w:rPr>
        <w:t xml:space="preserve">Strona internetowa prowadzonego postępowania: </w:t>
      </w:r>
      <w:hyperlink r:id="rId11" w:history="1">
        <w:r w:rsidRPr="00215F87">
          <w:rPr>
            <w:rStyle w:val="Hipercze"/>
            <w:rFonts w:ascii="Calibri" w:eastAsia="Calibri" w:hAnsi="Calibri" w:cs="Calibri"/>
            <w:sz w:val="21"/>
            <w:szCs w:val="21"/>
            <w:lang w:eastAsia="en-US"/>
          </w:rPr>
          <w:t>https://platformazakupowa.pl/pn/sosnowieckie_wodociagi</w:t>
        </w:r>
      </w:hyperlink>
      <w:r w:rsidRPr="00215F87">
        <w:rPr>
          <w:rFonts w:ascii="Calibri" w:eastAsia="Calibri" w:hAnsi="Calibri" w:cs="Calibri"/>
          <w:sz w:val="21"/>
          <w:szCs w:val="21"/>
          <w:lang w:eastAsia="en-US"/>
        </w:rPr>
        <w:t xml:space="preserve"> </w:t>
      </w:r>
      <w:r w:rsidRPr="00215F87">
        <w:rPr>
          <w:rFonts w:ascii="Calibri" w:hAnsi="Calibri" w:cs="Calibri"/>
          <w:bCs/>
          <w:sz w:val="21"/>
          <w:szCs w:val="21"/>
        </w:rPr>
        <w:br/>
      </w:r>
      <w:r w:rsidRPr="00215F87">
        <w:rPr>
          <w:rFonts w:ascii="Calibri" w:hAnsi="Calibri" w:cs="Calibri"/>
          <w:b/>
          <w:sz w:val="21"/>
          <w:szCs w:val="21"/>
        </w:rPr>
        <w:t>=&gt; zakładka dotycząca przedmiotowego postępowania o udzielenie zamówienia</w:t>
      </w:r>
    </w:p>
    <w:p w14:paraId="444FCBD4" w14:textId="77777777" w:rsidR="000D2940" w:rsidRPr="00FE75E9" w:rsidRDefault="000D2940" w:rsidP="000419F9">
      <w:pPr>
        <w:spacing w:line="276" w:lineRule="auto"/>
        <w:ind w:left="426"/>
        <w:rPr>
          <w:rFonts w:ascii="Calibri" w:hAnsi="Calibri" w:cs="Calibri"/>
          <w:sz w:val="21"/>
          <w:szCs w:val="21"/>
        </w:rPr>
      </w:pPr>
    </w:p>
    <w:p w14:paraId="444B5C48" w14:textId="77777777" w:rsidR="00B73739" w:rsidRPr="00FE75E9" w:rsidRDefault="00B73739"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t>ROZDZIAŁ 2</w:t>
      </w:r>
    </w:p>
    <w:p w14:paraId="1A200EF3" w14:textId="77777777" w:rsidR="00B73739" w:rsidRPr="00FE75E9" w:rsidRDefault="004650C7"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t>Tryb udzielenia zamówienia</w:t>
      </w:r>
    </w:p>
    <w:p w14:paraId="5AEA3D1E" w14:textId="77777777" w:rsidR="00B73739" w:rsidRPr="00FE75E9" w:rsidRDefault="00B73739" w:rsidP="000419F9">
      <w:pPr>
        <w:spacing w:line="276" w:lineRule="auto"/>
        <w:rPr>
          <w:rFonts w:ascii="Calibri" w:hAnsi="Calibri" w:cs="Calibri"/>
          <w:sz w:val="21"/>
          <w:szCs w:val="21"/>
        </w:rPr>
      </w:pPr>
    </w:p>
    <w:p w14:paraId="6737949E" w14:textId="77777777" w:rsidR="00AD1F4B" w:rsidRPr="00FE75E9" w:rsidRDefault="00AD1F4B" w:rsidP="000419F9">
      <w:pPr>
        <w:pStyle w:val="Akapitzlist"/>
        <w:numPr>
          <w:ilvl w:val="0"/>
          <w:numId w:val="14"/>
        </w:numPr>
        <w:tabs>
          <w:tab w:val="left" w:pos="851"/>
        </w:tabs>
        <w:spacing w:line="276" w:lineRule="auto"/>
        <w:jc w:val="both"/>
        <w:rPr>
          <w:rFonts w:ascii="Calibri" w:hAnsi="Calibri" w:cs="Calibri"/>
          <w:vanish/>
          <w:sz w:val="21"/>
          <w:szCs w:val="21"/>
          <w:lang w:val="pl-PL" w:eastAsia="pl-PL"/>
        </w:rPr>
      </w:pPr>
    </w:p>
    <w:p w14:paraId="5A4D60BE" w14:textId="77777777" w:rsidR="00AD1F4B" w:rsidRPr="00FE75E9" w:rsidRDefault="00AD1F4B" w:rsidP="000419F9">
      <w:pPr>
        <w:pStyle w:val="Akapitzlist"/>
        <w:numPr>
          <w:ilvl w:val="0"/>
          <w:numId w:val="14"/>
        </w:numPr>
        <w:tabs>
          <w:tab w:val="left" w:pos="851"/>
        </w:tabs>
        <w:spacing w:line="276" w:lineRule="auto"/>
        <w:jc w:val="both"/>
        <w:rPr>
          <w:rFonts w:ascii="Calibri" w:hAnsi="Calibri" w:cs="Calibri"/>
          <w:vanish/>
          <w:sz w:val="21"/>
          <w:szCs w:val="21"/>
          <w:lang w:val="pl-PL" w:eastAsia="pl-PL"/>
        </w:rPr>
      </w:pPr>
    </w:p>
    <w:p w14:paraId="65852FB7" w14:textId="77777777" w:rsidR="00F932FB" w:rsidRPr="00215F87" w:rsidRDefault="00F932FB" w:rsidP="000419F9">
      <w:pPr>
        <w:pStyle w:val="Tekstpodstawowywcity2"/>
        <w:numPr>
          <w:ilvl w:val="1"/>
          <w:numId w:val="14"/>
        </w:numPr>
        <w:tabs>
          <w:tab w:val="left" w:pos="284"/>
        </w:tabs>
        <w:spacing w:after="0" w:line="276" w:lineRule="auto"/>
        <w:ind w:left="284" w:hanging="284"/>
        <w:jc w:val="both"/>
        <w:rPr>
          <w:rFonts w:ascii="Calibri" w:hAnsi="Calibri" w:cs="Calibri"/>
          <w:b/>
          <w:sz w:val="21"/>
          <w:szCs w:val="21"/>
        </w:rPr>
      </w:pPr>
      <w:r w:rsidRPr="000A0269">
        <w:rPr>
          <w:rFonts w:ascii="Calibri" w:hAnsi="Calibri" w:cs="Calibri"/>
          <w:sz w:val="21"/>
          <w:szCs w:val="21"/>
        </w:rPr>
        <w:t xml:space="preserve">Niniejsze </w:t>
      </w:r>
      <w:r w:rsidR="00DD3E32" w:rsidRPr="00DD3E32">
        <w:rPr>
          <w:rFonts w:ascii="Calibri" w:hAnsi="Calibri" w:cs="Calibri"/>
          <w:sz w:val="21"/>
          <w:szCs w:val="21"/>
        </w:rPr>
        <w:t>zamówienie o wartości równej lub przekraczającej 130 000 złotych, ale mniejszej niż progi unijne, o których mowa w art. 2 ust. 1 pkt 2 ustawy z dnia 11 września 2019 roku  – Prawo zamówień publicznych, udzielone zostanie w trybie sektorowego przetargu nieograniczonego,</w:t>
      </w:r>
      <w:r w:rsidR="00DD3E32" w:rsidRPr="00DD3E32">
        <w:rPr>
          <w:rFonts w:ascii="Calibri" w:hAnsi="Calibri" w:cs="Calibri"/>
          <w:bCs/>
          <w:sz w:val="21"/>
          <w:szCs w:val="21"/>
        </w:rPr>
        <w:t xml:space="preserve"> w postępowaniu prowadzonym </w:t>
      </w:r>
      <w:r w:rsidR="00DD3E32" w:rsidRPr="00DD3E32">
        <w:rPr>
          <w:rFonts w:ascii="Calibri" w:hAnsi="Calibri" w:cs="Calibri"/>
          <w:sz w:val="21"/>
          <w:szCs w:val="21"/>
        </w:rPr>
        <w:t>na podstawie REGULAMINU UDZIELANIA ZAMÓWIEŃ SEKTOROWYCH, dalej „regulaminu”</w:t>
      </w:r>
      <w:r w:rsidRPr="000A0269">
        <w:rPr>
          <w:rFonts w:ascii="Calibri" w:hAnsi="Calibri" w:cs="Calibri"/>
          <w:sz w:val="21"/>
          <w:szCs w:val="21"/>
        </w:rPr>
        <w:t>.</w:t>
      </w:r>
    </w:p>
    <w:p w14:paraId="41845F64" w14:textId="77777777" w:rsidR="006C737E" w:rsidRPr="00215F87" w:rsidRDefault="006C737E" w:rsidP="000419F9">
      <w:pPr>
        <w:pStyle w:val="Tekstpodstawowywcity2"/>
        <w:numPr>
          <w:ilvl w:val="1"/>
          <w:numId w:val="14"/>
        </w:numPr>
        <w:tabs>
          <w:tab w:val="left" w:pos="284"/>
        </w:tabs>
        <w:spacing w:after="0" w:line="276" w:lineRule="auto"/>
        <w:ind w:left="284" w:hanging="284"/>
        <w:jc w:val="both"/>
        <w:rPr>
          <w:rFonts w:ascii="Calibri" w:hAnsi="Calibri" w:cs="Calibri"/>
          <w:b/>
          <w:sz w:val="21"/>
          <w:szCs w:val="21"/>
        </w:rPr>
      </w:pPr>
      <w:r w:rsidRPr="00215F87">
        <w:rPr>
          <w:rFonts w:ascii="Calibri" w:hAnsi="Calibri" w:cs="Calibri"/>
          <w:sz w:val="21"/>
          <w:szCs w:val="21"/>
        </w:rPr>
        <w:t>Zamawiający może:</w:t>
      </w:r>
    </w:p>
    <w:p w14:paraId="0E4C45FD" w14:textId="4426BF49" w:rsidR="00F63C00" w:rsidRPr="00215F87" w:rsidRDefault="00F63C00" w:rsidP="000419F9">
      <w:pPr>
        <w:pStyle w:val="Tekstpodstawowywcity2"/>
        <w:numPr>
          <w:ilvl w:val="1"/>
          <w:numId w:val="17"/>
        </w:numPr>
        <w:tabs>
          <w:tab w:val="left" w:pos="567"/>
        </w:tabs>
        <w:spacing w:after="0" w:line="276" w:lineRule="auto"/>
        <w:ind w:left="567" w:hanging="283"/>
        <w:jc w:val="both"/>
        <w:rPr>
          <w:rFonts w:ascii="Calibri" w:hAnsi="Calibri" w:cs="Calibri"/>
          <w:b/>
          <w:sz w:val="21"/>
          <w:szCs w:val="21"/>
        </w:rPr>
      </w:pPr>
      <w:r w:rsidRPr="00FE75E9">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FE75E9">
        <w:rPr>
          <w:rFonts w:ascii="Calibri" w:hAnsi="Calibri" w:cs="Calibri"/>
          <w:sz w:val="21"/>
          <w:szCs w:val="21"/>
        </w:rPr>
        <w:t xml:space="preserve">az spełniania warunków udziału </w:t>
      </w:r>
      <w:r w:rsidR="00215F87">
        <w:rPr>
          <w:rFonts w:ascii="Calibri" w:hAnsi="Calibri" w:cs="Calibri"/>
          <w:sz w:val="21"/>
          <w:szCs w:val="21"/>
        </w:rPr>
        <w:br/>
      </w:r>
      <w:r w:rsidRPr="00FE75E9">
        <w:rPr>
          <w:rFonts w:ascii="Calibri" w:hAnsi="Calibri" w:cs="Calibri"/>
          <w:sz w:val="21"/>
          <w:szCs w:val="21"/>
        </w:rPr>
        <w:t>w postępowaniu;</w:t>
      </w:r>
    </w:p>
    <w:p w14:paraId="1F25B967" w14:textId="77777777" w:rsidR="00B30B88" w:rsidRPr="00215F87" w:rsidRDefault="00F63C00" w:rsidP="000419F9">
      <w:pPr>
        <w:pStyle w:val="Tekstpodstawowywcity2"/>
        <w:numPr>
          <w:ilvl w:val="1"/>
          <w:numId w:val="17"/>
        </w:numPr>
        <w:tabs>
          <w:tab w:val="left" w:pos="567"/>
        </w:tabs>
        <w:spacing w:after="0" w:line="276" w:lineRule="auto"/>
        <w:ind w:left="567" w:hanging="283"/>
        <w:jc w:val="both"/>
        <w:rPr>
          <w:rFonts w:ascii="Calibri" w:hAnsi="Calibri" w:cs="Calibri"/>
          <w:b/>
          <w:sz w:val="21"/>
          <w:szCs w:val="21"/>
        </w:rPr>
      </w:pPr>
      <w:r w:rsidRPr="00215F87">
        <w:rPr>
          <w:rFonts w:ascii="Calibri" w:hAnsi="Calibri" w:cs="Calibri"/>
          <w:sz w:val="21"/>
          <w:szCs w:val="21"/>
        </w:rPr>
        <w:t>Poprzedzić wybór oferty:</w:t>
      </w:r>
    </w:p>
    <w:p w14:paraId="70A40642" w14:textId="77777777" w:rsidR="00215F87" w:rsidRPr="00215F87" w:rsidRDefault="00085514" w:rsidP="000419F9">
      <w:pPr>
        <w:pStyle w:val="Tekstpodstawowywcity2"/>
        <w:numPr>
          <w:ilvl w:val="0"/>
          <w:numId w:val="29"/>
        </w:numPr>
        <w:tabs>
          <w:tab w:val="left" w:pos="851"/>
        </w:tabs>
        <w:spacing w:after="0" w:line="276" w:lineRule="auto"/>
        <w:ind w:left="851" w:hanging="284"/>
        <w:jc w:val="both"/>
        <w:rPr>
          <w:rFonts w:ascii="Calibri" w:hAnsi="Calibri" w:cs="Calibri"/>
          <w:b/>
          <w:sz w:val="21"/>
          <w:szCs w:val="21"/>
        </w:rPr>
      </w:pPr>
      <w:r w:rsidRPr="00FE75E9">
        <w:rPr>
          <w:rFonts w:ascii="Calibri" w:hAnsi="Calibri" w:cs="Calibri"/>
          <w:sz w:val="21"/>
          <w:szCs w:val="21"/>
        </w:rPr>
        <w:t>p</w:t>
      </w:r>
      <w:r w:rsidR="00F63C00" w:rsidRPr="00FE75E9">
        <w:rPr>
          <w:rFonts w:ascii="Calibri" w:hAnsi="Calibri" w:cs="Calibri"/>
          <w:sz w:val="21"/>
          <w:szCs w:val="21"/>
        </w:rPr>
        <w:t xml:space="preserve">rzeprowadzeniem negocjacji cenowych z jednym wykonawcą, </w:t>
      </w:r>
      <w:r w:rsidR="00F63C00" w:rsidRPr="00FE75E9">
        <w:rPr>
          <w:rFonts w:ascii="Calibri" w:hAnsi="Calibri" w:cs="Calibri"/>
          <w:sz w:val="21"/>
          <w:szCs w:val="21"/>
          <w:u w:val="single"/>
        </w:rPr>
        <w:t>w przypadku</w:t>
      </w:r>
      <w:r w:rsidR="00F63C00" w:rsidRPr="00FE75E9">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FE75E9">
        <w:rPr>
          <w:rFonts w:ascii="Calibri" w:hAnsi="Calibri" w:cs="Calibri"/>
          <w:sz w:val="21"/>
          <w:szCs w:val="21"/>
          <w:u w:val="single"/>
        </w:rPr>
        <w:t xml:space="preserve">planie rzeczowo-finansowym na dany rok kalendarzowy lub przewyższa wartość </w:t>
      </w:r>
      <w:r w:rsidR="00F63C00" w:rsidRPr="00FE75E9">
        <w:rPr>
          <w:rFonts w:ascii="Calibri" w:hAnsi="Calibri" w:cs="Calibri"/>
          <w:iCs/>
          <w:sz w:val="21"/>
          <w:szCs w:val="21"/>
          <w:u w:val="single"/>
        </w:rPr>
        <w:t>zamówienia</w:t>
      </w:r>
      <w:r w:rsidR="00F63C00" w:rsidRPr="00FE75E9">
        <w:rPr>
          <w:rFonts w:ascii="Calibri" w:hAnsi="Calibri" w:cs="Calibri"/>
          <w:iCs/>
          <w:sz w:val="21"/>
          <w:szCs w:val="21"/>
        </w:rPr>
        <w:t xml:space="preserve">; </w:t>
      </w:r>
      <w:r w:rsidR="00F63C00" w:rsidRPr="00FE75E9">
        <w:rPr>
          <w:rFonts w:ascii="Calibri" w:hAnsi="Calibri" w:cs="Calibri"/>
          <w:sz w:val="21"/>
          <w:szCs w:val="21"/>
        </w:rPr>
        <w:t xml:space="preserve">do negocjacji, </w:t>
      </w:r>
      <w:r w:rsidR="00F63C00" w:rsidRPr="00FE75E9">
        <w:rPr>
          <w:rFonts w:ascii="Calibri" w:eastAsia="TimesNewRoman" w:hAnsi="Calibri" w:cs="Calibri"/>
          <w:sz w:val="21"/>
          <w:szCs w:val="21"/>
        </w:rPr>
        <w:t xml:space="preserve">postanowienia </w:t>
      </w:r>
      <w:r w:rsidR="00A804BF" w:rsidRPr="00FE75E9">
        <w:rPr>
          <w:rFonts w:ascii="Calibri" w:hAnsi="Calibri" w:cs="Calibri"/>
          <w:sz w:val="21"/>
          <w:szCs w:val="21"/>
        </w:rPr>
        <w:t>§ 18 ust. 7 lub 8 r</w:t>
      </w:r>
      <w:r w:rsidR="00F63C00" w:rsidRPr="00FE75E9">
        <w:rPr>
          <w:rFonts w:ascii="Calibri" w:hAnsi="Calibri" w:cs="Calibri"/>
          <w:sz w:val="21"/>
          <w:szCs w:val="21"/>
        </w:rPr>
        <w:t>egulaminu stosuje się odpowiednio</w:t>
      </w:r>
      <w:r w:rsidR="00215F87">
        <w:rPr>
          <w:rFonts w:ascii="Calibri" w:hAnsi="Calibri" w:cs="Calibri"/>
          <w:sz w:val="21"/>
          <w:szCs w:val="21"/>
        </w:rPr>
        <w:t>,</w:t>
      </w:r>
    </w:p>
    <w:p w14:paraId="79755D87" w14:textId="5F9109C9" w:rsidR="005B59EB" w:rsidRPr="00215F87" w:rsidRDefault="00085514" w:rsidP="000419F9">
      <w:pPr>
        <w:pStyle w:val="Tekstpodstawowywcity2"/>
        <w:numPr>
          <w:ilvl w:val="0"/>
          <w:numId w:val="29"/>
        </w:numPr>
        <w:tabs>
          <w:tab w:val="left" w:pos="851"/>
        </w:tabs>
        <w:spacing w:after="0" w:line="276" w:lineRule="auto"/>
        <w:ind w:left="851" w:hanging="284"/>
        <w:jc w:val="both"/>
        <w:rPr>
          <w:rFonts w:ascii="Calibri" w:hAnsi="Calibri" w:cs="Calibri"/>
          <w:b/>
          <w:sz w:val="21"/>
          <w:szCs w:val="21"/>
        </w:rPr>
      </w:pPr>
      <w:r w:rsidRPr="00215F87">
        <w:rPr>
          <w:rFonts w:ascii="Calibri" w:hAnsi="Calibri" w:cs="Calibri"/>
          <w:iCs/>
          <w:sz w:val="21"/>
          <w:szCs w:val="21"/>
        </w:rPr>
        <w:t>z</w:t>
      </w:r>
      <w:r w:rsidR="00F63C00" w:rsidRPr="00215F87">
        <w:rPr>
          <w:rFonts w:ascii="Calibri" w:hAnsi="Calibri" w:cs="Calibri"/>
          <w:sz w:val="21"/>
          <w:szCs w:val="21"/>
        </w:rPr>
        <w:t xml:space="preserve">aproszeniem wszystkich wykonawców, którzy złożyli </w:t>
      </w:r>
      <w:r w:rsidR="00F63C00" w:rsidRPr="00215F87">
        <w:rPr>
          <w:rFonts w:ascii="Calibri" w:hAnsi="Calibri" w:cs="Calibri"/>
          <w:iCs/>
          <w:sz w:val="21"/>
          <w:szCs w:val="21"/>
        </w:rPr>
        <w:t>oferty niepodlegające odrzuceniu, do złożenia</w:t>
      </w:r>
      <w:r w:rsidR="00F63C00" w:rsidRPr="00215F87">
        <w:rPr>
          <w:rFonts w:ascii="Calibri" w:hAnsi="Calibri" w:cs="Calibri"/>
          <w:sz w:val="21"/>
          <w:szCs w:val="21"/>
        </w:rPr>
        <w:t xml:space="preserve"> w terminie określonym przez zamawiającego</w:t>
      </w:r>
      <w:r w:rsidR="00B4501A" w:rsidRPr="00215F87">
        <w:rPr>
          <w:rFonts w:ascii="Calibri" w:hAnsi="Calibri" w:cs="Calibri"/>
          <w:iCs/>
          <w:sz w:val="21"/>
          <w:szCs w:val="21"/>
        </w:rPr>
        <w:t xml:space="preserve"> ofert </w:t>
      </w:r>
      <w:r w:rsidR="00094AC8" w:rsidRPr="00215F87">
        <w:rPr>
          <w:rFonts w:ascii="Calibri" w:hAnsi="Calibri" w:cs="Calibri"/>
          <w:iCs/>
          <w:sz w:val="21"/>
          <w:szCs w:val="21"/>
        </w:rPr>
        <w:t>dodatkowych</w:t>
      </w:r>
      <w:r w:rsidR="00F63C00" w:rsidRPr="00215F87">
        <w:rPr>
          <w:rFonts w:ascii="Calibri" w:hAnsi="Calibri" w:cs="Calibri"/>
          <w:iCs/>
          <w:sz w:val="21"/>
          <w:szCs w:val="21"/>
        </w:rPr>
        <w:t>, zawierających nową cenę</w:t>
      </w:r>
      <w:r w:rsidR="00F63C00" w:rsidRPr="00215F87">
        <w:rPr>
          <w:rFonts w:ascii="Calibri" w:hAnsi="Calibri" w:cs="Calibri"/>
          <w:sz w:val="21"/>
          <w:szCs w:val="21"/>
        </w:rPr>
        <w:t xml:space="preserve">, </w:t>
      </w:r>
      <w:r w:rsidR="00F63C00" w:rsidRPr="00215F87">
        <w:rPr>
          <w:rFonts w:ascii="Calibri" w:hAnsi="Calibri" w:cs="Calibri"/>
          <w:sz w:val="21"/>
          <w:szCs w:val="21"/>
          <w:u w:val="single"/>
        </w:rPr>
        <w:t>w przypadku</w:t>
      </w:r>
      <w:r w:rsidR="00F63C00" w:rsidRPr="00215F87">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215F87">
        <w:rPr>
          <w:rFonts w:ascii="Calibri" w:hAnsi="Calibri" w:cs="Calibri"/>
          <w:sz w:val="21"/>
          <w:szCs w:val="21"/>
          <w:u w:val="single"/>
        </w:rPr>
        <w:t xml:space="preserve">planie rzeczowo-finansowym na dany rok kalendarzowy lub przewyższa wartość </w:t>
      </w:r>
      <w:r w:rsidR="00F63C00" w:rsidRPr="00215F87">
        <w:rPr>
          <w:rFonts w:ascii="Calibri" w:hAnsi="Calibri" w:cs="Calibri"/>
          <w:iCs/>
          <w:sz w:val="21"/>
          <w:szCs w:val="21"/>
          <w:u w:val="single"/>
        </w:rPr>
        <w:t>zamówienia</w:t>
      </w:r>
      <w:r w:rsidR="0030498E" w:rsidRPr="00215F87">
        <w:rPr>
          <w:rFonts w:ascii="Calibri" w:hAnsi="Calibri" w:cs="Calibri"/>
          <w:iCs/>
          <w:sz w:val="21"/>
          <w:szCs w:val="21"/>
        </w:rPr>
        <w:t>.</w:t>
      </w:r>
    </w:p>
    <w:p w14:paraId="26920958" w14:textId="194D039C" w:rsidR="00787733" w:rsidRPr="00215F87" w:rsidRDefault="003B0EDB" w:rsidP="000419F9">
      <w:pPr>
        <w:pStyle w:val="Tekstpodstawowywcity2"/>
        <w:numPr>
          <w:ilvl w:val="1"/>
          <w:numId w:val="14"/>
        </w:numPr>
        <w:tabs>
          <w:tab w:val="left" w:pos="284"/>
        </w:tabs>
        <w:spacing w:after="0" w:line="276" w:lineRule="auto"/>
        <w:ind w:left="284" w:hanging="284"/>
        <w:jc w:val="both"/>
        <w:rPr>
          <w:rFonts w:ascii="Calibri" w:hAnsi="Calibri" w:cs="Calibri"/>
          <w:b/>
          <w:sz w:val="21"/>
          <w:szCs w:val="21"/>
        </w:rPr>
      </w:pPr>
      <w:r w:rsidRPr="00FE75E9">
        <w:rPr>
          <w:rFonts w:ascii="Calibri" w:hAnsi="Calibri" w:cs="Calibri"/>
          <w:b/>
          <w:iCs/>
          <w:sz w:val="21"/>
          <w:szCs w:val="21"/>
          <w:u w:val="single"/>
        </w:rPr>
        <w:t>W każdym czasie i bez podania przyczyny, zamawiający ma prawo do odstąpienia</w:t>
      </w:r>
      <w:r w:rsidR="00787733" w:rsidRPr="00FE75E9">
        <w:rPr>
          <w:rFonts w:ascii="Calibri" w:hAnsi="Calibri" w:cs="Calibri"/>
          <w:b/>
          <w:iCs/>
          <w:sz w:val="21"/>
          <w:szCs w:val="21"/>
          <w:u w:val="single"/>
        </w:rPr>
        <w:t xml:space="preserve"> od prowadzenia postępowania </w:t>
      </w:r>
      <w:r w:rsidR="006A36C1">
        <w:rPr>
          <w:rFonts w:ascii="Calibri" w:hAnsi="Calibri" w:cs="Calibri"/>
          <w:b/>
          <w:iCs/>
          <w:sz w:val="21"/>
          <w:szCs w:val="21"/>
          <w:u w:val="single"/>
        </w:rPr>
        <w:br/>
      </w:r>
      <w:r w:rsidR="00787733" w:rsidRPr="00FE75E9">
        <w:rPr>
          <w:rFonts w:ascii="Calibri" w:hAnsi="Calibri" w:cs="Calibri"/>
          <w:b/>
          <w:iCs/>
          <w:sz w:val="21"/>
          <w:szCs w:val="21"/>
          <w:u w:val="single"/>
        </w:rPr>
        <w:t>o udzielenie zam</w:t>
      </w:r>
      <w:r w:rsidRPr="00FE75E9">
        <w:rPr>
          <w:rFonts w:ascii="Calibri" w:hAnsi="Calibri" w:cs="Calibri"/>
          <w:b/>
          <w:iCs/>
          <w:sz w:val="21"/>
          <w:szCs w:val="21"/>
          <w:u w:val="single"/>
        </w:rPr>
        <w:t>ówienia</w:t>
      </w:r>
      <w:r w:rsidR="001A127E" w:rsidRPr="00215F87">
        <w:rPr>
          <w:rFonts w:ascii="Calibri" w:hAnsi="Calibri" w:cs="Calibri"/>
          <w:bCs/>
          <w:iCs/>
          <w:sz w:val="21"/>
          <w:szCs w:val="21"/>
        </w:rPr>
        <w:t>.</w:t>
      </w:r>
    </w:p>
    <w:p w14:paraId="4B7D2DD7" w14:textId="77777777" w:rsidR="00787733" w:rsidRPr="00215F87" w:rsidRDefault="008F4298" w:rsidP="000419F9">
      <w:pPr>
        <w:pStyle w:val="Tekstpodstawowywcity2"/>
        <w:numPr>
          <w:ilvl w:val="1"/>
          <w:numId w:val="14"/>
        </w:numPr>
        <w:tabs>
          <w:tab w:val="left" w:pos="284"/>
        </w:tabs>
        <w:spacing w:after="0" w:line="276" w:lineRule="auto"/>
        <w:ind w:left="284" w:hanging="284"/>
        <w:jc w:val="both"/>
        <w:rPr>
          <w:rFonts w:ascii="Calibri" w:hAnsi="Calibri" w:cs="Calibri"/>
          <w:b/>
          <w:sz w:val="21"/>
          <w:szCs w:val="21"/>
        </w:rPr>
      </w:pPr>
      <w:r w:rsidRPr="00215F87">
        <w:rPr>
          <w:rFonts w:ascii="Calibri" w:eastAsia="TimesNewRoman" w:hAnsi="Calibri" w:cs="Calibri"/>
          <w:bCs/>
          <w:sz w:val="21"/>
          <w:szCs w:val="21"/>
        </w:rPr>
        <w:t xml:space="preserve">Zamawiający </w:t>
      </w:r>
      <w:r w:rsidR="00D94B10" w:rsidRPr="00215F87">
        <w:rPr>
          <w:rFonts w:ascii="Calibri" w:eastAsia="TimesNewRoman" w:hAnsi="Calibri" w:cs="Calibri"/>
          <w:bCs/>
          <w:sz w:val="21"/>
          <w:szCs w:val="21"/>
        </w:rPr>
        <w:t>nie przewiduje</w:t>
      </w:r>
      <w:r w:rsidR="00D94B10" w:rsidRPr="00215F87">
        <w:rPr>
          <w:rFonts w:ascii="Calibri" w:eastAsia="TimesNewRoman" w:hAnsi="Calibri" w:cs="Calibri"/>
          <w:sz w:val="21"/>
          <w:szCs w:val="21"/>
        </w:rPr>
        <w:t xml:space="preserve"> udzielenia </w:t>
      </w:r>
      <w:r w:rsidR="009747E1" w:rsidRPr="00215F87">
        <w:rPr>
          <w:rFonts w:ascii="Calibri" w:eastAsia="TimesNewRoman" w:hAnsi="Calibri" w:cs="Calibri"/>
          <w:sz w:val="21"/>
          <w:szCs w:val="21"/>
        </w:rPr>
        <w:t>zamówienia</w:t>
      </w:r>
      <w:r w:rsidRPr="00215F87">
        <w:rPr>
          <w:rFonts w:ascii="Calibri" w:hAnsi="Calibri" w:cs="Calibri"/>
          <w:sz w:val="21"/>
          <w:szCs w:val="21"/>
        </w:rPr>
        <w:t>,</w:t>
      </w:r>
      <w:r w:rsidRPr="00215F87">
        <w:rPr>
          <w:rFonts w:ascii="Calibri" w:hAnsi="Calibri" w:cs="Calibri"/>
          <w:b/>
          <w:sz w:val="21"/>
          <w:szCs w:val="21"/>
        </w:rPr>
        <w:t xml:space="preserve"> </w:t>
      </w:r>
      <w:r w:rsidRPr="00215F87">
        <w:rPr>
          <w:rFonts w:ascii="Calibri" w:eastAsia="TimesNewRoman" w:hAnsi="Calibri" w:cs="Calibri"/>
          <w:sz w:val="21"/>
          <w:szCs w:val="21"/>
        </w:rPr>
        <w:t xml:space="preserve">o którym mowa w </w:t>
      </w:r>
      <w:r w:rsidR="00B75880" w:rsidRPr="00215F87">
        <w:rPr>
          <w:rFonts w:ascii="Calibri" w:hAnsi="Calibri" w:cs="Calibri"/>
          <w:sz w:val="21"/>
          <w:szCs w:val="21"/>
        </w:rPr>
        <w:t xml:space="preserve">§ 18 ust. 2 </w:t>
      </w:r>
      <w:r w:rsidRPr="00215F87">
        <w:rPr>
          <w:rFonts w:ascii="Calibri" w:hAnsi="Calibri" w:cs="Calibri"/>
          <w:sz w:val="21"/>
          <w:szCs w:val="21"/>
        </w:rPr>
        <w:t>pkt 3</w:t>
      </w:r>
      <w:r w:rsidR="00A804BF" w:rsidRPr="00215F87">
        <w:rPr>
          <w:rFonts w:ascii="Calibri" w:hAnsi="Calibri" w:cs="Calibri"/>
          <w:sz w:val="21"/>
          <w:szCs w:val="21"/>
        </w:rPr>
        <w:t xml:space="preserve"> r</w:t>
      </w:r>
      <w:r w:rsidR="000F417D" w:rsidRPr="00215F87">
        <w:rPr>
          <w:rFonts w:ascii="Calibri" w:hAnsi="Calibri" w:cs="Calibri"/>
          <w:sz w:val="21"/>
          <w:szCs w:val="21"/>
        </w:rPr>
        <w:t>egulaminu</w:t>
      </w:r>
      <w:r w:rsidRPr="00215F87">
        <w:rPr>
          <w:rFonts w:ascii="Calibri" w:eastAsia="TimesNewRoman" w:hAnsi="Calibri" w:cs="Calibri"/>
          <w:sz w:val="21"/>
          <w:szCs w:val="21"/>
        </w:rPr>
        <w:t xml:space="preserve">, tj. </w:t>
      </w:r>
      <w:r w:rsidR="009747E1" w:rsidRPr="00215F87">
        <w:rPr>
          <w:rFonts w:ascii="Calibri" w:eastAsia="TimesNewRoman" w:hAnsi="Calibri" w:cs="Calibri"/>
          <w:sz w:val="21"/>
          <w:szCs w:val="21"/>
        </w:rPr>
        <w:t xml:space="preserve">polegającego na powtórzeniu podobnych </w:t>
      </w:r>
      <w:r w:rsidR="00EC6566" w:rsidRPr="00215F87">
        <w:rPr>
          <w:rFonts w:ascii="Calibri" w:eastAsia="TimesNewRoman" w:hAnsi="Calibri" w:cs="Calibri"/>
          <w:sz w:val="21"/>
          <w:szCs w:val="21"/>
        </w:rPr>
        <w:t>usług</w:t>
      </w:r>
      <w:r w:rsidRPr="00215F87">
        <w:rPr>
          <w:rFonts w:ascii="Calibri" w:eastAsia="TimesNewRoman" w:hAnsi="Calibri" w:cs="Calibri"/>
          <w:sz w:val="21"/>
          <w:szCs w:val="21"/>
        </w:rPr>
        <w:t>.</w:t>
      </w:r>
    </w:p>
    <w:p w14:paraId="1C5465C7" w14:textId="77777777" w:rsidR="00787733" w:rsidRPr="00FE75E9" w:rsidRDefault="00787733" w:rsidP="000419F9">
      <w:pPr>
        <w:pStyle w:val="Tekstpodstawowywcity2"/>
        <w:tabs>
          <w:tab w:val="left" w:pos="426"/>
        </w:tabs>
        <w:spacing w:after="0" w:line="276" w:lineRule="auto"/>
        <w:jc w:val="both"/>
        <w:rPr>
          <w:rFonts w:ascii="Calibri" w:hAnsi="Calibri" w:cs="Calibri"/>
          <w:sz w:val="21"/>
          <w:szCs w:val="21"/>
        </w:rPr>
      </w:pPr>
    </w:p>
    <w:p w14:paraId="6CD14082" w14:textId="77777777" w:rsidR="00527B64" w:rsidRPr="00FE75E9" w:rsidRDefault="00527B64"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t xml:space="preserve">ROZDZIAŁ </w:t>
      </w:r>
      <w:r w:rsidR="00B509B3" w:rsidRPr="00FE75E9">
        <w:rPr>
          <w:rFonts w:ascii="Calibri" w:hAnsi="Calibri" w:cs="Calibri"/>
          <w:spacing w:val="42"/>
          <w:sz w:val="21"/>
          <w:szCs w:val="21"/>
        </w:rPr>
        <w:t>3</w:t>
      </w:r>
    </w:p>
    <w:p w14:paraId="32A4A46D" w14:textId="77777777" w:rsidR="00527B64" w:rsidRPr="00FE75E9" w:rsidRDefault="00E629FB"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t>Opis przedmiotu zamówienia</w:t>
      </w:r>
    </w:p>
    <w:p w14:paraId="7144C455" w14:textId="77777777" w:rsidR="009747E1" w:rsidRDefault="009747E1" w:rsidP="000419F9">
      <w:pPr>
        <w:pStyle w:val="Tekstpodstawowywcity2"/>
        <w:tabs>
          <w:tab w:val="num" w:pos="426"/>
        </w:tabs>
        <w:spacing w:after="0" w:line="276" w:lineRule="auto"/>
        <w:ind w:left="426"/>
        <w:jc w:val="both"/>
        <w:rPr>
          <w:rFonts w:ascii="Calibri" w:hAnsi="Calibri" w:cs="Calibri"/>
          <w:sz w:val="21"/>
          <w:szCs w:val="21"/>
        </w:rPr>
      </w:pPr>
    </w:p>
    <w:p w14:paraId="79AA9072" w14:textId="17EE2CE1" w:rsidR="003E177F" w:rsidRPr="00181283" w:rsidRDefault="0049384C" w:rsidP="000419F9">
      <w:pPr>
        <w:pStyle w:val="Tekstpodstawowywcity2"/>
        <w:numPr>
          <w:ilvl w:val="0"/>
          <w:numId w:val="45"/>
        </w:numPr>
        <w:tabs>
          <w:tab w:val="left" w:pos="284"/>
        </w:tabs>
        <w:spacing w:after="0" w:line="276" w:lineRule="auto"/>
        <w:ind w:left="284" w:hanging="284"/>
        <w:jc w:val="both"/>
        <w:rPr>
          <w:rFonts w:ascii="Calibri" w:hAnsi="Calibri" w:cs="Calibri"/>
          <w:sz w:val="21"/>
          <w:szCs w:val="21"/>
        </w:rPr>
      </w:pPr>
      <w:r>
        <w:rPr>
          <w:rFonts w:ascii="Calibri" w:hAnsi="Calibri" w:cs="Calibri"/>
          <w:sz w:val="21"/>
          <w:szCs w:val="21"/>
        </w:rPr>
        <w:t>P</w:t>
      </w:r>
      <w:r w:rsidR="003E177F" w:rsidRPr="00014737">
        <w:rPr>
          <w:rFonts w:ascii="Calibri" w:hAnsi="Calibri" w:cs="Calibri"/>
          <w:sz w:val="21"/>
          <w:szCs w:val="21"/>
        </w:rPr>
        <w:t xml:space="preserve">rzedmiotem niniejszego zamówienia są </w:t>
      </w:r>
      <w:r w:rsidR="003E177F" w:rsidRPr="00014737">
        <w:rPr>
          <w:rFonts w:ascii="Calibri" w:hAnsi="Calibri" w:cs="Calibri"/>
          <w:bCs/>
          <w:sz w:val="21"/>
          <w:szCs w:val="21"/>
        </w:rPr>
        <w:t>usługi</w:t>
      </w:r>
      <w:r w:rsidR="003E177F" w:rsidRPr="00014737">
        <w:rPr>
          <w:rFonts w:ascii="Calibri" w:hAnsi="Calibri" w:cs="Calibri"/>
          <w:sz w:val="21"/>
          <w:szCs w:val="21"/>
        </w:rPr>
        <w:t xml:space="preserve"> pod nazwą:</w:t>
      </w:r>
      <w:r w:rsidR="003E177F" w:rsidRPr="00014737">
        <w:rPr>
          <w:rFonts w:ascii="Calibri" w:hAnsi="Calibri" w:cs="Calibri"/>
          <w:i/>
          <w:sz w:val="21"/>
          <w:szCs w:val="21"/>
        </w:rPr>
        <w:t xml:space="preserve"> </w:t>
      </w:r>
      <w:r w:rsidR="003E177F" w:rsidRPr="00014737">
        <w:rPr>
          <w:rFonts w:ascii="Calibri" w:hAnsi="Calibri" w:cs="Calibri"/>
          <w:b/>
          <w:bCs/>
          <w:sz w:val="21"/>
          <w:szCs w:val="21"/>
        </w:rPr>
        <w:t>„</w:t>
      </w:r>
      <w:r w:rsidR="003E177F" w:rsidRPr="00014737">
        <w:rPr>
          <w:rFonts w:ascii="Calibri" w:hAnsi="Calibri" w:cs="Calibri"/>
          <w:b/>
          <w:bCs/>
          <w:iCs/>
          <w:sz w:val="21"/>
          <w:szCs w:val="21"/>
        </w:rPr>
        <w:t xml:space="preserve">WYMIANA SŁUPÓW OŚWIETLENIOWYCH WRAZ </w:t>
      </w:r>
      <w:r w:rsidR="0050349B">
        <w:rPr>
          <w:rFonts w:ascii="Calibri" w:hAnsi="Calibri" w:cs="Calibri"/>
          <w:b/>
          <w:bCs/>
          <w:iCs/>
          <w:sz w:val="21"/>
          <w:szCs w:val="21"/>
        </w:rPr>
        <w:br/>
      </w:r>
      <w:r w:rsidR="003E177F" w:rsidRPr="00014737">
        <w:rPr>
          <w:rFonts w:ascii="Calibri" w:hAnsi="Calibri" w:cs="Calibri"/>
          <w:b/>
          <w:bCs/>
          <w:iCs/>
          <w:sz w:val="21"/>
          <w:szCs w:val="21"/>
        </w:rPr>
        <w:t>Z FUNDAMENTAMI I WYSIĘGNIKAMI NA TERENIE OCZYSZCZALNI ŚCIEKÓW RADOCHA II W SOSNOWCU</w:t>
      </w:r>
      <w:r w:rsidR="003E177F" w:rsidRPr="00014737">
        <w:rPr>
          <w:rFonts w:ascii="Calibri" w:hAnsi="Calibri" w:cs="Calibri"/>
          <w:i/>
          <w:sz w:val="21"/>
          <w:szCs w:val="21"/>
        </w:rPr>
        <w:t>”</w:t>
      </w:r>
      <w:r w:rsidR="003E177F" w:rsidRPr="00014737">
        <w:rPr>
          <w:rFonts w:ascii="Calibri" w:eastAsia="Arial Unicode MS" w:hAnsi="Calibri" w:cs="Calibri"/>
          <w:bCs/>
          <w:sz w:val="21"/>
          <w:szCs w:val="21"/>
        </w:rPr>
        <w:t xml:space="preserve">, </w:t>
      </w:r>
      <w:r w:rsidR="003E177F" w:rsidRPr="00014737">
        <w:rPr>
          <w:rFonts w:ascii="Calibri" w:hAnsi="Calibri" w:cs="Calibri"/>
          <w:iCs/>
          <w:sz w:val="21"/>
          <w:szCs w:val="21"/>
        </w:rPr>
        <w:t>w szczególności w zakresie:</w:t>
      </w:r>
    </w:p>
    <w:p w14:paraId="2E04ABBB" w14:textId="301BC2F5" w:rsidR="00181283" w:rsidRPr="0050349B"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014737">
        <w:rPr>
          <w:rFonts w:ascii="Calibri" w:eastAsia="Calibri" w:hAnsi="Calibri" w:cs="Calibri"/>
          <w:sz w:val="21"/>
          <w:szCs w:val="21"/>
        </w:rPr>
        <w:t>Demontażu słupów betonowych wraz z oprawami oświetleniowymi i wysięgnikami</w:t>
      </w:r>
      <w:r w:rsidRPr="00014737">
        <w:rPr>
          <w:rFonts w:ascii="Calibri" w:eastAsia="Calibri" w:hAnsi="Calibri" w:cs="Calibri"/>
          <w:sz w:val="21"/>
          <w:szCs w:val="21"/>
        </w:rPr>
        <w:tab/>
      </w:r>
      <w:r w:rsidRPr="00014737">
        <w:rPr>
          <w:rFonts w:ascii="Calibri" w:eastAsia="Calibri" w:hAnsi="Calibri" w:cs="Calibri"/>
          <w:sz w:val="21"/>
          <w:szCs w:val="21"/>
        </w:rPr>
        <w:tab/>
      </w:r>
      <w:r w:rsidR="0050349B">
        <w:rPr>
          <w:rFonts w:ascii="Calibri" w:eastAsia="Calibri" w:hAnsi="Calibri" w:cs="Calibri"/>
          <w:sz w:val="21"/>
          <w:szCs w:val="21"/>
        </w:rPr>
        <w:tab/>
      </w:r>
      <w:r w:rsidRPr="00014737">
        <w:rPr>
          <w:rFonts w:ascii="Calibri" w:eastAsia="Calibri" w:hAnsi="Calibri" w:cs="Calibri"/>
          <w:sz w:val="21"/>
          <w:szCs w:val="21"/>
        </w:rPr>
        <w:t>- 16 szt.</w:t>
      </w:r>
    </w:p>
    <w:p w14:paraId="043CE095" w14:textId="3413078C" w:rsidR="00181283" w:rsidRPr="0050349B"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50349B">
        <w:rPr>
          <w:rFonts w:ascii="Calibri" w:eastAsia="Calibri" w:hAnsi="Calibri" w:cs="Calibri"/>
          <w:sz w:val="21"/>
          <w:szCs w:val="21"/>
        </w:rPr>
        <w:t xml:space="preserve">Demontażu słupów metalowych wraz z oprawą parkową </w:t>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0050349B">
        <w:rPr>
          <w:rFonts w:ascii="Calibri" w:eastAsia="Calibri" w:hAnsi="Calibri" w:cs="Calibri"/>
          <w:sz w:val="21"/>
          <w:szCs w:val="21"/>
        </w:rPr>
        <w:tab/>
      </w:r>
      <w:r w:rsidRPr="0050349B">
        <w:rPr>
          <w:rFonts w:ascii="Calibri" w:eastAsia="Calibri" w:hAnsi="Calibri" w:cs="Calibri"/>
          <w:sz w:val="21"/>
          <w:szCs w:val="21"/>
        </w:rPr>
        <w:t xml:space="preserve">- 8 szt. </w:t>
      </w:r>
    </w:p>
    <w:p w14:paraId="2E8057B9" w14:textId="591557D4" w:rsidR="00181283" w:rsidRPr="0050349B"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50349B">
        <w:rPr>
          <w:rFonts w:ascii="Calibri" w:eastAsia="Calibri" w:hAnsi="Calibri" w:cs="Calibri"/>
          <w:sz w:val="21"/>
          <w:szCs w:val="21"/>
        </w:rPr>
        <w:t>Osadzenia prefabrykowanych fundamentów pod słupy</w:t>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0050349B">
        <w:rPr>
          <w:rFonts w:ascii="Calibri" w:eastAsia="Calibri" w:hAnsi="Calibri" w:cs="Calibri"/>
          <w:sz w:val="21"/>
          <w:szCs w:val="21"/>
        </w:rPr>
        <w:tab/>
      </w:r>
      <w:r w:rsidRPr="0050349B">
        <w:rPr>
          <w:rFonts w:ascii="Calibri" w:eastAsia="Calibri" w:hAnsi="Calibri" w:cs="Calibri"/>
          <w:sz w:val="21"/>
          <w:szCs w:val="21"/>
        </w:rPr>
        <w:t>- 24 szt.</w:t>
      </w:r>
    </w:p>
    <w:p w14:paraId="0CB21267" w14:textId="22D75548" w:rsidR="00181283" w:rsidRPr="00564F48"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50349B">
        <w:rPr>
          <w:rFonts w:ascii="Calibri" w:eastAsia="Calibri" w:hAnsi="Calibri" w:cs="Calibri"/>
          <w:sz w:val="21"/>
          <w:szCs w:val="21"/>
        </w:rPr>
        <w:t>Wykonania wstawki kablowej (mufa)</w:t>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0050349B">
        <w:rPr>
          <w:rFonts w:ascii="Calibri" w:eastAsia="Calibri" w:hAnsi="Calibri" w:cs="Calibri"/>
          <w:sz w:val="21"/>
          <w:szCs w:val="21"/>
        </w:rPr>
        <w:tab/>
      </w:r>
      <w:r w:rsidRPr="0050349B">
        <w:rPr>
          <w:rFonts w:ascii="Calibri" w:eastAsia="Calibri" w:hAnsi="Calibri" w:cs="Calibri"/>
          <w:sz w:val="21"/>
          <w:szCs w:val="21"/>
        </w:rPr>
        <w:t>- 32 szt.</w:t>
      </w:r>
    </w:p>
    <w:p w14:paraId="2678A3C1" w14:textId="564F7E40" w:rsidR="00181283" w:rsidRPr="0050349B"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50349B">
        <w:rPr>
          <w:rFonts w:ascii="Calibri" w:eastAsia="Calibri" w:hAnsi="Calibri" w:cs="Calibri"/>
          <w:sz w:val="21"/>
          <w:szCs w:val="21"/>
        </w:rPr>
        <w:t>Wykonania uziomu lokalnego słupa</w:t>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0050349B">
        <w:rPr>
          <w:rFonts w:ascii="Calibri" w:eastAsia="Calibri" w:hAnsi="Calibri" w:cs="Calibri"/>
          <w:sz w:val="21"/>
          <w:szCs w:val="21"/>
        </w:rPr>
        <w:tab/>
      </w:r>
      <w:r w:rsidRPr="0050349B">
        <w:rPr>
          <w:rFonts w:ascii="Calibri" w:eastAsia="Calibri" w:hAnsi="Calibri" w:cs="Calibri"/>
          <w:sz w:val="21"/>
          <w:szCs w:val="21"/>
        </w:rPr>
        <w:t>- 24 szt.</w:t>
      </w:r>
    </w:p>
    <w:p w14:paraId="7D2EEEA3" w14:textId="600BB676" w:rsidR="00181283" w:rsidRPr="0050349B"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50349B">
        <w:rPr>
          <w:rFonts w:ascii="Calibri" w:eastAsia="Calibri" w:hAnsi="Calibri" w:cs="Calibri"/>
          <w:sz w:val="21"/>
          <w:szCs w:val="21"/>
        </w:rPr>
        <w:lastRenderedPageBreak/>
        <w:t xml:space="preserve">Posadowienia słupa 8 m na fundamencie </w:t>
      </w:r>
      <w:r w:rsidRPr="0050349B">
        <w:rPr>
          <w:rFonts w:ascii="Calibri" w:hAnsi="Calibri" w:cs="Calibri"/>
          <w:i/>
          <w:iCs/>
          <w:sz w:val="21"/>
          <w:szCs w:val="21"/>
        </w:rPr>
        <w:t xml:space="preserve">(7 m wraz z wysięgnikiem podwyższającym do 8 m) </w:t>
      </w:r>
      <w:r w:rsidRPr="0050349B">
        <w:rPr>
          <w:rFonts w:ascii="Calibri" w:eastAsia="Calibri" w:hAnsi="Calibri" w:cs="Calibri"/>
          <w:sz w:val="21"/>
          <w:szCs w:val="21"/>
        </w:rPr>
        <w:tab/>
      </w:r>
      <w:r w:rsidR="0050349B">
        <w:rPr>
          <w:rFonts w:ascii="Calibri" w:eastAsia="Calibri" w:hAnsi="Calibri" w:cs="Calibri"/>
          <w:sz w:val="21"/>
          <w:szCs w:val="21"/>
        </w:rPr>
        <w:tab/>
      </w:r>
      <w:r w:rsidRPr="0050349B">
        <w:rPr>
          <w:rFonts w:ascii="Calibri" w:eastAsia="Calibri" w:hAnsi="Calibri" w:cs="Calibri"/>
          <w:sz w:val="21"/>
          <w:szCs w:val="21"/>
        </w:rPr>
        <w:t>- 16 szt.</w:t>
      </w:r>
    </w:p>
    <w:p w14:paraId="0C85E704" w14:textId="2AF423E9" w:rsidR="00181283" w:rsidRPr="0050349B"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50349B">
        <w:rPr>
          <w:rFonts w:ascii="Calibri" w:eastAsia="Calibri" w:hAnsi="Calibri" w:cs="Calibri"/>
          <w:sz w:val="21"/>
          <w:szCs w:val="21"/>
        </w:rPr>
        <w:t>Posadowienie słupa 4 m na fundamencie</w:t>
      </w:r>
      <w:r w:rsidR="00D74C79">
        <w:rPr>
          <w:rFonts w:ascii="Calibri" w:eastAsia="Calibri" w:hAnsi="Calibri" w:cs="Calibri"/>
          <w:sz w:val="21"/>
          <w:szCs w:val="21"/>
        </w:rPr>
        <w:tab/>
      </w:r>
      <w:r w:rsidR="00D74C79">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0050349B">
        <w:rPr>
          <w:rFonts w:ascii="Calibri" w:eastAsia="Calibri" w:hAnsi="Calibri" w:cs="Calibri"/>
          <w:sz w:val="21"/>
          <w:szCs w:val="21"/>
        </w:rPr>
        <w:tab/>
      </w:r>
      <w:r w:rsidRPr="0050349B">
        <w:rPr>
          <w:rFonts w:ascii="Calibri" w:eastAsia="Calibri" w:hAnsi="Calibri" w:cs="Calibri"/>
          <w:sz w:val="21"/>
          <w:szCs w:val="21"/>
        </w:rPr>
        <w:t>- 8 szt.</w:t>
      </w:r>
    </w:p>
    <w:p w14:paraId="07FC4B6A" w14:textId="48F42A2C" w:rsidR="00181283" w:rsidRPr="0050349B"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50349B">
        <w:rPr>
          <w:rFonts w:ascii="Calibri" w:eastAsia="Calibri" w:hAnsi="Calibri" w:cs="Calibri"/>
          <w:sz w:val="21"/>
          <w:szCs w:val="21"/>
        </w:rPr>
        <w:t>Montażu wysięgnika dwuramiennego wraz z oprawami LED</w:t>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0050349B">
        <w:rPr>
          <w:rFonts w:ascii="Calibri" w:eastAsia="Calibri" w:hAnsi="Calibri" w:cs="Calibri"/>
          <w:sz w:val="21"/>
          <w:szCs w:val="21"/>
        </w:rPr>
        <w:tab/>
      </w:r>
      <w:r w:rsidRPr="0050349B">
        <w:rPr>
          <w:rFonts w:ascii="Calibri" w:eastAsia="Calibri" w:hAnsi="Calibri" w:cs="Calibri"/>
          <w:sz w:val="21"/>
          <w:szCs w:val="21"/>
        </w:rPr>
        <w:t>- 13 szt.</w:t>
      </w:r>
    </w:p>
    <w:p w14:paraId="74E5D581" w14:textId="77777777" w:rsidR="00181283" w:rsidRPr="0050349B"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50349B">
        <w:rPr>
          <w:rFonts w:ascii="Calibri" w:eastAsia="Calibri" w:hAnsi="Calibri" w:cs="Calibri"/>
          <w:sz w:val="21"/>
          <w:szCs w:val="21"/>
        </w:rPr>
        <w:t>Montażu wysięgnika jednoramiennego z oprawą LED</w:t>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r>
      <w:r w:rsidRPr="0050349B">
        <w:rPr>
          <w:rFonts w:ascii="Calibri" w:eastAsia="Calibri" w:hAnsi="Calibri" w:cs="Calibri"/>
          <w:sz w:val="21"/>
          <w:szCs w:val="21"/>
        </w:rPr>
        <w:tab/>
        <w:t>- 2 szt.</w:t>
      </w:r>
    </w:p>
    <w:p w14:paraId="303CB851" w14:textId="2FE12240" w:rsidR="00181283" w:rsidRPr="00A93064" w:rsidRDefault="00181283" w:rsidP="000419F9">
      <w:pPr>
        <w:numPr>
          <w:ilvl w:val="1"/>
          <w:numId w:val="53"/>
        </w:numPr>
        <w:tabs>
          <w:tab w:val="clear" w:pos="1440"/>
          <w:tab w:val="num" w:pos="567"/>
        </w:tabs>
        <w:spacing w:line="276" w:lineRule="auto"/>
        <w:ind w:left="567" w:right="-428" w:hanging="283"/>
        <w:jc w:val="both"/>
        <w:rPr>
          <w:rFonts w:ascii="Calibri" w:hAnsi="Calibri" w:cs="Calibri"/>
          <w:sz w:val="21"/>
          <w:szCs w:val="21"/>
        </w:rPr>
      </w:pPr>
      <w:r w:rsidRPr="00A93064">
        <w:rPr>
          <w:rFonts w:ascii="Calibri" w:eastAsia="Calibri" w:hAnsi="Calibri" w:cs="Calibri"/>
          <w:sz w:val="21"/>
          <w:szCs w:val="21"/>
        </w:rPr>
        <w:t>Montażu wysięgnika czteroramiennego z opraw</w:t>
      </w:r>
      <w:r w:rsidR="008C7D08" w:rsidRPr="00A93064">
        <w:rPr>
          <w:rFonts w:ascii="Calibri" w:eastAsia="Calibri" w:hAnsi="Calibri" w:cs="Calibri"/>
          <w:sz w:val="21"/>
          <w:szCs w:val="21"/>
        </w:rPr>
        <w:t xml:space="preserve">ami </w:t>
      </w:r>
      <w:r w:rsidR="00A41B4D" w:rsidRPr="00A93064">
        <w:rPr>
          <w:rFonts w:ascii="Calibri" w:eastAsia="Calibri" w:hAnsi="Calibri" w:cs="Calibri"/>
          <w:sz w:val="21"/>
          <w:szCs w:val="21"/>
        </w:rPr>
        <w:t xml:space="preserve"> </w:t>
      </w:r>
      <w:r w:rsidRPr="00A93064">
        <w:rPr>
          <w:rFonts w:ascii="Calibri" w:eastAsia="Calibri" w:hAnsi="Calibri" w:cs="Calibri"/>
          <w:sz w:val="21"/>
          <w:szCs w:val="21"/>
        </w:rPr>
        <w:t>LED</w:t>
      </w:r>
      <w:r w:rsidRPr="00A93064">
        <w:rPr>
          <w:rFonts w:ascii="Calibri" w:eastAsia="Calibri" w:hAnsi="Calibri" w:cs="Calibri"/>
          <w:sz w:val="21"/>
          <w:szCs w:val="21"/>
        </w:rPr>
        <w:tab/>
      </w:r>
      <w:r w:rsidRPr="00A93064">
        <w:rPr>
          <w:rFonts w:ascii="Calibri" w:eastAsia="Calibri" w:hAnsi="Calibri" w:cs="Calibri"/>
          <w:sz w:val="21"/>
          <w:szCs w:val="21"/>
        </w:rPr>
        <w:tab/>
      </w:r>
      <w:r w:rsidRPr="00A93064">
        <w:rPr>
          <w:rFonts w:ascii="Calibri" w:eastAsia="Calibri" w:hAnsi="Calibri" w:cs="Calibri"/>
          <w:sz w:val="21"/>
          <w:szCs w:val="21"/>
        </w:rPr>
        <w:tab/>
      </w:r>
      <w:r w:rsidRPr="00A93064">
        <w:rPr>
          <w:rFonts w:ascii="Calibri" w:eastAsia="Calibri" w:hAnsi="Calibri" w:cs="Calibri"/>
          <w:sz w:val="21"/>
          <w:szCs w:val="21"/>
        </w:rPr>
        <w:tab/>
      </w:r>
      <w:r w:rsidRPr="00A93064">
        <w:rPr>
          <w:rFonts w:ascii="Calibri" w:eastAsia="Calibri" w:hAnsi="Calibri" w:cs="Calibri"/>
          <w:sz w:val="21"/>
          <w:szCs w:val="21"/>
        </w:rPr>
        <w:tab/>
      </w:r>
      <w:r w:rsidR="00A41B4D" w:rsidRPr="00A93064">
        <w:rPr>
          <w:rFonts w:ascii="Calibri" w:eastAsia="Calibri" w:hAnsi="Calibri" w:cs="Calibri"/>
          <w:sz w:val="21"/>
          <w:szCs w:val="21"/>
        </w:rPr>
        <w:tab/>
      </w:r>
      <w:r w:rsidRPr="00A93064">
        <w:rPr>
          <w:rFonts w:ascii="Calibri" w:eastAsia="Calibri" w:hAnsi="Calibri" w:cs="Calibri"/>
          <w:sz w:val="21"/>
          <w:szCs w:val="21"/>
        </w:rPr>
        <w:t>- 1 szt.</w:t>
      </w:r>
    </w:p>
    <w:p w14:paraId="381CED0E" w14:textId="79C5DB09" w:rsidR="003E177F" w:rsidRPr="00602B57" w:rsidRDefault="003E177F" w:rsidP="000419F9">
      <w:pPr>
        <w:pStyle w:val="Tekstpodstawowywcity2"/>
        <w:numPr>
          <w:ilvl w:val="0"/>
          <w:numId w:val="45"/>
        </w:numPr>
        <w:tabs>
          <w:tab w:val="left" w:pos="284"/>
        </w:tabs>
        <w:spacing w:after="0" w:line="276" w:lineRule="auto"/>
        <w:ind w:left="284" w:hanging="284"/>
        <w:jc w:val="both"/>
        <w:rPr>
          <w:rFonts w:ascii="Calibri" w:hAnsi="Calibri" w:cs="Calibri"/>
          <w:sz w:val="21"/>
          <w:szCs w:val="21"/>
        </w:rPr>
      </w:pPr>
      <w:r w:rsidRPr="00181283">
        <w:rPr>
          <w:rFonts w:ascii="Calibri" w:hAnsi="Calibri" w:cs="Calibri"/>
          <w:sz w:val="21"/>
          <w:szCs w:val="21"/>
        </w:rPr>
        <w:t xml:space="preserve">Zamówienie nie zostało podzielone </w:t>
      </w:r>
      <w:r w:rsidRPr="00181283">
        <w:rPr>
          <w:rFonts w:ascii="Calibri" w:hAnsi="Calibri" w:cs="Calibri"/>
          <w:bCs/>
          <w:sz w:val="21"/>
          <w:szCs w:val="21"/>
        </w:rPr>
        <w:t xml:space="preserve">na części, w związku z czym zamawiający </w:t>
      </w:r>
      <w:r w:rsidRPr="00181283">
        <w:rPr>
          <w:rFonts w:ascii="Calibri" w:hAnsi="Calibri" w:cs="Calibri"/>
          <w:sz w:val="21"/>
          <w:szCs w:val="21"/>
        </w:rPr>
        <w:t xml:space="preserve">nie dopuszcza możliwości składania </w:t>
      </w:r>
      <w:r w:rsidRPr="00181283">
        <w:rPr>
          <w:rFonts w:ascii="Calibri" w:hAnsi="Calibri" w:cs="Calibri"/>
          <w:bCs/>
          <w:sz w:val="21"/>
          <w:szCs w:val="21"/>
        </w:rPr>
        <w:t>ofert częściowych.</w:t>
      </w:r>
    </w:p>
    <w:p w14:paraId="505358B3" w14:textId="77777777" w:rsidR="00395214" w:rsidRDefault="003E177F" w:rsidP="000419F9">
      <w:pPr>
        <w:pStyle w:val="Tekstpodstawowywcity2"/>
        <w:numPr>
          <w:ilvl w:val="0"/>
          <w:numId w:val="45"/>
        </w:numPr>
        <w:tabs>
          <w:tab w:val="left" w:pos="284"/>
        </w:tabs>
        <w:spacing w:after="0" w:line="276" w:lineRule="auto"/>
        <w:ind w:left="284" w:hanging="284"/>
        <w:jc w:val="both"/>
        <w:rPr>
          <w:rFonts w:ascii="Calibri" w:hAnsi="Calibri" w:cs="Calibri"/>
          <w:sz w:val="21"/>
          <w:szCs w:val="21"/>
        </w:rPr>
      </w:pPr>
      <w:r w:rsidRPr="00395214">
        <w:rPr>
          <w:rFonts w:ascii="Calibri" w:hAnsi="Calibri" w:cs="Calibri"/>
          <w:sz w:val="21"/>
          <w:szCs w:val="21"/>
          <w:highlight w:val="yellow"/>
        </w:rPr>
        <w:t xml:space="preserve">Zamawiający informuje, </w:t>
      </w:r>
      <w:r w:rsidR="003C7FCC" w:rsidRPr="00395214">
        <w:rPr>
          <w:rFonts w:ascii="Calibri" w:hAnsi="Calibri" w:cs="Calibri"/>
          <w:sz w:val="21"/>
          <w:szCs w:val="21"/>
          <w:highlight w:val="yellow"/>
        </w:rPr>
        <w:t>że usługi</w:t>
      </w:r>
      <w:r w:rsidRPr="00395214">
        <w:rPr>
          <w:rFonts w:ascii="Calibri" w:hAnsi="Calibri" w:cs="Calibri"/>
          <w:sz w:val="21"/>
          <w:szCs w:val="21"/>
          <w:highlight w:val="yellow"/>
        </w:rPr>
        <w:t xml:space="preserve"> stanowiące przedmiot niniejszego zamówienia będą wykonywane na czynnym, pracującym obiekcie jakim jest </w:t>
      </w:r>
      <w:r w:rsidR="003C7FCC" w:rsidRPr="00395214">
        <w:rPr>
          <w:rFonts w:ascii="Calibri" w:hAnsi="Calibri" w:cs="Calibri"/>
          <w:sz w:val="21"/>
          <w:szCs w:val="21"/>
          <w:highlight w:val="yellow"/>
        </w:rPr>
        <w:t>o</w:t>
      </w:r>
      <w:r w:rsidRPr="00395214">
        <w:rPr>
          <w:rFonts w:ascii="Calibri" w:hAnsi="Calibri" w:cs="Calibri"/>
          <w:sz w:val="21"/>
          <w:szCs w:val="21"/>
          <w:highlight w:val="yellow"/>
        </w:rPr>
        <w:t xml:space="preserve">czyszczalnia </w:t>
      </w:r>
      <w:r w:rsidR="003C7FCC" w:rsidRPr="00395214">
        <w:rPr>
          <w:rFonts w:ascii="Calibri" w:hAnsi="Calibri" w:cs="Calibri"/>
          <w:sz w:val="21"/>
          <w:szCs w:val="21"/>
          <w:highlight w:val="yellow"/>
        </w:rPr>
        <w:t>ś</w:t>
      </w:r>
      <w:r w:rsidRPr="00395214">
        <w:rPr>
          <w:rFonts w:ascii="Calibri" w:hAnsi="Calibri" w:cs="Calibri"/>
          <w:sz w:val="21"/>
          <w:szCs w:val="21"/>
          <w:highlight w:val="yellow"/>
        </w:rPr>
        <w:t xml:space="preserve">cieków RADOCHA II w Sosnowcu, w związku z czym wykonawcę </w:t>
      </w:r>
      <w:r w:rsidR="003C7FCC" w:rsidRPr="00395214">
        <w:rPr>
          <w:rFonts w:ascii="Calibri" w:hAnsi="Calibri" w:cs="Calibri"/>
          <w:sz w:val="21"/>
          <w:szCs w:val="21"/>
          <w:highlight w:val="yellow"/>
        </w:rPr>
        <w:t xml:space="preserve">zobowiązany będzie – pod rygorem odrzucenia oferty – </w:t>
      </w:r>
      <w:r w:rsidRPr="00395214">
        <w:rPr>
          <w:rFonts w:ascii="Calibri" w:hAnsi="Calibri" w:cs="Calibri"/>
          <w:sz w:val="21"/>
          <w:szCs w:val="21"/>
          <w:highlight w:val="yellow"/>
        </w:rPr>
        <w:t>do uczestnictwa w wizji lokalnej</w:t>
      </w:r>
      <w:r w:rsidR="003C7FCC" w:rsidRPr="00395214">
        <w:rPr>
          <w:rFonts w:ascii="Calibri" w:hAnsi="Calibri" w:cs="Calibri"/>
          <w:sz w:val="21"/>
          <w:szCs w:val="21"/>
          <w:highlight w:val="yellow"/>
        </w:rPr>
        <w:t xml:space="preserve">; </w:t>
      </w:r>
      <w:r w:rsidR="003C7FCC" w:rsidRPr="00395214">
        <w:rPr>
          <w:rFonts w:ascii="Calibri" w:hAnsi="Calibri" w:cs="Calibri"/>
          <w:b/>
          <w:sz w:val="21"/>
          <w:szCs w:val="21"/>
          <w:highlight w:val="yellow"/>
        </w:rPr>
        <w:t>w</w:t>
      </w:r>
      <w:r w:rsidRPr="00395214">
        <w:rPr>
          <w:rFonts w:ascii="Calibri" w:hAnsi="Calibri" w:cs="Calibri"/>
          <w:b/>
          <w:sz w:val="21"/>
          <w:szCs w:val="21"/>
          <w:highlight w:val="yellow"/>
        </w:rPr>
        <w:t>ymogi</w:t>
      </w:r>
      <w:r w:rsidRPr="00395214">
        <w:rPr>
          <w:rFonts w:ascii="Calibri" w:hAnsi="Calibri" w:cs="Calibri"/>
          <w:sz w:val="21"/>
          <w:szCs w:val="21"/>
          <w:highlight w:val="yellow"/>
        </w:rPr>
        <w:t xml:space="preserve"> </w:t>
      </w:r>
      <w:r w:rsidRPr="00395214">
        <w:rPr>
          <w:rFonts w:ascii="Calibri" w:hAnsi="Calibri" w:cs="Calibri"/>
          <w:b/>
          <w:bCs/>
          <w:sz w:val="21"/>
          <w:szCs w:val="21"/>
          <w:highlight w:val="yellow"/>
        </w:rPr>
        <w:t>dotyczące OBOWIĄZKOWEJ wizji lokalnej określone zostały w Rozdziale 22 SWZ</w:t>
      </w:r>
      <w:r w:rsidR="00395214">
        <w:rPr>
          <w:rFonts w:ascii="Calibri" w:hAnsi="Calibri" w:cs="Calibri"/>
          <w:sz w:val="21"/>
          <w:szCs w:val="21"/>
        </w:rPr>
        <w:t>.</w:t>
      </w:r>
    </w:p>
    <w:p w14:paraId="61CC70B4" w14:textId="7B3F8EB9" w:rsidR="003E177F" w:rsidRPr="00AA4599" w:rsidRDefault="003E177F" w:rsidP="000419F9">
      <w:pPr>
        <w:pStyle w:val="Tekstpodstawowywcity2"/>
        <w:numPr>
          <w:ilvl w:val="0"/>
          <w:numId w:val="45"/>
        </w:numPr>
        <w:tabs>
          <w:tab w:val="left" w:pos="284"/>
        </w:tabs>
        <w:spacing w:after="0" w:line="276" w:lineRule="auto"/>
        <w:ind w:left="284" w:hanging="284"/>
        <w:jc w:val="both"/>
        <w:rPr>
          <w:rFonts w:ascii="Calibri" w:hAnsi="Calibri" w:cs="Calibri"/>
          <w:sz w:val="21"/>
          <w:szCs w:val="21"/>
        </w:rPr>
      </w:pPr>
      <w:r w:rsidRPr="00395214">
        <w:rPr>
          <w:rFonts w:ascii="Calibri" w:hAnsi="Calibri" w:cs="Calibri"/>
          <w:bCs/>
          <w:sz w:val="21"/>
          <w:szCs w:val="21"/>
        </w:rPr>
        <w:t>Opis stanu istniejącego i zakres prac:</w:t>
      </w:r>
    </w:p>
    <w:p w14:paraId="367E2CF7" w14:textId="73CD8928" w:rsidR="00AA4599" w:rsidRPr="0050349B" w:rsidRDefault="00AA4599" w:rsidP="000419F9">
      <w:pPr>
        <w:pStyle w:val="Tekstpodstawowywcity2"/>
        <w:numPr>
          <w:ilvl w:val="0"/>
          <w:numId w:val="48"/>
        </w:numPr>
        <w:tabs>
          <w:tab w:val="left" w:pos="567"/>
        </w:tabs>
        <w:spacing w:after="0" w:line="276" w:lineRule="auto"/>
        <w:ind w:left="567" w:hanging="283"/>
        <w:jc w:val="both"/>
        <w:rPr>
          <w:rFonts w:ascii="Calibri" w:hAnsi="Calibri" w:cs="Calibri"/>
          <w:b/>
          <w:sz w:val="21"/>
          <w:szCs w:val="21"/>
        </w:rPr>
      </w:pPr>
      <w:r w:rsidRPr="000F518A">
        <w:rPr>
          <w:rFonts w:ascii="Calibri" w:hAnsi="Calibri" w:cs="Calibri"/>
          <w:sz w:val="21"/>
          <w:szCs w:val="21"/>
        </w:rPr>
        <w:t>Oświetlenie na terenie oczyszczali ścieków RADOCHA II w Sosnowcu, w chwili obecnej wykonane jest z wykorzystaniem słupów betonowych;</w:t>
      </w:r>
      <w:r w:rsidRPr="000F518A">
        <w:rPr>
          <w:rFonts w:ascii="Calibri" w:hAnsi="Calibri" w:cs="Calibri"/>
          <w:b/>
          <w:sz w:val="21"/>
          <w:szCs w:val="21"/>
        </w:rPr>
        <w:t xml:space="preserve"> </w:t>
      </w:r>
      <w:r w:rsidRPr="000F518A">
        <w:rPr>
          <w:rFonts w:ascii="Calibri" w:hAnsi="Calibri" w:cs="Calibri"/>
          <w:sz w:val="21"/>
          <w:szCs w:val="21"/>
        </w:rPr>
        <w:t>zły stan techniczny słupów oświetleniowych powoduje konieczność ich wymiany;</w:t>
      </w:r>
      <w:r w:rsidRPr="000F518A">
        <w:rPr>
          <w:rFonts w:ascii="Calibri" w:hAnsi="Calibri" w:cs="Calibri"/>
          <w:b/>
          <w:sz w:val="21"/>
          <w:szCs w:val="21"/>
        </w:rPr>
        <w:t xml:space="preserve"> </w:t>
      </w:r>
      <w:r w:rsidRPr="000F518A">
        <w:rPr>
          <w:rFonts w:ascii="Calibri" w:hAnsi="Calibri" w:cs="Calibri"/>
          <w:sz w:val="21"/>
          <w:szCs w:val="21"/>
        </w:rPr>
        <w:t>zaplanowano do wymiany 16 szt. słupów 8-metrowych</w:t>
      </w:r>
      <w:r w:rsidR="00CD37CB">
        <w:rPr>
          <w:rFonts w:ascii="Calibri" w:hAnsi="Calibri" w:cs="Calibri"/>
          <w:sz w:val="21"/>
          <w:szCs w:val="21"/>
        </w:rPr>
        <w:t xml:space="preserve"> oraz </w:t>
      </w:r>
      <w:r w:rsidRPr="000F518A">
        <w:rPr>
          <w:rFonts w:ascii="Calibri" w:hAnsi="Calibri" w:cs="Calibri"/>
          <w:sz w:val="21"/>
          <w:szCs w:val="21"/>
        </w:rPr>
        <w:t>8 szt. słupów 4-metrowych</w:t>
      </w:r>
      <w:r w:rsidR="008C7D08">
        <w:rPr>
          <w:rFonts w:ascii="Calibri" w:hAnsi="Calibri" w:cs="Calibri"/>
          <w:sz w:val="21"/>
          <w:szCs w:val="21"/>
        </w:rPr>
        <w:t xml:space="preserve"> (pakowych)</w:t>
      </w:r>
      <w:r w:rsidRPr="000F518A">
        <w:rPr>
          <w:rFonts w:ascii="Calibri" w:hAnsi="Calibri" w:cs="Calibri"/>
          <w:sz w:val="21"/>
          <w:szCs w:val="21"/>
        </w:rPr>
        <w:t>;</w:t>
      </w:r>
      <w:r w:rsidRPr="000F518A">
        <w:rPr>
          <w:rFonts w:ascii="Calibri" w:hAnsi="Calibri" w:cs="Calibri"/>
          <w:b/>
          <w:sz w:val="21"/>
          <w:szCs w:val="21"/>
        </w:rPr>
        <w:t xml:space="preserve"> </w:t>
      </w:r>
      <w:r w:rsidRPr="000F518A">
        <w:rPr>
          <w:rFonts w:ascii="Calibri" w:hAnsi="Calibri" w:cs="Calibri"/>
          <w:sz w:val="21"/>
          <w:szCs w:val="21"/>
        </w:rPr>
        <w:t>część słupów wyposażona jest w oprawy LED 90W, które będą zdemontowane i przekazane zamawiającemu;</w:t>
      </w:r>
      <w:r w:rsidRPr="000F518A">
        <w:rPr>
          <w:rFonts w:ascii="Calibri" w:hAnsi="Calibri" w:cs="Calibri"/>
          <w:b/>
          <w:sz w:val="21"/>
          <w:szCs w:val="21"/>
        </w:rPr>
        <w:t xml:space="preserve"> </w:t>
      </w:r>
      <w:r w:rsidRPr="000F518A">
        <w:rPr>
          <w:rFonts w:ascii="Calibri" w:hAnsi="Calibri" w:cs="Calibri"/>
          <w:sz w:val="21"/>
          <w:szCs w:val="21"/>
        </w:rPr>
        <w:t xml:space="preserve">pozostałe słupy posiadają oprawy starego typu STRADA OUS 250W SODOWA, które winny zostać </w:t>
      </w:r>
      <w:r w:rsidR="009D2801">
        <w:rPr>
          <w:rFonts w:ascii="Calibri" w:hAnsi="Calibri" w:cs="Calibri"/>
          <w:sz w:val="21"/>
          <w:szCs w:val="21"/>
        </w:rPr>
        <w:t>z</w:t>
      </w:r>
      <w:r w:rsidRPr="000F518A">
        <w:rPr>
          <w:rFonts w:ascii="Calibri" w:hAnsi="Calibri" w:cs="Calibri"/>
          <w:sz w:val="21"/>
          <w:szCs w:val="21"/>
        </w:rPr>
        <w:t>demontowane i zastąpione nowymi oprawami LED;</w:t>
      </w:r>
    </w:p>
    <w:p w14:paraId="218FBEAC" w14:textId="777EC622" w:rsidR="00AA4599" w:rsidRPr="00D508D2" w:rsidRDefault="00AA4599" w:rsidP="000419F9">
      <w:pPr>
        <w:pStyle w:val="Tekstpodstawowywcity2"/>
        <w:numPr>
          <w:ilvl w:val="0"/>
          <w:numId w:val="48"/>
        </w:numPr>
        <w:tabs>
          <w:tab w:val="left" w:pos="567"/>
        </w:tabs>
        <w:spacing w:after="0" w:line="276" w:lineRule="auto"/>
        <w:ind w:left="567" w:hanging="283"/>
        <w:jc w:val="both"/>
        <w:rPr>
          <w:rFonts w:ascii="Calibri" w:hAnsi="Calibri" w:cs="Calibri"/>
          <w:b/>
          <w:sz w:val="21"/>
          <w:szCs w:val="21"/>
        </w:rPr>
      </w:pPr>
      <w:r w:rsidRPr="00D508D2">
        <w:rPr>
          <w:rFonts w:ascii="Calibri" w:hAnsi="Calibri" w:cs="Calibri"/>
          <w:sz w:val="21"/>
          <w:szCs w:val="21"/>
        </w:rPr>
        <w:t xml:space="preserve">Numeracja słupów </w:t>
      </w:r>
      <w:r w:rsidR="00A41B4D" w:rsidRPr="0050349B">
        <w:rPr>
          <w:rFonts w:ascii="Calibri" w:eastAsia="Calibri" w:hAnsi="Calibri" w:cs="Calibri"/>
          <w:sz w:val="21"/>
          <w:szCs w:val="21"/>
        </w:rPr>
        <w:t>8 m</w:t>
      </w:r>
      <w:r w:rsidR="00A41B4D">
        <w:rPr>
          <w:rFonts w:ascii="Calibri" w:eastAsia="Calibri" w:hAnsi="Calibri" w:cs="Calibri"/>
          <w:sz w:val="21"/>
          <w:szCs w:val="21"/>
        </w:rPr>
        <w:t>etrowych</w:t>
      </w:r>
      <w:r w:rsidR="00A41B4D" w:rsidRPr="0050349B">
        <w:rPr>
          <w:rFonts w:ascii="Calibri" w:eastAsia="Calibri" w:hAnsi="Calibri" w:cs="Calibri"/>
          <w:sz w:val="21"/>
          <w:szCs w:val="21"/>
        </w:rPr>
        <w:t xml:space="preserve"> </w:t>
      </w:r>
      <w:r w:rsidRPr="00D508D2">
        <w:rPr>
          <w:rFonts w:ascii="Calibri" w:hAnsi="Calibri" w:cs="Calibri"/>
          <w:sz w:val="21"/>
          <w:szCs w:val="21"/>
        </w:rPr>
        <w:t>planowanych do wymiany: 1/10, 2/10, 3/10, 4/10, 5/10, 6/10, 7/10, 8/10, 9/10, 11/10, 12/10, 22/II, 19/II, 26/II, 4/II, 7/II;</w:t>
      </w:r>
    </w:p>
    <w:p w14:paraId="22929624" w14:textId="782BAE46" w:rsidR="00AA4599" w:rsidRPr="00C94631" w:rsidRDefault="00AA4599" w:rsidP="000419F9">
      <w:pPr>
        <w:pStyle w:val="Tekstpodstawowywcity2"/>
        <w:numPr>
          <w:ilvl w:val="0"/>
          <w:numId w:val="48"/>
        </w:numPr>
        <w:tabs>
          <w:tab w:val="left" w:pos="567"/>
        </w:tabs>
        <w:spacing w:after="0" w:line="276" w:lineRule="auto"/>
        <w:ind w:left="567" w:hanging="283"/>
        <w:jc w:val="both"/>
        <w:rPr>
          <w:rFonts w:ascii="Calibri" w:hAnsi="Calibri" w:cs="Calibri"/>
          <w:b/>
          <w:sz w:val="21"/>
          <w:szCs w:val="21"/>
          <w:highlight w:val="yellow"/>
        </w:rPr>
      </w:pPr>
      <w:r w:rsidRPr="0096193E">
        <w:rPr>
          <w:rFonts w:ascii="Calibri" w:hAnsi="Calibri" w:cs="Calibri"/>
          <w:sz w:val="21"/>
          <w:szCs w:val="21"/>
          <w:highlight w:val="yellow"/>
        </w:rPr>
        <w:t xml:space="preserve">Ze względu na sukcesywną wymianę starych słupów na nowe słupy aluminiowe SAL-70K anodowane </w:t>
      </w:r>
      <w:proofErr w:type="spellStart"/>
      <w:r w:rsidRPr="0096193E">
        <w:rPr>
          <w:rFonts w:ascii="Calibri" w:hAnsi="Calibri" w:cs="Calibri"/>
          <w:sz w:val="21"/>
          <w:szCs w:val="21"/>
          <w:highlight w:val="yellow"/>
        </w:rPr>
        <w:t>inox</w:t>
      </w:r>
      <w:proofErr w:type="spellEnd"/>
      <w:r w:rsidRPr="0096193E">
        <w:rPr>
          <w:rFonts w:ascii="Calibri" w:hAnsi="Calibri" w:cs="Calibri"/>
          <w:sz w:val="21"/>
          <w:szCs w:val="21"/>
          <w:highlight w:val="yellow"/>
        </w:rPr>
        <w:t xml:space="preserve"> </w:t>
      </w:r>
      <w:proofErr w:type="spellStart"/>
      <w:r w:rsidRPr="0096193E">
        <w:rPr>
          <w:rFonts w:ascii="Calibri" w:hAnsi="Calibri" w:cs="Calibri"/>
          <w:sz w:val="21"/>
          <w:szCs w:val="21"/>
          <w:highlight w:val="yellow"/>
        </w:rPr>
        <w:t>prod</w:t>
      </w:r>
      <w:proofErr w:type="spellEnd"/>
      <w:r w:rsidRPr="0096193E">
        <w:rPr>
          <w:rFonts w:ascii="Calibri" w:hAnsi="Calibri" w:cs="Calibri"/>
          <w:sz w:val="21"/>
          <w:szCs w:val="21"/>
          <w:highlight w:val="yellow"/>
        </w:rPr>
        <w:t xml:space="preserve">. ROSA oraz oprawy </w:t>
      </w:r>
      <w:r w:rsidR="00982F52" w:rsidRPr="0096193E">
        <w:rPr>
          <w:rFonts w:ascii="Calibri" w:hAnsi="Calibri" w:cs="Calibri"/>
          <w:sz w:val="21"/>
          <w:szCs w:val="21"/>
          <w:highlight w:val="yellow"/>
        </w:rPr>
        <w:t>drogowe</w:t>
      </w:r>
      <w:r w:rsidRPr="0096193E">
        <w:rPr>
          <w:rFonts w:ascii="Calibri" w:hAnsi="Calibri" w:cs="Calibri"/>
          <w:sz w:val="21"/>
          <w:szCs w:val="21"/>
          <w:highlight w:val="yellow"/>
        </w:rPr>
        <w:t xml:space="preserve"> LED typu URBINO 110W ED, 12500lm, 4000K, O4, kolor szary, </w:t>
      </w:r>
      <w:proofErr w:type="spellStart"/>
      <w:r w:rsidRPr="0096193E">
        <w:rPr>
          <w:rFonts w:ascii="Calibri" w:hAnsi="Calibri" w:cs="Calibri"/>
          <w:sz w:val="21"/>
          <w:szCs w:val="21"/>
          <w:highlight w:val="yellow"/>
        </w:rPr>
        <w:t>prod</w:t>
      </w:r>
      <w:proofErr w:type="spellEnd"/>
      <w:r w:rsidRPr="0096193E">
        <w:rPr>
          <w:rFonts w:ascii="Calibri" w:hAnsi="Calibri" w:cs="Calibri"/>
          <w:sz w:val="21"/>
          <w:szCs w:val="21"/>
          <w:highlight w:val="yellow"/>
        </w:rPr>
        <w:t>: LUG,</w:t>
      </w:r>
      <w:r w:rsidRPr="00C94631">
        <w:rPr>
          <w:rFonts w:ascii="Calibri" w:hAnsi="Calibri" w:cs="Calibri"/>
          <w:b/>
          <w:bCs/>
          <w:sz w:val="21"/>
          <w:szCs w:val="21"/>
          <w:highlight w:val="yellow"/>
        </w:rPr>
        <w:t xml:space="preserve"> zamawiający wymaga w przedmiotowym postępowaniu montażu konkretnych słupów – zgodnie z pkt 5.4. </w:t>
      </w:r>
      <w:proofErr w:type="spellStart"/>
      <w:r w:rsidRPr="00C94631">
        <w:rPr>
          <w:rFonts w:ascii="Calibri" w:hAnsi="Calibri" w:cs="Calibri"/>
          <w:b/>
          <w:bCs/>
          <w:sz w:val="21"/>
          <w:szCs w:val="21"/>
          <w:highlight w:val="yellow"/>
        </w:rPr>
        <w:t>ppkt</w:t>
      </w:r>
      <w:proofErr w:type="spellEnd"/>
      <w:r w:rsidRPr="00C94631">
        <w:rPr>
          <w:rFonts w:ascii="Calibri" w:hAnsi="Calibri" w:cs="Calibri"/>
          <w:b/>
          <w:bCs/>
          <w:sz w:val="21"/>
          <w:szCs w:val="21"/>
          <w:highlight w:val="yellow"/>
        </w:rPr>
        <w:t xml:space="preserve"> b i c oraz</w:t>
      </w:r>
      <w:r w:rsidR="00A76043">
        <w:rPr>
          <w:rFonts w:ascii="Calibri" w:hAnsi="Calibri" w:cs="Calibri"/>
          <w:b/>
          <w:bCs/>
          <w:sz w:val="21"/>
          <w:szCs w:val="21"/>
          <w:highlight w:val="yellow"/>
        </w:rPr>
        <w:t xml:space="preserve"> </w:t>
      </w:r>
      <w:r w:rsidRPr="00C94631">
        <w:rPr>
          <w:rFonts w:ascii="Calibri" w:hAnsi="Calibri" w:cs="Calibri"/>
          <w:b/>
          <w:bCs/>
          <w:sz w:val="21"/>
          <w:szCs w:val="21"/>
          <w:highlight w:val="yellow"/>
        </w:rPr>
        <w:t xml:space="preserve">opraw – zgodnie z pkt 5.4. </w:t>
      </w:r>
      <w:proofErr w:type="spellStart"/>
      <w:r w:rsidRPr="00C94631">
        <w:rPr>
          <w:rFonts w:ascii="Calibri" w:hAnsi="Calibri" w:cs="Calibri"/>
          <w:b/>
          <w:bCs/>
          <w:sz w:val="21"/>
          <w:szCs w:val="21"/>
          <w:highlight w:val="yellow"/>
        </w:rPr>
        <w:t>ppkt</w:t>
      </w:r>
      <w:proofErr w:type="spellEnd"/>
      <w:r w:rsidRPr="00C94631">
        <w:rPr>
          <w:rFonts w:ascii="Calibri" w:hAnsi="Calibri" w:cs="Calibri"/>
          <w:b/>
          <w:bCs/>
          <w:sz w:val="21"/>
          <w:szCs w:val="21"/>
          <w:highlight w:val="yellow"/>
        </w:rPr>
        <w:t xml:space="preserve"> e i f.</w:t>
      </w:r>
    </w:p>
    <w:p w14:paraId="34C997A0" w14:textId="1AE9C0B1" w:rsidR="003E177F" w:rsidRPr="00AA4599" w:rsidRDefault="003E177F" w:rsidP="000419F9">
      <w:pPr>
        <w:pStyle w:val="Tekstpodstawowywcity2"/>
        <w:numPr>
          <w:ilvl w:val="0"/>
          <w:numId w:val="45"/>
        </w:numPr>
        <w:tabs>
          <w:tab w:val="left" w:pos="284"/>
        </w:tabs>
        <w:spacing w:after="0" w:line="276" w:lineRule="auto"/>
        <w:ind w:left="284" w:hanging="284"/>
        <w:jc w:val="both"/>
        <w:rPr>
          <w:rFonts w:ascii="Calibri" w:hAnsi="Calibri" w:cs="Calibri"/>
          <w:sz w:val="21"/>
          <w:szCs w:val="21"/>
        </w:rPr>
      </w:pPr>
      <w:r w:rsidRPr="00AA4599">
        <w:rPr>
          <w:rFonts w:ascii="Calibri" w:hAnsi="Calibri" w:cs="Calibri"/>
          <w:sz w:val="21"/>
          <w:szCs w:val="21"/>
        </w:rPr>
        <w:t>Założenia do realizacji przedmiotu zamówienia:</w:t>
      </w:r>
    </w:p>
    <w:p w14:paraId="34CAA12E" w14:textId="77777777" w:rsidR="003E177F" w:rsidRDefault="003E177F" w:rsidP="000419F9">
      <w:pPr>
        <w:pStyle w:val="Tekstpodstawowywcity2"/>
        <w:numPr>
          <w:ilvl w:val="4"/>
          <w:numId w:val="47"/>
        </w:numPr>
        <w:tabs>
          <w:tab w:val="left" w:pos="567"/>
        </w:tabs>
        <w:spacing w:after="0" w:line="276" w:lineRule="auto"/>
        <w:ind w:left="567" w:hanging="283"/>
        <w:jc w:val="both"/>
        <w:rPr>
          <w:rFonts w:ascii="Calibri" w:hAnsi="Calibri" w:cs="Calibri"/>
          <w:bCs/>
          <w:sz w:val="21"/>
          <w:szCs w:val="21"/>
        </w:rPr>
      </w:pPr>
      <w:r w:rsidRPr="00AB4B24">
        <w:rPr>
          <w:rFonts w:ascii="Calibri" w:hAnsi="Calibri" w:cs="Calibri"/>
          <w:bCs/>
          <w:sz w:val="21"/>
          <w:szCs w:val="21"/>
        </w:rPr>
        <w:t>Organizacja prac związanych z wymianą słupów:</w:t>
      </w:r>
    </w:p>
    <w:p w14:paraId="2DE95C97" w14:textId="77777777" w:rsidR="001C662F" w:rsidRPr="00FA41CE"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AB4B24">
        <w:rPr>
          <w:rFonts w:ascii="Calibri" w:hAnsi="Calibri" w:cs="Calibri"/>
          <w:sz w:val="21"/>
          <w:szCs w:val="21"/>
        </w:rPr>
        <w:t>prace demontażowe / montażowe, jako wykonywane na czynnym, pracującym obiekcie jakim jest teren oczyszczalni ścieków RADOCHA II, winny być prowadzone w taki sposób, aby nie zakłócały prawidłowego funkcjonowania obiektu zamawiającego; w przypadku konieczności wyłączenia</w:t>
      </w:r>
      <w:r w:rsidRPr="003E177F">
        <w:rPr>
          <w:rFonts w:ascii="Calibri" w:hAnsi="Calibri" w:cs="Calibri"/>
          <w:color w:val="000000"/>
          <w:sz w:val="21"/>
          <w:szCs w:val="21"/>
        </w:rPr>
        <w:t xml:space="preserve"> zasilania w energię elektryczną innych obiektów, wykonawca winien poinformować zamawiającego o tym fakcie pisemnie – na 3 dni robocze przed planowanym wyłączeniem,</w:t>
      </w:r>
    </w:p>
    <w:p w14:paraId="6C91CAE5" w14:textId="77777777" w:rsidR="001C662F" w:rsidRPr="00FA41CE"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FA41CE">
        <w:rPr>
          <w:rFonts w:ascii="Calibri" w:hAnsi="Calibri" w:cs="Calibri"/>
          <w:color w:val="000000"/>
          <w:sz w:val="21"/>
          <w:szCs w:val="21"/>
        </w:rPr>
        <w:t>podczas realizacji przedmiotu zamówienia, wykonawca zobowiązany będzie uwzględnić konieczność zachowania ciągłości pracy obiektów zamawiającego w Sosnowcu; prowadzone przez wykonawcę prace nie mogą wprowadzać zakłóceń w pracy oczyszczalni ścieków RADOCHA II w Sosnowcu,</w:t>
      </w:r>
    </w:p>
    <w:p w14:paraId="30219C51" w14:textId="77777777" w:rsidR="001C662F" w:rsidRPr="00FA41CE"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FA41CE">
        <w:rPr>
          <w:rFonts w:ascii="Calibri" w:hAnsi="Calibri" w:cs="Calibri"/>
          <w:color w:val="000000"/>
          <w:sz w:val="21"/>
          <w:szCs w:val="21"/>
        </w:rPr>
        <w:t>prace przebiegać muszą w porozumieniu z pracownikami nadzoru zamawiającego i na warunkach przez nich określonych oraz</w:t>
      </w:r>
      <w:r w:rsidRPr="00FA41CE">
        <w:rPr>
          <w:rFonts w:ascii="Calibri" w:hAnsi="Calibri" w:cs="Calibri"/>
          <w:bCs/>
          <w:sz w:val="21"/>
          <w:szCs w:val="21"/>
        </w:rPr>
        <w:t xml:space="preserve"> </w:t>
      </w:r>
      <w:r w:rsidRPr="00FA41CE">
        <w:rPr>
          <w:rFonts w:ascii="Calibri" w:hAnsi="Calibri" w:cs="Calibri"/>
          <w:color w:val="000000"/>
          <w:sz w:val="21"/>
          <w:szCs w:val="21"/>
        </w:rPr>
        <w:t>z zachowaniem ciągłości oświetlenia</w:t>
      </w:r>
      <w:r w:rsidRPr="00FA41CE">
        <w:rPr>
          <w:rFonts w:ascii="Calibri" w:hAnsi="Calibri" w:cs="Calibri"/>
          <w:sz w:val="21"/>
          <w:szCs w:val="21"/>
        </w:rPr>
        <w:t xml:space="preserve"> terenu oczyszczalni ścieków RADOCHA II w Sosnowcu </w:t>
      </w:r>
      <w:r>
        <w:rPr>
          <w:rFonts w:ascii="Calibri" w:hAnsi="Calibri" w:cs="Calibri"/>
          <w:sz w:val="21"/>
          <w:szCs w:val="21"/>
        </w:rPr>
        <w:br/>
      </w:r>
      <w:r w:rsidRPr="00FA41CE">
        <w:rPr>
          <w:rFonts w:ascii="Calibri" w:hAnsi="Calibri" w:cs="Calibri"/>
          <w:sz w:val="21"/>
          <w:szCs w:val="21"/>
        </w:rPr>
        <w:t>(w szczególności w porze nocnej</w:t>
      </w:r>
      <w:r>
        <w:rPr>
          <w:rFonts w:ascii="Calibri" w:hAnsi="Calibri" w:cs="Calibri"/>
          <w:sz w:val="21"/>
          <w:szCs w:val="21"/>
        </w:rPr>
        <w:t xml:space="preserve">, </w:t>
      </w:r>
      <w:r w:rsidRPr="00FA41CE">
        <w:rPr>
          <w:rFonts w:ascii="Calibri" w:hAnsi="Calibri" w:cs="Calibri"/>
          <w:sz w:val="21"/>
          <w:szCs w:val="21"/>
        </w:rPr>
        <w:t>od zmierzchu do świtu),</w:t>
      </w:r>
    </w:p>
    <w:p w14:paraId="1476A346" w14:textId="77777777" w:rsidR="001C662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F62A94">
        <w:rPr>
          <w:rFonts w:ascii="Calibri" w:hAnsi="Calibri" w:cs="Calibri"/>
          <w:bCs/>
          <w:sz w:val="21"/>
          <w:szCs w:val="21"/>
        </w:rPr>
        <w:t>wykonawca zobowiązany będzie do przełożenia (przeniesienia) kamer monitoringu znajdujących się na jednym ze słupów oświetleniowych podlegających wymianie,</w:t>
      </w:r>
    </w:p>
    <w:p w14:paraId="266271B9" w14:textId="77777777" w:rsidR="001C662F" w:rsidRPr="001C662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bCs/>
          <w:sz w:val="21"/>
          <w:szCs w:val="21"/>
        </w:rPr>
        <w:t>p</w:t>
      </w:r>
      <w:r w:rsidRPr="001C662F">
        <w:rPr>
          <w:rFonts w:ascii="Calibri" w:hAnsi="Calibri" w:cs="Calibri"/>
          <w:color w:val="000000"/>
          <w:sz w:val="21"/>
          <w:szCs w:val="21"/>
        </w:rPr>
        <w:t>race winny być prowadzone w dni robocze, w godz.</w:t>
      </w:r>
      <w:r w:rsidRPr="001C662F">
        <w:rPr>
          <w:rFonts w:ascii="Calibri" w:hAnsi="Calibri" w:cs="Calibri"/>
          <w:sz w:val="21"/>
          <w:szCs w:val="21"/>
        </w:rPr>
        <w:t xml:space="preserve"> 7.00÷17.00; </w:t>
      </w:r>
      <w:r w:rsidRPr="001C662F">
        <w:rPr>
          <w:rFonts w:ascii="Calibri" w:hAnsi="Calibri" w:cs="Calibri"/>
          <w:color w:val="000000"/>
          <w:sz w:val="21"/>
          <w:szCs w:val="21"/>
        </w:rPr>
        <w:t xml:space="preserve">w uzasadnionych przypadkach zamawiający może wyrazić zgodę na prowadzenie prac również </w:t>
      </w:r>
      <w:r w:rsidRPr="001C662F">
        <w:rPr>
          <w:rFonts w:ascii="Calibri" w:hAnsi="Calibri" w:cs="Calibri"/>
          <w:color w:val="000000"/>
          <w:spacing w:val="-2"/>
          <w:sz w:val="21"/>
          <w:szCs w:val="21"/>
        </w:rPr>
        <w:t>w innych godzinach; warunkiem powyższego będzie każdorazowo uzgodnienie przez wykonawcę</w:t>
      </w:r>
      <w:r w:rsidRPr="001C662F">
        <w:rPr>
          <w:rFonts w:ascii="Calibri" w:hAnsi="Calibri" w:cs="Calibri"/>
          <w:color w:val="000000"/>
          <w:sz w:val="21"/>
          <w:szCs w:val="21"/>
        </w:rPr>
        <w:t xml:space="preserve"> warunków ich realizacji,</w:t>
      </w:r>
    </w:p>
    <w:p w14:paraId="29B19003" w14:textId="77777777" w:rsidR="001C662F" w:rsidRPr="001C662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color w:val="000000"/>
          <w:sz w:val="21"/>
          <w:szCs w:val="21"/>
        </w:rPr>
        <w:t>ze względu na wykluczenie możliwości uszkodzenia infrastruktury teletechnicznej, prace ziemne winny być wykonywane w sposób ręczny,</w:t>
      </w:r>
    </w:p>
    <w:p w14:paraId="1BEE99B6" w14:textId="77777777" w:rsidR="001C662F" w:rsidRPr="001C662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color w:val="000000"/>
          <w:sz w:val="21"/>
          <w:szCs w:val="21"/>
        </w:rPr>
        <w:t>na wykonawcy spoczywał będzie obowiązek właściwego zabezpieczenia (oznakowania) miejsca wykonywania prac, zgodnie z odpowiednimi przepisami oraz utrzymania tego oznakowania w należytym stanie przez cały okres realizacji zadania,</w:t>
      </w:r>
    </w:p>
    <w:p w14:paraId="2B8B8DB2" w14:textId="77777777" w:rsidR="001C662F" w:rsidRPr="00D1417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bCs/>
          <w:sz w:val="21"/>
          <w:szCs w:val="21"/>
        </w:rPr>
        <w:t>p</w:t>
      </w:r>
      <w:r w:rsidRPr="001C662F">
        <w:rPr>
          <w:rFonts w:ascii="Calibri" w:hAnsi="Calibri" w:cs="Calibri"/>
          <w:color w:val="000000"/>
          <w:sz w:val="21"/>
          <w:szCs w:val="21"/>
        </w:rPr>
        <w:t xml:space="preserve">race prowadzone na sieciach i rozdzielniach wykonywane będą na polecenie zamawiającego, wystawiane </w:t>
      </w:r>
      <w:r>
        <w:rPr>
          <w:rFonts w:ascii="Calibri" w:hAnsi="Calibri" w:cs="Calibri"/>
          <w:color w:val="000000"/>
          <w:sz w:val="21"/>
          <w:szCs w:val="21"/>
        </w:rPr>
        <w:br/>
      </w:r>
      <w:r w:rsidRPr="001C662F">
        <w:rPr>
          <w:rFonts w:ascii="Calibri" w:hAnsi="Calibri" w:cs="Calibri"/>
          <w:color w:val="000000"/>
          <w:sz w:val="21"/>
          <w:szCs w:val="21"/>
        </w:rPr>
        <w:t>w formie pisemnej,</w:t>
      </w:r>
    </w:p>
    <w:p w14:paraId="23C7B072" w14:textId="77777777" w:rsidR="001C662F" w:rsidRPr="001C662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color w:val="000000"/>
          <w:spacing w:val="-2"/>
          <w:sz w:val="21"/>
          <w:szCs w:val="21"/>
        </w:rPr>
        <w:t xml:space="preserve">Kierownik Działu Energetycznego, jego zastępca oraz Mistrz ds. energetycznych, są osobami dozoru ruchu elektrycznego upoważnionymi do koordynacji ruchu obiektów objętych zamówieniem, w tym ustaleń w zakresie planowanych wyłączeń, przełączeń itp. oraz wystawiania poleceń, o których mowa w </w:t>
      </w:r>
      <w:proofErr w:type="spellStart"/>
      <w:r w:rsidRPr="001C662F">
        <w:rPr>
          <w:rFonts w:ascii="Calibri" w:hAnsi="Calibri" w:cs="Calibri"/>
          <w:color w:val="000000"/>
          <w:spacing w:val="-2"/>
          <w:sz w:val="21"/>
          <w:szCs w:val="21"/>
        </w:rPr>
        <w:t>ppkt</w:t>
      </w:r>
      <w:proofErr w:type="spellEnd"/>
      <w:r w:rsidRPr="001C662F">
        <w:rPr>
          <w:rFonts w:ascii="Calibri" w:hAnsi="Calibri" w:cs="Calibri"/>
          <w:color w:val="000000"/>
          <w:spacing w:val="-2"/>
          <w:sz w:val="21"/>
          <w:szCs w:val="21"/>
        </w:rPr>
        <w:t xml:space="preserve"> h,</w:t>
      </w:r>
    </w:p>
    <w:p w14:paraId="3EC8C388" w14:textId="468CC7C7" w:rsidR="001C662F" w:rsidRPr="00D74C79" w:rsidRDefault="001C662F" w:rsidP="00D74C7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color w:val="000000"/>
          <w:sz w:val="21"/>
          <w:szCs w:val="21"/>
        </w:rPr>
        <w:t>w trakcie realizacji prac wykonawca zobowiązany będzie utrzymywać czystość i należyty porządek w miejscu wykonywania prac i na drodze;</w:t>
      </w:r>
      <w:r w:rsidR="00D74C79">
        <w:rPr>
          <w:rFonts w:ascii="Calibri" w:hAnsi="Calibri" w:cs="Calibri"/>
          <w:bCs/>
          <w:sz w:val="21"/>
          <w:szCs w:val="21"/>
        </w:rPr>
        <w:t xml:space="preserve"> </w:t>
      </w:r>
      <w:r w:rsidRPr="00D74C79">
        <w:rPr>
          <w:rFonts w:ascii="Calibri" w:hAnsi="Calibri" w:cs="Calibri"/>
          <w:color w:val="000000"/>
          <w:sz w:val="21"/>
          <w:szCs w:val="21"/>
        </w:rPr>
        <w:t>wykonawca zobowiązany będzie na bieżąco umożliwić korzystanie z drogi; miejsce pracy po zakończeniu prac na danej zmianie należy doprowadzić do porządku, pozwalającej na wykonywanie czynności służbowych przez pracowników zamawiającego,</w:t>
      </w:r>
    </w:p>
    <w:p w14:paraId="37020223" w14:textId="77777777" w:rsidR="001C662F" w:rsidRPr="001C662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color w:val="000000"/>
          <w:sz w:val="21"/>
          <w:szCs w:val="21"/>
        </w:rPr>
        <w:t>wykonawca zobowiązany będzie do wykonania dokumentacji powykonawczej oraz dokonania wymaganych przepisami pomiarów i prób eksploatacyjnych dla dostarczonych i zamontowanych słupów;</w:t>
      </w:r>
    </w:p>
    <w:p w14:paraId="6318C85D" w14:textId="77777777" w:rsidR="001C662F" w:rsidRPr="001C662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color w:val="000000"/>
          <w:sz w:val="21"/>
          <w:szCs w:val="21"/>
        </w:rPr>
        <w:t xml:space="preserve">na każdym nowym słupie wykonawca winien będzie umieścić – </w:t>
      </w:r>
      <w:r w:rsidRPr="001C662F">
        <w:rPr>
          <w:rFonts w:ascii="Calibri" w:hAnsi="Calibri" w:cs="Calibri"/>
          <w:bCs/>
          <w:sz w:val="21"/>
          <w:szCs w:val="21"/>
        </w:rPr>
        <w:t xml:space="preserve">w widoczny sposób – </w:t>
      </w:r>
      <w:r w:rsidRPr="001C662F">
        <w:rPr>
          <w:rFonts w:ascii="Calibri" w:hAnsi="Calibri" w:cs="Calibri"/>
          <w:sz w:val="21"/>
          <w:szCs w:val="21"/>
        </w:rPr>
        <w:t>numerację obwodu analogiczną do numeracji znajdującej się na słupie zdemontowanym,</w:t>
      </w:r>
    </w:p>
    <w:p w14:paraId="48CB74D9" w14:textId="77777777" w:rsidR="001C662F" w:rsidRPr="001C662F" w:rsidRDefault="001C662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1C662F">
        <w:rPr>
          <w:rFonts w:ascii="Calibri" w:hAnsi="Calibri" w:cs="Calibri"/>
          <w:color w:val="000000"/>
          <w:sz w:val="21"/>
          <w:szCs w:val="21"/>
        </w:rPr>
        <w:t>po zakończeniu prac wykonawca zobowiązany będzie uporządkować miejsce prowadzenia prac i przekazać je zamawiającemu w terminie poprzedzającym odbiór przedmiotu zamówienia;</w:t>
      </w:r>
    </w:p>
    <w:p w14:paraId="04D83EDD" w14:textId="3654CFB1" w:rsidR="003E177F" w:rsidRPr="001C662F" w:rsidRDefault="003E177F" w:rsidP="000419F9">
      <w:pPr>
        <w:pStyle w:val="Tekstpodstawowywcity2"/>
        <w:numPr>
          <w:ilvl w:val="4"/>
          <w:numId w:val="47"/>
        </w:numPr>
        <w:tabs>
          <w:tab w:val="left" w:pos="567"/>
        </w:tabs>
        <w:spacing w:after="0" w:line="276" w:lineRule="auto"/>
        <w:ind w:left="567" w:hanging="283"/>
        <w:jc w:val="both"/>
        <w:rPr>
          <w:rFonts w:ascii="Calibri" w:hAnsi="Calibri" w:cs="Calibri"/>
          <w:bCs/>
          <w:sz w:val="21"/>
          <w:szCs w:val="21"/>
        </w:rPr>
      </w:pPr>
      <w:r w:rsidRPr="001C662F">
        <w:rPr>
          <w:rFonts w:ascii="Calibri" w:hAnsi="Calibri" w:cs="Calibri"/>
          <w:bCs/>
          <w:color w:val="000000"/>
          <w:sz w:val="21"/>
          <w:szCs w:val="21"/>
        </w:rPr>
        <w:t>Przygotowanie miejsca pracy przez wykonawcę:</w:t>
      </w:r>
    </w:p>
    <w:p w14:paraId="43170957" w14:textId="77777777" w:rsidR="005607F9"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color w:val="000000"/>
          <w:sz w:val="21"/>
          <w:szCs w:val="21"/>
        </w:rPr>
      </w:pPr>
      <w:r w:rsidRPr="003E177F">
        <w:rPr>
          <w:rFonts w:ascii="Calibri" w:hAnsi="Calibri" w:cs="Calibri"/>
          <w:color w:val="000000"/>
          <w:sz w:val="21"/>
          <w:szCs w:val="21"/>
        </w:rPr>
        <w:t>wykonawca przed przystąpieniem do prac bezpośrednio na obiekcie, winien zgromadzić całość niezbędnego materiału i sprzętu / narzędzi;</w:t>
      </w:r>
    </w:p>
    <w:p w14:paraId="7A9DA574" w14:textId="7CE39D50" w:rsidR="003E177F" w:rsidRPr="00CD2689" w:rsidRDefault="003E177F" w:rsidP="000419F9">
      <w:pPr>
        <w:pStyle w:val="Tekstpodstawowywcity2"/>
        <w:tabs>
          <w:tab w:val="left" w:pos="851"/>
        </w:tabs>
        <w:spacing w:after="0" w:line="276" w:lineRule="auto"/>
        <w:ind w:left="851"/>
        <w:jc w:val="both"/>
        <w:rPr>
          <w:rFonts w:ascii="Calibri" w:hAnsi="Calibri" w:cs="Calibri"/>
          <w:bCs/>
          <w:color w:val="000000"/>
          <w:sz w:val="21"/>
          <w:szCs w:val="21"/>
        </w:rPr>
      </w:pPr>
      <w:r w:rsidRPr="008A4606">
        <w:rPr>
          <w:rFonts w:ascii="Calibri" w:hAnsi="Calibri" w:cs="Calibri"/>
          <w:color w:val="000000"/>
          <w:sz w:val="21"/>
          <w:szCs w:val="21"/>
        </w:rPr>
        <w:t>wykonawca winien bezwarunkowo dysponować sprzętem niezbędnym do wykonania przedmiotowego zamówienia a prace zorganizować w taki sposób, aby zminimalizować czas ich realizacji,</w:t>
      </w:r>
    </w:p>
    <w:p w14:paraId="0CE14110" w14:textId="77777777" w:rsidR="003E177F" w:rsidRPr="00CD2689"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color w:val="000000"/>
          <w:sz w:val="21"/>
          <w:szCs w:val="21"/>
        </w:rPr>
      </w:pPr>
      <w:r w:rsidRPr="00CD2689">
        <w:rPr>
          <w:rFonts w:ascii="Calibri" w:hAnsi="Calibri" w:cs="Calibri"/>
          <w:color w:val="000000"/>
          <w:sz w:val="21"/>
          <w:szCs w:val="21"/>
        </w:rPr>
        <w:t>wykonawca zobowiązany będzie do oznakowania miejsca wykonywania prac (strefy pracy) oraz utrzymania tego oznakowania w należytym stanie przez cały okres realizacji zamówienia,</w:t>
      </w:r>
    </w:p>
    <w:p w14:paraId="3889C846" w14:textId="6100B7A5" w:rsidR="003E177F" w:rsidRPr="00CD2689"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color w:val="000000"/>
          <w:sz w:val="21"/>
          <w:szCs w:val="21"/>
        </w:rPr>
      </w:pPr>
      <w:r w:rsidRPr="00CD2689">
        <w:rPr>
          <w:rFonts w:ascii="Calibri" w:hAnsi="Calibri" w:cs="Calibri"/>
          <w:color w:val="000000"/>
          <w:sz w:val="21"/>
          <w:szCs w:val="21"/>
        </w:rPr>
        <w:t>prace winny być wykonane zgodnie z obowiązującymi w tym zakresie przepisami BHP i p.poż.; nadzór w zakresie organizacji pracy oraz przestrzegania obowiązujących przepisów BHP i p.poż. przez pracowników wykonawcy, winien być sprawowany przez jego dozór,</w:t>
      </w:r>
    </w:p>
    <w:p w14:paraId="18D4E785" w14:textId="77777777" w:rsidR="003E177F" w:rsidRPr="00CD2689"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color w:val="000000"/>
          <w:sz w:val="21"/>
          <w:szCs w:val="21"/>
        </w:rPr>
      </w:pPr>
      <w:r w:rsidRPr="00CD2689">
        <w:rPr>
          <w:rFonts w:ascii="Calibri" w:hAnsi="Calibri" w:cs="Calibri"/>
          <w:color w:val="000000"/>
          <w:sz w:val="21"/>
          <w:szCs w:val="21"/>
        </w:rPr>
        <w:t>czynności instalacyjne i łączeniowe wykonywać powinni instalatorzy / konserwatorzy posiadający kwalifikacje SEP do 1kV w zakresie eksploatacji,</w:t>
      </w:r>
    </w:p>
    <w:p w14:paraId="1DFCBB42" w14:textId="076E393A" w:rsidR="00CD2689" w:rsidRPr="00CD2689"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color w:val="000000"/>
          <w:sz w:val="21"/>
          <w:szCs w:val="21"/>
        </w:rPr>
      </w:pPr>
      <w:r w:rsidRPr="00CD2689">
        <w:rPr>
          <w:rFonts w:ascii="Calibri" w:hAnsi="Calibri" w:cs="Calibri"/>
          <w:color w:val="000000"/>
          <w:sz w:val="21"/>
          <w:szCs w:val="21"/>
        </w:rPr>
        <w:t xml:space="preserve">nadzór nad instalatorami / konserwatorami powinna sprawować osoba posiadająca kwalifikacje SEP do 1kV </w:t>
      </w:r>
      <w:r w:rsidR="00602B57">
        <w:rPr>
          <w:rFonts w:ascii="Calibri" w:hAnsi="Calibri" w:cs="Calibri"/>
          <w:color w:val="000000"/>
          <w:sz w:val="21"/>
          <w:szCs w:val="21"/>
        </w:rPr>
        <w:br/>
      </w:r>
      <w:r w:rsidRPr="00CD2689">
        <w:rPr>
          <w:rFonts w:ascii="Calibri" w:hAnsi="Calibri" w:cs="Calibri"/>
          <w:color w:val="000000"/>
          <w:sz w:val="21"/>
          <w:szCs w:val="21"/>
        </w:rPr>
        <w:t>w zakresie dozoru;</w:t>
      </w:r>
    </w:p>
    <w:p w14:paraId="55D0CBB5" w14:textId="77777777" w:rsidR="003E177F" w:rsidRPr="003E177F" w:rsidRDefault="003E177F" w:rsidP="000419F9">
      <w:pPr>
        <w:pStyle w:val="Tekstpodstawowywcity2"/>
        <w:numPr>
          <w:ilvl w:val="4"/>
          <w:numId w:val="47"/>
        </w:numPr>
        <w:tabs>
          <w:tab w:val="left" w:pos="567"/>
        </w:tabs>
        <w:spacing w:after="0" w:line="276" w:lineRule="auto"/>
        <w:ind w:left="567" w:hanging="283"/>
        <w:jc w:val="both"/>
        <w:rPr>
          <w:rFonts w:ascii="Calibri" w:hAnsi="Calibri" w:cs="Calibri"/>
          <w:bCs/>
          <w:sz w:val="21"/>
          <w:szCs w:val="21"/>
        </w:rPr>
      </w:pPr>
      <w:r w:rsidRPr="003E177F">
        <w:rPr>
          <w:rFonts w:ascii="Calibri" w:hAnsi="Calibri" w:cs="Calibri"/>
          <w:bCs/>
          <w:color w:val="000000"/>
          <w:sz w:val="21"/>
          <w:szCs w:val="21"/>
        </w:rPr>
        <w:t xml:space="preserve">Zakres prac demontażowych: </w:t>
      </w:r>
    </w:p>
    <w:p w14:paraId="245CE9F5" w14:textId="77777777" w:rsidR="00E162B6" w:rsidRDefault="003E177F" w:rsidP="000419F9">
      <w:pPr>
        <w:pStyle w:val="Bezodstpw"/>
        <w:numPr>
          <w:ilvl w:val="0"/>
          <w:numId w:val="46"/>
        </w:numPr>
        <w:tabs>
          <w:tab w:val="left" w:pos="851"/>
        </w:tabs>
        <w:spacing w:line="276" w:lineRule="auto"/>
        <w:ind w:left="851" w:hanging="284"/>
        <w:jc w:val="both"/>
        <w:rPr>
          <w:rFonts w:ascii="Calibri" w:hAnsi="Calibri" w:cs="Calibri"/>
          <w:color w:val="000000"/>
          <w:sz w:val="21"/>
          <w:szCs w:val="21"/>
        </w:rPr>
      </w:pPr>
      <w:r w:rsidRPr="003E177F">
        <w:rPr>
          <w:rFonts w:ascii="Calibri" w:hAnsi="Calibri" w:cs="Calibri"/>
          <w:color w:val="000000"/>
          <w:sz w:val="21"/>
          <w:szCs w:val="21"/>
        </w:rPr>
        <w:t>wypięcie istniejącego okablowania ze złącza oświetleniowego starego słupa,</w:t>
      </w:r>
    </w:p>
    <w:p w14:paraId="6B3324F7" w14:textId="241DFF0F" w:rsidR="00E162B6" w:rsidRDefault="003E177F" w:rsidP="000419F9">
      <w:pPr>
        <w:pStyle w:val="Bezodstpw"/>
        <w:numPr>
          <w:ilvl w:val="0"/>
          <w:numId w:val="46"/>
        </w:numPr>
        <w:tabs>
          <w:tab w:val="left" w:pos="851"/>
        </w:tabs>
        <w:spacing w:line="276" w:lineRule="auto"/>
        <w:ind w:left="851" w:hanging="284"/>
        <w:jc w:val="both"/>
        <w:rPr>
          <w:rFonts w:ascii="Calibri" w:hAnsi="Calibri" w:cs="Calibri"/>
          <w:color w:val="000000"/>
          <w:sz w:val="21"/>
          <w:szCs w:val="21"/>
        </w:rPr>
      </w:pPr>
      <w:r w:rsidRPr="00E162B6">
        <w:rPr>
          <w:rFonts w:ascii="Calibri" w:hAnsi="Calibri" w:cs="Calibri"/>
          <w:color w:val="000000"/>
          <w:sz w:val="21"/>
          <w:szCs w:val="21"/>
        </w:rPr>
        <w:t>demontaż oprawy oświetleniowej</w:t>
      </w:r>
      <w:r w:rsidR="00E162B6">
        <w:rPr>
          <w:rFonts w:ascii="Calibri" w:hAnsi="Calibri" w:cs="Calibri"/>
          <w:color w:val="000000"/>
          <w:sz w:val="21"/>
          <w:szCs w:val="21"/>
        </w:rPr>
        <w:t>,</w:t>
      </w:r>
    </w:p>
    <w:p w14:paraId="25481A8B" w14:textId="5CF98368" w:rsidR="003E177F" w:rsidRDefault="003E177F" w:rsidP="000419F9">
      <w:pPr>
        <w:pStyle w:val="Bezodstpw"/>
        <w:numPr>
          <w:ilvl w:val="0"/>
          <w:numId w:val="46"/>
        </w:numPr>
        <w:tabs>
          <w:tab w:val="left" w:pos="851"/>
        </w:tabs>
        <w:spacing w:line="276" w:lineRule="auto"/>
        <w:ind w:left="851" w:hanging="284"/>
        <w:jc w:val="both"/>
        <w:rPr>
          <w:rFonts w:ascii="Calibri" w:hAnsi="Calibri" w:cs="Calibri"/>
          <w:color w:val="000000"/>
          <w:sz w:val="21"/>
          <w:szCs w:val="21"/>
        </w:rPr>
      </w:pPr>
      <w:r w:rsidRPr="00E162B6">
        <w:rPr>
          <w:rFonts w:ascii="Calibri" w:hAnsi="Calibri" w:cs="Calibri"/>
          <w:color w:val="000000"/>
          <w:sz w:val="21"/>
          <w:szCs w:val="21"/>
        </w:rPr>
        <w:t>demontaż wysięgnika,</w:t>
      </w:r>
    </w:p>
    <w:p w14:paraId="5A2F1505" w14:textId="7B01A013" w:rsidR="003E177F" w:rsidRDefault="003E177F" w:rsidP="000419F9">
      <w:pPr>
        <w:pStyle w:val="Bezodstpw"/>
        <w:numPr>
          <w:ilvl w:val="0"/>
          <w:numId w:val="46"/>
        </w:numPr>
        <w:tabs>
          <w:tab w:val="left" w:pos="851"/>
        </w:tabs>
        <w:spacing w:line="276" w:lineRule="auto"/>
        <w:ind w:left="851" w:hanging="284"/>
        <w:jc w:val="both"/>
        <w:rPr>
          <w:rFonts w:ascii="Calibri" w:hAnsi="Calibri" w:cs="Calibri"/>
          <w:color w:val="000000"/>
          <w:sz w:val="21"/>
          <w:szCs w:val="21"/>
        </w:rPr>
      </w:pPr>
      <w:r w:rsidRPr="00E162B6">
        <w:rPr>
          <w:rFonts w:ascii="Calibri" w:hAnsi="Calibri" w:cs="Calibri"/>
          <w:color w:val="000000"/>
          <w:sz w:val="21"/>
          <w:szCs w:val="21"/>
        </w:rPr>
        <w:t>demontaż słupa betonowego</w:t>
      </w:r>
      <w:r w:rsidR="004C2166" w:rsidRPr="00E162B6">
        <w:rPr>
          <w:rFonts w:ascii="Calibri" w:hAnsi="Calibri" w:cs="Calibri"/>
          <w:color w:val="000000"/>
          <w:sz w:val="21"/>
          <w:szCs w:val="21"/>
        </w:rPr>
        <w:t>,</w:t>
      </w:r>
    </w:p>
    <w:p w14:paraId="5B464871" w14:textId="77777777" w:rsidR="003E177F" w:rsidRPr="00E162B6" w:rsidRDefault="003E177F" w:rsidP="000419F9">
      <w:pPr>
        <w:pStyle w:val="Bezodstpw"/>
        <w:numPr>
          <w:ilvl w:val="0"/>
          <w:numId w:val="46"/>
        </w:numPr>
        <w:tabs>
          <w:tab w:val="left" w:pos="851"/>
        </w:tabs>
        <w:spacing w:line="276" w:lineRule="auto"/>
        <w:ind w:left="851" w:hanging="284"/>
        <w:jc w:val="both"/>
        <w:rPr>
          <w:rFonts w:ascii="Calibri" w:hAnsi="Calibri" w:cs="Calibri"/>
          <w:color w:val="000000"/>
          <w:sz w:val="21"/>
          <w:szCs w:val="21"/>
        </w:rPr>
      </w:pPr>
      <w:r w:rsidRPr="00E162B6">
        <w:rPr>
          <w:rFonts w:ascii="Calibri" w:hAnsi="Calibri" w:cs="Calibri"/>
          <w:color w:val="000000"/>
          <w:sz w:val="21"/>
          <w:szCs w:val="21"/>
        </w:rPr>
        <w:t>przekazanie starych lamp oświetleniowych LED zamawiającemu;</w:t>
      </w:r>
    </w:p>
    <w:p w14:paraId="3255F8E9" w14:textId="77777777" w:rsidR="003E177F" w:rsidRPr="003E177F" w:rsidRDefault="003E177F" w:rsidP="000419F9">
      <w:pPr>
        <w:pStyle w:val="Tekstpodstawowywcity2"/>
        <w:numPr>
          <w:ilvl w:val="4"/>
          <w:numId w:val="47"/>
        </w:numPr>
        <w:tabs>
          <w:tab w:val="left" w:pos="567"/>
        </w:tabs>
        <w:spacing w:after="0" w:line="276" w:lineRule="auto"/>
        <w:ind w:left="567" w:hanging="283"/>
        <w:jc w:val="both"/>
        <w:rPr>
          <w:rFonts w:ascii="Calibri" w:hAnsi="Calibri" w:cs="Calibri"/>
          <w:bCs/>
          <w:spacing w:val="-4"/>
          <w:sz w:val="21"/>
          <w:szCs w:val="21"/>
        </w:rPr>
      </w:pPr>
      <w:r w:rsidRPr="003E177F">
        <w:rPr>
          <w:rFonts w:ascii="Calibri" w:hAnsi="Calibri" w:cs="Calibri"/>
          <w:bCs/>
          <w:color w:val="000000"/>
          <w:spacing w:val="-4"/>
          <w:sz w:val="21"/>
          <w:szCs w:val="21"/>
        </w:rPr>
        <w:t>Zakres dostawy, wymagania techniczne oraz rodzaj prac związanych z zabudową nowych słupów oświetleniowych:</w:t>
      </w:r>
    </w:p>
    <w:p w14:paraId="273ABEAA" w14:textId="77777777" w:rsidR="003E177F" w:rsidRPr="003E177F"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3E177F">
        <w:rPr>
          <w:rFonts w:ascii="Calibri" w:hAnsi="Calibri" w:cs="Calibri"/>
          <w:color w:val="000000"/>
          <w:sz w:val="21"/>
          <w:szCs w:val="21"/>
        </w:rPr>
        <w:t>przedłużenie kabli, fundament:</w:t>
      </w:r>
    </w:p>
    <w:p w14:paraId="13B14632" w14:textId="77777777" w:rsidR="003E177F" w:rsidRPr="003E177F" w:rsidRDefault="003E177F" w:rsidP="000419F9">
      <w:pPr>
        <w:pStyle w:val="Tekstpodstawowywcity2"/>
        <w:numPr>
          <w:ilvl w:val="0"/>
          <w:numId w:val="49"/>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w miejscu usytuowania nowego słupa należy przedłużyć dotychczasowe kable (wstawki ok 1,5m kabla), symbol kabla ziemnego o napięciu 0,6/1kV: YAKY 4X25; do przedłużenia kabla należy użyć przelotowej mufy termokurczliwej z klejem,</w:t>
      </w:r>
    </w:p>
    <w:p w14:paraId="12DE95C1" w14:textId="77777777" w:rsidR="003E177F" w:rsidRPr="003E177F" w:rsidRDefault="003E177F" w:rsidP="000419F9">
      <w:pPr>
        <w:pStyle w:val="Tekstpodstawowywcity2"/>
        <w:numPr>
          <w:ilvl w:val="0"/>
          <w:numId w:val="49"/>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wykonanie uziomu lokalnego słupa, wykonać należy przy użyciu uziomu szpilkowego dł. 3m oraz przewodu PE 4mm</w:t>
      </w:r>
      <w:r w:rsidRPr="003E177F">
        <w:rPr>
          <w:rFonts w:ascii="Calibri" w:hAnsi="Calibri" w:cs="Calibri"/>
          <w:color w:val="000000"/>
          <w:sz w:val="21"/>
          <w:szCs w:val="21"/>
          <w:vertAlign w:val="superscript"/>
        </w:rPr>
        <w:t>2</w:t>
      </w:r>
      <w:r w:rsidRPr="003E177F">
        <w:rPr>
          <w:rFonts w:ascii="Calibri" w:hAnsi="Calibri" w:cs="Calibri"/>
          <w:color w:val="000000"/>
          <w:sz w:val="21"/>
          <w:szCs w:val="21"/>
        </w:rPr>
        <w:t>,</w:t>
      </w:r>
    </w:p>
    <w:p w14:paraId="0023B953" w14:textId="03B852E5" w:rsidR="003E177F" w:rsidRPr="003E177F" w:rsidRDefault="003E177F" w:rsidP="000419F9">
      <w:pPr>
        <w:pStyle w:val="Tekstpodstawowywcity2"/>
        <w:numPr>
          <w:ilvl w:val="0"/>
          <w:numId w:val="49"/>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osadzenie i montaż prefabrykowanego fundamentu zbrojonego B-71 wraz z śrubami montażowymi do słupa M=24x33, wysokość fundamentu minimum 1</w:t>
      </w:r>
      <w:r w:rsidR="00630C21">
        <w:rPr>
          <w:rFonts w:ascii="Calibri" w:hAnsi="Calibri" w:cs="Calibri"/>
          <w:color w:val="000000"/>
          <w:sz w:val="21"/>
          <w:szCs w:val="21"/>
        </w:rPr>
        <w:t>,0</w:t>
      </w:r>
      <w:r w:rsidRPr="003E177F">
        <w:rPr>
          <w:rFonts w:ascii="Calibri" w:hAnsi="Calibri" w:cs="Calibri"/>
          <w:color w:val="000000"/>
          <w:sz w:val="21"/>
          <w:szCs w:val="21"/>
        </w:rPr>
        <w:t>m,</w:t>
      </w:r>
    </w:p>
    <w:p w14:paraId="75895F12" w14:textId="6BB49BB2" w:rsidR="003E177F" w:rsidRPr="00C94631" w:rsidRDefault="003E177F" w:rsidP="000419F9">
      <w:pPr>
        <w:pStyle w:val="Tekstpodstawowywcity2"/>
        <w:numPr>
          <w:ilvl w:val="0"/>
          <w:numId w:val="49"/>
        </w:numPr>
        <w:tabs>
          <w:tab w:val="left" w:pos="1134"/>
        </w:tabs>
        <w:spacing w:after="0" w:line="276" w:lineRule="auto"/>
        <w:ind w:left="1134" w:hanging="283"/>
        <w:jc w:val="both"/>
        <w:rPr>
          <w:rFonts w:ascii="Calibri" w:hAnsi="Calibri" w:cs="Calibri"/>
          <w:bCs/>
          <w:sz w:val="21"/>
          <w:szCs w:val="21"/>
        </w:rPr>
      </w:pPr>
      <w:r w:rsidRPr="00630C21">
        <w:rPr>
          <w:rFonts w:ascii="Calibri" w:hAnsi="Calibri" w:cs="Calibri"/>
          <w:sz w:val="21"/>
          <w:szCs w:val="21"/>
        </w:rPr>
        <w:t>osadzenie i montaż prefabrykowanego fundamentu zbrojonego B-50 wraz z śrubami montażowymi do słupa M=14x24, wysokość fundamen</w:t>
      </w:r>
      <w:r w:rsidRPr="00C94631">
        <w:rPr>
          <w:rFonts w:ascii="Calibri" w:hAnsi="Calibri" w:cs="Calibri"/>
          <w:sz w:val="21"/>
          <w:szCs w:val="21"/>
        </w:rPr>
        <w:t>tu minimum 0,9m</w:t>
      </w:r>
      <w:r w:rsidR="00630C21" w:rsidRPr="00C94631">
        <w:rPr>
          <w:rFonts w:ascii="Calibri" w:hAnsi="Calibri" w:cs="Calibri"/>
          <w:sz w:val="21"/>
          <w:szCs w:val="21"/>
        </w:rPr>
        <w:t>,</w:t>
      </w:r>
    </w:p>
    <w:p w14:paraId="72A707ED" w14:textId="5D4FC9B6" w:rsidR="00E43217" w:rsidRPr="00C94631"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sz w:val="21"/>
          <w:szCs w:val="21"/>
        </w:rPr>
      </w:pPr>
      <w:r w:rsidRPr="00C94631">
        <w:rPr>
          <w:rFonts w:ascii="Calibri" w:hAnsi="Calibri" w:cs="Calibri"/>
          <w:color w:val="000000"/>
          <w:sz w:val="21"/>
          <w:szCs w:val="21"/>
        </w:rPr>
        <w:t>słup</w:t>
      </w:r>
      <w:r w:rsidR="00271304" w:rsidRPr="00C94631">
        <w:rPr>
          <w:rFonts w:ascii="Calibri" w:hAnsi="Calibri" w:cs="Calibri"/>
          <w:color w:val="000000"/>
          <w:sz w:val="21"/>
          <w:szCs w:val="21"/>
        </w:rPr>
        <w:t>y</w:t>
      </w:r>
      <w:r w:rsidR="00AB4B24" w:rsidRPr="00C94631">
        <w:rPr>
          <w:rFonts w:ascii="Calibri" w:hAnsi="Calibri" w:cs="Calibri"/>
          <w:color w:val="000000"/>
          <w:sz w:val="21"/>
          <w:szCs w:val="21"/>
        </w:rPr>
        <w:t xml:space="preserve"> 8m</w:t>
      </w:r>
      <w:r w:rsidR="0027370A" w:rsidRPr="00C94631">
        <w:rPr>
          <w:rFonts w:ascii="Calibri" w:hAnsi="Calibri" w:cs="Calibri"/>
          <w:color w:val="000000"/>
          <w:sz w:val="21"/>
          <w:szCs w:val="21"/>
        </w:rPr>
        <w:t xml:space="preserve">, </w:t>
      </w:r>
      <w:r w:rsidR="003C6845" w:rsidRPr="00C94631">
        <w:rPr>
          <w:rFonts w:ascii="Calibri" w:hAnsi="Calibri" w:cs="Calibri"/>
          <w:sz w:val="21"/>
          <w:szCs w:val="21"/>
        </w:rPr>
        <w:t>typ: S</w:t>
      </w:r>
      <w:r w:rsidR="00E43217" w:rsidRPr="00C94631">
        <w:rPr>
          <w:rFonts w:ascii="Calibri" w:hAnsi="Calibri" w:cs="Calibri"/>
          <w:sz w:val="21"/>
          <w:szCs w:val="21"/>
        </w:rPr>
        <w:t xml:space="preserve">AL-70K </w:t>
      </w:r>
      <w:proofErr w:type="spellStart"/>
      <w:r w:rsidR="00E43217" w:rsidRPr="00C94631">
        <w:rPr>
          <w:rFonts w:ascii="Calibri" w:hAnsi="Calibri" w:cs="Calibri"/>
          <w:sz w:val="21"/>
          <w:szCs w:val="21"/>
        </w:rPr>
        <w:t>inox</w:t>
      </w:r>
      <w:proofErr w:type="spellEnd"/>
      <w:r w:rsidR="00E43217" w:rsidRPr="00C94631">
        <w:rPr>
          <w:rFonts w:ascii="Calibri" w:hAnsi="Calibri" w:cs="Calibri"/>
          <w:sz w:val="21"/>
          <w:szCs w:val="21"/>
        </w:rPr>
        <w:t xml:space="preserve"> </w:t>
      </w:r>
      <w:proofErr w:type="spellStart"/>
      <w:r w:rsidR="00E43217" w:rsidRPr="00C94631">
        <w:rPr>
          <w:rFonts w:ascii="Calibri" w:hAnsi="Calibri" w:cs="Calibri"/>
          <w:sz w:val="21"/>
          <w:szCs w:val="21"/>
        </w:rPr>
        <w:t>prod</w:t>
      </w:r>
      <w:proofErr w:type="spellEnd"/>
      <w:r w:rsidR="00E43217" w:rsidRPr="00C94631">
        <w:rPr>
          <w:rFonts w:ascii="Calibri" w:hAnsi="Calibri" w:cs="Calibri"/>
          <w:sz w:val="21"/>
          <w:szCs w:val="21"/>
        </w:rPr>
        <w:t>. ROSA</w:t>
      </w:r>
      <w:r w:rsidR="0027370A" w:rsidRPr="00C94631">
        <w:rPr>
          <w:rFonts w:ascii="Calibri" w:hAnsi="Calibri" w:cs="Calibri"/>
          <w:sz w:val="21"/>
          <w:szCs w:val="21"/>
        </w:rPr>
        <w:t>:</w:t>
      </w:r>
    </w:p>
    <w:p w14:paraId="55E0A144" w14:textId="0CE80962" w:rsidR="003E177F" w:rsidRPr="003E177F"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anodowany w kolorze naturalnym,</w:t>
      </w:r>
    </w:p>
    <w:p w14:paraId="2597975B" w14:textId="77777777" w:rsidR="003E177F" w:rsidRPr="003E177F"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bookmarkStart w:id="2" w:name="_Hlk189136059"/>
      <w:r w:rsidRPr="003E177F">
        <w:rPr>
          <w:rFonts w:ascii="Calibri" w:hAnsi="Calibri" w:cs="Calibri"/>
          <w:color w:val="000000"/>
          <w:sz w:val="21"/>
          <w:szCs w:val="21"/>
        </w:rPr>
        <w:t>wymiary podstawy słupa: 400/300/100</w:t>
      </w:r>
      <w:bookmarkEnd w:id="2"/>
      <w:r w:rsidRPr="003E177F">
        <w:rPr>
          <w:rFonts w:ascii="Calibri" w:hAnsi="Calibri" w:cs="Calibri"/>
          <w:color w:val="000000"/>
          <w:sz w:val="21"/>
          <w:szCs w:val="21"/>
        </w:rPr>
        <w:t>,</w:t>
      </w:r>
    </w:p>
    <w:p w14:paraId="439635E1" w14:textId="77777777" w:rsidR="003E177F" w:rsidRPr="003E177F"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złącze oświetleniowe usytuowane na wysokości 0,6m od podstawy słupa,</w:t>
      </w:r>
    </w:p>
    <w:p w14:paraId="749DDEF0" w14:textId="77777777" w:rsidR="003E177F" w:rsidRPr="008A4606"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średnica zakończenia słupa: 60mm,</w:t>
      </w:r>
    </w:p>
    <w:p w14:paraId="677E9419" w14:textId="55A57D09" w:rsidR="003E177F" w:rsidRPr="00711ECF"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wysokość słupa: 8m</w:t>
      </w:r>
      <w:r w:rsidRPr="003E177F">
        <w:rPr>
          <w:rFonts w:ascii="Calibri" w:hAnsi="Calibri" w:cs="Calibri"/>
          <w:bCs/>
          <w:sz w:val="21"/>
          <w:szCs w:val="21"/>
        </w:rPr>
        <w:t xml:space="preserve"> (wraz z wysięgnikiem podwyższającym) tj. </w:t>
      </w:r>
      <w:r w:rsidRPr="003E177F">
        <w:rPr>
          <w:rFonts w:ascii="Calibri" w:hAnsi="Calibri" w:cs="Calibri"/>
          <w:i/>
          <w:iCs/>
          <w:color w:val="000000"/>
          <w:sz w:val="21"/>
          <w:szCs w:val="21"/>
        </w:rPr>
        <w:t>7m słup + 1m wysięgnik</w:t>
      </w:r>
      <w:r w:rsidRPr="003C6845">
        <w:rPr>
          <w:rFonts w:ascii="Calibri" w:hAnsi="Calibri" w:cs="Calibri"/>
          <w:i/>
          <w:iCs/>
          <w:color w:val="000000"/>
          <w:sz w:val="21"/>
          <w:szCs w:val="21"/>
        </w:rPr>
        <w:t>,</w:t>
      </w:r>
    </w:p>
    <w:p w14:paraId="7E04671C" w14:textId="2E958512" w:rsidR="003E177F" w:rsidRPr="003E177F"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średnica przy podstawie: 178mm,</w:t>
      </w:r>
    </w:p>
    <w:p w14:paraId="09F489D2" w14:textId="77777777" w:rsidR="003E177F" w:rsidRPr="003E177F"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grubość ścianki słupa: 3,5mm,</w:t>
      </w:r>
    </w:p>
    <w:p w14:paraId="0557FF74" w14:textId="77777777" w:rsidR="003E177F" w:rsidRPr="003E177F"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3E177F">
        <w:rPr>
          <w:rFonts w:ascii="Calibri" w:hAnsi="Calibri" w:cs="Calibri"/>
          <w:color w:val="000000"/>
          <w:sz w:val="21"/>
          <w:szCs w:val="21"/>
        </w:rPr>
        <w:t>izolowane złącze słupowe IZK IP 56, na żyły robocze i zerowe, znamionowy prąd przyłączeniowy 100A, wkładki topikowe 16A,</w:t>
      </w:r>
    </w:p>
    <w:p w14:paraId="7BCC7A9D" w14:textId="748816A8" w:rsidR="003C6845" w:rsidRPr="00C94631"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C94631">
        <w:rPr>
          <w:rFonts w:ascii="Calibri" w:hAnsi="Calibri" w:cs="Calibri"/>
          <w:bCs/>
          <w:sz w:val="21"/>
          <w:szCs w:val="21"/>
        </w:rPr>
        <w:t>słup</w:t>
      </w:r>
      <w:r w:rsidR="00271304" w:rsidRPr="00C94631">
        <w:rPr>
          <w:rFonts w:ascii="Calibri" w:hAnsi="Calibri" w:cs="Calibri"/>
          <w:bCs/>
          <w:sz w:val="21"/>
          <w:szCs w:val="21"/>
        </w:rPr>
        <w:t>y</w:t>
      </w:r>
      <w:r w:rsidR="00AB4B24" w:rsidRPr="00C94631">
        <w:rPr>
          <w:rFonts w:ascii="Calibri" w:hAnsi="Calibri" w:cs="Calibri"/>
          <w:bCs/>
          <w:sz w:val="21"/>
          <w:szCs w:val="21"/>
        </w:rPr>
        <w:t xml:space="preserve"> 4m (</w:t>
      </w:r>
      <w:r w:rsidRPr="00C94631">
        <w:rPr>
          <w:rFonts w:ascii="Calibri" w:hAnsi="Calibri" w:cs="Calibri"/>
          <w:bCs/>
          <w:sz w:val="21"/>
          <w:szCs w:val="21"/>
        </w:rPr>
        <w:t>parkow</w:t>
      </w:r>
      <w:r w:rsidR="00FD16BA" w:rsidRPr="00C94631">
        <w:rPr>
          <w:rFonts w:ascii="Calibri" w:hAnsi="Calibri" w:cs="Calibri"/>
          <w:bCs/>
          <w:sz w:val="21"/>
          <w:szCs w:val="21"/>
        </w:rPr>
        <w:t>e</w:t>
      </w:r>
      <w:r w:rsidR="00AB4B24" w:rsidRPr="00C94631">
        <w:rPr>
          <w:rFonts w:ascii="Calibri" w:hAnsi="Calibri" w:cs="Calibri"/>
          <w:bCs/>
          <w:sz w:val="21"/>
          <w:szCs w:val="21"/>
        </w:rPr>
        <w:t>)</w:t>
      </w:r>
      <w:r w:rsidR="0027370A" w:rsidRPr="00C94631">
        <w:rPr>
          <w:rFonts w:ascii="Calibri" w:hAnsi="Calibri" w:cs="Calibri"/>
          <w:bCs/>
          <w:sz w:val="21"/>
          <w:szCs w:val="21"/>
        </w:rPr>
        <w:t xml:space="preserve">, </w:t>
      </w:r>
      <w:r w:rsidR="003C6845" w:rsidRPr="00C94631">
        <w:rPr>
          <w:rFonts w:ascii="Calibri" w:hAnsi="Calibri" w:cs="Calibri"/>
          <w:bCs/>
          <w:sz w:val="21"/>
          <w:szCs w:val="21"/>
        </w:rPr>
        <w:t>typ</w:t>
      </w:r>
      <w:r w:rsidR="00F565D1" w:rsidRPr="00C94631">
        <w:rPr>
          <w:rFonts w:ascii="Calibri" w:hAnsi="Calibri" w:cs="Calibri"/>
          <w:bCs/>
          <w:sz w:val="21"/>
          <w:szCs w:val="21"/>
        </w:rPr>
        <w:t>:</w:t>
      </w:r>
      <w:r w:rsidR="003C6845" w:rsidRPr="00C94631">
        <w:rPr>
          <w:rFonts w:ascii="Calibri" w:hAnsi="Calibri" w:cs="Calibri"/>
          <w:bCs/>
          <w:sz w:val="21"/>
          <w:szCs w:val="21"/>
        </w:rPr>
        <w:t xml:space="preserve"> SAL-4/B60</w:t>
      </w:r>
      <w:r w:rsidR="00F565D1" w:rsidRPr="00C94631">
        <w:rPr>
          <w:rFonts w:ascii="Calibri" w:hAnsi="Calibri" w:cs="Calibri"/>
          <w:bCs/>
          <w:sz w:val="21"/>
          <w:szCs w:val="21"/>
        </w:rPr>
        <w:t xml:space="preserve"> </w:t>
      </w:r>
      <w:proofErr w:type="spellStart"/>
      <w:r w:rsidR="00F565D1" w:rsidRPr="00C94631">
        <w:rPr>
          <w:rFonts w:ascii="Calibri" w:hAnsi="Calibri" w:cs="Calibri"/>
          <w:bCs/>
          <w:sz w:val="21"/>
          <w:szCs w:val="21"/>
        </w:rPr>
        <w:t>inox</w:t>
      </w:r>
      <w:proofErr w:type="spellEnd"/>
      <w:r w:rsidR="00F565D1" w:rsidRPr="00C94631">
        <w:rPr>
          <w:rFonts w:ascii="Calibri" w:hAnsi="Calibri" w:cs="Calibri"/>
          <w:bCs/>
          <w:sz w:val="21"/>
          <w:szCs w:val="21"/>
        </w:rPr>
        <w:t xml:space="preserve"> </w:t>
      </w:r>
      <w:proofErr w:type="spellStart"/>
      <w:r w:rsidR="00F565D1" w:rsidRPr="00C94631">
        <w:rPr>
          <w:rFonts w:ascii="Calibri" w:hAnsi="Calibri" w:cs="Calibri"/>
          <w:bCs/>
          <w:sz w:val="21"/>
          <w:szCs w:val="21"/>
        </w:rPr>
        <w:t>prod</w:t>
      </w:r>
      <w:proofErr w:type="spellEnd"/>
      <w:r w:rsidR="00F565D1" w:rsidRPr="00C94631">
        <w:rPr>
          <w:rFonts w:ascii="Calibri" w:hAnsi="Calibri" w:cs="Calibri"/>
          <w:bCs/>
          <w:sz w:val="21"/>
          <w:szCs w:val="21"/>
        </w:rPr>
        <w:t>. ROSA</w:t>
      </w:r>
      <w:r w:rsidR="0027370A" w:rsidRPr="00C94631">
        <w:rPr>
          <w:rFonts w:ascii="Calibri" w:hAnsi="Calibri" w:cs="Calibri"/>
          <w:bCs/>
          <w:sz w:val="21"/>
          <w:szCs w:val="21"/>
        </w:rPr>
        <w:t>:</w:t>
      </w:r>
    </w:p>
    <w:p w14:paraId="58C65D55" w14:textId="16D4C669" w:rsidR="003E177F" w:rsidRPr="00AB4B24"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AB4B24">
        <w:rPr>
          <w:rFonts w:ascii="Calibri" w:hAnsi="Calibri" w:cs="Calibri"/>
          <w:sz w:val="21"/>
          <w:szCs w:val="21"/>
        </w:rPr>
        <w:t>anodowany w kolorze naturalnym,</w:t>
      </w:r>
    </w:p>
    <w:p w14:paraId="4CF7772C" w14:textId="5150DB8E" w:rsidR="003E177F" w:rsidRPr="00AB4B24"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AB4B24">
        <w:rPr>
          <w:rFonts w:ascii="Calibri" w:hAnsi="Calibri" w:cs="Calibri"/>
          <w:sz w:val="21"/>
          <w:szCs w:val="21"/>
        </w:rPr>
        <w:t>wymiary podstawy słupa: 224/180</w:t>
      </w:r>
      <w:r w:rsidR="00630C21" w:rsidRPr="00AB4B24">
        <w:rPr>
          <w:rFonts w:ascii="Calibri" w:hAnsi="Calibri" w:cs="Calibri"/>
          <w:sz w:val="21"/>
          <w:szCs w:val="21"/>
        </w:rPr>
        <w:t>,</w:t>
      </w:r>
    </w:p>
    <w:p w14:paraId="4CA39F09" w14:textId="2603B18D" w:rsidR="003E177F" w:rsidRPr="00AB4B24"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AB4B24">
        <w:rPr>
          <w:rFonts w:ascii="Calibri" w:hAnsi="Calibri" w:cs="Calibri"/>
          <w:sz w:val="21"/>
          <w:szCs w:val="21"/>
        </w:rPr>
        <w:t>złącze oświetleniowe usytuowane na wysokości 0,5m od podstawy słupa</w:t>
      </w:r>
      <w:r w:rsidR="00630C21" w:rsidRPr="00AB4B24">
        <w:rPr>
          <w:rFonts w:ascii="Calibri" w:hAnsi="Calibri" w:cs="Calibri"/>
          <w:sz w:val="21"/>
          <w:szCs w:val="21"/>
        </w:rPr>
        <w:t>,</w:t>
      </w:r>
    </w:p>
    <w:p w14:paraId="3C19041F" w14:textId="77777777" w:rsidR="003E177F" w:rsidRPr="00AB4B24"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AB4B24">
        <w:rPr>
          <w:rFonts w:ascii="Calibri" w:hAnsi="Calibri" w:cs="Calibri"/>
          <w:sz w:val="21"/>
          <w:szCs w:val="21"/>
        </w:rPr>
        <w:t>średnica zakończenia słupa: 60mm,</w:t>
      </w:r>
    </w:p>
    <w:p w14:paraId="26BFE9A9" w14:textId="2153AA5B" w:rsidR="003E177F" w:rsidRPr="00AB4B24"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AB4B24">
        <w:rPr>
          <w:rFonts w:ascii="Calibri" w:hAnsi="Calibri" w:cs="Calibri"/>
          <w:sz w:val="21"/>
          <w:szCs w:val="21"/>
        </w:rPr>
        <w:t>wysokość słupa: 4m</w:t>
      </w:r>
      <w:r w:rsidR="00630C21" w:rsidRPr="00AB4B24">
        <w:rPr>
          <w:rFonts w:ascii="Calibri" w:hAnsi="Calibri" w:cs="Calibri"/>
          <w:i/>
          <w:iCs/>
          <w:sz w:val="21"/>
          <w:szCs w:val="21"/>
        </w:rPr>
        <w:t>,</w:t>
      </w:r>
    </w:p>
    <w:p w14:paraId="2B73CE6A" w14:textId="7D11C5AB" w:rsidR="003E177F" w:rsidRPr="00AB4B24"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AB4B24">
        <w:rPr>
          <w:rFonts w:ascii="Calibri" w:hAnsi="Calibri" w:cs="Calibri"/>
          <w:sz w:val="21"/>
          <w:szCs w:val="21"/>
        </w:rPr>
        <w:t>średnica przy podstawie: 114mm</w:t>
      </w:r>
      <w:r w:rsidR="00D8216D" w:rsidRPr="00AB4B24">
        <w:rPr>
          <w:rFonts w:ascii="Calibri" w:hAnsi="Calibri" w:cs="Calibri"/>
          <w:sz w:val="21"/>
          <w:szCs w:val="21"/>
        </w:rPr>
        <w:t>,</w:t>
      </w:r>
    </w:p>
    <w:p w14:paraId="14C28011" w14:textId="2DD926D6" w:rsidR="003E177F" w:rsidRPr="00AB4B24"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AB4B24">
        <w:rPr>
          <w:rFonts w:ascii="Calibri" w:hAnsi="Calibri" w:cs="Calibri"/>
          <w:sz w:val="21"/>
          <w:szCs w:val="21"/>
        </w:rPr>
        <w:t>grubość ścianki słupa: 3mm</w:t>
      </w:r>
      <w:r w:rsidR="00D8216D" w:rsidRPr="00AB4B24">
        <w:rPr>
          <w:rFonts w:ascii="Calibri" w:hAnsi="Calibri" w:cs="Calibri"/>
          <w:sz w:val="21"/>
          <w:szCs w:val="21"/>
        </w:rPr>
        <w:t>,</w:t>
      </w:r>
    </w:p>
    <w:p w14:paraId="04B7D190" w14:textId="7EB3A100" w:rsidR="003E177F" w:rsidRPr="00271304" w:rsidRDefault="003E177F" w:rsidP="000419F9">
      <w:pPr>
        <w:pStyle w:val="Tekstpodstawowywcity2"/>
        <w:numPr>
          <w:ilvl w:val="0"/>
          <w:numId w:val="50"/>
        </w:numPr>
        <w:tabs>
          <w:tab w:val="left" w:pos="1134"/>
        </w:tabs>
        <w:spacing w:after="0" w:line="276" w:lineRule="auto"/>
        <w:ind w:left="1134" w:hanging="283"/>
        <w:jc w:val="both"/>
        <w:rPr>
          <w:rFonts w:ascii="Calibri" w:hAnsi="Calibri" w:cs="Calibri"/>
          <w:bCs/>
          <w:sz w:val="21"/>
          <w:szCs w:val="21"/>
        </w:rPr>
      </w:pPr>
      <w:r w:rsidRPr="00AB4B24">
        <w:rPr>
          <w:rFonts w:ascii="Calibri" w:hAnsi="Calibri" w:cs="Calibri"/>
          <w:sz w:val="21"/>
          <w:szCs w:val="21"/>
        </w:rPr>
        <w:t>izolowane złącze słupowe IZK IP 56, na żyły robocze i zerowe, znamionowy prąd przyłączeniowy 100A, wkł</w:t>
      </w:r>
      <w:r w:rsidRPr="00271304">
        <w:rPr>
          <w:rFonts w:ascii="Calibri" w:hAnsi="Calibri" w:cs="Calibri"/>
          <w:sz w:val="21"/>
          <w:szCs w:val="21"/>
        </w:rPr>
        <w:t>adki topikowe 16A</w:t>
      </w:r>
      <w:r w:rsidR="00D8216D" w:rsidRPr="00271304">
        <w:rPr>
          <w:rFonts w:ascii="Calibri" w:hAnsi="Calibri" w:cs="Calibri"/>
          <w:sz w:val="21"/>
          <w:szCs w:val="21"/>
        </w:rPr>
        <w:t>,</w:t>
      </w:r>
    </w:p>
    <w:p w14:paraId="1AEF3C6F" w14:textId="79D562B7" w:rsidR="003E177F" w:rsidRPr="00234FAC"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271304">
        <w:rPr>
          <w:rFonts w:ascii="Calibri" w:hAnsi="Calibri" w:cs="Calibri"/>
          <w:color w:val="000000"/>
          <w:sz w:val="21"/>
          <w:szCs w:val="21"/>
        </w:rPr>
        <w:t>wysięgnik</w:t>
      </w:r>
      <w:r w:rsidR="00271304">
        <w:rPr>
          <w:rFonts w:ascii="Calibri" w:hAnsi="Calibri" w:cs="Calibri"/>
          <w:color w:val="000000"/>
          <w:sz w:val="21"/>
          <w:szCs w:val="21"/>
        </w:rPr>
        <w:t>i</w:t>
      </w:r>
      <w:r w:rsidRPr="00271304">
        <w:rPr>
          <w:rFonts w:ascii="Calibri" w:hAnsi="Calibri" w:cs="Calibri"/>
          <w:color w:val="000000"/>
          <w:sz w:val="21"/>
          <w:szCs w:val="21"/>
        </w:rPr>
        <w:t>:</w:t>
      </w:r>
    </w:p>
    <w:p w14:paraId="20AC94C7" w14:textId="77641E2C" w:rsidR="00234FAC" w:rsidRPr="003E177F" w:rsidRDefault="00234FAC" w:rsidP="000419F9">
      <w:pPr>
        <w:pStyle w:val="Tekstpodstawowywcity2"/>
        <w:numPr>
          <w:ilvl w:val="0"/>
          <w:numId w:val="50"/>
        </w:numPr>
        <w:spacing w:after="0" w:line="276" w:lineRule="auto"/>
        <w:ind w:left="1134" w:hanging="283"/>
        <w:jc w:val="both"/>
        <w:rPr>
          <w:rFonts w:ascii="Calibri" w:hAnsi="Calibri" w:cs="Calibri"/>
          <w:bCs/>
          <w:sz w:val="21"/>
          <w:szCs w:val="21"/>
        </w:rPr>
      </w:pPr>
      <w:r>
        <w:rPr>
          <w:rFonts w:ascii="Calibri" w:hAnsi="Calibri" w:cs="Calibri"/>
          <w:color w:val="000000"/>
          <w:sz w:val="21"/>
          <w:szCs w:val="21"/>
        </w:rPr>
        <w:t xml:space="preserve">wysięgnik </w:t>
      </w:r>
      <w:r w:rsidRPr="003E177F">
        <w:rPr>
          <w:rFonts w:ascii="Calibri" w:hAnsi="Calibri" w:cs="Calibri"/>
          <w:color w:val="000000"/>
          <w:sz w:val="21"/>
          <w:szCs w:val="21"/>
        </w:rPr>
        <w:t>podwyższający dwuramienny</w:t>
      </w:r>
      <w:r w:rsidR="00C94631">
        <w:rPr>
          <w:rFonts w:ascii="Calibri" w:hAnsi="Calibri" w:cs="Calibri"/>
          <w:color w:val="000000"/>
          <w:sz w:val="21"/>
          <w:szCs w:val="21"/>
        </w:rPr>
        <w:t xml:space="preserve"> </w:t>
      </w:r>
      <w:r w:rsidRPr="003E177F">
        <w:rPr>
          <w:rFonts w:ascii="Calibri" w:hAnsi="Calibri" w:cs="Calibri"/>
          <w:color w:val="000000"/>
          <w:sz w:val="21"/>
          <w:szCs w:val="21"/>
        </w:rPr>
        <w:t>180</w:t>
      </w:r>
      <w:r w:rsidRPr="003E177F">
        <w:rPr>
          <w:rFonts w:ascii="Calibri" w:hAnsi="Calibri" w:cs="Calibri"/>
          <w:color w:val="000000"/>
          <w:sz w:val="21"/>
          <w:szCs w:val="21"/>
          <w:vertAlign w:val="superscript"/>
        </w:rPr>
        <w:t>o</w:t>
      </w:r>
      <w:r w:rsidRPr="003E177F">
        <w:rPr>
          <w:rFonts w:ascii="Calibri" w:hAnsi="Calibri" w:cs="Calibri"/>
          <w:color w:val="000000"/>
          <w:sz w:val="21"/>
          <w:szCs w:val="21"/>
        </w:rPr>
        <w:t xml:space="preserve">, kompatybilny ze słupem, średnica zakończenia pod montaż opraw oświetleniowych </w:t>
      </w:r>
      <w:r w:rsidRPr="003E177F">
        <w:rPr>
          <w:rFonts w:ascii="Calibri" w:hAnsi="Calibri" w:cs="Calibri"/>
          <w:sz w:val="21"/>
          <w:szCs w:val="21"/>
        </w:rPr>
        <w:t>fi 60, kąt odchylenia od pionu słupa 5</w:t>
      </w:r>
      <w:r w:rsidRPr="003E177F">
        <w:rPr>
          <w:rFonts w:ascii="Calibri" w:hAnsi="Calibri" w:cs="Calibri"/>
          <w:sz w:val="21"/>
          <w:szCs w:val="21"/>
          <w:vertAlign w:val="superscript"/>
        </w:rPr>
        <w:t>o</w:t>
      </w:r>
      <w:r w:rsidRPr="003E177F">
        <w:rPr>
          <w:rFonts w:ascii="Calibri" w:hAnsi="Calibri" w:cs="Calibri"/>
          <w:sz w:val="21"/>
          <w:szCs w:val="21"/>
        </w:rPr>
        <w:t>, szerokość rozstawu ramion 2m,</w:t>
      </w:r>
    </w:p>
    <w:p w14:paraId="17D451DD" w14:textId="77777777" w:rsidR="00234FAC" w:rsidRPr="00C94631" w:rsidRDefault="00234FAC" w:rsidP="000419F9">
      <w:pPr>
        <w:pStyle w:val="Tekstpodstawowywcity2"/>
        <w:numPr>
          <w:ilvl w:val="0"/>
          <w:numId w:val="50"/>
        </w:numPr>
        <w:spacing w:after="0" w:line="276" w:lineRule="auto"/>
        <w:ind w:left="1134" w:hanging="283"/>
        <w:jc w:val="both"/>
        <w:rPr>
          <w:rFonts w:ascii="Calibri" w:hAnsi="Calibri" w:cs="Calibri"/>
          <w:bCs/>
          <w:sz w:val="21"/>
          <w:szCs w:val="21"/>
        </w:rPr>
      </w:pPr>
      <w:r>
        <w:rPr>
          <w:rFonts w:ascii="Calibri" w:hAnsi="Calibri" w:cs="Calibri"/>
          <w:color w:val="000000"/>
          <w:sz w:val="21"/>
          <w:szCs w:val="21"/>
        </w:rPr>
        <w:t xml:space="preserve">wysięgnik </w:t>
      </w:r>
      <w:r w:rsidRPr="003E177F">
        <w:rPr>
          <w:rFonts w:ascii="Calibri" w:hAnsi="Calibri" w:cs="Calibri"/>
          <w:color w:val="000000"/>
          <w:sz w:val="21"/>
          <w:szCs w:val="21"/>
        </w:rPr>
        <w:t>podwyższający</w:t>
      </w:r>
      <w:r w:rsidRPr="003E177F">
        <w:rPr>
          <w:rFonts w:ascii="Calibri" w:hAnsi="Calibri" w:cs="Calibri"/>
          <w:sz w:val="21"/>
          <w:szCs w:val="21"/>
        </w:rPr>
        <w:t xml:space="preserve"> jednoramienny, kompatybilny ze słupem, </w:t>
      </w:r>
      <w:r w:rsidRPr="003E177F">
        <w:rPr>
          <w:rFonts w:ascii="Calibri" w:hAnsi="Calibri" w:cs="Calibri"/>
          <w:color w:val="000000"/>
          <w:sz w:val="21"/>
          <w:szCs w:val="21"/>
        </w:rPr>
        <w:t xml:space="preserve">średnica zakończenia pod montaż opraw oświetleniowych </w:t>
      </w:r>
      <w:r w:rsidRPr="003E177F">
        <w:rPr>
          <w:rFonts w:ascii="Calibri" w:hAnsi="Calibri" w:cs="Calibri"/>
          <w:sz w:val="21"/>
          <w:szCs w:val="21"/>
        </w:rPr>
        <w:t>fi 60, kąt odchylenia od pionu słupa 5</w:t>
      </w:r>
      <w:r w:rsidRPr="003E177F">
        <w:rPr>
          <w:rFonts w:ascii="Calibri" w:hAnsi="Calibri" w:cs="Calibri"/>
          <w:sz w:val="21"/>
          <w:szCs w:val="21"/>
          <w:vertAlign w:val="superscript"/>
        </w:rPr>
        <w:t>o</w:t>
      </w:r>
      <w:r w:rsidRPr="003E177F">
        <w:rPr>
          <w:rFonts w:ascii="Calibri" w:hAnsi="Calibri" w:cs="Calibri"/>
          <w:sz w:val="21"/>
          <w:szCs w:val="21"/>
        </w:rPr>
        <w:t>, długość wysięgnika 1,5m,</w:t>
      </w:r>
    </w:p>
    <w:p w14:paraId="31571854" w14:textId="0C0475C7" w:rsidR="00C94631" w:rsidRPr="00C94631" w:rsidRDefault="00C94631" w:rsidP="000419F9">
      <w:pPr>
        <w:pStyle w:val="Tekstpodstawowywcity2"/>
        <w:numPr>
          <w:ilvl w:val="0"/>
          <w:numId w:val="50"/>
        </w:numPr>
        <w:spacing w:after="0" w:line="276" w:lineRule="auto"/>
        <w:ind w:left="1134" w:hanging="283"/>
        <w:jc w:val="both"/>
        <w:rPr>
          <w:rFonts w:ascii="Calibri" w:hAnsi="Calibri" w:cs="Calibri"/>
          <w:bCs/>
          <w:sz w:val="21"/>
          <w:szCs w:val="21"/>
        </w:rPr>
      </w:pPr>
      <w:r w:rsidRPr="00C94631">
        <w:rPr>
          <w:rFonts w:ascii="Calibri" w:hAnsi="Calibri" w:cs="Calibri"/>
          <w:bCs/>
          <w:sz w:val="21"/>
          <w:szCs w:val="21"/>
        </w:rPr>
        <w:t>wysięgnik czteroramienny, rozstaw ramion co 90</w:t>
      </w:r>
      <w:r w:rsidRPr="00C94631">
        <w:rPr>
          <w:rFonts w:ascii="Calibri" w:hAnsi="Calibri" w:cs="Calibri"/>
          <w:bCs/>
          <w:sz w:val="21"/>
          <w:szCs w:val="21"/>
          <w:vertAlign w:val="superscript"/>
        </w:rPr>
        <w:t>0</w:t>
      </w:r>
      <w:r w:rsidRPr="00C94631">
        <w:rPr>
          <w:rFonts w:ascii="Calibri" w:hAnsi="Calibri" w:cs="Calibri"/>
          <w:bCs/>
          <w:sz w:val="21"/>
          <w:szCs w:val="21"/>
        </w:rPr>
        <w:t xml:space="preserve">, kompatybilny z słupem, </w:t>
      </w:r>
      <w:r w:rsidRPr="00C94631">
        <w:rPr>
          <w:rFonts w:ascii="Calibri" w:hAnsi="Calibri" w:cs="Calibri"/>
          <w:color w:val="000000"/>
          <w:sz w:val="21"/>
          <w:szCs w:val="21"/>
        </w:rPr>
        <w:t xml:space="preserve">średnica zakończenia pod montaż opraw oświetleniowych </w:t>
      </w:r>
      <w:r w:rsidRPr="00C94631">
        <w:rPr>
          <w:rFonts w:ascii="Calibri" w:hAnsi="Calibri" w:cs="Calibri"/>
          <w:sz w:val="21"/>
          <w:szCs w:val="21"/>
        </w:rPr>
        <w:t>fi 60, kąt odchylenia od pionu słupa 5</w:t>
      </w:r>
      <w:r w:rsidRPr="00C94631">
        <w:rPr>
          <w:rFonts w:ascii="Calibri" w:hAnsi="Calibri" w:cs="Calibri"/>
          <w:sz w:val="21"/>
          <w:szCs w:val="21"/>
          <w:vertAlign w:val="superscript"/>
        </w:rPr>
        <w:t>o</w:t>
      </w:r>
      <w:r w:rsidRPr="00C94631">
        <w:rPr>
          <w:rFonts w:ascii="Calibri" w:hAnsi="Calibri" w:cs="Calibri"/>
          <w:sz w:val="21"/>
          <w:szCs w:val="21"/>
        </w:rPr>
        <w:t>, długość ramienia 1,25m,</w:t>
      </w:r>
    </w:p>
    <w:p w14:paraId="7B9ED477" w14:textId="2667239E" w:rsidR="003E177F" w:rsidRPr="00982F52"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234FAC">
        <w:rPr>
          <w:rFonts w:ascii="Calibri" w:hAnsi="Calibri" w:cs="Calibri"/>
          <w:color w:val="000000"/>
          <w:sz w:val="21"/>
          <w:szCs w:val="21"/>
        </w:rPr>
        <w:t>opraw</w:t>
      </w:r>
      <w:r w:rsidR="00271304" w:rsidRPr="00234FAC">
        <w:rPr>
          <w:rFonts w:ascii="Calibri" w:hAnsi="Calibri" w:cs="Calibri"/>
          <w:color w:val="000000"/>
          <w:sz w:val="21"/>
          <w:szCs w:val="21"/>
        </w:rPr>
        <w:t>y</w:t>
      </w:r>
      <w:r w:rsidRPr="00234FAC">
        <w:rPr>
          <w:rFonts w:ascii="Calibri" w:hAnsi="Calibri" w:cs="Calibri"/>
          <w:color w:val="000000"/>
          <w:sz w:val="21"/>
          <w:szCs w:val="21"/>
        </w:rPr>
        <w:t xml:space="preserve"> oświetleniow</w:t>
      </w:r>
      <w:r w:rsidR="00271304" w:rsidRPr="00234FAC">
        <w:rPr>
          <w:rFonts w:ascii="Calibri" w:hAnsi="Calibri" w:cs="Calibri"/>
          <w:color w:val="000000"/>
          <w:sz w:val="21"/>
          <w:szCs w:val="21"/>
        </w:rPr>
        <w:t>e</w:t>
      </w:r>
      <w:r w:rsidR="004465D1" w:rsidRPr="00234FAC">
        <w:rPr>
          <w:rFonts w:ascii="Calibri" w:hAnsi="Calibri" w:cs="Calibri"/>
          <w:color w:val="000000"/>
          <w:sz w:val="21"/>
          <w:szCs w:val="21"/>
        </w:rPr>
        <w:t xml:space="preserve"> </w:t>
      </w:r>
      <w:r w:rsidRPr="00234FAC">
        <w:rPr>
          <w:rFonts w:ascii="Calibri" w:hAnsi="Calibri" w:cs="Calibri"/>
          <w:color w:val="000000"/>
          <w:spacing w:val="-2"/>
          <w:sz w:val="21"/>
          <w:szCs w:val="21"/>
        </w:rPr>
        <w:t>drogow</w:t>
      </w:r>
      <w:r w:rsidR="004465D1" w:rsidRPr="00234FAC">
        <w:rPr>
          <w:rFonts w:ascii="Calibri" w:hAnsi="Calibri" w:cs="Calibri"/>
          <w:color w:val="000000"/>
          <w:spacing w:val="-2"/>
          <w:sz w:val="21"/>
          <w:szCs w:val="21"/>
        </w:rPr>
        <w:t>e</w:t>
      </w:r>
      <w:r w:rsidRPr="00234FAC">
        <w:rPr>
          <w:rFonts w:ascii="Calibri" w:hAnsi="Calibri" w:cs="Calibri"/>
          <w:color w:val="000000"/>
          <w:spacing w:val="-2"/>
          <w:sz w:val="21"/>
          <w:szCs w:val="21"/>
        </w:rPr>
        <w:t xml:space="preserve"> LED typu URBINO 110W, kolor obudo</w:t>
      </w:r>
      <w:r w:rsidRPr="00982F52">
        <w:rPr>
          <w:rFonts w:ascii="Calibri" w:hAnsi="Calibri" w:cs="Calibri"/>
          <w:color w:val="000000"/>
          <w:spacing w:val="-2"/>
          <w:sz w:val="21"/>
          <w:szCs w:val="21"/>
        </w:rPr>
        <w:t>wy szary, strumień świetlny 12500lm, stopień ochrony IP66, wskaźnik oddawania barw (CRI) 70-79, temperatura barwowa 4000K, klosz z szyby hartowanej, odporność udarowa IK09</w:t>
      </w:r>
      <w:r w:rsidR="004413FC" w:rsidRPr="00982F52">
        <w:rPr>
          <w:rFonts w:ascii="Calibri" w:hAnsi="Calibri" w:cs="Calibri"/>
          <w:color w:val="000000"/>
          <w:spacing w:val="-2"/>
          <w:sz w:val="21"/>
          <w:szCs w:val="21"/>
        </w:rPr>
        <w:t>,</w:t>
      </w:r>
      <w:r w:rsidR="004413FC" w:rsidRPr="00982F52">
        <w:rPr>
          <w:rFonts w:ascii="Calibri" w:hAnsi="Calibri" w:cs="Calibri"/>
          <w:bCs/>
          <w:spacing w:val="-2"/>
          <w:sz w:val="21"/>
          <w:szCs w:val="21"/>
        </w:rPr>
        <w:t xml:space="preserve"> </w:t>
      </w:r>
      <w:proofErr w:type="spellStart"/>
      <w:r w:rsidR="004413FC" w:rsidRPr="00982F52">
        <w:rPr>
          <w:rFonts w:ascii="Calibri" w:hAnsi="Calibri" w:cs="Calibri"/>
          <w:bCs/>
          <w:spacing w:val="-2"/>
          <w:sz w:val="21"/>
          <w:szCs w:val="21"/>
        </w:rPr>
        <w:t>prod</w:t>
      </w:r>
      <w:proofErr w:type="spellEnd"/>
      <w:r w:rsidR="004413FC" w:rsidRPr="00982F52">
        <w:rPr>
          <w:rFonts w:ascii="Calibri" w:hAnsi="Calibri" w:cs="Calibri"/>
          <w:bCs/>
          <w:spacing w:val="-2"/>
          <w:sz w:val="21"/>
          <w:szCs w:val="21"/>
        </w:rPr>
        <w:t>. LUG:</w:t>
      </w:r>
    </w:p>
    <w:p w14:paraId="25DCCFE6" w14:textId="77777777" w:rsidR="00857383" w:rsidRPr="00982F52" w:rsidRDefault="00857383" w:rsidP="000419F9">
      <w:pPr>
        <w:pStyle w:val="Tekstpodstawowywcity2"/>
        <w:numPr>
          <w:ilvl w:val="0"/>
          <w:numId w:val="51"/>
        </w:numPr>
        <w:tabs>
          <w:tab w:val="left" w:pos="1134"/>
        </w:tabs>
        <w:spacing w:after="0" w:line="276" w:lineRule="auto"/>
        <w:ind w:left="1134" w:hanging="283"/>
        <w:jc w:val="both"/>
        <w:rPr>
          <w:rFonts w:ascii="Calibri" w:hAnsi="Calibri" w:cs="Calibri"/>
          <w:bCs/>
          <w:spacing w:val="-2"/>
          <w:sz w:val="21"/>
          <w:szCs w:val="21"/>
        </w:rPr>
      </w:pPr>
      <w:r w:rsidRPr="00982F52">
        <w:rPr>
          <w:rFonts w:ascii="Calibri" w:hAnsi="Calibri" w:cs="Calibri"/>
          <w:bCs/>
          <w:spacing w:val="-2"/>
          <w:sz w:val="21"/>
          <w:szCs w:val="21"/>
        </w:rPr>
        <w:t>montaż na wysokości 8m,</w:t>
      </w:r>
    </w:p>
    <w:p w14:paraId="1749DFBB" w14:textId="7C6F8284" w:rsidR="003E177F" w:rsidRPr="00982F52" w:rsidRDefault="003E177F" w:rsidP="000419F9">
      <w:pPr>
        <w:pStyle w:val="Tekstpodstawowywcity2"/>
        <w:numPr>
          <w:ilvl w:val="0"/>
          <w:numId w:val="51"/>
        </w:numPr>
        <w:tabs>
          <w:tab w:val="left" w:pos="1134"/>
        </w:tabs>
        <w:spacing w:after="0" w:line="276" w:lineRule="auto"/>
        <w:ind w:left="1134" w:hanging="283"/>
        <w:jc w:val="both"/>
        <w:rPr>
          <w:rFonts w:ascii="Calibri" w:hAnsi="Calibri" w:cs="Calibri"/>
          <w:bCs/>
          <w:sz w:val="21"/>
          <w:szCs w:val="21"/>
        </w:rPr>
      </w:pPr>
      <w:r w:rsidRPr="00982F52">
        <w:rPr>
          <w:rFonts w:ascii="Calibri" w:hAnsi="Calibri" w:cs="Calibri"/>
          <w:sz w:val="21"/>
          <w:szCs w:val="21"/>
        </w:rPr>
        <w:t xml:space="preserve">zasilanie opraw oświetleniowych wykonać </w:t>
      </w:r>
      <w:r w:rsidR="002427C1" w:rsidRPr="00982F52">
        <w:rPr>
          <w:rFonts w:ascii="Calibri" w:hAnsi="Calibri" w:cs="Calibri"/>
          <w:sz w:val="21"/>
          <w:szCs w:val="21"/>
        </w:rPr>
        <w:t xml:space="preserve">należy </w:t>
      </w:r>
      <w:r w:rsidRPr="00982F52">
        <w:rPr>
          <w:rFonts w:ascii="Calibri" w:hAnsi="Calibri" w:cs="Calibri"/>
          <w:sz w:val="21"/>
          <w:szCs w:val="21"/>
        </w:rPr>
        <w:t>przewodem OMY 3x1,5mm</w:t>
      </w:r>
      <w:r w:rsidRPr="00982F52">
        <w:rPr>
          <w:rFonts w:ascii="Calibri" w:hAnsi="Calibri" w:cs="Calibri"/>
          <w:sz w:val="21"/>
          <w:szCs w:val="21"/>
          <w:vertAlign w:val="superscript"/>
        </w:rPr>
        <w:t>2</w:t>
      </w:r>
      <w:r w:rsidRPr="00982F52">
        <w:rPr>
          <w:rFonts w:ascii="Calibri" w:hAnsi="Calibri" w:cs="Calibri"/>
          <w:sz w:val="21"/>
          <w:szCs w:val="21"/>
        </w:rPr>
        <w:t>,</w:t>
      </w:r>
    </w:p>
    <w:p w14:paraId="6A4AEDB0" w14:textId="366425A4" w:rsidR="003E177F" w:rsidRPr="00982F52" w:rsidRDefault="003E177F" w:rsidP="000419F9">
      <w:pPr>
        <w:pStyle w:val="Tekstpodstawowywcity2"/>
        <w:numPr>
          <w:ilvl w:val="5"/>
          <w:numId w:val="47"/>
        </w:numPr>
        <w:tabs>
          <w:tab w:val="left" w:pos="851"/>
        </w:tabs>
        <w:spacing w:after="0" w:line="276" w:lineRule="auto"/>
        <w:ind w:left="851" w:hanging="284"/>
        <w:jc w:val="both"/>
        <w:rPr>
          <w:rFonts w:ascii="Calibri" w:hAnsi="Calibri" w:cs="Calibri"/>
          <w:bCs/>
          <w:sz w:val="21"/>
          <w:szCs w:val="21"/>
        </w:rPr>
      </w:pPr>
      <w:r w:rsidRPr="00982F52">
        <w:rPr>
          <w:rFonts w:ascii="Calibri" w:hAnsi="Calibri" w:cs="Calibri"/>
          <w:bCs/>
          <w:sz w:val="21"/>
          <w:szCs w:val="21"/>
        </w:rPr>
        <w:t>oprawy oświetleniowe parkowe</w:t>
      </w:r>
      <w:r w:rsidR="004413FC" w:rsidRPr="00982F52">
        <w:rPr>
          <w:rFonts w:ascii="Calibri" w:hAnsi="Calibri" w:cs="Calibri"/>
          <w:bCs/>
          <w:sz w:val="21"/>
          <w:szCs w:val="21"/>
        </w:rPr>
        <w:t xml:space="preserve"> </w:t>
      </w:r>
      <w:r w:rsidRPr="00982F52">
        <w:rPr>
          <w:rFonts w:ascii="Calibri" w:hAnsi="Calibri" w:cs="Calibri"/>
          <w:bCs/>
          <w:spacing w:val="-2"/>
          <w:sz w:val="21"/>
          <w:szCs w:val="21"/>
        </w:rPr>
        <w:t xml:space="preserve">LED typu VEGA BETA 60W, kolor obudowy grafitowy, strumień świetlny 9400lm, stopień ochrony IP66, temperatura barwna światła 5000K, </w:t>
      </w:r>
      <w:proofErr w:type="spellStart"/>
      <w:r w:rsidR="004413FC" w:rsidRPr="00982F52">
        <w:rPr>
          <w:rFonts w:ascii="Calibri" w:hAnsi="Calibri" w:cs="Calibri"/>
          <w:bCs/>
          <w:spacing w:val="-2"/>
          <w:sz w:val="21"/>
          <w:szCs w:val="21"/>
        </w:rPr>
        <w:t>prod</w:t>
      </w:r>
      <w:proofErr w:type="spellEnd"/>
      <w:r w:rsidR="004413FC" w:rsidRPr="00982F52">
        <w:rPr>
          <w:rFonts w:ascii="Calibri" w:hAnsi="Calibri" w:cs="Calibri"/>
          <w:bCs/>
          <w:spacing w:val="-2"/>
          <w:sz w:val="21"/>
          <w:szCs w:val="21"/>
        </w:rPr>
        <w:t xml:space="preserve">. </w:t>
      </w:r>
      <w:r w:rsidR="00982F52" w:rsidRPr="00982F52">
        <w:rPr>
          <w:rFonts w:ascii="Calibri" w:hAnsi="Calibri" w:cs="Calibri"/>
          <w:bCs/>
          <w:spacing w:val="-2"/>
          <w:sz w:val="21"/>
          <w:szCs w:val="21"/>
        </w:rPr>
        <w:t>ROSA</w:t>
      </w:r>
      <w:r w:rsidR="007979CC" w:rsidRPr="00982F52">
        <w:rPr>
          <w:rFonts w:ascii="Calibri" w:hAnsi="Calibri" w:cs="Calibri"/>
          <w:bCs/>
          <w:spacing w:val="-2"/>
          <w:sz w:val="21"/>
          <w:szCs w:val="21"/>
        </w:rPr>
        <w:t>:</w:t>
      </w:r>
    </w:p>
    <w:p w14:paraId="4E244B01" w14:textId="77777777" w:rsidR="00C876D5" w:rsidRDefault="00C876D5" w:rsidP="000419F9">
      <w:pPr>
        <w:pStyle w:val="Tekstpodstawowywcity2"/>
        <w:numPr>
          <w:ilvl w:val="0"/>
          <w:numId w:val="51"/>
        </w:numPr>
        <w:tabs>
          <w:tab w:val="left" w:pos="1134"/>
        </w:tabs>
        <w:spacing w:after="0" w:line="276" w:lineRule="auto"/>
        <w:ind w:left="1134" w:hanging="283"/>
        <w:jc w:val="both"/>
        <w:rPr>
          <w:rFonts w:ascii="Calibri" w:hAnsi="Calibri" w:cs="Calibri"/>
          <w:bCs/>
          <w:spacing w:val="-2"/>
          <w:sz w:val="21"/>
          <w:szCs w:val="21"/>
        </w:rPr>
      </w:pPr>
      <w:r w:rsidRPr="00D8557D">
        <w:rPr>
          <w:rFonts w:ascii="Calibri" w:hAnsi="Calibri" w:cs="Calibri"/>
          <w:bCs/>
          <w:spacing w:val="-2"/>
          <w:sz w:val="21"/>
          <w:szCs w:val="21"/>
        </w:rPr>
        <w:t>montaż na wysokości 4m,</w:t>
      </w:r>
    </w:p>
    <w:p w14:paraId="578D7684" w14:textId="05B9D66F" w:rsidR="003E177F" w:rsidRPr="00D8557D" w:rsidRDefault="003E177F" w:rsidP="000419F9">
      <w:pPr>
        <w:pStyle w:val="Tekstpodstawowywcity2"/>
        <w:numPr>
          <w:ilvl w:val="0"/>
          <w:numId w:val="51"/>
        </w:numPr>
        <w:tabs>
          <w:tab w:val="left" w:pos="1134"/>
        </w:tabs>
        <w:spacing w:after="0" w:line="276" w:lineRule="auto"/>
        <w:ind w:left="1134" w:hanging="283"/>
        <w:jc w:val="both"/>
        <w:rPr>
          <w:rFonts w:ascii="Calibri" w:hAnsi="Calibri" w:cs="Calibri"/>
          <w:bCs/>
          <w:sz w:val="21"/>
          <w:szCs w:val="21"/>
        </w:rPr>
      </w:pPr>
      <w:r w:rsidRPr="00D8557D">
        <w:rPr>
          <w:rFonts w:ascii="Calibri" w:hAnsi="Calibri" w:cs="Calibri"/>
          <w:sz w:val="21"/>
          <w:szCs w:val="21"/>
        </w:rPr>
        <w:t xml:space="preserve">zasilanie opraw oświetleniowych wykonać </w:t>
      </w:r>
      <w:r w:rsidR="002427C1">
        <w:rPr>
          <w:rFonts w:ascii="Calibri" w:hAnsi="Calibri" w:cs="Calibri"/>
          <w:sz w:val="21"/>
          <w:szCs w:val="21"/>
        </w:rPr>
        <w:t xml:space="preserve">należy </w:t>
      </w:r>
      <w:r w:rsidRPr="00D8557D">
        <w:rPr>
          <w:rFonts w:ascii="Calibri" w:hAnsi="Calibri" w:cs="Calibri"/>
          <w:sz w:val="21"/>
          <w:szCs w:val="21"/>
        </w:rPr>
        <w:t>przewodem OMY 3x1,5mm</w:t>
      </w:r>
      <w:r w:rsidRPr="00D8557D">
        <w:rPr>
          <w:rFonts w:ascii="Calibri" w:hAnsi="Calibri" w:cs="Calibri"/>
          <w:sz w:val="21"/>
          <w:szCs w:val="21"/>
          <w:vertAlign w:val="superscript"/>
        </w:rPr>
        <w:t>2</w:t>
      </w:r>
      <w:r w:rsidR="00401726" w:rsidRPr="00D8557D">
        <w:rPr>
          <w:rFonts w:ascii="Calibri" w:hAnsi="Calibri" w:cs="Calibri"/>
          <w:sz w:val="21"/>
          <w:szCs w:val="21"/>
        </w:rPr>
        <w:t>.</w:t>
      </w:r>
    </w:p>
    <w:p w14:paraId="0893C3F8" w14:textId="77777777" w:rsidR="003E177F" w:rsidRPr="003E177F" w:rsidRDefault="003E177F" w:rsidP="000419F9">
      <w:pPr>
        <w:pStyle w:val="Tekstpodstawowywcity2"/>
        <w:numPr>
          <w:ilvl w:val="0"/>
          <w:numId w:val="53"/>
        </w:numPr>
        <w:tabs>
          <w:tab w:val="clear" w:pos="390"/>
          <w:tab w:val="num" w:pos="284"/>
        </w:tabs>
        <w:spacing w:after="0" w:line="276" w:lineRule="auto"/>
        <w:ind w:left="284" w:hanging="284"/>
        <w:jc w:val="both"/>
        <w:rPr>
          <w:rFonts w:ascii="Calibri" w:hAnsi="Calibri" w:cs="Calibri"/>
          <w:bCs/>
          <w:sz w:val="21"/>
          <w:szCs w:val="21"/>
        </w:rPr>
      </w:pPr>
      <w:r w:rsidRPr="003E177F">
        <w:rPr>
          <w:rFonts w:ascii="Calibri" w:hAnsi="Calibri" w:cs="Calibri"/>
          <w:bCs/>
          <w:color w:val="000000"/>
          <w:sz w:val="21"/>
          <w:szCs w:val="21"/>
        </w:rPr>
        <w:t xml:space="preserve">Pozostałe wymagania zamawiającego / obowiązki wykonawcy dotyczącego przedmiotu zamówienia: </w:t>
      </w:r>
    </w:p>
    <w:p w14:paraId="35143F2D" w14:textId="77777777" w:rsidR="003E177F" w:rsidRPr="00FB0E91" w:rsidRDefault="003E177F" w:rsidP="000419F9">
      <w:pPr>
        <w:pStyle w:val="Tekstpodstawowywcity2"/>
        <w:numPr>
          <w:ilvl w:val="0"/>
          <w:numId w:val="52"/>
        </w:numPr>
        <w:tabs>
          <w:tab w:val="left" w:pos="567"/>
        </w:tabs>
        <w:spacing w:after="0" w:line="276" w:lineRule="auto"/>
        <w:ind w:left="567" w:hanging="283"/>
        <w:jc w:val="both"/>
        <w:rPr>
          <w:rFonts w:ascii="Calibri" w:hAnsi="Calibri" w:cs="Calibri"/>
          <w:bCs/>
          <w:sz w:val="21"/>
          <w:szCs w:val="21"/>
        </w:rPr>
      </w:pPr>
      <w:r w:rsidRPr="003E177F">
        <w:rPr>
          <w:rFonts w:ascii="Calibri" w:hAnsi="Calibri" w:cs="Calibri"/>
          <w:color w:val="000000"/>
          <w:sz w:val="21"/>
          <w:szCs w:val="21"/>
        </w:rPr>
        <w:t>W przypadku samowolnie prowadzonych prac (wyłączeń) i wystąpienia szkód z tego tytułu, zamawiający obciąży wykonawcę kosztami związanymi z przywróceniem do stanu sprzed wystąpienia szkody;</w:t>
      </w:r>
    </w:p>
    <w:p w14:paraId="64C8659B" w14:textId="77777777" w:rsidR="003E177F" w:rsidRPr="00FB0E91" w:rsidRDefault="003E177F" w:rsidP="000419F9">
      <w:pPr>
        <w:pStyle w:val="Tekstpodstawowywcity2"/>
        <w:numPr>
          <w:ilvl w:val="0"/>
          <w:numId w:val="52"/>
        </w:numPr>
        <w:tabs>
          <w:tab w:val="left" w:pos="567"/>
        </w:tabs>
        <w:spacing w:after="0" w:line="276" w:lineRule="auto"/>
        <w:ind w:left="567" w:hanging="283"/>
        <w:jc w:val="both"/>
        <w:rPr>
          <w:rFonts w:ascii="Calibri" w:hAnsi="Calibri" w:cs="Calibri"/>
          <w:bCs/>
          <w:sz w:val="21"/>
          <w:szCs w:val="21"/>
        </w:rPr>
      </w:pPr>
      <w:r w:rsidRPr="00FB0E91">
        <w:rPr>
          <w:rFonts w:ascii="Calibri" w:hAnsi="Calibri" w:cs="Calibri"/>
          <w:sz w:val="21"/>
          <w:szCs w:val="21"/>
        </w:rPr>
        <w:t>Wykonawca winien wykonywać prace w sposób nie powodujący dewastacji budynków, ciągów komunikacyjnych i terenów przyległych;</w:t>
      </w:r>
    </w:p>
    <w:p w14:paraId="43C8950D" w14:textId="609430CF" w:rsidR="003E177F" w:rsidRPr="00FB0E91" w:rsidRDefault="003E177F" w:rsidP="000419F9">
      <w:pPr>
        <w:pStyle w:val="Tekstpodstawowywcity2"/>
        <w:numPr>
          <w:ilvl w:val="0"/>
          <w:numId w:val="52"/>
        </w:numPr>
        <w:tabs>
          <w:tab w:val="left" w:pos="567"/>
        </w:tabs>
        <w:spacing w:after="0" w:line="276" w:lineRule="auto"/>
        <w:ind w:left="567" w:hanging="283"/>
        <w:jc w:val="both"/>
        <w:rPr>
          <w:rFonts w:ascii="Calibri" w:hAnsi="Calibri" w:cs="Calibri"/>
          <w:bCs/>
          <w:sz w:val="21"/>
          <w:szCs w:val="21"/>
        </w:rPr>
      </w:pPr>
      <w:r w:rsidRPr="00FB0E91">
        <w:rPr>
          <w:rFonts w:ascii="Calibri" w:hAnsi="Calibri" w:cs="Calibri"/>
          <w:iCs/>
          <w:color w:val="000000"/>
          <w:sz w:val="21"/>
          <w:szCs w:val="21"/>
        </w:rPr>
        <w:t>W trakcie realizacji przedmiotu zamówienia na terenie oczyszczalni ścieków RADOCHA II, pracownicy wykonawcy zobowiązani będą do każdorazowego potwierdzania faktu wejścia / wyjścia na teren / z terenu obiektu poprzez złożenie własnoręcznego podpisu na liście obecności, która znajdowała się będzie na portierni zlokalizowanej przy bramie wjazdowej do oczyszczalni ścieków RADOCHA II w Sosnowcu;</w:t>
      </w:r>
      <w:r w:rsidR="00EA438F" w:rsidRPr="00FB0E91">
        <w:rPr>
          <w:rFonts w:ascii="Calibri" w:hAnsi="Calibri" w:cs="Calibri"/>
          <w:bCs/>
          <w:sz w:val="21"/>
          <w:szCs w:val="21"/>
        </w:rPr>
        <w:t xml:space="preserve"> </w:t>
      </w:r>
      <w:r w:rsidRPr="00FB0E91">
        <w:rPr>
          <w:rFonts w:ascii="Calibri" w:hAnsi="Calibri" w:cs="Calibri"/>
          <w:iCs/>
          <w:color w:val="000000"/>
          <w:sz w:val="21"/>
          <w:szCs w:val="21"/>
        </w:rPr>
        <w:t>tym samym przed rozpoczęciem prac wykonawca zobowiązany będzie dostarczyć zamawiającemu wykaz osób (wraz z nr dowodów osobistych), które będą brały udział w realizacji przedmiotu zamówienia;</w:t>
      </w:r>
      <w:r w:rsidRPr="00FB0E91">
        <w:rPr>
          <w:rFonts w:ascii="Calibri" w:hAnsi="Calibri" w:cs="Calibri"/>
          <w:bCs/>
          <w:sz w:val="21"/>
          <w:szCs w:val="21"/>
        </w:rPr>
        <w:t xml:space="preserve"> </w:t>
      </w:r>
      <w:r w:rsidRPr="00FB0E91">
        <w:rPr>
          <w:rFonts w:ascii="Calibri" w:hAnsi="Calibri" w:cs="Calibri"/>
          <w:iCs/>
          <w:color w:val="000000"/>
          <w:sz w:val="21"/>
          <w:szCs w:val="21"/>
        </w:rPr>
        <w:t>w przypadku zmian w przedmiotowym wykazie, wykonawca niezwłocznie winien będzie przedstawić zamawiającemu jego aktualizację;</w:t>
      </w:r>
    </w:p>
    <w:p w14:paraId="010AE938" w14:textId="77777777" w:rsidR="003E177F" w:rsidRPr="00FB0E91" w:rsidRDefault="003E177F" w:rsidP="000419F9">
      <w:pPr>
        <w:pStyle w:val="Tekstpodstawowywcity2"/>
        <w:numPr>
          <w:ilvl w:val="0"/>
          <w:numId w:val="52"/>
        </w:numPr>
        <w:tabs>
          <w:tab w:val="left" w:pos="567"/>
        </w:tabs>
        <w:spacing w:after="0" w:line="276" w:lineRule="auto"/>
        <w:ind w:left="567" w:hanging="283"/>
        <w:jc w:val="both"/>
        <w:rPr>
          <w:rFonts w:ascii="Calibri" w:hAnsi="Calibri" w:cs="Calibri"/>
          <w:bCs/>
          <w:sz w:val="21"/>
          <w:szCs w:val="21"/>
        </w:rPr>
      </w:pPr>
      <w:r w:rsidRPr="00FB0E91">
        <w:rPr>
          <w:rFonts w:ascii="Calibri" w:hAnsi="Calibri" w:cs="Calibri"/>
          <w:iCs/>
          <w:sz w:val="21"/>
          <w:szCs w:val="21"/>
        </w:rPr>
        <w:t>Zamawiający dopuszcza wjazd na teren oczyszczalni ścieków RADOCHA II tylko pojazdów realizujących dostawy materiałów / urządzeń, pojazdów dozoru oraz sprzętu budowlanego;</w:t>
      </w:r>
    </w:p>
    <w:p w14:paraId="1AA1C67D" w14:textId="77777777" w:rsidR="003E177F" w:rsidRPr="00D1417F" w:rsidRDefault="003E177F" w:rsidP="000419F9">
      <w:pPr>
        <w:pStyle w:val="Tekstpodstawowywcity2"/>
        <w:numPr>
          <w:ilvl w:val="0"/>
          <w:numId w:val="52"/>
        </w:numPr>
        <w:tabs>
          <w:tab w:val="left" w:pos="567"/>
        </w:tabs>
        <w:spacing w:after="0" w:line="276" w:lineRule="auto"/>
        <w:ind w:left="567" w:hanging="283"/>
        <w:jc w:val="both"/>
        <w:rPr>
          <w:rFonts w:ascii="Calibri" w:hAnsi="Calibri" w:cs="Calibri"/>
          <w:bCs/>
          <w:sz w:val="21"/>
          <w:szCs w:val="21"/>
        </w:rPr>
      </w:pPr>
      <w:r w:rsidRPr="00FB0E91">
        <w:rPr>
          <w:rFonts w:ascii="Calibri" w:hAnsi="Calibri" w:cs="Calibri"/>
          <w:color w:val="000000"/>
          <w:sz w:val="21"/>
          <w:szCs w:val="21"/>
        </w:rPr>
        <w:t xml:space="preserve">Zamawiający wymaga, aby pracownik z uprawnieniami dozorowymi, przed przekazaniem </w:t>
      </w:r>
      <w:r w:rsidRPr="00FB0E91">
        <w:rPr>
          <w:rFonts w:ascii="Calibri" w:hAnsi="Calibri" w:cs="Calibri"/>
          <w:sz w:val="21"/>
          <w:szCs w:val="21"/>
        </w:rPr>
        <w:t>zamawiającemu protokołów z pomiarów wykonanych przez pracowników montażystów, dokonał ich weryfikacji i zatwierdzenia;</w:t>
      </w:r>
      <w:r w:rsidRPr="00FB0E91">
        <w:rPr>
          <w:rFonts w:ascii="Calibri" w:hAnsi="Calibri" w:cs="Calibri"/>
          <w:bCs/>
          <w:sz w:val="21"/>
          <w:szCs w:val="21"/>
        </w:rPr>
        <w:t xml:space="preserve"> </w:t>
      </w:r>
      <w:r w:rsidRPr="00FB0E91">
        <w:rPr>
          <w:rFonts w:ascii="Calibri" w:hAnsi="Calibri" w:cs="Calibri"/>
          <w:sz w:val="21"/>
          <w:szCs w:val="21"/>
        </w:rPr>
        <w:t>pracownik z uprawnieniami dozorowymi nie może weryfikować i zatwierdzać pomiarów wykonanych przez siebie samego;</w:t>
      </w:r>
    </w:p>
    <w:p w14:paraId="4B486547" w14:textId="77777777" w:rsidR="003E177F" w:rsidRPr="00435891" w:rsidRDefault="003E177F" w:rsidP="000419F9">
      <w:pPr>
        <w:pStyle w:val="Tekstpodstawowywcity2"/>
        <w:numPr>
          <w:ilvl w:val="0"/>
          <w:numId w:val="52"/>
        </w:numPr>
        <w:tabs>
          <w:tab w:val="left" w:pos="567"/>
        </w:tabs>
        <w:spacing w:after="0" w:line="276" w:lineRule="auto"/>
        <w:ind w:left="567" w:hanging="283"/>
        <w:jc w:val="both"/>
        <w:rPr>
          <w:rFonts w:ascii="Calibri" w:hAnsi="Calibri" w:cs="Calibri"/>
          <w:bCs/>
          <w:sz w:val="21"/>
          <w:szCs w:val="21"/>
        </w:rPr>
      </w:pPr>
      <w:r w:rsidRPr="008411A3">
        <w:rPr>
          <w:rFonts w:ascii="Calibri" w:hAnsi="Calibri" w:cs="Calibri"/>
          <w:sz w:val="21"/>
          <w:szCs w:val="21"/>
        </w:rPr>
        <w:t>Prace pomiarowe w ramach niniejszego zamówienia należy wykonać przyrządami pomiarowymi posiadającymi aktualne (nie starsze niż 12 miesięcy) świadectwa wzorcowania lub certyfikaty kalibracji;</w:t>
      </w:r>
    </w:p>
    <w:p w14:paraId="098CF1C7" w14:textId="14CC11CF" w:rsidR="007A1E75" w:rsidRPr="008411A3" w:rsidRDefault="003E177F" w:rsidP="000419F9">
      <w:pPr>
        <w:pStyle w:val="Tekstpodstawowywcity2"/>
        <w:numPr>
          <w:ilvl w:val="0"/>
          <w:numId w:val="52"/>
        </w:numPr>
        <w:tabs>
          <w:tab w:val="left" w:pos="567"/>
        </w:tabs>
        <w:spacing w:after="0" w:line="276" w:lineRule="auto"/>
        <w:ind w:left="567" w:hanging="283"/>
        <w:jc w:val="both"/>
        <w:rPr>
          <w:rFonts w:ascii="Calibri" w:hAnsi="Calibri" w:cs="Calibri"/>
          <w:bCs/>
          <w:sz w:val="21"/>
          <w:szCs w:val="21"/>
        </w:rPr>
      </w:pPr>
      <w:r w:rsidRPr="008411A3">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8411A3">
        <w:rPr>
          <w:rFonts w:ascii="Calibri" w:hAnsi="Calibri" w:cs="Calibri"/>
          <w:sz w:val="21"/>
          <w:szCs w:val="21"/>
          <w:vertAlign w:val="superscript"/>
        </w:rPr>
        <w:t>1</w:t>
      </w:r>
      <w:r w:rsidRPr="008411A3">
        <w:rPr>
          <w:rFonts w:ascii="Calibri" w:hAnsi="Calibri" w:cs="Calibri"/>
          <w:sz w:val="21"/>
          <w:szCs w:val="21"/>
        </w:rPr>
        <w:t xml:space="preserve"> ustawy – Kodeks pracy </w:t>
      </w:r>
      <w:r w:rsidR="007A1E75" w:rsidRPr="008411A3">
        <w:rPr>
          <w:rFonts w:ascii="Calibri" w:hAnsi="Calibri" w:cs="Calibri"/>
          <w:sz w:val="21"/>
          <w:szCs w:val="21"/>
        </w:rPr>
        <w:t>i złożenie pisemnego oświadczenia potwierdzającego:</w:t>
      </w:r>
    </w:p>
    <w:p w14:paraId="7F2414A3" w14:textId="77777777" w:rsidR="007A1E75" w:rsidRPr="008411A3" w:rsidRDefault="007A1E75" w:rsidP="000419F9">
      <w:pPr>
        <w:pStyle w:val="Akapitzlist"/>
        <w:numPr>
          <w:ilvl w:val="0"/>
          <w:numId w:val="42"/>
        </w:numPr>
        <w:tabs>
          <w:tab w:val="left" w:pos="851"/>
        </w:tabs>
        <w:spacing w:line="276" w:lineRule="auto"/>
        <w:ind w:left="851" w:hanging="284"/>
        <w:contextualSpacing/>
        <w:jc w:val="both"/>
        <w:rPr>
          <w:rFonts w:ascii="Calibri" w:hAnsi="Calibri" w:cs="Calibri"/>
          <w:sz w:val="21"/>
          <w:szCs w:val="21"/>
        </w:rPr>
      </w:pPr>
      <w:r w:rsidRPr="008411A3">
        <w:rPr>
          <w:rFonts w:ascii="Calibri" w:hAnsi="Calibri" w:cs="Calibri"/>
          <w:sz w:val="21"/>
          <w:szCs w:val="21"/>
        </w:rPr>
        <w:t>otrzymanie przedmiotowych informacji oraz informacji, o której mowa w zdaniu poprzednim,</w:t>
      </w:r>
    </w:p>
    <w:p w14:paraId="2638BE02" w14:textId="67A38D95" w:rsidR="007A1E75" w:rsidRPr="008411A3" w:rsidRDefault="007A1E75" w:rsidP="000419F9">
      <w:pPr>
        <w:pStyle w:val="Akapitzlist"/>
        <w:numPr>
          <w:ilvl w:val="0"/>
          <w:numId w:val="42"/>
        </w:numPr>
        <w:tabs>
          <w:tab w:val="left" w:pos="851"/>
        </w:tabs>
        <w:spacing w:line="276" w:lineRule="auto"/>
        <w:ind w:left="851" w:hanging="284"/>
        <w:contextualSpacing/>
        <w:jc w:val="both"/>
        <w:rPr>
          <w:rFonts w:ascii="Calibri" w:hAnsi="Calibri" w:cs="Calibri"/>
          <w:sz w:val="21"/>
          <w:szCs w:val="21"/>
        </w:rPr>
      </w:pPr>
      <w:r w:rsidRPr="008411A3">
        <w:rPr>
          <w:rFonts w:ascii="Calibri" w:hAnsi="Calibri" w:cs="Calibri"/>
          <w:sz w:val="21"/>
          <w:szCs w:val="21"/>
        </w:rPr>
        <w:t>zobowiązanie wykonawcy do wykonywania prac stanowiących przedmiot zamówienia przez</w:t>
      </w:r>
      <w:r w:rsidR="00FB39CF" w:rsidRPr="008411A3">
        <w:rPr>
          <w:rFonts w:ascii="Calibri" w:hAnsi="Calibri" w:cs="Calibri"/>
          <w:sz w:val="21"/>
          <w:szCs w:val="21"/>
        </w:rPr>
        <w:t xml:space="preserve"> </w:t>
      </w:r>
      <w:r w:rsidRPr="008411A3">
        <w:rPr>
          <w:rFonts w:ascii="Calibri" w:hAnsi="Calibri" w:cs="Calibri"/>
          <w:sz w:val="21"/>
          <w:szCs w:val="21"/>
        </w:rPr>
        <w:t>pracowników posiadających wymagane przepisami:</w:t>
      </w:r>
    </w:p>
    <w:p w14:paraId="7BCBEF3B" w14:textId="77777777" w:rsidR="00DA1C15" w:rsidRPr="008411A3" w:rsidRDefault="00DA1C15" w:rsidP="000419F9">
      <w:pPr>
        <w:numPr>
          <w:ilvl w:val="0"/>
          <w:numId w:val="43"/>
        </w:numPr>
        <w:tabs>
          <w:tab w:val="left" w:pos="1134"/>
        </w:tabs>
        <w:spacing w:line="276" w:lineRule="auto"/>
        <w:ind w:left="1134" w:hanging="283"/>
        <w:jc w:val="both"/>
        <w:rPr>
          <w:rFonts w:ascii="Calibri" w:hAnsi="Calibri" w:cs="Calibri"/>
          <w:sz w:val="21"/>
          <w:szCs w:val="21"/>
        </w:rPr>
      </w:pPr>
      <w:r w:rsidRPr="008411A3">
        <w:rPr>
          <w:rFonts w:ascii="Calibri" w:hAnsi="Calibri" w:cs="Calibri"/>
          <w:sz w:val="21"/>
          <w:szCs w:val="21"/>
        </w:rPr>
        <w:t>badania lekarskie,</w:t>
      </w:r>
    </w:p>
    <w:p w14:paraId="59A5AE88" w14:textId="77777777" w:rsidR="00DA1C15" w:rsidRPr="008411A3" w:rsidRDefault="00DA1C15" w:rsidP="000419F9">
      <w:pPr>
        <w:numPr>
          <w:ilvl w:val="0"/>
          <w:numId w:val="43"/>
        </w:numPr>
        <w:tabs>
          <w:tab w:val="left" w:pos="1134"/>
        </w:tabs>
        <w:spacing w:line="276" w:lineRule="auto"/>
        <w:ind w:left="1134" w:hanging="283"/>
        <w:jc w:val="both"/>
        <w:rPr>
          <w:rFonts w:ascii="Calibri" w:hAnsi="Calibri" w:cs="Calibri"/>
          <w:sz w:val="21"/>
          <w:szCs w:val="21"/>
        </w:rPr>
      </w:pPr>
      <w:r w:rsidRPr="008411A3">
        <w:rPr>
          <w:rFonts w:ascii="Calibri" w:hAnsi="Calibri" w:cs="Calibri"/>
          <w:sz w:val="21"/>
          <w:szCs w:val="21"/>
        </w:rPr>
        <w:t>przeszkolenie w zakresie BHP,</w:t>
      </w:r>
    </w:p>
    <w:p w14:paraId="6BB8DA3F" w14:textId="77777777" w:rsidR="007A1E75" w:rsidRPr="008411A3" w:rsidRDefault="007A1E75" w:rsidP="000419F9">
      <w:pPr>
        <w:pStyle w:val="Akapitzlist"/>
        <w:numPr>
          <w:ilvl w:val="0"/>
          <w:numId w:val="42"/>
        </w:numPr>
        <w:tabs>
          <w:tab w:val="left" w:pos="851"/>
        </w:tabs>
        <w:spacing w:line="276" w:lineRule="auto"/>
        <w:ind w:left="851" w:hanging="284"/>
        <w:contextualSpacing/>
        <w:jc w:val="both"/>
        <w:rPr>
          <w:rFonts w:ascii="Calibri" w:hAnsi="Calibri" w:cs="Calibri"/>
          <w:sz w:val="21"/>
          <w:szCs w:val="21"/>
        </w:rPr>
      </w:pPr>
      <w:r w:rsidRPr="008411A3">
        <w:rPr>
          <w:rFonts w:ascii="Calibri" w:hAnsi="Calibri" w:cs="Calibri"/>
          <w:sz w:val="21"/>
          <w:szCs w:val="21"/>
        </w:rPr>
        <w:t xml:space="preserve">wykonanie obowiązku informacyjnego wykonawcy, o którym mowa w przepisie art. 20 ust. 2 ustawy </w:t>
      </w:r>
      <w:r w:rsidRPr="008411A3">
        <w:rPr>
          <w:rFonts w:ascii="Calibri" w:hAnsi="Calibri" w:cs="Calibri"/>
          <w:sz w:val="21"/>
          <w:szCs w:val="21"/>
        </w:rPr>
        <w:br/>
        <w:t>z dnia 5 grudnia 2008 r. ustawy o zapobieganiu oraz zwalczaniu zakażeń i chorób zakaźnych u ludzi.</w:t>
      </w:r>
    </w:p>
    <w:p w14:paraId="27A6768B" w14:textId="77777777" w:rsidR="003E177F" w:rsidRPr="003E177F" w:rsidRDefault="003E177F" w:rsidP="000419F9">
      <w:pPr>
        <w:pStyle w:val="Tekstpodstawowywcity2"/>
        <w:numPr>
          <w:ilvl w:val="0"/>
          <w:numId w:val="52"/>
        </w:numPr>
        <w:tabs>
          <w:tab w:val="left" w:pos="567"/>
        </w:tabs>
        <w:spacing w:after="0" w:line="276" w:lineRule="auto"/>
        <w:ind w:left="567" w:hanging="283"/>
        <w:jc w:val="both"/>
        <w:rPr>
          <w:rFonts w:ascii="Calibri" w:hAnsi="Calibri" w:cs="Calibri"/>
          <w:bCs/>
          <w:sz w:val="21"/>
          <w:szCs w:val="21"/>
        </w:rPr>
      </w:pPr>
      <w:r w:rsidRPr="008411A3">
        <w:rPr>
          <w:rFonts w:ascii="Calibri" w:hAnsi="Calibri" w:cs="Calibri"/>
          <w:color w:val="000000"/>
          <w:sz w:val="21"/>
          <w:szCs w:val="21"/>
        </w:rPr>
        <w:t>W ramach gospodarki odpadami w</w:t>
      </w:r>
      <w:r w:rsidRPr="008411A3">
        <w:rPr>
          <w:rFonts w:ascii="Calibri" w:hAnsi="Calibri" w:cs="Calibri"/>
          <w:bCs/>
          <w:color w:val="000000"/>
          <w:sz w:val="21"/>
          <w:szCs w:val="21"/>
        </w:rPr>
        <w:t xml:space="preserve">ykonawca winien będzie </w:t>
      </w:r>
      <w:r w:rsidRPr="008411A3">
        <w:rPr>
          <w:rFonts w:ascii="Calibri" w:hAnsi="Calibri" w:cs="Calibri"/>
          <w:sz w:val="21"/>
          <w:szCs w:val="21"/>
        </w:rPr>
        <w:t>zagospodarować odpady wytworzone w trakcie reali</w:t>
      </w:r>
      <w:r w:rsidRPr="003E177F">
        <w:rPr>
          <w:rFonts w:ascii="Calibri" w:hAnsi="Calibri" w:cs="Calibri"/>
          <w:sz w:val="21"/>
          <w:szCs w:val="21"/>
        </w:rPr>
        <w:t xml:space="preserve">zacji niniejszego zamówienia, w sposób zgodnie z przepisami ustawy o odpadach z dnia 14 grudnia 2012 roku; wykonawca zobowiązany będzie zapewnić – we własnym zakresie i bez dodatkowego wynagrodzenia – kontener / pojemnik na odpady budowlane (miejsce ustawienia pojemnika wskaże zamawiający) oraz obsługę związaną z wywozem odpadów; postępowanie wykonawcy z ewentualnie pozyskanym złomem opisane zostało w </w:t>
      </w:r>
      <w:r w:rsidRPr="003E177F">
        <w:rPr>
          <w:rFonts w:ascii="Calibri" w:hAnsi="Calibri" w:cs="Calibri"/>
          <w:bCs/>
          <w:sz w:val="21"/>
          <w:szCs w:val="21"/>
        </w:rPr>
        <w:t>§ 5 projektu umowy</w:t>
      </w:r>
      <w:r w:rsidRPr="003E177F">
        <w:rPr>
          <w:rFonts w:ascii="Calibri" w:hAnsi="Calibri" w:cs="Calibri"/>
          <w:sz w:val="21"/>
          <w:szCs w:val="21"/>
        </w:rPr>
        <w:t xml:space="preserve"> w sprawie niniejszego zamówienia (</w:t>
      </w:r>
      <w:r w:rsidRPr="003E177F">
        <w:rPr>
          <w:rFonts w:ascii="Calibri" w:hAnsi="Calibri" w:cs="Calibri"/>
          <w:b/>
          <w:bCs/>
          <w:sz w:val="21"/>
          <w:szCs w:val="21"/>
        </w:rPr>
        <w:t>załącznik nr 1</w:t>
      </w:r>
      <w:r w:rsidRPr="003E177F">
        <w:rPr>
          <w:rFonts w:ascii="Calibri" w:hAnsi="Calibri" w:cs="Calibri"/>
          <w:sz w:val="21"/>
          <w:szCs w:val="21"/>
        </w:rPr>
        <w:t xml:space="preserve"> do SWZ).</w:t>
      </w:r>
    </w:p>
    <w:p w14:paraId="381E7A0E" w14:textId="77777777" w:rsidR="003E177F" w:rsidRPr="003E177F" w:rsidRDefault="003E177F" w:rsidP="000419F9">
      <w:pPr>
        <w:pStyle w:val="Tekstpodstawowywcity2"/>
        <w:numPr>
          <w:ilvl w:val="0"/>
          <w:numId w:val="53"/>
        </w:numPr>
        <w:tabs>
          <w:tab w:val="clear" w:pos="390"/>
          <w:tab w:val="left" w:pos="284"/>
        </w:tabs>
        <w:spacing w:after="0" w:line="276" w:lineRule="auto"/>
        <w:ind w:left="284" w:hanging="284"/>
        <w:jc w:val="both"/>
        <w:rPr>
          <w:rFonts w:ascii="Calibri" w:hAnsi="Calibri" w:cs="Calibri"/>
          <w:bCs/>
          <w:sz w:val="21"/>
          <w:szCs w:val="21"/>
        </w:rPr>
      </w:pPr>
      <w:r w:rsidRPr="003E177F">
        <w:rPr>
          <w:rFonts w:ascii="Calibri" w:hAnsi="Calibri" w:cs="Calibri"/>
          <w:color w:val="000000"/>
          <w:sz w:val="21"/>
          <w:szCs w:val="21"/>
        </w:rPr>
        <w:t>Po zakończeniu prac montażowych, a przed odbiorem przedmiotu zamówienia, wykonawca winien będzie prze              prowadzić bezawaryjny 5 dniowy rozruch, zakończony protokołem z rozruchu;</w:t>
      </w:r>
      <w:r w:rsidRPr="003E177F">
        <w:rPr>
          <w:rFonts w:ascii="Calibri" w:hAnsi="Calibri" w:cs="Calibri"/>
          <w:bCs/>
          <w:sz w:val="21"/>
          <w:szCs w:val="21"/>
        </w:rPr>
        <w:t xml:space="preserve"> </w:t>
      </w:r>
      <w:r w:rsidRPr="003E177F">
        <w:rPr>
          <w:rFonts w:ascii="Calibri" w:hAnsi="Calibri" w:cs="Calibri"/>
          <w:color w:val="000000"/>
          <w:sz w:val="21"/>
          <w:szCs w:val="21"/>
        </w:rPr>
        <w:t xml:space="preserve">wymagania dotyczące przeprowadzenia odbioru oraz </w:t>
      </w:r>
      <w:r w:rsidRPr="003E177F">
        <w:rPr>
          <w:rFonts w:ascii="Calibri" w:hAnsi="Calibri" w:cs="Calibri"/>
          <w:sz w:val="21"/>
          <w:szCs w:val="21"/>
        </w:rPr>
        <w:t>pozostałe wymagania zamawiającego / obowiązki wykonawcy, zawarte zostały w projekcie umowy w sprawie niniejszego zamówienia (</w:t>
      </w:r>
      <w:r w:rsidRPr="003E177F">
        <w:rPr>
          <w:rFonts w:ascii="Calibri" w:hAnsi="Calibri" w:cs="Calibri"/>
          <w:b/>
          <w:bCs/>
          <w:sz w:val="21"/>
          <w:szCs w:val="21"/>
        </w:rPr>
        <w:t>załącznik nr 1</w:t>
      </w:r>
      <w:r w:rsidRPr="003E177F">
        <w:rPr>
          <w:rFonts w:ascii="Calibri" w:hAnsi="Calibri" w:cs="Calibri"/>
          <w:sz w:val="21"/>
          <w:szCs w:val="21"/>
        </w:rPr>
        <w:t xml:space="preserve"> do SWZ).</w:t>
      </w:r>
    </w:p>
    <w:p w14:paraId="043D3079" w14:textId="77777777" w:rsidR="003E177F" w:rsidRPr="006848DB" w:rsidRDefault="003E177F" w:rsidP="000419F9">
      <w:pPr>
        <w:pStyle w:val="Tekstpodstawowywcity2"/>
        <w:spacing w:after="0" w:line="276" w:lineRule="auto"/>
        <w:ind w:left="426"/>
        <w:jc w:val="both"/>
        <w:rPr>
          <w:rFonts w:ascii="Calibri" w:hAnsi="Calibri" w:cs="Calibri"/>
          <w:i/>
          <w:sz w:val="18"/>
          <w:szCs w:val="18"/>
        </w:rPr>
      </w:pPr>
    </w:p>
    <w:p w14:paraId="3A794D13" w14:textId="77777777" w:rsidR="003E177F" w:rsidRPr="00FE75E9" w:rsidRDefault="003E177F"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t>ROZDZIAŁ 4</w:t>
      </w:r>
    </w:p>
    <w:p w14:paraId="5A8EB7CE" w14:textId="77777777" w:rsidR="003E177F" w:rsidRPr="00FE75E9" w:rsidRDefault="003E177F"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t>Termin wykonania zamówienia</w:t>
      </w:r>
    </w:p>
    <w:p w14:paraId="302E34E0" w14:textId="77777777" w:rsidR="003E177F" w:rsidRPr="006848DB" w:rsidRDefault="003E177F" w:rsidP="000419F9">
      <w:pPr>
        <w:spacing w:line="276" w:lineRule="auto"/>
        <w:rPr>
          <w:rFonts w:ascii="Calibri" w:hAnsi="Calibri" w:cs="Calibri"/>
          <w:sz w:val="21"/>
          <w:szCs w:val="21"/>
        </w:rPr>
      </w:pPr>
    </w:p>
    <w:p w14:paraId="77AF4372" w14:textId="4B5851FD" w:rsidR="003E177F" w:rsidRPr="008B1D75" w:rsidRDefault="003E177F" w:rsidP="000419F9">
      <w:pPr>
        <w:pStyle w:val="Tekstpodstawowywcity2"/>
        <w:tabs>
          <w:tab w:val="left" w:pos="993"/>
        </w:tabs>
        <w:spacing w:after="0" w:line="276" w:lineRule="auto"/>
        <w:ind w:left="0"/>
        <w:jc w:val="both"/>
        <w:rPr>
          <w:rFonts w:ascii="Calibri" w:hAnsi="Calibri" w:cs="Tahoma"/>
          <w:sz w:val="21"/>
          <w:szCs w:val="21"/>
        </w:rPr>
      </w:pPr>
      <w:r>
        <w:rPr>
          <w:rFonts w:ascii="Calibri" w:hAnsi="Calibri"/>
          <w:sz w:val="21"/>
          <w:szCs w:val="21"/>
        </w:rPr>
        <w:t>4 miesiące (od daty zawarcia umowy)</w:t>
      </w:r>
      <w:r w:rsidR="00F9380F">
        <w:rPr>
          <w:rFonts w:ascii="Calibri" w:hAnsi="Calibri"/>
          <w:sz w:val="21"/>
          <w:szCs w:val="21"/>
        </w:rPr>
        <w:t>.</w:t>
      </w:r>
    </w:p>
    <w:p w14:paraId="28AF9A02" w14:textId="77777777" w:rsidR="00437BD0" w:rsidRDefault="00437BD0" w:rsidP="000419F9">
      <w:pPr>
        <w:pStyle w:val="Tekstpodstawowywcity2"/>
        <w:tabs>
          <w:tab w:val="left" w:pos="426"/>
        </w:tabs>
        <w:spacing w:after="0" w:line="276" w:lineRule="auto"/>
        <w:ind w:left="0"/>
        <w:jc w:val="both"/>
        <w:rPr>
          <w:rFonts w:ascii="Calibri" w:hAnsi="Calibri" w:cs="Calibri"/>
          <w:sz w:val="21"/>
          <w:szCs w:val="21"/>
        </w:rPr>
      </w:pPr>
    </w:p>
    <w:p w14:paraId="5D091209" w14:textId="77777777" w:rsidR="00F807C7" w:rsidRPr="00FE75E9" w:rsidRDefault="00B03D20" w:rsidP="000419F9">
      <w:pPr>
        <w:pStyle w:val="Legenda"/>
        <w:shd w:val="clear" w:color="auto" w:fill="D9D9D9"/>
        <w:spacing w:line="276" w:lineRule="auto"/>
        <w:rPr>
          <w:rFonts w:ascii="Calibri" w:hAnsi="Calibri" w:cs="Calibri"/>
          <w:spacing w:val="42"/>
          <w:sz w:val="21"/>
          <w:szCs w:val="21"/>
        </w:rPr>
      </w:pPr>
      <w:r w:rsidRPr="00FE75E9">
        <w:rPr>
          <w:rFonts w:ascii="Calibri" w:hAnsi="Calibri" w:cs="Calibri"/>
          <w:spacing w:val="42"/>
          <w:sz w:val="21"/>
          <w:szCs w:val="21"/>
        </w:rPr>
        <w:t>ROZDZIAŁ 5</w:t>
      </w:r>
    </w:p>
    <w:p w14:paraId="4005D310" w14:textId="77777777" w:rsidR="00B03D20" w:rsidRPr="00FE75E9" w:rsidRDefault="004650C7"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FE75E9">
        <w:rPr>
          <w:rFonts w:ascii="Calibri" w:hAnsi="Calibri" w:cs="Calibri"/>
          <w:spacing w:val="42"/>
          <w:sz w:val="21"/>
          <w:szCs w:val="21"/>
        </w:rPr>
        <w:t xml:space="preserve">niach </w:t>
      </w:r>
      <w:r w:rsidRPr="00FE75E9">
        <w:rPr>
          <w:rFonts w:ascii="Calibri" w:hAnsi="Calibri" w:cs="Calibri"/>
          <w:spacing w:val="42"/>
          <w:sz w:val="21"/>
          <w:szCs w:val="21"/>
        </w:rPr>
        <w:t>technicznych i organizacyjnych sporządzania, wysyłania i odbierania korespondencji elektronicznej</w:t>
      </w:r>
    </w:p>
    <w:p w14:paraId="3A7EE6F4" w14:textId="77777777" w:rsidR="0020113B" w:rsidRPr="00FE75E9" w:rsidRDefault="0020113B" w:rsidP="000419F9">
      <w:pPr>
        <w:tabs>
          <w:tab w:val="left" w:pos="426"/>
        </w:tabs>
        <w:autoSpaceDE w:val="0"/>
        <w:autoSpaceDN w:val="0"/>
        <w:adjustRightInd w:val="0"/>
        <w:spacing w:line="276" w:lineRule="auto"/>
        <w:jc w:val="both"/>
        <w:rPr>
          <w:rFonts w:ascii="Calibri" w:hAnsi="Calibri" w:cs="Calibri"/>
          <w:b/>
          <w:sz w:val="21"/>
          <w:szCs w:val="21"/>
        </w:rPr>
      </w:pPr>
    </w:p>
    <w:p w14:paraId="0ADB6DD6" w14:textId="189EBCC2" w:rsidR="00FB0E91" w:rsidRDefault="004C12DF"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sz w:val="21"/>
          <w:szCs w:val="21"/>
          <w:lang w:val="x-none" w:eastAsia="en-US"/>
        </w:rPr>
      </w:pPr>
      <w:r w:rsidRPr="00FE75E9">
        <w:rPr>
          <w:rFonts w:ascii="Calibri" w:hAnsi="Calibri" w:cs="Calibri"/>
          <w:sz w:val="21"/>
          <w:szCs w:val="21"/>
          <w:lang w:eastAsia="pl-PL"/>
        </w:rPr>
        <w:t xml:space="preserve">Komunikacja </w:t>
      </w:r>
      <w:r w:rsidR="00AA447C" w:rsidRPr="00FE75E9">
        <w:rPr>
          <w:rFonts w:ascii="Calibri" w:hAnsi="Calibri" w:cs="Calibri"/>
          <w:sz w:val="21"/>
          <w:szCs w:val="21"/>
          <w:lang w:eastAsia="pl-PL"/>
        </w:rPr>
        <w:t>pomiędzy zamawiającym a w</w:t>
      </w:r>
      <w:r w:rsidR="004475B7" w:rsidRPr="00FE75E9">
        <w:rPr>
          <w:rFonts w:ascii="Calibri" w:hAnsi="Calibri" w:cs="Calibri"/>
          <w:sz w:val="21"/>
          <w:szCs w:val="21"/>
          <w:lang w:eastAsia="pl-PL"/>
        </w:rPr>
        <w:t xml:space="preserve">ykonawcami, </w:t>
      </w:r>
      <w:r w:rsidR="004475B7" w:rsidRPr="00FE75E9">
        <w:rPr>
          <w:rFonts w:ascii="Calibri" w:hAnsi="Calibri" w:cs="Calibri"/>
          <w:b/>
          <w:sz w:val="21"/>
          <w:szCs w:val="21"/>
          <w:lang w:eastAsia="pl-PL"/>
        </w:rPr>
        <w:t>w szczególności składanie ofert</w:t>
      </w:r>
      <w:r w:rsidR="004475B7" w:rsidRPr="00FE75E9">
        <w:rPr>
          <w:rFonts w:ascii="Calibri" w:hAnsi="Calibri" w:cs="Calibri"/>
          <w:sz w:val="21"/>
          <w:szCs w:val="21"/>
          <w:lang w:eastAsia="pl-PL"/>
        </w:rPr>
        <w:t>, wymiana informacji oraz przeka</w:t>
      </w:r>
      <w:r w:rsidR="00AA447C" w:rsidRPr="00FE75E9">
        <w:rPr>
          <w:rFonts w:ascii="Calibri" w:hAnsi="Calibri" w:cs="Calibri"/>
          <w:sz w:val="21"/>
          <w:szCs w:val="21"/>
          <w:lang w:eastAsia="pl-PL"/>
        </w:rPr>
        <w:t xml:space="preserve">zywanie dokumentów i oświadczeń, </w:t>
      </w:r>
      <w:r w:rsidR="00940F30" w:rsidRPr="00FE75E9">
        <w:rPr>
          <w:rFonts w:ascii="Calibri" w:hAnsi="Calibri" w:cs="Calibri"/>
          <w:sz w:val="21"/>
          <w:szCs w:val="21"/>
          <w:lang w:eastAsia="pl-PL"/>
        </w:rPr>
        <w:t xml:space="preserve">odbywa się </w:t>
      </w:r>
      <w:r w:rsidR="005C66D7" w:rsidRPr="00FE75E9">
        <w:rPr>
          <w:rFonts w:ascii="Calibri" w:hAnsi="Calibri" w:cs="Calibri"/>
          <w:sz w:val="21"/>
          <w:szCs w:val="21"/>
          <w:lang w:eastAsia="pl-PL"/>
        </w:rPr>
        <w:t xml:space="preserve">w języku polskim, </w:t>
      </w:r>
      <w:r w:rsidR="002E273C" w:rsidRPr="00FE75E9">
        <w:rPr>
          <w:rFonts w:ascii="Calibri" w:hAnsi="Calibri" w:cs="Calibri"/>
          <w:sz w:val="21"/>
          <w:szCs w:val="21"/>
          <w:lang w:eastAsia="pl-PL"/>
        </w:rPr>
        <w:t>za pośrednictwem elektronicznej, bezpłatnej Platformy zakupowej</w:t>
      </w:r>
      <w:r w:rsidR="00CE40A2" w:rsidRPr="00FE75E9">
        <w:rPr>
          <w:rFonts w:ascii="Calibri" w:hAnsi="Calibri" w:cs="Calibri"/>
          <w:sz w:val="21"/>
          <w:szCs w:val="21"/>
          <w:lang w:eastAsia="pl-PL"/>
        </w:rPr>
        <w:t>, administro</w:t>
      </w:r>
      <w:r w:rsidR="002E273C" w:rsidRPr="00FE75E9">
        <w:rPr>
          <w:rFonts w:ascii="Calibri" w:eastAsia="Calibri-Light" w:hAnsi="Calibri" w:cs="Calibri"/>
          <w:sz w:val="21"/>
          <w:szCs w:val="21"/>
        </w:rPr>
        <w:t xml:space="preserve">wanej przez OPEN NEXUS Spółka z ograniczoną odpowiedzialnością, 61-144 Poznań, ul. Bolesława Krzywoustego 3, </w:t>
      </w:r>
      <w:r w:rsidR="002E273C" w:rsidRPr="00FE75E9">
        <w:rPr>
          <w:rFonts w:ascii="Calibri" w:hAnsi="Calibri" w:cs="Calibri"/>
          <w:sz w:val="21"/>
          <w:szCs w:val="21"/>
          <w:lang w:eastAsia="pl-PL"/>
        </w:rPr>
        <w:t>na podstronie dedykowanej zamawiającemu</w:t>
      </w:r>
      <w:r w:rsidR="00DF228B" w:rsidRPr="00FE75E9">
        <w:rPr>
          <w:rFonts w:ascii="Calibri" w:hAnsi="Calibri" w:cs="Calibri"/>
          <w:sz w:val="21"/>
          <w:szCs w:val="21"/>
          <w:lang w:eastAsia="pl-PL"/>
        </w:rPr>
        <w:t xml:space="preserve"> </w:t>
      </w:r>
      <w:r w:rsidR="00DF228B" w:rsidRPr="00FE75E9">
        <w:rPr>
          <w:rFonts w:ascii="Calibri" w:hAnsi="Calibri" w:cs="Calibri"/>
          <w:sz w:val="21"/>
          <w:szCs w:val="21"/>
        </w:rPr>
        <w:t>(PROFIL NABYWCY)</w:t>
      </w:r>
      <w:r w:rsidR="002E273C" w:rsidRPr="00FE75E9">
        <w:rPr>
          <w:rFonts w:ascii="Calibri" w:hAnsi="Calibri" w:cs="Calibri"/>
          <w:sz w:val="21"/>
          <w:szCs w:val="21"/>
          <w:lang w:eastAsia="pl-PL"/>
        </w:rPr>
        <w:t>,</w:t>
      </w:r>
      <w:r w:rsidRPr="00FE75E9">
        <w:rPr>
          <w:rFonts w:ascii="Calibri" w:hAnsi="Calibri" w:cs="Calibri"/>
          <w:sz w:val="21"/>
          <w:szCs w:val="21"/>
          <w:lang w:eastAsia="pl-PL"/>
        </w:rPr>
        <w:t xml:space="preserve"> wskazanej w pkt 8 Rozdziału 1</w:t>
      </w:r>
      <w:r w:rsidR="00940F30" w:rsidRPr="00FE75E9">
        <w:rPr>
          <w:rFonts w:ascii="Calibri" w:hAnsi="Calibri" w:cs="Calibri"/>
          <w:sz w:val="21"/>
          <w:szCs w:val="21"/>
          <w:lang w:eastAsia="pl-PL"/>
        </w:rPr>
        <w:t xml:space="preserve"> </w:t>
      </w:r>
      <w:r w:rsidRPr="00FE75E9">
        <w:rPr>
          <w:rFonts w:ascii="Calibri" w:hAnsi="Calibri" w:cs="Calibri"/>
          <w:sz w:val="21"/>
          <w:szCs w:val="21"/>
          <w:lang w:eastAsia="pl-PL"/>
        </w:rPr>
        <w:t xml:space="preserve">SWZ, </w:t>
      </w:r>
      <w:r w:rsidR="002E273C" w:rsidRPr="00FE75E9">
        <w:rPr>
          <w:rFonts w:ascii="Calibri" w:hAnsi="Calibri" w:cs="Calibri"/>
          <w:sz w:val="21"/>
          <w:szCs w:val="21"/>
          <w:lang w:eastAsia="pl-PL"/>
        </w:rPr>
        <w:t>dalej „Platformie”</w:t>
      </w:r>
      <w:r w:rsidR="00D303DB" w:rsidRPr="00FE75E9">
        <w:rPr>
          <w:rFonts w:ascii="Calibri" w:hAnsi="Calibri" w:cs="Calibri"/>
          <w:sz w:val="21"/>
          <w:szCs w:val="21"/>
          <w:lang w:eastAsia="pl-PL"/>
        </w:rPr>
        <w:t xml:space="preserve">; </w:t>
      </w:r>
      <w:r w:rsidR="00D303DB" w:rsidRPr="00FE75E9">
        <w:rPr>
          <w:rFonts w:ascii="Calibri" w:hAnsi="Calibri" w:cs="Calibri"/>
          <w:sz w:val="21"/>
          <w:szCs w:val="21"/>
        </w:rPr>
        <w:t>komunikacja ustna dopuszczalna jest w toku negocjacji oraz</w:t>
      </w:r>
      <w:r w:rsidR="00FB0E91">
        <w:rPr>
          <w:rFonts w:ascii="Calibri" w:hAnsi="Calibri" w:cs="Calibri"/>
          <w:sz w:val="21"/>
          <w:szCs w:val="21"/>
        </w:rPr>
        <w:t xml:space="preserve"> </w:t>
      </w:r>
      <w:r w:rsidR="00D303DB" w:rsidRPr="00FE75E9">
        <w:rPr>
          <w:rFonts w:ascii="Calibri" w:hAnsi="Calibri" w:cs="Calibri"/>
          <w:sz w:val="21"/>
          <w:szCs w:val="21"/>
        </w:rPr>
        <w:t xml:space="preserve">w odniesieniu do informacji, które nie są istotne, w szczególności nie dotyczą </w:t>
      </w:r>
      <w:r w:rsidRPr="00FE75E9">
        <w:rPr>
          <w:rFonts w:ascii="Calibri" w:hAnsi="Calibri" w:cs="Calibri"/>
          <w:sz w:val="21"/>
          <w:szCs w:val="21"/>
        </w:rPr>
        <w:t>SWZ</w:t>
      </w:r>
      <w:r w:rsidR="00D303DB" w:rsidRPr="00FE75E9">
        <w:rPr>
          <w:rFonts w:ascii="Calibri" w:hAnsi="Calibri" w:cs="Calibri"/>
          <w:sz w:val="21"/>
          <w:szCs w:val="21"/>
        </w:rPr>
        <w:t xml:space="preserve"> lub ofert.</w:t>
      </w:r>
    </w:p>
    <w:p w14:paraId="06739890" w14:textId="4B1BF6E4" w:rsidR="008672A0" w:rsidRPr="00FB0E91" w:rsidRDefault="004475B7"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sz w:val="21"/>
          <w:szCs w:val="21"/>
          <w:lang w:val="x-none" w:eastAsia="en-US"/>
        </w:rPr>
      </w:pPr>
      <w:r w:rsidRPr="00FB0E91">
        <w:rPr>
          <w:rFonts w:ascii="Calibri" w:eastAsia="Calibri" w:hAnsi="Calibri" w:cs="Calibri"/>
          <w:sz w:val="21"/>
          <w:szCs w:val="21"/>
        </w:rPr>
        <w:t>Przystępując do nini</w:t>
      </w:r>
      <w:r w:rsidR="008672A0" w:rsidRPr="00FB0E91">
        <w:rPr>
          <w:rFonts w:ascii="Calibri" w:eastAsia="Calibri" w:hAnsi="Calibri" w:cs="Calibri"/>
          <w:sz w:val="21"/>
          <w:szCs w:val="21"/>
        </w:rPr>
        <w:t>ejszego postępowania, wykonawca:</w:t>
      </w:r>
    </w:p>
    <w:p w14:paraId="1BB075AD" w14:textId="77777777" w:rsidR="00C919E5" w:rsidRDefault="00C919E5" w:rsidP="000419F9">
      <w:pPr>
        <w:pStyle w:val="NormalnyWeb"/>
        <w:numPr>
          <w:ilvl w:val="2"/>
          <w:numId w:val="37"/>
        </w:numPr>
        <w:suppressAutoHyphens w:val="0"/>
        <w:spacing w:before="0" w:after="0" w:line="276" w:lineRule="auto"/>
        <w:ind w:left="567" w:hanging="283"/>
        <w:jc w:val="both"/>
        <w:rPr>
          <w:rFonts w:ascii="Calibri" w:eastAsia="Calibri" w:hAnsi="Calibri" w:cs="Calibri"/>
          <w:sz w:val="21"/>
          <w:szCs w:val="21"/>
        </w:rPr>
      </w:pPr>
      <w:r w:rsidRPr="004E2AF8">
        <w:rPr>
          <w:rFonts w:ascii="Calibri" w:eastAsia="Calibri" w:hAnsi="Calibri" w:cs="Calibri"/>
          <w:sz w:val="21"/>
          <w:szCs w:val="21"/>
          <w:lang w:eastAsia="en-US"/>
        </w:rPr>
        <w:t xml:space="preserve">Potwierdza, że zapoznał się z regulaminem </w:t>
      </w:r>
      <w:r w:rsidRPr="004E2AF8">
        <w:rPr>
          <w:rFonts w:ascii="Calibri" w:eastAsia="Calibri" w:hAnsi="Calibri" w:cs="Calibri"/>
          <w:sz w:val="21"/>
          <w:szCs w:val="21"/>
        </w:rPr>
        <w:t xml:space="preserve">zamieszczonym na stronie internetowej, pod adresem: </w:t>
      </w:r>
      <w:r w:rsidRPr="004E2AF8">
        <w:rPr>
          <w:rStyle w:val="Hipercze"/>
          <w:rFonts w:ascii="Calibri" w:eastAsia="Calibri" w:hAnsi="Calibri" w:cs="Calibri"/>
          <w:sz w:val="21"/>
          <w:szCs w:val="21"/>
        </w:rPr>
        <w:t>https://sosnowieckiewodociagi.pl/o-spolce/zamowienia-publiczne</w:t>
      </w:r>
      <w:r w:rsidRPr="004E2AF8">
        <w:rPr>
          <w:rFonts w:ascii="Calibri" w:eastAsia="Calibri" w:hAnsi="Calibri" w:cs="Calibri"/>
          <w:sz w:val="21"/>
          <w:szCs w:val="21"/>
        </w:rPr>
        <w:t xml:space="preserve"> i akceptuje jego postanowienia; </w:t>
      </w:r>
    </w:p>
    <w:p w14:paraId="5B9F2B83" w14:textId="77777777" w:rsidR="00C919E5" w:rsidRDefault="00C919E5" w:rsidP="000419F9">
      <w:pPr>
        <w:pStyle w:val="NormalnyWeb"/>
        <w:numPr>
          <w:ilvl w:val="2"/>
          <w:numId w:val="37"/>
        </w:numPr>
        <w:suppressAutoHyphens w:val="0"/>
        <w:spacing w:before="0" w:after="0" w:line="276" w:lineRule="auto"/>
        <w:ind w:left="567" w:hanging="283"/>
        <w:jc w:val="both"/>
        <w:rPr>
          <w:rFonts w:ascii="Calibri" w:eastAsia="Calibri" w:hAnsi="Calibri" w:cs="Calibri"/>
          <w:sz w:val="21"/>
          <w:szCs w:val="21"/>
        </w:rPr>
      </w:pPr>
      <w:r w:rsidRPr="00FB0E9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FB0E91">
          <w:rPr>
            <w:rStyle w:val="Hipercze"/>
            <w:rFonts w:ascii="Calibri" w:eastAsia="Calibri" w:hAnsi="Calibri" w:cs="Calibri"/>
            <w:sz w:val="21"/>
            <w:szCs w:val="21"/>
          </w:rPr>
          <w:t>https://platformazakupowa.pl/strona/1-regulamin</w:t>
        </w:r>
      </w:hyperlink>
      <w:r w:rsidRPr="00FB0E91">
        <w:rPr>
          <w:rFonts w:ascii="Calibri" w:eastAsia="Calibri" w:hAnsi="Calibri" w:cs="Calibri"/>
          <w:sz w:val="21"/>
          <w:szCs w:val="21"/>
        </w:rPr>
        <w:t xml:space="preserve"> oraz uznaje go za wiążący;</w:t>
      </w:r>
    </w:p>
    <w:p w14:paraId="52B53F2C" w14:textId="7620FAA4" w:rsidR="00C919E5" w:rsidRPr="00FB0E91" w:rsidRDefault="00C919E5" w:rsidP="000419F9">
      <w:pPr>
        <w:pStyle w:val="NormalnyWeb"/>
        <w:numPr>
          <w:ilvl w:val="2"/>
          <w:numId w:val="37"/>
        </w:numPr>
        <w:tabs>
          <w:tab w:val="left" w:pos="567"/>
        </w:tabs>
        <w:suppressAutoHyphens w:val="0"/>
        <w:spacing w:before="0" w:after="0" w:line="276" w:lineRule="auto"/>
        <w:ind w:left="567" w:hanging="283"/>
        <w:jc w:val="both"/>
        <w:rPr>
          <w:rFonts w:ascii="Calibri" w:eastAsia="Calibri" w:hAnsi="Calibri" w:cs="Calibri"/>
          <w:sz w:val="21"/>
          <w:szCs w:val="21"/>
        </w:rPr>
      </w:pPr>
      <w:r w:rsidRPr="00FB0E91">
        <w:rPr>
          <w:rFonts w:ascii="Calibri" w:eastAsia="Calibri" w:hAnsi="Calibri" w:cs="Calibri"/>
          <w:sz w:val="21"/>
          <w:szCs w:val="21"/>
        </w:rPr>
        <w:t xml:space="preserve">Potwierdza, że zapoznał się </w:t>
      </w:r>
      <w:r w:rsidRPr="00FB0E91">
        <w:rPr>
          <w:rFonts w:ascii="Calibri" w:hAnsi="Calibri" w:cs="Calibri"/>
          <w:sz w:val="21"/>
          <w:szCs w:val="21"/>
        </w:rPr>
        <w:t>i stosuje się do Instrukcji składania ofert / wniosków, dostępnej pod adresem</w:t>
      </w:r>
      <w:r w:rsidRPr="00FB0E91">
        <w:rPr>
          <w:rFonts w:ascii="Calibri" w:eastAsia="Calibri" w:hAnsi="Calibri" w:cs="Calibri"/>
          <w:sz w:val="21"/>
          <w:szCs w:val="21"/>
        </w:rPr>
        <w:t xml:space="preserve">: </w:t>
      </w:r>
      <w:hyperlink r:id="rId13" w:history="1">
        <w:r w:rsidR="00FB0E91" w:rsidRPr="00E674D2">
          <w:rPr>
            <w:rStyle w:val="Hipercze"/>
            <w:rFonts w:ascii="Calibri" w:eastAsia="Calibri" w:hAnsi="Calibri" w:cs="Calibri"/>
            <w:sz w:val="21"/>
            <w:szCs w:val="21"/>
          </w:rPr>
          <w:t>https://platformazakupowa.pl/strona/45-instrukcje</w:t>
        </w:r>
      </w:hyperlink>
      <w:r w:rsidRPr="00FB0E91">
        <w:rPr>
          <w:rStyle w:val="Hipercze"/>
          <w:rFonts w:ascii="Calibri" w:eastAsia="Calibri" w:hAnsi="Calibri" w:cs="Calibri"/>
          <w:color w:val="auto"/>
          <w:sz w:val="21"/>
          <w:szCs w:val="21"/>
          <w:u w:val="none"/>
        </w:rPr>
        <w:t>.</w:t>
      </w:r>
    </w:p>
    <w:p w14:paraId="0E4555CD" w14:textId="610FBA15" w:rsidR="00A939AB" w:rsidRPr="00D1417F" w:rsidRDefault="00A939AB" w:rsidP="000419F9">
      <w:pPr>
        <w:pStyle w:val="NormalnyWeb"/>
        <w:numPr>
          <w:ilvl w:val="0"/>
          <w:numId w:val="18"/>
        </w:numPr>
        <w:tabs>
          <w:tab w:val="left" w:pos="284"/>
        </w:tabs>
        <w:suppressAutoHyphens w:val="0"/>
        <w:spacing w:before="0" w:after="0" w:line="276" w:lineRule="auto"/>
        <w:ind w:left="284" w:hanging="284"/>
        <w:jc w:val="both"/>
        <w:rPr>
          <w:rStyle w:val="Hipercze"/>
          <w:rFonts w:ascii="Calibri" w:eastAsia="Calibri" w:hAnsi="Calibri" w:cs="Calibri"/>
          <w:b/>
          <w:color w:val="auto"/>
          <w:sz w:val="21"/>
          <w:szCs w:val="21"/>
          <w:u w:val="none"/>
          <w:lang w:val="x-none" w:eastAsia="en-US"/>
        </w:rPr>
      </w:pPr>
      <w:r w:rsidRPr="00FE75E9">
        <w:rPr>
          <w:rFonts w:ascii="Calibri" w:eastAsia="Calibri" w:hAnsi="Calibri" w:cs="Calibri"/>
          <w:sz w:val="21"/>
          <w:szCs w:val="21"/>
        </w:rPr>
        <w:t>W zakresie pytań technicznych związanych z działaniem Platformy, należy skontaktować się bezpośrednio z Centrum</w:t>
      </w:r>
      <w:r w:rsidR="00FB0E91">
        <w:rPr>
          <w:rFonts w:ascii="Calibri" w:eastAsia="Calibri" w:hAnsi="Calibri" w:cs="Calibri"/>
          <w:sz w:val="21"/>
          <w:szCs w:val="21"/>
        </w:rPr>
        <w:t xml:space="preserve"> </w:t>
      </w:r>
      <w:r w:rsidRPr="00FE75E9">
        <w:rPr>
          <w:rFonts w:ascii="Calibri" w:eastAsia="Calibri" w:hAnsi="Calibri" w:cs="Calibri"/>
          <w:sz w:val="21"/>
          <w:szCs w:val="21"/>
        </w:rPr>
        <w:t xml:space="preserve">Wsparcia Klienta, na stronie internetowej pod adresem </w:t>
      </w:r>
      <w:hyperlink r:id="rId14" w:history="1">
        <w:r w:rsidRPr="00FE75E9">
          <w:rPr>
            <w:rStyle w:val="Hipercze"/>
            <w:rFonts w:ascii="Calibri" w:eastAsia="Calibri" w:hAnsi="Calibri" w:cs="Calibri"/>
            <w:color w:val="auto"/>
            <w:sz w:val="21"/>
            <w:szCs w:val="21"/>
          </w:rPr>
          <w:t>https://platformazakupowa.pl</w:t>
        </w:r>
      </w:hyperlink>
      <w:r w:rsidRPr="00FE75E9">
        <w:rPr>
          <w:rFonts w:ascii="Calibri" w:eastAsia="Calibri" w:hAnsi="Calibri" w:cs="Calibri"/>
          <w:sz w:val="21"/>
          <w:szCs w:val="21"/>
        </w:rPr>
        <w:t xml:space="preserve">, pod numerem telefonu: /22/ 101 02 02, lub adresem e-mail: </w:t>
      </w:r>
      <w:hyperlink r:id="rId15" w:history="1">
        <w:r w:rsidRPr="00FE75E9">
          <w:rPr>
            <w:rStyle w:val="Hipercze"/>
            <w:rFonts w:ascii="Calibri" w:eastAsia="Calibri" w:hAnsi="Calibri" w:cs="Calibri"/>
            <w:color w:val="auto"/>
            <w:sz w:val="21"/>
            <w:szCs w:val="21"/>
          </w:rPr>
          <w:t>cwk@platformazakupowa.pl</w:t>
        </w:r>
      </w:hyperlink>
      <w:r w:rsidRPr="00FE75E9">
        <w:rPr>
          <w:rStyle w:val="Hipercze"/>
          <w:rFonts w:ascii="Calibri" w:eastAsia="Calibri" w:hAnsi="Calibri" w:cs="Calibri"/>
          <w:color w:val="auto"/>
          <w:sz w:val="21"/>
          <w:szCs w:val="21"/>
          <w:u w:val="none"/>
        </w:rPr>
        <w:t>.</w:t>
      </w:r>
    </w:p>
    <w:p w14:paraId="14F952A5" w14:textId="77777777" w:rsidR="004475B7" w:rsidRPr="00FB0E91" w:rsidRDefault="004475B7"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FB0E91">
        <w:rPr>
          <w:rFonts w:ascii="Calibri" w:eastAsia="Calibri" w:hAnsi="Calibri" w:cs="Calibri"/>
          <w:b/>
          <w:sz w:val="21"/>
          <w:szCs w:val="21"/>
        </w:rPr>
        <w:t>Zamawiający zaleca</w:t>
      </w:r>
      <w:r w:rsidR="00C17B77" w:rsidRPr="00FB0E91">
        <w:rPr>
          <w:rFonts w:ascii="Calibri" w:eastAsia="Calibri" w:hAnsi="Calibri" w:cs="Calibri"/>
          <w:b/>
          <w:sz w:val="21"/>
          <w:szCs w:val="21"/>
        </w:rPr>
        <w:t xml:space="preserve"> założeni</w:t>
      </w:r>
      <w:r w:rsidR="00B02706" w:rsidRPr="00FB0E91">
        <w:rPr>
          <w:rFonts w:ascii="Calibri" w:eastAsia="Calibri" w:hAnsi="Calibri" w:cs="Calibri"/>
          <w:b/>
          <w:sz w:val="21"/>
          <w:szCs w:val="21"/>
        </w:rPr>
        <w:t xml:space="preserve">e </w:t>
      </w:r>
      <w:r w:rsidR="00773A13" w:rsidRPr="00FB0E91">
        <w:rPr>
          <w:rFonts w:ascii="Calibri" w:eastAsia="Calibri" w:hAnsi="Calibri" w:cs="Calibri"/>
          <w:b/>
          <w:sz w:val="21"/>
          <w:szCs w:val="21"/>
        </w:rPr>
        <w:t xml:space="preserve">bezpłatnego </w:t>
      </w:r>
      <w:r w:rsidR="00B02706" w:rsidRPr="00FB0E91">
        <w:rPr>
          <w:rFonts w:ascii="Calibri" w:eastAsia="Calibri" w:hAnsi="Calibri" w:cs="Calibri"/>
          <w:b/>
          <w:sz w:val="21"/>
          <w:szCs w:val="21"/>
        </w:rPr>
        <w:t xml:space="preserve">konta na Platformie, </w:t>
      </w:r>
      <w:r w:rsidR="00773A13" w:rsidRPr="00FB0E91">
        <w:rPr>
          <w:rFonts w:ascii="Calibri" w:hAnsi="Calibri" w:cs="Calibri"/>
          <w:b/>
          <w:sz w:val="21"/>
          <w:szCs w:val="21"/>
        </w:rPr>
        <w:t>w przeciwnym razie wykonawca będzie miał ograniczone funkcjonalności, np. brak widoku wiadomości prywatny</w:t>
      </w:r>
      <w:r w:rsidR="00A939AB" w:rsidRPr="00FB0E91">
        <w:rPr>
          <w:rFonts w:ascii="Calibri" w:hAnsi="Calibri" w:cs="Calibri"/>
          <w:b/>
          <w:sz w:val="21"/>
          <w:szCs w:val="21"/>
        </w:rPr>
        <w:t>ch od zamawiającego l</w:t>
      </w:r>
      <w:r w:rsidR="00773A13" w:rsidRPr="00FB0E91">
        <w:rPr>
          <w:rFonts w:ascii="Calibri" w:hAnsi="Calibri" w:cs="Calibri"/>
          <w:b/>
          <w:sz w:val="21"/>
          <w:szCs w:val="21"/>
        </w:rPr>
        <w:t xml:space="preserve">ub brak możliwości </w:t>
      </w:r>
      <w:r w:rsidR="001722AE" w:rsidRPr="00FB0E91">
        <w:rPr>
          <w:rFonts w:ascii="Calibri" w:hAnsi="Calibri" w:cs="Calibri"/>
          <w:b/>
          <w:sz w:val="21"/>
          <w:szCs w:val="21"/>
        </w:rPr>
        <w:t xml:space="preserve">zmiany / </w:t>
      </w:r>
      <w:r w:rsidR="00773A13" w:rsidRPr="00FB0E91">
        <w:rPr>
          <w:rFonts w:ascii="Calibri" w:hAnsi="Calibri" w:cs="Calibri"/>
          <w:b/>
          <w:sz w:val="21"/>
          <w:szCs w:val="21"/>
        </w:rPr>
        <w:t>wycofania oferty przy pomocy Centrum Wsparcia Klienta</w:t>
      </w:r>
      <w:r w:rsidR="00AD193E" w:rsidRPr="00FB0E91">
        <w:rPr>
          <w:rFonts w:ascii="Calibri" w:hAnsi="Calibri" w:cs="Calibri"/>
          <w:sz w:val="21"/>
          <w:szCs w:val="21"/>
        </w:rPr>
        <w:t>.</w:t>
      </w:r>
    </w:p>
    <w:p w14:paraId="4095CE5C" w14:textId="625D99CE" w:rsidR="00946C63" w:rsidRPr="00D74C79" w:rsidRDefault="001E3AB5" w:rsidP="00D74C7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FB0E91">
        <w:rPr>
          <w:rFonts w:ascii="Calibri" w:eastAsia="TimesNewRoman" w:hAnsi="Calibri" w:cs="Calibri"/>
          <w:sz w:val="21"/>
          <w:szCs w:val="21"/>
        </w:rPr>
        <w:t>Ofertę oraz oświadczenie</w:t>
      </w:r>
      <w:r w:rsidR="004E6079" w:rsidRPr="00FB0E91">
        <w:rPr>
          <w:rFonts w:ascii="Calibri" w:eastAsia="TimesNewRoman" w:hAnsi="Calibri" w:cs="Calibri"/>
          <w:sz w:val="21"/>
          <w:szCs w:val="21"/>
        </w:rPr>
        <w:t xml:space="preserve">, </w:t>
      </w:r>
      <w:r w:rsidR="007540F8" w:rsidRPr="00FB0E91">
        <w:rPr>
          <w:rFonts w:ascii="Calibri" w:hAnsi="Calibri" w:cs="Calibri"/>
          <w:sz w:val="21"/>
          <w:szCs w:val="21"/>
        </w:rPr>
        <w:t xml:space="preserve">o którym mowa w § 15 ust. 2 regulaminu, </w:t>
      </w:r>
      <w:r w:rsidRPr="00FB0E91">
        <w:rPr>
          <w:rFonts w:ascii="Calibri" w:eastAsia="TimesNewRoman" w:hAnsi="Calibri" w:cs="Calibri"/>
          <w:sz w:val="21"/>
          <w:szCs w:val="21"/>
        </w:rPr>
        <w:t xml:space="preserve">składa się, </w:t>
      </w:r>
      <w:r w:rsidRPr="00FB0E91">
        <w:rPr>
          <w:rFonts w:ascii="Calibri" w:eastAsia="TimesNewRoman" w:hAnsi="Calibri" w:cs="Calibri"/>
          <w:sz w:val="21"/>
          <w:szCs w:val="21"/>
          <w:u w:val="single"/>
        </w:rPr>
        <w:t>pod rygorem nieważności</w:t>
      </w:r>
      <w:r w:rsidRPr="00FB0E91">
        <w:rPr>
          <w:rFonts w:ascii="Calibri" w:eastAsia="TimesNewRoman" w:hAnsi="Calibri" w:cs="Calibri"/>
          <w:sz w:val="21"/>
          <w:szCs w:val="21"/>
        </w:rPr>
        <w:t xml:space="preserve">, w formie elektronicznej </w:t>
      </w:r>
      <w:r w:rsidR="005048AA" w:rsidRPr="00FB0E91">
        <w:rPr>
          <w:rFonts w:ascii="Calibri" w:eastAsia="Calibri" w:hAnsi="Calibri" w:cs="Calibri"/>
          <w:sz w:val="21"/>
          <w:szCs w:val="21"/>
          <w:lang w:eastAsia="en-US"/>
        </w:rPr>
        <w:t>(</w:t>
      </w:r>
      <w:r w:rsidR="005048AA" w:rsidRPr="00FB0E91">
        <w:rPr>
          <w:rFonts w:ascii="Calibri" w:eastAsia="TimesNewRomanPSMT" w:hAnsi="Calibri" w:cs="Calibri"/>
          <w:sz w:val="21"/>
          <w:szCs w:val="21"/>
        </w:rPr>
        <w:t xml:space="preserve">postaci elektronicznej opatrzonej kwalifikowanym podpisem elektronicznym) </w:t>
      </w:r>
      <w:r w:rsidRPr="00FB0E91">
        <w:rPr>
          <w:rFonts w:ascii="Calibri" w:eastAsia="TimesNewRoman" w:hAnsi="Calibri" w:cs="Calibri"/>
          <w:sz w:val="21"/>
          <w:szCs w:val="21"/>
        </w:rPr>
        <w:t>lub w postaci elektronicznej opatrzonej podpisem zaufanym lub podpisem osobi</w:t>
      </w:r>
      <w:r w:rsidR="00946C63" w:rsidRPr="00FB0E91">
        <w:rPr>
          <w:rFonts w:ascii="Calibri" w:eastAsia="TimesNewRoman" w:hAnsi="Calibri" w:cs="Calibri"/>
          <w:sz w:val="21"/>
          <w:szCs w:val="21"/>
        </w:rPr>
        <w:t>stym;</w:t>
      </w:r>
      <w:r w:rsidR="00FB0E91">
        <w:rPr>
          <w:rFonts w:ascii="Calibri" w:eastAsia="Calibri" w:hAnsi="Calibri" w:cs="Calibri"/>
          <w:b/>
          <w:sz w:val="21"/>
          <w:szCs w:val="21"/>
          <w:lang w:val="x-none" w:eastAsia="en-US"/>
        </w:rPr>
        <w:t xml:space="preserve"> </w:t>
      </w:r>
      <w:r w:rsidR="00946C63" w:rsidRPr="00FB0E91">
        <w:rPr>
          <w:rFonts w:ascii="Calibri" w:eastAsia="TimesNewRoman" w:hAnsi="Calibri" w:cs="Calibri"/>
          <w:sz w:val="21"/>
          <w:szCs w:val="21"/>
        </w:rPr>
        <w:t>ilekroć w niniejszym rozdzial</w:t>
      </w:r>
      <w:r w:rsidR="00E15746" w:rsidRPr="00FB0E91">
        <w:rPr>
          <w:rFonts w:ascii="Calibri" w:eastAsia="TimesNewRoman" w:hAnsi="Calibri" w:cs="Calibri"/>
          <w:sz w:val="21"/>
          <w:szCs w:val="21"/>
        </w:rPr>
        <w:t xml:space="preserve">e </w:t>
      </w:r>
      <w:r w:rsidR="00946C63" w:rsidRPr="00FB0E91">
        <w:rPr>
          <w:rFonts w:ascii="Calibri" w:hAnsi="Calibri" w:cs="Calibri"/>
          <w:sz w:val="21"/>
          <w:szCs w:val="21"/>
        </w:rPr>
        <w:t>jest mowa o ofercie, należy przez to rozumieć również ofertę</w:t>
      </w:r>
      <w:r w:rsidR="00E15746" w:rsidRPr="00FB0E91">
        <w:rPr>
          <w:rFonts w:ascii="Calibri" w:hAnsi="Calibri" w:cs="Calibri"/>
          <w:sz w:val="21"/>
          <w:szCs w:val="21"/>
        </w:rPr>
        <w:t xml:space="preserve"> </w:t>
      </w:r>
      <w:r w:rsidR="00471EDE" w:rsidRPr="00FB0E91">
        <w:rPr>
          <w:rFonts w:ascii="Calibri" w:hAnsi="Calibri" w:cs="Calibri"/>
          <w:sz w:val="21"/>
          <w:szCs w:val="21"/>
        </w:rPr>
        <w:t>dodatkow</w:t>
      </w:r>
      <w:r w:rsidR="00401361" w:rsidRPr="00FB0E91">
        <w:rPr>
          <w:rFonts w:ascii="Calibri" w:hAnsi="Calibri" w:cs="Calibri"/>
          <w:sz w:val="21"/>
          <w:szCs w:val="21"/>
        </w:rPr>
        <w:t>ą</w:t>
      </w:r>
      <w:r w:rsidR="00DF23FE" w:rsidRPr="00FB0E91">
        <w:rPr>
          <w:rFonts w:ascii="Calibri" w:hAnsi="Calibri" w:cs="Calibri"/>
          <w:sz w:val="21"/>
          <w:szCs w:val="21"/>
        </w:rPr>
        <w:t>;</w:t>
      </w:r>
      <w:r w:rsidR="00FB0E91">
        <w:rPr>
          <w:rFonts w:ascii="Calibri" w:eastAsia="Calibri" w:hAnsi="Calibri" w:cs="Calibri"/>
          <w:b/>
          <w:sz w:val="21"/>
          <w:szCs w:val="21"/>
          <w:lang w:val="x-none" w:eastAsia="en-US"/>
        </w:rPr>
        <w:t xml:space="preserve"> </w:t>
      </w:r>
      <w:r w:rsidR="00DF23FE" w:rsidRPr="00FB0E91">
        <w:rPr>
          <w:rFonts w:ascii="Calibri" w:hAnsi="Calibri" w:cs="Calibri"/>
          <w:b/>
          <w:bCs/>
          <w:i/>
          <w:iCs/>
          <w:sz w:val="21"/>
          <w:szCs w:val="21"/>
          <w:highlight w:val="yellow"/>
        </w:rPr>
        <w:t xml:space="preserve">UWAGA: podpisem osobistym nie jest podpis własnoręczny; </w:t>
      </w:r>
      <w:r w:rsidR="00DF23FE" w:rsidRPr="00D74C79">
        <w:rPr>
          <w:rStyle w:val="markedcontent"/>
          <w:rFonts w:ascii="Calibri" w:hAnsi="Calibri" w:cs="Calibri"/>
          <w:b/>
          <w:bCs/>
          <w:i/>
          <w:iCs/>
          <w:sz w:val="21"/>
          <w:szCs w:val="21"/>
          <w:highlight w:val="yellow"/>
        </w:rPr>
        <w:t xml:space="preserve">zgodnie z art. 2 ust. 1 pkt 9 ustawy z dnia 6 sierpnia 2010 r. o dowodach osobistych, </w:t>
      </w:r>
      <w:r w:rsidR="00DF23FE" w:rsidRPr="00D74C79">
        <w:rPr>
          <w:rStyle w:val="markedcontent"/>
          <w:rFonts w:ascii="Calibri" w:hAnsi="Calibri" w:cs="Calibri"/>
          <w:b/>
          <w:bCs/>
          <w:i/>
          <w:iCs/>
          <w:sz w:val="21"/>
          <w:szCs w:val="21"/>
          <w:highlight w:val="yellow"/>
          <w:u w:val="single"/>
        </w:rPr>
        <w:t>podpisem osobistym</w:t>
      </w:r>
      <w:r w:rsidR="00DF23FE" w:rsidRPr="00D74C79">
        <w:rPr>
          <w:rStyle w:val="markedcontent"/>
          <w:rFonts w:ascii="Calibri" w:hAnsi="Calibri" w:cs="Calibri"/>
          <w:b/>
          <w:bCs/>
          <w:i/>
          <w:iCs/>
          <w:sz w:val="21"/>
          <w:szCs w:val="21"/>
          <w:highlight w:val="yellow"/>
        </w:rPr>
        <w:t xml:space="preserve"> jest zaawansowany </w:t>
      </w:r>
      <w:r w:rsidR="00DF23FE" w:rsidRPr="00D74C79">
        <w:rPr>
          <w:rStyle w:val="highlight"/>
          <w:rFonts w:ascii="Calibri" w:hAnsi="Calibri" w:cs="Calibri"/>
          <w:b/>
          <w:bCs/>
          <w:i/>
          <w:iCs/>
          <w:sz w:val="21"/>
          <w:szCs w:val="21"/>
          <w:highlight w:val="yellow"/>
        </w:rPr>
        <w:t>podpis</w:t>
      </w:r>
      <w:r w:rsidR="00DF23FE" w:rsidRPr="00D74C79">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 w sprawie identyfikacji elektronicznej i usług zaufania</w:t>
      </w:r>
      <w:r w:rsidR="00B81A1A" w:rsidRPr="00D74C79">
        <w:rPr>
          <w:rStyle w:val="markedcontent"/>
          <w:rFonts w:ascii="Calibri" w:hAnsi="Calibri" w:cs="Calibri"/>
          <w:b/>
          <w:bCs/>
          <w:i/>
          <w:iCs/>
          <w:sz w:val="21"/>
          <w:szCs w:val="21"/>
          <w:highlight w:val="yellow"/>
        </w:rPr>
        <w:t xml:space="preserve"> </w:t>
      </w:r>
      <w:r w:rsidR="00DF23FE" w:rsidRPr="00D74C79">
        <w:rPr>
          <w:rStyle w:val="markedcontent"/>
          <w:rFonts w:ascii="Calibri" w:hAnsi="Calibri" w:cs="Calibri"/>
          <w:b/>
          <w:bCs/>
          <w:i/>
          <w:iCs/>
          <w:sz w:val="21"/>
          <w:szCs w:val="21"/>
          <w:highlight w:val="yellow"/>
        </w:rPr>
        <w:t>w odniesieniu do transakcji elektronicznych na rynku wewnętrznym oraz uchylającego dyrektywę 1999/93/WE, weryfikowany za pomocą certyfikatu podpisu osobistego</w:t>
      </w:r>
      <w:r w:rsidR="00DF23FE" w:rsidRPr="00D74C79">
        <w:rPr>
          <w:rStyle w:val="markedcontent"/>
          <w:rFonts w:ascii="Calibri" w:hAnsi="Calibri" w:cs="Calibri"/>
          <w:b/>
          <w:i/>
          <w:sz w:val="21"/>
          <w:szCs w:val="21"/>
          <w:highlight w:val="yellow"/>
        </w:rPr>
        <w:t>.</w:t>
      </w:r>
    </w:p>
    <w:p w14:paraId="4E1A63C2" w14:textId="14E82F50" w:rsidR="00BA7C64" w:rsidRPr="00667464" w:rsidRDefault="00CF69E4"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FE75E9">
        <w:rPr>
          <w:rFonts w:ascii="Calibri" w:hAnsi="Calibri" w:cs="Calibri"/>
          <w:sz w:val="21"/>
          <w:szCs w:val="21"/>
        </w:rPr>
        <w:t>Ofertę</w:t>
      </w:r>
      <w:r w:rsidR="00414CF8" w:rsidRPr="00FE75E9">
        <w:rPr>
          <w:rFonts w:ascii="Calibri" w:hAnsi="Calibri" w:cs="Calibri"/>
          <w:sz w:val="21"/>
          <w:szCs w:val="21"/>
        </w:rPr>
        <w:t xml:space="preserve">, </w:t>
      </w:r>
      <w:r w:rsidR="00D1684F">
        <w:rPr>
          <w:rFonts w:ascii="Calibri" w:hAnsi="Calibri" w:cs="Calibri"/>
          <w:sz w:val="21"/>
          <w:szCs w:val="21"/>
        </w:rPr>
        <w:t xml:space="preserve">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00D1684F">
        <w:rPr>
          <w:rFonts w:ascii="Calibri" w:hAnsi="Calibri" w:cs="Calibri"/>
          <w:b/>
          <w:sz w:val="21"/>
          <w:szCs w:val="21"/>
        </w:rPr>
        <w:t>sporządza się w postaci elektronicznej</w:t>
      </w:r>
      <w:r w:rsidR="00D1684F">
        <w:rPr>
          <w:rFonts w:ascii="Calibri" w:hAnsi="Calibri" w:cs="Calibri"/>
          <w:sz w:val="21"/>
          <w:szCs w:val="21"/>
        </w:rPr>
        <w:t xml:space="preserve">, w formatach danych określonych w </w:t>
      </w:r>
      <w:r w:rsidR="00D1684F">
        <w:rPr>
          <w:rFonts w:ascii="Calibri" w:eastAsia="Calibri" w:hAnsi="Calibri" w:cs="Calibri"/>
          <w:sz w:val="21"/>
          <w:szCs w:val="21"/>
          <w:lang w:eastAsia="en-US"/>
        </w:rPr>
        <w:t xml:space="preserve"> </w:t>
      </w:r>
      <w:r w:rsidR="00D1684F">
        <w:rPr>
          <w:rFonts w:ascii="Calibri" w:hAnsi="Calibri" w:cs="Calibri"/>
          <w:sz w:val="21"/>
          <w:szCs w:val="21"/>
        </w:rPr>
        <w:t xml:space="preserve">Obwieszczeniu, o którym mowa w pkt 34, </w:t>
      </w:r>
      <w:r w:rsidR="00D1684F">
        <w:rPr>
          <w:rFonts w:ascii="Calibri" w:hAnsi="Calibri" w:cs="Calibri"/>
          <w:sz w:val="21"/>
          <w:szCs w:val="21"/>
          <w:u w:val="single"/>
        </w:rPr>
        <w:t>z uwzględnieniem zaleceń zamawiającego, o których mowa w nin</w:t>
      </w:r>
      <w:r w:rsidR="00667464">
        <w:rPr>
          <w:rFonts w:ascii="Calibri" w:hAnsi="Calibri" w:cs="Calibri"/>
          <w:sz w:val="21"/>
          <w:szCs w:val="21"/>
          <w:u w:val="single"/>
        </w:rPr>
        <w:t>.</w:t>
      </w:r>
      <w:r w:rsidR="00D1684F">
        <w:rPr>
          <w:rFonts w:ascii="Calibri" w:hAnsi="Calibri" w:cs="Calibri"/>
          <w:sz w:val="21"/>
          <w:szCs w:val="21"/>
          <w:u w:val="single"/>
        </w:rPr>
        <w:t xml:space="preserve"> rozdziale</w:t>
      </w:r>
      <w:r w:rsidR="006D6104" w:rsidRPr="00FE75E9">
        <w:rPr>
          <w:rFonts w:ascii="Calibri" w:hAnsi="Calibri" w:cs="Calibri"/>
          <w:sz w:val="21"/>
          <w:szCs w:val="21"/>
          <w:lang w:eastAsia="pl-PL"/>
        </w:rPr>
        <w:t>.</w:t>
      </w:r>
    </w:p>
    <w:p w14:paraId="370309A7" w14:textId="77777777" w:rsidR="00667464" w:rsidRDefault="00795869"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FB0E91">
        <w:rPr>
          <w:rFonts w:ascii="Calibri" w:hAnsi="Calibri" w:cs="Calibri"/>
          <w:sz w:val="21"/>
          <w:szCs w:val="21"/>
        </w:rPr>
        <w:t>Informacje, oświadczenia lub dokum</w:t>
      </w:r>
      <w:r w:rsidR="008A23D5" w:rsidRPr="00FB0E91">
        <w:rPr>
          <w:rFonts w:ascii="Calibri" w:hAnsi="Calibri" w:cs="Calibri"/>
          <w:sz w:val="21"/>
          <w:szCs w:val="21"/>
        </w:rPr>
        <w:t xml:space="preserve">enty, inne niż określone w pkt </w:t>
      </w:r>
      <w:r w:rsidR="000703DE" w:rsidRPr="00FB0E91">
        <w:rPr>
          <w:rFonts w:ascii="Calibri" w:hAnsi="Calibri" w:cs="Calibri"/>
          <w:sz w:val="21"/>
          <w:szCs w:val="21"/>
        </w:rPr>
        <w:t>6</w:t>
      </w:r>
      <w:r w:rsidRPr="00FB0E91">
        <w:rPr>
          <w:rFonts w:ascii="Calibri" w:hAnsi="Calibri" w:cs="Calibri"/>
          <w:sz w:val="21"/>
          <w:szCs w:val="21"/>
        </w:rPr>
        <w:t xml:space="preserve">, przekazywane w postępowaniu, </w:t>
      </w:r>
      <w:r w:rsidRPr="00FB0E91">
        <w:rPr>
          <w:rFonts w:ascii="Calibri" w:hAnsi="Calibri" w:cs="Calibri"/>
          <w:b/>
          <w:sz w:val="21"/>
          <w:szCs w:val="21"/>
        </w:rPr>
        <w:t>sporządza się</w:t>
      </w:r>
      <w:r w:rsidR="00667464">
        <w:rPr>
          <w:rFonts w:ascii="Calibri" w:hAnsi="Calibri" w:cs="Calibri"/>
          <w:b/>
          <w:sz w:val="21"/>
          <w:szCs w:val="21"/>
        </w:rPr>
        <w:t xml:space="preserve"> </w:t>
      </w:r>
      <w:r w:rsidRPr="00FB0E91">
        <w:rPr>
          <w:rFonts w:ascii="Calibri" w:hAnsi="Calibri" w:cs="Calibri"/>
          <w:b/>
          <w:sz w:val="21"/>
          <w:szCs w:val="21"/>
        </w:rPr>
        <w:t>w postaci elektronicznej</w:t>
      </w:r>
      <w:r w:rsidRPr="00FB0E91">
        <w:rPr>
          <w:rFonts w:ascii="Calibri" w:hAnsi="Calibri" w:cs="Calibri"/>
          <w:sz w:val="21"/>
          <w:szCs w:val="21"/>
        </w:rPr>
        <w:t xml:space="preserve">, w formatach danych określonych w </w:t>
      </w:r>
      <w:r w:rsidR="008A23D5" w:rsidRPr="00FB0E91">
        <w:rPr>
          <w:rFonts w:ascii="Calibri" w:hAnsi="Calibri" w:cs="Calibri"/>
          <w:sz w:val="21"/>
          <w:szCs w:val="21"/>
        </w:rPr>
        <w:t>rozporządzeni</w:t>
      </w:r>
      <w:r w:rsidR="00FD2A74" w:rsidRPr="00FB0E91">
        <w:rPr>
          <w:rFonts w:ascii="Calibri" w:hAnsi="Calibri" w:cs="Calibri"/>
          <w:sz w:val="21"/>
          <w:szCs w:val="21"/>
        </w:rPr>
        <w:t>u</w:t>
      </w:r>
      <w:r w:rsidR="008A23D5" w:rsidRPr="00FB0E91">
        <w:rPr>
          <w:rFonts w:ascii="Calibri" w:hAnsi="Calibri" w:cs="Calibri"/>
          <w:sz w:val="21"/>
          <w:szCs w:val="21"/>
        </w:rPr>
        <w:t xml:space="preserve"> jak wyżej</w:t>
      </w:r>
      <w:r w:rsidRPr="00FB0E91">
        <w:rPr>
          <w:rFonts w:ascii="Calibri" w:hAnsi="Calibri" w:cs="Calibri"/>
          <w:sz w:val="21"/>
          <w:szCs w:val="21"/>
        </w:rPr>
        <w:t xml:space="preserve"> lub jako tekst wpisany bezpośrednio do wiadomo</w:t>
      </w:r>
      <w:r w:rsidR="008A23D5" w:rsidRPr="00FB0E91">
        <w:rPr>
          <w:rFonts w:ascii="Calibri" w:hAnsi="Calibri" w:cs="Calibri"/>
          <w:sz w:val="21"/>
          <w:szCs w:val="21"/>
        </w:rPr>
        <w:t>ści przekazywanej przy użyciu Platformy</w:t>
      </w:r>
      <w:r w:rsidR="006C41FE" w:rsidRPr="00FB0E91">
        <w:rPr>
          <w:rFonts w:ascii="Calibri" w:hAnsi="Calibri" w:cs="Calibri"/>
          <w:sz w:val="21"/>
          <w:szCs w:val="21"/>
        </w:rPr>
        <w:t xml:space="preserve">, </w:t>
      </w:r>
      <w:r w:rsidR="006C41FE" w:rsidRPr="00FB0E91">
        <w:rPr>
          <w:rFonts w:ascii="Calibri" w:hAnsi="Calibri" w:cs="Calibri"/>
          <w:sz w:val="21"/>
          <w:szCs w:val="21"/>
          <w:u w:val="single"/>
          <w:lang w:eastAsia="pl-PL"/>
        </w:rPr>
        <w:t xml:space="preserve">z uwzględnieniem zaleceń (preferencji) zamawiającego, o których </w:t>
      </w:r>
      <w:r w:rsidR="003674F9" w:rsidRPr="00FB0E91">
        <w:rPr>
          <w:rFonts w:ascii="Calibri" w:hAnsi="Calibri" w:cs="Calibri"/>
          <w:sz w:val="21"/>
          <w:szCs w:val="21"/>
          <w:u w:val="single"/>
          <w:lang w:eastAsia="pl-PL"/>
        </w:rPr>
        <w:t>mowa w  niniejszym rozdziale</w:t>
      </w:r>
      <w:r w:rsidR="002F311A" w:rsidRPr="00FB0E91">
        <w:rPr>
          <w:rFonts w:ascii="Calibri" w:hAnsi="Calibri" w:cs="Calibri"/>
          <w:sz w:val="21"/>
          <w:szCs w:val="21"/>
        </w:rPr>
        <w:t>.</w:t>
      </w:r>
    </w:p>
    <w:p w14:paraId="5B3082DC" w14:textId="671BF7EC" w:rsidR="00C21F85" w:rsidRPr="00667464" w:rsidRDefault="00352256"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667464">
        <w:rPr>
          <w:rFonts w:ascii="Calibri" w:eastAsia="Calibri" w:hAnsi="Calibri" w:cs="Calibri"/>
          <w:sz w:val="21"/>
          <w:szCs w:val="21"/>
          <w:lang w:eastAsia="en-US"/>
        </w:rPr>
        <w:t>Ofer</w:t>
      </w:r>
      <w:r w:rsidR="00455A17" w:rsidRPr="00667464">
        <w:rPr>
          <w:rFonts w:ascii="Calibri" w:eastAsia="Calibri" w:hAnsi="Calibri" w:cs="Calibri"/>
          <w:sz w:val="21"/>
          <w:szCs w:val="21"/>
          <w:lang w:eastAsia="en-US"/>
        </w:rPr>
        <w:t>tę</w:t>
      </w:r>
      <w:r w:rsidR="0004107B" w:rsidRPr="00667464">
        <w:rPr>
          <w:rFonts w:ascii="Calibri" w:eastAsia="Calibri" w:hAnsi="Calibri" w:cs="Calibri"/>
          <w:sz w:val="21"/>
          <w:szCs w:val="21"/>
          <w:lang w:eastAsia="en-US"/>
        </w:rPr>
        <w:t xml:space="preserve"> </w:t>
      </w:r>
      <w:r w:rsidR="00284C1C" w:rsidRPr="00667464">
        <w:rPr>
          <w:rFonts w:ascii="Calibri" w:eastAsia="Calibri" w:hAnsi="Calibri" w:cs="Calibri"/>
          <w:sz w:val="21"/>
          <w:szCs w:val="21"/>
          <w:lang w:eastAsia="en-US"/>
        </w:rPr>
        <w:t>wraz</w:t>
      </w:r>
      <w:r w:rsidR="00D83421" w:rsidRPr="00667464">
        <w:rPr>
          <w:rFonts w:ascii="Calibri" w:eastAsia="Calibri" w:hAnsi="Calibri" w:cs="Calibri"/>
          <w:sz w:val="21"/>
          <w:szCs w:val="21"/>
          <w:lang w:eastAsia="en-US"/>
        </w:rPr>
        <w:t xml:space="preserve"> </w:t>
      </w:r>
      <w:r w:rsidR="00786518" w:rsidRPr="00667464">
        <w:rPr>
          <w:rFonts w:ascii="Calibri" w:eastAsia="Calibri" w:hAnsi="Calibri" w:cs="Calibri"/>
          <w:sz w:val="21"/>
          <w:szCs w:val="21"/>
          <w:lang w:eastAsia="en-US"/>
        </w:rPr>
        <w:t>ze</w:t>
      </w:r>
      <w:r w:rsidR="00284C1C" w:rsidRPr="00667464">
        <w:rPr>
          <w:rFonts w:ascii="Calibri" w:eastAsia="Calibri" w:hAnsi="Calibri" w:cs="Calibri"/>
          <w:sz w:val="21"/>
          <w:szCs w:val="21"/>
          <w:lang w:eastAsia="en-US"/>
        </w:rPr>
        <w:t xml:space="preserve"> wszystkimi pozostałymi załącznikami wymienionymi w pkt 4 Rozdziału 9 SWZ, złożyć należy za pomocą formularza „OFERTA WYKONAWCY”</w:t>
      </w:r>
      <w:r w:rsidR="00C21F85" w:rsidRPr="00667464">
        <w:rPr>
          <w:rFonts w:ascii="Calibri" w:eastAsia="Calibri" w:hAnsi="Calibri" w:cs="Calibri"/>
          <w:sz w:val="21"/>
          <w:szCs w:val="21"/>
          <w:lang w:eastAsia="en-US"/>
        </w:rPr>
        <w:t>.</w:t>
      </w:r>
    </w:p>
    <w:p w14:paraId="6F1907B6" w14:textId="21B78187" w:rsidR="00EE1D3A" w:rsidRPr="00667464" w:rsidRDefault="00EE1D3A"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667464">
        <w:rPr>
          <w:rFonts w:ascii="Calibri" w:eastAsia="Calibri" w:hAnsi="Calibri" w:cs="Calibri"/>
          <w:sz w:val="21"/>
          <w:szCs w:val="21"/>
          <w:lang w:eastAsia="en-US"/>
        </w:rPr>
        <w:t>Informacje stanowiące tajemnicę przedsiębiorstwa, w rozumieniu</w:t>
      </w:r>
      <w:r w:rsidR="005362FD" w:rsidRPr="00667464">
        <w:rPr>
          <w:rFonts w:ascii="Calibri" w:hAnsi="Calibri" w:cs="Calibri"/>
          <w:sz w:val="21"/>
          <w:szCs w:val="21"/>
        </w:rPr>
        <w:t xml:space="preserve"> przepisów ustawy z dnia 16 kwietnia 1993 r. </w:t>
      </w:r>
      <w:r w:rsidR="00667464">
        <w:rPr>
          <w:rFonts w:ascii="Calibri" w:hAnsi="Calibri" w:cs="Calibri"/>
          <w:sz w:val="21"/>
          <w:szCs w:val="21"/>
        </w:rPr>
        <w:br/>
      </w:r>
      <w:r w:rsidR="005362FD" w:rsidRPr="00667464">
        <w:rPr>
          <w:rFonts w:ascii="Calibri" w:hAnsi="Calibri" w:cs="Calibri"/>
          <w:sz w:val="21"/>
          <w:szCs w:val="21"/>
        </w:rPr>
        <w:t>o zwalczaniu nieuczciwej konkurencji</w:t>
      </w:r>
      <w:r w:rsidRPr="00667464">
        <w:rPr>
          <w:rFonts w:ascii="Calibri" w:eastAsia="Calibri" w:hAnsi="Calibri" w:cs="Calibri"/>
          <w:sz w:val="21"/>
          <w:szCs w:val="21"/>
          <w:lang w:eastAsia="en-US"/>
        </w:rPr>
        <w:t xml:space="preserve">, </w:t>
      </w:r>
      <w:r w:rsidR="00BB20D6" w:rsidRPr="00667464">
        <w:rPr>
          <w:rFonts w:ascii="Calibri" w:eastAsia="Calibri" w:hAnsi="Calibri" w:cs="Calibri"/>
          <w:sz w:val="21"/>
          <w:szCs w:val="21"/>
          <w:lang w:eastAsia="en-US"/>
        </w:rPr>
        <w:t>wykonawca składa</w:t>
      </w:r>
      <w:r w:rsidR="001341C5" w:rsidRPr="00667464">
        <w:rPr>
          <w:rFonts w:ascii="Calibri" w:eastAsia="Calibri" w:hAnsi="Calibri" w:cs="Calibri"/>
          <w:sz w:val="21"/>
          <w:szCs w:val="21"/>
          <w:lang w:eastAsia="en-US"/>
        </w:rPr>
        <w:t xml:space="preserve"> </w:t>
      </w:r>
      <w:r w:rsidR="00455A17" w:rsidRPr="00667464">
        <w:rPr>
          <w:rFonts w:ascii="Calibri" w:eastAsia="Calibri" w:hAnsi="Calibri" w:cs="Calibri"/>
          <w:sz w:val="21"/>
          <w:szCs w:val="21"/>
          <w:lang w:eastAsia="en-US"/>
        </w:rPr>
        <w:t>za pomocą formularza</w:t>
      </w:r>
      <w:r w:rsidRPr="00667464">
        <w:rPr>
          <w:rFonts w:ascii="Calibri" w:eastAsia="Calibri" w:hAnsi="Calibri" w:cs="Calibri"/>
          <w:sz w:val="21"/>
          <w:szCs w:val="21"/>
          <w:lang w:eastAsia="en-US"/>
        </w:rPr>
        <w:t xml:space="preserve"> „TAJEMNICA PRZEDSIĘ</w:t>
      </w:r>
      <w:r w:rsidR="00E35025" w:rsidRPr="00667464">
        <w:rPr>
          <w:rFonts w:ascii="Calibri" w:eastAsia="Calibri" w:hAnsi="Calibri" w:cs="Calibri"/>
          <w:sz w:val="21"/>
          <w:szCs w:val="21"/>
          <w:lang w:eastAsia="en-US"/>
        </w:rPr>
        <w:t>BIORSTWA”</w:t>
      </w:r>
      <w:r w:rsidR="006F3DFA" w:rsidRPr="00667464">
        <w:rPr>
          <w:rFonts w:ascii="Calibri" w:eastAsia="Calibri" w:hAnsi="Calibri" w:cs="Calibri"/>
          <w:sz w:val="21"/>
          <w:szCs w:val="21"/>
          <w:lang w:eastAsia="en-US"/>
        </w:rPr>
        <w:t>.</w:t>
      </w:r>
    </w:p>
    <w:p w14:paraId="2E49D07F" w14:textId="4DF2CB1E" w:rsidR="00230A69" w:rsidRPr="00667464" w:rsidRDefault="00EE77D1"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667464">
        <w:rPr>
          <w:rFonts w:ascii="Calibri" w:eastAsia="Calibri" w:hAnsi="Calibri" w:cs="Calibri"/>
          <w:sz w:val="21"/>
          <w:szCs w:val="21"/>
          <w:lang w:eastAsia="en-US"/>
        </w:rPr>
        <w:t>Informacje, o</w:t>
      </w:r>
      <w:r w:rsidR="00D279C7" w:rsidRPr="00667464">
        <w:rPr>
          <w:rFonts w:ascii="Calibri" w:hAnsi="Calibri" w:cs="Calibri"/>
          <w:sz w:val="21"/>
          <w:szCs w:val="21"/>
        </w:rPr>
        <w:t>świadczenia lub dokumenty</w:t>
      </w:r>
      <w:r w:rsidR="00E57A8F" w:rsidRPr="00667464">
        <w:rPr>
          <w:rFonts w:ascii="Calibri" w:eastAsia="Calibri" w:hAnsi="Calibri" w:cs="Calibri"/>
          <w:sz w:val="21"/>
          <w:szCs w:val="21"/>
          <w:lang w:eastAsia="en-US"/>
        </w:rPr>
        <w:t xml:space="preserve"> </w:t>
      </w:r>
      <w:r w:rsidRPr="00667464">
        <w:rPr>
          <w:rFonts w:ascii="Calibri" w:eastAsia="Calibri" w:hAnsi="Calibri" w:cs="Calibri"/>
          <w:sz w:val="21"/>
          <w:szCs w:val="21"/>
          <w:lang w:eastAsia="en-US"/>
        </w:rPr>
        <w:t xml:space="preserve">wymienione w pkt </w:t>
      </w:r>
      <w:r w:rsidR="00A04FBF" w:rsidRPr="00667464">
        <w:rPr>
          <w:rFonts w:ascii="Calibri" w:eastAsia="Calibri" w:hAnsi="Calibri" w:cs="Calibri"/>
          <w:sz w:val="21"/>
          <w:szCs w:val="21"/>
          <w:lang w:eastAsia="en-US"/>
        </w:rPr>
        <w:t>6</w:t>
      </w:r>
      <w:r w:rsidRPr="00667464">
        <w:rPr>
          <w:rFonts w:ascii="Calibri" w:eastAsia="Calibri" w:hAnsi="Calibri" w:cs="Calibri"/>
          <w:sz w:val="21"/>
          <w:szCs w:val="21"/>
          <w:lang w:eastAsia="en-US"/>
        </w:rPr>
        <w:t xml:space="preserve"> lub</w:t>
      </w:r>
      <w:r w:rsidR="00EF5AFC" w:rsidRPr="00667464">
        <w:rPr>
          <w:rFonts w:ascii="Calibri" w:eastAsia="Calibri" w:hAnsi="Calibri" w:cs="Calibri"/>
          <w:sz w:val="21"/>
          <w:szCs w:val="21"/>
          <w:lang w:eastAsia="en-US"/>
        </w:rPr>
        <w:t xml:space="preserve"> </w:t>
      </w:r>
      <w:r w:rsidR="00A04FBF" w:rsidRPr="00667464">
        <w:rPr>
          <w:rFonts w:ascii="Calibri" w:eastAsia="Calibri" w:hAnsi="Calibri" w:cs="Calibri"/>
          <w:sz w:val="21"/>
          <w:szCs w:val="21"/>
          <w:lang w:eastAsia="en-US"/>
        </w:rPr>
        <w:t>7</w:t>
      </w:r>
      <w:r w:rsidRPr="00667464">
        <w:rPr>
          <w:rFonts w:ascii="Calibri" w:eastAsia="Calibri" w:hAnsi="Calibri" w:cs="Calibri"/>
          <w:sz w:val="21"/>
          <w:szCs w:val="21"/>
          <w:lang w:eastAsia="en-US"/>
        </w:rPr>
        <w:t xml:space="preserve">, </w:t>
      </w:r>
      <w:r w:rsidR="00666951" w:rsidRPr="00667464">
        <w:rPr>
          <w:rFonts w:ascii="Calibri" w:hAnsi="Calibri" w:cs="Calibri"/>
          <w:sz w:val="21"/>
          <w:szCs w:val="21"/>
        </w:rPr>
        <w:t>przekazywane w postępowaniu</w:t>
      </w:r>
      <w:r w:rsidR="00CF69E4" w:rsidRPr="00667464">
        <w:rPr>
          <w:rFonts w:ascii="Calibri" w:eastAsia="Calibri" w:hAnsi="Calibri" w:cs="Calibri"/>
          <w:sz w:val="21"/>
          <w:szCs w:val="21"/>
          <w:lang w:eastAsia="en-US"/>
        </w:rPr>
        <w:t xml:space="preserve"> </w:t>
      </w:r>
      <w:r w:rsidR="00EF5AFC" w:rsidRPr="00667464">
        <w:rPr>
          <w:rFonts w:ascii="Calibri" w:eastAsia="Calibri" w:hAnsi="Calibri" w:cs="Calibri"/>
          <w:sz w:val="21"/>
          <w:szCs w:val="21"/>
          <w:lang w:eastAsia="en-US"/>
        </w:rPr>
        <w:t xml:space="preserve">po </w:t>
      </w:r>
      <w:r w:rsidR="00535F45" w:rsidRPr="00667464">
        <w:rPr>
          <w:rFonts w:ascii="Calibri" w:eastAsia="Calibri" w:hAnsi="Calibri" w:cs="Calibri"/>
          <w:sz w:val="21"/>
          <w:szCs w:val="21"/>
          <w:lang w:eastAsia="en-US"/>
        </w:rPr>
        <w:t xml:space="preserve">terminie składania </w:t>
      </w:r>
      <w:r w:rsidR="00EF5AFC" w:rsidRPr="00667464">
        <w:rPr>
          <w:rFonts w:ascii="Calibri" w:eastAsia="Calibri" w:hAnsi="Calibri" w:cs="Calibri"/>
          <w:sz w:val="21"/>
          <w:szCs w:val="21"/>
          <w:lang w:eastAsia="en-US"/>
        </w:rPr>
        <w:t>ofer</w:t>
      </w:r>
      <w:r w:rsidR="00535F45" w:rsidRPr="00667464">
        <w:rPr>
          <w:rFonts w:ascii="Calibri" w:eastAsia="Calibri" w:hAnsi="Calibri" w:cs="Calibri"/>
          <w:sz w:val="21"/>
          <w:szCs w:val="21"/>
          <w:lang w:eastAsia="en-US"/>
        </w:rPr>
        <w:t>t</w:t>
      </w:r>
      <w:r w:rsidR="00EF5AFC" w:rsidRPr="00667464">
        <w:rPr>
          <w:rFonts w:ascii="Calibri" w:eastAsia="Calibri" w:hAnsi="Calibri" w:cs="Calibri"/>
          <w:sz w:val="21"/>
          <w:szCs w:val="21"/>
          <w:lang w:eastAsia="en-US"/>
        </w:rPr>
        <w:t xml:space="preserve">, </w:t>
      </w:r>
      <w:r w:rsidRPr="00667464">
        <w:rPr>
          <w:rFonts w:ascii="Calibri" w:eastAsia="Calibri" w:hAnsi="Calibri" w:cs="Calibri"/>
          <w:sz w:val="21"/>
          <w:szCs w:val="21"/>
          <w:lang w:eastAsia="en-US"/>
        </w:rPr>
        <w:t xml:space="preserve">wykonawca przekazuje zamawiającemu </w:t>
      </w:r>
      <w:r w:rsidR="00352256" w:rsidRPr="00667464">
        <w:rPr>
          <w:rFonts w:ascii="Calibri" w:eastAsia="Calibri" w:hAnsi="Calibri" w:cs="Calibri"/>
          <w:sz w:val="21"/>
          <w:szCs w:val="21"/>
          <w:lang w:eastAsia="en-US"/>
        </w:rPr>
        <w:t xml:space="preserve">za </w:t>
      </w:r>
      <w:r w:rsidR="00D93B35" w:rsidRPr="00667464">
        <w:rPr>
          <w:rFonts w:ascii="Calibri" w:hAnsi="Calibri" w:cs="Calibri"/>
          <w:sz w:val="21"/>
          <w:szCs w:val="21"/>
          <w:lang w:eastAsia="pl-PL"/>
        </w:rPr>
        <w:t>pośrednictwem formularza „</w:t>
      </w:r>
      <w:r w:rsidR="009421DE" w:rsidRPr="00667464">
        <w:rPr>
          <w:rFonts w:ascii="Calibri" w:hAnsi="Calibri" w:cs="Calibri"/>
          <w:sz w:val="21"/>
          <w:szCs w:val="21"/>
          <w:lang w:eastAsia="pl-PL"/>
        </w:rPr>
        <w:t xml:space="preserve">WYŚLIJ WIADOMOŚĆ </w:t>
      </w:r>
      <w:r w:rsidR="00667464">
        <w:rPr>
          <w:rFonts w:ascii="Calibri" w:hAnsi="Calibri" w:cs="Calibri"/>
          <w:sz w:val="21"/>
          <w:szCs w:val="21"/>
          <w:lang w:eastAsia="pl-PL"/>
        </w:rPr>
        <w:br/>
      </w:r>
      <w:r w:rsidR="009421DE" w:rsidRPr="00667464">
        <w:rPr>
          <w:rFonts w:ascii="Calibri" w:hAnsi="Calibri" w:cs="Calibri"/>
          <w:sz w:val="21"/>
          <w:szCs w:val="21"/>
          <w:lang w:eastAsia="pl-PL"/>
        </w:rPr>
        <w:t>DO ZAMAWIAJĄCEGO”</w:t>
      </w:r>
      <w:r w:rsidR="00EE1D3A" w:rsidRPr="00667464">
        <w:rPr>
          <w:rFonts w:ascii="Calibri" w:hAnsi="Calibri" w:cs="Calibri"/>
          <w:sz w:val="21"/>
          <w:szCs w:val="21"/>
          <w:lang w:eastAsia="pl-PL"/>
        </w:rPr>
        <w:t>.</w:t>
      </w:r>
    </w:p>
    <w:p w14:paraId="60D069E2" w14:textId="77777777" w:rsidR="005362FD" w:rsidRPr="00667464" w:rsidRDefault="00CD5C27"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667464">
        <w:rPr>
          <w:rFonts w:ascii="Calibri" w:hAnsi="Calibri" w:cs="Calibri"/>
          <w:sz w:val="21"/>
          <w:szCs w:val="21"/>
          <w:u w:val="single"/>
        </w:rPr>
        <w:t>Informacje</w:t>
      </w:r>
      <w:r w:rsidR="002243E1" w:rsidRPr="00667464">
        <w:rPr>
          <w:rFonts w:ascii="Calibri" w:hAnsi="Calibri" w:cs="Calibri"/>
          <w:sz w:val="21"/>
          <w:szCs w:val="21"/>
          <w:u w:val="single"/>
        </w:rPr>
        <w:t xml:space="preserve"> stanowiąc</w:t>
      </w:r>
      <w:r w:rsidRPr="00667464">
        <w:rPr>
          <w:rFonts w:ascii="Calibri" w:hAnsi="Calibri" w:cs="Calibri"/>
          <w:sz w:val="21"/>
          <w:szCs w:val="21"/>
          <w:u w:val="single"/>
        </w:rPr>
        <w:t>e</w:t>
      </w:r>
      <w:r w:rsidR="002243E1" w:rsidRPr="00667464">
        <w:rPr>
          <w:rFonts w:ascii="Calibri" w:hAnsi="Calibri" w:cs="Calibri"/>
          <w:sz w:val="21"/>
          <w:szCs w:val="21"/>
          <w:u w:val="single"/>
        </w:rPr>
        <w:t xml:space="preserve"> tajemnicę przedsiębiorstwa, przekazywan</w:t>
      </w:r>
      <w:r w:rsidRPr="00667464">
        <w:rPr>
          <w:rFonts w:ascii="Calibri" w:hAnsi="Calibri" w:cs="Calibri"/>
          <w:sz w:val="21"/>
          <w:szCs w:val="21"/>
          <w:u w:val="single"/>
        </w:rPr>
        <w:t>e</w:t>
      </w:r>
      <w:r w:rsidR="002243E1" w:rsidRPr="00667464">
        <w:rPr>
          <w:rFonts w:ascii="Calibri" w:hAnsi="Calibri" w:cs="Calibri"/>
          <w:sz w:val="21"/>
          <w:szCs w:val="21"/>
          <w:u w:val="single"/>
        </w:rPr>
        <w:t xml:space="preserve"> zamawiającemu na późniejszym etapie postępowania (nie wraz z ofertą), należy </w:t>
      </w:r>
      <w:r w:rsidRPr="00667464">
        <w:rPr>
          <w:rFonts w:ascii="Calibri" w:hAnsi="Calibri" w:cs="Calibri"/>
          <w:sz w:val="21"/>
          <w:szCs w:val="21"/>
          <w:u w:val="single"/>
        </w:rPr>
        <w:t>przekazać w sposób wskazany w</w:t>
      </w:r>
      <w:r w:rsidR="00BB20D6" w:rsidRPr="00667464">
        <w:rPr>
          <w:rFonts w:ascii="Calibri" w:hAnsi="Calibri" w:cs="Calibri"/>
          <w:sz w:val="21"/>
          <w:szCs w:val="21"/>
          <w:u w:val="single"/>
        </w:rPr>
        <w:t xml:space="preserve"> pkt</w:t>
      </w:r>
      <w:r w:rsidR="002321C5" w:rsidRPr="00667464">
        <w:rPr>
          <w:rFonts w:ascii="Calibri" w:hAnsi="Calibri" w:cs="Calibri"/>
          <w:sz w:val="21"/>
          <w:szCs w:val="21"/>
          <w:u w:val="single"/>
        </w:rPr>
        <w:t xml:space="preserve"> 10</w:t>
      </w:r>
      <w:r w:rsidR="00057936" w:rsidRPr="00667464">
        <w:rPr>
          <w:rFonts w:ascii="Calibri" w:hAnsi="Calibri" w:cs="Calibri"/>
          <w:sz w:val="21"/>
          <w:szCs w:val="21"/>
        </w:rPr>
        <w:t>;</w:t>
      </w:r>
      <w:r w:rsidR="00535F45" w:rsidRPr="00667464">
        <w:rPr>
          <w:rFonts w:ascii="Calibri" w:hAnsi="Calibri" w:cs="Calibri"/>
          <w:sz w:val="21"/>
          <w:szCs w:val="21"/>
        </w:rPr>
        <w:t xml:space="preserve"> </w:t>
      </w:r>
      <w:r w:rsidR="005362FD" w:rsidRPr="00667464">
        <w:rPr>
          <w:rFonts w:ascii="Calibri" w:hAnsi="Calibri" w:cs="Calibri"/>
          <w:b/>
          <w:sz w:val="21"/>
          <w:szCs w:val="21"/>
        </w:rPr>
        <w:t>w celu utrzymania w poufności tych informacji, wykonawca winien przekazać je w wydzielonym i odpowiednio ozna</w:t>
      </w:r>
      <w:r w:rsidR="009E4317" w:rsidRPr="00667464">
        <w:rPr>
          <w:rFonts w:ascii="Calibri" w:hAnsi="Calibri" w:cs="Calibri"/>
          <w:b/>
          <w:sz w:val="21"/>
          <w:szCs w:val="21"/>
        </w:rPr>
        <w:t>czonym pliku</w:t>
      </w:r>
      <w:r w:rsidR="001341C5" w:rsidRPr="00667464">
        <w:rPr>
          <w:rFonts w:ascii="Calibri" w:hAnsi="Calibri" w:cs="Calibri"/>
          <w:sz w:val="21"/>
          <w:szCs w:val="21"/>
        </w:rPr>
        <w:t>.</w:t>
      </w:r>
    </w:p>
    <w:p w14:paraId="367AE376" w14:textId="14FC3BC2" w:rsidR="002926B4" w:rsidRPr="00667464" w:rsidRDefault="002926B4"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667464">
        <w:rPr>
          <w:rFonts w:ascii="Calibri" w:hAnsi="Calibri" w:cs="Calibri"/>
          <w:sz w:val="21"/>
          <w:szCs w:val="21"/>
        </w:rPr>
        <w:t>W przypadku</w:t>
      </w:r>
      <w:r w:rsidR="003211C1" w:rsidRPr="00667464">
        <w:rPr>
          <w:rFonts w:ascii="Calibri" w:hAnsi="Calibri" w:cs="Calibri"/>
          <w:sz w:val="21"/>
          <w:szCs w:val="21"/>
        </w:rPr>
        <w:t>,</w:t>
      </w:r>
      <w:r w:rsidRPr="00667464">
        <w:rPr>
          <w:rFonts w:ascii="Calibri" w:hAnsi="Calibri" w:cs="Calibri"/>
          <w:sz w:val="21"/>
          <w:szCs w:val="21"/>
        </w:rPr>
        <w:t xml:space="preserve"> </w:t>
      </w:r>
      <w:r w:rsidR="003211C1" w:rsidRPr="00667464">
        <w:rPr>
          <w:rFonts w:ascii="Calibri" w:hAnsi="Calibri" w:cs="Calibri"/>
          <w:sz w:val="21"/>
          <w:szCs w:val="21"/>
        </w:rPr>
        <w:t>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w:t>
      </w:r>
      <w:r w:rsidR="002E64AA" w:rsidRPr="00667464">
        <w:rPr>
          <w:rFonts w:ascii="Calibri" w:hAnsi="Calibri" w:cs="Calibri"/>
          <w:sz w:val="21"/>
          <w:szCs w:val="21"/>
        </w:rPr>
        <w:t xml:space="preserve"> </w:t>
      </w:r>
      <w:r w:rsidR="003211C1" w:rsidRPr="00667464">
        <w:rPr>
          <w:rFonts w:ascii="Calibri" w:hAnsi="Calibri" w:cs="Calibri"/>
          <w:sz w:val="21"/>
          <w:szCs w:val="21"/>
        </w:rPr>
        <w:t>„upoważnionymi podmiotami”, jako dokument elektroniczny, przekazuje się ten dokument</w:t>
      </w:r>
      <w:r w:rsidRPr="00667464">
        <w:rPr>
          <w:rFonts w:ascii="Calibri" w:hAnsi="Calibri" w:cs="Calibri"/>
          <w:sz w:val="21"/>
          <w:szCs w:val="21"/>
        </w:rPr>
        <w:t>.</w:t>
      </w:r>
    </w:p>
    <w:p w14:paraId="2374EFF9" w14:textId="6C7CE19D" w:rsidR="002926B4" w:rsidRPr="00667464" w:rsidRDefault="002926B4"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667464">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0D51C1" w:rsidRPr="00667464">
        <w:rPr>
          <w:rFonts w:ascii="Calibri" w:hAnsi="Calibri" w:cs="Calibri"/>
          <w:sz w:val="21"/>
          <w:szCs w:val="21"/>
        </w:rPr>
        <w:t xml:space="preserve">godność cyfrowego odwzorowania </w:t>
      </w:r>
      <w:r w:rsidR="00C84D5E">
        <w:rPr>
          <w:rFonts w:ascii="Calibri" w:hAnsi="Calibri" w:cs="Calibri"/>
          <w:sz w:val="21"/>
          <w:szCs w:val="21"/>
        </w:rPr>
        <w:br/>
      </w:r>
      <w:r w:rsidRPr="00667464">
        <w:rPr>
          <w:rFonts w:ascii="Calibri" w:hAnsi="Calibri" w:cs="Calibri"/>
          <w:sz w:val="21"/>
          <w:szCs w:val="21"/>
        </w:rPr>
        <w:t>z dokumentem w postaci papierowej.</w:t>
      </w:r>
    </w:p>
    <w:p w14:paraId="5826EF95" w14:textId="77777777" w:rsidR="002926B4" w:rsidRPr="00667464" w:rsidRDefault="002926B4" w:rsidP="000419F9">
      <w:pPr>
        <w:pStyle w:val="NormalnyWeb"/>
        <w:numPr>
          <w:ilvl w:val="0"/>
          <w:numId w:val="18"/>
        </w:numPr>
        <w:tabs>
          <w:tab w:val="left" w:pos="284"/>
        </w:tabs>
        <w:suppressAutoHyphens w:val="0"/>
        <w:spacing w:before="0" w:after="0" w:line="276" w:lineRule="auto"/>
        <w:ind w:left="284" w:hanging="284"/>
        <w:jc w:val="both"/>
        <w:rPr>
          <w:rFonts w:ascii="Calibri" w:eastAsia="Calibri" w:hAnsi="Calibri" w:cs="Calibri"/>
          <w:b/>
          <w:sz w:val="21"/>
          <w:szCs w:val="21"/>
          <w:lang w:val="x-none" w:eastAsia="en-US"/>
        </w:rPr>
      </w:pPr>
      <w:r w:rsidRPr="00667464">
        <w:rPr>
          <w:rFonts w:ascii="Calibri" w:hAnsi="Calibri" w:cs="Calibri"/>
          <w:sz w:val="21"/>
          <w:szCs w:val="21"/>
        </w:rPr>
        <w:t xml:space="preserve">Poświadczenia zgodności cyfrowego odwzorowania z dokumentem w postaci papierowej, o którym mowa </w:t>
      </w:r>
      <w:r w:rsidR="00FA1CA8" w:rsidRPr="00667464">
        <w:rPr>
          <w:rFonts w:ascii="Calibri" w:hAnsi="Calibri" w:cs="Calibri"/>
          <w:sz w:val="21"/>
          <w:szCs w:val="21"/>
        </w:rPr>
        <w:t xml:space="preserve">w pkt </w:t>
      </w:r>
      <w:r w:rsidR="00A55781" w:rsidRPr="00667464">
        <w:rPr>
          <w:rFonts w:ascii="Calibri" w:hAnsi="Calibri" w:cs="Calibri"/>
          <w:sz w:val="21"/>
          <w:szCs w:val="21"/>
        </w:rPr>
        <w:t>13</w:t>
      </w:r>
      <w:r w:rsidRPr="00667464">
        <w:rPr>
          <w:rFonts w:ascii="Calibri" w:hAnsi="Calibri" w:cs="Calibri"/>
          <w:sz w:val="21"/>
          <w:szCs w:val="21"/>
        </w:rPr>
        <w:t>, dokonuje w przypadku:</w:t>
      </w:r>
    </w:p>
    <w:p w14:paraId="68C215F2" w14:textId="77777777" w:rsidR="002926B4" w:rsidRDefault="002926B4" w:rsidP="000419F9">
      <w:pPr>
        <w:pStyle w:val="Tekstpodstawowywcity2"/>
        <w:numPr>
          <w:ilvl w:val="1"/>
          <w:numId w:val="18"/>
        </w:numPr>
        <w:tabs>
          <w:tab w:val="left" w:pos="567"/>
        </w:tabs>
        <w:spacing w:after="0" w:line="276" w:lineRule="auto"/>
        <w:ind w:left="567" w:hanging="283"/>
        <w:jc w:val="both"/>
        <w:rPr>
          <w:rFonts w:ascii="Calibri" w:hAnsi="Calibri" w:cs="Calibri"/>
          <w:sz w:val="21"/>
          <w:szCs w:val="21"/>
        </w:rPr>
      </w:pPr>
      <w:r w:rsidRPr="00FE75E9">
        <w:rPr>
          <w:rFonts w:ascii="Calibri" w:hAnsi="Calibri" w:cs="Calibri"/>
          <w:sz w:val="21"/>
          <w:szCs w:val="21"/>
        </w:rPr>
        <w:t xml:space="preserve">Podmiotowych </w:t>
      </w:r>
      <w:r w:rsidR="003211C1" w:rsidRPr="000246F7">
        <w:rPr>
          <w:rFonts w:ascii="Calibri" w:hAnsi="Calibri" w:cs="Calibri"/>
          <w:sz w:val="21"/>
          <w:szCs w:val="21"/>
        </w:rPr>
        <w:t>środków dowodowych oraz dokumentów potwierdzających umocowanie do reprezentowania – odpowiednio wykonawca, wykonawca wspólnie ubiegający się o udzielenie zamówienia, podmiot udostępniający zasoby lub podwykonawca, w zakresie podmiotowych</w:t>
      </w:r>
      <w:r w:rsidR="003211C1" w:rsidRPr="009377DB">
        <w:rPr>
          <w:rFonts w:ascii="Calibri" w:hAnsi="Calibri" w:cs="Calibri"/>
          <w:sz w:val="21"/>
          <w:szCs w:val="21"/>
        </w:rPr>
        <w:t xml:space="preserve"> </w:t>
      </w:r>
      <w:r w:rsidR="003211C1" w:rsidRPr="00D36271">
        <w:rPr>
          <w:rFonts w:ascii="Calibri" w:hAnsi="Calibri" w:cs="Calibri"/>
          <w:sz w:val="21"/>
          <w:szCs w:val="21"/>
        </w:rPr>
        <w:t>środków dowodowych lub dokumentów potwierdzających umocowanie do reprezentowania, które każdego z nich dotyczą</w:t>
      </w:r>
      <w:r w:rsidRPr="00FE75E9">
        <w:rPr>
          <w:rFonts w:ascii="Calibri" w:hAnsi="Calibri" w:cs="Calibri"/>
          <w:sz w:val="21"/>
          <w:szCs w:val="21"/>
        </w:rPr>
        <w:t>;</w:t>
      </w:r>
    </w:p>
    <w:p w14:paraId="78D0D78D" w14:textId="55A0C22C" w:rsidR="002926B4" w:rsidRDefault="002926B4" w:rsidP="000419F9">
      <w:pPr>
        <w:pStyle w:val="Tekstpodstawowywcity2"/>
        <w:numPr>
          <w:ilvl w:val="1"/>
          <w:numId w:val="18"/>
        </w:numPr>
        <w:tabs>
          <w:tab w:val="left" w:pos="567"/>
        </w:tabs>
        <w:spacing w:after="0" w:line="276" w:lineRule="auto"/>
        <w:ind w:left="567" w:hanging="283"/>
        <w:jc w:val="both"/>
        <w:rPr>
          <w:rFonts w:ascii="Calibri" w:hAnsi="Calibri" w:cs="Calibri"/>
          <w:sz w:val="21"/>
          <w:szCs w:val="21"/>
        </w:rPr>
      </w:pPr>
      <w:r w:rsidRPr="00667464">
        <w:rPr>
          <w:rFonts w:ascii="Calibri" w:hAnsi="Calibri" w:cs="Calibri"/>
          <w:sz w:val="21"/>
          <w:szCs w:val="21"/>
        </w:rPr>
        <w:t xml:space="preserve">Przedmiotowych środków dowodowych – odpowiednio wykonawca lub wykonawca wspólnie ubiegający się </w:t>
      </w:r>
      <w:r w:rsidR="001D0F25">
        <w:rPr>
          <w:rFonts w:ascii="Calibri" w:hAnsi="Calibri" w:cs="Calibri"/>
          <w:sz w:val="21"/>
          <w:szCs w:val="21"/>
        </w:rPr>
        <w:br/>
      </w:r>
      <w:r w:rsidRPr="00667464">
        <w:rPr>
          <w:rFonts w:ascii="Calibri" w:hAnsi="Calibri" w:cs="Calibri"/>
          <w:sz w:val="21"/>
          <w:szCs w:val="21"/>
        </w:rPr>
        <w:t>o udzielenie zamówienia;</w:t>
      </w:r>
    </w:p>
    <w:p w14:paraId="7EEA38FA" w14:textId="77777777" w:rsidR="002926B4" w:rsidRPr="00667464" w:rsidRDefault="002926B4" w:rsidP="000419F9">
      <w:pPr>
        <w:pStyle w:val="Tekstpodstawowywcity2"/>
        <w:numPr>
          <w:ilvl w:val="1"/>
          <w:numId w:val="18"/>
        </w:numPr>
        <w:tabs>
          <w:tab w:val="left" w:pos="567"/>
        </w:tabs>
        <w:spacing w:after="0" w:line="276" w:lineRule="auto"/>
        <w:ind w:left="567" w:hanging="283"/>
        <w:jc w:val="both"/>
        <w:rPr>
          <w:rFonts w:ascii="Calibri" w:hAnsi="Calibri" w:cs="Calibri"/>
          <w:sz w:val="21"/>
          <w:szCs w:val="21"/>
        </w:rPr>
      </w:pPr>
      <w:r w:rsidRPr="00667464">
        <w:rPr>
          <w:rFonts w:ascii="Calibri" w:hAnsi="Calibri" w:cs="Calibri"/>
          <w:sz w:val="21"/>
          <w:szCs w:val="21"/>
        </w:rPr>
        <w:t>Innych dokumentów – odpowiednio wykonawca lub wykonawca wspólnie ubiegający się o udzielenie zamówienia, w zakresie dokumentów, które każdego z nich dotyczą.</w:t>
      </w:r>
    </w:p>
    <w:p w14:paraId="7A98B94A" w14:textId="77777777" w:rsidR="002926B4" w:rsidRDefault="002926B4" w:rsidP="000419F9">
      <w:pPr>
        <w:pStyle w:val="NormalnyWeb"/>
        <w:numPr>
          <w:ilvl w:val="0"/>
          <w:numId w:val="18"/>
        </w:numPr>
        <w:tabs>
          <w:tab w:val="left" w:pos="284"/>
        </w:tabs>
        <w:suppressAutoHyphens w:val="0"/>
        <w:spacing w:before="0" w:after="0" w:line="276" w:lineRule="auto"/>
        <w:ind w:left="284" w:hanging="284"/>
        <w:jc w:val="both"/>
        <w:rPr>
          <w:rFonts w:ascii="Calibri" w:hAnsi="Calibri" w:cs="Calibri"/>
          <w:sz w:val="21"/>
          <w:szCs w:val="21"/>
        </w:rPr>
      </w:pPr>
      <w:r w:rsidRPr="00FE75E9">
        <w:rPr>
          <w:rFonts w:ascii="Calibri" w:hAnsi="Calibri" w:cs="Calibri"/>
          <w:sz w:val="21"/>
          <w:szCs w:val="21"/>
        </w:rPr>
        <w:t>Poświadczenia zgodności cyfrowego odwzorowania z dokumentem w postaci papierowej, o którym mo</w:t>
      </w:r>
      <w:r w:rsidR="00FA1CA8" w:rsidRPr="00FE75E9">
        <w:rPr>
          <w:rFonts w:ascii="Calibri" w:hAnsi="Calibri" w:cs="Calibri"/>
          <w:sz w:val="21"/>
          <w:szCs w:val="21"/>
        </w:rPr>
        <w:t xml:space="preserve">wa w pkt </w:t>
      </w:r>
      <w:r w:rsidR="00A55781" w:rsidRPr="00FE75E9">
        <w:rPr>
          <w:rFonts w:ascii="Calibri" w:hAnsi="Calibri" w:cs="Calibri"/>
          <w:sz w:val="21"/>
          <w:szCs w:val="21"/>
        </w:rPr>
        <w:t>13</w:t>
      </w:r>
      <w:r w:rsidRPr="00FE75E9">
        <w:rPr>
          <w:rFonts w:ascii="Calibri" w:hAnsi="Calibri" w:cs="Calibri"/>
          <w:sz w:val="21"/>
          <w:szCs w:val="21"/>
        </w:rPr>
        <w:t>, może dokonać również notariusz.</w:t>
      </w:r>
    </w:p>
    <w:p w14:paraId="5009506E" w14:textId="77777777" w:rsidR="002926B4" w:rsidRDefault="002926B4" w:rsidP="000419F9">
      <w:pPr>
        <w:pStyle w:val="NormalnyWeb"/>
        <w:numPr>
          <w:ilvl w:val="0"/>
          <w:numId w:val="18"/>
        </w:numPr>
        <w:tabs>
          <w:tab w:val="left" w:pos="284"/>
        </w:tabs>
        <w:suppressAutoHyphens w:val="0"/>
        <w:spacing w:before="0" w:after="0" w:line="276" w:lineRule="auto"/>
        <w:ind w:left="284" w:hanging="284"/>
        <w:jc w:val="both"/>
        <w:rPr>
          <w:rFonts w:ascii="Calibri" w:hAnsi="Calibri" w:cs="Calibri"/>
          <w:sz w:val="21"/>
          <w:szCs w:val="21"/>
        </w:rPr>
      </w:pPr>
      <w:r w:rsidRPr="00667464">
        <w:rPr>
          <w:rFonts w:ascii="Calibri" w:hAnsi="Calibri" w:cs="Calibri"/>
          <w:sz w:val="21"/>
          <w:szCs w:val="21"/>
        </w:rPr>
        <w:t>Przez cyfrowe odwzorowanie, należy rozumieć dokument elektroniczny będący kopią elektroniczną treści zapisa</w:t>
      </w:r>
      <w:r w:rsidR="000D51C1" w:rsidRPr="00667464">
        <w:rPr>
          <w:rFonts w:ascii="Calibri" w:hAnsi="Calibri" w:cs="Calibri"/>
          <w:sz w:val="21"/>
          <w:szCs w:val="21"/>
        </w:rPr>
        <w:t xml:space="preserve">nej </w:t>
      </w:r>
      <w:r w:rsidRPr="00667464">
        <w:rPr>
          <w:rFonts w:ascii="Calibri" w:hAnsi="Calibri" w:cs="Calibri"/>
          <w:sz w:val="21"/>
          <w:szCs w:val="21"/>
        </w:rPr>
        <w:t>w postaci papierowej, umożliwiający zapoznanie się z tą treścią i jej zrozumienie, bez konieczności bezpośredniego dostępu do oryginału.</w:t>
      </w:r>
    </w:p>
    <w:p w14:paraId="105F723E" w14:textId="34E79F74" w:rsidR="002926B4" w:rsidRDefault="002926B4" w:rsidP="000419F9">
      <w:pPr>
        <w:pStyle w:val="NormalnyWeb"/>
        <w:numPr>
          <w:ilvl w:val="0"/>
          <w:numId w:val="18"/>
        </w:numPr>
        <w:tabs>
          <w:tab w:val="left" w:pos="284"/>
        </w:tabs>
        <w:suppressAutoHyphens w:val="0"/>
        <w:spacing w:before="0" w:after="0" w:line="276" w:lineRule="auto"/>
        <w:ind w:left="284" w:hanging="284"/>
        <w:jc w:val="both"/>
        <w:rPr>
          <w:rFonts w:ascii="Calibri" w:hAnsi="Calibri" w:cs="Calibri"/>
          <w:sz w:val="21"/>
          <w:szCs w:val="21"/>
        </w:rPr>
      </w:pPr>
      <w:r w:rsidRPr="00667464">
        <w:rPr>
          <w:rFonts w:ascii="Calibri" w:hAnsi="Calibri" w:cs="Calibri"/>
          <w:sz w:val="21"/>
          <w:szCs w:val="21"/>
        </w:rPr>
        <w:t xml:space="preserve">Podmiotowe </w:t>
      </w:r>
      <w:r w:rsidR="005D3D71" w:rsidRPr="00667464">
        <w:rPr>
          <w:rFonts w:ascii="Calibri" w:hAnsi="Calibri" w:cs="Calibri"/>
          <w:sz w:val="21"/>
          <w:szCs w:val="21"/>
        </w:rPr>
        <w:t>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r w:rsidRPr="00667464">
        <w:rPr>
          <w:rFonts w:ascii="Calibri" w:hAnsi="Calibri" w:cs="Calibri"/>
          <w:sz w:val="21"/>
          <w:szCs w:val="21"/>
        </w:rPr>
        <w:t>.</w:t>
      </w:r>
    </w:p>
    <w:p w14:paraId="04978D51" w14:textId="77777777" w:rsidR="002926B4" w:rsidRDefault="002926B4" w:rsidP="000419F9">
      <w:pPr>
        <w:pStyle w:val="NormalnyWeb"/>
        <w:numPr>
          <w:ilvl w:val="0"/>
          <w:numId w:val="18"/>
        </w:numPr>
        <w:tabs>
          <w:tab w:val="left" w:pos="284"/>
        </w:tabs>
        <w:suppressAutoHyphens w:val="0"/>
        <w:spacing w:before="0" w:after="0" w:line="276" w:lineRule="auto"/>
        <w:ind w:left="284" w:hanging="284"/>
        <w:jc w:val="both"/>
        <w:rPr>
          <w:rFonts w:ascii="Calibri" w:hAnsi="Calibri" w:cs="Calibri"/>
          <w:sz w:val="21"/>
          <w:szCs w:val="21"/>
        </w:rPr>
      </w:pPr>
      <w:r w:rsidRPr="00667464">
        <w:rPr>
          <w:rFonts w:ascii="Calibri" w:hAnsi="Calibri" w:cs="Calibri"/>
          <w:sz w:val="21"/>
          <w:szCs w:val="21"/>
        </w:rPr>
        <w:t xml:space="preserve">W </w:t>
      </w:r>
      <w:r w:rsidR="005D3D71" w:rsidRPr="00667464">
        <w:rPr>
          <w:rFonts w:ascii="Calibri" w:hAnsi="Calibri" w:cs="Calibri"/>
          <w:sz w:val="21"/>
          <w:szCs w:val="21"/>
        </w:rPr>
        <w:t>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667464">
        <w:rPr>
          <w:rFonts w:ascii="Calibri" w:hAnsi="Calibri" w:cs="Calibri"/>
          <w:sz w:val="21"/>
          <w:szCs w:val="21"/>
        </w:rPr>
        <w:t>.</w:t>
      </w:r>
    </w:p>
    <w:p w14:paraId="45152242" w14:textId="77777777" w:rsidR="002926B4" w:rsidRPr="00667464" w:rsidRDefault="002926B4" w:rsidP="000419F9">
      <w:pPr>
        <w:pStyle w:val="NormalnyWeb"/>
        <w:numPr>
          <w:ilvl w:val="0"/>
          <w:numId w:val="18"/>
        </w:numPr>
        <w:tabs>
          <w:tab w:val="left" w:pos="284"/>
        </w:tabs>
        <w:suppressAutoHyphens w:val="0"/>
        <w:spacing w:before="0" w:after="0" w:line="276" w:lineRule="auto"/>
        <w:ind w:left="284" w:hanging="284"/>
        <w:jc w:val="both"/>
        <w:rPr>
          <w:rFonts w:ascii="Calibri" w:hAnsi="Calibri" w:cs="Calibri"/>
          <w:sz w:val="21"/>
          <w:szCs w:val="21"/>
        </w:rPr>
      </w:pPr>
      <w:r w:rsidRPr="00667464">
        <w:rPr>
          <w:rFonts w:ascii="Calibri" w:hAnsi="Calibri" w:cs="Calibri"/>
          <w:sz w:val="21"/>
          <w:szCs w:val="21"/>
        </w:rPr>
        <w:t xml:space="preserve">Poświadczenia zgodności cyfrowego odwzorowania z dokumentem w postaci papierowej, o którym mowa w pkt </w:t>
      </w:r>
      <w:r w:rsidR="00FA1CA8" w:rsidRPr="00667464">
        <w:rPr>
          <w:rFonts w:ascii="Calibri" w:hAnsi="Calibri" w:cs="Calibri"/>
          <w:sz w:val="21"/>
          <w:szCs w:val="21"/>
        </w:rPr>
        <w:t>1</w:t>
      </w:r>
      <w:r w:rsidR="00A55781" w:rsidRPr="00667464">
        <w:rPr>
          <w:rFonts w:ascii="Calibri" w:hAnsi="Calibri" w:cs="Calibri"/>
          <w:sz w:val="21"/>
          <w:szCs w:val="21"/>
        </w:rPr>
        <w:t>8</w:t>
      </w:r>
      <w:r w:rsidRPr="00667464">
        <w:rPr>
          <w:rFonts w:ascii="Calibri" w:hAnsi="Calibri" w:cs="Calibri"/>
          <w:sz w:val="21"/>
          <w:szCs w:val="21"/>
        </w:rPr>
        <w:t>, dokonuje w przypadku:</w:t>
      </w:r>
    </w:p>
    <w:p w14:paraId="56D022E7" w14:textId="7AFA52D6" w:rsidR="00B30B88" w:rsidRDefault="002926B4" w:rsidP="000419F9">
      <w:pPr>
        <w:pStyle w:val="NormalnyWeb"/>
        <w:numPr>
          <w:ilvl w:val="1"/>
          <w:numId w:val="18"/>
        </w:numPr>
        <w:suppressAutoHyphens w:val="0"/>
        <w:spacing w:before="0" w:after="0" w:line="276" w:lineRule="auto"/>
        <w:ind w:left="567" w:hanging="283"/>
        <w:jc w:val="both"/>
        <w:rPr>
          <w:rFonts w:ascii="Calibri" w:hAnsi="Calibri" w:cs="Calibri"/>
          <w:sz w:val="21"/>
          <w:szCs w:val="21"/>
        </w:rPr>
      </w:pPr>
      <w:r w:rsidRPr="00FE75E9">
        <w:rPr>
          <w:rFonts w:ascii="Calibri" w:hAnsi="Calibri" w:cs="Calibri"/>
          <w:sz w:val="21"/>
          <w:szCs w:val="21"/>
        </w:rPr>
        <w:t xml:space="preserve">Podmiotowych </w:t>
      </w:r>
      <w:r w:rsidR="003211C1" w:rsidRPr="00D36271">
        <w:rPr>
          <w:rFonts w:ascii="Calibri" w:hAnsi="Calibri" w:cs="Calibri"/>
          <w:sz w:val="21"/>
          <w:szCs w:val="21"/>
        </w:rPr>
        <w:t xml:space="preserve">środków dowodowych – odpowiednio wykonawca, wykonawca wspólnie ubiegający się o udzielenie zamówienia, podmiot </w:t>
      </w:r>
      <w:r w:rsidR="003211C1" w:rsidRPr="009377DB">
        <w:rPr>
          <w:rFonts w:ascii="Calibri" w:hAnsi="Calibri" w:cs="Calibri"/>
          <w:sz w:val="21"/>
          <w:szCs w:val="21"/>
        </w:rPr>
        <w:t xml:space="preserve">udostępniający </w:t>
      </w:r>
      <w:r w:rsidR="003211C1" w:rsidRPr="000246F7">
        <w:rPr>
          <w:rFonts w:ascii="Calibri" w:hAnsi="Calibri" w:cs="Calibri"/>
          <w:sz w:val="21"/>
          <w:szCs w:val="21"/>
        </w:rPr>
        <w:t>zasoby lub podwykonawca, w zakresie podmiotowych</w:t>
      </w:r>
      <w:r w:rsidR="003211C1" w:rsidRPr="00D36271">
        <w:rPr>
          <w:rFonts w:ascii="Calibri" w:hAnsi="Calibri" w:cs="Calibri"/>
          <w:sz w:val="21"/>
          <w:szCs w:val="21"/>
        </w:rPr>
        <w:t xml:space="preserve"> środków dowodowych, które każdego z</w:t>
      </w:r>
      <w:r w:rsidR="003211C1">
        <w:rPr>
          <w:rFonts w:ascii="Calibri" w:hAnsi="Calibri" w:cs="Calibri"/>
          <w:sz w:val="21"/>
          <w:szCs w:val="21"/>
        </w:rPr>
        <w:t> </w:t>
      </w:r>
      <w:r w:rsidR="003211C1" w:rsidRPr="00D36271">
        <w:rPr>
          <w:rFonts w:ascii="Calibri" w:hAnsi="Calibri" w:cs="Calibri"/>
          <w:sz w:val="21"/>
          <w:szCs w:val="21"/>
        </w:rPr>
        <w:t>nich dotyczą</w:t>
      </w:r>
      <w:r w:rsidRPr="00FE75E9">
        <w:rPr>
          <w:rFonts w:ascii="Calibri" w:hAnsi="Calibri" w:cs="Calibri"/>
          <w:sz w:val="21"/>
          <w:szCs w:val="21"/>
        </w:rPr>
        <w:t>;</w:t>
      </w:r>
    </w:p>
    <w:p w14:paraId="09D7EB76" w14:textId="113D0195" w:rsidR="00B30B88" w:rsidRDefault="002926B4" w:rsidP="000419F9">
      <w:pPr>
        <w:pStyle w:val="NormalnyWeb"/>
        <w:numPr>
          <w:ilvl w:val="1"/>
          <w:numId w:val="18"/>
        </w:numPr>
        <w:suppressAutoHyphens w:val="0"/>
        <w:spacing w:before="0" w:after="0" w:line="276" w:lineRule="auto"/>
        <w:ind w:left="567" w:hanging="283"/>
        <w:jc w:val="both"/>
        <w:rPr>
          <w:rFonts w:ascii="Calibri" w:hAnsi="Calibri" w:cs="Calibri"/>
          <w:sz w:val="21"/>
          <w:szCs w:val="21"/>
        </w:rPr>
      </w:pPr>
      <w:r w:rsidRPr="00667464">
        <w:rPr>
          <w:rFonts w:ascii="Calibri" w:hAnsi="Calibri" w:cs="Calibri"/>
          <w:sz w:val="21"/>
          <w:szCs w:val="21"/>
        </w:rPr>
        <w:t xml:space="preserve">Przedmiotowego środka dowodowego, oświadczenia, o którym mowa w § 13 ust. 12 regulaminu, lub zobowiązania podmiotu udostępniającego zasoby – odpowiednio wykonawca lub wykonawca wspólnie ubiegający się </w:t>
      </w:r>
      <w:r w:rsidR="00667464">
        <w:rPr>
          <w:rFonts w:ascii="Calibri" w:hAnsi="Calibri" w:cs="Calibri"/>
          <w:sz w:val="21"/>
          <w:szCs w:val="21"/>
        </w:rPr>
        <w:br/>
      </w:r>
      <w:r w:rsidRPr="00667464">
        <w:rPr>
          <w:rFonts w:ascii="Calibri" w:hAnsi="Calibri" w:cs="Calibri"/>
          <w:sz w:val="21"/>
          <w:szCs w:val="21"/>
        </w:rPr>
        <w:t>o udzielenie zamówienia;</w:t>
      </w:r>
    </w:p>
    <w:p w14:paraId="3B70C4CA" w14:textId="77777777" w:rsidR="002926B4" w:rsidRPr="00667464" w:rsidRDefault="002926B4" w:rsidP="000419F9">
      <w:pPr>
        <w:pStyle w:val="NormalnyWeb"/>
        <w:numPr>
          <w:ilvl w:val="1"/>
          <w:numId w:val="18"/>
        </w:numPr>
        <w:suppressAutoHyphens w:val="0"/>
        <w:spacing w:before="0" w:after="0" w:line="276" w:lineRule="auto"/>
        <w:ind w:left="567" w:hanging="283"/>
        <w:jc w:val="both"/>
        <w:rPr>
          <w:rFonts w:ascii="Calibri" w:hAnsi="Calibri" w:cs="Calibri"/>
          <w:sz w:val="21"/>
          <w:szCs w:val="21"/>
        </w:rPr>
      </w:pPr>
      <w:r w:rsidRPr="00667464">
        <w:rPr>
          <w:rFonts w:ascii="Calibri" w:hAnsi="Calibri" w:cs="Calibri"/>
          <w:sz w:val="21"/>
          <w:szCs w:val="21"/>
        </w:rPr>
        <w:t>Pełnomocnictwa – mocodawca.</w:t>
      </w:r>
    </w:p>
    <w:p w14:paraId="703A58B0" w14:textId="77777777" w:rsidR="002926B4" w:rsidRDefault="002926B4" w:rsidP="000419F9">
      <w:pPr>
        <w:pStyle w:val="NormalnyWeb"/>
        <w:numPr>
          <w:ilvl w:val="0"/>
          <w:numId w:val="18"/>
        </w:numPr>
        <w:tabs>
          <w:tab w:val="left" w:pos="284"/>
        </w:tabs>
        <w:spacing w:before="0" w:after="0" w:line="276" w:lineRule="auto"/>
        <w:ind w:left="284" w:hanging="284"/>
        <w:jc w:val="both"/>
        <w:rPr>
          <w:rFonts w:ascii="Calibri" w:hAnsi="Calibri" w:cs="Calibri"/>
          <w:sz w:val="21"/>
          <w:szCs w:val="21"/>
        </w:rPr>
      </w:pPr>
      <w:r w:rsidRPr="00FE75E9">
        <w:rPr>
          <w:rFonts w:ascii="Calibri" w:hAnsi="Calibri" w:cs="Calibri"/>
          <w:sz w:val="21"/>
          <w:szCs w:val="21"/>
        </w:rPr>
        <w:t xml:space="preserve">Poświadczenia zgodności cyfrowego odwzorowania z dokumentem w postaci papierowej, o </w:t>
      </w:r>
      <w:r w:rsidR="00FA1CA8" w:rsidRPr="00FE75E9">
        <w:rPr>
          <w:rFonts w:ascii="Calibri" w:hAnsi="Calibri" w:cs="Calibri"/>
          <w:sz w:val="21"/>
          <w:szCs w:val="21"/>
        </w:rPr>
        <w:t>którym mowa w pkt 1</w:t>
      </w:r>
      <w:r w:rsidR="00A55781" w:rsidRPr="00FE75E9">
        <w:rPr>
          <w:rFonts w:ascii="Calibri" w:hAnsi="Calibri" w:cs="Calibri"/>
          <w:sz w:val="21"/>
          <w:szCs w:val="21"/>
        </w:rPr>
        <w:t>8</w:t>
      </w:r>
      <w:r w:rsidRPr="00FE75E9">
        <w:rPr>
          <w:rFonts w:ascii="Calibri" w:hAnsi="Calibri" w:cs="Calibri"/>
          <w:sz w:val="21"/>
          <w:szCs w:val="21"/>
        </w:rPr>
        <w:t>, może dokonać również notariusz.</w:t>
      </w:r>
    </w:p>
    <w:p w14:paraId="096959F1" w14:textId="77777777" w:rsidR="002926B4" w:rsidRDefault="002926B4" w:rsidP="000419F9">
      <w:pPr>
        <w:pStyle w:val="NormalnyWeb"/>
        <w:numPr>
          <w:ilvl w:val="0"/>
          <w:numId w:val="18"/>
        </w:numPr>
        <w:tabs>
          <w:tab w:val="left" w:pos="284"/>
        </w:tabs>
        <w:spacing w:before="0" w:after="0" w:line="276" w:lineRule="auto"/>
        <w:ind w:left="284" w:hanging="284"/>
        <w:jc w:val="both"/>
        <w:rPr>
          <w:rFonts w:ascii="Calibri" w:hAnsi="Calibri" w:cs="Calibri"/>
          <w:sz w:val="21"/>
          <w:szCs w:val="21"/>
        </w:rPr>
      </w:pPr>
      <w:r w:rsidRPr="00667464">
        <w:rPr>
          <w:rFonts w:ascii="Calibri" w:hAnsi="Calibri" w:cs="Calibri"/>
          <w:sz w:val="21"/>
          <w:szCs w:val="21"/>
        </w:rPr>
        <w:t>W przypadku przekazywania w postępowaniu dokumentu elektronicznego w f</w:t>
      </w:r>
      <w:r w:rsidR="0030498E" w:rsidRPr="00667464">
        <w:rPr>
          <w:rFonts w:ascii="Calibri" w:hAnsi="Calibri" w:cs="Calibri"/>
          <w:sz w:val="21"/>
          <w:szCs w:val="21"/>
        </w:rPr>
        <w:t>ormacie poddającym dane</w:t>
      </w:r>
      <w:r w:rsidR="0094369B" w:rsidRPr="00667464">
        <w:rPr>
          <w:rFonts w:ascii="Calibri" w:hAnsi="Calibri" w:cs="Calibri"/>
          <w:sz w:val="21"/>
          <w:szCs w:val="21"/>
        </w:rPr>
        <w:t xml:space="preserve"> </w:t>
      </w:r>
      <w:r w:rsidRPr="00667464">
        <w:rPr>
          <w:rFonts w:ascii="Calibri" w:hAnsi="Calibri" w:cs="Calibri"/>
          <w:sz w:val="21"/>
          <w:szCs w:val="21"/>
        </w:rPr>
        <w:t>kompresji, opatrzenie pliku zawierającego skompresowane do</w:t>
      </w:r>
      <w:r w:rsidR="0030498E" w:rsidRPr="00667464">
        <w:rPr>
          <w:rFonts w:ascii="Calibri" w:hAnsi="Calibri" w:cs="Calibri"/>
          <w:sz w:val="21"/>
          <w:szCs w:val="21"/>
        </w:rPr>
        <w:t>kumenty kwalifikowanym podpisem</w:t>
      </w:r>
      <w:r w:rsidR="000E16C7" w:rsidRPr="00667464">
        <w:rPr>
          <w:rFonts w:ascii="Calibri" w:hAnsi="Calibri" w:cs="Calibri"/>
          <w:sz w:val="21"/>
          <w:szCs w:val="21"/>
        </w:rPr>
        <w:t xml:space="preserve"> </w:t>
      </w:r>
      <w:r w:rsidRPr="00667464">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29AC2BB9" w14:textId="7E9E3CB9" w:rsidR="002926B4" w:rsidRPr="00173B03" w:rsidRDefault="002926B4" w:rsidP="000419F9">
      <w:pPr>
        <w:pStyle w:val="NormalnyWeb"/>
        <w:numPr>
          <w:ilvl w:val="0"/>
          <w:numId w:val="18"/>
        </w:numPr>
        <w:tabs>
          <w:tab w:val="left" w:pos="284"/>
        </w:tabs>
        <w:spacing w:before="0" w:after="0" w:line="276" w:lineRule="auto"/>
        <w:ind w:left="284" w:hanging="284"/>
        <w:jc w:val="both"/>
        <w:rPr>
          <w:rFonts w:ascii="Calibri" w:hAnsi="Calibri" w:cs="Calibri"/>
          <w:sz w:val="21"/>
          <w:szCs w:val="21"/>
        </w:rPr>
      </w:pPr>
      <w:r w:rsidRPr="00173B03">
        <w:rPr>
          <w:rFonts w:ascii="Calibri" w:hAnsi="Calibri" w:cs="Calibri"/>
          <w:sz w:val="21"/>
          <w:szCs w:val="21"/>
        </w:rPr>
        <w:t>Dokumenty elektroniczne w postępowaniu spełniają łącznie następujące wymagania:</w:t>
      </w:r>
    </w:p>
    <w:p w14:paraId="4D162263" w14:textId="77B5DE02" w:rsidR="002926B4" w:rsidRDefault="002926B4" w:rsidP="000419F9">
      <w:pPr>
        <w:pStyle w:val="NormalnyWeb"/>
        <w:numPr>
          <w:ilvl w:val="1"/>
          <w:numId w:val="18"/>
        </w:numPr>
        <w:tabs>
          <w:tab w:val="left" w:pos="567"/>
        </w:tabs>
        <w:spacing w:before="0" w:after="0" w:line="276" w:lineRule="auto"/>
        <w:ind w:left="567" w:hanging="283"/>
        <w:jc w:val="both"/>
        <w:rPr>
          <w:rFonts w:ascii="Calibri" w:hAnsi="Calibri" w:cs="Calibri"/>
          <w:sz w:val="21"/>
          <w:szCs w:val="21"/>
        </w:rPr>
      </w:pPr>
      <w:r w:rsidRPr="00FE75E9">
        <w:rPr>
          <w:rFonts w:ascii="Calibri" w:hAnsi="Calibri" w:cs="Calibri"/>
          <w:sz w:val="21"/>
          <w:szCs w:val="21"/>
        </w:rPr>
        <w:t>Są utrwalone w sposób umożliwiający ich wielokrotne odczytanie, zapisanie i powielenie, a także przekazanie</w:t>
      </w:r>
      <w:r w:rsidR="00173B03">
        <w:rPr>
          <w:rFonts w:ascii="Calibri" w:hAnsi="Calibri" w:cs="Calibri"/>
          <w:sz w:val="21"/>
          <w:szCs w:val="21"/>
        </w:rPr>
        <w:t xml:space="preserve"> </w:t>
      </w:r>
      <w:r w:rsidRPr="00FE75E9">
        <w:rPr>
          <w:rFonts w:ascii="Calibri" w:hAnsi="Calibri" w:cs="Calibri"/>
          <w:sz w:val="21"/>
          <w:szCs w:val="21"/>
        </w:rPr>
        <w:t>przy użyciu środków komunikacji elektronicznej lub na informatycznym nośniku danych;</w:t>
      </w:r>
    </w:p>
    <w:p w14:paraId="6532030F" w14:textId="77777777" w:rsidR="002926B4" w:rsidRDefault="002926B4" w:rsidP="000419F9">
      <w:pPr>
        <w:pStyle w:val="NormalnyWeb"/>
        <w:numPr>
          <w:ilvl w:val="1"/>
          <w:numId w:val="18"/>
        </w:numPr>
        <w:tabs>
          <w:tab w:val="left" w:pos="567"/>
        </w:tabs>
        <w:spacing w:before="0" w:after="0" w:line="276" w:lineRule="auto"/>
        <w:ind w:left="567" w:hanging="283"/>
        <w:jc w:val="both"/>
        <w:rPr>
          <w:rFonts w:ascii="Calibri" w:hAnsi="Calibri" w:cs="Calibri"/>
          <w:sz w:val="21"/>
          <w:szCs w:val="21"/>
        </w:rPr>
      </w:pPr>
      <w:r w:rsidRPr="00173B03">
        <w:rPr>
          <w:rFonts w:ascii="Calibri" w:hAnsi="Calibri" w:cs="Calibri"/>
          <w:sz w:val="21"/>
          <w:szCs w:val="21"/>
        </w:rPr>
        <w:t>Umożliwiają prezentację treści w postaci elektronicznej, w szczególności przez wyświetlenie tej treści na monitorze ekranowym;</w:t>
      </w:r>
    </w:p>
    <w:p w14:paraId="4AAC4126" w14:textId="77777777" w:rsidR="002926B4" w:rsidRDefault="002926B4" w:rsidP="000419F9">
      <w:pPr>
        <w:pStyle w:val="NormalnyWeb"/>
        <w:numPr>
          <w:ilvl w:val="1"/>
          <w:numId w:val="18"/>
        </w:numPr>
        <w:tabs>
          <w:tab w:val="left" w:pos="567"/>
        </w:tabs>
        <w:spacing w:before="0" w:after="0" w:line="276" w:lineRule="auto"/>
        <w:ind w:left="567" w:hanging="283"/>
        <w:jc w:val="both"/>
        <w:rPr>
          <w:rFonts w:ascii="Calibri" w:hAnsi="Calibri" w:cs="Calibri"/>
          <w:sz w:val="21"/>
          <w:szCs w:val="21"/>
        </w:rPr>
      </w:pPr>
      <w:r w:rsidRPr="00173B03">
        <w:rPr>
          <w:rFonts w:ascii="Calibri" w:hAnsi="Calibri" w:cs="Calibri"/>
          <w:sz w:val="21"/>
          <w:szCs w:val="21"/>
        </w:rPr>
        <w:t>Umożliwiają prezentację treści w postaci papierowej, w szczególności za pomocą wydruku;</w:t>
      </w:r>
    </w:p>
    <w:p w14:paraId="4D4C1B75" w14:textId="77777777" w:rsidR="002926B4" w:rsidRPr="00173B03" w:rsidRDefault="002926B4" w:rsidP="000419F9">
      <w:pPr>
        <w:pStyle w:val="NormalnyWeb"/>
        <w:numPr>
          <w:ilvl w:val="1"/>
          <w:numId w:val="18"/>
        </w:numPr>
        <w:tabs>
          <w:tab w:val="left" w:pos="567"/>
        </w:tabs>
        <w:spacing w:before="0" w:after="0" w:line="276" w:lineRule="auto"/>
        <w:ind w:left="567" w:hanging="283"/>
        <w:jc w:val="both"/>
        <w:rPr>
          <w:rFonts w:ascii="Calibri" w:hAnsi="Calibri" w:cs="Calibri"/>
          <w:sz w:val="21"/>
          <w:szCs w:val="21"/>
        </w:rPr>
      </w:pPr>
      <w:r w:rsidRPr="00173B03">
        <w:rPr>
          <w:rFonts w:ascii="Calibri" w:hAnsi="Calibri" w:cs="Calibri"/>
          <w:sz w:val="21"/>
          <w:szCs w:val="21"/>
        </w:rPr>
        <w:t>Zawierają dane w układzie niepozostawiającym wątpliwości co do treści i kontekstu zapisanych informacji.</w:t>
      </w:r>
    </w:p>
    <w:p w14:paraId="7BC62A5F" w14:textId="412F24DD" w:rsidR="00AC5CA6" w:rsidRPr="00173B03" w:rsidRDefault="00D93B35"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FE75E9">
        <w:rPr>
          <w:rFonts w:ascii="Calibri" w:eastAsia="Calibri" w:hAnsi="Calibri" w:cs="Calibri"/>
          <w:sz w:val="21"/>
          <w:szCs w:val="21"/>
          <w:lang w:eastAsia="en-US"/>
        </w:rPr>
        <w:t xml:space="preserve">Stosownie do </w:t>
      </w:r>
      <w:r w:rsidRPr="00FE75E9">
        <w:rPr>
          <w:rFonts w:ascii="Calibri" w:eastAsia="Calibri" w:hAnsi="Calibri" w:cs="Calibri"/>
          <w:sz w:val="21"/>
          <w:szCs w:val="21"/>
          <w:lang w:val="pl-PL" w:eastAsia="en-US"/>
        </w:rPr>
        <w:t xml:space="preserve">postanowień </w:t>
      </w:r>
      <w:r w:rsidRPr="00FE75E9">
        <w:rPr>
          <w:rFonts w:ascii="Calibri" w:eastAsia="Calibri" w:hAnsi="Calibri" w:cs="Calibri"/>
          <w:sz w:val="21"/>
          <w:szCs w:val="21"/>
          <w:lang w:eastAsia="en-US"/>
        </w:rPr>
        <w:t>§</w:t>
      </w:r>
      <w:r w:rsidRPr="00FE75E9">
        <w:rPr>
          <w:rFonts w:ascii="Calibri" w:eastAsia="Calibri" w:hAnsi="Calibri" w:cs="Calibri"/>
          <w:b/>
          <w:sz w:val="21"/>
          <w:szCs w:val="21"/>
          <w:lang w:eastAsia="en-US"/>
        </w:rPr>
        <w:t xml:space="preserve"> </w:t>
      </w:r>
      <w:r w:rsidR="00A804BF" w:rsidRPr="00FE75E9">
        <w:rPr>
          <w:rFonts w:ascii="Calibri" w:eastAsia="Calibri" w:hAnsi="Calibri" w:cs="Calibri"/>
          <w:sz w:val="21"/>
          <w:szCs w:val="21"/>
          <w:lang w:eastAsia="en-US"/>
        </w:rPr>
        <w:t xml:space="preserve">17 ust. </w:t>
      </w:r>
      <w:r w:rsidR="00F3018F" w:rsidRPr="00FE75E9">
        <w:rPr>
          <w:rFonts w:ascii="Calibri" w:eastAsia="Calibri" w:hAnsi="Calibri" w:cs="Calibri"/>
          <w:sz w:val="21"/>
          <w:szCs w:val="21"/>
          <w:lang w:val="pl-PL" w:eastAsia="en-US"/>
        </w:rPr>
        <w:t>7</w:t>
      </w:r>
      <w:r w:rsidR="00A804BF" w:rsidRPr="00FE75E9">
        <w:rPr>
          <w:rFonts w:ascii="Calibri" w:eastAsia="Calibri" w:hAnsi="Calibri" w:cs="Calibri"/>
          <w:sz w:val="21"/>
          <w:szCs w:val="21"/>
          <w:lang w:eastAsia="en-US"/>
        </w:rPr>
        <w:t xml:space="preserve"> </w:t>
      </w:r>
      <w:r w:rsidR="00A804BF" w:rsidRPr="00FE75E9">
        <w:rPr>
          <w:rFonts w:ascii="Calibri" w:eastAsia="Calibri" w:hAnsi="Calibri" w:cs="Calibri"/>
          <w:sz w:val="21"/>
          <w:szCs w:val="21"/>
          <w:lang w:val="pl-PL" w:eastAsia="en-US"/>
        </w:rPr>
        <w:t>r</w:t>
      </w:r>
      <w:proofErr w:type="spellStart"/>
      <w:r w:rsidRPr="00FE75E9">
        <w:rPr>
          <w:rFonts w:ascii="Calibri" w:eastAsia="Calibri" w:hAnsi="Calibri" w:cs="Calibri"/>
          <w:sz w:val="21"/>
          <w:szCs w:val="21"/>
          <w:lang w:eastAsia="en-US"/>
        </w:rPr>
        <w:t>egulaminu</w:t>
      </w:r>
      <w:proofErr w:type="spellEnd"/>
      <w:r w:rsidRPr="00FE75E9">
        <w:rPr>
          <w:rFonts w:ascii="Calibri" w:eastAsia="Calibri" w:hAnsi="Calibri" w:cs="Calibri"/>
          <w:sz w:val="21"/>
          <w:szCs w:val="21"/>
          <w:lang w:eastAsia="en-US"/>
        </w:rPr>
        <w:t>, wykonawca może zw</w:t>
      </w:r>
      <w:r w:rsidR="00045236" w:rsidRPr="00FE75E9">
        <w:rPr>
          <w:rFonts w:ascii="Calibri" w:eastAsia="Calibri" w:hAnsi="Calibri" w:cs="Calibri"/>
          <w:sz w:val="21"/>
          <w:szCs w:val="21"/>
          <w:lang w:eastAsia="en-US"/>
        </w:rPr>
        <w:t>rócić się do zamawiającego</w:t>
      </w:r>
      <w:r w:rsidR="00567624" w:rsidRPr="00FE75E9">
        <w:rPr>
          <w:rFonts w:ascii="Calibri" w:eastAsia="Calibri" w:hAnsi="Calibri" w:cs="Calibri"/>
          <w:sz w:val="21"/>
          <w:szCs w:val="21"/>
          <w:lang w:val="pl-PL" w:eastAsia="en-US"/>
        </w:rPr>
        <w:t xml:space="preserve"> </w:t>
      </w:r>
      <w:r w:rsidRPr="00FE75E9">
        <w:rPr>
          <w:rFonts w:ascii="Calibri" w:eastAsia="Calibri" w:hAnsi="Calibri" w:cs="Calibri"/>
          <w:sz w:val="21"/>
          <w:szCs w:val="21"/>
          <w:lang w:eastAsia="en-US"/>
        </w:rPr>
        <w:t xml:space="preserve">o wyjaśnienie treści SWZ; wniosek  należy </w:t>
      </w:r>
      <w:r w:rsidR="009421DE" w:rsidRPr="00FE75E9">
        <w:rPr>
          <w:rFonts w:ascii="Calibri" w:eastAsia="Calibri" w:hAnsi="Calibri" w:cs="Calibri"/>
          <w:sz w:val="21"/>
          <w:szCs w:val="21"/>
          <w:lang w:val="pl-PL" w:eastAsia="en-US"/>
        </w:rPr>
        <w:t xml:space="preserve">złożyć </w:t>
      </w:r>
      <w:r w:rsidR="003A5A36" w:rsidRPr="00FE75E9">
        <w:rPr>
          <w:rFonts w:ascii="Calibri" w:eastAsia="Calibri" w:hAnsi="Calibri" w:cs="Calibri"/>
          <w:sz w:val="21"/>
          <w:szCs w:val="21"/>
          <w:lang w:eastAsia="en-US"/>
        </w:rPr>
        <w:t xml:space="preserve">za </w:t>
      </w:r>
      <w:r w:rsidR="003A5A36" w:rsidRPr="00FE75E9">
        <w:rPr>
          <w:rFonts w:ascii="Calibri" w:hAnsi="Calibri" w:cs="Calibri"/>
          <w:sz w:val="21"/>
          <w:szCs w:val="21"/>
          <w:lang w:eastAsia="pl-PL"/>
        </w:rPr>
        <w:t>pośrednictwem formularza „WYŚLIJ WIADOMOŚĆ DO ZAMAWIAJĄCEGO”</w:t>
      </w:r>
      <w:r w:rsidR="00361372" w:rsidRPr="00FE75E9">
        <w:rPr>
          <w:rFonts w:ascii="Calibri" w:hAnsi="Calibri" w:cs="Calibri"/>
          <w:sz w:val="21"/>
          <w:szCs w:val="21"/>
          <w:lang w:val="pl-PL" w:eastAsia="pl-PL"/>
        </w:rPr>
        <w:t>;</w:t>
      </w:r>
      <w:r w:rsidR="00173B03">
        <w:rPr>
          <w:rFonts w:ascii="Calibri" w:eastAsia="Calibri" w:hAnsi="Calibri" w:cs="Calibri"/>
          <w:sz w:val="21"/>
          <w:szCs w:val="21"/>
          <w:lang w:val="pl-PL" w:eastAsia="en-US"/>
        </w:rPr>
        <w:t xml:space="preserve"> </w:t>
      </w:r>
      <w:r w:rsidRPr="00FE75E9">
        <w:rPr>
          <w:rFonts w:ascii="Calibri" w:eastAsia="Calibri" w:hAnsi="Calibri" w:cs="Calibri"/>
          <w:sz w:val="21"/>
          <w:szCs w:val="21"/>
          <w:u w:val="single"/>
          <w:lang w:eastAsia="en-US"/>
        </w:rPr>
        <w:t>zamawiający zaleca, aby zapytania zostały również przesłane w wersji edytowalnej</w:t>
      </w:r>
      <w:r w:rsidR="00173B03">
        <w:rPr>
          <w:rFonts w:ascii="Calibri" w:eastAsia="Calibri" w:hAnsi="Calibri" w:cs="Calibri"/>
          <w:sz w:val="21"/>
          <w:szCs w:val="21"/>
          <w:u w:val="single"/>
          <w:lang w:val="pl-PL" w:eastAsia="en-US"/>
        </w:rPr>
        <w:t>.</w:t>
      </w:r>
    </w:p>
    <w:p w14:paraId="7C547AAA" w14:textId="77777777" w:rsidR="00AC5CA6" w:rsidRDefault="00AC5CA6"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173B03">
        <w:rPr>
          <w:rFonts w:ascii="Calibri" w:hAnsi="Calibri" w:cs="Calibri"/>
          <w:sz w:val="21"/>
          <w:szCs w:val="21"/>
        </w:rPr>
        <w:t xml:space="preserve">Zamawiający odpowie na wniosek o wyjaśnienie treści SWZ, pod warunkiem że wniosek ten wpłynie do zamawiającego nie później niż na </w:t>
      </w:r>
      <w:r w:rsidR="001E54F8" w:rsidRPr="00173B03">
        <w:rPr>
          <w:rFonts w:ascii="Calibri" w:hAnsi="Calibri" w:cs="Calibri"/>
          <w:sz w:val="21"/>
          <w:szCs w:val="21"/>
          <w:lang w:val="pl-PL"/>
        </w:rPr>
        <w:t xml:space="preserve">4 </w:t>
      </w:r>
      <w:r w:rsidRPr="00173B03">
        <w:rPr>
          <w:rFonts w:ascii="Calibri" w:hAnsi="Calibri" w:cs="Calibri"/>
          <w:sz w:val="21"/>
          <w:szCs w:val="21"/>
        </w:rPr>
        <w:t>dni przed upływem terminu składania ofert.</w:t>
      </w:r>
    </w:p>
    <w:p w14:paraId="12F0D2EB" w14:textId="77777777" w:rsidR="00173B03" w:rsidRDefault="00DB5D65"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173B03">
        <w:rPr>
          <w:rFonts w:ascii="Calibri" w:eastAsia="TimesNewRoman" w:hAnsi="Calibri" w:cs="Calibri"/>
          <w:sz w:val="21"/>
          <w:szCs w:val="21"/>
        </w:rPr>
        <w:t>Zamawiający może przed upływem terminu składania ofert zmienić treść SWZ</w:t>
      </w:r>
      <w:r w:rsidR="00FC0B5D" w:rsidRPr="00173B03">
        <w:rPr>
          <w:rFonts w:ascii="Calibri" w:eastAsia="TimesNewRoman" w:hAnsi="Calibri" w:cs="Calibri"/>
          <w:sz w:val="21"/>
          <w:szCs w:val="21"/>
          <w:lang w:val="pl-PL"/>
        </w:rPr>
        <w:t>.</w:t>
      </w:r>
    </w:p>
    <w:p w14:paraId="61001E6F" w14:textId="77777777" w:rsidR="00173B03" w:rsidRPr="00711ECF" w:rsidRDefault="00D82290"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173B03">
        <w:rPr>
          <w:rFonts w:ascii="Calibri" w:eastAsia="TimesNewRoman" w:hAnsi="Calibri" w:cs="Calibri"/>
          <w:sz w:val="21"/>
          <w:szCs w:val="21"/>
        </w:rPr>
        <w:t xml:space="preserve">Treść zapytań </w:t>
      </w:r>
      <w:r w:rsidRPr="00173B03">
        <w:rPr>
          <w:rFonts w:ascii="Calibri" w:eastAsia="TimesNewRoman" w:hAnsi="Calibri" w:cs="Calibri"/>
          <w:sz w:val="21"/>
          <w:szCs w:val="21"/>
          <w:lang w:val="pl-PL"/>
        </w:rPr>
        <w:t>(</w:t>
      </w:r>
      <w:r w:rsidRPr="00173B03">
        <w:rPr>
          <w:rFonts w:ascii="Calibri" w:eastAsia="TimesNewRoman" w:hAnsi="Calibri" w:cs="Calibri"/>
          <w:sz w:val="21"/>
          <w:szCs w:val="21"/>
        </w:rPr>
        <w:t>bez ujawniania źródła zapytania</w:t>
      </w:r>
      <w:r w:rsidRPr="00173B03">
        <w:rPr>
          <w:rFonts w:ascii="Calibri" w:eastAsia="TimesNewRoman" w:hAnsi="Calibri" w:cs="Calibri"/>
          <w:sz w:val="21"/>
          <w:szCs w:val="21"/>
          <w:lang w:val="pl-PL"/>
        </w:rPr>
        <w:t>)</w:t>
      </w:r>
      <w:r w:rsidRPr="00173B03">
        <w:rPr>
          <w:rFonts w:ascii="Calibri" w:eastAsia="TimesNewRoman" w:hAnsi="Calibri" w:cs="Calibri"/>
          <w:sz w:val="21"/>
          <w:szCs w:val="21"/>
        </w:rPr>
        <w:t xml:space="preserve"> wraz z wyjaśnieniami</w:t>
      </w:r>
      <w:r w:rsidR="004475B7" w:rsidRPr="00173B03">
        <w:rPr>
          <w:rFonts w:ascii="Calibri" w:hAnsi="Calibri" w:cs="Calibri"/>
          <w:sz w:val="21"/>
          <w:szCs w:val="21"/>
          <w:lang w:eastAsia="pl-PL"/>
        </w:rPr>
        <w:t xml:space="preserve">, </w:t>
      </w:r>
      <w:r w:rsidRPr="00173B03">
        <w:rPr>
          <w:rFonts w:ascii="Calibri" w:hAnsi="Calibri" w:cs="Calibri"/>
          <w:sz w:val="21"/>
          <w:szCs w:val="21"/>
          <w:lang w:val="pl-PL" w:eastAsia="pl-PL"/>
        </w:rPr>
        <w:t xml:space="preserve">ewentualne zmiany treści SWZ lub </w:t>
      </w:r>
      <w:r w:rsidR="004475B7" w:rsidRPr="00173B03">
        <w:rPr>
          <w:rFonts w:ascii="Calibri" w:hAnsi="Calibri" w:cs="Calibri"/>
          <w:sz w:val="21"/>
          <w:szCs w:val="21"/>
          <w:lang w:eastAsia="pl-PL"/>
        </w:rPr>
        <w:t>zmiany termi</w:t>
      </w:r>
      <w:r w:rsidR="00CE4123" w:rsidRPr="00173B03">
        <w:rPr>
          <w:rFonts w:ascii="Calibri" w:hAnsi="Calibri" w:cs="Calibri"/>
          <w:sz w:val="21"/>
          <w:szCs w:val="21"/>
          <w:lang w:eastAsia="pl-PL"/>
        </w:rPr>
        <w:t xml:space="preserve">nu składania i otwarcia ofert, </w:t>
      </w:r>
      <w:r w:rsidR="00CE4123" w:rsidRPr="00173B03">
        <w:rPr>
          <w:rFonts w:ascii="Calibri" w:hAnsi="Calibri" w:cs="Calibri"/>
          <w:sz w:val="21"/>
          <w:szCs w:val="21"/>
          <w:lang w:val="pl-PL" w:eastAsia="pl-PL"/>
        </w:rPr>
        <w:t>z</w:t>
      </w:r>
      <w:r w:rsidR="004475B7" w:rsidRPr="00173B03">
        <w:rPr>
          <w:rFonts w:ascii="Calibri" w:hAnsi="Calibri" w:cs="Calibri"/>
          <w:sz w:val="21"/>
          <w:szCs w:val="21"/>
          <w:lang w:eastAsia="pl-PL"/>
        </w:rPr>
        <w:t xml:space="preserve">amawiający </w:t>
      </w:r>
      <w:r w:rsidR="0002769F" w:rsidRPr="00173B03">
        <w:rPr>
          <w:rFonts w:ascii="Calibri" w:hAnsi="Calibri" w:cs="Calibri"/>
          <w:sz w:val="21"/>
          <w:szCs w:val="21"/>
          <w:lang w:val="pl-PL" w:eastAsia="pl-PL"/>
        </w:rPr>
        <w:t xml:space="preserve">zamieści </w:t>
      </w:r>
      <w:r w:rsidR="00D35B93" w:rsidRPr="00173B03">
        <w:rPr>
          <w:rFonts w:ascii="Calibri" w:hAnsi="Calibri" w:cs="Calibri"/>
          <w:sz w:val="21"/>
          <w:szCs w:val="21"/>
          <w:lang w:eastAsia="pl-PL"/>
        </w:rPr>
        <w:t>na Platformie</w:t>
      </w:r>
      <w:r w:rsidR="00D35B93" w:rsidRPr="00173B03">
        <w:rPr>
          <w:rFonts w:ascii="Calibri" w:hAnsi="Calibri" w:cs="Calibri"/>
          <w:sz w:val="21"/>
          <w:szCs w:val="21"/>
          <w:lang w:val="pl-PL" w:eastAsia="pl-PL"/>
        </w:rPr>
        <w:t xml:space="preserve"> (</w:t>
      </w:r>
      <w:r w:rsidR="003C5E9D" w:rsidRPr="00173B03">
        <w:rPr>
          <w:rFonts w:ascii="Calibri" w:hAnsi="Calibri" w:cs="Calibri"/>
          <w:sz w:val="21"/>
          <w:szCs w:val="21"/>
          <w:lang w:eastAsia="pl-PL"/>
        </w:rPr>
        <w:t xml:space="preserve">w sekcji </w:t>
      </w:r>
      <w:r w:rsidR="00DB5D65" w:rsidRPr="00173B03">
        <w:rPr>
          <w:rFonts w:ascii="Calibri" w:hAnsi="Calibri" w:cs="Calibri"/>
          <w:sz w:val="21"/>
          <w:szCs w:val="21"/>
          <w:lang w:val="pl-PL" w:eastAsia="pl-PL"/>
        </w:rPr>
        <w:t>„</w:t>
      </w:r>
      <w:r w:rsidR="00DB5D65" w:rsidRPr="00173B03">
        <w:rPr>
          <w:rFonts w:ascii="Calibri" w:hAnsi="Calibri" w:cs="Calibri"/>
          <w:sz w:val="21"/>
          <w:szCs w:val="21"/>
          <w:lang w:eastAsia="pl-PL"/>
        </w:rPr>
        <w:t>KOMUNIKATY”</w:t>
      </w:r>
      <w:r w:rsidR="00D35B93" w:rsidRPr="00173B03">
        <w:rPr>
          <w:rFonts w:ascii="Calibri" w:hAnsi="Calibri" w:cs="Calibri"/>
          <w:sz w:val="21"/>
          <w:szCs w:val="21"/>
          <w:lang w:val="pl-PL" w:eastAsia="pl-PL"/>
        </w:rPr>
        <w:t>)</w:t>
      </w:r>
      <w:r w:rsidR="000E3AB4" w:rsidRPr="00173B03">
        <w:rPr>
          <w:rFonts w:ascii="Calibri" w:hAnsi="Calibri" w:cs="Calibri"/>
          <w:bCs/>
          <w:sz w:val="21"/>
          <w:szCs w:val="21"/>
        </w:rPr>
        <w:t>.</w:t>
      </w:r>
    </w:p>
    <w:p w14:paraId="07D80BFD" w14:textId="54447317" w:rsidR="00DD6273" w:rsidRPr="00D1417F" w:rsidRDefault="00DD6273"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173B03">
        <w:rPr>
          <w:rFonts w:ascii="Calibri" w:eastAsia="TimesNewRoman" w:hAnsi="Calibri" w:cs="Calibri"/>
          <w:sz w:val="21"/>
          <w:szCs w:val="21"/>
        </w:rPr>
        <w:t xml:space="preserve">Na skutek udzielenia wyjaśnień, o których mowa w </w:t>
      </w:r>
      <w:r w:rsidRPr="00173B03">
        <w:rPr>
          <w:rFonts w:ascii="Calibri" w:eastAsia="TimesNewRoman" w:hAnsi="Calibri" w:cs="Calibri"/>
          <w:sz w:val="21"/>
          <w:szCs w:val="21"/>
          <w:lang w:val="pl-PL"/>
        </w:rPr>
        <w:t xml:space="preserve">pkt </w:t>
      </w:r>
      <w:r w:rsidR="00D52D8E" w:rsidRPr="00173B03">
        <w:rPr>
          <w:rFonts w:ascii="Calibri" w:eastAsia="TimesNewRoman" w:hAnsi="Calibri" w:cs="Calibri"/>
          <w:sz w:val="21"/>
          <w:szCs w:val="21"/>
          <w:lang w:val="pl-PL"/>
        </w:rPr>
        <w:t>2</w:t>
      </w:r>
      <w:r w:rsidR="00E46FD2" w:rsidRPr="00173B03">
        <w:rPr>
          <w:rFonts w:ascii="Calibri" w:eastAsia="TimesNewRoman" w:hAnsi="Calibri" w:cs="Calibri"/>
          <w:sz w:val="21"/>
          <w:szCs w:val="21"/>
          <w:lang w:val="pl-PL"/>
        </w:rPr>
        <w:t>6</w:t>
      </w:r>
      <w:r w:rsidRPr="00173B03">
        <w:rPr>
          <w:rFonts w:ascii="Calibri" w:eastAsia="TimesNewRoman" w:hAnsi="Calibri" w:cs="Calibri"/>
          <w:sz w:val="21"/>
          <w:szCs w:val="21"/>
        </w:rPr>
        <w:t xml:space="preserve">, dokonania zmiany treści SWZ, o której mowa w </w:t>
      </w:r>
      <w:r w:rsidR="00D52D8E" w:rsidRPr="00173B03">
        <w:rPr>
          <w:rFonts w:ascii="Calibri" w:eastAsia="TimesNewRoman" w:hAnsi="Calibri" w:cs="Calibri"/>
          <w:sz w:val="21"/>
          <w:szCs w:val="21"/>
          <w:lang w:val="pl-PL"/>
        </w:rPr>
        <w:t>pkt 2</w:t>
      </w:r>
      <w:r w:rsidR="00E46FD2" w:rsidRPr="00173B03">
        <w:rPr>
          <w:rFonts w:ascii="Calibri" w:eastAsia="TimesNewRoman" w:hAnsi="Calibri" w:cs="Calibri"/>
          <w:sz w:val="21"/>
          <w:szCs w:val="21"/>
          <w:lang w:val="pl-PL"/>
        </w:rPr>
        <w:t>5</w:t>
      </w:r>
      <w:r w:rsidRPr="00173B03">
        <w:rPr>
          <w:rFonts w:ascii="Calibri" w:eastAsia="TimesNewRoman" w:hAnsi="Calibri" w:cs="Calibri"/>
          <w:sz w:val="21"/>
          <w:szCs w:val="21"/>
        </w:rPr>
        <w:t>,</w:t>
      </w:r>
      <w:r w:rsidRPr="00173B03">
        <w:rPr>
          <w:rFonts w:ascii="Calibri" w:eastAsia="TimesNewRoman" w:hAnsi="Calibri" w:cs="Calibri"/>
          <w:sz w:val="21"/>
          <w:szCs w:val="21"/>
          <w:lang w:val="pl-PL"/>
        </w:rPr>
        <w:t xml:space="preserve"> </w:t>
      </w:r>
      <w:r w:rsidRPr="00173B03">
        <w:rPr>
          <w:rFonts w:ascii="Calibri" w:eastAsia="TimesNewRoman" w:hAnsi="Calibri" w:cs="Calibri"/>
          <w:sz w:val="21"/>
          <w:szCs w:val="21"/>
        </w:rPr>
        <w:t xml:space="preserve">albo niezależnie od nich, zamawiający może przedłużyć termin składania ofert o czas niezbędny dla wykonawców </w:t>
      </w:r>
      <w:r w:rsidRPr="00173B03">
        <w:rPr>
          <w:rFonts w:ascii="Calibri" w:eastAsia="TimesNewRoman" w:hAnsi="Calibri" w:cs="Calibri"/>
          <w:sz w:val="21"/>
          <w:szCs w:val="21"/>
          <w:lang w:val="pl-PL"/>
        </w:rPr>
        <w:br/>
      </w:r>
      <w:r w:rsidRPr="00173B03">
        <w:rPr>
          <w:rFonts w:ascii="Calibri" w:eastAsia="TimesNewRoman" w:hAnsi="Calibri" w:cs="Calibri"/>
          <w:sz w:val="21"/>
          <w:szCs w:val="21"/>
        </w:rPr>
        <w:t>do należytego przygotowania i złożenia ofert</w:t>
      </w:r>
      <w:r w:rsidRPr="00173B03">
        <w:rPr>
          <w:rFonts w:ascii="Calibri" w:eastAsia="TimesNewRoman" w:hAnsi="Calibri" w:cs="Calibri"/>
          <w:sz w:val="21"/>
          <w:szCs w:val="21"/>
          <w:lang w:val="pl-PL"/>
        </w:rPr>
        <w:t xml:space="preserve">, przy czym </w:t>
      </w:r>
      <w:r w:rsidRPr="00173B03">
        <w:rPr>
          <w:rFonts w:ascii="Calibri" w:eastAsia="TimesNewRoman" w:hAnsi="Calibri" w:cs="Calibri"/>
          <w:sz w:val="21"/>
          <w:szCs w:val="21"/>
        </w:rPr>
        <w:t>przedłużenie terminu składania ofert, nie wpływa na bieg terminu składania wniosku</w:t>
      </w:r>
      <w:r w:rsidRPr="00173B03">
        <w:rPr>
          <w:rFonts w:ascii="Calibri" w:hAnsi="Calibri" w:cs="Calibri"/>
          <w:bCs/>
          <w:sz w:val="21"/>
          <w:szCs w:val="21"/>
        </w:rPr>
        <w:t xml:space="preserve"> </w:t>
      </w:r>
      <w:r w:rsidRPr="00173B03">
        <w:rPr>
          <w:rFonts w:ascii="Calibri" w:eastAsia="TimesNewRoman" w:hAnsi="Calibri" w:cs="Calibri"/>
          <w:sz w:val="21"/>
          <w:szCs w:val="21"/>
        </w:rPr>
        <w:t xml:space="preserve">o wyjaśnienie treści SWZ, o którym mowa w </w:t>
      </w:r>
      <w:r w:rsidRPr="00173B03">
        <w:rPr>
          <w:rFonts w:ascii="Calibri" w:eastAsia="TimesNewRoman" w:hAnsi="Calibri" w:cs="Calibri"/>
          <w:sz w:val="21"/>
          <w:szCs w:val="21"/>
          <w:lang w:val="pl-PL"/>
        </w:rPr>
        <w:t xml:space="preserve">pkt </w:t>
      </w:r>
      <w:r w:rsidR="00D52D8E" w:rsidRPr="00173B03">
        <w:rPr>
          <w:rFonts w:ascii="Calibri" w:eastAsia="TimesNewRoman" w:hAnsi="Calibri" w:cs="Calibri"/>
          <w:sz w:val="21"/>
          <w:szCs w:val="21"/>
          <w:lang w:val="pl-PL"/>
        </w:rPr>
        <w:t>23</w:t>
      </w:r>
      <w:r w:rsidRPr="00173B03">
        <w:rPr>
          <w:rFonts w:ascii="Calibri" w:eastAsia="TimesNewRoman" w:hAnsi="Calibri" w:cs="Calibri"/>
          <w:sz w:val="21"/>
          <w:szCs w:val="21"/>
        </w:rPr>
        <w:t>.</w:t>
      </w:r>
    </w:p>
    <w:p w14:paraId="0650AF46" w14:textId="77777777" w:rsidR="00D35B93" w:rsidRPr="009F36CC" w:rsidRDefault="00D35B93"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FE75E9">
        <w:rPr>
          <w:rFonts w:ascii="Calibri" w:hAnsi="Calibri" w:cs="Calibri"/>
          <w:sz w:val="21"/>
          <w:szCs w:val="21"/>
          <w:lang w:val="pl-PL"/>
        </w:rPr>
        <w:t>Z</w:t>
      </w:r>
      <w:proofErr w:type="spellStart"/>
      <w:r w:rsidRPr="00FE75E9">
        <w:rPr>
          <w:rFonts w:ascii="Calibri" w:hAnsi="Calibri" w:cs="Calibri"/>
          <w:sz w:val="21"/>
          <w:szCs w:val="21"/>
        </w:rPr>
        <w:t>amawiający</w:t>
      </w:r>
      <w:proofErr w:type="spellEnd"/>
      <w:r w:rsidRPr="00FE75E9">
        <w:rPr>
          <w:rFonts w:ascii="Calibri" w:hAnsi="Calibri" w:cs="Calibri"/>
          <w:sz w:val="21"/>
          <w:szCs w:val="21"/>
        </w:rPr>
        <w:t xml:space="preserve"> udostępni</w:t>
      </w:r>
      <w:r w:rsidRPr="00FE75E9">
        <w:rPr>
          <w:rFonts w:ascii="Calibri" w:hAnsi="Calibri" w:cs="Calibri"/>
          <w:sz w:val="21"/>
          <w:szCs w:val="21"/>
          <w:lang w:val="pl-PL"/>
        </w:rPr>
        <w:t xml:space="preserve">ał będzie </w:t>
      </w:r>
      <w:r w:rsidRPr="00FE75E9">
        <w:rPr>
          <w:rFonts w:ascii="Calibri" w:hAnsi="Calibri" w:cs="Calibri"/>
          <w:sz w:val="21"/>
          <w:szCs w:val="21"/>
        </w:rPr>
        <w:t>na Platformie (w sekcji ,,KOMUNIKATY”)</w:t>
      </w:r>
      <w:r w:rsidRPr="00FE75E9">
        <w:rPr>
          <w:rFonts w:ascii="Calibri" w:hAnsi="Calibri" w:cs="Calibri"/>
          <w:sz w:val="21"/>
          <w:szCs w:val="21"/>
          <w:lang w:val="pl-PL"/>
        </w:rPr>
        <w:t xml:space="preserve"> w</w:t>
      </w:r>
      <w:r w:rsidR="004B50DD" w:rsidRPr="00FE75E9">
        <w:rPr>
          <w:rFonts w:ascii="Calibri" w:hAnsi="Calibri" w:cs="Calibri"/>
          <w:sz w:val="21"/>
          <w:szCs w:val="21"/>
          <w:lang w:val="pl-PL"/>
        </w:rPr>
        <w:t>szelkie informacje wynikające z postano</w:t>
      </w:r>
      <w:r w:rsidR="00D52D8E" w:rsidRPr="00FE75E9">
        <w:rPr>
          <w:rFonts w:ascii="Calibri" w:hAnsi="Calibri" w:cs="Calibri"/>
          <w:sz w:val="21"/>
          <w:szCs w:val="21"/>
          <w:lang w:val="pl-PL"/>
        </w:rPr>
        <w:t>wień regulaminu</w:t>
      </w:r>
      <w:r w:rsidRPr="00FE75E9">
        <w:rPr>
          <w:rFonts w:ascii="Calibri" w:hAnsi="Calibri" w:cs="Calibri"/>
          <w:sz w:val="21"/>
          <w:szCs w:val="21"/>
          <w:lang w:val="pl-PL"/>
        </w:rPr>
        <w:t>, w szczególności</w:t>
      </w:r>
      <w:r w:rsidR="004B7F5E" w:rsidRPr="00FE75E9">
        <w:rPr>
          <w:rFonts w:ascii="Calibri" w:hAnsi="Calibri" w:cs="Calibri"/>
          <w:sz w:val="21"/>
          <w:szCs w:val="21"/>
          <w:lang w:val="pl-PL"/>
        </w:rPr>
        <w:t xml:space="preserve"> </w:t>
      </w:r>
      <w:r w:rsidR="00C33CDD">
        <w:rPr>
          <w:rFonts w:ascii="Calibri" w:hAnsi="Calibri" w:cs="Calibri"/>
          <w:sz w:val="21"/>
          <w:szCs w:val="21"/>
          <w:lang w:val="pl-PL"/>
        </w:rPr>
        <w:t xml:space="preserve">dot. </w:t>
      </w:r>
      <w:r w:rsidRPr="00FE75E9">
        <w:rPr>
          <w:rFonts w:ascii="Calibri" w:hAnsi="Calibri" w:cs="Calibri"/>
          <w:sz w:val="21"/>
          <w:szCs w:val="21"/>
          <w:lang w:val="pl-PL"/>
        </w:rPr>
        <w:t>unieważnieni</w:t>
      </w:r>
      <w:r w:rsidR="00D52D8E" w:rsidRPr="00FE75E9">
        <w:rPr>
          <w:rFonts w:ascii="Calibri" w:hAnsi="Calibri" w:cs="Calibri"/>
          <w:sz w:val="21"/>
          <w:szCs w:val="21"/>
          <w:lang w:val="pl-PL"/>
        </w:rPr>
        <w:t>a</w:t>
      </w:r>
      <w:r w:rsidR="004B7F5E" w:rsidRPr="00FE75E9">
        <w:rPr>
          <w:rFonts w:ascii="Calibri" w:hAnsi="Calibri" w:cs="Calibri"/>
          <w:sz w:val="21"/>
          <w:szCs w:val="21"/>
          <w:lang w:val="pl-PL"/>
        </w:rPr>
        <w:t xml:space="preserve"> postępowania, bądź</w:t>
      </w:r>
      <w:r w:rsidRPr="00FE75E9">
        <w:rPr>
          <w:rFonts w:ascii="Calibri" w:hAnsi="Calibri" w:cs="Calibri"/>
          <w:sz w:val="21"/>
          <w:szCs w:val="21"/>
          <w:lang w:val="pl-PL"/>
        </w:rPr>
        <w:t xml:space="preserve"> odstąpie</w:t>
      </w:r>
      <w:r w:rsidR="004B7F5E" w:rsidRPr="00FE75E9">
        <w:rPr>
          <w:rFonts w:ascii="Calibri" w:hAnsi="Calibri" w:cs="Calibri"/>
          <w:sz w:val="21"/>
          <w:szCs w:val="21"/>
          <w:lang w:val="pl-PL"/>
        </w:rPr>
        <w:t xml:space="preserve">nia od </w:t>
      </w:r>
      <w:r w:rsidR="00D52D8E" w:rsidRPr="00FE75E9">
        <w:rPr>
          <w:rFonts w:ascii="Calibri" w:hAnsi="Calibri" w:cs="Calibri"/>
          <w:sz w:val="21"/>
          <w:szCs w:val="21"/>
          <w:lang w:val="pl-PL"/>
        </w:rPr>
        <w:t xml:space="preserve">jego </w:t>
      </w:r>
      <w:r w:rsidR="004B7F5E" w:rsidRPr="00FE75E9">
        <w:rPr>
          <w:rFonts w:ascii="Calibri" w:hAnsi="Calibri" w:cs="Calibri"/>
          <w:sz w:val="21"/>
          <w:szCs w:val="21"/>
          <w:lang w:val="pl-PL"/>
        </w:rPr>
        <w:t>prowadze</w:t>
      </w:r>
      <w:r w:rsidR="00D52D8E" w:rsidRPr="00FE75E9">
        <w:rPr>
          <w:rFonts w:ascii="Calibri" w:hAnsi="Calibri" w:cs="Calibri"/>
          <w:sz w:val="21"/>
          <w:szCs w:val="21"/>
          <w:lang w:val="pl-PL"/>
        </w:rPr>
        <w:t>nia.</w:t>
      </w:r>
    </w:p>
    <w:p w14:paraId="6060B30B" w14:textId="77777777" w:rsidR="00883E0D" w:rsidRPr="00173B03" w:rsidRDefault="004A6469"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173B03">
        <w:rPr>
          <w:rFonts w:ascii="Calibri" w:hAnsi="Calibri" w:cs="Calibri"/>
          <w:b/>
          <w:sz w:val="21"/>
          <w:szCs w:val="21"/>
          <w:lang w:val="pl-PL" w:eastAsia="pl-PL"/>
        </w:rPr>
        <w:t>K</w:t>
      </w:r>
      <w:proofErr w:type="spellStart"/>
      <w:r w:rsidR="00883E0D" w:rsidRPr="00173B03">
        <w:rPr>
          <w:rFonts w:ascii="Calibri" w:hAnsi="Calibri" w:cs="Calibri"/>
          <w:b/>
          <w:sz w:val="21"/>
          <w:szCs w:val="21"/>
          <w:lang w:eastAsia="pl-PL"/>
        </w:rPr>
        <w:t>orespondencja</w:t>
      </w:r>
      <w:proofErr w:type="spellEnd"/>
      <w:r w:rsidR="00883E0D" w:rsidRPr="00173B03">
        <w:rPr>
          <w:rFonts w:ascii="Calibri" w:hAnsi="Calibri" w:cs="Calibri"/>
          <w:b/>
          <w:sz w:val="21"/>
          <w:szCs w:val="21"/>
          <w:lang w:eastAsia="pl-PL"/>
        </w:rPr>
        <w:t xml:space="preserve">, której adresatem jest konkretny </w:t>
      </w:r>
      <w:r w:rsidR="00883E0D" w:rsidRPr="00173B03">
        <w:rPr>
          <w:rFonts w:ascii="Calibri" w:hAnsi="Calibri" w:cs="Calibri"/>
          <w:b/>
          <w:sz w:val="21"/>
          <w:szCs w:val="21"/>
          <w:lang w:val="pl-PL" w:eastAsia="pl-PL"/>
        </w:rPr>
        <w:t>w</w:t>
      </w:r>
      <w:proofErr w:type="spellStart"/>
      <w:r w:rsidR="00883E0D" w:rsidRPr="00173B03">
        <w:rPr>
          <w:rFonts w:ascii="Calibri" w:hAnsi="Calibri" w:cs="Calibri"/>
          <w:b/>
          <w:sz w:val="21"/>
          <w:szCs w:val="21"/>
          <w:lang w:eastAsia="pl-PL"/>
        </w:rPr>
        <w:t>ykonawca</w:t>
      </w:r>
      <w:proofErr w:type="spellEnd"/>
      <w:r w:rsidR="00883E0D" w:rsidRPr="00173B03">
        <w:rPr>
          <w:rFonts w:ascii="Calibri" w:hAnsi="Calibri" w:cs="Calibri"/>
          <w:b/>
          <w:sz w:val="21"/>
          <w:szCs w:val="21"/>
          <w:lang w:eastAsia="pl-PL"/>
        </w:rPr>
        <w:t xml:space="preserve">, będzie przekazywana za pośrednictwem Platformy </w:t>
      </w:r>
      <w:r w:rsidR="00883E0D" w:rsidRPr="00173B03">
        <w:rPr>
          <w:rFonts w:ascii="Calibri" w:hAnsi="Calibri" w:cs="Calibri"/>
          <w:b/>
          <w:sz w:val="21"/>
          <w:szCs w:val="21"/>
          <w:lang w:val="pl-PL" w:eastAsia="pl-PL"/>
        </w:rPr>
        <w:t xml:space="preserve">tylko </w:t>
      </w:r>
      <w:r w:rsidR="00883E0D" w:rsidRPr="00173B03">
        <w:rPr>
          <w:rFonts w:ascii="Calibri" w:hAnsi="Calibri" w:cs="Calibri"/>
          <w:b/>
          <w:sz w:val="21"/>
          <w:szCs w:val="21"/>
          <w:lang w:eastAsia="pl-PL"/>
        </w:rPr>
        <w:t xml:space="preserve">do </w:t>
      </w:r>
      <w:r w:rsidR="00883E0D" w:rsidRPr="00173B03">
        <w:rPr>
          <w:rFonts w:ascii="Calibri" w:hAnsi="Calibri" w:cs="Calibri"/>
          <w:b/>
          <w:sz w:val="21"/>
          <w:szCs w:val="21"/>
          <w:lang w:val="pl-PL" w:eastAsia="pl-PL"/>
        </w:rPr>
        <w:t>tego w</w:t>
      </w:r>
      <w:r w:rsidR="00883E0D" w:rsidRPr="00173B03">
        <w:rPr>
          <w:rFonts w:ascii="Calibri" w:hAnsi="Calibri" w:cs="Calibri"/>
          <w:b/>
          <w:sz w:val="21"/>
          <w:szCs w:val="21"/>
          <w:lang w:eastAsia="pl-PL"/>
        </w:rPr>
        <w:t>ykonawcy</w:t>
      </w:r>
      <w:r w:rsidR="00883E0D" w:rsidRPr="00173B03">
        <w:rPr>
          <w:rFonts w:ascii="Calibri" w:hAnsi="Calibri" w:cs="Calibri"/>
          <w:b/>
          <w:sz w:val="21"/>
          <w:szCs w:val="21"/>
          <w:lang w:val="pl-PL" w:eastAsia="pl-PL"/>
        </w:rPr>
        <w:t xml:space="preserve">, </w:t>
      </w:r>
      <w:r w:rsidR="00883E0D" w:rsidRPr="00173B03">
        <w:rPr>
          <w:rFonts w:ascii="Calibri" w:hAnsi="Calibri" w:cs="Calibri"/>
          <w:b/>
          <w:sz w:val="21"/>
          <w:szCs w:val="21"/>
          <w:u w:val="single"/>
          <w:lang w:val="pl-PL" w:eastAsia="pl-PL"/>
        </w:rPr>
        <w:t>a w</w:t>
      </w:r>
      <w:r w:rsidR="00883E0D" w:rsidRPr="00173B03">
        <w:rPr>
          <w:rFonts w:ascii="Calibri" w:hAnsi="Calibri" w:cs="Calibri"/>
          <w:b/>
          <w:sz w:val="21"/>
          <w:szCs w:val="21"/>
          <w:u w:val="single"/>
          <w:lang w:eastAsia="pl-PL"/>
        </w:rPr>
        <w:t xml:space="preserve"> przypadku wykonawców </w:t>
      </w:r>
      <w:r w:rsidR="00883E0D" w:rsidRPr="00173B03">
        <w:rPr>
          <w:rFonts w:ascii="Calibri" w:hAnsi="Calibri" w:cs="Calibri"/>
          <w:b/>
          <w:sz w:val="21"/>
          <w:szCs w:val="21"/>
          <w:u w:val="single"/>
        </w:rPr>
        <w:t>wspólnie ubiegających się o udzielenie zamówienia</w:t>
      </w:r>
      <w:r w:rsidR="00883E0D" w:rsidRPr="00173B03">
        <w:rPr>
          <w:rFonts w:ascii="Calibri" w:hAnsi="Calibri" w:cs="Calibri"/>
          <w:b/>
          <w:sz w:val="21"/>
          <w:szCs w:val="21"/>
          <w:u w:val="single"/>
          <w:lang w:eastAsia="pl-PL"/>
        </w:rPr>
        <w:t xml:space="preserve">, </w:t>
      </w:r>
      <w:r w:rsidR="00883E0D" w:rsidRPr="00173B03">
        <w:rPr>
          <w:rFonts w:ascii="Calibri" w:hAnsi="Calibri" w:cs="Calibri"/>
          <w:b/>
          <w:bCs/>
          <w:sz w:val="21"/>
          <w:szCs w:val="21"/>
          <w:u w:val="single"/>
        </w:rPr>
        <w:t>wszelka korespondencja będzie prowadzona przez zamawiającego wyłącznie z pełnomocnikiem</w:t>
      </w:r>
      <w:r w:rsidR="00883E0D" w:rsidRPr="00173B03">
        <w:rPr>
          <w:rFonts w:ascii="Calibri" w:hAnsi="Calibri" w:cs="Calibri"/>
          <w:bCs/>
          <w:sz w:val="21"/>
          <w:szCs w:val="21"/>
        </w:rPr>
        <w:t>.</w:t>
      </w:r>
    </w:p>
    <w:p w14:paraId="78C1AA0C" w14:textId="77777777" w:rsidR="004475B7" w:rsidRDefault="004475B7"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173B03">
        <w:rPr>
          <w:rFonts w:ascii="Calibri" w:hAnsi="Calibri" w:cs="Calibri"/>
          <w:sz w:val="21"/>
          <w:szCs w:val="21"/>
          <w:lang w:eastAsia="pl-PL"/>
        </w:rPr>
        <w:t>Wykonawca jako podmiot profesjonalny ma obowiązek sprawdzania komunikatów i wiadomości</w:t>
      </w:r>
      <w:r w:rsidRPr="00173B03">
        <w:rPr>
          <w:rFonts w:ascii="Calibri" w:hAnsi="Calibri" w:cs="Calibri"/>
          <w:sz w:val="21"/>
          <w:szCs w:val="21"/>
          <w:lang w:val="pl-PL" w:eastAsia="pl-PL"/>
        </w:rPr>
        <w:t xml:space="preserve"> </w:t>
      </w:r>
      <w:r w:rsidR="00CE4123" w:rsidRPr="00173B03">
        <w:rPr>
          <w:rFonts w:ascii="Calibri" w:hAnsi="Calibri" w:cs="Calibri"/>
          <w:sz w:val="21"/>
          <w:szCs w:val="21"/>
          <w:lang w:eastAsia="pl-PL"/>
        </w:rPr>
        <w:t xml:space="preserve">przesłanych przez </w:t>
      </w:r>
      <w:r w:rsidR="00CE4123" w:rsidRPr="00173B03">
        <w:rPr>
          <w:rFonts w:ascii="Calibri" w:hAnsi="Calibri" w:cs="Calibri"/>
          <w:sz w:val="21"/>
          <w:szCs w:val="21"/>
          <w:lang w:val="pl-PL" w:eastAsia="pl-PL"/>
        </w:rPr>
        <w:t>z</w:t>
      </w:r>
      <w:r w:rsidRPr="00173B03">
        <w:rPr>
          <w:rFonts w:ascii="Calibri" w:hAnsi="Calibri" w:cs="Calibri"/>
          <w:sz w:val="21"/>
          <w:szCs w:val="21"/>
          <w:lang w:eastAsia="pl-PL"/>
        </w:rPr>
        <w:t>amawiającego</w:t>
      </w:r>
      <w:r w:rsidRPr="00173B03">
        <w:rPr>
          <w:rFonts w:ascii="Calibri" w:hAnsi="Calibri" w:cs="Calibri"/>
          <w:sz w:val="21"/>
          <w:szCs w:val="21"/>
          <w:lang w:val="pl-PL" w:eastAsia="pl-PL"/>
        </w:rPr>
        <w:t>,</w:t>
      </w:r>
      <w:r w:rsidRPr="00173B03">
        <w:rPr>
          <w:rFonts w:ascii="Calibri" w:hAnsi="Calibri" w:cs="Calibri"/>
          <w:sz w:val="21"/>
          <w:szCs w:val="21"/>
          <w:lang w:eastAsia="pl-PL"/>
        </w:rPr>
        <w:t xml:space="preserve"> bezpośrednio</w:t>
      </w:r>
      <w:r w:rsidRPr="00173B03">
        <w:rPr>
          <w:rFonts w:ascii="Calibri" w:hAnsi="Calibri" w:cs="Calibri"/>
          <w:sz w:val="21"/>
          <w:szCs w:val="21"/>
          <w:lang w:val="pl-PL" w:eastAsia="pl-PL"/>
        </w:rPr>
        <w:t xml:space="preserve"> </w:t>
      </w:r>
      <w:r w:rsidR="0030498E" w:rsidRPr="00173B03">
        <w:rPr>
          <w:rFonts w:ascii="Calibri" w:hAnsi="Calibri" w:cs="Calibri"/>
          <w:sz w:val="21"/>
          <w:szCs w:val="21"/>
          <w:lang w:eastAsia="pl-PL"/>
        </w:rPr>
        <w:t>na Platformie</w:t>
      </w:r>
      <w:r w:rsidR="00B16A03" w:rsidRPr="00173B03">
        <w:rPr>
          <w:rFonts w:ascii="Calibri" w:hAnsi="Calibri" w:cs="Calibri"/>
          <w:sz w:val="21"/>
          <w:szCs w:val="21"/>
          <w:lang w:val="pl-PL" w:eastAsia="pl-PL"/>
        </w:rPr>
        <w:t xml:space="preserve">, </w:t>
      </w:r>
      <w:r w:rsidRPr="00173B03">
        <w:rPr>
          <w:rFonts w:ascii="Calibri" w:hAnsi="Calibri" w:cs="Calibri"/>
          <w:sz w:val="21"/>
          <w:szCs w:val="21"/>
          <w:lang w:eastAsia="pl-PL"/>
        </w:rPr>
        <w:t>z uwagi na fakt iż możliwa jest aw</w:t>
      </w:r>
      <w:r w:rsidR="00B16A03" w:rsidRPr="00173B03">
        <w:rPr>
          <w:rFonts w:ascii="Calibri" w:hAnsi="Calibri" w:cs="Calibri"/>
          <w:sz w:val="21"/>
          <w:szCs w:val="21"/>
          <w:lang w:eastAsia="pl-PL"/>
        </w:rPr>
        <w:t xml:space="preserve">aria systemu lub możliwe jest, </w:t>
      </w:r>
      <w:r w:rsidRPr="00173B03">
        <w:rPr>
          <w:rFonts w:ascii="Calibri" w:hAnsi="Calibri" w:cs="Calibri"/>
          <w:sz w:val="21"/>
          <w:szCs w:val="21"/>
          <w:lang w:eastAsia="pl-PL"/>
        </w:rPr>
        <w:t>że powiadomienie trafi do folderu SPAM.</w:t>
      </w:r>
    </w:p>
    <w:p w14:paraId="38A594A2" w14:textId="636AB139" w:rsidR="00380D82" w:rsidRPr="00D74C79" w:rsidRDefault="004B50DD"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173B03">
        <w:rPr>
          <w:rFonts w:ascii="Calibri" w:hAnsi="Calibri" w:cs="Calibri"/>
          <w:b/>
          <w:sz w:val="21"/>
          <w:szCs w:val="21"/>
          <w:u w:val="single"/>
          <w:lang w:val="pl-PL" w:eastAsia="pl-PL"/>
        </w:rPr>
        <w:t>J</w:t>
      </w:r>
      <w:r w:rsidR="008175EA" w:rsidRPr="00173B03">
        <w:rPr>
          <w:rFonts w:ascii="Calibri" w:hAnsi="Calibri" w:cs="Calibri"/>
          <w:b/>
          <w:sz w:val="21"/>
          <w:szCs w:val="21"/>
          <w:u w:val="single"/>
          <w:lang w:val="pl-PL" w:eastAsia="pl-PL"/>
        </w:rPr>
        <w:t>edynie</w:t>
      </w:r>
      <w:r w:rsidR="008175EA" w:rsidRPr="00173B03">
        <w:rPr>
          <w:rFonts w:ascii="Calibri" w:hAnsi="Calibri" w:cs="Calibri"/>
          <w:sz w:val="21"/>
          <w:szCs w:val="21"/>
          <w:lang w:val="pl-PL" w:eastAsia="pl-PL"/>
        </w:rPr>
        <w:t xml:space="preserve"> </w:t>
      </w:r>
      <w:r w:rsidR="008175EA" w:rsidRPr="00173B03">
        <w:rPr>
          <w:rFonts w:ascii="Calibri" w:eastAsia="Calibri" w:hAnsi="Calibri" w:cs="Calibri"/>
          <w:sz w:val="21"/>
          <w:szCs w:val="21"/>
          <w:lang w:val="pl-PL" w:eastAsia="en-US"/>
        </w:rPr>
        <w:t xml:space="preserve">w </w:t>
      </w:r>
      <w:r w:rsidR="008175EA" w:rsidRPr="00173B03">
        <w:rPr>
          <w:rFonts w:ascii="Calibri" w:eastAsia="Calibri" w:hAnsi="Calibri" w:cs="Calibri"/>
          <w:sz w:val="21"/>
          <w:szCs w:val="21"/>
          <w:lang w:eastAsia="en-US"/>
        </w:rPr>
        <w:t>przypadku awarii lub niedostępności Platformy</w:t>
      </w:r>
      <w:r w:rsidRPr="00173B03">
        <w:rPr>
          <w:rFonts w:ascii="Calibri" w:eastAsia="Calibri" w:hAnsi="Calibri" w:cs="Calibri"/>
          <w:sz w:val="21"/>
          <w:szCs w:val="21"/>
          <w:lang w:val="pl-PL" w:eastAsia="en-US"/>
        </w:rPr>
        <w:t>, z</w:t>
      </w:r>
      <w:r w:rsidR="009418D6" w:rsidRPr="00173B03">
        <w:rPr>
          <w:rFonts w:ascii="Calibri" w:eastAsia="Calibri" w:hAnsi="Calibri" w:cs="Calibri"/>
          <w:sz w:val="21"/>
          <w:szCs w:val="21"/>
          <w:lang w:eastAsia="en-US"/>
        </w:rPr>
        <w:t xml:space="preserve">amawiający dopuszcza </w:t>
      </w:r>
      <w:r w:rsidR="00380D82" w:rsidRPr="00173B03">
        <w:rPr>
          <w:rFonts w:ascii="Calibri" w:eastAsia="Calibri" w:hAnsi="Calibri" w:cs="Calibri"/>
          <w:sz w:val="21"/>
          <w:szCs w:val="21"/>
          <w:lang w:val="pl-PL" w:eastAsia="en-US"/>
        </w:rPr>
        <w:t xml:space="preserve">możliwość przekazywania </w:t>
      </w:r>
      <w:r w:rsidR="00205083" w:rsidRPr="00173B03">
        <w:rPr>
          <w:rFonts w:ascii="Calibri" w:eastAsia="Calibri" w:hAnsi="Calibri" w:cs="Calibri"/>
          <w:sz w:val="21"/>
          <w:szCs w:val="21"/>
          <w:lang w:eastAsia="en-US"/>
        </w:rPr>
        <w:t>za pośrednictwem poczty elektronicznej</w:t>
      </w:r>
      <w:r w:rsidR="00205083" w:rsidRPr="00173B03">
        <w:rPr>
          <w:rFonts w:ascii="Calibri" w:hAnsi="Calibri" w:cs="Calibri"/>
          <w:sz w:val="21"/>
          <w:szCs w:val="21"/>
          <w:lang w:val="pl-PL" w:eastAsia="pl-PL"/>
        </w:rPr>
        <w:t xml:space="preserve">, </w:t>
      </w:r>
      <w:r w:rsidR="00205083" w:rsidRPr="00173B03">
        <w:rPr>
          <w:rFonts w:ascii="Calibri" w:hAnsi="Calibri" w:cs="Calibri"/>
          <w:sz w:val="21"/>
          <w:szCs w:val="21"/>
          <w:lang w:eastAsia="pl-PL"/>
        </w:rPr>
        <w:t xml:space="preserve">na adres </w:t>
      </w:r>
      <w:r w:rsidR="00205083" w:rsidRPr="00173B03">
        <w:rPr>
          <w:rFonts w:ascii="Calibri" w:hAnsi="Calibri" w:cs="Calibri"/>
          <w:sz w:val="21"/>
          <w:szCs w:val="21"/>
          <w:lang w:val="pl-PL" w:eastAsia="pl-PL"/>
        </w:rPr>
        <w:t xml:space="preserve">e-mail </w:t>
      </w:r>
      <w:r w:rsidR="00205083" w:rsidRPr="00173B03">
        <w:rPr>
          <w:rFonts w:ascii="Calibri" w:hAnsi="Calibri" w:cs="Calibri"/>
          <w:sz w:val="21"/>
          <w:szCs w:val="21"/>
          <w:lang w:eastAsia="pl-PL"/>
        </w:rPr>
        <w:t>po</w:t>
      </w:r>
      <w:r w:rsidR="00205083" w:rsidRPr="00173B03">
        <w:rPr>
          <w:rFonts w:ascii="Calibri" w:hAnsi="Calibri" w:cs="Calibri"/>
          <w:sz w:val="21"/>
          <w:szCs w:val="21"/>
          <w:lang w:val="pl-PL" w:eastAsia="pl-PL"/>
        </w:rPr>
        <w:t>dany w pkt 6 Rozdziału 1 SWZ</w:t>
      </w:r>
      <w:r w:rsidR="00205083" w:rsidRPr="00173B03">
        <w:rPr>
          <w:rFonts w:ascii="Calibri" w:eastAsia="Calibri" w:hAnsi="Calibri" w:cs="Calibri"/>
          <w:sz w:val="21"/>
          <w:szCs w:val="21"/>
          <w:lang w:val="pl-PL" w:eastAsia="en-US"/>
        </w:rPr>
        <w:t xml:space="preserve"> wniosków, </w:t>
      </w:r>
      <w:r w:rsidR="009418D6" w:rsidRPr="00173B03">
        <w:rPr>
          <w:rFonts w:ascii="Calibri" w:eastAsia="Calibri" w:hAnsi="Calibri" w:cs="Calibri"/>
          <w:sz w:val="21"/>
          <w:szCs w:val="21"/>
          <w:lang w:val="pl-PL" w:eastAsia="en-US"/>
        </w:rPr>
        <w:t>i</w:t>
      </w:r>
      <w:proofErr w:type="spellStart"/>
      <w:r w:rsidR="009418D6" w:rsidRPr="00173B03">
        <w:rPr>
          <w:rFonts w:ascii="Calibri" w:hAnsi="Calibri" w:cs="Calibri"/>
          <w:sz w:val="21"/>
          <w:szCs w:val="21"/>
        </w:rPr>
        <w:t>nformacj</w:t>
      </w:r>
      <w:r w:rsidR="009418D6" w:rsidRPr="00173B03">
        <w:rPr>
          <w:rFonts w:ascii="Calibri" w:hAnsi="Calibri" w:cs="Calibri"/>
          <w:sz w:val="21"/>
          <w:szCs w:val="21"/>
          <w:lang w:val="pl-PL"/>
        </w:rPr>
        <w:t>i</w:t>
      </w:r>
      <w:proofErr w:type="spellEnd"/>
      <w:r w:rsidR="009418D6" w:rsidRPr="00173B03">
        <w:rPr>
          <w:rFonts w:ascii="Calibri" w:hAnsi="Calibri" w:cs="Calibri"/>
          <w:sz w:val="21"/>
          <w:szCs w:val="21"/>
        </w:rPr>
        <w:t>, oświadcze</w:t>
      </w:r>
      <w:r w:rsidR="009418D6" w:rsidRPr="00173B03">
        <w:rPr>
          <w:rFonts w:ascii="Calibri" w:hAnsi="Calibri" w:cs="Calibri"/>
          <w:sz w:val="21"/>
          <w:szCs w:val="21"/>
          <w:lang w:val="pl-PL"/>
        </w:rPr>
        <w:t>ń</w:t>
      </w:r>
      <w:r w:rsidR="009418D6" w:rsidRPr="00173B03">
        <w:rPr>
          <w:rFonts w:ascii="Calibri" w:hAnsi="Calibri" w:cs="Calibri"/>
          <w:sz w:val="21"/>
          <w:szCs w:val="21"/>
        </w:rPr>
        <w:t xml:space="preserve"> lub dokument</w:t>
      </w:r>
      <w:r w:rsidR="009418D6" w:rsidRPr="00173B03">
        <w:rPr>
          <w:rFonts w:ascii="Calibri" w:hAnsi="Calibri" w:cs="Calibri"/>
          <w:sz w:val="21"/>
          <w:szCs w:val="21"/>
          <w:lang w:val="pl-PL"/>
        </w:rPr>
        <w:t>ów</w:t>
      </w:r>
      <w:r w:rsidR="00205083" w:rsidRPr="00173B03">
        <w:rPr>
          <w:rFonts w:ascii="Calibri" w:eastAsia="Calibri" w:hAnsi="Calibri" w:cs="Calibri"/>
          <w:sz w:val="21"/>
          <w:szCs w:val="21"/>
          <w:lang w:val="pl-PL" w:eastAsia="en-US"/>
        </w:rPr>
        <w:t xml:space="preserve">, itp., </w:t>
      </w:r>
      <w:r w:rsidR="009418D6" w:rsidRPr="00173B03">
        <w:rPr>
          <w:rFonts w:ascii="Calibri" w:eastAsia="Calibri" w:hAnsi="Calibri" w:cs="Calibri"/>
          <w:sz w:val="21"/>
          <w:szCs w:val="21"/>
          <w:lang w:val="pl-PL" w:eastAsia="en-US"/>
        </w:rPr>
        <w:t>któr</w:t>
      </w:r>
      <w:r w:rsidR="00205083" w:rsidRPr="00173B03">
        <w:rPr>
          <w:rFonts w:ascii="Calibri" w:eastAsia="Calibri" w:hAnsi="Calibri" w:cs="Calibri"/>
          <w:sz w:val="21"/>
          <w:szCs w:val="21"/>
          <w:lang w:val="pl-PL" w:eastAsia="en-US"/>
        </w:rPr>
        <w:t>e wykona</w:t>
      </w:r>
      <w:r w:rsidRPr="00173B03">
        <w:rPr>
          <w:rFonts w:ascii="Calibri" w:eastAsia="Calibri" w:hAnsi="Calibri" w:cs="Calibri"/>
          <w:sz w:val="21"/>
          <w:szCs w:val="21"/>
          <w:lang w:val="pl-PL" w:eastAsia="en-US"/>
        </w:rPr>
        <w:t xml:space="preserve">wca – zgodnie z zapisami niniejszego rozdziału – </w:t>
      </w:r>
      <w:r w:rsidR="00205083" w:rsidRPr="00173B03">
        <w:rPr>
          <w:rFonts w:ascii="Calibri" w:eastAsia="Calibri" w:hAnsi="Calibri" w:cs="Calibri"/>
          <w:sz w:val="21"/>
          <w:szCs w:val="21"/>
          <w:lang w:val="pl-PL" w:eastAsia="en-US"/>
        </w:rPr>
        <w:t>zobowiązany byłby przekazać zamawiają</w:t>
      </w:r>
      <w:r w:rsidR="00380D82" w:rsidRPr="00173B03">
        <w:rPr>
          <w:rFonts w:ascii="Calibri" w:eastAsia="Calibri" w:hAnsi="Calibri" w:cs="Calibri"/>
          <w:sz w:val="21"/>
          <w:szCs w:val="21"/>
          <w:lang w:val="pl-PL" w:eastAsia="en-US"/>
        </w:rPr>
        <w:t xml:space="preserve">cemu </w:t>
      </w:r>
      <w:r w:rsidR="00946C63" w:rsidRPr="00173B03">
        <w:rPr>
          <w:rFonts w:ascii="Calibri" w:eastAsia="Calibri" w:hAnsi="Calibri" w:cs="Calibri"/>
          <w:sz w:val="21"/>
          <w:szCs w:val="21"/>
          <w:lang w:val="pl-PL" w:eastAsia="en-US"/>
        </w:rPr>
        <w:t xml:space="preserve">poprzez Platformę, </w:t>
      </w:r>
      <w:r w:rsidR="00205083" w:rsidRPr="00173B03">
        <w:rPr>
          <w:rFonts w:ascii="Calibri" w:eastAsia="Calibri" w:hAnsi="Calibri" w:cs="Calibri"/>
          <w:sz w:val="21"/>
          <w:szCs w:val="21"/>
          <w:lang w:eastAsia="en-US"/>
        </w:rPr>
        <w:t xml:space="preserve">za </w:t>
      </w:r>
      <w:r w:rsidR="00205083" w:rsidRPr="00173B03">
        <w:rPr>
          <w:rFonts w:ascii="Calibri" w:hAnsi="Calibri" w:cs="Calibri"/>
          <w:sz w:val="21"/>
          <w:szCs w:val="21"/>
          <w:lang w:eastAsia="pl-PL"/>
        </w:rPr>
        <w:t>pośrednictwem formularza „WYŚLIJ WIADOMOŚĆ DO ZAMAWIAJĄCEGO”</w:t>
      </w:r>
      <w:r w:rsidR="008175EA" w:rsidRPr="00173B03">
        <w:rPr>
          <w:rFonts w:ascii="Calibri" w:eastAsia="Calibri" w:hAnsi="Calibri" w:cs="Calibri"/>
          <w:sz w:val="21"/>
          <w:szCs w:val="21"/>
          <w:lang w:val="pl-PL" w:eastAsia="en-US"/>
        </w:rPr>
        <w:t>.</w:t>
      </w:r>
    </w:p>
    <w:p w14:paraId="1354AB23" w14:textId="77777777" w:rsidR="00D74C79" w:rsidRPr="00173B03" w:rsidRDefault="00D74C79" w:rsidP="00D74C79">
      <w:pPr>
        <w:pStyle w:val="Akapitzlist"/>
        <w:tabs>
          <w:tab w:val="left" w:pos="284"/>
        </w:tabs>
        <w:spacing w:line="276" w:lineRule="auto"/>
        <w:ind w:left="284"/>
        <w:contextualSpacing/>
        <w:jc w:val="both"/>
        <w:outlineLvl w:val="0"/>
        <w:rPr>
          <w:rFonts w:ascii="Calibri" w:hAnsi="Calibri" w:cs="Calibri"/>
          <w:sz w:val="21"/>
          <w:szCs w:val="21"/>
        </w:rPr>
      </w:pPr>
    </w:p>
    <w:p w14:paraId="4343D182" w14:textId="77777777" w:rsidR="005536E3" w:rsidRPr="00173B03" w:rsidRDefault="004475B7" w:rsidP="000419F9">
      <w:pPr>
        <w:pStyle w:val="Akapitzlist"/>
        <w:numPr>
          <w:ilvl w:val="0"/>
          <w:numId w:val="18"/>
        </w:numPr>
        <w:tabs>
          <w:tab w:val="left" w:pos="284"/>
        </w:tabs>
        <w:spacing w:line="276" w:lineRule="auto"/>
        <w:ind w:left="284" w:hanging="284"/>
        <w:contextualSpacing/>
        <w:jc w:val="both"/>
        <w:outlineLvl w:val="0"/>
        <w:rPr>
          <w:rFonts w:ascii="Calibri" w:hAnsi="Calibri" w:cs="Calibri"/>
          <w:sz w:val="21"/>
          <w:szCs w:val="21"/>
        </w:rPr>
      </w:pPr>
      <w:r w:rsidRPr="00173B03">
        <w:rPr>
          <w:rFonts w:ascii="Calibri" w:hAnsi="Calibri" w:cs="Calibri"/>
          <w:sz w:val="21"/>
          <w:szCs w:val="21"/>
          <w:lang w:eastAsia="pl-PL"/>
        </w:rPr>
        <w:t>Zamawiający</w:t>
      </w:r>
      <w:r w:rsidR="003A53C9" w:rsidRPr="00173B03">
        <w:rPr>
          <w:rFonts w:ascii="Calibri" w:hAnsi="Calibri" w:cs="Calibri"/>
          <w:sz w:val="21"/>
          <w:szCs w:val="21"/>
          <w:lang w:val="pl-PL" w:eastAsia="pl-PL"/>
        </w:rPr>
        <w:t xml:space="preserve"> </w:t>
      </w:r>
      <w:r w:rsidRPr="00173B03">
        <w:rPr>
          <w:rFonts w:ascii="Calibri" w:hAnsi="Calibri" w:cs="Calibri"/>
          <w:sz w:val="21"/>
          <w:szCs w:val="21"/>
          <w:lang w:eastAsia="pl-PL"/>
        </w:rPr>
        <w:t>określa niezbędne wymagania sprzętowo-aplikacyjne umożliwiające pracę na Platformie, tj.:</w:t>
      </w:r>
    </w:p>
    <w:p w14:paraId="1BC94D15" w14:textId="77777777" w:rsidR="004475B7" w:rsidRPr="00173B03" w:rsidRDefault="005536E3" w:rsidP="000419F9">
      <w:pPr>
        <w:pStyle w:val="Akapitzlist"/>
        <w:numPr>
          <w:ilvl w:val="1"/>
          <w:numId w:val="18"/>
        </w:numPr>
        <w:spacing w:line="276" w:lineRule="auto"/>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S</w:t>
      </w:r>
      <w:proofErr w:type="spellStart"/>
      <w:r w:rsidR="004475B7" w:rsidRPr="00FE75E9">
        <w:rPr>
          <w:rFonts w:ascii="Calibri" w:hAnsi="Calibri" w:cs="Calibri"/>
          <w:sz w:val="21"/>
          <w:szCs w:val="21"/>
          <w:lang w:eastAsia="pl-PL"/>
        </w:rPr>
        <w:t>tały</w:t>
      </w:r>
      <w:proofErr w:type="spellEnd"/>
      <w:r w:rsidR="004475B7" w:rsidRPr="00FE75E9">
        <w:rPr>
          <w:rFonts w:ascii="Calibri" w:hAnsi="Calibri" w:cs="Calibri"/>
          <w:sz w:val="21"/>
          <w:szCs w:val="21"/>
          <w:lang w:eastAsia="pl-PL"/>
        </w:rPr>
        <w:t xml:space="preserve"> dostęp do sieci Internet o gwarantowanej przepustowości nie mniejszej niż 512 </w:t>
      </w:r>
      <w:proofErr w:type="spellStart"/>
      <w:r w:rsidR="004475B7" w:rsidRPr="00FE75E9">
        <w:rPr>
          <w:rFonts w:ascii="Calibri" w:hAnsi="Calibri" w:cs="Calibri"/>
          <w:sz w:val="21"/>
          <w:szCs w:val="21"/>
          <w:lang w:eastAsia="pl-PL"/>
        </w:rPr>
        <w:t>kb</w:t>
      </w:r>
      <w:proofErr w:type="spellEnd"/>
      <w:r w:rsidR="004475B7" w:rsidRPr="00FE75E9">
        <w:rPr>
          <w:rFonts w:ascii="Calibri" w:hAnsi="Calibri" w:cs="Calibri"/>
          <w:sz w:val="21"/>
          <w:szCs w:val="21"/>
          <w:lang w:eastAsia="pl-PL"/>
        </w:rPr>
        <w:t>/s</w:t>
      </w:r>
      <w:r w:rsidR="004475B7" w:rsidRPr="00FE75E9">
        <w:rPr>
          <w:rFonts w:ascii="Calibri" w:hAnsi="Calibri" w:cs="Calibri"/>
          <w:sz w:val="21"/>
          <w:szCs w:val="21"/>
          <w:lang w:val="pl-PL" w:eastAsia="pl-PL"/>
        </w:rPr>
        <w:t>;</w:t>
      </w:r>
    </w:p>
    <w:p w14:paraId="149EE4D7" w14:textId="77777777" w:rsidR="004475B7" w:rsidRPr="00FE75E9" w:rsidRDefault="005536E3" w:rsidP="000419F9">
      <w:pPr>
        <w:pStyle w:val="Akapitzlist"/>
        <w:numPr>
          <w:ilvl w:val="1"/>
          <w:numId w:val="18"/>
        </w:numPr>
        <w:tabs>
          <w:tab w:val="left" w:pos="567"/>
        </w:tabs>
        <w:spacing w:line="276" w:lineRule="auto"/>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K</w:t>
      </w:r>
      <w:proofErr w:type="spellStart"/>
      <w:r w:rsidR="004475B7" w:rsidRPr="00FE75E9">
        <w:rPr>
          <w:rFonts w:ascii="Calibri" w:hAnsi="Calibri" w:cs="Calibri"/>
          <w:sz w:val="21"/>
          <w:szCs w:val="21"/>
          <w:lang w:eastAsia="pl-PL"/>
        </w:rPr>
        <w:t>omputer</w:t>
      </w:r>
      <w:proofErr w:type="spellEnd"/>
      <w:r w:rsidR="004475B7" w:rsidRPr="00FE75E9">
        <w:rPr>
          <w:rFonts w:ascii="Calibri" w:hAnsi="Calibri" w:cs="Calibri"/>
          <w:sz w:val="21"/>
          <w:szCs w:val="21"/>
          <w:lang w:eastAsia="pl-PL"/>
        </w:rPr>
        <w:t xml:space="preserve"> klasy PC lub MAC o następującej konfiguracji: pamięć min. 2 GB Ram, p</w:t>
      </w:r>
      <w:r w:rsidR="00891E71" w:rsidRPr="00FE75E9">
        <w:rPr>
          <w:rFonts w:ascii="Calibri" w:hAnsi="Calibri" w:cs="Calibri"/>
          <w:sz w:val="21"/>
          <w:szCs w:val="21"/>
          <w:lang w:eastAsia="pl-PL"/>
        </w:rPr>
        <w:t xml:space="preserve">rocesor Intel IV 2 GHZ lub </w:t>
      </w:r>
      <w:r w:rsidR="004475B7" w:rsidRPr="00FE75E9">
        <w:rPr>
          <w:rFonts w:ascii="Calibri" w:hAnsi="Calibri" w:cs="Calibri"/>
          <w:sz w:val="21"/>
          <w:szCs w:val="21"/>
          <w:lang w:eastAsia="pl-PL"/>
        </w:rPr>
        <w:t>nowsza wersja,</w:t>
      </w:r>
      <w:r w:rsidR="003A53C9" w:rsidRPr="00FE75E9">
        <w:rPr>
          <w:rFonts w:ascii="Calibri" w:hAnsi="Calibri" w:cs="Calibri"/>
          <w:sz w:val="21"/>
          <w:szCs w:val="21"/>
          <w:lang w:eastAsia="pl-PL"/>
        </w:rPr>
        <w:t xml:space="preserve"> jeden z systemów operacyjnych </w:t>
      </w:r>
      <w:r w:rsidR="003A53C9" w:rsidRPr="00FE75E9">
        <w:rPr>
          <w:rFonts w:ascii="Calibri" w:hAnsi="Calibri" w:cs="Calibri"/>
          <w:sz w:val="21"/>
          <w:szCs w:val="21"/>
          <w:lang w:val="pl-PL" w:eastAsia="pl-PL"/>
        </w:rPr>
        <w:t xml:space="preserve">- </w:t>
      </w:r>
      <w:r w:rsidR="004475B7" w:rsidRPr="00FE75E9">
        <w:rPr>
          <w:rFonts w:ascii="Calibri" w:hAnsi="Calibri" w:cs="Calibri"/>
          <w:sz w:val="21"/>
          <w:szCs w:val="21"/>
          <w:lang w:eastAsia="pl-PL"/>
        </w:rPr>
        <w:t>MS Windows 7</w:t>
      </w:r>
      <w:r w:rsidR="00891E71" w:rsidRPr="00FE75E9">
        <w:rPr>
          <w:rFonts w:ascii="Calibri" w:hAnsi="Calibri" w:cs="Calibri"/>
          <w:sz w:val="21"/>
          <w:szCs w:val="21"/>
          <w:lang w:eastAsia="pl-PL"/>
        </w:rPr>
        <w:t xml:space="preserve">, Mac Os x 10 4, Linux, lub </w:t>
      </w:r>
      <w:r w:rsidR="004475B7" w:rsidRPr="00FE75E9">
        <w:rPr>
          <w:rFonts w:ascii="Calibri" w:hAnsi="Calibri" w:cs="Calibri"/>
          <w:sz w:val="21"/>
          <w:szCs w:val="21"/>
          <w:lang w:eastAsia="pl-PL"/>
        </w:rPr>
        <w:t>nowsze wersje</w:t>
      </w:r>
      <w:r w:rsidR="004475B7" w:rsidRPr="00FE75E9">
        <w:rPr>
          <w:rFonts w:ascii="Calibri" w:hAnsi="Calibri" w:cs="Calibri"/>
          <w:sz w:val="21"/>
          <w:szCs w:val="21"/>
          <w:lang w:val="pl-PL" w:eastAsia="pl-PL"/>
        </w:rPr>
        <w:t>;</w:t>
      </w:r>
    </w:p>
    <w:p w14:paraId="2EBDC726" w14:textId="77777777" w:rsidR="00E21CC2" w:rsidRPr="00FE75E9" w:rsidRDefault="005536E3" w:rsidP="000419F9">
      <w:pPr>
        <w:pStyle w:val="Akapitzlist"/>
        <w:numPr>
          <w:ilvl w:val="1"/>
          <w:numId w:val="18"/>
        </w:numPr>
        <w:tabs>
          <w:tab w:val="left" w:pos="567"/>
        </w:tabs>
        <w:spacing w:line="276" w:lineRule="auto"/>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Z</w:t>
      </w:r>
      <w:proofErr w:type="spellStart"/>
      <w:r w:rsidR="004475B7" w:rsidRPr="00FE75E9">
        <w:rPr>
          <w:rFonts w:ascii="Calibri" w:hAnsi="Calibri" w:cs="Calibri"/>
          <w:sz w:val="21"/>
          <w:szCs w:val="21"/>
          <w:lang w:eastAsia="pl-PL"/>
        </w:rPr>
        <w:t>ainstalowana</w:t>
      </w:r>
      <w:proofErr w:type="spellEnd"/>
      <w:r w:rsidR="004475B7" w:rsidRPr="00FE75E9">
        <w:rPr>
          <w:rFonts w:ascii="Calibri" w:hAnsi="Calibri" w:cs="Calibri"/>
          <w:sz w:val="21"/>
          <w:szCs w:val="21"/>
          <w:lang w:eastAsia="pl-PL"/>
        </w:rPr>
        <w:t xml:space="preserve"> do</w:t>
      </w:r>
      <w:r w:rsidR="003A53C9" w:rsidRPr="00FE75E9">
        <w:rPr>
          <w:rFonts w:ascii="Calibri" w:hAnsi="Calibri" w:cs="Calibri"/>
          <w:sz w:val="21"/>
          <w:szCs w:val="21"/>
          <w:lang w:eastAsia="pl-PL"/>
        </w:rPr>
        <w:t>wolna przeglądarka internetowa</w:t>
      </w:r>
      <w:r w:rsidR="003A53C9" w:rsidRPr="00FE75E9">
        <w:rPr>
          <w:rFonts w:ascii="Calibri" w:hAnsi="Calibri" w:cs="Calibri"/>
          <w:sz w:val="21"/>
          <w:szCs w:val="21"/>
          <w:lang w:val="pl-PL" w:eastAsia="pl-PL"/>
        </w:rPr>
        <w:t xml:space="preserve"> (</w:t>
      </w:r>
      <w:r w:rsidR="004475B7" w:rsidRPr="00FE75E9">
        <w:rPr>
          <w:rFonts w:ascii="Calibri" w:hAnsi="Calibri" w:cs="Calibri"/>
          <w:sz w:val="21"/>
          <w:szCs w:val="21"/>
          <w:lang w:eastAsia="pl-PL"/>
        </w:rPr>
        <w:t>w przypadku Internet Explorer minimalnie wersja 10</w:t>
      </w:r>
      <w:r w:rsidR="004475B7" w:rsidRPr="00FE75E9">
        <w:rPr>
          <w:rFonts w:ascii="Calibri" w:hAnsi="Calibri" w:cs="Calibri"/>
          <w:sz w:val="21"/>
          <w:szCs w:val="21"/>
          <w:lang w:val="pl-PL" w:eastAsia="pl-PL"/>
        </w:rPr>
        <w:t>.</w:t>
      </w:r>
      <w:r w:rsidR="004475B7" w:rsidRPr="00FE75E9">
        <w:rPr>
          <w:rFonts w:ascii="Calibri" w:hAnsi="Calibri" w:cs="Calibri"/>
          <w:sz w:val="21"/>
          <w:szCs w:val="21"/>
          <w:lang w:eastAsia="pl-PL"/>
        </w:rPr>
        <w:t>0.</w:t>
      </w:r>
      <w:r w:rsidR="004475B7" w:rsidRPr="00FE75E9">
        <w:rPr>
          <w:rFonts w:ascii="Calibri" w:hAnsi="Calibri" w:cs="Calibri"/>
          <w:sz w:val="21"/>
          <w:szCs w:val="21"/>
          <w:lang w:val="pl-PL" w:eastAsia="pl-PL"/>
        </w:rPr>
        <w:t>;</w:t>
      </w:r>
    </w:p>
    <w:p w14:paraId="418DDBBD" w14:textId="77777777" w:rsidR="004475B7" w:rsidRPr="00FE75E9" w:rsidRDefault="005536E3" w:rsidP="000419F9">
      <w:pPr>
        <w:pStyle w:val="Akapitzlist"/>
        <w:numPr>
          <w:ilvl w:val="1"/>
          <w:numId w:val="18"/>
        </w:numPr>
        <w:tabs>
          <w:tab w:val="left" w:pos="567"/>
        </w:tabs>
        <w:spacing w:line="276" w:lineRule="auto"/>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W</w:t>
      </w:r>
      <w:r w:rsidR="004475B7" w:rsidRPr="00FE75E9">
        <w:rPr>
          <w:rFonts w:ascii="Calibri" w:hAnsi="Calibri" w:cs="Calibri"/>
          <w:sz w:val="21"/>
          <w:szCs w:val="21"/>
          <w:lang w:eastAsia="pl-PL"/>
        </w:rPr>
        <w:t>łączona obsługa JavaScript</w:t>
      </w:r>
      <w:r w:rsidR="004475B7" w:rsidRPr="00FE75E9">
        <w:rPr>
          <w:rFonts w:ascii="Calibri" w:hAnsi="Calibri" w:cs="Calibri"/>
          <w:sz w:val="21"/>
          <w:szCs w:val="21"/>
          <w:lang w:val="pl-PL" w:eastAsia="pl-PL"/>
        </w:rPr>
        <w:t>;</w:t>
      </w:r>
    </w:p>
    <w:p w14:paraId="7A33C0D1" w14:textId="77777777" w:rsidR="004475B7" w:rsidRPr="00F37117" w:rsidRDefault="005536E3" w:rsidP="000419F9">
      <w:pPr>
        <w:pStyle w:val="Akapitzlist"/>
        <w:numPr>
          <w:ilvl w:val="1"/>
          <w:numId w:val="18"/>
        </w:numPr>
        <w:tabs>
          <w:tab w:val="left" w:pos="567"/>
        </w:tabs>
        <w:spacing w:line="276" w:lineRule="auto"/>
        <w:ind w:left="567" w:hanging="283"/>
        <w:contextualSpacing/>
        <w:jc w:val="both"/>
        <w:outlineLvl w:val="0"/>
        <w:rPr>
          <w:rFonts w:ascii="Calibri" w:hAnsi="Calibri" w:cs="Calibri"/>
          <w:sz w:val="21"/>
          <w:szCs w:val="21"/>
        </w:rPr>
      </w:pPr>
      <w:r w:rsidRPr="00FE75E9">
        <w:rPr>
          <w:rFonts w:ascii="Calibri" w:hAnsi="Calibri" w:cs="Calibri"/>
          <w:sz w:val="21"/>
          <w:szCs w:val="21"/>
          <w:lang w:val="pl-PL" w:eastAsia="pl-PL"/>
        </w:rPr>
        <w:t>Z</w:t>
      </w:r>
      <w:proofErr w:type="spellStart"/>
      <w:r w:rsidR="004475B7" w:rsidRPr="00FE75E9">
        <w:rPr>
          <w:rFonts w:ascii="Calibri" w:hAnsi="Calibri" w:cs="Calibri"/>
          <w:sz w:val="21"/>
          <w:szCs w:val="21"/>
          <w:lang w:eastAsia="pl-PL"/>
        </w:rPr>
        <w:t>ainstalowany</w:t>
      </w:r>
      <w:proofErr w:type="spellEnd"/>
      <w:r w:rsidR="004475B7" w:rsidRPr="00FE75E9">
        <w:rPr>
          <w:rFonts w:ascii="Calibri" w:hAnsi="Calibri" w:cs="Calibri"/>
          <w:sz w:val="21"/>
          <w:szCs w:val="21"/>
          <w:lang w:eastAsia="pl-PL"/>
        </w:rPr>
        <w:t xml:space="preserve"> program Adobe </w:t>
      </w:r>
      <w:proofErr w:type="spellStart"/>
      <w:r w:rsidR="004475B7" w:rsidRPr="00FE75E9">
        <w:rPr>
          <w:rFonts w:ascii="Calibri" w:hAnsi="Calibri" w:cs="Calibri"/>
          <w:sz w:val="21"/>
          <w:szCs w:val="21"/>
          <w:lang w:eastAsia="pl-PL"/>
        </w:rPr>
        <w:t>Acrobat</w:t>
      </w:r>
      <w:proofErr w:type="spellEnd"/>
      <w:r w:rsidR="004475B7" w:rsidRPr="00FE75E9">
        <w:rPr>
          <w:rFonts w:ascii="Calibri" w:hAnsi="Calibri" w:cs="Calibri"/>
          <w:sz w:val="21"/>
          <w:szCs w:val="21"/>
          <w:lang w:eastAsia="pl-PL"/>
        </w:rPr>
        <w:t xml:space="preserve"> Reader lub inny obsługujący format plików .pdf</w:t>
      </w:r>
      <w:r w:rsidR="004475B7" w:rsidRPr="00FE75E9">
        <w:rPr>
          <w:rFonts w:ascii="Calibri" w:hAnsi="Calibri" w:cs="Calibri"/>
          <w:sz w:val="21"/>
          <w:szCs w:val="21"/>
          <w:lang w:val="pl-PL" w:eastAsia="pl-PL"/>
        </w:rPr>
        <w:t>;</w:t>
      </w:r>
    </w:p>
    <w:p w14:paraId="2E7905FE" w14:textId="77777777" w:rsidR="003A53C9" w:rsidRPr="00FE75E9" w:rsidRDefault="003A53C9" w:rsidP="000419F9">
      <w:pPr>
        <w:pStyle w:val="Akapitzlist"/>
        <w:numPr>
          <w:ilvl w:val="1"/>
          <w:numId w:val="18"/>
        </w:numPr>
        <w:tabs>
          <w:tab w:val="left" w:pos="567"/>
        </w:tabs>
        <w:spacing w:line="276" w:lineRule="auto"/>
        <w:ind w:left="567" w:hanging="283"/>
        <w:contextualSpacing/>
        <w:jc w:val="both"/>
        <w:outlineLvl w:val="0"/>
        <w:rPr>
          <w:rFonts w:ascii="Calibri" w:hAnsi="Calibri" w:cs="Calibri"/>
          <w:sz w:val="21"/>
          <w:szCs w:val="21"/>
        </w:rPr>
      </w:pPr>
      <w:r w:rsidRPr="00FE75E9">
        <w:rPr>
          <w:rFonts w:ascii="Calibri" w:hAnsi="Calibri" w:cs="Calibri"/>
          <w:sz w:val="21"/>
          <w:szCs w:val="21"/>
        </w:rPr>
        <w:t>Szyfrowanie za pomocą protokołu TLS 1.3.</w:t>
      </w:r>
    </w:p>
    <w:p w14:paraId="73E7A2AF" w14:textId="77777777" w:rsidR="003A53C9" w:rsidRDefault="003A53C9" w:rsidP="000419F9">
      <w:pPr>
        <w:pStyle w:val="Akapitzlist"/>
        <w:numPr>
          <w:ilvl w:val="1"/>
          <w:numId w:val="18"/>
        </w:numPr>
        <w:tabs>
          <w:tab w:val="left" w:pos="567"/>
        </w:tabs>
        <w:spacing w:line="276" w:lineRule="auto"/>
        <w:ind w:left="567" w:hanging="283"/>
        <w:contextualSpacing/>
        <w:jc w:val="both"/>
        <w:outlineLvl w:val="0"/>
        <w:rPr>
          <w:rFonts w:ascii="Calibri" w:hAnsi="Calibri" w:cs="Calibri"/>
          <w:sz w:val="21"/>
          <w:szCs w:val="21"/>
        </w:rPr>
      </w:pPr>
      <w:r w:rsidRPr="00FE75E9">
        <w:rPr>
          <w:rFonts w:ascii="Calibri" w:hAnsi="Calibri" w:cs="Calibri"/>
          <w:sz w:val="21"/>
          <w:szCs w:val="21"/>
        </w:rPr>
        <w:t xml:space="preserve">Oznaczenie czasu odbioru danych przez </w:t>
      </w:r>
      <w:r w:rsidRPr="00FE75E9">
        <w:rPr>
          <w:rFonts w:ascii="Calibri" w:hAnsi="Calibri" w:cs="Calibri"/>
          <w:sz w:val="21"/>
          <w:szCs w:val="21"/>
          <w:lang w:val="pl-PL"/>
        </w:rPr>
        <w:t>P</w:t>
      </w:r>
      <w:proofErr w:type="spellStart"/>
      <w:r w:rsidRPr="00FE75E9">
        <w:rPr>
          <w:rFonts w:ascii="Calibri" w:hAnsi="Calibri" w:cs="Calibri"/>
          <w:sz w:val="21"/>
          <w:szCs w:val="21"/>
        </w:rPr>
        <w:t>latformę</w:t>
      </w:r>
      <w:proofErr w:type="spellEnd"/>
      <w:r w:rsidRPr="00FE75E9">
        <w:rPr>
          <w:rFonts w:ascii="Calibri" w:hAnsi="Calibri" w:cs="Calibri"/>
          <w:sz w:val="21"/>
          <w:szCs w:val="21"/>
        </w:rPr>
        <w:t xml:space="preserve"> stanowi datę oraz dokładny czas (</w:t>
      </w:r>
      <w:proofErr w:type="spellStart"/>
      <w:r w:rsidRPr="00FE75E9">
        <w:rPr>
          <w:rFonts w:ascii="Calibri" w:hAnsi="Calibri" w:cs="Calibri"/>
          <w:sz w:val="21"/>
          <w:szCs w:val="21"/>
        </w:rPr>
        <w:t>hh:mm:ss</w:t>
      </w:r>
      <w:proofErr w:type="spellEnd"/>
      <w:r w:rsidRPr="00FE75E9">
        <w:rPr>
          <w:rFonts w:ascii="Calibri" w:hAnsi="Calibri" w:cs="Calibri"/>
          <w:sz w:val="21"/>
          <w:szCs w:val="21"/>
        </w:rPr>
        <w:t>) generowany w</w:t>
      </w:r>
      <w:r w:rsidRPr="00FE75E9">
        <w:rPr>
          <w:rFonts w:ascii="Calibri" w:hAnsi="Calibri" w:cs="Calibri"/>
          <w:sz w:val="21"/>
          <w:szCs w:val="21"/>
          <w:lang w:val="pl-PL"/>
        </w:rPr>
        <w:t>edług</w:t>
      </w:r>
      <w:r w:rsidRPr="00FE75E9">
        <w:rPr>
          <w:rFonts w:ascii="Calibri" w:hAnsi="Calibri" w:cs="Calibri"/>
          <w:sz w:val="21"/>
          <w:szCs w:val="21"/>
        </w:rPr>
        <w:t xml:space="preserve"> czasu lokalnego serwera synchronizowanego z zegarem Głównego Urzędu Miar.</w:t>
      </w:r>
    </w:p>
    <w:p w14:paraId="1859035F" w14:textId="48E461F9" w:rsidR="004475B7" w:rsidRPr="00143CF7"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FE75E9">
        <w:rPr>
          <w:rFonts w:ascii="Calibri" w:hAnsi="Calibri" w:cs="Calibri"/>
          <w:sz w:val="21"/>
          <w:szCs w:val="21"/>
          <w:lang w:eastAsia="pl-PL"/>
        </w:rPr>
        <w:t xml:space="preserve">Zamawiający nie ponosi odpowiedzialności za złożenie </w:t>
      </w:r>
      <w:r w:rsidR="007C712C" w:rsidRPr="00FE75E9">
        <w:rPr>
          <w:rFonts w:ascii="Calibri" w:hAnsi="Calibri" w:cs="Calibri"/>
          <w:sz w:val="21"/>
          <w:szCs w:val="21"/>
          <w:lang w:val="pl-PL" w:eastAsia="pl-PL"/>
        </w:rPr>
        <w:t xml:space="preserve">przez wykonawcę </w:t>
      </w:r>
      <w:r w:rsidRPr="00FE75E9">
        <w:rPr>
          <w:rFonts w:ascii="Calibri" w:hAnsi="Calibri" w:cs="Calibri"/>
          <w:sz w:val="21"/>
          <w:szCs w:val="21"/>
          <w:lang w:eastAsia="pl-PL"/>
        </w:rPr>
        <w:t>oferty w sposób niez</w:t>
      </w:r>
      <w:r w:rsidR="005536E3" w:rsidRPr="00FE75E9">
        <w:rPr>
          <w:rFonts w:ascii="Calibri" w:hAnsi="Calibri" w:cs="Calibri"/>
          <w:sz w:val="21"/>
          <w:szCs w:val="21"/>
          <w:lang w:eastAsia="pl-PL"/>
        </w:rPr>
        <w:t>godny z I</w:t>
      </w:r>
      <w:r w:rsidR="00085514" w:rsidRPr="00FE75E9">
        <w:rPr>
          <w:rFonts w:ascii="Calibri" w:hAnsi="Calibri" w:cs="Calibri"/>
          <w:sz w:val="21"/>
          <w:szCs w:val="21"/>
          <w:lang w:eastAsia="pl-PL"/>
        </w:rPr>
        <w:t>NSTRUKCJĄ</w:t>
      </w:r>
      <w:r w:rsidR="005536E3" w:rsidRPr="00FE75E9">
        <w:rPr>
          <w:rFonts w:ascii="Calibri" w:hAnsi="Calibri" w:cs="Calibri"/>
          <w:sz w:val="21"/>
          <w:szCs w:val="21"/>
          <w:lang w:eastAsia="pl-PL"/>
        </w:rPr>
        <w:t xml:space="preserve"> korzystania </w:t>
      </w:r>
      <w:r w:rsidRPr="00FE75E9">
        <w:rPr>
          <w:rFonts w:ascii="Calibri" w:hAnsi="Calibri" w:cs="Calibri"/>
          <w:sz w:val="21"/>
          <w:szCs w:val="21"/>
          <w:lang w:eastAsia="pl-PL"/>
        </w:rPr>
        <w:t xml:space="preserve">z Platformy, </w:t>
      </w:r>
      <w:r w:rsidR="00085514" w:rsidRPr="00FE75E9">
        <w:rPr>
          <w:rFonts w:ascii="Calibri" w:hAnsi="Calibri" w:cs="Calibri"/>
          <w:sz w:val="21"/>
          <w:szCs w:val="21"/>
          <w:lang w:val="pl-PL" w:eastAsia="pl-PL"/>
        </w:rPr>
        <w:t xml:space="preserve">o której mowa w </w:t>
      </w:r>
      <w:r w:rsidR="00085514" w:rsidRPr="00FE75E9">
        <w:rPr>
          <w:rFonts w:ascii="Calibri" w:eastAsia="Calibri" w:hAnsi="Calibri" w:cs="Calibri"/>
          <w:sz w:val="21"/>
          <w:szCs w:val="21"/>
          <w:lang w:val="pl-PL"/>
        </w:rPr>
        <w:t>pkt 2</w:t>
      </w:r>
      <w:r w:rsidR="00260A51" w:rsidRPr="00FE75E9">
        <w:rPr>
          <w:rFonts w:ascii="Calibri" w:eastAsia="Calibri" w:hAnsi="Calibri" w:cs="Calibri"/>
          <w:sz w:val="21"/>
          <w:szCs w:val="21"/>
          <w:lang w:val="pl-PL"/>
        </w:rPr>
        <w:t>.3.</w:t>
      </w:r>
      <w:r w:rsidR="00085514" w:rsidRPr="00FE75E9">
        <w:rPr>
          <w:rFonts w:ascii="Calibri" w:eastAsia="Calibri" w:hAnsi="Calibri" w:cs="Calibri"/>
          <w:sz w:val="21"/>
          <w:szCs w:val="21"/>
          <w:lang w:val="pl-PL"/>
        </w:rPr>
        <w:t xml:space="preserve">, </w:t>
      </w:r>
      <w:r w:rsidRPr="00FE75E9">
        <w:rPr>
          <w:rFonts w:ascii="Calibri" w:hAnsi="Calibri" w:cs="Calibri"/>
          <w:sz w:val="21"/>
          <w:szCs w:val="21"/>
          <w:lang w:eastAsia="pl-PL"/>
        </w:rPr>
        <w:t xml:space="preserve">w </w:t>
      </w:r>
      <w:r w:rsidR="003C5E9D" w:rsidRPr="00FE75E9">
        <w:rPr>
          <w:rFonts w:ascii="Calibri" w:hAnsi="Calibri" w:cs="Calibri"/>
          <w:sz w:val="21"/>
          <w:szCs w:val="21"/>
          <w:lang w:eastAsia="pl-PL"/>
        </w:rPr>
        <w:t xml:space="preserve">szczególności za sytuację, gdy </w:t>
      </w:r>
      <w:r w:rsidR="003C5E9D" w:rsidRPr="00FE75E9">
        <w:rPr>
          <w:rFonts w:ascii="Calibri" w:hAnsi="Calibri" w:cs="Calibri"/>
          <w:sz w:val="21"/>
          <w:szCs w:val="21"/>
          <w:lang w:val="pl-PL" w:eastAsia="pl-PL"/>
        </w:rPr>
        <w:t>z</w:t>
      </w:r>
      <w:proofErr w:type="spellStart"/>
      <w:r w:rsidRPr="00FE75E9">
        <w:rPr>
          <w:rFonts w:ascii="Calibri" w:hAnsi="Calibri" w:cs="Calibri"/>
          <w:sz w:val="21"/>
          <w:szCs w:val="21"/>
          <w:lang w:eastAsia="pl-PL"/>
        </w:rPr>
        <w:t>amawiający</w:t>
      </w:r>
      <w:proofErr w:type="spellEnd"/>
      <w:r w:rsidRPr="00FE75E9">
        <w:rPr>
          <w:rFonts w:ascii="Calibri" w:hAnsi="Calibri" w:cs="Calibri"/>
          <w:sz w:val="21"/>
          <w:szCs w:val="21"/>
          <w:lang w:eastAsia="pl-PL"/>
        </w:rPr>
        <w:t xml:space="preserve"> zapozna się </w:t>
      </w:r>
      <w:r w:rsidR="00143CF7">
        <w:rPr>
          <w:rFonts w:ascii="Calibri" w:hAnsi="Calibri" w:cs="Calibri"/>
          <w:sz w:val="21"/>
          <w:szCs w:val="21"/>
          <w:lang w:eastAsia="pl-PL"/>
        </w:rPr>
        <w:br/>
      </w:r>
      <w:r w:rsidRPr="00FE75E9">
        <w:rPr>
          <w:rFonts w:ascii="Calibri" w:hAnsi="Calibri" w:cs="Calibri"/>
          <w:sz w:val="21"/>
          <w:szCs w:val="21"/>
          <w:lang w:eastAsia="pl-PL"/>
        </w:rPr>
        <w:t xml:space="preserve">z treścią oferty przed upływem terminu składania ofert (np. złożenie oferty w zakładce </w:t>
      </w:r>
      <w:r w:rsidR="00D43090" w:rsidRPr="00FE75E9">
        <w:rPr>
          <w:rFonts w:ascii="Calibri" w:hAnsi="Calibri" w:cs="Calibri"/>
          <w:sz w:val="21"/>
          <w:szCs w:val="21"/>
          <w:lang w:eastAsia="pl-PL"/>
        </w:rPr>
        <w:t xml:space="preserve">„WYŚLIJ WIADOMOŚĆ DO </w:t>
      </w:r>
      <w:r w:rsidR="00D43090" w:rsidRPr="00FE75E9">
        <w:rPr>
          <w:rFonts w:ascii="Calibri" w:hAnsi="Calibri" w:cs="Calibri"/>
          <w:sz w:val="21"/>
          <w:szCs w:val="21"/>
          <w:lang w:val="pl-PL" w:eastAsia="pl-PL"/>
        </w:rPr>
        <w:t>Z</w:t>
      </w:r>
      <w:r w:rsidR="00D43090" w:rsidRPr="00FE75E9">
        <w:rPr>
          <w:rFonts w:ascii="Calibri" w:hAnsi="Calibri" w:cs="Calibri"/>
          <w:sz w:val="21"/>
          <w:szCs w:val="21"/>
          <w:lang w:eastAsia="pl-PL"/>
        </w:rPr>
        <w:t>AMAWIAJĄCEGO”</w:t>
      </w:r>
      <w:r w:rsidR="003C5E9D" w:rsidRPr="00FE75E9">
        <w:rPr>
          <w:rFonts w:ascii="Calibri" w:hAnsi="Calibri" w:cs="Calibri"/>
          <w:sz w:val="21"/>
          <w:szCs w:val="21"/>
          <w:lang w:eastAsia="pl-PL"/>
        </w:rPr>
        <w:t>)</w:t>
      </w:r>
      <w:r w:rsidR="00E62E61" w:rsidRPr="00FE75E9">
        <w:rPr>
          <w:rFonts w:ascii="Calibri" w:hAnsi="Calibri" w:cs="Calibri"/>
          <w:sz w:val="21"/>
          <w:szCs w:val="21"/>
          <w:lang w:val="pl-PL" w:eastAsia="pl-PL"/>
        </w:rPr>
        <w:t>.</w:t>
      </w:r>
    </w:p>
    <w:p w14:paraId="29E3074A" w14:textId="3E8E0182" w:rsidR="004475B7" w:rsidRPr="00143CF7"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Formaty plików wykorzysty</w:t>
      </w:r>
      <w:r w:rsidR="00900A7D" w:rsidRPr="00143CF7">
        <w:rPr>
          <w:rFonts w:ascii="Calibri" w:hAnsi="Calibri" w:cs="Calibri"/>
          <w:sz w:val="21"/>
          <w:szCs w:val="21"/>
          <w:lang w:eastAsia="pl-PL"/>
        </w:rPr>
        <w:t xml:space="preserve">wanych przez </w:t>
      </w:r>
      <w:r w:rsidR="00900A7D" w:rsidRPr="00143CF7">
        <w:rPr>
          <w:rFonts w:ascii="Calibri" w:hAnsi="Calibri" w:cs="Calibri"/>
          <w:sz w:val="21"/>
          <w:szCs w:val="21"/>
          <w:lang w:val="pl-PL" w:eastAsia="pl-PL"/>
        </w:rPr>
        <w:t>w</w:t>
      </w:r>
      <w:proofErr w:type="spellStart"/>
      <w:r w:rsidR="00900A7D" w:rsidRPr="00143CF7">
        <w:rPr>
          <w:rFonts w:ascii="Calibri" w:hAnsi="Calibri" w:cs="Calibri"/>
          <w:sz w:val="21"/>
          <w:szCs w:val="21"/>
          <w:lang w:eastAsia="pl-PL"/>
        </w:rPr>
        <w:t>ykonawców</w:t>
      </w:r>
      <w:proofErr w:type="spellEnd"/>
      <w:r w:rsidR="00900A7D" w:rsidRPr="00143CF7">
        <w:rPr>
          <w:rFonts w:ascii="Calibri" w:hAnsi="Calibri" w:cs="Calibri"/>
          <w:sz w:val="21"/>
          <w:szCs w:val="21"/>
          <w:lang w:eastAsia="pl-PL"/>
        </w:rPr>
        <w:t xml:space="preserve"> </w:t>
      </w:r>
      <w:r w:rsidRPr="00143CF7">
        <w:rPr>
          <w:rFonts w:ascii="Calibri" w:hAnsi="Calibri" w:cs="Calibri"/>
          <w:sz w:val="21"/>
          <w:szCs w:val="21"/>
          <w:lang w:eastAsia="pl-PL"/>
        </w:rPr>
        <w:t>winny być zgodne z Obwies</w:t>
      </w:r>
      <w:r w:rsidR="005E45A7" w:rsidRPr="00143CF7">
        <w:rPr>
          <w:rFonts w:ascii="Calibri" w:hAnsi="Calibri" w:cs="Calibri"/>
          <w:sz w:val="21"/>
          <w:szCs w:val="21"/>
          <w:lang w:eastAsia="pl-PL"/>
        </w:rPr>
        <w:t>zczeniem Prezesa Rady ministrów</w:t>
      </w:r>
      <w:r w:rsidR="00C20FAA" w:rsidRPr="00143CF7">
        <w:rPr>
          <w:rFonts w:ascii="Calibri" w:hAnsi="Calibri" w:cs="Calibri"/>
          <w:sz w:val="21"/>
          <w:szCs w:val="21"/>
          <w:lang w:val="pl-PL" w:eastAsia="pl-PL"/>
        </w:rPr>
        <w:t xml:space="preserve"> </w:t>
      </w:r>
      <w:r w:rsidRPr="00143CF7">
        <w:rPr>
          <w:rFonts w:ascii="Calibri" w:hAnsi="Calibri" w:cs="Calibri"/>
          <w:sz w:val="21"/>
          <w:szCs w:val="21"/>
          <w:lang w:eastAsia="pl-PL"/>
        </w:rPr>
        <w:t>z dnia 9</w:t>
      </w:r>
      <w:r w:rsidRPr="00143CF7">
        <w:rPr>
          <w:rFonts w:ascii="Calibri" w:hAnsi="Calibri" w:cs="Calibri"/>
          <w:sz w:val="21"/>
          <w:szCs w:val="21"/>
          <w:lang w:val="pl-PL" w:eastAsia="pl-PL"/>
        </w:rPr>
        <w:t xml:space="preserve"> listopada </w:t>
      </w:r>
      <w:r w:rsidRPr="00143CF7">
        <w:rPr>
          <w:rFonts w:ascii="Calibri" w:hAnsi="Calibri" w:cs="Calibri"/>
          <w:sz w:val="21"/>
          <w:szCs w:val="21"/>
          <w:lang w:eastAsia="pl-PL"/>
        </w:rPr>
        <w:t>2017 r. w sprawie ogłoszenia jednolitego</w:t>
      </w:r>
      <w:r w:rsidRPr="00143CF7">
        <w:rPr>
          <w:rFonts w:ascii="Calibri" w:hAnsi="Calibri" w:cs="Calibri"/>
          <w:sz w:val="21"/>
          <w:szCs w:val="21"/>
          <w:lang w:val="pl-PL" w:eastAsia="pl-PL"/>
        </w:rPr>
        <w:t xml:space="preserve"> </w:t>
      </w:r>
      <w:r w:rsidRPr="00143CF7">
        <w:rPr>
          <w:rFonts w:ascii="Calibri" w:hAnsi="Calibri" w:cs="Calibri"/>
          <w:sz w:val="21"/>
          <w:szCs w:val="21"/>
          <w:lang w:eastAsia="pl-PL"/>
        </w:rPr>
        <w:t>tekstu</w:t>
      </w:r>
      <w:r w:rsidR="005536E3" w:rsidRPr="00143CF7">
        <w:rPr>
          <w:rFonts w:ascii="Calibri" w:hAnsi="Calibri" w:cs="Calibri"/>
          <w:sz w:val="21"/>
          <w:szCs w:val="21"/>
          <w:lang w:eastAsia="pl-PL"/>
        </w:rPr>
        <w:t xml:space="preserve"> rozporządzenia Rady Ministrów </w:t>
      </w:r>
      <w:r w:rsidR="00143CF7">
        <w:rPr>
          <w:rFonts w:ascii="Calibri" w:hAnsi="Calibri" w:cs="Calibri"/>
          <w:sz w:val="21"/>
          <w:szCs w:val="21"/>
          <w:lang w:val="pl-PL" w:eastAsia="pl-PL"/>
        </w:rPr>
        <w:br/>
      </w:r>
      <w:r w:rsidRPr="00143CF7">
        <w:rPr>
          <w:rFonts w:ascii="Calibri" w:hAnsi="Calibri" w:cs="Calibri"/>
          <w:sz w:val="21"/>
          <w:szCs w:val="21"/>
          <w:lang w:eastAsia="pl-PL"/>
        </w:rPr>
        <w:t xml:space="preserve">w </w:t>
      </w:r>
      <w:r w:rsidRPr="00143CF7">
        <w:rPr>
          <w:rFonts w:ascii="Calibri" w:hAnsi="Calibri" w:cs="Calibri"/>
          <w:sz w:val="21"/>
          <w:szCs w:val="21"/>
          <w:lang w:val="pl-PL" w:eastAsia="pl-PL"/>
        </w:rPr>
        <w:t>s</w:t>
      </w:r>
      <w:r w:rsidRPr="00143CF7">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00DF5C73" w:rsidRPr="00143CF7">
        <w:rPr>
          <w:rFonts w:ascii="Calibri" w:hAnsi="Calibri" w:cs="Calibri"/>
          <w:sz w:val="21"/>
          <w:szCs w:val="21"/>
          <w:lang w:val="pl-PL" w:eastAsia="pl-PL"/>
        </w:rPr>
        <w:t>.</w:t>
      </w:r>
    </w:p>
    <w:p w14:paraId="059B6912" w14:textId="77777777" w:rsidR="00BD542E" w:rsidRPr="00143CF7"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Zamawiający rekomenduje wykorzystywanie formatów:</w:t>
      </w:r>
      <w:r w:rsidR="00631F18" w:rsidRPr="00143CF7">
        <w:rPr>
          <w:rFonts w:ascii="Calibri" w:hAnsi="Calibri" w:cs="Calibri"/>
          <w:sz w:val="21"/>
          <w:szCs w:val="21"/>
          <w:lang w:eastAsia="pl-PL"/>
        </w:rPr>
        <w:t xml:space="preserve"> .pdf, .</w:t>
      </w:r>
      <w:proofErr w:type="spellStart"/>
      <w:r w:rsidR="00631F18" w:rsidRPr="00143CF7">
        <w:rPr>
          <w:rFonts w:ascii="Calibri" w:hAnsi="Calibri" w:cs="Calibri"/>
          <w:sz w:val="21"/>
          <w:szCs w:val="21"/>
          <w:lang w:eastAsia="pl-PL"/>
        </w:rPr>
        <w:t>doc</w:t>
      </w:r>
      <w:proofErr w:type="spellEnd"/>
      <w:r w:rsidR="00631F18" w:rsidRPr="00143CF7">
        <w:rPr>
          <w:rFonts w:ascii="Calibri" w:hAnsi="Calibri" w:cs="Calibri"/>
          <w:sz w:val="21"/>
          <w:szCs w:val="21"/>
          <w:lang w:eastAsia="pl-PL"/>
        </w:rPr>
        <w:t>, .xls, .jpg (.</w:t>
      </w:r>
      <w:proofErr w:type="spellStart"/>
      <w:r w:rsidR="00631F18" w:rsidRPr="00143CF7">
        <w:rPr>
          <w:rFonts w:ascii="Calibri" w:hAnsi="Calibri" w:cs="Calibri"/>
          <w:sz w:val="21"/>
          <w:szCs w:val="21"/>
          <w:lang w:eastAsia="pl-PL"/>
        </w:rPr>
        <w:t>jpeg</w:t>
      </w:r>
      <w:proofErr w:type="spellEnd"/>
      <w:r w:rsidR="00631F18" w:rsidRPr="00143CF7">
        <w:rPr>
          <w:rFonts w:ascii="Calibri" w:hAnsi="Calibri" w:cs="Calibri"/>
          <w:sz w:val="21"/>
          <w:szCs w:val="21"/>
          <w:lang w:eastAsia="pl-PL"/>
        </w:rPr>
        <w:t>)</w:t>
      </w:r>
      <w:r w:rsidR="00631F18" w:rsidRPr="00143CF7">
        <w:rPr>
          <w:rFonts w:ascii="Calibri" w:hAnsi="Calibri" w:cs="Calibri"/>
          <w:bCs/>
          <w:sz w:val="21"/>
          <w:szCs w:val="21"/>
          <w:lang w:val="pl-PL"/>
        </w:rPr>
        <w:t>,</w:t>
      </w:r>
      <w:r w:rsidR="00631F18" w:rsidRPr="00143CF7">
        <w:rPr>
          <w:rFonts w:ascii="Calibri" w:hAnsi="Calibri" w:cs="Calibri"/>
          <w:b/>
          <w:bCs/>
          <w:sz w:val="21"/>
          <w:szCs w:val="21"/>
          <w:lang w:val="pl-PL"/>
        </w:rPr>
        <w:t xml:space="preserve"> ze szczególnym uwzględnieniem .</w:t>
      </w:r>
      <w:r w:rsidR="00631F18" w:rsidRPr="00143CF7">
        <w:rPr>
          <w:rFonts w:ascii="Calibri" w:hAnsi="Calibri" w:cs="Calibri"/>
          <w:b/>
          <w:bCs/>
          <w:sz w:val="21"/>
          <w:szCs w:val="21"/>
        </w:rPr>
        <w:t>pdf</w:t>
      </w:r>
      <w:r w:rsidR="00BD542E" w:rsidRPr="00143CF7">
        <w:rPr>
          <w:rFonts w:ascii="Calibri" w:hAnsi="Calibri" w:cs="Calibri"/>
          <w:bCs/>
          <w:sz w:val="21"/>
          <w:szCs w:val="21"/>
          <w:lang w:val="pl-PL"/>
        </w:rPr>
        <w:t xml:space="preserve">, albowiem </w:t>
      </w:r>
      <w:r w:rsidR="00BD542E" w:rsidRPr="00143CF7">
        <w:rPr>
          <w:rFonts w:ascii="Calibri" w:hAnsi="Calibri" w:cs="Calibri"/>
          <w:sz w:val="21"/>
          <w:szCs w:val="21"/>
          <w:lang w:val="pl-PL"/>
        </w:rPr>
        <w:t xml:space="preserve">format ten </w:t>
      </w:r>
      <w:r w:rsidR="00BD542E" w:rsidRPr="00143CF7">
        <w:rPr>
          <w:rFonts w:ascii="Calibri" w:hAnsi="Calibri" w:cs="Calibri"/>
          <w:sz w:val="21"/>
          <w:szCs w:val="21"/>
        </w:rPr>
        <w:t>zapewnia największą integral</w:t>
      </w:r>
      <w:r w:rsidR="00A6208E" w:rsidRPr="00143CF7">
        <w:rPr>
          <w:rFonts w:ascii="Calibri" w:hAnsi="Calibri" w:cs="Calibri"/>
          <w:sz w:val="21"/>
          <w:szCs w:val="21"/>
        </w:rPr>
        <w:t>ność danych w pliku</w:t>
      </w:r>
      <w:r w:rsidR="00A6208E" w:rsidRPr="00143CF7">
        <w:rPr>
          <w:rFonts w:ascii="Calibri" w:hAnsi="Calibri" w:cs="Calibri"/>
          <w:sz w:val="21"/>
          <w:szCs w:val="21"/>
          <w:lang w:val="pl-PL"/>
        </w:rPr>
        <w:t>.</w:t>
      </w:r>
    </w:p>
    <w:p w14:paraId="361A7A15" w14:textId="2C5A4B52" w:rsidR="00CE4123"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 xml:space="preserve">W </w:t>
      </w:r>
      <w:r w:rsidR="00415372" w:rsidRPr="00143CF7">
        <w:rPr>
          <w:rFonts w:ascii="Calibri" w:hAnsi="Calibri" w:cs="Calibri"/>
          <w:sz w:val="21"/>
          <w:szCs w:val="21"/>
        </w:rPr>
        <w:t xml:space="preserve">celu ewentualnej kompresji danych, </w:t>
      </w:r>
      <w:r w:rsidR="00415372" w:rsidRPr="00143CF7">
        <w:rPr>
          <w:rFonts w:ascii="Calibri" w:hAnsi="Calibri" w:cs="Calibri"/>
          <w:sz w:val="21"/>
          <w:szCs w:val="21"/>
          <w:lang w:val="pl-PL"/>
        </w:rPr>
        <w:t>z</w:t>
      </w:r>
      <w:proofErr w:type="spellStart"/>
      <w:r w:rsidR="00415372" w:rsidRPr="00143CF7">
        <w:rPr>
          <w:rFonts w:ascii="Calibri" w:hAnsi="Calibri" w:cs="Calibri"/>
          <w:sz w:val="21"/>
          <w:szCs w:val="21"/>
        </w:rPr>
        <w:t>amawiający</w:t>
      </w:r>
      <w:proofErr w:type="spellEnd"/>
      <w:r w:rsidR="00415372" w:rsidRPr="00143CF7">
        <w:rPr>
          <w:rFonts w:ascii="Calibri" w:hAnsi="Calibri" w:cs="Calibri"/>
          <w:sz w:val="21"/>
          <w:szCs w:val="21"/>
        </w:rPr>
        <w:t xml:space="preserve"> rekomenduje wykorzystanie jednego z formatów: </w:t>
      </w:r>
      <w:r w:rsidR="00415372" w:rsidRPr="00143CF7">
        <w:rPr>
          <w:rFonts w:ascii="Calibri" w:hAnsi="Calibri" w:cs="Calibri"/>
          <w:sz w:val="21"/>
          <w:szCs w:val="21"/>
          <w:lang w:val="pl-PL"/>
        </w:rPr>
        <w:t>.</w:t>
      </w:r>
      <w:r w:rsidR="00415372" w:rsidRPr="00143CF7">
        <w:rPr>
          <w:rFonts w:ascii="Calibri" w:hAnsi="Calibri" w:cs="Calibri"/>
          <w:sz w:val="21"/>
          <w:szCs w:val="21"/>
        </w:rPr>
        <w:t xml:space="preserve">zip, </w:t>
      </w:r>
      <w:r w:rsidR="00415372" w:rsidRPr="00143CF7">
        <w:rPr>
          <w:rFonts w:ascii="Calibri" w:hAnsi="Calibri" w:cs="Calibri"/>
          <w:sz w:val="21"/>
          <w:szCs w:val="21"/>
          <w:lang w:val="pl-PL"/>
        </w:rPr>
        <w:t>.</w:t>
      </w:r>
      <w:r w:rsidR="00415372" w:rsidRPr="00143CF7">
        <w:rPr>
          <w:rFonts w:ascii="Calibri" w:hAnsi="Calibri" w:cs="Calibri"/>
          <w:sz w:val="21"/>
          <w:szCs w:val="21"/>
        </w:rPr>
        <w:t>7</w:t>
      </w:r>
      <w:r w:rsidR="00415372" w:rsidRPr="00143CF7">
        <w:rPr>
          <w:rFonts w:ascii="Calibri" w:hAnsi="Calibri" w:cs="Calibri"/>
          <w:sz w:val="21"/>
          <w:szCs w:val="21"/>
          <w:lang w:val="pl-PL"/>
        </w:rPr>
        <w:t>z; d</w:t>
      </w:r>
      <w:r w:rsidR="00415372" w:rsidRPr="00143CF7">
        <w:rPr>
          <w:rFonts w:ascii="Calibri" w:hAnsi="Calibri" w:cs="Calibri"/>
          <w:sz w:val="21"/>
          <w:szCs w:val="21"/>
        </w:rPr>
        <w:t xml:space="preserve">o formatów uznawanych za powszechne </w:t>
      </w:r>
      <w:r w:rsidR="00415372" w:rsidRPr="00143CF7">
        <w:rPr>
          <w:rFonts w:ascii="Calibri" w:hAnsi="Calibri" w:cs="Calibri"/>
          <w:b/>
          <w:sz w:val="21"/>
          <w:szCs w:val="21"/>
        </w:rPr>
        <w:t xml:space="preserve">a </w:t>
      </w:r>
      <w:r w:rsidR="00415372" w:rsidRPr="00143CF7">
        <w:rPr>
          <w:rFonts w:ascii="Calibri" w:hAnsi="Calibri" w:cs="Calibri"/>
          <w:b/>
          <w:sz w:val="21"/>
          <w:szCs w:val="21"/>
          <w:lang w:val="pl-PL"/>
        </w:rPr>
        <w:t>NIE</w:t>
      </w:r>
      <w:r w:rsidR="00415372" w:rsidRPr="00143CF7">
        <w:rPr>
          <w:rFonts w:ascii="Calibri" w:hAnsi="Calibri" w:cs="Calibri"/>
          <w:b/>
          <w:sz w:val="21"/>
          <w:szCs w:val="21"/>
        </w:rPr>
        <w:t xml:space="preserve"> występujących</w:t>
      </w:r>
      <w:r w:rsidR="00415372" w:rsidRPr="00143CF7">
        <w:rPr>
          <w:rFonts w:ascii="Calibri" w:hAnsi="Calibri" w:cs="Calibri"/>
          <w:sz w:val="21"/>
          <w:szCs w:val="21"/>
        </w:rPr>
        <w:t xml:space="preserve"> w rozporządzeniu</w:t>
      </w:r>
      <w:r w:rsidR="00415372" w:rsidRPr="00143CF7">
        <w:rPr>
          <w:rFonts w:ascii="Calibri" w:hAnsi="Calibri" w:cs="Calibri"/>
          <w:sz w:val="21"/>
          <w:szCs w:val="21"/>
          <w:lang w:val="pl-PL"/>
        </w:rPr>
        <w:t xml:space="preserve">, o którym mowa w pkt 34 </w:t>
      </w:r>
      <w:r w:rsidR="00415372" w:rsidRPr="00143CF7">
        <w:rPr>
          <w:rFonts w:ascii="Calibri" w:hAnsi="Calibri" w:cs="Calibri"/>
          <w:sz w:val="21"/>
          <w:szCs w:val="21"/>
        </w:rPr>
        <w:t>należą:</w:t>
      </w:r>
      <w:r w:rsidR="00143CF7">
        <w:rPr>
          <w:rFonts w:ascii="Calibri" w:hAnsi="Calibri" w:cs="Calibri"/>
          <w:sz w:val="21"/>
          <w:szCs w:val="21"/>
          <w:lang w:val="pl-PL"/>
        </w:rPr>
        <w:t xml:space="preserve"> </w:t>
      </w:r>
      <w:r w:rsidR="00415372" w:rsidRPr="00143CF7">
        <w:rPr>
          <w:rFonts w:ascii="Calibri" w:hAnsi="Calibri" w:cs="Calibri"/>
          <w:sz w:val="21"/>
          <w:szCs w:val="21"/>
          <w:lang w:val="pl-PL"/>
        </w:rPr>
        <w:t>.</w:t>
      </w:r>
      <w:proofErr w:type="spellStart"/>
      <w:r w:rsidR="00415372" w:rsidRPr="00143CF7">
        <w:rPr>
          <w:rFonts w:ascii="Calibri" w:hAnsi="Calibri" w:cs="Calibri"/>
          <w:sz w:val="21"/>
          <w:szCs w:val="21"/>
          <w:lang w:val="pl-PL"/>
        </w:rPr>
        <w:t>rar</w:t>
      </w:r>
      <w:proofErr w:type="spellEnd"/>
      <w:r w:rsidR="00415372" w:rsidRPr="00143CF7">
        <w:rPr>
          <w:rFonts w:ascii="Calibri" w:hAnsi="Calibri" w:cs="Calibri"/>
          <w:sz w:val="21"/>
          <w:szCs w:val="21"/>
          <w:lang w:val="pl-PL"/>
        </w:rPr>
        <w:t xml:space="preserve">, </w:t>
      </w:r>
      <w:r w:rsidR="00415372" w:rsidRPr="00143CF7">
        <w:rPr>
          <w:rFonts w:ascii="Calibri" w:hAnsi="Calibri" w:cs="Calibri"/>
          <w:sz w:val="21"/>
          <w:szCs w:val="21"/>
        </w:rPr>
        <w:t>.gif</w:t>
      </w:r>
      <w:r w:rsidR="00415372" w:rsidRPr="00143CF7">
        <w:rPr>
          <w:rFonts w:ascii="Calibri" w:hAnsi="Calibri" w:cs="Calibri"/>
          <w:sz w:val="21"/>
          <w:szCs w:val="21"/>
          <w:lang w:val="pl-PL"/>
        </w:rPr>
        <w:t xml:space="preserve">, </w:t>
      </w:r>
      <w:r w:rsidR="00415372" w:rsidRPr="00143CF7">
        <w:rPr>
          <w:rFonts w:ascii="Calibri" w:hAnsi="Calibri" w:cs="Calibri"/>
          <w:sz w:val="21"/>
          <w:szCs w:val="21"/>
        </w:rPr>
        <w:t>.</w:t>
      </w:r>
      <w:proofErr w:type="spellStart"/>
      <w:r w:rsidR="00415372" w:rsidRPr="00143CF7">
        <w:rPr>
          <w:rFonts w:ascii="Calibri" w:hAnsi="Calibri" w:cs="Calibri"/>
          <w:sz w:val="21"/>
          <w:szCs w:val="21"/>
        </w:rPr>
        <w:t>bmp</w:t>
      </w:r>
      <w:proofErr w:type="spellEnd"/>
      <w:r w:rsidR="00415372" w:rsidRPr="00143CF7">
        <w:rPr>
          <w:rFonts w:ascii="Calibri" w:hAnsi="Calibri" w:cs="Calibri"/>
          <w:sz w:val="21"/>
          <w:szCs w:val="21"/>
          <w:lang w:val="pl-PL"/>
        </w:rPr>
        <w:t xml:space="preserve">, </w:t>
      </w:r>
      <w:r w:rsidR="00415372" w:rsidRPr="00143CF7">
        <w:rPr>
          <w:rFonts w:ascii="Calibri" w:hAnsi="Calibri" w:cs="Calibri"/>
          <w:sz w:val="21"/>
          <w:szCs w:val="21"/>
        </w:rPr>
        <w:t>.</w:t>
      </w:r>
      <w:proofErr w:type="spellStart"/>
      <w:r w:rsidR="00415372" w:rsidRPr="00143CF7">
        <w:rPr>
          <w:rFonts w:ascii="Calibri" w:hAnsi="Calibri" w:cs="Calibri"/>
          <w:sz w:val="21"/>
          <w:szCs w:val="21"/>
        </w:rPr>
        <w:t>numbers</w:t>
      </w:r>
      <w:proofErr w:type="spellEnd"/>
      <w:r w:rsidR="00415372" w:rsidRPr="00143CF7">
        <w:rPr>
          <w:rFonts w:ascii="Calibri" w:hAnsi="Calibri" w:cs="Calibri"/>
          <w:sz w:val="21"/>
          <w:szCs w:val="21"/>
          <w:lang w:val="pl-PL"/>
        </w:rPr>
        <w:t xml:space="preserve">, </w:t>
      </w:r>
      <w:r w:rsidR="00415372" w:rsidRPr="00143CF7">
        <w:rPr>
          <w:rFonts w:ascii="Calibri" w:hAnsi="Calibri" w:cs="Calibri"/>
          <w:sz w:val="21"/>
          <w:szCs w:val="21"/>
        </w:rPr>
        <w:t>.</w:t>
      </w:r>
      <w:proofErr w:type="spellStart"/>
      <w:r w:rsidR="00415372" w:rsidRPr="00143CF7">
        <w:rPr>
          <w:rFonts w:ascii="Calibri" w:hAnsi="Calibri" w:cs="Calibri"/>
          <w:sz w:val="21"/>
          <w:szCs w:val="21"/>
        </w:rPr>
        <w:t>pages</w:t>
      </w:r>
      <w:proofErr w:type="spellEnd"/>
      <w:r w:rsidR="00415372" w:rsidRPr="00143CF7">
        <w:rPr>
          <w:rFonts w:ascii="Calibri" w:hAnsi="Calibri" w:cs="Calibri"/>
          <w:sz w:val="21"/>
          <w:szCs w:val="21"/>
        </w:rPr>
        <w:t>.</w:t>
      </w:r>
      <w:r w:rsidR="00415372" w:rsidRPr="00143CF7">
        <w:rPr>
          <w:rFonts w:ascii="Calibri" w:hAnsi="Calibri" w:cs="Calibri"/>
          <w:sz w:val="21"/>
          <w:szCs w:val="21"/>
          <w:lang w:val="pl-PL"/>
        </w:rPr>
        <w:t xml:space="preserve">; </w:t>
      </w:r>
      <w:r w:rsidR="00415372" w:rsidRPr="00143CF7">
        <w:rPr>
          <w:rFonts w:ascii="Calibri" w:hAnsi="Calibri" w:cs="Calibri"/>
          <w:b/>
          <w:sz w:val="21"/>
          <w:szCs w:val="21"/>
          <w:u w:val="single"/>
          <w:lang w:val="pl-PL"/>
        </w:rPr>
        <w:t>d</w:t>
      </w:r>
      <w:proofErr w:type="spellStart"/>
      <w:r w:rsidR="00415372" w:rsidRPr="00143CF7">
        <w:rPr>
          <w:rFonts w:ascii="Calibri" w:hAnsi="Calibri" w:cs="Calibri"/>
          <w:b/>
          <w:sz w:val="21"/>
          <w:szCs w:val="21"/>
          <w:u w:val="single"/>
        </w:rPr>
        <w:t>okumenty</w:t>
      </w:r>
      <w:proofErr w:type="spellEnd"/>
      <w:r w:rsidR="00415372" w:rsidRPr="00143CF7">
        <w:rPr>
          <w:rFonts w:ascii="Calibri" w:hAnsi="Calibri" w:cs="Calibri"/>
          <w:b/>
          <w:sz w:val="21"/>
          <w:szCs w:val="21"/>
          <w:u w:val="single"/>
        </w:rPr>
        <w:t xml:space="preserve"> złożone w takich plikach zostaną potraktowane za złożone nieskutecznie</w:t>
      </w:r>
      <w:r w:rsidR="00415372" w:rsidRPr="00143CF7">
        <w:rPr>
          <w:rFonts w:ascii="Calibri" w:hAnsi="Calibri" w:cs="Calibri"/>
          <w:b/>
          <w:sz w:val="21"/>
          <w:szCs w:val="21"/>
          <w:u w:val="single"/>
          <w:lang w:val="pl-PL" w:eastAsia="pl-PL"/>
        </w:rPr>
        <w:t xml:space="preserve">, chyba że można będzie rozpakować te pliki za pomocą </w:t>
      </w:r>
      <w:r w:rsidR="00415372" w:rsidRPr="00143CF7">
        <w:rPr>
          <w:rFonts w:ascii="Calibri" w:hAnsi="Calibri" w:cs="Calibri"/>
          <w:b/>
          <w:sz w:val="21"/>
          <w:szCs w:val="21"/>
          <w:u w:val="single"/>
          <w:lang w:eastAsia="pl-PL"/>
        </w:rPr>
        <w:t xml:space="preserve">jednego z </w:t>
      </w:r>
      <w:r w:rsidR="00415372" w:rsidRPr="00143CF7">
        <w:rPr>
          <w:rFonts w:ascii="Calibri" w:hAnsi="Calibri" w:cs="Calibri"/>
          <w:b/>
          <w:sz w:val="21"/>
          <w:szCs w:val="21"/>
          <w:u w:val="single"/>
          <w:lang w:val="pl-PL" w:eastAsia="pl-PL"/>
        </w:rPr>
        <w:t xml:space="preserve">rekomendowanych </w:t>
      </w:r>
      <w:r w:rsidR="00415372" w:rsidRPr="00143CF7">
        <w:rPr>
          <w:rFonts w:ascii="Calibri" w:hAnsi="Calibri" w:cs="Calibri"/>
          <w:b/>
          <w:sz w:val="21"/>
          <w:szCs w:val="21"/>
          <w:u w:val="single"/>
          <w:lang w:eastAsia="pl-PL"/>
        </w:rPr>
        <w:t>formatów</w:t>
      </w:r>
      <w:r w:rsidR="00415372" w:rsidRPr="00143CF7">
        <w:rPr>
          <w:rFonts w:ascii="Calibri" w:hAnsi="Calibri" w:cs="Calibri"/>
          <w:b/>
          <w:sz w:val="21"/>
          <w:szCs w:val="21"/>
          <w:u w:val="single"/>
          <w:lang w:val="pl-PL" w:eastAsia="pl-PL"/>
        </w:rPr>
        <w:t xml:space="preserve"> (.</w:t>
      </w:r>
      <w:r w:rsidR="00415372" w:rsidRPr="00143CF7">
        <w:rPr>
          <w:rFonts w:ascii="Calibri" w:hAnsi="Calibri" w:cs="Calibri"/>
          <w:b/>
          <w:sz w:val="21"/>
          <w:szCs w:val="21"/>
          <w:u w:val="single"/>
          <w:lang w:eastAsia="pl-PL"/>
        </w:rPr>
        <w:t>zip</w:t>
      </w:r>
      <w:r w:rsidR="00415372" w:rsidRPr="00143CF7">
        <w:rPr>
          <w:rFonts w:ascii="Calibri" w:hAnsi="Calibri" w:cs="Calibri"/>
          <w:b/>
          <w:sz w:val="21"/>
          <w:szCs w:val="21"/>
          <w:u w:val="single"/>
          <w:lang w:val="pl-PL" w:eastAsia="pl-PL"/>
        </w:rPr>
        <w:t xml:space="preserve"> lub .</w:t>
      </w:r>
      <w:r w:rsidR="00415372" w:rsidRPr="00143CF7">
        <w:rPr>
          <w:rFonts w:ascii="Calibri" w:hAnsi="Calibri" w:cs="Calibri"/>
          <w:b/>
          <w:sz w:val="21"/>
          <w:szCs w:val="21"/>
          <w:u w:val="single"/>
          <w:lang w:eastAsia="pl-PL"/>
        </w:rPr>
        <w:t>7</w:t>
      </w:r>
      <w:r w:rsidR="00415372" w:rsidRPr="00143CF7">
        <w:rPr>
          <w:rFonts w:ascii="Calibri" w:hAnsi="Calibri" w:cs="Calibri"/>
          <w:b/>
          <w:sz w:val="21"/>
          <w:szCs w:val="21"/>
          <w:u w:val="single"/>
          <w:lang w:val="pl-PL" w:eastAsia="pl-PL"/>
        </w:rPr>
        <w:t>z)</w:t>
      </w:r>
      <w:r w:rsidR="00415372" w:rsidRPr="00143CF7">
        <w:rPr>
          <w:rFonts w:ascii="Calibri" w:hAnsi="Calibri" w:cs="Calibri"/>
          <w:sz w:val="21"/>
          <w:szCs w:val="21"/>
          <w:lang w:val="pl-PL"/>
        </w:rPr>
        <w:t xml:space="preserve">; </w:t>
      </w:r>
      <w:r w:rsidR="00415372" w:rsidRPr="00143CF7">
        <w:rPr>
          <w:rFonts w:ascii="Calibri" w:hAnsi="Calibri" w:cs="Calibri"/>
          <w:sz w:val="21"/>
          <w:szCs w:val="21"/>
        </w:rPr>
        <w:t>zaleca się wcześniejsze podpisanie każdego ze skompresowanych plików przed ich spakowaniem</w:t>
      </w:r>
      <w:r w:rsidR="00CE4123" w:rsidRPr="00143CF7">
        <w:rPr>
          <w:rFonts w:ascii="Calibri" w:hAnsi="Calibri" w:cs="Calibri"/>
          <w:sz w:val="21"/>
          <w:szCs w:val="21"/>
        </w:rPr>
        <w:t>.</w:t>
      </w:r>
    </w:p>
    <w:p w14:paraId="30CA475B" w14:textId="77777777" w:rsidR="004475B7"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Zamawiający zwraca uwagę na ograniczenia wielkości plików podpisywanych profilem zaufanym, który wynosi maksymalnie 10</w:t>
      </w:r>
      <w:r w:rsidRPr="00143CF7">
        <w:rPr>
          <w:rFonts w:ascii="Calibri" w:hAnsi="Calibri" w:cs="Calibri"/>
          <w:sz w:val="21"/>
          <w:szCs w:val="21"/>
          <w:lang w:val="pl-PL" w:eastAsia="pl-PL"/>
        </w:rPr>
        <w:t xml:space="preserve"> </w:t>
      </w:r>
      <w:r w:rsidRPr="00143CF7">
        <w:rPr>
          <w:rFonts w:ascii="Calibri" w:hAnsi="Calibri" w:cs="Calibri"/>
          <w:sz w:val="21"/>
          <w:szCs w:val="21"/>
          <w:lang w:eastAsia="pl-PL"/>
        </w:rPr>
        <w:t xml:space="preserve">MB, oraz na ograniczenie wielkości plików podpisywanych w aplikacji </w:t>
      </w:r>
      <w:proofErr w:type="spellStart"/>
      <w:r w:rsidRPr="00143CF7">
        <w:rPr>
          <w:rFonts w:ascii="Calibri" w:hAnsi="Calibri" w:cs="Calibri"/>
          <w:sz w:val="21"/>
          <w:szCs w:val="21"/>
          <w:lang w:eastAsia="pl-PL"/>
        </w:rPr>
        <w:t>eDoApp</w:t>
      </w:r>
      <w:proofErr w:type="spellEnd"/>
      <w:r w:rsidRPr="00143CF7">
        <w:rPr>
          <w:rFonts w:ascii="Calibri" w:hAnsi="Calibri" w:cs="Calibri"/>
          <w:sz w:val="21"/>
          <w:szCs w:val="21"/>
          <w:lang w:eastAsia="pl-PL"/>
        </w:rPr>
        <w:t xml:space="preserve"> służącej do składania podpisu osobistego, który wynosi maksymalnie 5</w:t>
      </w:r>
      <w:r w:rsidRPr="00143CF7">
        <w:rPr>
          <w:rFonts w:ascii="Calibri" w:hAnsi="Calibri" w:cs="Calibri"/>
          <w:sz w:val="21"/>
          <w:szCs w:val="21"/>
          <w:lang w:val="pl-PL" w:eastAsia="pl-PL"/>
        </w:rPr>
        <w:t xml:space="preserve"> </w:t>
      </w:r>
      <w:r w:rsidRPr="00143CF7">
        <w:rPr>
          <w:rFonts w:ascii="Calibri" w:hAnsi="Calibri" w:cs="Calibri"/>
          <w:sz w:val="21"/>
          <w:szCs w:val="21"/>
          <w:lang w:eastAsia="pl-PL"/>
        </w:rPr>
        <w:t>MB.</w:t>
      </w:r>
    </w:p>
    <w:p w14:paraId="5B202BB9" w14:textId="63EE170F" w:rsidR="004475B7" w:rsidRPr="00143CF7"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b/>
          <w:sz w:val="21"/>
          <w:szCs w:val="21"/>
          <w:lang w:eastAsia="pl-PL"/>
        </w:rPr>
        <w:t xml:space="preserve">Ze względu na niskie ryzyko naruszenia integralności pliku oraz </w:t>
      </w:r>
      <w:r w:rsidR="000E3AB4" w:rsidRPr="00143CF7">
        <w:rPr>
          <w:rFonts w:ascii="Calibri" w:hAnsi="Calibri" w:cs="Calibri"/>
          <w:b/>
          <w:sz w:val="21"/>
          <w:szCs w:val="21"/>
          <w:lang w:eastAsia="pl-PL"/>
        </w:rPr>
        <w:t xml:space="preserve">łatwiejszą weryfikację podpisu </w:t>
      </w:r>
      <w:r w:rsidR="000E3AB4" w:rsidRPr="00143CF7">
        <w:rPr>
          <w:rFonts w:ascii="Calibri" w:hAnsi="Calibri" w:cs="Calibri"/>
          <w:b/>
          <w:sz w:val="21"/>
          <w:szCs w:val="21"/>
          <w:lang w:val="pl-PL" w:eastAsia="pl-PL"/>
        </w:rPr>
        <w:t>z</w:t>
      </w:r>
      <w:proofErr w:type="spellStart"/>
      <w:r w:rsidRPr="00143CF7">
        <w:rPr>
          <w:rFonts w:ascii="Calibri" w:hAnsi="Calibri" w:cs="Calibri"/>
          <w:b/>
          <w:sz w:val="21"/>
          <w:szCs w:val="21"/>
          <w:lang w:eastAsia="pl-PL"/>
        </w:rPr>
        <w:t>amawiający</w:t>
      </w:r>
      <w:proofErr w:type="spellEnd"/>
      <w:r w:rsidRPr="00143CF7">
        <w:rPr>
          <w:rFonts w:ascii="Calibri" w:hAnsi="Calibri" w:cs="Calibri"/>
          <w:b/>
          <w:sz w:val="21"/>
          <w:szCs w:val="21"/>
          <w:lang w:eastAsia="pl-PL"/>
        </w:rPr>
        <w:t xml:space="preserve"> zaleca,</w:t>
      </w:r>
      <w:r w:rsidR="00D74C79">
        <w:rPr>
          <w:rFonts w:ascii="Calibri" w:hAnsi="Calibri" w:cs="Calibri"/>
          <w:b/>
          <w:sz w:val="21"/>
          <w:szCs w:val="21"/>
          <w:lang w:eastAsia="pl-PL"/>
        </w:rPr>
        <w:t xml:space="preserve"> </w:t>
      </w:r>
      <w:r w:rsidRPr="00143CF7">
        <w:rPr>
          <w:rFonts w:ascii="Calibri" w:hAnsi="Calibri" w:cs="Calibri"/>
          <w:b/>
          <w:sz w:val="21"/>
          <w:szCs w:val="21"/>
          <w:lang w:eastAsia="pl-PL"/>
        </w:rPr>
        <w:t xml:space="preserve">w miarę możliwości, przekonwertowanie plików składających się na ofertę na rozszerzenie .pdf i opatrzenie ich podpisem kwalifikowanym w formacie </w:t>
      </w:r>
      <w:proofErr w:type="spellStart"/>
      <w:r w:rsidRPr="00143CF7">
        <w:rPr>
          <w:rFonts w:ascii="Calibri" w:hAnsi="Calibri" w:cs="Calibri"/>
          <w:b/>
          <w:sz w:val="21"/>
          <w:szCs w:val="21"/>
          <w:lang w:eastAsia="pl-PL"/>
        </w:rPr>
        <w:t>PAdES</w:t>
      </w:r>
      <w:proofErr w:type="spellEnd"/>
      <w:r w:rsidRPr="00143CF7">
        <w:rPr>
          <w:rFonts w:ascii="Calibri" w:hAnsi="Calibri" w:cs="Calibri"/>
          <w:b/>
          <w:sz w:val="21"/>
          <w:szCs w:val="21"/>
          <w:lang w:eastAsia="pl-PL"/>
        </w:rPr>
        <w:t>.</w:t>
      </w:r>
    </w:p>
    <w:p w14:paraId="7C3A44DA" w14:textId="77777777" w:rsidR="004475B7"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Pliki w innych formatach niż .pdf zaleca się opatrzyć podpisem w forma</w:t>
      </w:r>
      <w:r w:rsidR="000E3AB4" w:rsidRPr="00143CF7">
        <w:rPr>
          <w:rFonts w:ascii="Calibri" w:hAnsi="Calibri" w:cs="Calibri"/>
          <w:sz w:val="21"/>
          <w:szCs w:val="21"/>
          <w:lang w:eastAsia="pl-PL"/>
        </w:rPr>
        <w:t xml:space="preserve">cie </w:t>
      </w:r>
      <w:proofErr w:type="spellStart"/>
      <w:r w:rsidR="000E3AB4" w:rsidRPr="00143CF7">
        <w:rPr>
          <w:rFonts w:ascii="Calibri" w:hAnsi="Calibri" w:cs="Calibri"/>
          <w:sz w:val="21"/>
          <w:szCs w:val="21"/>
          <w:lang w:eastAsia="pl-PL"/>
        </w:rPr>
        <w:t>XAdES</w:t>
      </w:r>
      <w:proofErr w:type="spellEnd"/>
      <w:r w:rsidR="000E3AB4" w:rsidRPr="00143CF7">
        <w:rPr>
          <w:rFonts w:ascii="Calibri" w:hAnsi="Calibri" w:cs="Calibri"/>
          <w:sz w:val="21"/>
          <w:szCs w:val="21"/>
          <w:lang w:eastAsia="pl-PL"/>
        </w:rPr>
        <w:t xml:space="preserve"> o typie zewnętrznym</w:t>
      </w:r>
      <w:r w:rsidR="00BC2D72" w:rsidRPr="00143CF7">
        <w:rPr>
          <w:rFonts w:ascii="Calibri" w:hAnsi="Calibri" w:cs="Calibri"/>
          <w:sz w:val="21"/>
          <w:szCs w:val="21"/>
          <w:lang w:val="pl-PL" w:eastAsia="pl-PL"/>
        </w:rPr>
        <w:t xml:space="preserve">; </w:t>
      </w:r>
      <w:r w:rsidR="000E3AB4" w:rsidRPr="00143CF7">
        <w:rPr>
          <w:rFonts w:ascii="Calibri" w:hAnsi="Calibri" w:cs="Calibri"/>
          <w:sz w:val="21"/>
          <w:szCs w:val="21"/>
          <w:u w:val="single"/>
          <w:lang w:val="pl-PL" w:eastAsia="pl-PL"/>
        </w:rPr>
        <w:t>w</w:t>
      </w:r>
      <w:proofErr w:type="spellStart"/>
      <w:r w:rsidRPr="00143CF7">
        <w:rPr>
          <w:rFonts w:ascii="Calibri" w:hAnsi="Calibri" w:cs="Calibri"/>
          <w:sz w:val="21"/>
          <w:szCs w:val="21"/>
          <w:u w:val="single"/>
          <w:lang w:eastAsia="pl-PL"/>
        </w:rPr>
        <w:t>ykonawca</w:t>
      </w:r>
      <w:proofErr w:type="spellEnd"/>
      <w:r w:rsidRPr="00143CF7">
        <w:rPr>
          <w:rFonts w:ascii="Calibri" w:hAnsi="Calibri" w:cs="Calibri"/>
          <w:sz w:val="21"/>
          <w:szCs w:val="21"/>
          <w:u w:val="single"/>
          <w:lang w:eastAsia="pl-PL"/>
        </w:rPr>
        <w:t xml:space="preserve"> powinien pamiętać, aby plik z podpisem przekazywać łącznie z dokumentem podpisywanym</w:t>
      </w:r>
      <w:r w:rsidRPr="00143CF7">
        <w:rPr>
          <w:rFonts w:ascii="Calibri" w:hAnsi="Calibri" w:cs="Calibri"/>
          <w:sz w:val="21"/>
          <w:szCs w:val="21"/>
          <w:lang w:eastAsia="pl-PL"/>
        </w:rPr>
        <w:t>.</w:t>
      </w:r>
    </w:p>
    <w:p w14:paraId="7DBD43A7" w14:textId="77777777" w:rsidR="00143CF7" w:rsidRPr="00D1417F"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Zamawiający zaleca, aby w przypadku podpisywania pliku przez kilka osób, stosowa</w:t>
      </w:r>
      <w:r w:rsidR="00035047" w:rsidRPr="00143CF7">
        <w:rPr>
          <w:rFonts w:ascii="Calibri" w:hAnsi="Calibri" w:cs="Calibri"/>
          <w:sz w:val="21"/>
          <w:szCs w:val="21"/>
          <w:lang w:eastAsia="pl-PL"/>
        </w:rPr>
        <w:t>ć podpisy tego samego rodzaju</w:t>
      </w:r>
      <w:r w:rsidR="00035047" w:rsidRPr="00143CF7">
        <w:rPr>
          <w:rFonts w:ascii="Calibri" w:hAnsi="Calibri" w:cs="Calibri"/>
          <w:sz w:val="21"/>
          <w:szCs w:val="21"/>
          <w:lang w:val="pl-PL" w:eastAsia="pl-PL"/>
        </w:rPr>
        <w:t>; p</w:t>
      </w:r>
      <w:r w:rsidRPr="00143CF7">
        <w:rPr>
          <w:rFonts w:ascii="Calibri" w:hAnsi="Calibri" w:cs="Calibri"/>
          <w:sz w:val="21"/>
          <w:szCs w:val="21"/>
          <w:lang w:eastAsia="pl-PL"/>
        </w:rPr>
        <w:t xml:space="preserve">odpisywanie różnymi rodzajami podpisów np. osobistym i kwalifikowanym może doprowadzić do </w:t>
      </w:r>
      <w:r w:rsidR="00471EDE" w:rsidRPr="00143CF7">
        <w:rPr>
          <w:rFonts w:ascii="Calibri" w:hAnsi="Calibri" w:cs="Calibri"/>
          <w:sz w:val="21"/>
          <w:szCs w:val="21"/>
          <w:lang w:eastAsia="pl-PL"/>
        </w:rPr>
        <w:t>problemów</w:t>
      </w:r>
      <w:r w:rsidR="0094369B" w:rsidRPr="00143CF7">
        <w:rPr>
          <w:rFonts w:ascii="Calibri" w:hAnsi="Calibri" w:cs="Calibri"/>
          <w:sz w:val="21"/>
          <w:szCs w:val="21"/>
          <w:lang w:val="pl-PL" w:eastAsia="pl-PL"/>
        </w:rPr>
        <w:t xml:space="preserve"> </w:t>
      </w:r>
      <w:r w:rsidR="00143CF7">
        <w:rPr>
          <w:rFonts w:ascii="Calibri" w:hAnsi="Calibri" w:cs="Calibri"/>
          <w:sz w:val="21"/>
          <w:szCs w:val="21"/>
          <w:lang w:val="pl-PL" w:eastAsia="pl-PL"/>
        </w:rPr>
        <w:br/>
      </w:r>
      <w:r w:rsidR="00471EDE" w:rsidRPr="00143CF7">
        <w:rPr>
          <w:rFonts w:ascii="Calibri" w:hAnsi="Calibri" w:cs="Calibri"/>
          <w:sz w:val="21"/>
          <w:szCs w:val="21"/>
          <w:lang w:eastAsia="pl-PL"/>
        </w:rPr>
        <w:t xml:space="preserve">w weryfikacji plików, dlatego też </w:t>
      </w:r>
      <w:r w:rsidR="00471EDE" w:rsidRPr="00143CF7">
        <w:rPr>
          <w:rFonts w:ascii="Calibri" w:hAnsi="Calibri" w:cs="Calibri"/>
          <w:sz w:val="21"/>
          <w:szCs w:val="21"/>
        </w:rPr>
        <w:t>z</w:t>
      </w:r>
      <w:r w:rsidR="00BC2D72" w:rsidRPr="00143CF7">
        <w:rPr>
          <w:rFonts w:ascii="Calibri" w:hAnsi="Calibri" w:cs="Calibri"/>
          <w:sz w:val="21"/>
          <w:szCs w:val="21"/>
        </w:rPr>
        <w:t>amawiający zaleca, aby wykona</w:t>
      </w:r>
      <w:r w:rsidR="00471EDE" w:rsidRPr="00143CF7">
        <w:rPr>
          <w:rFonts w:ascii="Calibri" w:hAnsi="Calibri" w:cs="Calibri"/>
          <w:sz w:val="21"/>
          <w:szCs w:val="21"/>
        </w:rPr>
        <w:t>wca z odpowiednim wyprzedzeniem</w:t>
      </w:r>
      <w:r w:rsidR="0094369B" w:rsidRPr="00143CF7">
        <w:rPr>
          <w:rFonts w:ascii="Calibri" w:hAnsi="Calibri" w:cs="Calibri"/>
          <w:sz w:val="21"/>
          <w:szCs w:val="21"/>
          <w:lang w:val="pl-PL"/>
        </w:rPr>
        <w:t xml:space="preserve"> </w:t>
      </w:r>
      <w:r w:rsidR="00BC2D72" w:rsidRPr="00143CF7">
        <w:rPr>
          <w:rFonts w:ascii="Calibri" w:hAnsi="Calibri" w:cs="Calibri"/>
          <w:sz w:val="21"/>
          <w:szCs w:val="21"/>
        </w:rPr>
        <w:t xml:space="preserve">przetestował możliwość prawidłowego wykorzystania wybranej </w:t>
      </w:r>
      <w:r w:rsidR="007068BE" w:rsidRPr="00143CF7">
        <w:rPr>
          <w:rFonts w:ascii="Calibri" w:hAnsi="Calibri" w:cs="Calibri"/>
          <w:sz w:val="21"/>
          <w:szCs w:val="21"/>
        </w:rPr>
        <w:t>metody podpisania plików</w:t>
      </w:r>
      <w:r w:rsidR="007068BE" w:rsidRPr="00143CF7">
        <w:rPr>
          <w:rFonts w:ascii="Calibri" w:hAnsi="Calibri" w:cs="Calibri"/>
          <w:sz w:val="21"/>
          <w:szCs w:val="21"/>
          <w:lang w:val="pl-PL"/>
        </w:rPr>
        <w:t>.</w:t>
      </w:r>
    </w:p>
    <w:p w14:paraId="087686EE" w14:textId="0EEFFA62" w:rsidR="00E06EC3" w:rsidRPr="00143CF7"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lang w:eastAsia="pl-PL"/>
        </w:rPr>
        <w:t xml:space="preserve">Zamawiający zaleca aby </w:t>
      </w:r>
      <w:r w:rsidRPr="00143CF7">
        <w:rPr>
          <w:rFonts w:ascii="Calibri" w:hAnsi="Calibri" w:cs="Calibri"/>
          <w:sz w:val="21"/>
          <w:szCs w:val="21"/>
          <w:u w:val="single"/>
          <w:lang w:eastAsia="pl-PL"/>
        </w:rPr>
        <w:t>nie wprowadzać</w:t>
      </w:r>
      <w:r w:rsidRPr="00143CF7">
        <w:rPr>
          <w:rFonts w:ascii="Calibri" w:hAnsi="Calibri" w:cs="Calibri"/>
          <w:sz w:val="21"/>
          <w:szCs w:val="21"/>
          <w:lang w:eastAsia="pl-PL"/>
        </w:rPr>
        <w:t xml:space="preserve"> jakichkolwiek zmian w plikach po podpisaniu ich podpisem</w:t>
      </w:r>
      <w:r w:rsidR="00143CF7">
        <w:rPr>
          <w:rFonts w:ascii="Calibri" w:hAnsi="Calibri" w:cs="Calibri"/>
          <w:sz w:val="21"/>
          <w:szCs w:val="21"/>
          <w:lang w:val="pl-PL" w:eastAsia="pl-PL"/>
        </w:rPr>
        <w:t xml:space="preserve"> </w:t>
      </w:r>
      <w:r w:rsidR="00035047" w:rsidRPr="00143CF7">
        <w:rPr>
          <w:rFonts w:ascii="Calibri" w:hAnsi="Calibri" w:cs="Calibri"/>
          <w:sz w:val="21"/>
          <w:szCs w:val="21"/>
          <w:lang w:eastAsia="pl-PL"/>
        </w:rPr>
        <w:t>kwalifikowanym</w:t>
      </w:r>
      <w:r w:rsidR="00035047" w:rsidRPr="00143CF7">
        <w:rPr>
          <w:rFonts w:ascii="Calibri" w:hAnsi="Calibri" w:cs="Calibri"/>
          <w:sz w:val="21"/>
          <w:szCs w:val="21"/>
          <w:lang w:val="pl-PL" w:eastAsia="pl-PL"/>
        </w:rPr>
        <w:t>; m</w:t>
      </w:r>
      <w:proofErr w:type="spellStart"/>
      <w:r w:rsidRPr="00143CF7">
        <w:rPr>
          <w:rFonts w:ascii="Calibri" w:hAnsi="Calibri" w:cs="Calibri"/>
          <w:sz w:val="21"/>
          <w:szCs w:val="21"/>
          <w:lang w:eastAsia="pl-PL"/>
        </w:rPr>
        <w:t>oże</w:t>
      </w:r>
      <w:proofErr w:type="spellEnd"/>
      <w:r w:rsidRPr="00143CF7">
        <w:rPr>
          <w:rFonts w:ascii="Calibri" w:hAnsi="Calibri" w:cs="Calibri"/>
          <w:sz w:val="21"/>
          <w:szCs w:val="21"/>
          <w:lang w:eastAsia="pl-PL"/>
        </w:rPr>
        <w:t xml:space="preserve"> to skutkować naruszeniem integralności plików, </w:t>
      </w:r>
      <w:r w:rsidRPr="00143CF7">
        <w:rPr>
          <w:rFonts w:ascii="Calibri" w:hAnsi="Calibri" w:cs="Calibri"/>
          <w:sz w:val="21"/>
          <w:szCs w:val="21"/>
        </w:rPr>
        <w:t>co równoważne będzie</w:t>
      </w:r>
      <w:r w:rsidRPr="00143CF7">
        <w:rPr>
          <w:rFonts w:ascii="Calibri" w:hAnsi="Calibri" w:cs="Calibri"/>
          <w:sz w:val="21"/>
          <w:szCs w:val="21"/>
          <w:lang w:val="pl-PL"/>
        </w:rPr>
        <w:t xml:space="preserve"> </w:t>
      </w:r>
      <w:r w:rsidRPr="00143CF7">
        <w:rPr>
          <w:rFonts w:ascii="Calibri" w:hAnsi="Calibri" w:cs="Calibri"/>
          <w:sz w:val="21"/>
          <w:szCs w:val="21"/>
        </w:rPr>
        <w:t>z koniecznością odrzucenia oferty</w:t>
      </w:r>
      <w:r w:rsidR="00B13413" w:rsidRPr="00143CF7">
        <w:rPr>
          <w:rFonts w:ascii="Calibri" w:hAnsi="Calibri" w:cs="Calibri"/>
          <w:sz w:val="21"/>
          <w:szCs w:val="21"/>
          <w:lang w:val="pl-PL"/>
        </w:rPr>
        <w:t>.</w:t>
      </w:r>
    </w:p>
    <w:p w14:paraId="09004E25" w14:textId="77777777" w:rsidR="00143CF7" w:rsidRDefault="008841F0"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rPr>
        <w:t>Zamawiający rekomenduje wykorzystanie podpisu z kwalifikowanym znacznikiem czasu.</w:t>
      </w:r>
    </w:p>
    <w:p w14:paraId="314030D5" w14:textId="77777777" w:rsidR="00143CF7" w:rsidRDefault="004475B7"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rPr>
        <w:t>Zama</w:t>
      </w:r>
      <w:r w:rsidRPr="00143CF7">
        <w:rPr>
          <w:rFonts w:ascii="Calibri" w:hAnsi="Calibri" w:cs="Calibri"/>
          <w:spacing w:val="-1"/>
          <w:sz w:val="21"/>
          <w:szCs w:val="21"/>
        </w:rPr>
        <w:t>w</w:t>
      </w:r>
      <w:r w:rsidRPr="00143CF7">
        <w:rPr>
          <w:rFonts w:ascii="Calibri" w:hAnsi="Calibri" w:cs="Calibri"/>
          <w:sz w:val="21"/>
          <w:szCs w:val="21"/>
        </w:rPr>
        <w:t>iają</w:t>
      </w:r>
      <w:r w:rsidRPr="00143CF7">
        <w:rPr>
          <w:rFonts w:ascii="Calibri" w:hAnsi="Calibri" w:cs="Calibri"/>
          <w:spacing w:val="-1"/>
          <w:sz w:val="21"/>
          <w:szCs w:val="21"/>
        </w:rPr>
        <w:t>c</w:t>
      </w:r>
      <w:r w:rsidRPr="00143CF7">
        <w:rPr>
          <w:rFonts w:ascii="Calibri" w:hAnsi="Calibri" w:cs="Calibri"/>
          <w:sz w:val="21"/>
          <w:szCs w:val="21"/>
        </w:rPr>
        <w:t xml:space="preserve">y </w:t>
      </w:r>
      <w:r w:rsidRPr="00143CF7">
        <w:rPr>
          <w:rFonts w:ascii="Calibri" w:hAnsi="Calibri" w:cs="Calibri"/>
          <w:spacing w:val="-1"/>
          <w:sz w:val="21"/>
          <w:szCs w:val="21"/>
        </w:rPr>
        <w:t>sugeruje, aby korespondencja</w:t>
      </w:r>
      <w:r w:rsidRPr="00143CF7">
        <w:rPr>
          <w:rFonts w:ascii="Calibri" w:hAnsi="Calibri" w:cs="Calibri"/>
          <w:spacing w:val="1"/>
          <w:sz w:val="21"/>
          <w:szCs w:val="21"/>
        </w:rPr>
        <w:t xml:space="preserve"> d</w:t>
      </w:r>
      <w:r w:rsidRPr="00143CF7">
        <w:rPr>
          <w:rFonts w:ascii="Calibri" w:hAnsi="Calibri" w:cs="Calibri"/>
          <w:spacing w:val="-2"/>
          <w:sz w:val="21"/>
          <w:szCs w:val="21"/>
        </w:rPr>
        <w:t>o</w:t>
      </w:r>
      <w:r w:rsidRPr="00143CF7">
        <w:rPr>
          <w:rFonts w:ascii="Calibri" w:hAnsi="Calibri" w:cs="Calibri"/>
          <w:spacing w:val="1"/>
          <w:sz w:val="21"/>
          <w:szCs w:val="21"/>
        </w:rPr>
        <w:t>t</w:t>
      </w:r>
      <w:r w:rsidRPr="00143CF7">
        <w:rPr>
          <w:rFonts w:ascii="Calibri" w:hAnsi="Calibri" w:cs="Calibri"/>
          <w:sz w:val="21"/>
          <w:szCs w:val="21"/>
        </w:rPr>
        <w:t>y</w:t>
      </w:r>
      <w:r w:rsidRPr="00143CF7">
        <w:rPr>
          <w:rFonts w:ascii="Calibri" w:hAnsi="Calibri" w:cs="Calibri"/>
          <w:spacing w:val="-1"/>
          <w:sz w:val="21"/>
          <w:szCs w:val="21"/>
        </w:rPr>
        <w:t>c</w:t>
      </w:r>
      <w:r w:rsidRPr="00143CF7">
        <w:rPr>
          <w:rFonts w:ascii="Calibri" w:hAnsi="Calibri" w:cs="Calibri"/>
          <w:spacing w:val="1"/>
          <w:sz w:val="21"/>
          <w:szCs w:val="21"/>
        </w:rPr>
        <w:t>z</w:t>
      </w:r>
      <w:r w:rsidRPr="00143CF7">
        <w:rPr>
          <w:rFonts w:ascii="Calibri" w:hAnsi="Calibri" w:cs="Calibri"/>
          <w:sz w:val="21"/>
          <w:szCs w:val="21"/>
        </w:rPr>
        <w:t xml:space="preserve">ąca </w:t>
      </w:r>
      <w:r w:rsidRPr="00143CF7">
        <w:rPr>
          <w:rFonts w:ascii="Calibri" w:hAnsi="Calibri" w:cs="Calibri"/>
          <w:spacing w:val="2"/>
          <w:sz w:val="21"/>
          <w:szCs w:val="21"/>
        </w:rPr>
        <w:t xml:space="preserve">niniejszego </w:t>
      </w:r>
      <w:r w:rsidRPr="00143CF7">
        <w:rPr>
          <w:rFonts w:ascii="Calibri" w:hAnsi="Calibri" w:cs="Calibri"/>
          <w:spacing w:val="1"/>
          <w:sz w:val="21"/>
          <w:szCs w:val="21"/>
        </w:rPr>
        <w:t>p</w:t>
      </w:r>
      <w:r w:rsidRPr="00143CF7">
        <w:rPr>
          <w:rFonts w:ascii="Calibri" w:hAnsi="Calibri" w:cs="Calibri"/>
          <w:sz w:val="21"/>
          <w:szCs w:val="21"/>
        </w:rPr>
        <w:t>o</w:t>
      </w:r>
      <w:r w:rsidRPr="00143CF7">
        <w:rPr>
          <w:rFonts w:ascii="Calibri" w:hAnsi="Calibri" w:cs="Calibri"/>
          <w:spacing w:val="-3"/>
          <w:sz w:val="21"/>
          <w:szCs w:val="21"/>
        </w:rPr>
        <w:t>s</w:t>
      </w:r>
      <w:r w:rsidRPr="00143CF7">
        <w:rPr>
          <w:rFonts w:ascii="Calibri" w:hAnsi="Calibri" w:cs="Calibri"/>
          <w:spacing w:val="1"/>
          <w:sz w:val="21"/>
          <w:szCs w:val="21"/>
        </w:rPr>
        <w:t>t</w:t>
      </w:r>
      <w:r w:rsidRPr="00143CF7">
        <w:rPr>
          <w:rFonts w:ascii="Calibri" w:hAnsi="Calibri" w:cs="Calibri"/>
          <w:spacing w:val="-2"/>
          <w:sz w:val="21"/>
          <w:szCs w:val="21"/>
        </w:rPr>
        <w:t>ę</w:t>
      </w:r>
      <w:r w:rsidRPr="00143CF7">
        <w:rPr>
          <w:rFonts w:ascii="Calibri" w:hAnsi="Calibri" w:cs="Calibri"/>
          <w:spacing w:val="1"/>
          <w:sz w:val="21"/>
          <w:szCs w:val="21"/>
        </w:rPr>
        <w:t>p</w:t>
      </w:r>
      <w:r w:rsidRPr="00143CF7">
        <w:rPr>
          <w:rFonts w:ascii="Calibri" w:hAnsi="Calibri" w:cs="Calibri"/>
          <w:sz w:val="21"/>
          <w:szCs w:val="21"/>
        </w:rPr>
        <w:t>o</w:t>
      </w:r>
      <w:r w:rsidRPr="00143CF7">
        <w:rPr>
          <w:rFonts w:ascii="Calibri" w:hAnsi="Calibri" w:cs="Calibri"/>
          <w:spacing w:val="-1"/>
          <w:sz w:val="21"/>
          <w:szCs w:val="21"/>
        </w:rPr>
        <w:t>w</w:t>
      </w:r>
      <w:r w:rsidRPr="00143CF7">
        <w:rPr>
          <w:rFonts w:ascii="Calibri" w:hAnsi="Calibri" w:cs="Calibri"/>
          <w:sz w:val="21"/>
          <w:szCs w:val="21"/>
        </w:rPr>
        <w:t>a</w:t>
      </w:r>
      <w:r w:rsidRPr="00143CF7">
        <w:rPr>
          <w:rFonts w:ascii="Calibri" w:hAnsi="Calibri" w:cs="Calibri"/>
          <w:spacing w:val="1"/>
          <w:sz w:val="21"/>
          <w:szCs w:val="21"/>
        </w:rPr>
        <w:t>n</w:t>
      </w:r>
      <w:r w:rsidRPr="00143CF7">
        <w:rPr>
          <w:rFonts w:ascii="Calibri" w:hAnsi="Calibri" w:cs="Calibri"/>
          <w:sz w:val="21"/>
          <w:szCs w:val="21"/>
        </w:rPr>
        <w:t xml:space="preserve">ia o </w:t>
      </w:r>
      <w:r w:rsidRPr="00143CF7">
        <w:rPr>
          <w:rFonts w:ascii="Calibri" w:hAnsi="Calibri" w:cs="Calibri"/>
          <w:spacing w:val="-1"/>
          <w:sz w:val="21"/>
          <w:szCs w:val="21"/>
        </w:rPr>
        <w:t>u</w:t>
      </w:r>
      <w:r w:rsidRPr="00143CF7">
        <w:rPr>
          <w:rFonts w:ascii="Calibri" w:hAnsi="Calibri" w:cs="Calibri"/>
          <w:spacing w:val="1"/>
          <w:sz w:val="21"/>
          <w:szCs w:val="21"/>
        </w:rPr>
        <w:t>dz</w:t>
      </w:r>
      <w:r w:rsidRPr="00143CF7">
        <w:rPr>
          <w:rFonts w:ascii="Calibri" w:hAnsi="Calibri" w:cs="Calibri"/>
          <w:sz w:val="21"/>
          <w:szCs w:val="21"/>
        </w:rPr>
        <w:t>ie</w:t>
      </w:r>
      <w:r w:rsidRPr="00143CF7">
        <w:rPr>
          <w:rFonts w:ascii="Calibri" w:hAnsi="Calibri" w:cs="Calibri"/>
          <w:spacing w:val="-2"/>
          <w:sz w:val="21"/>
          <w:szCs w:val="21"/>
        </w:rPr>
        <w:t>l</w:t>
      </w:r>
      <w:r w:rsidRPr="00143CF7">
        <w:rPr>
          <w:rFonts w:ascii="Calibri" w:hAnsi="Calibri" w:cs="Calibri"/>
          <w:sz w:val="21"/>
          <w:szCs w:val="21"/>
        </w:rPr>
        <w:t>e</w:t>
      </w:r>
      <w:r w:rsidRPr="00143CF7">
        <w:rPr>
          <w:rFonts w:ascii="Calibri" w:hAnsi="Calibri" w:cs="Calibri"/>
          <w:spacing w:val="1"/>
          <w:sz w:val="21"/>
          <w:szCs w:val="21"/>
        </w:rPr>
        <w:t>n</w:t>
      </w:r>
      <w:r w:rsidRPr="00143CF7">
        <w:rPr>
          <w:rFonts w:ascii="Calibri" w:hAnsi="Calibri" w:cs="Calibri"/>
          <w:spacing w:val="-2"/>
          <w:sz w:val="21"/>
          <w:szCs w:val="21"/>
        </w:rPr>
        <w:t>i</w:t>
      </w:r>
      <w:r w:rsidRPr="00143CF7">
        <w:rPr>
          <w:rFonts w:ascii="Calibri" w:hAnsi="Calibri" w:cs="Calibri"/>
          <w:sz w:val="21"/>
          <w:szCs w:val="21"/>
        </w:rPr>
        <w:t xml:space="preserve">e </w:t>
      </w:r>
      <w:r w:rsidRPr="00143CF7">
        <w:rPr>
          <w:rFonts w:ascii="Calibri" w:hAnsi="Calibri" w:cs="Calibri"/>
          <w:spacing w:val="1"/>
          <w:sz w:val="21"/>
          <w:szCs w:val="21"/>
        </w:rPr>
        <w:t>z</w:t>
      </w:r>
      <w:r w:rsidRPr="00143CF7">
        <w:rPr>
          <w:rFonts w:ascii="Calibri" w:hAnsi="Calibri" w:cs="Calibri"/>
          <w:sz w:val="21"/>
          <w:szCs w:val="21"/>
        </w:rPr>
        <w:t>am</w:t>
      </w:r>
      <w:r w:rsidRPr="00143CF7">
        <w:rPr>
          <w:rFonts w:ascii="Calibri" w:hAnsi="Calibri" w:cs="Calibri"/>
          <w:spacing w:val="1"/>
          <w:sz w:val="21"/>
          <w:szCs w:val="21"/>
        </w:rPr>
        <w:t>ó</w:t>
      </w:r>
      <w:r w:rsidRPr="00143CF7">
        <w:rPr>
          <w:rFonts w:ascii="Calibri" w:hAnsi="Calibri" w:cs="Calibri"/>
          <w:spacing w:val="-1"/>
          <w:sz w:val="21"/>
          <w:szCs w:val="21"/>
        </w:rPr>
        <w:t>w</w:t>
      </w:r>
      <w:r w:rsidRPr="00143CF7">
        <w:rPr>
          <w:rFonts w:ascii="Calibri" w:hAnsi="Calibri" w:cs="Calibri"/>
          <w:sz w:val="21"/>
          <w:szCs w:val="21"/>
        </w:rPr>
        <w:t>ie</w:t>
      </w:r>
      <w:r w:rsidRPr="00143CF7">
        <w:rPr>
          <w:rFonts w:ascii="Calibri" w:hAnsi="Calibri" w:cs="Calibri"/>
          <w:spacing w:val="1"/>
          <w:sz w:val="21"/>
          <w:szCs w:val="21"/>
        </w:rPr>
        <w:t>n</w:t>
      </w:r>
      <w:r w:rsidRPr="00143CF7">
        <w:rPr>
          <w:rFonts w:ascii="Calibri" w:hAnsi="Calibri" w:cs="Calibri"/>
          <w:sz w:val="21"/>
          <w:szCs w:val="21"/>
        </w:rPr>
        <w:t xml:space="preserve">ia </w:t>
      </w:r>
      <w:r w:rsidR="00BC2D72" w:rsidRPr="00143CF7">
        <w:rPr>
          <w:rFonts w:ascii="Calibri" w:hAnsi="Calibri" w:cs="Calibri"/>
          <w:sz w:val="21"/>
          <w:szCs w:val="21"/>
          <w:lang w:val="pl-PL"/>
        </w:rPr>
        <w:t>zidentyfikowana</w:t>
      </w:r>
      <w:r w:rsidR="00E06EC3" w:rsidRPr="00143CF7">
        <w:rPr>
          <w:rFonts w:ascii="Calibri" w:hAnsi="Calibri" w:cs="Calibri"/>
          <w:sz w:val="21"/>
          <w:szCs w:val="21"/>
          <w:lang w:val="pl-PL"/>
        </w:rPr>
        <w:t xml:space="preserve"> była</w:t>
      </w:r>
      <w:r w:rsidR="00BC2D72" w:rsidRPr="00143CF7">
        <w:rPr>
          <w:rFonts w:ascii="Calibri" w:hAnsi="Calibri" w:cs="Calibri"/>
          <w:sz w:val="21"/>
          <w:szCs w:val="21"/>
          <w:lang w:val="pl-PL"/>
        </w:rPr>
        <w:t xml:space="preserve">, </w:t>
      </w:r>
      <w:r w:rsidRPr="00143CF7">
        <w:rPr>
          <w:rFonts w:ascii="Calibri" w:hAnsi="Calibri" w:cs="Calibri"/>
          <w:sz w:val="21"/>
          <w:szCs w:val="21"/>
        </w:rPr>
        <w:t xml:space="preserve">co najmniej </w:t>
      </w:r>
      <w:r w:rsidR="00BC2D72" w:rsidRPr="00143CF7">
        <w:rPr>
          <w:rFonts w:ascii="Calibri" w:hAnsi="Calibri" w:cs="Calibri"/>
          <w:sz w:val="21"/>
          <w:szCs w:val="21"/>
          <w:lang w:val="pl-PL"/>
        </w:rPr>
        <w:t>przez podanie oznaczenia</w:t>
      </w:r>
      <w:r w:rsidRPr="00143CF7">
        <w:rPr>
          <w:rFonts w:ascii="Calibri" w:hAnsi="Calibri" w:cs="Calibri"/>
          <w:sz w:val="21"/>
          <w:szCs w:val="21"/>
          <w:lang w:val="pl-PL"/>
        </w:rPr>
        <w:t xml:space="preserve"> zamówienia</w:t>
      </w:r>
      <w:r w:rsidRPr="00143CF7">
        <w:rPr>
          <w:rFonts w:ascii="Calibri" w:hAnsi="Calibri" w:cs="Calibri"/>
          <w:sz w:val="21"/>
          <w:szCs w:val="21"/>
        </w:rPr>
        <w:t>.</w:t>
      </w:r>
    </w:p>
    <w:p w14:paraId="2BB503D6" w14:textId="00BEC2B4" w:rsidR="00A74158" w:rsidRPr="00143CF7" w:rsidRDefault="00CA69B5" w:rsidP="000419F9">
      <w:pPr>
        <w:pStyle w:val="Akapitzlist"/>
        <w:numPr>
          <w:ilvl w:val="0"/>
          <w:numId w:val="18"/>
        </w:numPr>
        <w:tabs>
          <w:tab w:val="left" w:pos="284"/>
        </w:tabs>
        <w:spacing w:line="276" w:lineRule="auto"/>
        <w:ind w:left="284" w:hanging="284"/>
        <w:contextualSpacing/>
        <w:jc w:val="both"/>
        <w:rPr>
          <w:rFonts w:ascii="Calibri" w:hAnsi="Calibri" w:cs="Calibri"/>
          <w:sz w:val="21"/>
          <w:szCs w:val="21"/>
          <w:lang w:eastAsia="pl-PL"/>
        </w:rPr>
      </w:pPr>
      <w:r w:rsidRPr="00143CF7">
        <w:rPr>
          <w:rFonts w:ascii="Calibri" w:hAnsi="Calibri" w:cs="Calibri"/>
          <w:sz w:val="21"/>
          <w:szCs w:val="21"/>
          <w:lang w:val="pl-PL"/>
        </w:rPr>
        <w:t>W zakresie nieu</w:t>
      </w:r>
      <w:r w:rsidR="00AD193E" w:rsidRPr="00143CF7">
        <w:rPr>
          <w:rFonts w:ascii="Calibri" w:hAnsi="Calibri" w:cs="Calibri"/>
          <w:sz w:val="21"/>
          <w:szCs w:val="21"/>
          <w:lang w:val="pl-PL"/>
        </w:rPr>
        <w:t xml:space="preserve">jętym </w:t>
      </w:r>
      <w:r w:rsidR="004C12DF" w:rsidRPr="00143CF7">
        <w:rPr>
          <w:rFonts w:ascii="Calibri" w:hAnsi="Calibri" w:cs="Calibri"/>
          <w:sz w:val="21"/>
          <w:szCs w:val="21"/>
          <w:lang w:val="pl-PL"/>
        </w:rPr>
        <w:t>w niniejszym rozdziale</w:t>
      </w:r>
      <w:r w:rsidR="008A11F7" w:rsidRPr="00143CF7">
        <w:rPr>
          <w:rFonts w:ascii="Calibri" w:hAnsi="Calibri" w:cs="Calibri"/>
          <w:sz w:val="21"/>
          <w:szCs w:val="21"/>
          <w:lang w:val="pl-PL"/>
        </w:rPr>
        <w:t xml:space="preserve">, </w:t>
      </w:r>
      <w:r w:rsidR="00AD193E" w:rsidRPr="00143CF7">
        <w:rPr>
          <w:rFonts w:ascii="Calibri" w:hAnsi="Calibri" w:cs="Calibri"/>
          <w:sz w:val="21"/>
          <w:szCs w:val="21"/>
          <w:lang w:val="pl-PL"/>
        </w:rPr>
        <w:t xml:space="preserve">stosować należy </w:t>
      </w:r>
      <w:r w:rsidR="00085514" w:rsidRPr="00143CF7">
        <w:rPr>
          <w:rFonts w:ascii="Calibri" w:eastAsia="Calibri" w:hAnsi="Calibri" w:cs="Calibri"/>
          <w:sz w:val="21"/>
          <w:szCs w:val="21"/>
        </w:rPr>
        <w:t>INSTRUKCJ</w:t>
      </w:r>
      <w:r w:rsidR="00085514" w:rsidRPr="00143CF7">
        <w:rPr>
          <w:rFonts w:ascii="Calibri" w:eastAsia="Calibri" w:hAnsi="Calibri" w:cs="Calibri"/>
          <w:sz w:val="21"/>
          <w:szCs w:val="21"/>
          <w:lang w:val="pl-PL"/>
        </w:rPr>
        <w:t>Ę</w:t>
      </w:r>
      <w:r w:rsidR="005F7973" w:rsidRPr="00143CF7">
        <w:rPr>
          <w:rFonts w:ascii="Calibri" w:eastAsia="Calibri" w:hAnsi="Calibri" w:cs="Calibri"/>
          <w:sz w:val="21"/>
          <w:szCs w:val="21"/>
          <w:lang w:val="pl-PL"/>
        </w:rPr>
        <w:t>, o której mowa w pkt 2</w:t>
      </w:r>
      <w:r w:rsidR="00260A51" w:rsidRPr="00143CF7">
        <w:rPr>
          <w:rFonts w:ascii="Calibri" w:eastAsia="Calibri" w:hAnsi="Calibri" w:cs="Calibri"/>
          <w:sz w:val="21"/>
          <w:szCs w:val="21"/>
          <w:lang w:val="pl-PL"/>
        </w:rPr>
        <w:t>.</w:t>
      </w:r>
      <w:r w:rsidR="00A04FBF" w:rsidRPr="00143CF7">
        <w:rPr>
          <w:rFonts w:ascii="Calibri" w:eastAsia="Calibri" w:hAnsi="Calibri" w:cs="Calibri"/>
          <w:sz w:val="21"/>
          <w:szCs w:val="21"/>
          <w:lang w:val="pl-PL"/>
        </w:rPr>
        <w:t>3</w:t>
      </w:r>
      <w:r w:rsidR="00AA7873" w:rsidRPr="00143CF7">
        <w:rPr>
          <w:rFonts w:ascii="Calibri" w:eastAsia="Calibri" w:hAnsi="Calibri" w:cs="Calibri"/>
          <w:sz w:val="21"/>
          <w:szCs w:val="21"/>
          <w:lang w:val="pl-PL"/>
        </w:rPr>
        <w:t>.</w:t>
      </w:r>
    </w:p>
    <w:p w14:paraId="7E1C0622" w14:textId="77777777" w:rsidR="00143CF7" w:rsidRPr="00B81A1A" w:rsidRDefault="00143CF7" w:rsidP="000419F9">
      <w:pPr>
        <w:pStyle w:val="Akapitzlist"/>
        <w:tabs>
          <w:tab w:val="left" w:pos="426"/>
        </w:tabs>
        <w:spacing w:line="276" w:lineRule="auto"/>
        <w:ind w:left="0"/>
        <w:contextualSpacing/>
        <w:jc w:val="both"/>
        <w:rPr>
          <w:rFonts w:ascii="Calibri" w:hAnsi="Calibri" w:cs="Calibri"/>
          <w:sz w:val="21"/>
          <w:szCs w:val="21"/>
          <w:lang w:eastAsia="pl-PL"/>
        </w:rPr>
      </w:pPr>
    </w:p>
    <w:p w14:paraId="52ECCAFF" w14:textId="77777777" w:rsidR="00786C94" w:rsidRPr="00FE75E9" w:rsidRDefault="00786C94"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6</w:t>
      </w:r>
    </w:p>
    <w:p w14:paraId="61346D61" w14:textId="77777777" w:rsidR="00786C94" w:rsidRPr="00FE75E9" w:rsidRDefault="00786C94"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Informacja o odstąpieniu od wymagania użycia środków komunikacji elektronicznej</w:t>
      </w:r>
    </w:p>
    <w:p w14:paraId="33550CCA" w14:textId="77777777" w:rsidR="00786C94" w:rsidRPr="00FE75E9" w:rsidRDefault="00786C94" w:rsidP="000419F9">
      <w:pPr>
        <w:pStyle w:val="Bezodstpw"/>
        <w:tabs>
          <w:tab w:val="left" w:pos="851"/>
        </w:tabs>
        <w:spacing w:line="276" w:lineRule="auto"/>
        <w:jc w:val="both"/>
        <w:rPr>
          <w:rFonts w:ascii="Calibri" w:hAnsi="Calibri" w:cs="Calibri"/>
          <w:sz w:val="21"/>
          <w:szCs w:val="21"/>
        </w:rPr>
      </w:pPr>
    </w:p>
    <w:p w14:paraId="60D86019" w14:textId="77777777" w:rsidR="00415372" w:rsidRDefault="00415372" w:rsidP="000419F9">
      <w:pPr>
        <w:pStyle w:val="Bezodstpw"/>
        <w:tabs>
          <w:tab w:val="left" w:pos="567"/>
        </w:tabs>
        <w:spacing w:line="276" w:lineRule="auto"/>
        <w:jc w:val="both"/>
        <w:rPr>
          <w:rFonts w:ascii="Calibri" w:hAnsi="Calibri" w:cs="Calibri"/>
          <w:sz w:val="21"/>
          <w:szCs w:val="21"/>
        </w:rPr>
      </w:pPr>
      <w:r w:rsidRPr="00415372">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2E9C89FD" w14:textId="77777777" w:rsidR="005607F9" w:rsidRPr="00415372" w:rsidRDefault="005607F9" w:rsidP="000419F9">
      <w:pPr>
        <w:pStyle w:val="Bezodstpw"/>
        <w:tabs>
          <w:tab w:val="left" w:pos="567"/>
        </w:tabs>
        <w:spacing w:line="276" w:lineRule="auto"/>
        <w:jc w:val="both"/>
        <w:rPr>
          <w:rFonts w:ascii="Calibri" w:hAnsi="Calibri" w:cs="Calibri"/>
          <w:sz w:val="21"/>
          <w:szCs w:val="21"/>
        </w:rPr>
      </w:pPr>
    </w:p>
    <w:p w14:paraId="4FBBA535" w14:textId="77777777" w:rsidR="00503DFB" w:rsidRPr="00FE75E9" w:rsidRDefault="004B16E8"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 xml:space="preserve">ROZDZIAŁ </w:t>
      </w:r>
      <w:r w:rsidR="009C5461" w:rsidRPr="00FE75E9">
        <w:rPr>
          <w:rFonts w:ascii="Calibri" w:hAnsi="Calibri" w:cs="Calibri"/>
          <w:spacing w:val="42"/>
          <w:sz w:val="21"/>
          <w:szCs w:val="21"/>
        </w:rPr>
        <w:t>7</w:t>
      </w:r>
    </w:p>
    <w:p w14:paraId="6CBDC24F" w14:textId="77777777" w:rsidR="004B16E8" w:rsidRPr="00FE75E9" w:rsidRDefault="00E0617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Wskazanie osób uprawnionych do komunikowania się z wykonawcami</w:t>
      </w:r>
    </w:p>
    <w:p w14:paraId="46D44BA8" w14:textId="77777777" w:rsidR="004B16E8" w:rsidRPr="00FE75E9" w:rsidRDefault="004B16E8" w:rsidP="000419F9">
      <w:pPr>
        <w:pStyle w:val="Bezodstpw"/>
        <w:tabs>
          <w:tab w:val="left" w:pos="851"/>
        </w:tabs>
        <w:spacing w:line="276" w:lineRule="auto"/>
        <w:jc w:val="both"/>
        <w:rPr>
          <w:rFonts w:ascii="Calibri" w:hAnsi="Calibri" w:cs="Calibri"/>
          <w:sz w:val="21"/>
          <w:szCs w:val="21"/>
        </w:rPr>
      </w:pPr>
    </w:p>
    <w:p w14:paraId="596748B7" w14:textId="77777777" w:rsidR="005B1D87" w:rsidRDefault="00EE5BD5" w:rsidP="000419F9">
      <w:pPr>
        <w:pStyle w:val="Bezodstpw"/>
        <w:tabs>
          <w:tab w:val="left" w:pos="567"/>
        </w:tabs>
        <w:spacing w:line="276" w:lineRule="auto"/>
        <w:jc w:val="both"/>
        <w:rPr>
          <w:rFonts w:ascii="Calibri" w:hAnsi="Calibri" w:cs="Calibri"/>
          <w:sz w:val="21"/>
          <w:szCs w:val="21"/>
        </w:rPr>
      </w:pPr>
      <w:r w:rsidRPr="00FE75E9">
        <w:rPr>
          <w:rFonts w:ascii="Calibri" w:hAnsi="Calibri" w:cs="Calibri"/>
          <w:sz w:val="21"/>
          <w:szCs w:val="21"/>
        </w:rPr>
        <w:t>O</w:t>
      </w:r>
      <w:r w:rsidRPr="00FE75E9">
        <w:rPr>
          <w:rFonts w:ascii="Calibri" w:hAnsi="Calibri" w:cs="Calibri"/>
          <w:spacing w:val="-1"/>
          <w:sz w:val="21"/>
          <w:szCs w:val="21"/>
        </w:rPr>
        <w:t>s</w:t>
      </w:r>
      <w:r w:rsidRPr="00FE75E9">
        <w:rPr>
          <w:rFonts w:ascii="Calibri" w:hAnsi="Calibri" w:cs="Calibri"/>
          <w:sz w:val="21"/>
          <w:szCs w:val="21"/>
        </w:rPr>
        <w:t>o</w:t>
      </w:r>
      <w:r w:rsidRPr="00FE75E9">
        <w:rPr>
          <w:rFonts w:ascii="Calibri" w:hAnsi="Calibri" w:cs="Calibri"/>
          <w:spacing w:val="1"/>
          <w:sz w:val="21"/>
          <w:szCs w:val="21"/>
        </w:rPr>
        <w:t>b</w:t>
      </w:r>
      <w:r w:rsidRPr="00FE75E9">
        <w:rPr>
          <w:rFonts w:ascii="Calibri" w:hAnsi="Calibri" w:cs="Calibri"/>
          <w:sz w:val="21"/>
          <w:szCs w:val="21"/>
        </w:rPr>
        <w:t xml:space="preserve">ą </w:t>
      </w:r>
      <w:r w:rsidRPr="00FE75E9">
        <w:rPr>
          <w:rFonts w:ascii="Calibri" w:hAnsi="Calibri" w:cs="Calibri"/>
          <w:spacing w:val="-1"/>
          <w:sz w:val="21"/>
          <w:szCs w:val="21"/>
        </w:rPr>
        <w:t>u</w:t>
      </w:r>
      <w:r w:rsidRPr="00FE75E9">
        <w:rPr>
          <w:rFonts w:ascii="Calibri" w:hAnsi="Calibri" w:cs="Calibri"/>
          <w:spacing w:val="1"/>
          <w:sz w:val="21"/>
          <w:szCs w:val="21"/>
        </w:rPr>
        <w:t>p</w:t>
      </w:r>
      <w:r w:rsidRPr="00FE75E9">
        <w:rPr>
          <w:rFonts w:ascii="Calibri" w:hAnsi="Calibri" w:cs="Calibri"/>
          <w:sz w:val="21"/>
          <w:szCs w:val="21"/>
        </w:rPr>
        <w:t>rawni</w:t>
      </w:r>
      <w:r w:rsidRPr="00FE75E9">
        <w:rPr>
          <w:rFonts w:ascii="Calibri" w:hAnsi="Calibri" w:cs="Calibri"/>
          <w:spacing w:val="-1"/>
          <w:sz w:val="21"/>
          <w:szCs w:val="21"/>
        </w:rPr>
        <w:t>o</w:t>
      </w:r>
      <w:r w:rsidRPr="00FE75E9">
        <w:rPr>
          <w:rFonts w:ascii="Calibri" w:hAnsi="Calibri" w:cs="Calibri"/>
          <w:spacing w:val="1"/>
          <w:sz w:val="21"/>
          <w:szCs w:val="21"/>
        </w:rPr>
        <w:t>n</w:t>
      </w:r>
      <w:r w:rsidRPr="00FE75E9">
        <w:rPr>
          <w:rFonts w:ascii="Calibri" w:hAnsi="Calibri" w:cs="Calibri"/>
          <w:sz w:val="21"/>
          <w:szCs w:val="21"/>
        </w:rPr>
        <w:t xml:space="preserve">ą </w:t>
      </w:r>
      <w:r w:rsidRPr="00FE75E9">
        <w:rPr>
          <w:rFonts w:ascii="Calibri" w:hAnsi="Calibri" w:cs="Calibri"/>
          <w:spacing w:val="1"/>
          <w:sz w:val="21"/>
          <w:szCs w:val="21"/>
        </w:rPr>
        <w:t>d</w:t>
      </w:r>
      <w:r w:rsidRPr="00FE75E9">
        <w:rPr>
          <w:rFonts w:ascii="Calibri" w:hAnsi="Calibri" w:cs="Calibri"/>
          <w:sz w:val="21"/>
          <w:szCs w:val="21"/>
        </w:rPr>
        <w:t>o</w:t>
      </w:r>
      <w:r w:rsidRPr="00FE75E9">
        <w:rPr>
          <w:rFonts w:ascii="Calibri" w:hAnsi="Calibri" w:cs="Calibri"/>
          <w:spacing w:val="-1"/>
          <w:sz w:val="21"/>
          <w:szCs w:val="21"/>
        </w:rPr>
        <w:t xml:space="preserve"> kontaktu</w:t>
      </w:r>
      <w:r w:rsidRPr="00FE75E9">
        <w:rPr>
          <w:rFonts w:ascii="Calibri" w:hAnsi="Calibri" w:cs="Calibri"/>
          <w:sz w:val="21"/>
          <w:szCs w:val="21"/>
        </w:rPr>
        <w:t xml:space="preserve"> z wykonawcami jes</w:t>
      </w:r>
      <w:r w:rsidRPr="00FE75E9">
        <w:rPr>
          <w:rFonts w:ascii="Calibri" w:hAnsi="Calibri" w:cs="Calibri"/>
          <w:spacing w:val="1"/>
          <w:sz w:val="21"/>
          <w:szCs w:val="21"/>
        </w:rPr>
        <w:t>t</w:t>
      </w:r>
      <w:r w:rsidRPr="00FE75E9">
        <w:rPr>
          <w:rFonts w:ascii="Calibri" w:hAnsi="Calibri" w:cs="Calibri"/>
          <w:sz w:val="21"/>
          <w:szCs w:val="21"/>
        </w:rPr>
        <w:t xml:space="preserve">: </w:t>
      </w:r>
      <w:r w:rsidRPr="00FE75E9">
        <w:rPr>
          <w:rFonts w:ascii="Calibri" w:hAnsi="Calibri" w:cs="Calibri"/>
          <w:b/>
          <w:sz w:val="21"/>
          <w:szCs w:val="21"/>
        </w:rPr>
        <w:t>Beata PŁACHTA-DURZYŃSKA</w:t>
      </w:r>
      <w:r w:rsidRPr="00FE75E9">
        <w:rPr>
          <w:rFonts w:ascii="Calibri" w:hAnsi="Calibri" w:cs="Calibri"/>
          <w:sz w:val="21"/>
          <w:szCs w:val="21"/>
        </w:rPr>
        <w:t xml:space="preserve"> </w:t>
      </w:r>
      <w:r w:rsidRPr="00FE75E9">
        <w:rPr>
          <w:rFonts w:ascii="Calibri" w:hAnsi="Calibri" w:cs="Calibri"/>
          <w:b/>
          <w:sz w:val="21"/>
          <w:szCs w:val="21"/>
        </w:rPr>
        <w:t>– K</w:t>
      </w:r>
      <w:r w:rsidR="00D67AAF" w:rsidRPr="00FE75E9">
        <w:rPr>
          <w:rFonts w:ascii="Calibri" w:hAnsi="Calibri" w:cs="Calibri"/>
          <w:b/>
          <w:sz w:val="21"/>
          <w:szCs w:val="21"/>
        </w:rPr>
        <w:t>ierownik</w:t>
      </w:r>
      <w:r w:rsidRPr="00FE75E9">
        <w:rPr>
          <w:rFonts w:ascii="Calibri" w:hAnsi="Calibri" w:cs="Calibri"/>
          <w:b/>
          <w:sz w:val="21"/>
          <w:szCs w:val="21"/>
        </w:rPr>
        <w:t xml:space="preserve"> Zespołu ds. zamówień publicznych</w:t>
      </w:r>
      <w:r w:rsidRPr="00FE75E9">
        <w:rPr>
          <w:rFonts w:ascii="Calibri" w:hAnsi="Calibri" w:cs="Calibri"/>
          <w:sz w:val="21"/>
          <w:szCs w:val="21"/>
        </w:rPr>
        <w:t>, pod nr tel.: (+48 32) 364 43 36.</w:t>
      </w:r>
    </w:p>
    <w:p w14:paraId="6A5D88C4" w14:textId="77777777" w:rsidR="00E436A5" w:rsidRPr="00FE75E9" w:rsidRDefault="00E436A5" w:rsidP="000419F9">
      <w:pPr>
        <w:pStyle w:val="Bezodstpw"/>
        <w:tabs>
          <w:tab w:val="left" w:pos="567"/>
        </w:tabs>
        <w:spacing w:line="276" w:lineRule="auto"/>
        <w:jc w:val="both"/>
        <w:rPr>
          <w:rFonts w:ascii="Calibri" w:hAnsi="Calibri" w:cs="Calibri"/>
          <w:sz w:val="21"/>
          <w:szCs w:val="21"/>
        </w:rPr>
      </w:pPr>
    </w:p>
    <w:p w14:paraId="2154C3D0" w14:textId="77777777" w:rsidR="00503DFB" w:rsidRPr="00FE75E9" w:rsidRDefault="0055343F"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8</w:t>
      </w:r>
    </w:p>
    <w:p w14:paraId="4BE8B8A9" w14:textId="77777777" w:rsidR="00503DFB" w:rsidRPr="00FE75E9" w:rsidRDefault="00E0617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Termin związania ofertą</w:t>
      </w:r>
    </w:p>
    <w:p w14:paraId="3A010AC7" w14:textId="77777777" w:rsidR="00723F2B" w:rsidRPr="00FE75E9" w:rsidRDefault="00723F2B" w:rsidP="000419F9">
      <w:pPr>
        <w:pStyle w:val="Bezodstpw"/>
        <w:tabs>
          <w:tab w:val="left" w:pos="851"/>
        </w:tabs>
        <w:spacing w:line="276" w:lineRule="auto"/>
        <w:jc w:val="both"/>
        <w:rPr>
          <w:rFonts w:ascii="Calibri" w:hAnsi="Calibri" w:cs="Calibri"/>
          <w:sz w:val="21"/>
          <w:szCs w:val="21"/>
        </w:rPr>
      </w:pPr>
    </w:p>
    <w:p w14:paraId="550756E6" w14:textId="005C0634" w:rsidR="00F702CC" w:rsidRPr="00A81EA1" w:rsidRDefault="00F702CC" w:rsidP="000419F9">
      <w:pPr>
        <w:widowControl w:val="0"/>
        <w:numPr>
          <w:ilvl w:val="0"/>
          <w:numId w:val="15"/>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A81EA1">
        <w:rPr>
          <w:rFonts w:ascii="Calibri" w:hAnsi="Calibri" w:cs="Calibri"/>
          <w:sz w:val="21"/>
          <w:szCs w:val="21"/>
        </w:rPr>
        <w:t>Wy</w:t>
      </w:r>
      <w:r w:rsidRPr="00A81EA1">
        <w:rPr>
          <w:rFonts w:ascii="Calibri" w:hAnsi="Calibri" w:cs="Calibri"/>
          <w:spacing w:val="-2"/>
          <w:sz w:val="21"/>
          <w:szCs w:val="21"/>
        </w:rPr>
        <w:t>k</w:t>
      </w:r>
      <w:r w:rsidRPr="00A81EA1">
        <w:rPr>
          <w:rFonts w:ascii="Calibri" w:hAnsi="Calibri" w:cs="Calibri"/>
          <w:sz w:val="21"/>
          <w:szCs w:val="21"/>
        </w:rPr>
        <w:t>o</w:t>
      </w:r>
      <w:r w:rsidRPr="00A81EA1">
        <w:rPr>
          <w:rFonts w:ascii="Calibri" w:hAnsi="Calibri" w:cs="Calibri"/>
          <w:spacing w:val="1"/>
          <w:sz w:val="21"/>
          <w:szCs w:val="21"/>
        </w:rPr>
        <w:t>n</w:t>
      </w:r>
      <w:r w:rsidRPr="00A81EA1">
        <w:rPr>
          <w:rFonts w:ascii="Calibri" w:hAnsi="Calibri" w:cs="Calibri"/>
          <w:sz w:val="21"/>
          <w:szCs w:val="21"/>
        </w:rPr>
        <w:t>a</w:t>
      </w:r>
      <w:r w:rsidRPr="00A81EA1">
        <w:rPr>
          <w:rFonts w:ascii="Calibri" w:hAnsi="Calibri" w:cs="Calibri"/>
          <w:spacing w:val="-1"/>
          <w:sz w:val="21"/>
          <w:szCs w:val="21"/>
        </w:rPr>
        <w:t>wc</w:t>
      </w:r>
      <w:r w:rsidRPr="00A81EA1">
        <w:rPr>
          <w:rFonts w:ascii="Calibri" w:hAnsi="Calibri" w:cs="Calibri"/>
          <w:sz w:val="21"/>
          <w:szCs w:val="21"/>
        </w:rPr>
        <w:t xml:space="preserve">a </w:t>
      </w:r>
      <w:r w:rsidRPr="00A81EA1">
        <w:rPr>
          <w:rFonts w:ascii="Calibri" w:hAnsi="Calibri" w:cs="Calibri"/>
          <w:spacing w:val="1"/>
          <w:sz w:val="21"/>
          <w:szCs w:val="21"/>
        </w:rPr>
        <w:t>z</w:t>
      </w:r>
      <w:r w:rsidRPr="00A81EA1">
        <w:rPr>
          <w:rFonts w:ascii="Calibri" w:hAnsi="Calibri" w:cs="Calibri"/>
          <w:spacing w:val="-1"/>
          <w:sz w:val="21"/>
          <w:szCs w:val="21"/>
        </w:rPr>
        <w:t>w</w:t>
      </w:r>
      <w:r w:rsidRPr="00A81EA1">
        <w:rPr>
          <w:rFonts w:ascii="Calibri" w:hAnsi="Calibri" w:cs="Calibri"/>
          <w:sz w:val="21"/>
          <w:szCs w:val="21"/>
        </w:rPr>
        <w:t>ią</w:t>
      </w:r>
      <w:r w:rsidRPr="00A81EA1">
        <w:rPr>
          <w:rFonts w:ascii="Calibri" w:hAnsi="Calibri" w:cs="Calibri"/>
          <w:spacing w:val="1"/>
          <w:sz w:val="21"/>
          <w:szCs w:val="21"/>
        </w:rPr>
        <w:t>z</w:t>
      </w:r>
      <w:r w:rsidRPr="00A81EA1">
        <w:rPr>
          <w:rFonts w:ascii="Calibri" w:hAnsi="Calibri" w:cs="Calibri"/>
          <w:sz w:val="21"/>
          <w:szCs w:val="21"/>
        </w:rPr>
        <w:t>a</w:t>
      </w:r>
      <w:r w:rsidRPr="00A81EA1">
        <w:rPr>
          <w:rFonts w:ascii="Calibri" w:hAnsi="Calibri" w:cs="Calibri"/>
          <w:spacing w:val="1"/>
          <w:sz w:val="21"/>
          <w:szCs w:val="21"/>
        </w:rPr>
        <w:t>n</w:t>
      </w:r>
      <w:r w:rsidRPr="00A81EA1">
        <w:rPr>
          <w:rFonts w:ascii="Calibri" w:hAnsi="Calibri" w:cs="Calibri"/>
          <w:sz w:val="21"/>
          <w:szCs w:val="21"/>
        </w:rPr>
        <w:t xml:space="preserve">y </w:t>
      </w:r>
      <w:r w:rsidRPr="00A81EA1">
        <w:rPr>
          <w:rFonts w:ascii="Calibri" w:hAnsi="Calibri" w:cs="Calibri"/>
          <w:spacing w:val="-1"/>
          <w:sz w:val="21"/>
          <w:szCs w:val="21"/>
        </w:rPr>
        <w:t>b</w:t>
      </w:r>
      <w:r w:rsidRPr="00A81EA1">
        <w:rPr>
          <w:rFonts w:ascii="Calibri" w:hAnsi="Calibri" w:cs="Calibri"/>
          <w:sz w:val="21"/>
          <w:szCs w:val="21"/>
        </w:rPr>
        <w:t>ę</w:t>
      </w:r>
      <w:r w:rsidRPr="00A81EA1">
        <w:rPr>
          <w:rFonts w:ascii="Calibri" w:hAnsi="Calibri" w:cs="Calibri"/>
          <w:spacing w:val="4"/>
          <w:sz w:val="21"/>
          <w:szCs w:val="21"/>
        </w:rPr>
        <w:t>d</w:t>
      </w:r>
      <w:r w:rsidRPr="00A81EA1">
        <w:rPr>
          <w:rFonts w:ascii="Calibri" w:hAnsi="Calibri" w:cs="Calibri"/>
          <w:spacing w:val="1"/>
          <w:sz w:val="21"/>
          <w:szCs w:val="21"/>
        </w:rPr>
        <w:t>z</w:t>
      </w:r>
      <w:r w:rsidRPr="00A81EA1">
        <w:rPr>
          <w:rFonts w:ascii="Calibri" w:hAnsi="Calibri" w:cs="Calibri"/>
          <w:sz w:val="21"/>
          <w:szCs w:val="21"/>
        </w:rPr>
        <w:t xml:space="preserve">ie </w:t>
      </w:r>
      <w:r w:rsidRPr="00A81EA1">
        <w:rPr>
          <w:rFonts w:ascii="Calibri" w:hAnsi="Calibri" w:cs="Calibri"/>
          <w:spacing w:val="1"/>
          <w:sz w:val="21"/>
          <w:szCs w:val="21"/>
        </w:rPr>
        <w:t>z</w:t>
      </w:r>
      <w:r w:rsidRPr="00A81EA1">
        <w:rPr>
          <w:rFonts w:ascii="Calibri" w:hAnsi="Calibri" w:cs="Calibri"/>
          <w:sz w:val="21"/>
          <w:szCs w:val="21"/>
        </w:rPr>
        <w:t>ł</w:t>
      </w:r>
      <w:r w:rsidRPr="00A81EA1">
        <w:rPr>
          <w:rFonts w:ascii="Calibri" w:hAnsi="Calibri" w:cs="Calibri"/>
          <w:spacing w:val="-1"/>
          <w:sz w:val="21"/>
          <w:szCs w:val="21"/>
        </w:rPr>
        <w:t>o</w:t>
      </w:r>
      <w:r w:rsidRPr="00A81EA1">
        <w:rPr>
          <w:rFonts w:ascii="Calibri" w:hAnsi="Calibri" w:cs="Calibri"/>
          <w:spacing w:val="1"/>
          <w:sz w:val="21"/>
          <w:szCs w:val="21"/>
        </w:rPr>
        <w:t>ż</w:t>
      </w:r>
      <w:r w:rsidRPr="00A81EA1">
        <w:rPr>
          <w:rFonts w:ascii="Calibri" w:hAnsi="Calibri" w:cs="Calibri"/>
          <w:spacing w:val="-2"/>
          <w:sz w:val="21"/>
          <w:szCs w:val="21"/>
        </w:rPr>
        <w:t>o</w:t>
      </w:r>
      <w:r w:rsidRPr="00A81EA1">
        <w:rPr>
          <w:rFonts w:ascii="Calibri" w:hAnsi="Calibri" w:cs="Calibri"/>
          <w:spacing w:val="1"/>
          <w:sz w:val="21"/>
          <w:szCs w:val="21"/>
        </w:rPr>
        <w:t>n</w:t>
      </w:r>
      <w:r w:rsidRPr="00A81EA1">
        <w:rPr>
          <w:rFonts w:ascii="Calibri" w:hAnsi="Calibri" w:cs="Calibri"/>
          <w:sz w:val="21"/>
          <w:szCs w:val="21"/>
        </w:rPr>
        <w:t xml:space="preserve">ą </w:t>
      </w:r>
      <w:r w:rsidRPr="00A81EA1">
        <w:rPr>
          <w:rFonts w:ascii="Calibri" w:hAnsi="Calibri" w:cs="Calibri"/>
          <w:spacing w:val="-2"/>
          <w:sz w:val="21"/>
          <w:szCs w:val="21"/>
        </w:rPr>
        <w:t>o</w:t>
      </w:r>
      <w:r w:rsidRPr="00A81EA1">
        <w:rPr>
          <w:rFonts w:ascii="Calibri" w:hAnsi="Calibri" w:cs="Calibri"/>
          <w:spacing w:val="1"/>
          <w:sz w:val="21"/>
          <w:szCs w:val="21"/>
        </w:rPr>
        <w:t>f</w:t>
      </w:r>
      <w:r w:rsidRPr="00A81EA1">
        <w:rPr>
          <w:rFonts w:ascii="Calibri" w:hAnsi="Calibri" w:cs="Calibri"/>
          <w:sz w:val="21"/>
          <w:szCs w:val="21"/>
        </w:rPr>
        <w:t>er</w:t>
      </w:r>
      <w:r w:rsidRPr="00A81EA1">
        <w:rPr>
          <w:rFonts w:ascii="Calibri" w:hAnsi="Calibri" w:cs="Calibri"/>
          <w:spacing w:val="2"/>
          <w:sz w:val="21"/>
          <w:szCs w:val="21"/>
        </w:rPr>
        <w:t>t</w:t>
      </w:r>
      <w:r w:rsidRPr="00A81EA1">
        <w:rPr>
          <w:rFonts w:ascii="Calibri" w:hAnsi="Calibri" w:cs="Calibri"/>
          <w:sz w:val="21"/>
          <w:szCs w:val="21"/>
        </w:rPr>
        <w:t xml:space="preserve">ą </w:t>
      </w:r>
      <w:r w:rsidRPr="00A81EA1">
        <w:rPr>
          <w:rFonts w:ascii="Calibri" w:hAnsi="Calibri" w:cs="Calibri"/>
          <w:spacing w:val="1"/>
          <w:sz w:val="21"/>
          <w:szCs w:val="21"/>
        </w:rPr>
        <w:t>do dnia:</w:t>
      </w:r>
      <w:r w:rsidR="00645ED0" w:rsidRPr="00A81EA1">
        <w:rPr>
          <w:rFonts w:ascii="Calibri" w:hAnsi="Calibri" w:cs="Calibri"/>
          <w:spacing w:val="1"/>
          <w:sz w:val="21"/>
          <w:szCs w:val="21"/>
        </w:rPr>
        <w:t xml:space="preserve"> </w:t>
      </w:r>
      <w:r w:rsidR="007C0BBC">
        <w:rPr>
          <w:rFonts w:ascii="Calibri" w:hAnsi="Calibri" w:cs="Calibri"/>
          <w:b/>
          <w:spacing w:val="1"/>
          <w:sz w:val="21"/>
          <w:szCs w:val="21"/>
        </w:rPr>
        <w:t xml:space="preserve">18 </w:t>
      </w:r>
      <w:r w:rsidR="00BD632C">
        <w:rPr>
          <w:rFonts w:ascii="Calibri" w:hAnsi="Calibri" w:cs="Calibri"/>
          <w:b/>
          <w:spacing w:val="1"/>
          <w:sz w:val="21"/>
          <w:szCs w:val="21"/>
        </w:rPr>
        <w:t xml:space="preserve">maja </w:t>
      </w:r>
      <w:r w:rsidR="005761E8" w:rsidRPr="00E436A5">
        <w:rPr>
          <w:rFonts w:ascii="Calibri" w:hAnsi="Calibri" w:cs="Calibri"/>
          <w:b/>
          <w:spacing w:val="1"/>
          <w:sz w:val="21"/>
          <w:szCs w:val="21"/>
        </w:rPr>
        <w:t>202</w:t>
      </w:r>
      <w:r w:rsidR="009A08F1">
        <w:rPr>
          <w:rFonts w:ascii="Calibri" w:hAnsi="Calibri" w:cs="Calibri"/>
          <w:b/>
          <w:spacing w:val="1"/>
          <w:sz w:val="21"/>
          <w:szCs w:val="21"/>
        </w:rPr>
        <w:t>5</w:t>
      </w:r>
      <w:r w:rsidR="005761E8" w:rsidRPr="00E436A5">
        <w:rPr>
          <w:rFonts w:ascii="Calibri" w:hAnsi="Calibri" w:cs="Calibri"/>
          <w:b/>
          <w:spacing w:val="1"/>
          <w:sz w:val="21"/>
          <w:szCs w:val="21"/>
        </w:rPr>
        <w:t xml:space="preserve"> roku</w:t>
      </w:r>
      <w:r w:rsidR="00645ED0" w:rsidRPr="00E436A5">
        <w:rPr>
          <w:rFonts w:ascii="Calibri" w:hAnsi="Calibri" w:cs="Calibri"/>
          <w:spacing w:val="1"/>
          <w:sz w:val="21"/>
          <w:szCs w:val="21"/>
        </w:rPr>
        <w:t>.</w:t>
      </w:r>
    </w:p>
    <w:p w14:paraId="159D90E5" w14:textId="77777777" w:rsidR="003F10C4" w:rsidRDefault="00645ED0" w:rsidP="000419F9">
      <w:pPr>
        <w:widowControl w:val="0"/>
        <w:numPr>
          <w:ilvl w:val="0"/>
          <w:numId w:val="15"/>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FE75E9">
        <w:rPr>
          <w:rFonts w:ascii="Calibri" w:hAnsi="Calibri" w:cs="Calibri"/>
          <w:sz w:val="21"/>
          <w:szCs w:val="21"/>
        </w:rPr>
        <w:t>P</w:t>
      </w:r>
      <w:r w:rsidR="003F10C4" w:rsidRPr="00FE75E9">
        <w:rPr>
          <w:rFonts w:ascii="Calibri" w:hAnsi="Calibri" w:cs="Calibri"/>
          <w:sz w:val="21"/>
          <w:szCs w:val="21"/>
        </w:rPr>
        <w:t>ierwszym dniem terminu związania ofertą jest dzień, w którym upływa termin składania ofert.</w:t>
      </w:r>
    </w:p>
    <w:p w14:paraId="3442F9FD" w14:textId="77777777" w:rsidR="00A90193" w:rsidRPr="00FE75E9" w:rsidRDefault="00A90193" w:rsidP="000419F9">
      <w:pPr>
        <w:widowControl w:val="0"/>
        <w:numPr>
          <w:ilvl w:val="0"/>
          <w:numId w:val="15"/>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FE75E9">
        <w:rPr>
          <w:rFonts w:ascii="Calibri" w:eastAsia="TimesNewRoman" w:hAnsi="Calibri" w:cs="Calibri"/>
          <w:sz w:val="21"/>
          <w:szCs w:val="21"/>
        </w:rPr>
        <w:t xml:space="preserve">W przypadku gdy wybór najkorzystniejszej oferty nie nastąpi przed upływem terminu związania ofertą określonego w dokumentach zamówienia, zamawiający przed upływem terminu związania ofertą zwraca się jednokrotnie </w:t>
      </w:r>
      <w:r w:rsidRPr="00FE75E9">
        <w:rPr>
          <w:rFonts w:ascii="Calibri" w:eastAsia="TimesNewRoman" w:hAnsi="Calibri" w:cs="Calibri"/>
          <w:sz w:val="21"/>
          <w:szCs w:val="21"/>
        </w:rPr>
        <w:br/>
        <w:t>do wykonawców o wyrażenie zgody na przedłużenie tego terminu o wskazywany przez niego okres, nie dłuższy niż 30 dni.</w:t>
      </w:r>
    </w:p>
    <w:p w14:paraId="087D34A2" w14:textId="66B8D9D1" w:rsidR="00A90193" w:rsidRPr="000202AC" w:rsidRDefault="00A90193" w:rsidP="000419F9">
      <w:pPr>
        <w:widowControl w:val="0"/>
        <w:numPr>
          <w:ilvl w:val="0"/>
          <w:numId w:val="15"/>
        </w:numPr>
        <w:tabs>
          <w:tab w:val="left" w:pos="284"/>
        </w:tabs>
        <w:autoSpaceDE w:val="0"/>
        <w:autoSpaceDN w:val="0"/>
        <w:adjustRightInd w:val="0"/>
        <w:spacing w:line="276" w:lineRule="auto"/>
        <w:ind w:left="284" w:right="74" w:hanging="284"/>
        <w:jc w:val="both"/>
        <w:rPr>
          <w:rFonts w:ascii="Calibri" w:hAnsi="Calibri" w:cs="Calibri"/>
          <w:sz w:val="21"/>
          <w:szCs w:val="21"/>
          <w:u w:val="single"/>
        </w:rPr>
      </w:pPr>
      <w:r w:rsidRPr="00FE75E9">
        <w:rPr>
          <w:rFonts w:ascii="Calibri" w:eastAsia="TimesNewRoman" w:hAnsi="Calibri" w:cs="Calibri"/>
          <w:sz w:val="21"/>
          <w:szCs w:val="21"/>
          <w:u w:val="single"/>
        </w:rPr>
        <w:t>Przedłużenie terminu związania</w:t>
      </w:r>
      <w:r w:rsidR="00A94466" w:rsidRPr="00FE75E9">
        <w:rPr>
          <w:rFonts w:ascii="Calibri" w:eastAsia="TimesNewRoman" w:hAnsi="Calibri" w:cs="Calibri"/>
          <w:sz w:val="21"/>
          <w:szCs w:val="21"/>
          <w:u w:val="single"/>
        </w:rPr>
        <w:t xml:space="preserve"> ofertą, </w:t>
      </w:r>
      <w:r w:rsidRPr="00FE75E9">
        <w:rPr>
          <w:rFonts w:ascii="Calibri" w:eastAsia="TimesNewRoman" w:hAnsi="Calibri" w:cs="Calibri"/>
          <w:sz w:val="21"/>
          <w:szCs w:val="21"/>
          <w:u w:val="single"/>
        </w:rPr>
        <w:t>wymaga złożenia przez wykonawcę pisemnego oświadczenia o wyrażeniu</w:t>
      </w:r>
      <w:r w:rsidR="00F14C05" w:rsidRPr="00FE75E9">
        <w:rPr>
          <w:rFonts w:ascii="Calibri" w:eastAsia="TimesNewRoman" w:hAnsi="Calibri" w:cs="Calibri"/>
          <w:sz w:val="21"/>
          <w:szCs w:val="21"/>
          <w:u w:val="single"/>
        </w:rPr>
        <w:t xml:space="preserve"> </w:t>
      </w:r>
      <w:r w:rsidRPr="00FE75E9">
        <w:rPr>
          <w:rFonts w:ascii="Calibri" w:eastAsia="TimesNewRoman" w:hAnsi="Calibri" w:cs="Calibri"/>
          <w:sz w:val="21"/>
          <w:szCs w:val="21"/>
          <w:u w:val="single"/>
        </w:rPr>
        <w:t>zgody na przedł</w:t>
      </w:r>
      <w:r w:rsidR="009B2011" w:rsidRPr="00FE75E9">
        <w:rPr>
          <w:rFonts w:ascii="Calibri" w:eastAsia="TimesNewRoman" w:hAnsi="Calibri" w:cs="Calibri"/>
          <w:sz w:val="21"/>
          <w:szCs w:val="21"/>
          <w:u w:val="single"/>
        </w:rPr>
        <w:t>użenie terminu związania ofertą</w:t>
      </w:r>
      <w:r w:rsidR="009B2011" w:rsidRPr="00FE75E9">
        <w:rPr>
          <w:rFonts w:ascii="Calibri" w:hAnsi="Calibri" w:cs="Calibri"/>
          <w:sz w:val="21"/>
          <w:szCs w:val="21"/>
        </w:rPr>
        <w:t>;</w:t>
      </w:r>
      <w:r w:rsidR="00D45182" w:rsidRPr="00FE75E9">
        <w:rPr>
          <w:rFonts w:ascii="Calibri" w:hAnsi="Calibri" w:cs="Calibri"/>
          <w:sz w:val="21"/>
          <w:szCs w:val="21"/>
        </w:rPr>
        <w:t xml:space="preserve"> </w:t>
      </w:r>
      <w:r w:rsidR="00234726">
        <w:rPr>
          <w:rFonts w:ascii="Calibri" w:hAnsi="Calibri" w:cs="Calibri"/>
          <w:sz w:val="21"/>
          <w:szCs w:val="21"/>
        </w:rPr>
        <w:t xml:space="preserve">jeżeli zasadne, </w:t>
      </w:r>
      <w:r w:rsidRPr="00FE75E9">
        <w:rPr>
          <w:rFonts w:ascii="Calibri" w:eastAsia="TimesNewRoman" w:hAnsi="Calibri" w:cs="Calibri"/>
          <w:iCs/>
          <w:sz w:val="21"/>
          <w:szCs w:val="21"/>
        </w:rPr>
        <w:t>przedłużenie terminu z</w:t>
      </w:r>
      <w:r w:rsidR="009B2011" w:rsidRPr="00FE75E9">
        <w:rPr>
          <w:rFonts w:ascii="Calibri" w:eastAsia="TimesNewRoman" w:hAnsi="Calibri" w:cs="Calibri"/>
          <w:iCs/>
          <w:sz w:val="21"/>
          <w:szCs w:val="21"/>
        </w:rPr>
        <w:t>wiązan</w:t>
      </w:r>
      <w:r w:rsidR="00380353" w:rsidRPr="00FE75E9">
        <w:rPr>
          <w:rFonts w:ascii="Calibri" w:eastAsia="TimesNewRoman" w:hAnsi="Calibri" w:cs="Calibri"/>
          <w:iCs/>
          <w:sz w:val="21"/>
          <w:szCs w:val="21"/>
        </w:rPr>
        <w:t>ia ofertą,</w:t>
      </w:r>
      <w:r w:rsidRPr="00FE75E9">
        <w:rPr>
          <w:rFonts w:ascii="Calibri" w:eastAsia="TimesNewRoman" w:hAnsi="Calibri" w:cs="Calibri"/>
          <w:iCs/>
          <w:sz w:val="21"/>
          <w:szCs w:val="21"/>
        </w:rPr>
        <w:t xml:space="preserve"> następuje wraz z przedłużeniem okresu ważności wadium albo, jeżeli nie jest to możliwe, z wniesieniem noweg</w:t>
      </w:r>
      <w:r w:rsidR="00EA1BF2" w:rsidRPr="00FE75E9">
        <w:rPr>
          <w:rFonts w:ascii="Calibri" w:eastAsia="TimesNewRoman" w:hAnsi="Calibri" w:cs="Calibri"/>
          <w:iCs/>
          <w:sz w:val="21"/>
          <w:szCs w:val="21"/>
        </w:rPr>
        <w:t>o wadium na przedłużony okres zwi</w:t>
      </w:r>
      <w:r w:rsidRPr="00FE75E9">
        <w:rPr>
          <w:rFonts w:ascii="Calibri" w:eastAsia="TimesNewRoman" w:hAnsi="Calibri" w:cs="Calibri"/>
          <w:iCs/>
          <w:sz w:val="21"/>
          <w:szCs w:val="21"/>
        </w:rPr>
        <w:t>ązania ofertą.</w:t>
      </w:r>
    </w:p>
    <w:p w14:paraId="4658D689" w14:textId="77777777" w:rsidR="00F42BA9" w:rsidRDefault="00F42BA9" w:rsidP="000419F9">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592B1BA3" w14:textId="77777777" w:rsidR="00503DFB" w:rsidRPr="00FE75E9" w:rsidRDefault="0055343F"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9</w:t>
      </w:r>
    </w:p>
    <w:p w14:paraId="65D01C32" w14:textId="77777777" w:rsidR="00503DFB" w:rsidRPr="00FE75E9" w:rsidRDefault="00E0617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Opis s</w:t>
      </w:r>
      <w:r w:rsidR="00D303DB" w:rsidRPr="00FE75E9">
        <w:rPr>
          <w:rFonts w:ascii="Calibri" w:hAnsi="Calibri" w:cs="Calibri"/>
          <w:spacing w:val="42"/>
          <w:sz w:val="21"/>
          <w:szCs w:val="21"/>
        </w:rPr>
        <w:t>posobu przygotowania ofer</w:t>
      </w:r>
      <w:r w:rsidR="008E6CA2" w:rsidRPr="00FE75E9">
        <w:rPr>
          <w:rFonts w:ascii="Calibri" w:hAnsi="Calibri" w:cs="Calibri"/>
          <w:spacing w:val="42"/>
          <w:sz w:val="21"/>
          <w:szCs w:val="21"/>
        </w:rPr>
        <w:t>t</w:t>
      </w:r>
    </w:p>
    <w:p w14:paraId="7BD69E26" w14:textId="77777777" w:rsidR="00927A97" w:rsidRPr="00FE75E9" w:rsidRDefault="00927A97" w:rsidP="000419F9">
      <w:pPr>
        <w:pStyle w:val="Bezodstpw"/>
        <w:tabs>
          <w:tab w:val="left" w:pos="851"/>
        </w:tabs>
        <w:spacing w:line="276" w:lineRule="auto"/>
        <w:jc w:val="both"/>
        <w:rPr>
          <w:rFonts w:ascii="Calibri" w:hAnsi="Calibri" w:cs="Calibri"/>
          <w:sz w:val="21"/>
          <w:szCs w:val="21"/>
        </w:rPr>
      </w:pPr>
    </w:p>
    <w:p w14:paraId="737E1EE6" w14:textId="77777777" w:rsidR="008E6CA2" w:rsidRPr="00FE75E9" w:rsidRDefault="008E6CA2" w:rsidP="000419F9">
      <w:pPr>
        <w:pStyle w:val="Tekstpodstawowy2"/>
        <w:numPr>
          <w:ilvl w:val="0"/>
          <w:numId w:val="19"/>
        </w:numPr>
        <w:tabs>
          <w:tab w:val="clear" w:pos="610"/>
          <w:tab w:val="left" w:pos="284"/>
        </w:tabs>
        <w:suppressAutoHyphens w:val="0"/>
        <w:spacing w:line="276" w:lineRule="auto"/>
        <w:ind w:left="284" w:hanging="284"/>
        <w:rPr>
          <w:rFonts w:ascii="Calibri" w:hAnsi="Calibri" w:cs="Calibri"/>
          <w:sz w:val="21"/>
          <w:szCs w:val="21"/>
        </w:rPr>
      </w:pPr>
      <w:r w:rsidRPr="00FE75E9">
        <w:rPr>
          <w:rFonts w:ascii="Calibri" w:eastAsia="Calibri" w:hAnsi="Calibri" w:cs="Calibri"/>
          <w:bCs/>
          <w:sz w:val="21"/>
          <w:szCs w:val="21"/>
          <w:lang w:eastAsia="en-US"/>
        </w:rPr>
        <w:t xml:space="preserve">Pod rygorem nieważności, ofertę </w:t>
      </w:r>
      <w:r w:rsidRPr="00FE75E9">
        <w:rPr>
          <w:rFonts w:ascii="Calibri" w:hAnsi="Calibri" w:cs="Calibri"/>
          <w:sz w:val="21"/>
          <w:szCs w:val="21"/>
        </w:rPr>
        <w:t>należy sporządzić w języku polskim.</w:t>
      </w:r>
    </w:p>
    <w:p w14:paraId="48744A93" w14:textId="77777777" w:rsidR="000B74D0" w:rsidRDefault="000B74D0" w:rsidP="000419F9">
      <w:pPr>
        <w:pStyle w:val="Tekstpodstawowy2"/>
        <w:numPr>
          <w:ilvl w:val="0"/>
          <w:numId w:val="19"/>
        </w:numPr>
        <w:tabs>
          <w:tab w:val="clear" w:pos="610"/>
          <w:tab w:val="left" w:pos="284"/>
        </w:tabs>
        <w:suppressAutoHyphens w:val="0"/>
        <w:spacing w:line="276" w:lineRule="auto"/>
        <w:ind w:left="284" w:hanging="284"/>
        <w:rPr>
          <w:rFonts w:ascii="Calibri" w:hAnsi="Calibri" w:cs="Calibri"/>
          <w:sz w:val="21"/>
          <w:szCs w:val="21"/>
        </w:rPr>
      </w:pPr>
      <w:r w:rsidRPr="00FE75E9">
        <w:rPr>
          <w:rFonts w:ascii="Calibri" w:hAnsi="Calibri" w:cs="Calibri"/>
          <w:sz w:val="21"/>
          <w:szCs w:val="21"/>
        </w:rPr>
        <w:t>Wykonawca może złożyć tylko jedną ofertę; złożenie więcej niż jednej oferty spowoduje odrzucenie wszystkich ofert wykonawcy.</w:t>
      </w:r>
    </w:p>
    <w:p w14:paraId="305DCE55" w14:textId="77777777" w:rsidR="006D1544" w:rsidRPr="00D83421" w:rsidRDefault="00A04FBF" w:rsidP="000419F9">
      <w:pPr>
        <w:pStyle w:val="Tekstpodstawowy2"/>
        <w:numPr>
          <w:ilvl w:val="0"/>
          <w:numId w:val="19"/>
        </w:numPr>
        <w:tabs>
          <w:tab w:val="clear" w:pos="610"/>
          <w:tab w:val="left" w:pos="284"/>
        </w:tabs>
        <w:suppressAutoHyphens w:val="0"/>
        <w:spacing w:line="276" w:lineRule="auto"/>
        <w:ind w:left="284" w:hanging="284"/>
        <w:rPr>
          <w:rFonts w:ascii="Calibri" w:hAnsi="Calibri" w:cs="Calibri"/>
          <w:sz w:val="21"/>
          <w:szCs w:val="21"/>
        </w:rPr>
      </w:pPr>
      <w:r w:rsidRPr="00D83421">
        <w:rPr>
          <w:rFonts w:ascii="Calibri" w:hAnsi="Calibri" w:cs="Calibri"/>
          <w:bCs/>
          <w:sz w:val="21"/>
          <w:szCs w:val="21"/>
        </w:rPr>
        <w:t xml:space="preserve">Treść </w:t>
      </w:r>
      <w:r w:rsidR="00284C1C" w:rsidRPr="00D83421">
        <w:rPr>
          <w:rFonts w:ascii="Calibri" w:hAnsi="Calibri" w:cs="Calibri"/>
          <w:sz w:val="21"/>
          <w:szCs w:val="21"/>
        </w:rPr>
        <w:t xml:space="preserve">oferty musi być zgodna z wymaganiami zamawiającego określonymi w dokumentach zamówienia; </w:t>
      </w:r>
      <w:r w:rsidR="00284C1C" w:rsidRPr="00D83421">
        <w:rPr>
          <w:rFonts w:ascii="Calibri" w:hAnsi="Calibri" w:cs="Calibri"/>
          <w:bCs/>
          <w:sz w:val="21"/>
          <w:szCs w:val="21"/>
        </w:rPr>
        <w:t xml:space="preserve">wykonawca sporządza ofertę zgodnie z formularzem oferty, którego wzór stanowi </w:t>
      </w:r>
      <w:r w:rsidR="00284C1C" w:rsidRPr="00D83421">
        <w:rPr>
          <w:rFonts w:ascii="Calibri" w:hAnsi="Calibri" w:cs="Calibri"/>
          <w:b/>
          <w:bCs/>
          <w:sz w:val="21"/>
          <w:szCs w:val="21"/>
        </w:rPr>
        <w:t xml:space="preserve">załącznik nr </w:t>
      </w:r>
      <w:r w:rsidR="00F70B7C" w:rsidRPr="00D83421">
        <w:rPr>
          <w:rFonts w:ascii="Calibri" w:hAnsi="Calibri" w:cs="Calibri"/>
          <w:b/>
          <w:bCs/>
          <w:sz w:val="21"/>
          <w:szCs w:val="21"/>
        </w:rPr>
        <w:t>2</w:t>
      </w:r>
      <w:r w:rsidR="00284C1C" w:rsidRPr="00D83421">
        <w:rPr>
          <w:rFonts w:ascii="Calibri" w:hAnsi="Calibri" w:cs="Calibri"/>
          <w:bCs/>
          <w:sz w:val="21"/>
          <w:szCs w:val="21"/>
        </w:rPr>
        <w:t xml:space="preserve"> do SWZ</w:t>
      </w:r>
      <w:r w:rsidR="00786518">
        <w:rPr>
          <w:rFonts w:ascii="Calibri" w:hAnsi="Calibri" w:cs="Calibri"/>
          <w:bCs/>
          <w:sz w:val="21"/>
          <w:szCs w:val="21"/>
        </w:rPr>
        <w:t>.</w:t>
      </w:r>
      <w:r w:rsidR="00D83421" w:rsidRPr="00D83421">
        <w:rPr>
          <w:rFonts w:ascii="Calibri" w:hAnsi="Calibri" w:cs="Calibri"/>
          <w:bCs/>
          <w:sz w:val="21"/>
          <w:szCs w:val="21"/>
        </w:rPr>
        <w:t xml:space="preserve"> </w:t>
      </w:r>
    </w:p>
    <w:p w14:paraId="19C1600F" w14:textId="77777777" w:rsidR="004178E2" w:rsidRPr="00D83421" w:rsidRDefault="006D1544" w:rsidP="000419F9">
      <w:pPr>
        <w:pStyle w:val="Tekstpodstawowy2"/>
        <w:numPr>
          <w:ilvl w:val="0"/>
          <w:numId w:val="19"/>
        </w:numPr>
        <w:tabs>
          <w:tab w:val="clear" w:pos="610"/>
          <w:tab w:val="left" w:pos="284"/>
        </w:tabs>
        <w:suppressAutoHyphens w:val="0"/>
        <w:spacing w:line="276" w:lineRule="auto"/>
        <w:ind w:left="284" w:hanging="284"/>
        <w:rPr>
          <w:rFonts w:ascii="Calibri" w:hAnsi="Calibri" w:cs="Calibri"/>
          <w:sz w:val="21"/>
          <w:szCs w:val="21"/>
        </w:rPr>
      </w:pPr>
      <w:r w:rsidRPr="00D83421">
        <w:rPr>
          <w:rFonts w:ascii="Calibri" w:hAnsi="Calibri" w:cs="Calibri"/>
          <w:bCs/>
          <w:sz w:val="21"/>
          <w:szCs w:val="21"/>
          <w:u w:val="single"/>
        </w:rPr>
        <w:t>Wykonawca składa wraz z ofertą</w:t>
      </w:r>
      <w:r w:rsidR="003E0603" w:rsidRPr="00D83421">
        <w:rPr>
          <w:rFonts w:ascii="Calibri" w:hAnsi="Calibri" w:cs="Calibri"/>
          <w:bCs/>
          <w:sz w:val="21"/>
          <w:szCs w:val="21"/>
        </w:rPr>
        <w:t>:</w:t>
      </w:r>
    </w:p>
    <w:p w14:paraId="2A8ED660" w14:textId="77777777" w:rsidR="005B5D6D" w:rsidRPr="00D83421" w:rsidRDefault="006466C3" w:rsidP="000419F9">
      <w:pPr>
        <w:pStyle w:val="Tekstpodstawowy2"/>
        <w:numPr>
          <w:ilvl w:val="0"/>
          <w:numId w:val="27"/>
        </w:numPr>
        <w:tabs>
          <w:tab w:val="left" w:pos="567"/>
        </w:tabs>
        <w:suppressAutoHyphens w:val="0"/>
        <w:spacing w:line="276" w:lineRule="auto"/>
        <w:ind w:left="567" w:hanging="283"/>
        <w:rPr>
          <w:rFonts w:ascii="Calibri" w:hAnsi="Calibri" w:cs="Calibri"/>
          <w:sz w:val="21"/>
          <w:szCs w:val="21"/>
        </w:rPr>
      </w:pPr>
      <w:r w:rsidRPr="00D83421">
        <w:rPr>
          <w:rFonts w:ascii="Calibri" w:hAnsi="Calibri" w:cs="Calibri"/>
          <w:sz w:val="21"/>
          <w:szCs w:val="21"/>
        </w:rPr>
        <w:t>Oświadczenie</w:t>
      </w:r>
      <w:r w:rsidR="00151502" w:rsidRPr="00D83421">
        <w:rPr>
          <w:rFonts w:ascii="Calibri" w:hAnsi="Calibri" w:cs="Calibri"/>
          <w:sz w:val="21"/>
          <w:szCs w:val="21"/>
        </w:rPr>
        <w:t>, o którym mowa w § 15 ust. 2 regulaminu</w:t>
      </w:r>
      <w:r w:rsidR="00433A2C" w:rsidRPr="00D83421">
        <w:rPr>
          <w:rFonts w:ascii="Calibri" w:hAnsi="Calibri" w:cs="Calibri"/>
          <w:sz w:val="21"/>
          <w:szCs w:val="21"/>
        </w:rPr>
        <w:t xml:space="preserve">, </w:t>
      </w:r>
      <w:r w:rsidR="00601DA3" w:rsidRPr="00D83421">
        <w:rPr>
          <w:rFonts w:ascii="Calibri" w:hAnsi="Calibri" w:cs="Calibri"/>
          <w:sz w:val="21"/>
          <w:szCs w:val="21"/>
        </w:rPr>
        <w:t>według wzoru</w:t>
      </w:r>
      <w:r w:rsidR="00433A2C" w:rsidRPr="00D83421">
        <w:rPr>
          <w:rFonts w:ascii="Calibri" w:hAnsi="Calibri" w:cs="Calibri"/>
          <w:sz w:val="21"/>
          <w:szCs w:val="21"/>
        </w:rPr>
        <w:t xml:space="preserve"> stanowi</w:t>
      </w:r>
      <w:r w:rsidR="00601DA3" w:rsidRPr="00D83421">
        <w:rPr>
          <w:rFonts w:ascii="Calibri" w:hAnsi="Calibri" w:cs="Calibri"/>
          <w:sz w:val="21"/>
          <w:szCs w:val="21"/>
        </w:rPr>
        <w:t>ącego</w:t>
      </w:r>
      <w:r w:rsidR="00433A2C" w:rsidRPr="00D83421">
        <w:rPr>
          <w:rFonts w:ascii="Calibri" w:hAnsi="Calibri" w:cs="Calibri"/>
          <w:sz w:val="21"/>
          <w:szCs w:val="21"/>
        </w:rPr>
        <w:t xml:space="preserve"> </w:t>
      </w:r>
      <w:r w:rsidR="00433A2C" w:rsidRPr="00D83421">
        <w:rPr>
          <w:rFonts w:ascii="Calibri" w:hAnsi="Calibri" w:cs="Calibri"/>
          <w:b/>
          <w:bCs/>
          <w:sz w:val="21"/>
          <w:szCs w:val="21"/>
        </w:rPr>
        <w:t>za</w:t>
      </w:r>
      <w:r w:rsidR="00883FB5" w:rsidRPr="00D83421">
        <w:rPr>
          <w:rFonts w:ascii="Calibri" w:hAnsi="Calibri" w:cs="Calibri"/>
          <w:b/>
          <w:bCs/>
          <w:sz w:val="21"/>
          <w:szCs w:val="21"/>
        </w:rPr>
        <w:t xml:space="preserve">łącznik nr </w:t>
      </w:r>
      <w:r w:rsidR="009A08F1">
        <w:rPr>
          <w:rFonts w:ascii="Calibri" w:hAnsi="Calibri" w:cs="Calibri"/>
          <w:b/>
          <w:bCs/>
          <w:sz w:val="21"/>
          <w:szCs w:val="21"/>
        </w:rPr>
        <w:t>3</w:t>
      </w:r>
      <w:r w:rsidR="00433A2C" w:rsidRPr="00D83421">
        <w:rPr>
          <w:rFonts w:ascii="Calibri" w:hAnsi="Calibri" w:cs="Calibri"/>
          <w:bCs/>
          <w:sz w:val="21"/>
          <w:szCs w:val="21"/>
        </w:rPr>
        <w:t xml:space="preserve"> do SWZ</w:t>
      </w:r>
      <w:r w:rsidR="003128F8" w:rsidRPr="00D83421">
        <w:rPr>
          <w:rFonts w:ascii="Calibri" w:hAnsi="Calibri" w:cs="Calibri"/>
          <w:bCs/>
          <w:sz w:val="21"/>
          <w:szCs w:val="21"/>
        </w:rPr>
        <w:t>,</w:t>
      </w:r>
      <w:r w:rsidR="00164CA3" w:rsidRPr="00D83421">
        <w:rPr>
          <w:rFonts w:ascii="Calibri" w:hAnsi="Calibri" w:cs="Calibri"/>
          <w:bCs/>
          <w:sz w:val="21"/>
          <w:szCs w:val="21"/>
        </w:rPr>
        <w:t xml:space="preserve"> </w:t>
      </w:r>
      <w:r w:rsidR="006A5B2B" w:rsidRPr="00D83421">
        <w:rPr>
          <w:rFonts w:ascii="Calibri" w:hAnsi="Calibri" w:cs="Calibri"/>
          <w:b/>
          <w:sz w:val="21"/>
          <w:szCs w:val="21"/>
          <w:u w:val="single"/>
        </w:rPr>
        <w:t>składane</w:t>
      </w:r>
      <w:r w:rsidR="00164CA3" w:rsidRPr="00D83421">
        <w:rPr>
          <w:rFonts w:ascii="Calibri" w:hAnsi="Calibri" w:cs="Calibri"/>
          <w:b/>
          <w:sz w:val="21"/>
          <w:szCs w:val="21"/>
          <w:u w:val="single"/>
        </w:rPr>
        <w:t xml:space="preserve"> </w:t>
      </w:r>
      <w:r w:rsidR="005B5D6D" w:rsidRPr="00D83421">
        <w:rPr>
          <w:rFonts w:ascii="Calibri" w:hAnsi="Calibri" w:cs="Calibri"/>
          <w:b/>
          <w:sz w:val="21"/>
          <w:szCs w:val="21"/>
          <w:u w:val="single"/>
        </w:rPr>
        <w:t>odrębnie</w:t>
      </w:r>
      <w:r w:rsidR="006A5B2B" w:rsidRPr="00D83421">
        <w:rPr>
          <w:rFonts w:ascii="Calibri" w:hAnsi="Calibri" w:cs="Calibri"/>
          <w:b/>
          <w:sz w:val="21"/>
          <w:szCs w:val="21"/>
          <w:u w:val="single"/>
        </w:rPr>
        <w:t xml:space="preserve"> przez</w:t>
      </w:r>
      <w:r w:rsidR="005B5D6D" w:rsidRPr="00D83421">
        <w:rPr>
          <w:rFonts w:ascii="Calibri" w:hAnsi="Calibri" w:cs="Calibri"/>
          <w:b/>
          <w:sz w:val="21"/>
          <w:szCs w:val="21"/>
        </w:rPr>
        <w:t>:</w:t>
      </w:r>
    </w:p>
    <w:p w14:paraId="44C2D9D2" w14:textId="0C3CC16D" w:rsidR="004178E2" w:rsidRDefault="00407E39" w:rsidP="000419F9">
      <w:pPr>
        <w:widowControl w:val="0"/>
        <w:numPr>
          <w:ilvl w:val="0"/>
          <w:numId w:val="30"/>
        </w:numPr>
        <w:tabs>
          <w:tab w:val="left" w:pos="851"/>
        </w:tabs>
        <w:autoSpaceDE w:val="0"/>
        <w:autoSpaceDN w:val="0"/>
        <w:adjustRightInd w:val="0"/>
        <w:spacing w:line="276" w:lineRule="auto"/>
        <w:ind w:left="851" w:right="-36" w:hanging="284"/>
        <w:jc w:val="both"/>
        <w:outlineLvl w:val="0"/>
        <w:rPr>
          <w:rFonts w:ascii="Calibri" w:hAnsi="Calibri" w:cs="Calibri"/>
          <w:sz w:val="21"/>
          <w:szCs w:val="21"/>
        </w:rPr>
      </w:pPr>
      <w:r>
        <w:rPr>
          <w:rFonts w:ascii="Calibri" w:hAnsi="Calibri" w:cs="Calibri"/>
          <w:sz w:val="21"/>
          <w:szCs w:val="21"/>
        </w:rPr>
        <w:t>w</w:t>
      </w:r>
      <w:r w:rsidR="004178E2" w:rsidRPr="00FE75E9">
        <w:rPr>
          <w:rFonts w:ascii="Calibri" w:hAnsi="Calibri" w:cs="Calibri"/>
          <w:sz w:val="21"/>
          <w:szCs w:val="21"/>
        </w:rPr>
        <w:t>ykonawcę</w:t>
      </w:r>
      <w:r w:rsidR="00074B60">
        <w:rPr>
          <w:rFonts w:ascii="Calibri" w:hAnsi="Calibri" w:cs="Calibri"/>
          <w:sz w:val="21"/>
          <w:szCs w:val="21"/>
        </w:rPr>
        <w:t>,</w:t>
      </w:r>
    </w:p>
    <w:p w14:paraId="5A3F970F" w14:textId="77777777" w:rsidR="00074B60" w:rsidRDefault="004178E2" w:rsidP="000419F9">
      <w:pPr>
        <w:widowControl w:val="0"/>
        <w:numPr>
          <w:ilvl w:val="0"/>
          <w:numId w:val="30"/>
        </w:numPr>
        <w:tabs>
          <w:tab w:val="left" w:pos="851"/>
        </w:tabs>
        <w:autoSpaceDE w:val="0"/>
        <w:autoSpaceDN w:val="0"/>
        <w:adjustRightInd w:val="0"/>
        <w:spacing w:line="276" w:lineRule="auto"/>
        <w:ind w:left="851" w:right="-36" w:hanging="284"/>
        <w:jc w:val="both"/>
        <w:outlineLvl w:val="0"/>
        <w:rPr>
          <w:rFonts w:ascii="Calibri" w:hAnsi="Calibri" w:cs="Calibri"/>
          <w:sz w:val="21"/>
          <w:szCs w:val="21"/>
        </w:rPr>
      </w:pPr>
      <w:r w:rsidRPr="00074B60">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r w:rsidR="00074B60">
        <w:rPr>
          <w:rFonts w:ascii="Calibri" w:hAnsi="Calibri" w:cs="Calibri"/>
          <w:sz w:val="21"/>
          <w:szCs w:val="21"/>
        </w:rPr>
        <w:t>,</w:t>
      </w:r>
    </w:p>
    <w:p w14:paraId="4CCDEB8E" w14:textId="37FC0459" w:rsidR="004178E2" w:rsidRPr="00074B60" w:rsidRDefault="004178E2" w:rsidP="000419F9">
      <w:pPr>
        <w:widowControl w:val="0"/>
        <w:numPr>
          <w:ilvl w:val="0"/>
          <w:numId w:val="30"/>
        </w:numPr>
        <w:tabs>
          <w:tab w:val="left" w:pos="851"/>
        </w:tabs>
        <w:autoSpaceDE w:val="0"/>
        <w:autoSpaceDN w:val="0"/>
        <w:adjustRightInd w:val="0"/>
        <w:spacing w:line="276" w:lineRule="auto"/>
        <w:ind w:left="851" w:right="-36" w:hanging="284"/>
        <w:jc w:val="both"/>
        <w:outlineLvl w:val="0"/>
        <w:rPr>
          <w:rFonts w:ascii="Calibri" w:hAnsi="Calibri" w:cs="Calibri"/>
          <w:sz w:val="21"/>
          <w:szCs w:val="21"/>
        </w:rPr>
      </w:pPr>
      <w:r w:rsidRPr="00074B60">
        <w:rPr>
          <w:rFonts w:ascii="Calibri" w:hAnsi="Calibri" w:cs="Calibri"/>
          <w:sz w:val="21"/>
          <w:szCs w:val="21"/>
        </w:rPr>
        <w:t>podmiot udostępniający zasoby, na którego potencjał powołuje się wykonawca w celu potwierdzenia spełnienia warunków udziału w postępowaniu;</w:t>
      </w:r>
      <w:r w:rsidR="00F41CAE" w:rsidRPr="00074B60">
        <w:rPr>
          <w:rFonts w:ascii="Calibri" w:hAnsi="Calibri" w:cs="Calibri"/>
          <w:sz w:val="21"/>
          <w:szCs w:val="21"/>
        </w:rPr>
        <w:t xml:space="preserve"> </w:t>
      </w:r>
      <w:r w:rsidRPr="00074B60">
        <w:rPr>
          <w:rFonts w:ascii="Calibri" w:hAnsi="Calibri" w:cs="Calibri"/>
          <w:sz w:val="21"/>
          <w:szCs w:val="21"/>
        </w:rPr>
        <w:t>w takim przypadku oświadczenie potwierdza brak podstaw wykluczenia podmiotu oraz spełnianie warunków udziału w postępowaniu w zakresie, w jakim podmiot udostępnia swoje zasoby wykonawcy;</w:t>
      </w:r>
    </w:p>
    <w:p w14:paraId="12D2902A" w14:textId="77777777" w:rsidR="00197D7D" w:rsidRDefault="00F45908" w:rsidP="000419F9">
      <w:pPr>
        <w:pStyle w:val="Tekstpodstawowy2"/>
        <w:numPr>
          <w:ilvl w:val="0"/>
          <w:numId w:val="27"/>
        </w:numPr>
        <w:tabs>
          <w:tab w:val="left" w:pos="567"/>
        </w:tabs>
        <w:suppressAutoHyphens w:val="0"/>
        <w:spacing w:line="276" w:lineRule="auto"/>
        <w:ind w:left="567" w:hanging="283"/>
        <w:rPr>
          <w:rFonts w:ascii="Calibri" w:hAnsi="Calibri" w:cs="Calibri"/>
          <w:sz w:val="21"/>
          <w:szCs w:val="21"/>
        </w:rPr>
      </w:pPr>
      <w:r w:rsidRPr="00FE75E9">
        <w:rPr>
          <w:rFonts w:ascii="Calibri" w:hAnsi="Calibri" w:cs="Calibri"/>
          <w:sz w:val="21"/>
          <w:szCs w:val="21"/>
        </w:rPr>
        <w:t>O</w:t>
      </w:r>
      <w:r w:rsidR="00197D7D" w:rsidRPr="00FE75E9">
        <w:rPr>
          <w:rFonts w:ascii="Calibri" w:hAnsi="Calibri" w:cs="Calibri"/>
          <w:sz w:val="21"/>
          <w:szCs w:val="21"/>
        </w:rPr>
        <w:t xml:space="preserve">dpis </w:t>
      </w:r>
      <w:r w:rsidRPr="00FE75E9">
        <w:rPr>
          <w:rFonts w:ascii="Calibri" w:hAnsi="Calibri" w:cs="Calibri"/>
          <w:sz w:val="21"/>
          <w:szCs w:val="21"/>
        </w:rPr>
        <w:t xml:space="preserve">lub informację </w:t>
      </w:r>
      <w:r w:rsidR="00197D7D" w:rsidRPr="00FE75E9">
        <w:rPr>
          <w:rFonts w:ascii="Calibri" w:hAnsi="Calibri" w:cs="Calibri"/>
          <w:sz w:val="21"/>
          <w:szCs w:val="21"/>
        </w:rPr>
        <w:t xml:space="preserve">z Krajowego Rejestru Sądowego, Centralnej Ewidencji i Informacji o Działalności Gospodarczej lub innego właściwego rejestru potwierdzającego, że osoba działająca w imieniu </w:t>
      </w:r>
      <w:r w:rsidRPr="00FE75E9">
        <w:rPr>
          <w:rFonts w:ascii="Calibri" w:hAnsi="Calibri" w:cs="Calibri"/>
          <w:sz w:val="21"/>
          <w:szCs w:val="21"/>
        </w:rPr>
        <w:t>w</w:t>
      </w:r>
      <w:r w:rsidR="00197D7D" w:rsidRPr="00FE75E9">
        <w:rPr>
          <w:rFonts w:ascii="Calibri" w:hAnsi="Calibri" w:cs="Calibri"/>
          <w:sz w:val="21"/>
          <w:szCs w:val="21"/>
        </w:rPr>
        <w:t>ykonawcy jest umocowana do jego reprezentowania;</w:t>
      </w:r>
    </w:p>
    <w:p w14:paraId="32F1631D" w14:textId="77777777" w:rsidR="00351A9D" w:rsidRDefault="00FC238C" w:rsidP="000419F9">
      <w:pPr>
        <w:pStyle w:val="Tekstpodstawowy2"/>
        <w:numPr>
          <w:ilvl w:val="0"/>
          <w:numId w:val="27"/>
        </w:numPr>
        <w:tabs>
          <w:tab w:val="left" w:pos="567"/>
        </w:tabs>
        <w:suppressAutoHyphens w:val="0"/>
        <w:spacing w:line="276" w:lineRule="auto"/>
        <w:ind w:left="567" w:hanging="283"/>
        <w:rPr>
          <w:rFonts w:ascii="Calibri" w:hAnsi="Calibri" w:cs="Calibri"/>
          <w:sz w:val="21"/>
          <w:szCs w:val="21"/>
        </w:rPr>
      </w:pPr>
      <w:r w:rsidRPr="00074B60">
        <w:rPr>
          <w:rFonts w:ascii="Calibri" w:hAnsi="Calibri" w:cs="Calibri"/>
          <w:color w:val="000000"/>
          <w:sz w:val="21"/>
          <w:szCs w:val="21"/>
        </w:rPr>
        <w:t xml:space="preserve">W przypadku, gdy </w:t>
      </w:r>
      <w:r w:rsidR="000C2792" w:rsidRPr="00074B60">
        <w:rPr>
          <w:rFonts w:ascii="Calibri" w:hAnsi="Calibri" w:cs="Calibri"/>
          <w:color w:val="000000"/>
          <w:sz w:val="21"/>
          <w:szCs w:val="21"/>
        </w:rPr>
        <w:t>umocowanie osoby składającej</w:t>
      </w:r>
      <w:r w:rsidR="00A91C0F" w:rsidRPr="00074B60">
        <w:rPr>
          <w:rFonts w:ascii="Calibri" w:hAnsi="Calibri" w:cs="Calibri"/>
          <w:color w:val="000000"/>
          <w:sz w:val="21"/>
          <w:szCs w:val="21"/>
        </w:rPr>
        <w:t xml:space="preserve"> ofertę nie wynika z dokumentu</w:t>
      </w:r>
      <w:r w:rsidR="000C2792" w:rsidRPr="00074B60">
        <w:rPr>
          <w:rFonts w:ascii="Calibri" w:hAnsi="Calibri" w:cs="Calibri"/>
          <w:color w:val="000000"/>
          <w:sz w:val="21"/>
          <w:szCs w:val="21"/>
        </w:rPr>
        <w:t>, o któ</w:t>
      </w:r>
      <w:r w:rsidR="00A91C0F" w:rsidRPr="00074B60">
        <w:rPr>
          <w:rFonts w:ascii="Calibri" w:hAnsi="Calibri" w:cs="Calibri"/>
          <w:color w:val="000000"/>
          <w:sz w:val="21"/>
          <w:szCs w:val="21"/>
        </w:rPr>
        <w:t>rym</w:t>
      </w:r>
      <w:r w:rsidR="000C2792" w:rsidRPr="00074B60">
        <w:rPr>
          <w:rFonts w:ascii="Calibri" w:hAnsi="Calibri" w:cs="Calibri"/>
          <w:color w:val="000000"/>
          <w:sz w:val="21"/>
          <w:szCs w:val="21"/>
        </w:rPr>
        <w:t xml:space="preserve"> mowa </w:t>
      </w:r>
      <w:r w:rsidR="000C2792" w:rsidRPr="00074B60">
        <w:rPr>
          <w:rFonts w:ascii="Calibri" w:eastAsia="Calibri" w:hAnsi="Calibri" w:cs="Calibri"/>
          <w:color w:val="000000"/>
          <w:sz w:val="21"/>
          <w:szCs w:val="21"/>
          <w:lang w:eastAsia="en-US"/>
        </w:rPr>
        <w:t xml:space="preserve">odpowiednio w pkt </w:t>
      </w:r>
      <w:r w:rsidR="00F82B22" w:rsidRPr="00074B60">
        <w:rPr>
          <w:rFonts w:ascii="Calibri" w:eastAsia="Calibri" w:hAnsi="Calibri" w:cs="Calibri"/>
          <w:color w:val="000000"/>
          <w:sz w:val="21"/>
          <w:szCs w:val="21"/>
          <w:lang w:eastAsia="en-US"/>
        </w:rPr>
        <w:t>4</w:t>
      </w:r>
      <w:r w:rsidR="00260A51" w:rsidRPr="00074B60">
        <w:rPr>
          <w:rFonts w:ascii="Calibri" w:eastAsia="Calibri" w:hAnsi="Calibri" w:cs="Calibri"/>
          <w:color w:val="000000"/>
          <w:sz w:val="21"/>
          <w:szCs w:val="21"/>
          <w:lang w:eastAsia="en-US"/>
        </w:rPr>
        <w:t>.2.</w:t>
      </w:r>
      <w:r w:rsidR="00A91C0F" w:rsidRPr="00074B60">
        <w:rPr>
          <w:rFonts w:ascii="Calibri" w:eastAsia="Calibri" w:hAnsi="Calibri" w:cs="Calibri"/>
          <w:color w:val="000000"/>
          <w:sz w:val="21"/>
          <w:szCs w:val="21"/>
          <w:lang w:eastAsia="en-US"/>
        </w:rPr>
        <w:t xml:space="preserve"> </w:t>
      </w:r>
      <w:r w:rsidRPr="00074B60">
        <w:rPr>
          <w:rFonts w:ascii="Calibri" w:eastAsia="Calibri" w:hAnsi="Calibri" w:cs="Calibri"/>
          <w:color w:val="000000"/>
          <w:sz w:val="21"/>
          <w:szCs w:val="21"/>
          <w:lang w:eastAsia="en-US"/>
        </w:rPr>
        <w:t xml:space="preserve">– </w:t>
      </w:r>
      <w:r w:rsidR="00E74C45" w:rsidRPr="00074B60">
        <w:rPr>
          <w:rFonts w:ascii="Calibri" w:eastAsia="Calibri" w:hAnsi="Calibri" w:cs="Calibri"/>
          <w:color w:val="000000"/>
          <w:sz w:val="21"/>
          <w:szCs w:val="21"/>
          <w:lang w:eastAsia="en-US"/>
        </w:rPr>
        <w:t>p</w:t>
      </w:r>
      <w:r w:rsidR="003E0603" w:rsidRPr="00074B60">
        <w:rPr>
          <w:rFonts w:ascii="Calibri" w:eastAsia="Calibri" w:hAnsi="Calibri" w:cs="Calibri"/>
          <w:color w:val="000000"/>
          <w:sz w:val="21"/>
          <w:szCs w:val="21"/>
          <w:lang w:eastAsia="en-US"/>
        </w:rPr>
        <w:t>ełnomocnictwo</w:t>
      </w:r>
      <w:r w:rsidR="000F284A" w:rsidRPr="00074B60">
        <w:rPr>
          <w:rFonts w:ascii="Calibri" w:eastAsia="Calibri" w:hAnsi="Calibri" w:cs="Calibri"/>
          <w:color w:val="000000"/>
          <w:sz w:val="21"/>
          <w:szCs w:val="21"/>
          <w:lang w:eastAsia="en-US"/>
        </w:rPr>
        <w:t xml:space="preserve">, </w:t>
      </w:r>
      <w:r w:rsidR="00A91C0F" w:rsidRPr="00074B60">
        <w:rPr>
          <w:rFonts w:ascii="Calibri" w:eastAsia="Calibri" w:hAnsi="Calibri" w:cs="Calibri"/>
          <w:color w:val="000000"/>
          <w:sz w:val="21"/>
          <w:szCs w:val="21"/>
          <w:lang w:eastAsia="en-US"/>
        </w:rPr>
        <w:t>bądź i</w:t>
      </w:r>
      <w:r w:rsidR="00351A9D" w:rsidRPr="00074B60">
        <w:rPr>
          <w:rFonts w:ascii="Calibri" w:hAnsi="Calibri" w:cs="Calibri"/>
          <w:sz w:val="21"/>
          <w:szCs w:val="21"/>
        </w:rPr>
        <w:t>nny dokument potwierdzający umocowanie do reprezentowa</w:t>
      </w:r>
      <w:r w:rsidR="00A91C0F" w:rsidRPr="00074B60">
        <w:rPr>
          <w:rFonts w:ascii="Calibri" w:hAnsi="Calibri" w:cs="Calibri"/>
          <w:sz w:val="21"/>
          <w:szCs w:val="21"/>
        </w:rPr>
        <w:t>nia wykonawcy;</w:t>
      </w:r>
    </w:p>
    <w:p w14:paraId="717430CA" w14:textId="77777777" w:rsidR="001B6718" w:rsidRPr="00074B60" w:rsidRDefault="00FC238C" w:rsidP="000419F9">
      <w:pPr>
        <w:pStyle w:val="Tekstpodstawowy2"/>
        <w:numPr>
          <w:ilvl w:val="0"/>
          <w:numId w:val="27"/>
        </w:numPr>
        <w:tabs>
          <w:tab w:val="left" w:pos="567"/>
        </w:tabs>
        <w:suppressAutoHyphens w:val="0"/>
        <w:spacing w:line="276" w:lineRule="auto"/>
        <w:ind w:left="567" w:hanging="283"/>
        <w:rPr>
          <w:rFonts w:ascii="Calibri" w:hAnsi="Calibri" w:cs="Calibri"/>
          <w:sz w:val="21"/>
          <w:szCs w:val="21"/>
        </w:rPr>
      </w:pPr>
      <w:r w:rsidRPr="00074B60">
        <w:rPr>
          <w:rFonts w:ascii="Calibri" w:hAnsi="Calibri" w:cs="Calibri"/>
          <w:sz w:val="21"/>
          <w:szCs w:val="21"/>
        </w:rPr>
        <w:t>W</w:t>
      </w:r>
      <w:r w:rsidR="00CB7604" w:rsidRPr="00074B60">
        <w:rPr>
          <w:rFonts w:ascii="Calibri" w:hAnsi="Calibri" w:cs="Calibri"/>
          <w:sz w:val="21"/>
          <w:szCs w:val="21"/>
        </w:rPr>
        <w:t xml:space="preserve"> przypadku wykonawców wspólnie ubiegających się o udzielenie zamówienia</w:t>
      </w:r>
      <w:r w:rsidR="001B6718" w:rsidRPr="00074B60">
        <w:rPr>
          <w:rFonts w:ascii="Calibri" w:hAnsi="Calibri" w:cs="Calibri"/>
          <w:sz w:val="21"/>
          <w:szCs w:val="21"/>
        </w:rPr>
        <w:t>:</w:t>
      </w:r>
    </w:p>
    <w:p w14:paraId="1DA90E42" w14:textId="77777777" w:rsidR="00CF2ECB" w:rsidRDefault="007D1F7F" w:rsidP="000419F9">
      <w:pPr>
        <w:pStyle w:val="Tekstpodstawowy2"/>
        <w:numPr>
          <w:ilvl w:val="0"/>
          <w:numId w:val="25"/>
        </w:numPr>
        <w:tabs>
          <w:tab w:val="left" w:pos="851"/>
        </w:tabs>
        <w:suppressAutoHyphens w:val="0"/>
        <w:spacing w:line="276" w:lineRule="auto"/>
        <w:ind w:left="851" w:hanging="284"/>
        <w:rPr>
          <w:rFonts w:ascii="Calibri" w:hAnsi="Calibri" w:cs="Calibri"/>
          <w:sz w:val="21"/>
          <w:szCs w:val="21"/>
        </w:rPr>
      </w:pPr>
      <w:r w:rsidRPr="00FE75E9">
        <w:rPr>
          <w:rFonts w:ascii="Calibri" w:hAnsi="Calibri" w:cs="Calibri"/>
          <w:sz w:val="21"/>
          <w:szCs w:val="21"/>
        </w:rPr>
        <w:t>p</w:t>
      </w:r>
      <w:r w:rsidR="00FE491F" w:rsidRPr="00FE75E9">
        <w:rPr>
          <w:rFonts w:ascii="Calibri" w:eastAsia="Calibri" w:hAnsi="Calibri" w:cs="Calibri"/>
          <w:bCs/>
          <w:sz w:val="21"/>
          <w:szCs w:val="21"/>
          <w:lang w:eastAsia="en-US"/>
        </w:rPr>
        <w:t>ełno</w:t>
      </w:r>
      <w:r w:rsidR="00C505B7" w:rsidRPr="00FE75E9">
        <w:rPr>
          <w:rFonts w:ascii="Calibri" w:eastAsia="Calibri" w:hAnsi="Calibri" w:cs="Calibri"/>
          <w:bCs/>
          <w:sz w:val="21"/>
          <w:szCs w:val="21"/>
          <w:lang w:eastAsia="en-US"/>
        </w:rPr>
        <w:t>mocnictwo</w:t>
      </w:r>
      <w:r w:rsidR="003E4BE8" w:rsidRPr="00FE75E9">
        <w:rPr>
          <w:rFonts w:ascii="Calibri" w:hAnsi="Calibri" w:cs="Calibri"/>
          <w:sz w:val="21"/>
          <w:szCs w:val="21"/>
        </w:rPr>
        <w:t xml:space="preserve"> </w:t>
      </w:r>
      <w:r w:rsidR="004E144F" w:rsidRPr="00FE75E9">
        <w:rPr>
          <w:rFonts w:ascii="Calibri" w:hAnsi="Calibri" w:cs="Calibri"/>
          <w:spacing w:val="1"/>
          <w:sz w:val="21"/>
          <w:szCs w:val="21"/>
        </w:rPr>
        <w:t>d</w:t>
      </w:r>
      <w:r w:rsidR="004E144F" w:rsidRPr="00FE75E9">
        <w:rPr>
          <w:rFonts w:ascii="Calibri" w:hAnsi="Calibri" w:cs="Calibri"/>
          <w:sz w:val="21"/>
          <w:szCs w:val="21"/>
        </w:rPr>
        <w:t xml:space="preserve">o </w:t>
      </w:r>
      <w:r w:rsidR="00FC238C" w:rsidRPr="00FE75E9">
        <w:rPr>
          <w:rFonts w:ascii="Calibri" w:hAnsi="Calibri" w:cs="Calibri"/>
          <w:sz w:val="21"/>
          <w:szCs w:val="21"/>
        </w:rPr>
        <w:t xml:space="preserve">ich </w:t>
      </w:r>
      <w:r w:rsidR="003E4BE8" w:rsidRPr="00FE75E9">
        <w:rPr>
          <w:rFonts w:ascii="Calibri" w:hAnsi="Calibri" w:cs="Calibri"/>
          <w:sz w:val="21"/>
          <w:szCs w:val="21"/>
        </w:rPr>
        <w:t>r</w:t>
      </w:r>
      <w:r w:rsidR="004E144F" w:rsidRPr="00FE75E9">
        <w:rPr>
          <w:rFonts w:ascii="Calibri" w:hAnsi="Calibri" w:cs="Calibri"/>
          <w:sz w:val="21"/>
          <w:szCs w:val="21"/>
        </w:rPr>
        <w:t>e</w:t>
      </w:r>
      <w:r w:rsidR="004E144F" w:rsidRPr="00FE75E9">
        <w:rPr>
          <w:rFonts w:ascii="Calibri" w:hAnsi="Calibri" w:cs="Calibri"/>
          <w:spacing w:val="1"/>
          <w:sz w:val="21"/>
          <w:szCs w:val="21"/>
        </w:rPr>
        <w:t>p</w:t>
      </w:r>
      <w:r w:rsidR="004E144F" w:rsidRPr="00FE75E9">
        <w:rPr>
          <w:rFonts w:ascii="Calibri" w:hAnsi="Calibri" w:cs="Calibri"/>
          <w:sz w:val="21"/>
          <w:szCs w:val="21"/>
        </w:rPr>
        <w:t>r</w:t>
      </w:r>
      <w:r w:rsidR="004E144F" w:rsidRPr="00FE75E9">
        <w:rPr>
          <w:rFonts w:ascii="Calibri" w:hAnsi="Calibri" w:cs="Calibri"/>
          <w:spacing w:val="-1"/>
          <w:sz w:val="21"/>
          <w:szCs w:val="21"/>
        </w:rPr>
        <w:t>e</w:t>
      </w:r>
      <w:r w:rsidR="004E144F" w:rsidRPr="00FE75E9">
        <w:rPr>
          <w:rFonts w:ascii="Calibri" w:hAnsi="Calibri" w:cs="Calibri"/>
          <w:spacing w:val="1"/>
          <w:sz w:val="21"/>
          <w:szCs w:val="21"/>
        </w:rPr>
        <w:t>z</w:t>
      </w:r>
      <w:r w:rsidR="004E144F" w:rsidRPr="00FE75E9">
        <w:rPr>
          <w:rFonts w:ascii="Calibri" w:hAnsi="Calibri" w:cs="Calibri"/>
          <w:sz w:val="21"/>
          <w:szCs w:val="21"/>
        </w:rPr>
        <w:t>e</w:t>
      </w:r>
      <w:r w:rsidR="004E144F" w:rsidRPr="00FE75E9">
        <w:rPr>
          <w:rFonts w:ascii="Calibri" w:hAnsi="Calibri" w:cs="Calibri"/>
          <w:spacing w:val="-1"/>
          <w:sz w:val="21"/>
          <w:szCs w:val="21"/>
        </w:rPr>
        <w:t>n</w:t>
      </w:r>
      <w:r w:rsidR="004E144F" w:rsidRPr="00FE75E9">
        <w:rPr>
          <w:rFonts w:ascii="Calibri" w:hAnsi="Calibri" w:cs="Calibri"/>
          <w:spacing w:val="1"/>
          <w:sz w:val="21"/>
          <w:szCs w:val="21"/>
        </w:rPr>
        <w:t>t</w:t>
      </w:r>
      <w:r w:rsidR="004E144F" w:rsidRPr="00FE75E9">
        <w:rPr>
          <w:rFonts w:ascii="Calibri" w:hAnsi="Calibri" w:cs="Calibri"/>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a</w:t>
      </w:r>
      <w:r w:rsidR="004E144F" w:rsidRPr="00FE75E9">
        <w:rPr>
          <w:rFonts w:ascii="Calibri" w:hAnsi="Calibri" w:cs="Calibri"/>
          <w:spacing w:val="1"/>
          <w:sz w:val="21"/>
          <w:szCs w:val="21"/>
        </w:rPr>
        <w:t>n</w:t>
      </w:r>
      <w:r w:rsidR="004E144F" w:rsidRPr="00FE75E9">
        <w:rPr>
          <w:rFonts w:ascii="Calibri" w:hAnsi="Calibri" w:cs="Calibri"/>
          <w:sz w:val="21"/>
          <w:szCs w:val="21"/>
        </w:rPr>
        <w:t xml:space="preserve">ia w </w:t>
      </w:r>
      <w:r w:rsidR="004E144F" w:rsidRPr="00FE75E9">
        <w:rPr>
          <w:rFonts w:ascii="Calibri" w:hAnsi="Calibri" w:cs="Calibri"/>
          <w:spacing w:val="-1"/>
          <w:sz w:val="21"/>
          <w:szCs w:val="21"/>
        </w:rPr>
        <w:t>p</w:t>
      </w:r>
      <w:r w:rsidR="004E144F" w:rsidRPr="00FE75E9">
        <w:rPr>
          <w:rFonts w:ascii="Calibri" w:hAnsi="Calibri" w:cs="Calibri"/>
          <w:sz w:val="21"/>
          <w:szCs w:val="21"/>
        </w:rPr>
        <w:t>os</w:t>
      </w:r>
      <w:r w:rsidR="004E144F" w:rsidRPr="00FE75E9">
        <w:rPr>
          <w:rFonts w:ascii="Calibri" w:hAnsi="Calibri" w:cs="Calibri"/>
          <w:spacing w:val="-1"/>
          <w:sz w:val="21"/>
          <w:szCs w:val="21"/>
        </w:rPr>
        <w:t>t</w:t>
      </w:r>
      <w:r w:rsidR="004E144F" w:rsidRPr="00FE75E9">
        <w:rPr>
          <w:rFonts w:ascii="Calibri" w:hAnsi="Calibri" w:cs="Calibri"/>
          <w:sz w:val="21"/>
          <w:szCs w:val="21"/>
        </w:rPr>
        <w:t>ę</w:t>
      </w:r>
      <w:r w:rsidR="004E144F" w:rsidRPr="00FE75E9">
        <w:rPr>
          <w:rFonts w:ascii="Calibri" w:hAnsi="Calibri" w:cs="Calibri"/>
          <w:spacing w:val="1"/>
          <w:sz w:val="21"/>
          <w:szCs w:val="21"/>
        </w:rPr>
        <w:t>p</w:t>
      </w:r>
      <w:r w:rsidR="004E144F" w:rsidRPr="00FE75E9">
        <w:rPr>
          <w:rFonts w:ascii="Calibri" w:hAnsi="Calibri" w:cs="Calibri"/>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a</w:t>
      </w:r>
      <w:r w:rsidR="004E144F" w:rsidRPr="00FE75E9">
        <w:rPr>
          <w:rFonts w:ascii="Calibri" w:hAnsi="Calibri" w:cs="Calibri"/>
          <w:spacing w:val="1"/>
          <w:sz w:val="21"/>
          <w:szCs w:val="21"/>
        </w:rPr>
        <w:t>n</w:t>
      </w:r>
      <w:r w:rsidR="004E144F" w:rsidRPr="00FE75E9">
        <w:rPr>
          <w:rFonts w:ascii="Calibri" w:hAnsi="Calibri" w:cs="Calibri"/>
          <w:spacing w:val="-2"/>
          <w:sz w:val="21"/>
          <w:szCs w:val="21"/>
        </w:rPr>
        <w:t>i</w:t>
      </w:r>
      <w:r w:rsidR="004E144F" w:rsidRPr="00FE75E9">
        <w:rPr>
          <w:rFonts w:ascii="Calibri" w:hAnsi="Calibri" w:cs="Calibri"/>
          <w:sz w:val="21"/>
          <w:szCs w:val="21"/>
        </w:rPr>
        <w:t xml:space="preserve">u o </w:t>
      </w:r>
      <w:r w:rsidR="004E144F" w:rsidRPr="00FE75E9">
        <w:rPr>
          <w:rFonts w:ascii="Calibri" w:hAnsi="Calibri" w:cs="Calibri"/>
          <w:spacing w:val="1"/>
          <w:sz w:val="21"/>
          <w:szCs w:val="21"/>
        </w:rPr>
        <w:t>udz</w:t>
      </w:r>
      <w:r w:rsidR="004E144F" w:rsidRPr="00FE75E9">
        <w:rPr>
          <w:rFonts w:ascii="Calibri" w:hAnsi="Calibri" w:cs="Calibri"/>
          <w:spacing w:val="-2"/>
          <w:sz w:val="21"/>
          <w:szCs w:val="21"/>
        </w:rPr>
        <w:t>i</w:t>
      </w:r>
      <w:r w:rsidR="004E144F" w:rsidRPr="00FE75E9">
        <w:rPr>
          <w:rFonts w:ascii="Calibri" w:hAnsi="Calibri" w:cs="Calibri"/>
          <w:sz w:val="21"/>
          <w:szCs w:val="21"/>
        </w:rPr>
        <w:t>el</w:t>
      </w:r>
      <w:r w:rsidR="004E144F" w:rsidRPr="00FE75E9">
        <w:rPr>
          <w:rFonts w:ascii="Calibri" w:hAnsi="Calibri" w:cs="Calibri"/>
          <w:spacing w:val="1"/>
          <w:sz w:val="21"/>
          <w:szCs w:val="21"/>
        </w:rPr>
        <w:t>en</w:t>
      </w:r>
      <w:r w:rsidR="004E144F" w:rsidRPr="00FE75E9">
        <w:rPr>
          <w:rFonts w:ascii="Calibri" w:hAnsi="Calibri" w:cs="Calibri"/>
          <w:spacing w:val="-2"/>
          <w:sz w:val="21"/>
          <w:szCs w:val="21"/>
        </w:rPr>
        <w:t>i</w:t>
      </w:r>
      <w:r w:rsidR="004E144F" w:rsidRPr="00FE75E9">
        <w:rPr>
          <w:rFonts w:ascii="Calibri" w:hAnsi="Calibri" w:cs="Calibri"/>
          <w:sz w:val="21"/>
          <w:szCs w:val="21"/>
        </w:rPr>
        <w:t>e</w:t>
      </w:r>
      <w:r w:rsidR="004E144F" w:rsidRPr="00FE75E9">
        <w:rPr>
          <w:rFonts w:ascii="Calibri" w:hAnsi="Calibri" w:cs="Calibri"/>
          <w:spacing w:val="1"/>
          <w:sz w:val="21"/>
          <w:szCs w:val="21"/>
        </w:rPr>
        <w:t xml:space="preserve"> z</w:t>
      </w:r>
      <w:r w:rsidR="004E144F" w:rsidRPr="00FE75E9">
        <w:rPr>
          <w:rFonts w:ascii="Calibri" w:hAnsi="Calibri" w:cs="Calibri"/>
          <w:sz w:val="21"/>
          <w:szCs w:val="21"/>
        </w:rPr>
        <w:t>am</w:t>
      </w:r>
      <w:r w:rsidR="004E144F" w:rsidRPr="00FE75E9">
        <w:rPr>
          <w:rFonts w:ascii="Calibri" w:hAnsi="Calibri" w:cs="Calibri"/>
          <w:spacing w:val="1"/>
          <w:sz w:val="21"/>
          <w:szCs w:val="21"/>
        </w:rPr>
        <w:t>ó</w:t>
      </w:r>
      <w:r w:rsidR="004E144F" w:rsidRPr="00FE75E9">
        <w:rPr>
          <w:rFonts w:ascii="Calibri" w:hAnsi="Calibri" w:cs="Calibri"/>
          <w:spacing w:val="-1"/>
          <w:sz w:val="21"/>
          <w:szCs w:val="21"/>
        </w:rPr>
        <w:t>w</w:t>
      </w:r>
      <w:r w:rsidR="004E144F" w:rsidRPr="00FE75E9">
        <w:rPr>
          <w:rFonts w:ascii="Calibri" w:hAnsi="Calibri" w:cs="Calibri"/>
          <w:sz w:val="21"/>
          <w:szCs w:val="21"/>
        </w:rPr>
        <w:t>i</w:t>
      </w:r>
      <w:r w:rsidR="004E144F" w:rsidRPr="00FE75E9">
        <w:rPr>
          <w:rFonts w:ascii="Calibri" w:hAnsi="Calibri" w:cs="Calibri"/>
          <w:spacing w:val="-2"/>
          <w:sz w:val="21"/>
          <w:szCs w:val="21"/>
        </w:rPr>
        <w:t>e</w:t>
      </w:r>
      <w:r w:rsidR="004E144F" w:rsidRPr="00FE75E9">
        <w:rPr>
          <w:rFonts w:ascii="Calibri" w:hAnsi="Calibri" w:cs="Calibri"/>
          <w:spacing w:val="1"/>
          <w:sz w:val="21"/>
          <w:szCs w:val="21"/>
        </w:rPr>
        <w:t>n</w:t>
      </w:r>
      <w:r w:rsidR="004E144F" w:rsidRPr="00FE75E9">
        <w:rPr>
          <w:rFonts w:ascii="Calibri" w:hAnsi="Calibri" w:cs="Calibri"/>
          <w:sz w:val="21"/>
          <w:szCs w:val="21"/>
        </w:rPr>
        <w:t>ia al</w:t>
      </w:r>
      <w:r w:rsidR="004E144F" w:rsidRPr="00FE75E9">
        <w:rPr>
          <w:rFonts w:ascii="Calibri" w:hAnsi="Calibri" w:cs="Calibri"/>
          <w:spacing w:val="1"/>
          <w:sz w:val="21"/>
          <w:szCs w:val="21"/>
        </w:rPr>
        <w:t>b</w:t>
      </w:r>
      <w:r w:rsidR="004E144F" w:rsidRPr="00FE75E9">
        <w:rPr>
          <w:rFonts w:ascii="Calibri" w:hAnsi="Calibri" w:cs="Calibri"/>
          <w:sz w:val="21"/>
          <w:szCs w:val="21"/>
        </w:rPr>
        <w:t>o r</w:t>
      </w:r>
      <w:r w:rsidR="004E144F" w:rsidRPr="00FE75E9">
        <w:rPr>
          <w:rFonts w:ascii="Calibri" w:hAnsi="Calibri" w:cs="Calibri"/>
          <w:spacing w:val="1"/>
          <w:sz w:val="21"/>
          <w:szCs w:val="21"/>
        </w:rPr>
        <w:t>ep</w:t>
      </w:r>
      <w:r w:rsidR="004E144F" w:rsidRPr="00FE75E9">
        <w:rPr>
          <w:rFonts w:ascii="Calibri" w:hAnsi="Calibri" w:cs="Calibri"/>
          <w:spacing w:val="-2"/>
          <w:sz w:val="21"/>
          <w:szCs w:val="21"/>
        </w:rPr>
        <w:t>r</w:t>
      </w:r>
      <w:r w:rsidR="004E144F" w:rsidRPr="00FE75E9">
        <w:rPr>
          <w:rFonts w:ascii="Calibri" w:hAnsi="Calibri" w:cs="Calibri"/>
          <w:sz w:val="21"/>
          <w:szCs w:val="21"/>
        </w:rPr>
        <w:t>e</w:t>
      </w:r>
      <w:r w:rsidR="004E144F" w:rsidRPr="00FE75E9">
        <w:rPr>
          <w:rFonts w:ascii="Calibri" w:hAnsi="Calibri" w:cs="Calibri"/>
          <w:spacing w:val="2"/>
          <w:sz w:val="21"/>
          <w:szCs w:val="21"/>
        </w:rPr>
        <w:t>z</w:t>
      </w:r>
      <w:r w:rsidR="004E144F" w:rsidRPr="00FE75E9">
        <w:rPr>
          <w:rFonts w:ascii="Calibri" w:hAnsi="Calibri" w:cs="Calibri"/>
          <w:spacing w:val="-2"/>
          <w:sz w:val="21"/>
          <w:szCs w:val="21"/>
        </w:rPr>
        <w:t>e</w:t>
      </w:r>
      <w:r w:rsidR="004E144F" w:rsidRPr="00FE75E9">
        <w:rPr>
          <w:rFonts w:ascii="Calibri" w:hAnsi="Calibri" w:cs="Calibri"/>
          <w:spacing w:val="1"/>
          <w:sz w:val="21"/>
          <w:szCs w:val="21"/>
        </w:rPr>
        <w:t>n</w:t>
      </w:r>
      <w:r w:rsidR="004E144F" w:rsidRPr="00FE75E9">
        <w:rPr>
          <w:rFonts w:ascii="Calibri" w:hAnsi="Calibri" w:cs="Calibri"/>
          <w:spacing w:val="-1"/>
          <w:sz w:val="21"/>
          <w:szCs w:val="21"/>
        </w:rPr>
        <w:t>t</w:t>
      </w:r>
      <w:r w:rsidR="004E144F" w:rsidRPr="00FE75E9">
        <w:rPr>
          <w:rFonts w:ascii="Calibri" w:hAnsi="Calibri" w:cs="Calibri"/>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a</w:t>
      </w:r>
      <w:r w:rsidR="004E144F" w:rsidRPr="00FE75E9">
        <w:rPr>
          <w:rFonts w:ascii="Calibri" w:hAnsi="Calibri" w:cs="Calibri"/>
          <w:spacing w:val="1"/>
          <w:sz w:val="21"/>
          <w:szCs w:val="21"/>
        </w:rPr>
        <w:t>n</w:t>
      </w:r>
      <w:r w:rsidR="004E144F" w:rsidRPr="00FE75E9">
        <w:rPr>
          <w:rFonts w:ascii="Calibri" w:hAnsi="Calibri" w:cs="Calibri"/>
          <w:sz w:val="21"/>
          <w:szCs w:val="21"/>
        </w:rPr>
        <w:t xml:space="preserve">ia </w:t>
      </w:r>
      <w:r w:rsidR="00074B60">
        <w:rPr>
          <w:rFonts w:ascii="Calibri" w:hAnsi="Calibri" w:cs="Calibri"/>
          <w:sz w:val="21"/>
          <w:szCs w:val="21"/>
        </w:rPr>
        <w:br/>
      </w:r>
      <w:r w:rsidR="004E144F" w:rsidRPr="00FE75E9">
        <w:rPr>
          <w:rFonts w:ascii="Calibri" w:hAnsi="Calibri" w:cs="Calibri"/>
          <w:sz w:val="21"/>
          <w:szCs w:val="21"/>
        </w:rPr>
        <w:t xml:space="preserve">w </w:t>
      </w:r>
      <w:r w:rsidR="004E144F" w:rsidRPr="00FE75E9">
        <w:rPr>
          <w:rFonts w:ascii="Calibri" w:hAnsi="Calibri" w:cs="Calibri"/>
          <w:spacing w:val="1"/>
          <w:sz w:val="21"/>
          <w:szCs w:val="21"/>
        </w:rPr>
        <w:t>p</w:t>
      </w:r>
      <w:r w:rsidR="004E144F" w:rsidRPr="00FE75E9">
        <w:rPr>
          <w:rFonts w:ascii="Calibri" w:hAnsi="Calibri" w:cs="Calibri"/>
          <w:sz w:val="21"/>
          <w:szCs w:val="21"/>
        </w:rPr>
        <w:t>os</w:t>
      </w:r>
      <w:r w:rsidR="004E144F" w:rsidRPr="00FE75E9">
        <w:rPr>
          <w:rFonts w:ascii="Calibri" w:hAnsi="Calibri" w:cs="Calibri"/>
          <w:spacing w:val="1"/>
          <w:sz w:val="21"/>
          <w:szCs w:val="21"/>
        </w:rPr>
        <w:t>t</w:t>
      </w:r>
      <w:r w:rsidR="004E144F" w:rsidRPr="00FE75E9">
        <w:rPr>
          <w:rFonts w:ascii="Calibri" w:hAnsi="Calibri" w:cs="Calibri"/>
          <w:spacing w:val="-2"/>
          <w:sz w:val="21"/>
          <w:szCs w:val="21"/>
        </w:rPr>
        <w:t>ę</w:t>
      </w:r>
      <w:r w:rsidR="004E144F" w:rsidRPr="00FE75E9">
        <w:rPr>
          <w:rFonts w:ascii="Calibri" w:hAnsi="Calibri" w:cs="Calibri"/>
          <w:spacing w:val="1"/>
          <w:sz w:val="21"/>
          <w:szCs w:val="21"/>
        </w:rPr>
        <w:t>p</w:t>
      </w:r>
      <w:r w:rsidR="004E144F" w:rsidRPr="00FE75E9">
        <w:rPr>
          <w:rFonts w:ascii="Calibri" w:hAnsi="Calibri" w:cs="Calibri"/>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a</w:t>
      </w:r>
      <w:r w:rsidR="004E144F" w:rsidRPr="00FE75E9">
        <w:rPr>
          <w:rFonts w:ascii="Calibri" w:hAnsi="Calibri" w:cs="Calibri"/>
          <w:spacing w:val="1"/>
          <w:sz w:val="21"/>
          <w:szCs w:val="21"/>
        </w:rPr>
        <w:t>n</w:t>
      </w:r>
      <w:r w:rsidR="004E144F" w:rsidRPr="00FE75E9">
        <w:rPr>
          <w:rFonts w:ascii="Calibri" w:hAnsi="Calibri" w:cs="Calibri"/>
          <w:spacing w:val="-2"/>
          <w:sz w:val="21"/>
          <w:szCs w:val="21"/>
        </w:rPr>
        <w:t>i</w:t>
      </w:r>
      <w:r w:rsidR="004E144F" w:rsidRPr="00FE75E9">
        <w:rPr>
          <w:rFonts w:ascii="Calibri" w:hAnsi="Calibri" w:cs="Calibri"/>
          <w:sz w:val="21"/>
          <w:szCs w:val="21"/>
        </w:rPr>
        <w:t xml:space="preserve">u i </w:t>
      </w:r>
      <w:r w:rsidR="004E144F" w:rsidRPr="00FE75E9">
        <w:rPr>
          <w:rFonts w:ascii="Calibri" w:hAnsi="Calibri" w:cs="Calibri"/>
          <w:spacing w:val="1"/>
          <w:sz w:val="21"/>
          <w:szCs w:val="21"/>
        </w:rPr>
        <w:t>z</w:t>
      </w:r>
      <w:r w:rsidR="004E144F" w:rsidRPr="00FE75E9">
        <w:rPr>
          <w:rFonts w:ascii="Calibri" w:hAnsi="Calibri" w:cs="Calibri"/>
          <w:sz w:val="21"/>
          <w:szCs w:val="21"/>
        </w:rPr>
        <w:t>a</w:t>
      </w:r>
      <w:r w:rsidR="004E144F" w:rsidRPr="00FE75E9">
        <w:rPr>
          <w:rFonts w:ascii="Calibri" w:hAnsi="Calibri" w:cs="Calibri"/>
          <w:spacing w:val="-1"/>
          <w:sz w:val="21"/>
          <w:szCs w:val="21"/>
        </w:rPr>
        <w:t>w</w:t>
      </w:r>
      <w:r w:rsidR="004E144F" w:rsidRPr="00FE75E9">
        <w:rPr>
          <w:rFonts w:ascii="Calibri" w:hAnsi="Calibri" w:cs="Calibri"/>
          <w:sz w:val="21"/>
          <w:szCs w:val="21"/>
        </w:rPr>
        <w:t>arcia</w:t>
      </w:r>
      <w:r w:rsidR="004E144F" w:rsidRPr="00FE75E9">
        <w:rPr>
          <w:rFonts w:ascii="Calibri" w:hAnsi="Calibri" w:cs="Calibri"/>
          <w:spacing w:val="1"/>
          <w:sz w:val="21"/>
          <w:szCs w:val="21"/>
        </w:rPr>
        <w:t xml:space="preserve"> u</w:t>
      </w:r>
      <w:r w:rsidR="004E144F" w:rsidRPr="00FE75E9">
        <w:rPr>
          <w:rFonts w:ascii="Calibri" w:hAnsi="Calibri" w:cs="Calibri"/>
          <w:sz w:val="21"/>
          <w:szCs w:val="21"/>
        </w:rPr>
        <w:t>m</w:t>
      </w:r>
      <w:r w:rsidR="004E144F" w:rsidRPr="00FE75E9">
        <w:rPr>
          <w:rFonts w:ascii="Calibri" w:hAnsi="Calibri" w:cs="Calibri"/>
          <w:spacing w:val="1"/>
          <w:sz w:val="21"/>
          <w:szCs w:val="21"/>
        </w:rPr>
        <w:t>o</w:t>
      </w:r>
      <w:r w:rsidR="004E144F" w:rsidRPr="00FE75E9">
        <w:rPr>
          <w:rFonts w:ascii="Calibri" w:hAnsi="Calibri" w:cs="Calibri"/>
          <w:spacing w:val="-1"/>
          <w:sz w:val="21"/>
          <w:szCs w:val="21"/>
        </w:rPr>
        <w:t>w</w:t>
      </w:r>
      <w:r w:rsidR="004E144F" w:rsidRPr="00FE75E9">
        <w:rPr>
          <w:rFonts w:ascii="Calibri" w:hAnsi="Calibri" w:cs="Calibri"/>
          <w:sz w:val="21"/>
          <w:szCs w:val="21"/>
        </w:rPr>
        <w:t>y w s</w:t>
      </w:r>
      <w:r w:rsidR="004E144F" w:rsidRPr="00FE75E9">
        <w:rPr>
          <w:rFonts w:ascii="Calibri" w:hAnsi="Calibri" w:cs="Calibri"/>
          <w:spacing w:val="1"/>
          <w:sz w:val="21"/>
          <w:szCs w:val="21"/>
        </w:rPr>
        <w:t>p</w:t>
      </w:r>
      <w:r w:rsidR="004E144F" w:rsidRPr="00FE75E9">
        <w:rPr>
          <w:rFonts w:ascii="Calibri" w:hAnsi="Calibri" w:cs="Calibri"/>
          <w:sz w:val="21"/>
          <w:szCs w:val="21"/>
        </w:rPr>
        <w:t>rawie</w:t>
      </w:r>
      <w:r w:rsidR="004E144F" w:rsidRPr="00FE75E9">
        <w:rPr>
          <w:rFonts w:ascii="Calibri" w:hAnsi="Calibri" w:cs="Calibri"/>
          <w:spacing w:val="1"/>
          <w:sz w:val="21"/>
          <w:szCs w:val="21"/>
        </w:rPr>
        <w:t xml:space="preserve"> z</w:t>
      </w:r>
      <w:r w:rsidR="004E144F" w:rsidRPr="00FE75E9">
        <w:rPr>
          <w:rFonts w:ascii="Calibri" w:hAnsi="Calibri" w:cs="Calibri"/>
          <w:sz w:val="21"/>
          <w:szCs w:val="21"/>
        </w:rPr>
        <w:t>am</w:t>
      </w:r>
      <w:r w:rsidR="004E144F" w:rsidRPr="00FE75E9">
        <w:rPr>
          <w:rFonts w:ascii="Calibri" w:hAnsi="Calibri" w:cs="Calibri"/>
          <w:spacing w:val="1"/>
          <w:sz w:val="21"/>
          <w:szCs w:val="21"/>
        </w:rPr>
        <w:t>ó</w:t>
      </w:r>
      <w:r w:rsidR="004E144F" w:rsidRPr="00FE75E9">
        <w:rPr>
          <w:rFonts w:ascii="Calibri" w:hAnsi="Calibri" w:cs="Calibri"/>
          <w:spacing w:val="-1"/>
          <w:sz w:val="21"/>
          <w:szCs w:val="21"/>
        </w:rPr>
        <w:t>w</w:t>
      </w:r>
      <w:r w:rsidR="004E144F" w:rsidRPr="00FE75E9">
        <w:rPr>
          <w:rFonts w:ascii="Calibri" w:hAnsi="Calibri" w:cs="Calibri"/>
          <w:sz w:val="21"/>
          <w:szCs w:val="21"/>
        </w:rPr>
        <w:t>ie</w:t>
      </w:r>
      <w:r w:rsidR="004E144F" w:rsidRPr="00FE75E9">
        <w:rPr>
          <w:rFonts w:ascii="Calibri" w:hAnsi="Calibri" w:cs="Calibri"/>
          <w:spacing w:val="1"/>
          <w:sz w:val="21"/>
          <w:szCs w:val="21"/>
        </w:rPr>
        <w:t>n</w:t>
      </w:r>
      <w:r w:rsidR="004E144F" w:rsidRPr="00FE75E9">
        <w:rPr>
          <w:rFonts w:ascii="Calibri" w:hAnsi="Calibri" w:cs="Calibri"/>
          <w:sz w:val="21"/>
          <w:szCs w:val="21"/>
        </w:rPr>
        <w:t>ia</w:t>
      </w:r>
      <w:r w:rsidR="00F14C05" w:rsidRPr="00FE75E9">
        <w:rPr>
          <w:rFonts w:ascii="Calibri" w:eastAsia="Calibri" w:hAnsi="Calibri" w:cs="Calibri"/>
          <w:bCs/>
          <w:sz w:val="21"/>
          <w:szCs w:val="21"/>
          <w:lang w:eastAsia="en-US"/>
        </w:rPr>
        <w:t>;</w:t>
      </w:r>
      <w:r w:rsidR="007A430C" w:rsidRPr="00FE75E9">
        <w:rPr>
          <w:rFonts w:ascii="Calibri" w:hAnsi="Calibri" w:cs="Calibri"/>
          <w:sz w:val="21"/>
          <w:szCs w:val="21"/>
        </w:rPr>
        <w:t xml:space="preserve"> </w:t>
      </w:r>
      <w:r w:rsidR="00F14C05" w:rsidRPr="00FE75E9">
        <w:rPr>
          <w:rFonts w:ascii="Calibri" w:eastAsia="TimesNewRomanPSMT" w:hAnsi="Calibri" w:cs="Calibri"/>
          <w:sz w:val="21"/>
          <w:szCs w:val="21"/>
        </w:rPr>
        <w:t xml:space="preserve">dokumentem zastępującym pełnomocnictwo, </w:t>
      </w:r>
      <w:r w:rsidR="00074B60">
        <w:rPr>
          <w:rFonts w:ascii="Calibri" w:eastAsia="TimesNewRomanPSMT" w:hAnsi="Calibri" w:cs="Calibri"/>
          <w:sz w:val="21"/>
          <w:szCs w:val="21"/>
        </w:rPr>
        <w:br/>
      </w:r>
      <w:r w:rsidR="00F14C05" w:rsidRPr="00FE75E9">
        <w:rPr>
          <w:rFonts w:ascii="Calibri" w:eastAsia="TimesNewRomanPSMT" w:hAnsi="Calibri" w:cs="Calibri"/>
          <w:sz w:val="21"/>
          <w:szCs w:val="21"/>
        </w:rPr>
        <w:t xml:space="preserve">w przypadku spółki cywilnej, może być umowa spółki lub </w:t>
      </w:r>
      <w:r w:rsidR="00F14C05" w:rsidRPr="00544072">
        <w:rPr>
          <w:rFonts w:ascii="Calibri" w:eastAsia="TimesNewRomanPSMT" w:hAnsi="Calibri" w:cs="Calibri"/>
          <w:sz w:val="21"/>
          <w:szCs w:val="21"/>
        </w:rPr>
        <w:t>uchwała wspólników, wskazująca jednego ze wspólników jako umocowanego</w:t>
      </w:r>
      <w:r w:rsidR="00F14C05" w:rsidRPr="00544072">
        <w:rPr>
          <w:rFonts w:ascii="Calibri" w:hAnsi="Calibri" w:cs="Calibri"/>
          <w:sz w:val="21"/>
          <w:szCs w:val="21"/>
        </w:rPr>
        <w:t xml:space="preserve"> </w:t>
      </w:r>
      <w:r w:rsidR="00F14C05" w:rsidRPr="00544072">
        <w:rPr>
          <w:rFonts w:ascii="Calibri" w:eastAsia="TimesNewRomanPSMT" w:hAnsi="Calibri" w:cs="Calibri"/>
          <w:sz w:val="21"/>
          <w:szCs w:val="21"/>
        </w:rPr>
        <w:t>do reprezentacji spółki (wszystkich jej wspólników);</w:t>
      </w:r>
    </w:p>
    <w:p w14:paraId="5A5E6F53" w14:textId="77777777" w:rsidR="00CF2ECB" w:rsidRDefault="00CF2ECB" w:rsidP="00CF2ECB">
      <w:pPr>
        <w:pStyle w:val="Tekstpodstawowy2"/>
        <w:tabs>
          <w:tab w:val="left" w:pos="851"/>
        </w:tabs>
        <w:suppressAutoHyphens w:val="0"/>
        <w:spacing w:line="276" w:lineRule="auto"/>
        <w:ind w:left="851"/>
        <w:rPr>
          <w:rFonts w:ascii="Calibri" w:eastAsia="TimesNewRomanPSMT" w:hAnsi="Calibri" w:cs="Calibri"/>
          <w:sz w:val="21"/>
          <w:szCs w:val="21"/>
        </w:rPr>
      </w:pPr>
    </w:p>
    <w:p w14:paraId="0ADAF361" w14:textId="77777777" w:rsidR="00D73DA2" w:rsidRDefault="00D73DA2" w:rsidP="00CF2ECB">
      <w:pPr>
        <w:pStyle w:val="Tekstpodstawowy2"/>
        <w:tabs>
          <w:tab w:val="left" w:pos="851"/>
        </w:tabs>
        <w:suppressAutoHyphens w:val="0"/>
        <w:spacing w:line="276" w:lineRule="auto"/>
        <w:ind w:left="851"/>
        <w:rPr>
          <w:rFonts w:ascii="Calibri" w:eastAsia="TimesNewRomanPSMT" w:hAnsi="Calibri" w:cs="Calibri"/>
          <w:sz w:val="21"/>
          <w:szCs w:val="21"/>
        </w:rPr>
      </w:pPr>
    </w:p>
    <w:p w14:paraId="7647E088" w14:textId="77777777" w:rsidR="00D73DA2" w:rsidRDefault="00D73DA2" w:rsidP="00CF2ECB">
      <w:pPr>
        <w:pStyle w:val="Tekstpodstawowy2"/>
        <w:tabs>
          <w:tab w:val="left" w:pos="851"/>
        </w:tabs>
        <w:suppressAutoHyphens w:val="0"/>
        <w:spacing w:line="276" w:lineRule="auto"/>
        <w:ind w:left="851"/>
        <w:rPr>
          <w:rFonts w:ascii="Calibri" w:eastAsia="TimesNewRomanPSMT" w:hAnsi="Calibri" w:cs="Calibri"/>
          <w:sz w:val="21"/>
          <w:szCs w:val="21"/>
        </w:rPr>
      </w:pPr>
    </w:p>
    <w:p w14:paraId="1180ACBF" w14:textId="7994BE88" w:rsidR="00F14C05" w:rsidRPr="00544072" w:rsidRDefault="00F14C05" w:rsidP="00CF2ECB">
      <w:pPr>
        <w:pStyle w:val="Tekstpodstawowy2"/>
        <w:tabs>
          <w:tab w:val="left" w:pos="851"/>
        </w:tabs>
        <w:suppressAutoHyphens w:val="0"/>
        <w:spacing w:line="276" w:lineRule="auto"/>
        <w:ind w:left="851"/>
        <w:rPr>
          <w:rFonts w:ascii="Calibri" w:hAnsi="Calibri" w:cs="Calibri"/>
          <w:sz w:val="21"/>
          <w:szCs w:val="21"/>
        </w:rPr>
      </w:pPr>
      <w:r w:rsidRPr="00544072">
        <w:rPr>
          <w:rFonts w:ascii="Calibri" w:eastAsia="TimesNewRomanPSMT" w:hAnsi="Calibri" w:cs="Calibri"/>
          <w:sz w:val="21"/>
          <w:szCs w:val="21"/>
        </w:rPr>
        <w:t>pełnomocnictwo winno</w:t>
      </w:r>
      <w:r w:rsidRPr="00544072">
        <w:rPr>
          <w:rFonts w:ascii="Calibri" w:eastAsia="Calibri" w:hAnsi="Calibri" w:cs="Calibri"/>
          <w:bCs/>
          <w:sz w:val="21"/>
          <w:szCs w:val="21"/>
          <w:lang w:eastAsia="en-US"/>
        </w:rPr>
        <w:t xml:space="preserve"> </w:t>
      </w:r>
      <w:r w:rsidRPr="00544072">
        <w:rPr>
          <w:rFonts w:ascii="Calibri" w:hAnsi="Calibri" w:cs="Calibri"/>
          <w:sz w:val="21"/>
          <w:szCs w:val="21"/>
        </w:rPr>
        <w:t>zawierać w szczególności wskazanie:</w:t>
      </w:r>
    </w:p>
    <w:p w14:paraId="106FDC81" w14:textId="77777777" w:rsidR="00F14C05" w:rsidRPr="00544072" w:rsidRDefault="00F14C05" w:rsidP="000419F9">
      <w:pPr>
        <w:pStyle w:val="Tekstpodstawowy2"/>
        <w:numPr>
          <w:ilvl w:val="0"/>
          <w:numId w:val="31"/>
        </w:numPr>
        <w:tabs>
          <w:tab w:val="left" w:pos="1134"/>
        </w:tabs>
        <w:suppressAutoHyphens w:val="0"/>
        <w:spacing w:line="276" w:lineRule="auto"/>
        <w:ind w:left="1134" w:hanging="283"/>
        <w:rPr>
          <w:rFonts w:ascii="Calibri" w:hAnsi="Calibri" w:cs="Calibri"/>
          <w:sz w:val="21"/>
          <w:szCs w:val="21"/>
        </w:rPr>
      </w:pPr>
      <w:r w:rsidRPr="00544072">
        <w:rPr>
          <w:rFonts w:ascii="Calibri" w:hAnsi="Calibri" w:cs="Calibri"/>
          <w:sz w:val="21"/>
          <w:szCs w:val="21"/>
        </w:rPr>
        <w:t>postępowania o udzielenie zamówienia, którego dotyczy,</w:t>
      </w:r>
    </w:p>
    <w:p w14:paraId="2E6AEE6C" w14:textId="77777777" w:rsidR="007A430C" w:rsidRPr="00752A54" w:rsidRDefault="00F14C05" w:rsidP="000419F9">
      <w:pPr>
        <w:pStyle w:val="Tekstpodstawowy2"/>
        <w:numPr>
          <w:ilvl w:val="0"/>
          <w:numId w:val="31"/>
        </w:numPr>
        <w:tabs>
          <w:tab w:val="left" w:pos="1134"/>
        </w:tabs>
        <w:suppressAutoHyphens w:val="0"/>
        <w:spacing w:line="276" w:lineRule="auto"/>
        <w:ind w:left="1134" w:hanging="283"/>
        <w:rPr>
          <w:rFonts w:ascii="Calibri" w:hAnsi="Calibri" w:cs="Calibri"/>
          <w:sz w:val="21"/>
          <w:szCs w:val="21"/>
        </w:rPr>
      </w:pPr>
      <w:r w:rsidRPr="00544072">
        <w:rPr>
          <w:rFonts w:ascii="Calibri" w:hAnsi="Calibri" w:cs="Calibri"/>
          <w:sz w:val="21"/>
          <w:szCs w:val="21"/>
        </w:rPr>
        <w:t>wszystkich wykonawców ubiegających się wspóln</w:t>
      </w:r>
      <w:r w:rsidRPr="00752A54">
        <w:rPr>
          <w:rFonts w:ascii="Calibri" w:hAnsi="Calibri" w:cs="Calibri"/>
          <w:sz w:val="21"/>
          <w:szCs w:val="21"/>
        </w:rPr>
        <w:t>ie o udzielenie zamówienia wymienionych z nazw albo imion i nazwisk oraz siedzib lub miejsc prowadzonej działalności gospodarczej albo miejsc ich zamieszkania,</w:t>
      </w:r>
    </w:p>
    <w:p w14:paraId="5749697E" w14:textId="77777777" w:rsidR="00F14C05" w:rsidRPr="00752A54" w:rsidRDefault="00F14C05" w:rsidP="000419F9">
      <w:pPr>
        <w:pStyle w:val="Tekstpodstawowy2"/>
        <w:numPr>
          <w:ilvl w:val="0"/>
          <w:numId w:val="31"/>
        </w:numPr>
        <w:tabs>
          <w:tab w:val="left" w:pos="1134"/>
        </w:tabs>
        <w:suppressAutoHyphens w:val="0"/>
        <w:spacing w:line="276" w:lineRule="auto"/>
        <w:ind w:left="1134" w:hanging="283"/>
        <w:rPr>
          <w:rFonts w:ascii="Calibri" w:hAnsi="Calibri" w:cs="Calibri"/>
          <w:sz w:val="21"/>
          <w:szCs w:val="21"/>
        </w:rPr>
      </w:pPr>
      <w:r w:rsidRPr="00752A54">
        <w:rPr>
          <w:rFonts w:ascii="Calibri" w:hAnsi="Calibri" w:cs="Calibri"/>
          <w:sz w:val="21"/>
          <w:szCs w:val="21"/>
        </w:rPr>
        <w:t>ustanowionego pełnomocnika oraz zakresu jego pełnomocnictwa;</w:t>
      </w:r>
    </w:p>
    <w:p w14:paraId="3660F2D2" w14:textId="77777777" w:rsidR="00F14C05" w:rsidRPr="00752A54" w:rsidRDefault="007D1F7F" w:rsidP="000419F9">
      <w:pPr>
        <w:pStyle w:val="Tekstpodstawowy2"/>
        <w:numPr>
          <w:ilvl w:val="0"/>
          <w:numId w:val="25"/>
        </w:numPr>
        <w:tabs>
          <w:tab w:val="left" w:pos="851"/>
        </w:tabs>
        <w:suppressAutoHyphens w:val="0"/>
        <w:spacing w:line="276" w:lineRule="auto"/>
        <w:ind w:left="851" w:hanging="284"/>
        <w:rPr>
          <w:rFonts w:ascii="Calibri" w:hAnsi="Calibri" w:cs="Calibri"/>
          <w:color w:val="000000"/>
          <w:sz w:val="21"/>
          <w:szCs w:val="21"/>
        </w:rPr>
      </w:pPr>
      <w:r w:rsidRPr="00752A54">
        <w:rPr>
          <w:rFonts w:ascii="Calibri" w:eastAsia="Calibri" w:hAnsi="Calibri" w:cs="Calibri"/>
          <w:sz w:val="21"/>
          <w:szCs w:val="21"/>
          <w:lang w:eastAsia="en-US"/>
        </w:rPr>
        <w:t>o</w:t>
      </w:r>
      <w:r w:rsidR="00FC3882" w:rsidRPr="00752A54">
        <w:rPr>
          <w:rFonts w:ascii="Calibri" w:eastAsia="Calibri" w:hAnsi="Calibri" w:cs="Calibri"/>
          <w:sz w:val="21"/>
          <w:szCs w:val="21"/>
          <w:lang w:eastAsia="en-US"/>
        </w:rPr>
        <w:t>świadczenie</w:t>
      </w:r>
      <w:r w:rsidR="00DF4207" w:rsidRPr="00752A54">
        <w:rPr>
          <w:rFonts w:ascii="Calibri" w:hAnsi="Calibri" w:cs="Calibri"/>
          <w:sz w:val="21"/>
          <w:szCs w:val="21"/>
        </w:rPr>
        <w:t xml:space="preserve">, </w:t>
      </w:r>
      <w:r w:rsidR="002F6471" w:rsidRPr="00752A54">
        <w:rPr>
          <w:rFonts w:ascii="Calibri" w:hAnsi="Calibri" w:cs="Calibri"/>
          <w:sz w:val="21"/>
          <w:szCs w:val="21"/>
        </w:rPr>
        <w:t>o którym mowa w § 13 ust. 12 regulaminu</w:t>
      </w:r>
      <w:r w:rsidR="00260BDF" w:rsidRPr="00752A54">
        <w:rPr>
          <w:rFonts w:ascii="Calibri" w:hAnsi="Calibri" w:cs="Calibri"/>
          <w:sz w:val="21"/>
          <w:szCs w:val="21"/>
        </w:rPr>
        <w:t>,</w:t>
      </w:r>
      <w:r w:rsidR="000C437A" w:rsidRPr="00752A54">
        <w:rPr>
          <w:rFonts w:ascii="Calibri" w:hAnsi="Calibri" w:cs="Calibri"/>
          <w:sz w:val="21"/>
          <w:szCs w:val="21"/>
        </w:rPr>
        <w:t xml:space="preserve"> wedłu</w:t>
      </w:r>
      <w:r w:rsidR="00544072" w:rsidRPr="00752A54">
        <w:rPr>
          <w:rFonts w:ascii="Calibri" w:hAnsi="Calibri" w:cs="Calibri"/>
          <w:sz w:val="21"/>
          <w:szCs w:val="21"/>
        </w:rPr>
        <w:t xml:space="preserve">g </w:t>
      </w:r>
      <w:r w:rsidR="000C437A" w:rsidRPr="00752A54">
        <w:rPr>
          <w:rFonts w:ascii="Calibri" w:hAnsi="Calibri" w:cs="Calibri"/>
          <w:bCs/>
          <w:sz w:val="21"/>
          <w:szCs w:val="21"/>
        </w:rPr>
        <w:t>wz</w:t>
      </w:r>
      <w:r w:rsidR="00544072" w:rsidRPr="00752A54">
        <w:rPr>
          <w:rFonts w:ascii="Calibri" w:hAnsi="Calibri" w:cs="Calibri"/>
          <w:bCs/>
          <w:sz w:val="21"/>
          <w:szCs w:val="21"/>
        </w:rPr>
        <w:t>oru</w:t>
      </w:r>
      <w:r w:rsidR="000C437A" w:rsidRPr="00752A54">
        <w:rPr>
          <w:rFonts w:ascii="Calibri" w:hAnsi="Calibri" w:cs="Calibri"/>
          <w:bCs/>
          <w:sz w:val="21"/>
          <w:szCs w:val="21"/>
        </w:rPr>
        <w:t xml:space="preserve"> </w:t>
      </w:r>
      <w:r w:rsidR="000C437A" w:rsidRPr="001C1B7A">
        <w:rPr>
          <w:rFonts w:ascii="Calibri" w:hAnsi="Calibri" w:cs="Calibri"/>
          <w:bCs/>
          <w:sz w:val="21"/>
          <w:szCs w:val="21"/>
        </w:rPr>
        <w:t>stanowi</w:t>
      </w:r>
      <w:r w:rsidR="00544072" w:rsidRPr="001C1B7A">
        <w:rPr>
          <w:rFonts w:ascii="Calibri" w:hAnsi="Calibri" w:cs="Calibri"/>
          <w:bCs/>
          <w:sz w:val="21"/>
          <w:szCs w:val="21"/>
        </w:rPr>
        <w:t>ącego</w:t>
      </w:r>
      <w:r w:rsidR="000C437A" w:rsidRPr="001C1B7A">
        <w:rPr>
          <w:rFonts w:ascii="Calibri" w:hAnsi="Calibri" w:cs="Calibri"/>
          <w:bCs/>
          <w:sz w:val="21"/>
          <w:szCs w:val="21"/>
        </w:rPr>
        <w:t xml:space="preserve"> </w:t>
      </w:r>
      <w:r w:rsidR="000C437A" w:rsidRPr="001C1B7A">
        <w:rPr>
          <w:rFonts w:ascii="Calibri" w:hAnsi="Calibri" w:cs="Calibri"/>
          <w:b/>
          <w:bCs/>
          <w:sz w:val="21"/>
          <w:szCs w:val="21"/>
        </w:rPr>
        <w:t xml:space="preserve">załącznik nr </w:t>
      </w:r>
      <w:r w:rsidR="009A08F1">
        <w:rPr>
          <w:rFonts w:ascii="Calibri" w:hAnsi="Calibri" w:cs="Calibri"/>
          <w:b/>
          <w:bCs/>
          <w:sz w:val="21"/>
          <w:szCs w:val="21"/>
        </w:rPr>
        <w:t>4</w:t>
      </w:r>
      <w:r w:rsidR="001C1B7A">
        <w:rPr>
          <w:rFonts w:ascii="Calibri" w:hAnsi="Calibri" w:cs="Calibri"/>
          <w:b/>
          <w:bCs/>
          <w:sz w:val="21"/>
          <w:szCs w:val="21"/>
        </w:rPr>
        <w:t xml:space="preserve"> </w:t>
      </w:r>
      <w:r w:rsidR="000C437A" w:rsidRPr="00752A54">
        <w:rPr>
          <w:rFonts w:ascii="Calibri" w:hAnsi="Calibri" w:cs="Calibri"/>
          <w:bCs/>
          <w:sz w:val="21"/>
          <w:szCs w:val="21"/>
        </w:rPr>
        <w:t>do SW</w:t>
      </w:r>
      <w:r w:rsidR="00544072" w:rsidRPr="00752A54">
        <w:rPr>
          <w:rFonts w:ascii="Calibri" w:hAnsi="Calibri" w:cs="Calibri"/>
          <w:bCs/>
          <w:sz w:val="21"/>
          <w:szCs w:val="21"/>
        </w:rPr>
        <w:t>Z</w:t>
      </w:r>
      <w:r w:rsidR="00752A54" w:rsidRPr="00752A54">
        <w:rPr>
          <w:rFonts w:ascii="Calibri" w:hAnsi="Calibri" w:cs="Calibri"/>
          <w:bCs/>
          <w:sz w:val="21"/>
          <w:szCs w:val="21"/>
        </w:rPr>
        <w:t>;</w:t>
      </w:r>
    </w:p>
    <w:p w14:paraId="40503948" w14:textId="1495204F" w:rsidR="00167491" w:rsidRDefault="00A45B5E" w:rsidP="000419F9">
      <w:pPr>
        <w:pStyle w:val="Tekstpodstawowy2"/>
        <w:numPr>
          <w:ilvl w:val="0"/>
          <w:numId w:val="27"/>
        </w:numPr>
        <w:tabs>
          <w:tab w:val="left" w:pos="567"/>
        </w:tabs>
        <w:suppressAutoHyphens w:val="0"/>
        <w:spacing w:line="276" w:lineRule="auto"/>
        <w:ind w:left="567" w:hanging="283"/>
        <w:rPr>
          <w:rFonts w:ascii="Calibri" w:hAnsi="Calibri" w:cs="Calibri"/>
          <w:sz w:val="21"/>
          <w:szCs w:val="21"/>
        </w:rPr>
      </w:pPr>
      <w:r w:rsidRPr="00752A54">
        <w:rPr>
          <w:rFonts w:ascii="Calibri" w:eastAsia="Calibri" w:hAnsi="Calibri" w:cs="Calibri"/>
          <w:sz w:val="21"/>
          <w:szCs w:val="21"/>
          <w:lang w:eastAsia="en-US"/>
        </w:rPr>
        <w:t xml:space="preserve">W przypadku polegania przez wykonawcę za zasobach innych podmiotów w </w:t>
      </w:r>
      <w:r w:rsidRPr="00752A54">
        <w:rPr>
          <w:rFonts w:ascii="Calibri" w:hAnsi="Calibri" w:cs="Calibri"/>
          <w:sz w:val="21"/>
          <w:szCs w:val="21"/>
        </w:rPr>
        <w:t xml:space="preserve">celu potwierdzenia spełniania warunków udziału w postępowaniu, na zasadach </w:t>
      </w:r>
      <w:r w:rsidR="006C5C76" w:rsidRPr="00752A54">
        <w:rPr>
          <w:rFonts w:ascii="Calibri" w:hAnsi="Calibri" w:cs="Calibri"/>
          <w:sz w:val="21"/>
          <w:szCs w:val="21"/>
        </w:rPr>
        <w:t xml:space="preserve">określonych w </w:t>
      </w:r>
      <w:r w:rsidR="00EF7CDF" w:rsidRPr="00752A54">
        <w:rPr>
          <w:rFonts w:ascii="Calibri" w:hAnsi="Calibri" w:cs="Calibri"/>
          <w:sz w:val="21"/>
          <w:szCs w:val="21"/>
        </w:rPr>
        <w:t xml:space="preserve">§ 14 </w:t>
      </w:r>
      <w:r w:rsidR="002D6D75" w:rsidRPr="00752A54">
        <w:rPr>
          <w:rFonts w:ascii="Calibri" w:hAnsi="Calibri" w:cs="Calibri"/>
          <w:sz w:val="21"/>
          <w:szCs w:val="21"/>
        </w:rPr>
        <w:t xml:space="preserve">ust. 1 </w:t>
      </w:r>
      <w:r w:rsidR="00A804BF" w:rsidRPr="00752A54">
        <w:rPr>
          <w:rFonts w:ascii="Calibri" w:hAnsi="Calibri" w:cs="Calibri"/>
          <w:sz w:val="21"/>
          <w:szCs w:val="21"/>
        </w:rPr>
        <w:t>r</w:t>
      </w:r>
      <w:r w:rsidR="00EF7CDF" w:rsidRPr="00752A54">
        <w:rPr>
          <w:rFonts w:ascii="Calibri" w:hAnsi="Calibri" w:cs="Calibri"/>
          <w:sz w:val="21"/>
          <w:szCs w:val="21"/>
        </w:rPr>
        <w:t>egul</w:t>
      </w:r>
      <w:r w:rsidR="006C5C76" w:rsidRPr="00752A54">
        <w:rPr>
          <w:rFonts w:ascii="Calibri" w:hAnsi="Calibri" w:cs="Calibri"/>
          <w:sz w:val="21"/>
          <w:szCs w:val="21"/>
        </w:rPr>
        <w:t>aminu</w:t>
      </w:r>
      <w:r w:rsidR="00AF0DAF" w:rsidRPr="00752A54">
        <w:rPr>
          <w:rFonts w:ascii="Calibri" w:hAnsi="Calibri" w:cs="Calibri"/>
          <w:sz w:val="21"/>
          <w:szCs w:val="21"/>
        </w:rPr>
        <w:t xml:space="preserve"> – </w:t>
      </w:r>
      <w:r w:rsidR="002419E9" w:rsidRPr="00752A54">
        <w:rPr>
          <w:rFonts w:ascii="Calibri" w:hAnsi="Calibri" w:cs="Calibri"/>
          <w:sz w:val="21"/>
          <w:szCs w:val="21"/>
        </w:rPr>
        <w:t xml:space="preserve">zobowiązanie </w:t>
      </w:r>
      <w:r w:rsidR="002F6471" w:rsidRPr="00752A54">
        <w:rPr>
          <w:rFonts w:ascii="Calibri" w:hAnsi="Calibri" w:cs="Calibri"/>
          <w:sz w:val="21"/>
          <w:szCs w:val="21"/>
        </w:rPr>
        <w:t>(</w:t>
      </w:r>
      <w:r w:rsidR="002419E9" w:rsidRPr="00752A54">
        <w:rPr>
          <w:rFonts w:ascii="Calibri" w:hAnsi="Calibri" w:cs="Calibri"/>
          <w:sz w:val="21"/>
          <w:szCs w:val="21"/>
        </w:rPr>
        <w:t>lub inny dokument</w:t>
      </w:r>
      <w:r w:rsidR="002F6471" w:rsidRPr="00752A54">
        <w:rPr>
          <w:rFonts w:ascii="Calibri" w:hAnsi="Calibri" w:cs="Calibri"/>
          <w:sz w:val="21"/>
          <w:szCs w:val="21"/>
        </w:rPr>
        <w:t>)</w:t>
      </w:r>
      <w:r w:rsidR="002419E9" w:rsidRPr="00752A54">
        <w:rPr>
          <w:rFonts w:ascii="Calibri" w:hAnsi="Calibri" w:cs="Calibri"/>
          <w:sz w:val="21"/>
          <w:szCs w:val="21"/>
        </w:rPr>
        <w:t xml:space="preserve">, </w:t>
      </w:r>
      <w:r w:rsidR="00CA197F" w:rsidRPr="00752A54">
        <w:rPr>
          <w:rFonts w:ascii="Calibri" w:hAnsi="Calibri" w:cs="Calibri"/>
          <w:sz w:val="21"/>
          <w:szCs w:val="21"/>
        </w:rPr>
        <w:t xml:space="preserve">o którym mowa </w:t>
      </w:r>
      <w:r w:rsidR="002F6471" w:rsidRPr="00752A54">
        <w:rPr>
          <w:rFonts w:ascii="Calibri" w:hAnsi="Calibri" w:cs="Calibri"/>
          <w:sz w:val="21"/>
          <w:szCs w:val="21"/>
        </w:rPr>
        <w:t>w § 14 ust. 3 regulaminu</w:t>
      </w:r>
      <w:r w:rsidR="00A67FA9">
        <w:rPr>
          <w:rFonts w:ascii="Calibri" w:hAnsi="Calibri" w:cs="Calibri"/>
          <w:sz w:val="21"/>
          <w:szCs w:val="21"/>
        </w:rPr>
        <w:t>.</w:t>
      </w:r>
    </w:p>
    <w:p w14:paraId="346367F1" w14:textId="77777777" w:rsidR="007D14AD" w:rsidRPr="00FE75E9" w:rsidRDefault="00575BCB" w:rsidP="000419F9">
      <w:pPr>
        <w:pStyle w:val="Tekstpodstawowy2"/>
        <w:numPr>
          <w:ilvl w:val="0"/>
          <w:numId w:val="19"/>
        </w:numPr>
        <w:tabs>
          <w:tab w:val="clear" w:pos="610"/>
          <w:tab w:val="num" w:pos="284"/>
        </w:tabs>
        <w:suppressAutoHyphens w:val="0"/>
        <w:spacing w:line="276" w:lineRule="auto"/>
        <w:ind w:left="284" w:hanging="284"/>
        <w:rPr>
          <w:rFonts w:ascii="Calibri" w:hAnsi="Calibri" w:cs="Calibri"/>
          <w:sz w:val="21"/>
          <w:szCs w:val="21"/>
        </w:rPr>
      </w:pPr>
      <w:r w:rsidRPr="00FE75E9">
        <w:rPr>
          <w:rFonts w:ascii="Calibri" w:hAnsi="Calibri" w:cs="Calibri"/>
          <w:sz w:val="21"/>
          <w:szCs w:val="21"/>
        </w:rPr>
        <w:t>Wykonawca nie jest zobowiązany do złożenia dokumentów, o których mowa w pkt</w:t>
      </w:r>
      <w:r w:rsidR="00F82B22" w:rsidRPr="00FE75E9">
        <w:rPr>
          <w:rFonts w:ascii="Calibri" w:hAnsi="Calibri" w:cs="Calibri"/>
          <w:sz w:val="21"/>
          <w:szCs w:val="21"/>
        </w:rPr>
        <w:t xml:space="preserve"> 4</w:t>
      </w:r>
      <w:r w:rsidR="00260A51" w:rsidRPr="00FE75E9">
        <w:rPr>
          <w:rFonts w:ascii="Calibri" w:hAnsi="Calibri" w:cs="Calibri"/>
          <w:sz w:val="21"/>
          <w:szCs w:val="21"/>
        </w:rPr>
        <w:t>.</w:t>
      </w:r>
      <w:r w:rsidR="0004107B" w:rsidRPr="00FE75E9">
        <w:rPr>
          <w:rFonts w:ascii="Calibri" w:hAnsi="Calibri" w:cs="Calibri"/>
          <w:sz w:val="21"/>
          <w:szCs w:val="21"/>
        </w:rPr>
        <w:t>2</w:t>
      </w:r>
      <w:r w:rsidR="00260A51" w:rsidRPr="00FE75E9">
        <w:rPr>
          <w:rFonts w:ascii="Calibri" w:hAnsi="Calibri" w:cs="Calibri"/>
          <w:sz w:val="21"/>
          <w:szCs w:val="21"/>
        </w:rPr>
        <w:t>.</w:t>
      </w:r>
      <w:r w:rsidR="00783F35" w:rsidRPr="00FE75E9">
        <w:rPr>
          <w:rFonts w:ascii="Calibri" w:hAnsi="Calibri" w:cs="Calibri"/>
          <w:sz w:val="21"/>
          <w:szCs w:val="21"/>
        </w:rPr>
        <w:t>, jeżeli z</w:t>
      </w:r>
      <w:r w:rsidRPr="00FE75E9">
        <w:rPr>
          <w:rFonts w:ascii="Calibri" w:hAnsi="Calibri" w:cs="Calibri"/>
          <w:sz w:val="21"/>
          <w:szCs w:val="21"/>
        </w:rPr>
        <w:t>amawiający może je uzyskać za pomocą bezpłatnych i ogólnodostępnych baz danych</w:t>
      </w:r>
      <w:r w:rsidR="007D14AD" w:rsidRPr="00FE75E9">
        <w:rPr>
          <w:rFonts w:ascii="Calibri" w:hAnsi="Calibri" w:cs="Calibri"/>
          <w:sz w:val="21"/>
          <w:szCs w:val="21"/>
        </w:rPr>
        <w:t xml:space="preserve">, w szczególności KRS i </w:t>
      </w:r>
      <w:proofErr w:type="spellStart"/>
      <w:r w:rsidR="007D14AD" w:rsidRPr="00FE75E9">
        <w:rPr>
          <w:rFonts w:ascii="Calibri" w:hAnsi="Calibri" w:cs="Calibri"/>
          <w:sz w:val="21"/>
          <w:szCs w:val="21"/>
        </w:rPr>
        <w:t>CDEiG</w:t>
      </w:r>
      <w:proofErr w:type="spellEnd"/>
      <w:r w:rsidR="00DE1797" w:rsidRPr="00FE75E9">
        <w:rPr>
          <w:rFonts w:ascii="Calibri" w:hAnsi="Calibri" w:cs="Calibri"/>
          <w:sz w:val="21"/>
          <w:szCs w:val="21"/>
        </w:rPr>
        <w:t>.</w:t>
      </w:r>
    </w:p>
    <w:p w14:paraId="6497488A" w14:textId="77777777" w:rsidR="00575BCB" w:rsidRDefault="00575BCB" w:rsidP="000419F9">
      <w:pPr>
        <w:pStyle w:val="Tekstpodstawowy2"/>
        <w:numPr>
          <w:ilvl w:val="0"/>
          <w:numId w:val="19"/>
        </w:numPr>
        <w:tabs>
          <w:tab w:val="clear" w:pos="610"/>
          <w:tab w:val="num" w:pos="284"/>
        </w:tabs>
        <w:suppressAutoHyphens w:val="0"/>
        <w:spacing w:line="276" w:lineRule="auto"/>
        <w:ind w:left="284" w:hanging="284"/>
        <w:rPr>
          <w:rFonts w:ascii="Calibri" w:hAnsi="Calibri" w:cs="Calibri"/>
          <w:sz w:val="21"/>
          <w:szCs w:val="21"/>
        </w:rPr>
      </w:pPr>
      <w:r w:rsidRPr="00FE75E9">
        <w:rPr>
          <w:rFonts w:ascii="Calibri" w:hAnsi="Calibri" w:cs="Calibri"/>
          <w:sz w:val="21"/>
          <w:szCs w:val="21"/>
        </w:rPr>
        <w:t xml:space="preserve">Zapisy pkt </w:t>
      </w:r>
      <w:r w:rsidR="00F82B22" w:rsidRPr="00FE75E9">
        <w:rPr>
          <w:rFonts w:ascii="Calibri" w:hAnsi="Calibri" w:cs="Calibri"/>
          <w:sz w:val="21"/>
          <w:szCs w:val="21"/>
        </w:rPr>
        <w:t>4</w:t>
      </w:r>
      <w:r w:rsidR="00260A51" w:rsidRPr="00FE75E9">
        <w:rPr>
          <w:rFonts w:ascii="Calibri" w:hAnsi="Calibri" w:cs="Calibri"/>
          <w:sz w:val="21"/>
          <w:szCs w:val="21"/>
        </w:rPr>
        <w:t>.</w:t>
      </w:r>
      <w:r w:rsidR="001D31A2" w:rsidRPr="00FE75E9">
        <w:rPr>
          <w:rFonts w:ascii="Calibri" w:hAnsi="Calibri" w:cs="Calibri"/>
          <w:sz w:val="21"/>
          <w:szCs w:val="21"/>
        </w:rPr>
        <w:t>3</w:t>
      </w:r>
      <w:r w:rsidR="00783F35" w:rsidRPr="00FE75E9">
        <w:rPr>
          <w:rFonts w:ascii="Calibri" w:hAnsi="Calibri" w:cs="Calibri"/>
          <w:sz w:val="21"/>
          <w:szCs w:val="21"/>
        </w:rPr>
        <w:t xml:space="preserve">. </w:t>
      </w:r>
      <w:r w:rsidRPr="00FE75E9">
        <w:rPr>
          <w:rFonts w:ascii="Calibri" w:hAnsi="Calibri" w:cs="Calibri"/>
          <w:sz w:val="21"/>
          <w:szCs w:val="21"/>
        </w:rPr>
        <w:t xml:space="preserve">stosuje się odpowiednio do osoby działającej w imieniu </w:t>
      </w:r>
      <w:r w:rsidR="00783F35" w:rsidRPr="00FE75E9">
        <w:rPr>
          <w:rFonts w:ascii="Calibri" w:hAnsi="Calibri" w:cs="Calibri"/>
          <w:sz w:val="21"/>
          <w:szCs w:val="21"/>
        </w:rPr>
        <w:t>w</w:t>
      </w:r>
      <w:r w:rsidRPr="00FE75E9">
        <w:rPr>
          <w:rFonts w:ascii="Calibri" w:hAnsi="Calibri" w:cs="Calibri"/>
          <w:sz w:val="21"/>
          <w:szCs w:val="21"/>
        </w:rPr>
        <w:t xml:space="preserve">ykonawców wspólnie ubiegających się </w:t>
      </w:r>
      <w:r w:rsidR="00260A51" w:rsidRPr="00FE75E9">
        <w:rPr>
          <w:rFonts w:ascii="Calibri" w:hAnsi="Calibri" w:cs="Calibri"/>
          <w:sz w:val="21"/>
          <w:szCs w:val="21"/>
        </w:rPr>
        <w:br/>
      </w:r>
      <w:r w:rsidRPr="00FE75E9">
        <w:rPr>
          <w:rFonts w:ascii="Calibri" w:hAnsi="Calibri" w:cs="Calibri"/>
          <w:sz w:val="21"/>
          <w:szCs w:val="21"/>
        </w:rPr>
        <w:t>o udzielenie zamówienia.</w:t>
      </w:r>
    </w:p>
    <w:p w14:paraId="68943199" w14:textId="77777777" w:rsidR="00783F35" w:rsidRPr="00FE75E9" w:rsidRDefault="00575BCB" w:rsidP="000419F9">
      <w:pPr>
        <w:pStyle w:val="Tekstpodstawowy2"/>
        <w:numPr>
          <w:ilvl w:val="0"/>
          <w:numId w:val="19"/>
        </w:numPr>
        <w:tabs>
          <w:tab w:val="clear" w:pos="610"/>
          <w:tab w:val="num" w:pos="284"/>
        </w:tabs>
        <w:suppressAutoHyphens w:val="0"/>
        <w:spacing w:line="276" w:lineRule="auto"/>
        <w:ind w:left="284" w:hanging="284"/>
        <w:rPr>
          <w:rFonts w:ascii="Calibri" w:hAnsi="Calibri" w:cs="Calibri"/>
          <w:sz w:val="21"/>
          <w:szCs w:val="21"/>
        </w:rPr>
      </w:pPr>
      <w:r w:rsidRPr="00FE75E9">
        <w:rPr>
          <w:rFonts w:ascii="Calibri" w:hAnsi="Calibri" w:cs="Calibri"/>
          <w:sz w:val="21"/>
          <w:szCs w:val="21"/>
        </w:rPr>
        <w:t xml:space="preserve">Zapisy pkt </w:t>
      </w:r>
      <w:r w:rsidR="00F82B22" w:rsidRPr="00FE75E9">
        <w:rPr>
          <w:rFonts w:ascii="Calibri" w:hAnsi="Calibri" w:cs="Calibri"/>
          <w:sz w:val="21"/>
          <w:szCs w:val="21"/>
        </w:rPr>
        <w:t>4</w:t>
      </w:r>
      <w:r w:rsidR="00260A51" w:rsidRPr="00FE75E9">
        <w:rPr>
          <w:rFonts w:ascii="Calibri" w:hAnsi="Calibri" w:cs="Calibri"/>
          <w:sz w:val="21"/>
          <w:szCs w:val="21"/>
        </w:rPr>
        <w:t>.</w:t>
      </w:r>
      <w:r w:rsidR="001D31A2" w:rsidRPr="00FE75E9">
        <w:rPr>
          <w:rFonts w:ascii="Calibri" w:hAnsi="Calibri" w:cs="Calibri"/>
          <w:sz w:val="21"/>
          <w:szCs w:val="21"/>
        </w:rPr>
        <w:t>2</w:t>
      </w:r>
      <w:r w:rsidR="00783F35" w:rsidRPr="00FE75E9">
        <w:rPr>
          <w:rFonts w:ascii="Calibri" w:hAnsi="Calibri" w:cs="Calibri"/>
          <w:sz w:val="21"/>
          <w:szCs w:val="21"/>
        </w:rPr>
        <w:t xml:space="preserve">. </w:t>
      </w:r>
      <w:r w:rsidR="00F82B22" w:rsidRPr="00FE75E9">
        <w:rPr>
          <w:rFonts w:ascii="Calibri" w:hAnsi="Calibri" w:cs="Calibri"/>
          <w:sz w:val="21"/>
          <w:szCs w:val="21"/>
        </w:rPr>
        <w:t>i 4</w:t>
      </w:r>
      <w:r w:rsidR="001D31A2" w:rsidRPr="00FE75E9">
        <w:rPr>
          <w:rFonts w:ascii="Calibri" w:hAnsi="Calibri" w:cs="Calibri"/>
          <w:sz w:val="21"/>
          <w:szCs w:val="21"/>
        </w:rPr>
        <w:t xml:space="preserve">.3. </w:t>
      </w:r>
      <w:r w:rsidR="00783F35" w:rsidRPr="00FE75E9">
        <w:rPr>
          <w:rFonts w:ascii="Calibri" w:hAnsi="Calibri" w:cs="Calibri"/>
          <w:sz w:val="21"/>
          <w:szCs w:val="21"/>
        </w:rPr>
        <w:t>oraz</w:t>
      </w:r>
      <w:r w:rsidRPr="00FE75E9">
        <w:rPr>
          <w:rFonts w:ascii="Calibri" w:hAnsi="Calibri" w:cs="Calibri"/>
          <w:sz w:val="21"/>
          <w:szCs w:val="21"/>
        </w:rPr>
        <w:t xml:space="preserve"> pkt</w:t>
      </w:r>
      <w:r w:rsidR="00F82B22" w:rsidRPr="00FE75E9">
        <w:rPr>
          <w:rFonts w:ascii="Calibri" w:hAnsi="Calibri" w:cs="Calibri"/>
          <w:sz w:val="21"/>
          <w:szCs w:val="21"/>
        </w:rPr>
        <w:t xml:space="preserve"> 5</w:t>
      </w:r>
      <w:r w:rsidRPr="00FE75E9">
        <w:rPr>
          <w:rFonts w:ascii="Calibri" w:hAnsi="Calibri" w:cs="Calibri"/>
          <w:sz w:val="21"/>
          <w:szCs w:val="21"/>
        </w:rPr>
        <w:t xml:space="preserve"> stosuje się odpowiednio do osoby działającej w imieniu podmiotu udostępniającego zasoby na zasa</w:t>
      </w:r>
      <w:r w:rsidR="00783F35" w:rsidRPr="00FE75E9">
        <w:rPr>
          <w:rFonts w:ascii="Calibri" w:hAnsi="Calibri" w:cs="Calibri"/>
          <w:sz w:val="21"/>
          <w:szCs w:val="21"/>
        </w:rPr>
        <w:t xml:space="preserve">dach określonych </w:t>
      </w:r>
      <w:r w:rsidR="00783F35" w:rsidRPr="00FE75E9">
        <w:rPr>
          <w:rFonts w:ascii="Calibri" w:eastAsia="TimesNewRoman" w:hAnsi="Calibri" w:cs="Calibri"/>
          <w:sz w:val="21"/>
          <w:szCs w:val="21"/>
        </w:rPr>
        <w:t xml:space="preserve">w </w:t>
      </w:r>
      <w:r w:rsidR="00783F35" w:rsidRPr="00FE75E9">
        <w:rPr>
          <w:rFonts w:ascii="Calibri" w:hAnsi="Calibri" w:cs="Calibri"/>
          <w:sz w:val="21"/>
          <w:szCs w:val="21"/>
        </w:rPr>
        <w:t>§ 14</w:t>
      </w:r>
      <w:r w:rsidR="00A804BF" w:rsidRPr="00FE75E9">
        <w:rPr>
          <w:rFonts w:ascii="Calibri" w:hAnsi="Calibri" w:cs="Calibri"/>
          <w:sz w:val="21"/>
          <w:szCs w:val="21"/>
        </w:rPr>
        <w:t xml:space="preserve"> </w:t>
      </w:r>
      <w:r w:rsidR="002D6D75" w:rsidRPr="00FE75E9">
        <w:rPr>
          <w:rFonts w:ascii="Calibri" w:hAnsi="Calibri" w:cs="Calibri"/>
          <w:sz w:val="21"/>
          <w:szCs w:val="21"/>
        </w:rPr>
        <w:t xml:space="preserve">ust. 1 </w:t>
      </w:r>
      <w:r w:rsidR="00A804BF" w:rsidRPr="00FE75E9">
        <w:rPr>
          <w:rFonts w:ascii="Calibri" w:hAnsi="Calibri" w:cs="Calibri"/>
          <w:sz w:val="21"/>
          <w:szCs w:val="21"/>
        </w:rPr>
        <w:t>r</w:t>
      </w:r>
      <w:r w:rsidR="00783F35" w:rsidRPr="00FE75E9">
        <w:rPr>
          <w:rFonts w:ascii="Calibri" w:hAnsi="Calibri" w:cs="Calibri"/>
          <w:sz w:val="21"/>
          <w:szCs w:val="21"/>
        </w:rPr>
        <w:t>egulaminu.</w:t>
      </w:r>
    </w:p>
    <w:p w14:paraId="5BEB50DC" w14:textId="77777777" w:rsidR="005C3628" w:rsidRPr="00FE75E9" w:rsidRDefault="00ED56FD" w:rsidP="000419F9">
      <w:pPr>
        <w:pStyle w:val="Tekstpodstawowy2"/>
        <w:numPr>
          <w:ilvl w:val="0"/>
          <w:numId w:val="19"/>
        </w:numPr>
        <w:tabs>
          <w:tab w:val="clear" w:pos="610"/>
          <w:tab w:val="num" w:pos="284"/>
        </w:tabs>
        <w:suppressAutoHyphens w:val="0"/>
        <w:spacing w:line="276" w:lineRule="auto"/>
        <w:ind w:left="284" w:hanging="284"/>
        <w:rPr>
          <w:rFonts w:ascii="Calibri" w:hAnsi="Calibri" w:cs="Calibri"/>
          <w:sz w:val="21"/>
          <w:szCs w:val="21"/>
        </w:rPr>
      </w:pPr>
      <w:r w:rsidRPr="00FE75E9">
        <w:rPr>
          <w:rFonts w:ascii="Calibri" w:hAnsi="Calibri" w:cs="Calibri"/>
          <w:b/>
          <w:sz w:val="21"/>
          <w:szCs w:val="21"/>
        </w:rPr>
        <w:t>Zasady sporządzania i podpisywania dokumentów elektronicznych określono w Rozdziale 5 SWZ.</w:t>
      </w:r>
    </w:p>
    <w:p w14:paraId="6D89EEB9" w14:textId="77777777" w:rsidR="00645ED0" w:rsidRPr="00FE75E9" w:rsidRDefault="00645ED0" w:rsidP="000419F9">
      <w:pPr>
        <w:pStyle w:val="Tekstpodstawowy2"/>
        <w:numPr>
          <w:ilvl w:val="0"/>
          <w:numId w:val="19"/>
        </w:numPr>
        <w:tabs>
          <w:tab w:val="clear" w:pos="610"/>
          <w:tab w:val="num" w:pos="284"/>
        </w:tabs>
        <w:suppressAutoHyphens w:val="0"/>
        <w:spacing w:line="276" w:lineRule="auto"/>
        <w:ind w:left="284" w:hanging="284"/>
        <w:rPr>
          <w:rFonts w:ascii="Calibri" w:hAnsi="Calibri" w:cs="Calibri"/>
          <w:sz w:val="21"/>
          <w:szCs w:val="21"/>
        </w:rPr>
      </w:pPr>
      <w:r w:rsidRPr="00FE75E9">
        <w:rPr>
          <w:rFonts w:ascii="Calibri" w:eastAsia="Calibri" w:hAnsi="Calibri" w:cs="Calibri"/>
          <w:sz w:val="21"/>
          <w:szCs w:val="21"/>
        </w:rPr>
        <w:t>Wykonawca ponosi wszelkie koszty związane z pr</w:t>
      </w:r>
      <w:r w:rsidR="00982005" w:rsidRPr="00FE75E9">
        <w:rPr>
          <w:rFonts w:ascii="Calibri" w:eastAsia="Calibri" w:hAnsi="Calibri" w:cs="Calibri"/>
          <w:sz w:val="21"/>
          <w:szCs w:val="21"/>
        </w:rPr>
        <w:t>zygotowaniem i złożeniem oferty.</w:t>
      </w:r>
    </w:p>
    <w:p w14:paraId="28E6A339" w14:textId="77777777" w:rsidR="00132002" w:rsidRDefault="00132002" w:rsidP="000419F9">
      <w:pPr>
        <w:pStyle w:val="Tekstpodstawowy2"/>
        <w:tabs>
          <w:tab w:val="left" w:pos="426"/>
        </w:tabs>
        <w:suppressAutoHyphens w:val="0"/>
        <w:spacing w:line="276" w:lineRule="auto"/>
        <w:ind w:left="426"/>
        <w:rPr>
          <w:rFonts w:ascii="Calibri" w:hAnsi="Calibri" w:cs="Calibri"/>
          <w:sz w:val="21"/>
          <w:szCs w:val="21"/>
        </w:rPr>
      </w:pPr>
    </w:p>
    <w:p w14:paraId="67D65523" w14:textId="77777777" w:rsidR="00503DFB" w:rsidRPr="00FE75E9" w:rsidRDefault="0055343F"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10</w:t>
      </w:r>
    </w:p>
    <w:p w14:paraId="248D0F5C" w14:textId="77777777" w:rsidR="00503DFB" w:rsidRPr="00FE75E9" w:rsidRDefault="003B0ED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S</w:t>
      </w:r>
      <w:r w:rsidR="000A2963" w:rsidRPr="00FE75E9">
        <w:rPr>
          <w:rFonts w:ascii="Calibri" w:hAnsi="Calibri" w:cs="Calibri"/>
          <w:spacing w:val="42"/>
          <w:sz w:val="21"/>
          <w:szCs w:val="21"/>
        </w:rPr>
        <w:t>posób oraz termin składania</w:t>
      </w:r>
      <w:r w:rsidRPr="00FE75E9">
        <w:rPr>
          <w:rFonts w:ascii="Calibri" w:hAnsi="Calibri" w:cs="Calibri"/>
          <w:spacing w:val="42"/>
          <w:sz w:val="21"/>
          <w:szCs w:val="21"/>
        </w:rPr>
        <w:t xml:space="preserve"> ofert</w:t>
      </w:r>
    </w:p>
    <w:p w14:paraId="529308A0" w14:textId="77777777" w:rsidR="000A2963" w:rsidRPr="00FE75E9" w:rsidRDefault="000A2963" w:rsidP="000419F9">
      <w:pPr>
        <w:pStyle w:val="Bezodstpw"/>
        <w:tabs>
          <w:tab w:val="left" w:pos="851"/>
        </w:tabs>
        <w:spacing w:line="276" w:lineRule="auto"/>
        <w:jc w:val="both"/>
        <w:rPr>
          <w:rFonts w:ascii="Calibri" w:hAnsi="Calibri" w:cs="Calibri"/>
          <w:b/>
          <w:sz w:val="21"/>
          <w:szCs w:val="21"/>
        </w:rPr>
      </w:pPr>
    </w:p>
    <w:p w14:paraId="6DBEB18C" w14:textId="63C5B0D0" w:rsidR="002F1E35" w:rsidRPr="009270DF" w:rsidRDefault="00D047A3" w:rsidP="000419F9">
      <w:pPr>
        <w:pStyle w:val="Tekstpodstawowy2"/>
        <w:numPr>
          <w:ilvl w:val="0"/>
          <w:numId w:val="20"/>
        </w:numPr>
        <w:tabs>
          <w:tab w:val="clear" w:pos="828"/>
          <w:tab w:val="num" w:pos="284"/>
        </w:tabs>
        <w:suppressAutoHyphens w:val="0"/>
        <w:spacing w:line="276" w:lineRule="auto"/>
        <w:ind w:left="284" w:hanging="284"/>
        <w:rPr>
          <w:rFonts w:ascii="Calibri" w:hAnsi="Calibri" w:cs="Calibri"/>
          <w:sz w:val="21"/>
          <w:szCs w:val="21"/>
        </w:rPr>
      </w:pPr>
      <w:r w:rsidRPr="00FE75E9">
        <w:rPr>
          <w:rFonts w:ascii="Calibri" w:eastAsia="Calibri" w:hAnsi="Calibri" w:cs="Calibri"/>
          <w:sz w:val="21"/>
          <w:szCs w:val="21"/>
          <w:lang w:eastAsia="en-US"/>
        </w:rPr>
        <w:t xml:space="preserve">Pod rygorem nieważności, </w:t>
      </w:r>
      <w:r w:rsidR="00E05D77" w:rsidRPr="00FE75E9">
        <w:rPr>
          <w:rFonts w:ascii="Calibri" w:eastAsia="Calibri" w:hAnsi="Calibri" w:cs="Calibri"/>
          <w:sz w:val="21"/>
          <w:szCs w:val="21"/>
          <w:lang w:eastAsia="en-US"/>
        </w:rPr>
        <w:t xml:space="preserve">przygotowaną zgodnie z Rozdziałem 9 ofertę </w:t>
      </w:r>
      <w:r w:rsidR="00467852" w:rsidRPr="00FE75E9">
        <w:rPr>
          <w:rFonts w:ascii="Calibri" w:eastAsia="Calibri" w:hAnsi="Calibri" w:cs="Calibri"/>
          <w:sz w:val="21"/>
          <w:szCs w:val="21"/>
          <w:lang w:eastAsia="en-US"/>
        </w:rPr>
        <w:t>wraz z wymaganymi załącznikami</w:t>
      </w:r>
      <w:r w:rsidR="00CB17DF" w:rsidRPr="00FE75E9">
        <w:rPr>
          <w:rFonts w:ascii="Calibri" w:eastAsia="Calibri" w:hAnsi="Calibri" w:cs="Calibri"/>
          <w:sz w:val="21"/>
          <w:szCs w:val="21"/>
          <w:lang w:eastAsia="en-US"/>
        </w:rPr>
        <w:t xml:space="preserve">, </w:t>
      </w:r>
      <w:r w:rsidRPr="00FE75E9">
        <w:rPr>
          <w:rFonts w:ascii="Calibri" w:eastAsia="Calibri" w:hAnsi="Calibri" w:cs="Calibri"/>
          <w:sz w:val="21"/>
          <w:szCs w:val="21"/>
          <w:lang w:eastAsia="en-US"/>
        </w:rPr>
        <w:t xml:space="preserve">należy złożyć </w:t>
      </w:r>
      <w:r w:rsidRPr="00007581">
        <w:rPr>
          <w:rFonts w:ascii="Calibri" w:eastAsia="Calibri" w:hAnsi="Calibri" w:cs="Calibri"/>
          <w:bCs/>
          <w:sz w:val="21"/>
          <w:szCs w:val="21"/>
          <w:lang w:eastAsia="en-US"/>
        </w:rPr>
        <w:t>do dnia:</w:t>
      </w:r>
      <w:r w:rsidR="00466DB9" w:rsidRPr="00007581">
        <w:rPr>
          <w:rFonts w:ascii="Calibri" w:eastAsia="Calibri" w:hAnsi="Calibri" w:cs="Calibri"/>
          <w:b/>
          <w:bCs/>
          <w:sz w:val="21"/>
          <w:szCs w:val="21"/>
          <w:lang w:eastAsia="en-US"/>
        </w:rPr>
        <w:t xml:space="preserve"> </w:t>
      </w:r>
      <w:r w:rsidR="00072E8C">
        <w:rPr>
          <w:rFonts w:ascii="Calibri" w:eastAsia="Calibri" w:hAnsi="Calibri" w:cs="Calibri"/>
          <w:b/>
          <w:bCs/>
          <w:sz w:val="21"/>
          <w:szCs w:val="21"/>
          <w:lang w:eastAsia="en-US"/>
        </w:rPr>
        <w:t>20</w:t>
      </w:r>
      <w:r w:rsidR="00FC43AC">
        <w:rPr>
          <w:rFonts w:ascii="Calibri" w:eastAsia="Calibri" w:hAnsi="Calibri" w:cs="Calibri"/>
          <w:b/>
          <w:bCs/>
          <w:sz w:val="21"/>
          <w:szCs w:val="21"/>
          <w:lang w:eastAsia="en-US"/>
        </w:rPr>
        <w:t xml:space="preserve"> marca </w:t>
      </w:r>
      <w:r w:rsidR="00B4157A" w:rsidRPr="00007581">
        <w:rPr>
          <w:rFonts w:ascii="Calibri" w:eastAsia="Calibri" w:hAnsi="Calibri" w:cs="Calibri"/>
          <w:b/>
          <w:bCs/>
          <w:sz w:val="21"/>
          <w:szCs w:val="21"/>
          <w:lang w:eastAsia="en-US"/>
        </w:rPr>
        <w:t>202</w:t>
      </w:r>
      <w:r w:rsidR="00F3697D">
        <w:rPr>
          <w:rFonts w:ascii="Calibri" w:eastAsia="Calibri" w:hAnsi="Calibri" w:cs="Calibri"/>
          <w:b/>
          <w:bCs/>
          <w:sz w:val="21"/>
          <w:szCs w:val="21"/>
          <w:lang w:eastAsia="en-US"/>
        </w:rPr>
        <w:t>5</w:t>
      </w:r>
      <w:r w:rsidR="00B4157A" w:rsidRPr="00007581">
        <w:rPr>
          <w:rFonts w:ascii="Calibri" w:eastAsia="Calibri" w:hAnsi="Calibri" w:cs="Calibri"/>
          <w:b/>
          <w:bCs/>
          <w:sz w:val="21"/>
          <w:szCs w:val="21"/>
          <w:lang w:eastAsia="en-US"/>
        </w:rPr>
        <w:t xml:space="preserve"> roku</w:t>
      </w:r>
      <w:r w:rsidR="008F20AC" w:rsidRPr="00007581">
        <w:rPr>
          <w:rFonts w:ascii="Calibri" w:eastAsia="Calibri" w:hAnsi="Calibri" w:cs="Calibri"/>
          <w:bCs/>
          <w:sz w:val="21"/>
          <w:szCs w:val="21"/>
          <w:lang w:eastAsia="en-US"/>
        </w:rPr>
        <w:t>, do godz.</w:t>
      </w:r>
      <w:r w:rsidR="00466DB9" w:rsidRPr="00007581">
        <w:rPr>
          <w:rFonts w:ascii="Calibri" w:eastAsia="Calibri" w:hAnsi="Calibri" w:cs="Calibri"/>
          <w:bCs/>
          <w:sz w:val="21"/>
          <w:szCs w:val="21"/>
          <w:lang w:eastAsia="en-US"/>
        </w:rPr>
        <w:t>:</w:t>
      </w:r>
      <w:r w:rsidR="00466DB9" w:rsidRPr="00FE75E9">
        <w:rPr>
          <w:rFonts w:ascii="Calibri" w:eastAsia="Calibri" w:hAnsi="Calibri" w:cs="Calibri"/>
          <w:b/>
          <w:bCs/>
          <w:sz w:val="21"/>
          <w:szCs w:val="21"/>
          <w:lang w:eastAsia="en-US"/>
        </w:rPr>
        <w:t xml:space="preserve"> </w:t>
      </w:r>
      <w:r w:rsidR="00FC43AC">
        <w:rPr>
          <w:rFonts w:ascii="Calibri" w:eastAsia="Calibri" w:hAnsi="Calibri" w:cs="Calibri"/>
          <w:b/>
          <w:bCs/>
          <w:sz w:val="21"/>
          <w:szCs w:val="21"/>
          <w:lang w:eastAsia="en-US"/>
        </w:rPr>
        <w:t>9</w:t>
      </w:r>
      <w:r w:rsidR="008F20AC" w:rsidRPr="00FE75E9">
        <w:rPr>
          <w:rFonts w:ascii="Calibri" w:eastAsia="Calibri" w:hAnsi="Calibri" w:cs="Calibri"/>
          <w:b/>
          <w:bCs/>
          <w:sz w:val="21"/>
          <w:szCs w:val="21"/>
          <w:lang w:eastAsia="en-US"/>
        </w:rPr>
        <w:t>:</w:t>
      </w:r>
      <w:r w:rsidR="000817B9">
        <w:rPr>
          <w:rFonts w:ascii="Calibri" w:eastAsia="Calibri" w:hAnsi="Calibri" w:cs="Calibri"/>
          <w:b/>
          <w:bCs/>
          <w:sz w:val="21"/>
          <w:szCs w:val="21"/>
          <w:lang w:eastAsia="en-US"/>
        </w:rPr>
        <w:t>45</w:t>
      </w:r>
      <w:r w:rsidR="00482894" w:rsidRPr="00FE75E9">
        <w:rPr>
          <w:rFonts w:ascii="Calibri" w:eastAsia="Calibri" w:hAnsi="Calibri" w:cs="Calibri"/>
          <w:sz w:val="21"/>
          <w:szCs w:val="21"/>
          <w:lang w:eastAsia="en-US"/>
        </w:rPr>
        <w:t>, za pośrednictwem Platformy</w:t>
      </w:r>
      <w:r w:rsidR="00FF32EE" w:rsidRPr="00FE75E9">
        <w:rPr>
          <w:rFonts w:ascii="Calibri" w:eastAsia="Calibri" w:hAnsi="Calibri" w:cs="Calibri"/>
          <w:sz w:val="21"/>
          <w:szCs w:val="21"/>
        </w:rPr>
        <w:t>; proces składania ofert</w:t>
      </w:r>
      <w:r w:rsidR="004F5F48" w:rsidRPr="00FE75E9">
        <w:rPr>
          <w:rFonts w:ascii="Calibri" w:hAnsi="Calibri" w:cs="Calibri"/>
          <w:sz w:val="21"/>
          <w:szCs w:val="21"/>
        </w:rPr>
        <w:t xml:space="preserve"> opisa</w:t>
      </w:r>
      <w:r w:rsidR="00FF32EE" w:rsidRPr="00FE75E9">
        <w:rPr>
          <w:rFonts w:ascii="Calibri" w:hAnsi="Calibri" w:cs="Calibri"/>
          <w:sz w:val="21"/>
          <w:szCs w:val="21"/>
        </w:rPr>
        <w:t>no</w:t>
      </w:r>
      <w:r w:rsidR="004F5F48" w:rsidRPr="00FE75E9">
        <w:rPr>
          <w:rFonts w:ascii="Calibri" w:hAnsi="Calibri" w:cs="Calibri"/>
          <w:sz w:val="21"/>
          <w:szCs w:val="21"/>
        </w:rPr>
        <w:t xml:space="preserve"> szczegółowo w I</w:t>
      </w:r>
      <w:r w:rsidR="00652EF7" w:rsidRPr="00FE75E9">
        <w:rPr>
          <w:rFonts w:ascii="Calibri" w:hAnsi="Calibri" w:cs="Calibri"/>
          <w:sz w:val="21"/>
          <w:szCs w:val="21"/>
        </w:rPr>
        <w:t>NSTRUKCJI</w:t>
      </w:r>
      <w:r w:rsidR="00A1595F" w:rsidRPr="00FE75E9">
        <w:rPr>
          <w:rFonts w:ascii="Calibri" w:hAnsi="Calibri" w:cs="Calibri"/>
          <w:sz w:val="21"/>
          <w:szCs w:val="21"/>
        </w:rPr>
        <w:t>, o której mowa w pkt 2</w:t>
      </w:r>
      <w:r w:rsidR="00260A51" w:rsidRPr="00FE75E9">
        <w:rPr>
          <w:rFonts w:ascii="Calibri" w:hAnsi="Calibri" w:cs="Calibri"/>
          <w:sz w:val="21"/>
          <w:szCs w:val="21"/>
        </w:rPr>
        <w:t>.3.</w:t>
      </w:r>
      <w:r w:rsidR="004F5F48" w:rsidRPr="00FE75E9">
        <w:rPr>
          <w:rFonts w:ascii="Calibri" w:hAnsi="Calibri" w:cs="Calibri"/>
          <w:sz w:val="21"/>
          <w:szCs w:val="21"/>
        </w:rPr>
        <w:t xml:space="preserve"> Rozdziału 5 SWZ</w:t>
      </w:r>
      <w:r w:rsidR="004F5F48" w:rsidRPr="00FE75E9">
        <w:rPr>
          <w:rFonts w:ascii="Calibri" w:hAnsi="Calibri" w:cs="Calibri"/>
          <w:bCs/>
          <w:sz w:val="21"/>
          <w:szCs w:val="21"/>
        </w:rPr>
        <w:t>.</w:t>
      </w:r>
    </w:p>
    <w:p w14:paraId="0168FE16" w14:textId="1F6C204C" w:rsidR="00F6580E" w:rsidRPr="00521F82" w:rsidRDefault="00D047A3" w:rsidP="000419F9">
      <w:pPr>
        <w:pStyle w:val="Tekstpodstawowy2"/>
        <w:numPr>
          <w:ilvl w:val="0"/>
          <w:numId w:val="20"/>
        </w:numPr>
        <w:tabs>
          <w:tab w:val="clear" w:pos="828"/>
          <w:tab w:val="num" w:pos="284"/>
        </w:tabs>
        <w:suppressAutoHyphens w:val="0"/>
        <w:spacing w:line="276" w:lineRule="auto"/>
        <w:ind w:left="284" w:hanging="284"/>
        <w:rPr>
          <w:rFonts w:ascii="Calibri" w:hAnsi="Calibri" w:cs="Calibri"/>
          <w:sz w:val="21"/>
          <w:szCs w:val="21"/>
        </w:rPr>
      </w:pPr>
      <w:r w:rsidRPr="002F1E35">
        <w:rPr>
          <w:rFonts w:ascii="Calibri" w:eastAsia="Calibri" w:hAnsi="Calibri" w:cs="Calibri"/>
          <w:sz w:val="21"/>
          <w:szCs w:val="21"/>
          <w:lang w:eastAsia="en-US"/>
        </w:rPr>
        <w:t>Za termin złożenia oferty w formie elek</w:t>
      </w:r>
      <w:r w:rsidR="00482894" w:rsidRPr="002F1E35">
        <w:rPr>
          <w:rFonts w:ascii="Calibri" w:eastAsia="Calibri" w:hAnsi="Calibri" w:cs="Calibri"/>
          <w:sz w:val="21"/>
          <w:szCs w:val="21"/>
          <w:lang w:eastAsia="en-US"/>
        </w:rPr>
        <w:t xml:space="preserve">tronicznej przyjmuje się datę i </w:t>
      </w:r>
      <w:r w:rsidRPr="002F1E35">
        <w:rPr>
          <w:rFonts w:ascii="Calibri" w:eastAsia="Calibri" w:hAnsi="Calibri" w:cs="Calibri"/>
          <w:sz w:val="21"/>
          <w:szCs w:val="21"/>
          <w:lang w:eastAsia="en-US"/>
        </w:rPr>
        <w:t>godzinę określoną na Plat</w:t>
      </w:r>
      <w:r w:rsidR="008F20AC" w:rsidRPr="002F1E35">
        <w:rPr>
          <w:rFonts w:ascii="Calibri" w:eastAsia="Calibri" w:hAnsi="Calibri" w:cs="Calibri"/>
          <w:sz w:val="21"/>
          <w:szCs w:val="21"/>
          <w:lang w:eastAsia="en-US"/>
        </w:rPr>
        <w:t>formie</w:t>
      </w:r>
      <w:r w:rsidR="00096EA3">
        <w:rPr>
          <w:rFonts w:ascii="Calibri" w:eastAsia="Calibri" w:hAnsi="Calibri" w:cs="Calibri"/>
          <w:sz w:val="21"/>
          <w:szCs w:val="21"/>
          <w:lang w:eastAsia="en-US"/>
        </w:rPr>
        <w:t xml:space="preserve">; </w:t>
      </w:r>
      <w:r w:rsidRPr="00096EA3">
        <w:rPr>
          <w:rFonts w:ascii="Calibri" w:eastAsia="Calibri" w:hAnsi="Calibri" w:cs="Calibri"/>
          <w:sz w:val="21"/>
          <w:szCs w:val="21"/>
          <w:lang w:eastAsia="en-US"/>
        </w:rPr>
        <w:t>ryzyko błędnego lub nieterminowego dorę</w:t>
      </w:r>
      <w:r w:rsidR="00F6580E" w:rsidRPr="00096EA3">
        <w:rPr>
          <w:rFonts w:ascii="Calibri" w:eastAsia="Calibri" w:hAnsi="Calibri" w:cs="Calibri"/>
          <w:sz w:val="21"/>
          <w:szCs w:val="21"/>
          <w:lang w:eastAsia="en-US"/>
        </w:rPr>
        <w:t>czenia oferty obciąża wykonawcę;</w:t>
      </w:r>
      <w:r w:rsidR="00F6580E" w:rsidRPr="00096EA3">
        <w:rPr>
          <w:rFonts w:ascii="Calibri" w:hAnsi="Calibri" w:cs="Calibri"/>
          <w:sz w:val="21"/>
          <w:szCs w:val="21"/>
        </w:rPr>
        <w:t xml:space="preserve"> </w:t>
      </w:r>
      <w:r w:rsidR="00F6580E" w:rsidRPr="00096EA3">
        <w:rPr>
          <w:rFonts w:ascii="Calibri" w:eastAsia="Calibri" w:hAnsi="Calibri" w:cs="Calibri"/>
          <w:sz w:val="21"/>
          <w:szCs w:val="21"/>
          <w:u w:val="single"/>
        </w:rPr>
        <w:t>zamawiający odrzuci ofertę złożoną po terminie składania ofert</w:t>
      </w:r>
      <w:r w:rsidR="00F6580E" w:rsidRPr="00096EA3">
        <w:rPr>
          <w:rFonts w:ascii="Calibri" w:eastAsia="Calibri" w:hAnsi="Calibri" w:cs="Calibri"/>
          <w:sz w:val="21"/>
          <w:szCs w:val="21"/>
        </w:rPr>
        <w:t>.</w:t>
      </w:r>
    </w:p>
    <w:p w14:paraId="33E8331D" w14:textId="77777777" w:rsidR="00CF0EC3" w:rsidRPr="00FE75E9" w:rsidRDefault="00CF0EC3" w:rsidP="000419F9">
      <w:pPr>
        <w:pStyle w:val="Tekstpodstawowy2"/>
        <w:numPr>
          <w:ilvl w:val="0"/>
          <w:numId w:val="20"/>
        </w:numPr>
        <w:tabs>
          <w:tab w:val="clear" w:pos="828"/>
          <w:tab w:val="num" w:pos="284"/>
        </w:tabs>
        <w:suppressAutoHyphens w:val="0"/>
        <w:spacing w:line="276" w:lineRule="auto"/>
        <w:ind w:left="284" w:hanging="284"/>
        <w:rPr>
          <w:rFonts w:ascii="Calibri" w:hAnsi="Calibri" w:cs="Calibri"/>
          <w:sz w:val="21"/>
          <w:szCs w:val="21"/>
        </w:rPr>
      </w:pPr>
      <w:r w:rsidRPr="00FE75E9">
        <w:rPr>
          <w:rFonts w:ascii="Calibri" w:hAnsi="Calibri" w:cs="Calibri"/>
          <w:sz w:val="21"/>
          <w:szCs w:val="21"/>
        </w:rPr>
        <w:t>Wy</w:t>
      </w:r>
      <w:r w:rsidRPr="00FE75E9">
        <w:rPr>
          <w:rFonts w:ascii="Calibri" w:hAnsi="Calibri" w:cs="Calibri"/>
          <w:spacing w:val="-2"/>
          <w:sz w:val="21"/>
          <w:szCs w:val="21"/>
        </w:rPr>
        <w:t>k</w:t>
      </w:r>
      <w:r w:rsidRPr="00FE75E9">
        <w:rPr>
          <w:rFonts w:ascii="Calibri" w:hAnsi="Calibri" w:cs="Calibri"/>
          <w:sz w:val="21"/>
          <w:szCs w:val="21"/>
        </w:rPr>
        <w:t>o</w:t>
      </w:r>
      <w:r w:rsidRPr="00FE75E9">
        <w:rPr>
          <w:rFonts w:ascii="Calibri" w:hAnsi="Calibri" w:cs="Calibri"/>
          <w:spacing w:val="1"/>
          <w:sz w:val="21"/>
          <w:szCs w:val="21"/>
        </w:rPr>
        <w:t>n</w:t>
      </w:r>
      <w:r w:rsidRPr="00FE75E9">
        <w:rPr>
          <w:rFonts w:ascii="Calibri" w:hAnsi="Calibri" w:cs="Calibri"/>
          <w:sz w:val="21"/>
          <w:szCs w:val="21"/>
        </w:rPr>
        <w:t>a</w:t>
      </w:r>
      <w:r w:rsidRPr="00FE75E9">
        <w:rPr>
          <w:rFonts w:ascii="Calibri" w:hAnsi="Calibri" w:cs="Calibri"/>
          <w:spacing w:val="-1"/>
          <w:sz w:val="21"/>
          <w:szCs w:val="21"/>
        </w:rPr>
        <w:t>wc</w:t>
      </w:r>
      <w:r w:rsidRPr="00FE75E9">
        <w:rPr>
          <w:rFonts w:ascii="Calibri" w:hAnsi="Calibri" w:cs="Calibri"/>
          <w:sz w:val="21"/>
          <w:szCs w:val="21"/>
        </w:rPr>
        <w:t>a m</w:t>
      </w:r>
      <w:r w:rsidRPr="00FE75E9">
        <w:rPr>
          <w:rFonts w:ascii="Calibri" w:hAnsi="Calibri" w:cs="Calibri"/>
          <w:spacing w:val="1"/>
          <w:sz w:val="21"/>
          <w:szCs w:val="21"/>
        </w:rPr>
        <w:t>oż</w:t>
      </w:r>
      <w:r w:rsidRPr="00FE75E9">
        <w:rPr>
          <w:rFonts w:ascii="Calibri" w:hAnsi="Calibri" w:cs="Calibri"/>
          <w:sz w:val="21"/>
          <w:szCs w:val="21"/>
        </w:rPr>
        <w:t xml:space="preserve">e, </w:t>
      </w:r>
      <w:r w:rsidRPr="00FE75E9">
        <w:rPr>
          <w:rFonts w:ascii="Calibri" w:hAnsi="Calibri" w:cs="Calibri"/>
          <w:spacing w:val="1"/>
          <w:sz w:val="21"/>
          <w:szCs w:val="21"/>
        </w:rPr>
        <w:t>p</w:t>
      </w:r>
      <w:r w:rsidRPr="00FE75E9">
        <w:rPr>
          <w:rFonts w:ascii="Calibri" w:hAnsi="Calibri" w:cs="Calibri"/>
          <w:spacing w:val="-2"/>
          <w:sz w:val="21"/>
          <w:szCs w:val="21"/>
        </w:rPr>
        <w:t>r</w:t>
      </w:r>
      <w:r w:rsidRPr="00FE75E9">
        <w:rPr>
          <w:rFonts w:ascii="Calibri" w:hAnsi="Calibri" w:cs="Calibri"/>
          <w:spacing w:val="1"/>
          <w:sz w:val="21"/>
          <w:szCs w:val="21"/>
        </w:rPr>
        <w:t>z</w:t>
      </w:r>
      <w:r w:rsidRPr="00FE75E9">
        <w:rPr>
          <w:rFonts w:ascii="Calibri" w:hAnsi="Calibri" w:cs="Calibri"/>
          <w:spacing w:val="-2"/>
          <w:sz w:val="21"/>
          <w:szCs w:val="21"/>
        </w:rPr>
        <w:t>e</w:t>
      </w:r>
      <w:r w:rsidRPr="00FE75E9">
        <w:rPr>
          <w:rFonts w:ascii="Calibri" w:hAnsi="Calibri" w:cs="Calibri"/>
          <w:sz w:val="21"/>
          <w:szCs w:val="21"/>
        </w:rPr>
        <w:t xml:space="preserve">d </w:t>
      </w:r>
      <w:r w:rsidRPr="00FE75E9">
        <w:rPr>
          <w:rFonts w:ascii="Calibri" w:hAnsi="Calibri" w:cs="Calibri"/>
          <w:spacing w:val="1"/>
          <w:sz w:val="21"/>
          <w:szCs w:val="21"/>
        </w:rPr>
        <w:t>up</w:t>
      </w:r>
      <w:r w:rsidRPr="00FE75E9">
        <w:rPr>
          <w:rFonts w:ascii="Calibri" w:hAnsi="Calibri" w:cs="Calibri"/>
          <w:sz w:val="21"/>
          <w:szCs w:val="21"/>
        </w:rPr>
        <w:t>ły</w:t>
      </w:r>
      <w:r w:rsidRPr="00FE75E9">
        <w:rPr>
          <w:rFonts w:ascii="Calibri" w:hAnsi="Calibri" w:cs="Calibri"/>
          <w:spacing w:val="-1"/>
          <w:sz w:val="21"/>
          <w:szCs w:val="21"/>
        </w:rPr>
        <w:t>w</w:t>
      </w:r>
      <w:r w:rsidRPr="00FE75E9">
        <w:rPr>
          <w:rFonts w:ascii="Calibri" w:hAnsi="Calibri" w:cs="Calibri"/>
          <w:sz w:val="21"/>
          <w:szCs w:val="21"/>
        </w:rPr>
        <w:t xml:space="preserve">em </w:t>
      </w:r>
      <w:r w:rsidRPr="00FE75E9">
        <w:rPr>
          <w:rFonts w:ascii="Calibri" w:hAnsi="Calibri" w:cs="Calibri"/>
          <w:spacing w:val="1"/>
          <w:sz w:val="21"/>
          <w:szCs w:val="21"/>
        </w:rPr>
        <w:t>t</w:t>
      </w:r>
      <w:r w:rsidRPr="00FE75E9">
        <w:rPr>
          <w:rFonts w:ascii="Calibri" w:hAnsi="Calibri" w:cs="Calibri"/>
          <w:sz w:val="21"/>
          <w:szCs w:val="21"/>
        </w:rPr>
        <w:t>er</w:t>
      </w:r>
      <w:r w:rsidRPr="00FE75E9">
        <w:rPr>
          <w:rFonts w:ascii="Calibri" w:hAnsi="Calibri" w:cs="Calibri"/>
          <w:spacing w:val="1"/>
          <w:sz w:val="21"/>
          <w:szCs w:val="21"/>
        </w:rPr>
        <w:t>m</w:t>
      </w:r>
      <w:r w:rsidRPr="00FE75E9">
        <w:rPr>
          <w:rFonts w:ascii="Calibri" w:hAnsi="Calibri" w:cs="Calibri"/>
          <w:spacing w:val="-2"/>
          <w:sz w:val="21"/>
          <w:szCs w:val="21"/>
        </w:rPr>
        <w:t>i</w:t>
      </w:r>
      <w:r w:rsidRPr="00FE75E9">
        <w:rPr>
          <w:rFonts w:ascii="Calibri" w:hAnsi="Calibri" w:cs="Calibri"/>
          <w:spacing w:val="1"/>
          <w:sz w:val="21"/>
          <w:szCs w:val="21"/>
        </w:rPr>
        <w:t>n</w:t>
      </w:r>
      <w:r w:rsidRPr="00FE75E9">
        <w:rPr>
          <w:rFonts w:ascii="Calibri" w:hAnsi="Calibri" w:cs="Calibri"/>
          <w:sz w:val="21"/>
          <w:szCs w:val="21"/>
        </w:rPr>
        <w:t xml:space="preserve">u </w:t>
      </w:r>
      <w:r w:rsidRPr="00FE75E9">
        <w:rPr>
          <w:rFonts w:ascii="Calibri" w:hAnsi="Calibri" w:cs="Calibri"/>
          <w:spacing w:val="1"/>
          <w:sz w:val="21"/>
          <w:szCs w:val="21"/>
        </w:rPr>
        <w:t>d</w:t>
      </w:r>
      <w:r w:rsidRPr="00FE75E9">
        <w:rPr>
          <w:rFonts w:ascii="Calibri" w:hAnsi="Calibri" w:cs="Calibri"/>
          <w:sz w:val="21"/>
          <w:szCs w:val="21"/>
        </w:rPr>
        <w:t>o s</w:t>
      </w:r>
      <w:r w:rsidRPr="00FE75E9">
        <w:rPr>
          <w:rFonts w:ascii="Calibri" w:hAnsi="Calibri" w:cs="Calibri"/>
          <w:spacing w:val="-1"/>
          <w:sz w:val="21"/>
          <w:szCs w:val="21"/>
        </w:rPr>
        <w:t>k</w:t>
      </w:r>
      <w:r w:rsidRPr="00FE75E9">
        <w:rPr>
          <w:rFonts w:ascii="Calibri" w:hAnsi="Calibri" w:cs="Calibri"/>
          <w:sz w:val="21"/>
          <w:szCs w:val="21"/>
        </w:rPr>
        <w:t>ła</w:t>
      </w:r>
      <w:r w:rsidRPr="00FE75E9">
        <w:rPr>
          <w:rFonts w:ascii="Calibri" w:hAnsi="Calibri" w:cs="Calibri"/>
          <w:spacing w:val="1"/>
          <w:sz w:val="21"/>
          <w:szCs w:val="21"/>
        </w:rPr>
        <w:t>d</w:t>
      </w:r>
      <w:r w:rsidRPr="00FE75E9">
        <w:rPr>
          <w:rFonts w:ascii="Calibri" w:hAnsi="Calibri" w:cs="Calibri"/>
          <w:sz w:val="21"/>
          <w:szCs w:val="21"/>
        </w:rPr>
        <w:t>a</w:t>
      </w:r>
      <w:r w:rsidRPr="00FE75E9">
        <w:rPr>
          <w:rFonts w:ascii="Calibri" w:hAnsi="Calibri" w:cs="Calibri"/>
          <w:spacing w:val="1"/>
          <w:sz w:val="21"/>
          <w:szCs w:val="21"/>
        </w:rPr>
        <w:t>n</w:t>
      </w:r>
      <w:r w:rsidRPr="00FE75E9">
        <w:rPr>
          <w:rFonts w:ascii="Calibri" w:hAnsi="Calibri" w:cs="Calibri"/>
          <w:sz w:val="21"/>
          <w:szCs w:val="21"/>
        </w:rPr>
        <w:t>ia o</w:t>
      </w:r>
      <w:r w:rsidRPr="00FE75E9">
        <w:rPr>
          <w:rFonts w:ascii="Calibri" w:hAnsi="Calibri" w:cs="Calibri"/>
          <w:spacing w:val="-1"/>
          <w:sz w:val="21"/>
          <w:szCs w:val="21"/>
        </w:rPr>
        <w:t>f</w:t>
      </w:r>
      <w:r w:rsidRPr="00FE75E9">
        <w:rPr>
          <w:rFonts w:ascii="Calibri" w:hAnsi="Calibri" w:cs="Calibri"/>
          <w:sz w:val="21"/>
          <w:szCs w:val="21"/>
        </w:rPr>
        <w:t xml:space="preserve">ert, </w:t>
      </w:r>
      <w:r w:rsidR="001722AE" w:rsidRPr="00FE75E9">
        <w:rPr>
          <w:rFonts w:ascii="Calibri" w:hAnsi="Calibri" w:cs="Calibri"/>
          <w:sz w:val="21"/>
          <w:szCs w:val="21"/>
        </w:rPr>
        <w:t xml:space="preserve">zmienić / </w:t>
      </w:r>
      <w:r w:rsidRPr="00FE75E9">
        <w:rPr>
          <w:rFonts w:ascii="Calibri" w:hAnsi="Calibri" w:cs="Calibri"/>
          <w:spacing w:val="-1"/>
          <w:sz w:val="21"/>
          <w:szCs w:val="21"/>
        </w:rPr>
        <w:t>w</w:t>
      </w:r>
      <w:r w:rsidRPr="00FE75E9">
        <w:rPr>
          <w:rFonts w:ascii="Calibri" w:hAnsi="Calibri" w:cs="Calibri"/>
          <w:sz w:val="21"/>
          <w:szCs w:val="21"/>
        </w:rPr>
        <w:t>y</w:t>
      </w:r>
      <w:r w:rsidRPr="00FE75E9">
        <w:rPr>
          <w:rFonts w:ascii="Calibri" w:hAnsi="Calibri" w:cs="Calibri"/>
          <w:spacing w:val="-1"/>
          <w:sz w:val="21"/>
          <w:szCs w:val="21"/>
        </w:rPr>
        <w:t>c</w:t>
      </w:r>
      <w:r w:rsidRPr="00FE75E9">
        <w:rPr>
          <w:rFonts w:ascii="Calibri" w:hAnsi="Calibri" w:cs="Calibri"/>
          <w:sz w:val="21"/>
          <w:szCs w:val="21"/>
        </w:rPr>
        <w:t>o</w:t>
      </w:r>
      <w:r w:rsidRPr="00FE75E9">
        <w:rPr>
          <w:rFonts w:ascii="Calibri" w:hAnsi="Calibri" w:cs="Calibri"/>
          <w:spacing w:val="1"/>
          <w:sz w:val="21"/>
          <w:szCs w:val="21"/>
        </w:rPr>
        <w:t>f</w:t>
      </w:r>
      <w:r w:rsidRPr="00FE75E9">
        <w:rPr>
          <w:rFonts w:ascii="Calibri" w:hAnsi="Calibri" w:cs="Calibri"/>
          <w:sz w:val="21"/>
          <w:szCs w:val="21"/>
        </w:rPr>
        <w:t>ać ofertę za pomocą Platformy</w:t>
      </w:r>
      <w:r w:rsidR="00FF32EE" w:rsidRPr="00FE75E9">
        <w:rPr>
          <w:rFonts w:ascii="Calibri" w:hAnsi="Calibri" w:cs="Calibri"/>
          <w:sz w:val="21"/>
          <w:szCs w:val="21"/>
        </w:rPr>
        <w:t xml:space="preserve">; </w:t>
      </w:r>
      <w:r w:rsidR="00F86370" w:rsidRPr="00FE75E9">
        <w:rPr>
          <w:rFonts w:ascii="Calibri" w:hAnsi="Calibri" w:cs="Calibri"/>
          <w:sz w:val="21"/>
          <w:szCs w:val="21"/>
        </w:rPr>
        <w:t xml:space="preserve"> </w:t>
      </w:r>
      <w:r w:rsidR="00FF32EE" w:rsidRPr="00FE75E9">
        <w:rPr>
          <w:rFonts w:ascii="Calibri" w:hAnsi="Calibri" w:cs="Calibri"/>
          <w:sz w:val="21"/>
          <w:szCs w:val="21"/>
        </w:rPr>
        <w:t xml:space="preserve">proces </w:t>
      </w:r>
      <w:r w:rsidR="001722AE" w:rsidRPr="00FE75E9">
        <w:rPr>
          <w:rFonts w:ascii="Calibri" w:hAnsi="Calibri" w:cs="Calibri"/>
          <w:sz w:val="21"/>
          <w:szCs w:val="21"/>
        </w:rPr>
        <w:t xml:space="preserve">zmiany / </w:t>
      </w:r>
      <w:r w:rsidR="00FF32EE" w:rsidRPr="00FE75E9">
        <w:rPr>
          <w:rFonts w:ascii="Calibri" w:hAnsi="Calibri" w:cs="Calibri"/>
          <w:sz w:val="21"/>
          <w:szCs w:val="21"/>
        </w:rPr>
        <w:t xml:space="preserve">wycofania oferty </w:t>
      </w:r>
      <w:r w:rsidR="00F86370" w:rsidRPr="00FE75E9">
        <w:rPr>
          <w:rFonts w:ascii="Calibri" w:hAnsi="Calibri" w:cs="Calibri"/>
          <w:sz w:val="21"/>
          <w:szCs w:val="21"/>
        </w:rPr>
        <w:t>opisa</w:t>
      </w:r>
      <w:r w:rsidR="00FF32EE" w:rsidRPr="00FE75E9">
        <w:rPr>
          <w:rFonts w:ascii="Calibri" w:hAnsi="Calibri" w:cs="Calibri"/>
          <w:sz w:val="21"/>
          <w:szCs w:val="21"/>
        </w:rPr>
        <w:t>no</w:t>
      </w:r>
      <w:r w:rsidR="00F86370" w:rsidRPr="00FE75E9">
        <w:rPr>
          <w:rFonts w:ascii="Calibri" w:hAnsi="Calibri" w:cs="Calibri"/>
          <w:sz w:val="21"/>
          <w:szCs w:val="21"/>
        </w:rPr>
        <w:t xml:space="preserve"> szczegółowo w I</w:t>
      </w:r>
      <w:r w:rsidR="00652EF7" w:rsidRPr="00FE75E9">
        <w:rPr>
          <w:rFonts w:ascii="Calibri" w:hAnsi="Calibri" w:cs="Calibri"/>
          <w:sz w:val="21"/>
          <w:szCs w:val="21"/>
        </w:rPr>
        <w:t>NSTRUKCJI</w:t>
      </w:r>
      <w:r w:rsidR="00F86370" w:rsidRPr="00FE75E9">
        <w:rPr>
          <w:rFonts w:ascii="Calibri" w:hAnsi="Calibri" w:cs="Calibri"/>
          <w:sz w:val="21"/>
          <w:szCs w:val="21"/>
        </w:rPr>
        <w:t>,</w:t>
      </w:r>
      <w:r w:rsidR="00A1595F" w:rsidRPr="00FE75E9">
        <w:rPr>
          <w:rFonts w:ascii="Calibri" w:hAnsi="Calibri" w:cs="Calibri"/>
          <w:sz w:val="21"/>
          <w:szCs w:val="21"/>
        </w:rPr>
        <w:t xml:space="preserve"> o której mowa w pkt 2</w:t>
      </w:r>
      <w:r w:rsidR="00260A51" w:rsidRPr="00FE75E9">
        <w:rPr>
          <w:rFonts w:ascii="Calibri" w:hAnsi="Calibri" w:cs="Calibri"/>
          <w:sz w:val="21"/>
          <w:szCs w:val="21"/>
        </w:rPr>
        <w:t>.</w:t>
      </w:r>
      <w:r w:rsidR="00B4157A" w:rsidRPr="00FE75E9">
        <w:rPr>
          <w:rFonts w:ascii="Calibri" w:hAnsi="Calibri" w:cs="Calibri"/>
          <w:sz w:val="21"/>
          <w:szCs w:val="21"/>
        </w:rPr>
        <w:t>3</w:t>
      </w:r>
      <w:r w:rsidR="00F86370" w:rsidRPr="00FE75E9">
        <w:rPr>
          <w:rFonts w:ascii="Calibri" w:hAnsi="Calibri" w:cs="Calibri"/>
          <w:sz w:val="21"/>
          <w:szCs w:val="21"/>
        </w:rPr>
        <w:t>. Rozdziału 5 SWZ</w:t>
      </w:r>
      <w:r w:rsidRPr="00FE75E9">
        <w:rPr>
          <w:rFonts w:ascii="Calibri" w:hAnsi="Calibri" w:cs="Calibri"/>
          <w:bCs/>
          <w:sz w:val="21"/>
          <w:szCs w:val="21"/>
        </w:rPr>
        <w:t>.</w:t>
      </w:r>
    </w:p>
    <w:p w14:paraId="6DFD9DF3" w14:textId="77777777" w:rsidR="00742516" w:rsidRPr="00FE75E9" w:rsidRDefault="00742516" w:rsidP="000419F9">
      <w:pPr>
        <w:pStyle w:val="Tekstpodstawowy2"/>
        <w:suppressAutoHyphens w:val="0"/>
        <w:spacing w:line="276" w:lineRule="auto"/>
        <w:ind w:left="426"/>
        <w:rPr>
          <w:rFonts w:ascii="Calibri" w:hAnsi="Calibri" w:cs="Calibri"/>
          <w:sz w:val="21"/>
          <w:szCs w:val="21"/>
        </w:rPr>
      </w:pPr>
    </w:p>
    <w:p w14:paraId="35A16462" w14:textId="77777777" w:rsidR="00847808" w:rsidRPr="00FE75E9" w:rsidRDefault="0055343F"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11</w:t>
      </w:r>
    </w:p>
    <w:p w14:paraId="0B94D175" w14:textId="77777777" w:rsidR="00847808" w:rsidRPr="00FE75E9" w:rsidRDefault="000A2963"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 xml:space="preserve">Termin otwarcia </w:t>
      </w:r>
      <w:r w:rsidR="003B0EDB" w:rsidRPr="00FE75E9">
        <w:rPr>
          <w:rFonts w:ascii="Calibri" w:hAnsi="Calibri" w:cs="Calibri"/>
          <w:spacing w:val="42"/>
          <w:sz w:val="21"/>
          <w:szCs w:val="21"/>
        </w:rPr>
        <w:t>ofert</w:t>
      </w:r>
    </w:p>
    <w:p w14:paraId="67341E6A" w14:textId="77777777" w:rsidR="00847808" w:rsidRPr="00FE75E9" w:rsidRDefault="00847808" w:rsidP="000419F9">
      <w:pPr>
        <w:pStyle w:val="Bezodstpw"/>
        <w:tabs>
          <w:tab w:val="left" w:pos="851"/>
        </w:tabs>
        <w:spacing w:line="276" w:lineRule="auto"/>
        <w:jc w:val="both"/>
        <w:rPr>
          <w:rFonts w:ascii="Calibri" w:hAnsi="Calibri" w:cs="Calibri"/>
          <w:b/>
          <w:sz w:val="21"/>
          <w:szCs w:val="21"/>
        </w:rPr>
      </w:pPr>
    </w:p>
    <w:p w14:paraId="557FA917" w14:textId="1E645F77" w:rsidR="009059BC" w:rsidRPr="00E96825" w:rsidRDefault="009B6B97" w:rsidP="000419F9">
      <w:pPr>
        <w:pStyle w:val="Tekstpodstawowy2"/>
        <w:numPr>
          <w:ilvl w:val="0"/>
          <w:numId w:val="23"/>
        </w:numPr>
        <w:tabs>
          <w:tab w:val="left" w:pos="284"/>
        </w:tabs>
        <w:suppressAutoHyphens w:val="0"/>
        <w:spacing w:line="276" w:lineRule="auto"/>
        <w:ind w:left="284" w:hanging="284"/>
        <w:rPr>
          <w:rFonts w:ascii="Calibri" w:hAnsi="Calibri" w:cs="Calibri"/>
          <w:sz w:val="21"/>
          <w:szCs w:val="21"/>
        </w:rPr>
      </w:pPr>
      <w:r w:rsidRPr="00FE75E9">
        <w:rPr>
          <w:rFonts w:ascii="Calibri" w:eastAsia="Calibri" w:hAnsi="Calibri" w:cs="Calibri"/>
          <w:sz w:val="21"/>
          <w:szCs w:val="21"/>
          <w:lang w:eastAsia="en-US"/>
        </w:rPr>
        <w:t>Niejawne o</w:t>
      </w:r>
      <w:r w:rsidR="00DF04FA" w:rsidRPr="00FE75E9">
        <w:rPr>
          <w:rFonts w:ascii="Calibri" w:eastAsia="Calibri" w:hAnsi="Calibri" w:cs="Calibri"/>
          <w:sz w:val="21"/>
          <w:szCs w:val="21"/>
          <w:lang w:eastAsia="en-US"/>
        </w:rPr>
        <w:t xml:space="preserve">twarcie ofert nastąpi </w:t>
      </w:r>
      <w:r w:rsidR="009059BC" w:rsidRPr="00FE75E9">
        <w:rPr>
          <w:rFonts w:ascii="Calibri" w:eastAsia="Calibri" w:hAnsi="Calibri" w:cs="Calibri"/>
          <w:sz w:val="21"/>
          <w:szCs w:val="21"/>
          <w:lang w:eastAsia="en-US"/>
        </w:rPr>
        <w:t>w dniu:</w:t>
      </w:r>
      <w:r w:rsidR="008411A3">
        <w:rPr>
          <w:rFonts w:ascii="Calibri" w:eastAsia="Calibri" w:hAnsi="Calibri" w:cs="Calibri"/>
          <w:sz w:val="21"/>
          <w:szCs w:val="21"/>
          <w:lang w:eastAsia="en-US"/>
        </w:rPr>
        <w:t xml:space="preserve"> </w:t>
      </w:r>
      <w:r w:rsidR="00072E8C">
        <w:rPr>
          <w:rFonts w:ascii="Calibri" w:eastAsia="Calibri" w:hAnsi="Calibri" w:cs="Calibri"/>
          <w:b/>
          <w:sz w:val="21"/>
          <w:szCs w:val="21"/>
          <w:lang w:eastAsia="en-US"/>
        </w:rPr>
        <w:t xml:space="preserve">20 </w:t>
      </w:r>
      <w:r w:rsidR="00E602C4">
        <w:rPr>
          <w:rFonts w:ascii="Calibri" w:eastAsia="Calibri" w:hAnsi="Calibri" w:cs="Calibri"/>
          <w:b/>
          <w:sz w:val="21"/>
          <w:szCs w:val="21"/>
          <w:lang w:eastAsia="en-US"/>
        </w:rPr>
        <w:t xml:space="preserve">marca </w:t>
      </w:r>
      <w:r w:rsidR="00B4157A" w:rsidRPr="00007581">
        <w:rPr>
          <w:rFonts w:ascii="Calibri" w:eastAsia="Calibri" w:hAnsi="Calibri" w:cs="Calibri"/>
          <w:b/>
          <w:sz w:val="21"/>
          <w:szCs w:val="21"/>
          <w:lang w:eastAsia="en-US"/>
        </w:rPr>
        <w:t>202</w:t>
      </w:r>
      <w:r w:rsidR="00F3697D">
        <w:rPr>
          <w:rFonts w:ascii="Calibri" w:eastAsia="Calibri" w:hAnsi="Calibri" w:cs="Calibri"/>
          <w:b/>
          <w:sz w:val="21"/>
          <w:szCs w:val="21"/>
          <w:lang w:eastAsia="en-US"/>
        </w:rPr>
        <w:t>5</w:t>
      </w:r>
      <w:r w:rsidR="00B4157A" w:rsidRPr="00007581">
        <w:rPr>
          <w:rFonts w:ascii="Calibri" w:eastAsia="Calibri" w:hAnsi="Calibri" w:cs="Calibri"/>
          <w:b/>
          <w:sz w:val="21"/>
          <w:szCs w:val="21"/>
          <w:lang w:eastAsia="en-US"/>
        </w:rPr>
        <w:t xml:space="preserve"> roku</w:t>
      </w:r>
      <w:r w:rsidR="009059BC" w:rsidRPr="00007581">
        <w:rPr>
          <w:rFonts w:ascii="Calibri" w:eastAsia="Calibri" w:hAnsi="Calibri" w:cs="Calibri"/>
          <w:bCs/>
          <w:sz w:val="21"/>
          <w:szCs w:val="21"/>
          <w:lang w:eastAsia="en-US"/>
        </w:rPr>
        <w:t>,</w:t>
      </w:r>
      <w:r w:rsidR="009059BC" w:rsidRPr="00FE75E9">
        <w:rPr>
          <w:rFonts w:ascii="Calibri" w:eastAsia="Calibri" w:hAnsi="Calibri" w:cs="Calibri"/>
          <w:bCs/>
          <w:sz w:val="21"/>
          <w:szCs w:val="21"/>
          <w:lang w:eastAsia="en-US"/>
        </w:rPr>
        <w:t xml:space="preserve"> o godz.</w:t>
      </w:r>
      <w:r w:rsidR="00466DB9" w:rsidRPr="00FE75E9">
        <w:rPr>
          <w:rFonts w:ascii="Calibri" w:eastAsia="Calibri" w:hAnsi="Calibri" w:cs="Calibri"/>
          <w:bCs/>
          <w:sz w:val="21"/>
          <w:szCs w:val="21"/>
          <w:lang w:eastAsia="en-US"/>
        </w:rPr>
        <w:t>:</w:t>
      </w:r>
      <w:r w:rsidR="009059BC" w:rsidRPr="00FE75E9">
        <w:rPr>
          <w:rFonts w:ascii="Calibri" w:eastAsia="Calibri" w:hAnsi="Calibri" w:cs="Calibri"/>
          <w:bCs/>
          <w:sz w:val="21"/>
          <w:szCs w:val="21"/>
          <w:lang w:eastAsia="en-US"/>
        </w:rPr>
        <w:t xml:space="preserve"> </w:t>
      </w:r>
      <w:r w:rsidR="00E602C4">
        <w:rPr>
          <w:rFonts w:ascii="Calibri" w:eastAsia="Calibri" w:hAnsi="Calibri" w:cs="Calibri"/>
          <w:b/>
          <w:bCs/>
          <w:sz w:val="21"/>
          <w:szCs w:val="21"/>
          <w:lang w:eastAsia="en-US"/>
        </w:rPr>
        <w:t>9</w:t>
      </w:r>
      <w:r w:rsidR="009059BC" w:rsidRPr="00FE75E9">
        <w:rPr>
          <w:rFonts w:ascii="Calibri" w:eastAsia="Calibri" w:hAnsi="Calibri" w:cs="Calibri"/>
          <w:b/>
          <w:bCs/>
          <w:sz w:val="21"/>
          <w:szCs w:val="21"/>
          <w:lang w:eastAsia="en-US"/>
        </w:rPr>
        <w:t>:</w:t>
      </w:r>
      <w:r w:rsidR="000817B9">
        <w:rPr>
          <w:rFonts w:ascii="Calibri" w:eastAsia="Calibri" w:hAnsi="Calibri" w:cs="Calibri"/>
          <w:b/>
          <w:bCs/>
          <w:sz w:val="21"/>
          <w:szCs w:val="21"/>
          <w:lang w:eastAsia="en-US"/>
        </w:rPr>
        <w:t>50</w:t>
      </w:r>
      <w:r w:rsidR="00DF04FA" w:rsidRPr="00FE75E9">
        <w:rPr>
          <w:rFonts w:ascii="Calibri" w:eastAsia="Calibri" w:hAnsi="Calibri" w:cs="Calibri"/>
          <w:sz w:val="21"/>
          <w:szCs w:val="21"/>
          <w:lang w:eastAsia="en-US"/>
        </w:rPr>
        <w:t xml:space="preserve">, </w:t>
      </w:r>
      <w:r w:rsidR="00544EC2" w:rsidRPr="00FE75E9">
        <w:rPr>
          <w:rFonts w:ascii="Calibri" w:eastAsia="Calibri" w:hAnsi="Calibri" w:cs="Calibri"/>
          <w:sz w:val="21"/>
          <w:szCs w:val="21"/>
          <w:lang w:eastAsia="en-US"/>
        </w:rPr>
        <w:t xml:space="preserve">za pośrednictwem </w:t>
      </w:r>
      <w:r w:rsidR="00DF04FA" w:rsidRPr="00FE75E9">
        <w:rPr>
          <w:rFonts w:ascii="Calibri" w:eastAsia="Calibri" w:hAnsi="Calibri" w:cs="Calibri"/>
          <w:sz w:val="21"/>
          <w:szCs w:val="21"/>
          <w:lang w:eastAsia="en-US"/>
        </w:rPr>
        <w:t>Platformy.</w:t>
      </w:r>
    </w:p>
    <w:p w14:paraId="1D86B65E" w14:textId="50F08E8B" w:rsidR="000A2963" w:rsidRPr="00B11AF9" w:rsidRDefault="000A2963" w:rsidP="000419F9">
      <w:pPr>
        <w:pStyle w:val="Tekstpodstawowy2"/>
        <w:numPr>
          <w:ilvl w:val="0"/>
          <w:numId w:val="23"/>
        </w:numPr>
        <w:tabs>
          <w:tab w:val="left" w:pos="284"/>
        </w:tabs>
        <w:suppressAutoHyphens w:val="0"/>
        <w:spacing w:line="276" w:lineRule="auto"/>
        <w:ind w:left="284" w:hanging="284"/>
        <w:rPr>
          <w:rFonts w:ascii="Calibri" w:hAnsi="Calibri" w:cs="Calibri"/>
          <w:b/>
          <w:sz w:val="21"/>
          <w:szCs w:val="21"/>
        </w:rPr>
      </w:pPr>
      <w:r w:rsidRPr="00FE75E9">
        <w:rPr>
          <w:rFonts w:ascii="Calibri" w:eastAsia="Calibri" w:hAnsi="Calibri" w:cs="Calibri"/>
          <w:b/>
          <w:sz w:val="21"/>
          <w:szCs w:val="21"/>
        </w:rPr>
        <w:t>Zamawiający nie podaje przed otwarciem informacji dotyczącej kwoty, jaką zamierza przeznaczyć na sfinansowanie zamówienia</w:t>
      </w:r>
      <w:r w:rsidR="00B11AF9" w:rsidRPr="00B11AF9">
        <w:rPr>
          <w:rFonts w:ascii="Calibri" w:eastAsia="Calibri" w:hAnsi="Calibri" w:cs="Calibri"/>
          <w:bCs/>
          <w:sz w:val="21"/>
          <w:szCs w:val="21"/>
        </w:rPr>
        <w:t>.</w:t>
      </w:r>
    </w:p>
    <w:p w14:paraId="540EF3E9" w14:textId="77777777" w:rsidR="003B0EDB" w:rsidRPr="00FE75E9" w:rsidRDefault="00361CE6" w:rsidP="000419F9">
      <w:pPr>
        <w:pStyle w:val="Tekstpodstawowy2"/>
        <w:numPr>
          <w:ilvl w:val="0"/>
          <w:numId w:val="23"/>
        </w:numPr>
        <w:tabs>
          <w:tab w:val="left" w:pos="284"/>
        </w:tabs>
        <w:suppressAutoHyphens w:val="0"/>
        <w:spacing w:line="276" w:lineRule="auto"/>
        <w:ind w:left="284" w:hanging="284"/>
        <w:rPr>
          <w:rFonts w:ascii="Calibri" w:hAnsi="Calibri" w:cs="Calibri"/>
          <w:sz w:val="21"/>
          <w:szCs w:val="21"/>
        </w:rPr>
      </w:pPr>
      <w:r w:rsidRPr="00FE75E9">
        <w:rPr>
          <w:rFonts w:ascii="Calibri" w:hAnsi="Calibri" w:cs="Calibri"/>
          <w:sz w:val="21"/>
          <w:szCs w:val="21"/>
        </w:rPr>
        <w:t>W</w:t>
      </w:r>
      <w:r w:rsidR="003B0EDB" w:rsidRPr="00FE75E9">
        <w:rPr>
          <w:rFonts w:ascii="Calibri" w:hAnsi="Calibri" w:cs="Calibri"/>
          <w:sz w:val="21"/>
          <w:szCs w:val="21"/>
        </w:rPr>
        <w:t xml:space="preserve"> przypadku awarii </w:t>
      </w:r>
      <w:r w:rsidRPr="00FE75E9">
        <w:rPr>
          <w:rFonts w:ascii="Calibri" w:hAnsi="Calibri" w:cs="Calibri"/>
          <w:sz w:val="21"/>
          <w:szCs w:val="21"/>
        </w:rPr>
        <w:t>Platformy</w:t>
      </w:r>
      <w:r w:rsidR="003B0EDB" w:rsidRPr="00FE75E9">
        <w:rPr>
          <w:rFonts w:ascii="Calibri" w:hAnsi="Calibri" w:cs="Calibri"/>
          <w:sz w:val="21"/>
          <w:szCs w:val="21"/>
        </w:rPr>
        <w:t xml:space="preserve">, która </w:t>
      </w:r>
      <w:r w:rsidR="000637B7" w:rsidRPr="00FE75E9">
        <w:rPr>
          <w:rFonts w:ascii="Calibri" w:hAnsi="Calibri" w:cs="Calibri"/>
          <w:sz w:val="21"/>
          <w:szCs w:val="21"/>
        </w:rPr>
        <w:t>spowoduje</w:t>
      </w:r>
      <w:r w:rsidRPr="00FE75E9">
        <w:rPr>
          <w:rFonts w:ascii="Calibri" w:hAnsi="Calibri" w:cs="Calibri"/>
          <w:sz w:val="21"/>
          <w:szCs w:val="21"/>
        </w:rPr>
        <w:t xml:space="preserve"> </w:t>
      </w:r>
      <w:r w:rsidR="003B0EDB" w:rsidRPr="00FE75E9">
        <w:rPr>
          <w:rFonts w:ascii="Calibri" w:hAnsi="Calibri" w:cs="Calibri"/>
          <w:sz w:val="21"/>
          <w:szCs w:val="21"/>
        </w:rPr>
        <w:t>brak możliwości otwarcia ofert w terminie określonym przez zamawiającego, otwarcie ofert nast</w:t>
      </w:r>
      <w:r w:rsidRPr="00FE75E9">
        <w:rPr>
          <w:rFonts w:ascii="Calibri" w:hAnsi="Calibri" w:cs="Calibri"/>
          <w:sz w:val="21"/>
          <w:szCs w:val="21"/>
        </w:rPr>
        <w:t>ąpi</w:t>
      </w:r>
      <w:r w:rsidR="003B0EDB" w:rsidRPr="00FE75E9">
        <w:rPr>
          <w:rFonts w:ascii="Calibri" w:hAnsi="Calibri" w:cs="Calibri"/>
          <w:sz w:val="21"/>
          <w:szCs w:val="21"/>
        </w:rPr>
        <w:t xml:space="preserve"> niezwłocznie po usu</w:t>
      </w:r>
      <w:r w:rsidRPr="00FE75E9">
        <w:rPr>
          <w:rFonts w:ascii="Calibri" w:hAnsi="Calibri" w:cs="Calibri"/>
          <w:sz w:val="21"/>
          <w:szCs w:val="21"/>
        </w:rPr>
        <w:t>nięciu awarii;</w:t>
      </w:r>
      <w:r w:rsidR="00B40EBA" w:rsidRPr="00FE75E9">
        <w:rPr>
          <w:rFonts w:ascii="Calibri" w:hAnsi="Calibri" w:cs="Calibri"/>
          <w:sz w:val="21"/>
          <w:szCs w:val="21"/>
        </w:rPr>
        <w:t xml:space="preserve"> </w:t>
      </w:r>
      <w:r w:rsidR="003B0EDB" w:rsidRPr="00FE75E9">
        <w:rPr>
          <w:rFonts w:ascii="Calibri" w:hAnsi="Calibri" w:cs="Calibri"/>
          <w:sz w:val="21"/>
          <w:szCs w:val="21"/>
          <w:u w:val="single"/>
        </w:rPr>
        <w:t xml:space="preserve">zamawiający </w:t>
      </w:r>
      <w:r w:rsidRPr="00FE75E9">
        <w:rPr>
          <w:rFonts w:ascii="Calibri" w:hAnsi="Calibri" w:cs="Calibri"/>
          <w:sz w:val="21"/>
          <w:szCs w:val="21"/>
          <w:u w:val="single"/>
        </w:rPr>
        <w:t>po</w:t>
      </w:r>
      <w:r w:rsidR="003B0EDB" w:rsidRPr="00FE75E9">
        <w:rPr>
          <w:rFonts w:ascii="Calibri" w:hAnsi="Calibri" w:cs="Calibri"/>
          <w:sz w:val="21"/>
          <w:szCs w:val="21"/>
          <w:u w:val="single"/>
        </w:rPr>
        <w:t xml:space="preserve">informuje o zmianie terminu otwarcia ofert na </w:t>
      </w:r>
      <w:r w:rsidR="0002769F" w:rsidRPr="00FE75E9">
        <w:rPr>
          <w:rFonts w:ascii="Calibri" w:hAnsi="Calibri" w:cs="Calibri"/>
          <w:sz w:val="21"/>
          <w:szCs w:val="21"/>
          <w:u w:val="single"/>
        </w:rPr>
        <w:t xml:space="preserve">stronie </w:t>
      </w:r>
      <w:r w:rsidR="003B0EDB" w:rsidRPr="00FE75E9">
        <w:rPr>
          <w:rFonts w:ascii="Calibri" w:hAnsi="Calibri" w:cs="Calibri"/>
          <w:sz w:val="21"/>
          <w:szCs w:val="21"/>
          <w:u w:val="single"/>
        </w:rPr>
        <w:t>in</w:t>
      </w:r>
      <w:r w:rsidR="0002769F" w:rsidRPr="00FE75E9">
        <w:rPr>
          <w:rFonts w:ascii="Calibri" w:hAnsi="Calibri" w:cs="Calibri"/>
          <w:sz w:val="21"/>
          <w:szCs w:val="21"/>
          <w:u w:val="single"/>
        </w:rPr>
        <w:t>ternetowej</w:t>
      </w:r>
      <w:r w:rsidR="00815D53" w:rsidRPr="00FE75E9">
        <w:rPr>
          <w:rFonts w:ascii="Calibri" w:hAnsi="Calibri" w:cs="Calibri"/>
          <w:sz w:val="21"/>
          <w:szCs w:val="21"/>
          <w:u w:val="single"/>
        </w:rPr>
        <w:t xml:space="preserve"> zamawiającego</w:t>
      </w:r>
      <w:r w:rsidR="0002769F" w:rsidRPr="00FE75E9">
        <w:rPr>
          <w:rFonts w:ascii="Calibri" w:hAnsi="Calibri" w:cs="Calibri"/>
          <w:sz w:val="21"/>
          <w:szCs w:val="21"/>
          <w:u w:val="single"/>
        </w:rPr>
        <w:t xml:space="preserve">, </w:t>
      </w:r>
      <w:r w:rsidR="00815D53" w:rsidRPr="00FE75E9">
        <w:rPr>
          <w:rFonts w:ascii="Calibri" w:hAnsi="Calibri" w:cs="Calibri"/>
          <w:sz w:val="21"/>
          <w:szCs w:val="21"/>
          <w:u w:val="single"/>
        </w:rPr>
        <w:t>pod adresem wskazanym</w:t>
      </w:r>
      <w:r w:rsidR="0002769F" w:rsidRPr="00FE75E9">
        <w:rPr>
          <w:rFonts w:ascii="Calibri" w:hAnsi="Calibri" w:cs="Calibri"/>
          <w:sz w:val="21"/>
          <w:szCs w:val="21"/>
          <w:u w:val="single"/>
        </w:rPr>
        <w:t xml:space="preserve"> w pkt 7 Rozdziału 1 SWZ</w:t>
      </w:r>
      <w:r w:rsidR="009A4CB4" w:rsidRPr="00FE75E9">
        <w:rPr>
          <w:rFonts w:ascii="Calibri" w:hAnsi="Calibri" w:cs="Calibri"/>
          <w:sz w:val="21"/>
          <w:szCs w:val="21"/>
        </w:rPr>
        <w:t>.</w:t>
      </w:r>
    </w:p>
    <w:p w14:paraId="5CB02196" w14:textId="77777777" w:rsidR="00D5740E" w:rsidRDefault="00805080" w:rsidP="000419F9">
      <w:pPr>
        <w:pStyle w:val="Tekstpodstawowy2"/>
        <w:numPr>
          <w:ilvl w:val="0"/>
          <w:numId w:val="23"/>
        </w:numPr>
        <w:tabs>
          <w:tab w:val="left" w:pos="284"/>
        </w:tabs>
        <w:suppressAutoHyphens w:val="0"/>
        <w:spacing w:line="276" w:lineRule="auto"/>
        <w:ind w:left="284" w:hanging="284"/>
        <w:rPr>
          <w:rFonts w:ascii="Calibri" w:hAnsi="Calibri" w:cs="Calibri"/>
          <w:sz w:val="21"/>
          <w:szCs w:val="21"/>
        </w:rPr>
      </w:pPr>
      <w:r w:rsidRPr="00FE75E9">
        <w:rPr>
          <w:rFonts w:ascii="Calibri" w:hAnsi="Calibri" w:cs="Calibri"/>
          <w:sz w:val="21"/>
          <w:szCs w:val="21"/>
        </w:rPr>
        <w:t>N</w:t>
      </w:r>
      <w:r w:rsidR="003B0EDB" w:rsidRPr="00FE75E9">
        <w:rPr>
          <w:rFonts w:ascii="Calibri" w:hAnsi="Calibri" w:cs="Calibri"/>
          <w:sz w:val="21"/>
          <w:szCs w:val="21"/>
        </w:rPr>
        <w:t>iezwłoczn</w:t>
      </w:r>
      <w:r w:rsidR="00361CE6" w:rsidRPr="00FE75E9">
        <w:rPr>
          <w:rFonts w:ascii="Calibri" w:hAnsi="Calibri" w:cs="Calibri"/>
          <w:sz w:val="21"/>
          <w:szCs w:val="21"/>
        </w:rPr>
        <w:t xml:space="preserve">ie po otwarciu ofert, </w:t>
      </w:r>
      <w:r w:rsidRPr="00FE75E9">
        <w:rPr>
          <w:rFonts w:ascii="Calibri" w:hAnsi="Calibri" w:cs="Calibri"/>
          <w:sz w:val="21"/>
          <w:szCs w:val="21"/>
        </w:rPr>
        <w:t xml:space="preserve">zamawiający </w:t>
      </w:r>
      <w:r w:rsidR="00361CE6" w:rsidRPr="00FE75E9">
        <w:rPr>
          <w:rFonts w:ascii="Calibri" w:hAnsi="Calibri" w:cs="Calibri"/>
          <w:sz w:val="21"/>
          <w:szCs w:val="21"/>
        </w:rPr>
        <w:t>udostępni</w:t>
      </w:r>
      <w:r w:rsidRPr="00FE75E9">
        <w:rPr>
          <w:rFonts w:ascii="Calibri" w:hAnsi="Calibri" w:cs="Calibri"/>
          <w:sz w:val="21"/>
          <w:szCs w:val="21"/>
        </w:rPr>
        <w:t xml:space="preserve"> </w:t>
      </w:r>
      <w:r w:rsidR="000D7722" w:rsidRPr="00FE75E9">
        <w:rPr>
          <w:rFonts w:ascii="Calibri" w:hAnsi="Calibri" w:cs="Calibri"/>
          <w:sz w:val="21"/>
          <w:szCs w:val="21"/>
        </w:rPr>
        <w:t>na Platformie</w:t>
      </w:r>
      <w:r w:rsidRPr="00FE75E9">
        <w:rPr>
          <w:rFonts w:ascii="Calibri" w:hAnsi="Calibri" w:cs="Calibri"/>
          <w:sz w:val="21"/>
          <w:szCs w:val="21"/>
        </w:rPr>
        <w:t xml:space="preserve"> (</w:t>
      </w:r>
      <w:r w:rsidR="000D7722" w:rsidRPr="00FE75E9">
        <w:rPr>
          <w:rFonts w:ascii="Calibri" w:hAnsi="Calibri" w:cs="Calibri"/>
          <w:sz w:val="21"/>
          <w:szCs w:val="21"/>
        </w:rPr>
        <w:t>w sekcji ,,KOMUNIKATY”</w:t>
      </w:r>
      <w:r w:rsidRPr="00FE75E9">
        <w:rPr>
          <w:rFonts w:ascii="Calibri" w:hAnsi="Calibri" w:cs="Calibri"/>
          <w:sz w:val="21"/>
          <w:szCs w:val="21"/>
        </w:rPr>
        <w:t xml:space="preserve">), </w:t>
      </w:r>
      <w:r w:rsidR="003B0EDB" w:rsidRPr="00FE75E9">
        <w:rPr>
          <w:rFonts w:ascii="Calibri" w:hAnsi="Calibri" w:cs="Calibri"/>
          <w:sz w:val="21"/>
          <w:szCs w:val="21"/>
        </w:rPr>
        <w:t>informacje o:</w:t>
      </w:r>
    </w:p>
    <w:p w14:paraId="6C055F91" w14:textId="77777777" w:rsidR="00D5740E" w:rsidRPr="00FE75E9" w:rsidRDefault="00D5740E" w:rsidP="000419F9">
      <w:pPr>
        <w:pStyle w:val="Tekstpodstawowy2"/>
        <w:numPr>
          <w:ilvl w:val="1"/>
          <w:numId w:val="24"/>
        </w:numPr>
        <w:suppressAutoHyphens w:val="0"/>
        <w:spacing w:line="276" w:lineRule="auto"/>
        <w:ind w:left="567" w:hanging="283"/>
        <w:rPr>
          <w:rFonts w:ascii="Calibri" w:hAnsi="Calibri" w:cs="Calibri"/>
          <w:sz w:val="21"/>
          <w:szCs w:val="21"/>
        </w:rPr>
      </w:pPr>
      <w:r w:rsidRPr="00FE75E9">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53022FB" w14:textId="77777777" w:rsidR="00D5740E" w:rsidRDefault="00D5740E" w:rsidP="000419F9">
      <w:pPr>
        <w:pStyle w:val="Tekstpodstawowy2"/>
        <w:numPr>
          <w:ilvl w:val="1"/>
          <w:numId w:val="24"/>
        </w:numPr>
        <w:suppressAutoHyphens w:val="0"/>
        <w:spacing w:line="276" w:lineRule="auto"/>
        <w:ind w:left="567" w:hanging="283"/>
        <w:rPr>
          <w:rFonts w:ascii="Calibri" w:hAnsi="Calibri" w:cs="Calibri"/>
          <w:sz w:val="21"/>
          <w:szCs w:val="21"/>
        </w:rPr>
      </w:pPr>
      <w:r w:rsidRPr="00FE75E9">
        <w:rPr>
          <w:rFonts w:ascii="Calibri" w:hAnsi="Calibri" w:cs="Calibri"/>
          <w:sz w:val="21"/>
          <w:szCs w:val="21"/>
        </w:rPr>
        <w:t>Cenach zawartych w ofertach.</w:t>
      </w:r>
    </w:p>
    <w:p w14:paraId="646C9170" w14:textId="77777777" w:rsidR="002C6FF4" w:rsidRPr="00FE75E9" w:rsidRDefault="002C6FF4" w:rsidP="000419F9">
      <w:pPr>
        <w:pStyle w:val="Tekstpodstawowy2"/>
        <w:tabs>
          <w:tab w:val="left" w:pos="851"/>
        </w:tabs>
        <w:suppressAutoHyphens w:val="0"/>
        <w:spacing w:line="276" w:lineRule="auto"/>
        <w:ind w:left="426"/>
        <w:rPr>
          <w:rFonts w:ascii="Calibri" w:hAnsi="Calibri" w:cs="Calibri"/>
          <w:sz w:val="21"/>
          <w:szCs w:val="21"/>
        </w:rPr>
      </w:pPr>
    </w:p>
    <w:p w14:paraId="1184C0CA" w14:textId="77777777" w:rsidR="00ED6259" w:rsidRPr="00FE75E9" w:rsidRDefault="00ED6259"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12</w:t>
      </w:r>
    </w:p>
    <w:p w14:paraId="2CE4C034" w14:textId="77777777" w:rsidR="00ED6259" w:rsidRPr="00FE75E9" w:rsidRDefault="00ED6259"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Wymagania dotyczące wadium</w:t>
      </w:r>
    </w:p>
    <w:p w14:paraId="5EAE54EB" w14:textId="77777777" w:rsidR="00ED6259" w:rsidRDefault="00ED6259" w:rsidP="000419F9">
      <w:pPr>
        <w:spacing w:line="276" w:lineRule="auto"/>
        <w:rPr>
          <w:rFonts w:ascii="Calibri" w:hAnsi="Calibri" w:cs="Calibri"/>
          <w:sz w:val="21"/>
          <w:szCs w:val="21"/>
        </w:rPr>
      </w:pPr>
    </w:p>
    <w:p w14:paraId="60FCA6E4" w14:textId="77777777" w:rsidR="00A81EA1" w:rsidRDefault="00A81EA1" w:rsidP="000419F9">
      <w:pPr>
        <w:pStyle w:val="NormalnyWeb"/>
        <w:tabs>
          <w:tab w:val="num" w:pos="284"/>
        </w:tabs>
        <w:suppressAutoHyphens w:val="0"/>
        <w:spacing w:before="0" w:after="0" w:line="276" w:lineRule="auto"/>
        <w:jc w:val="both"/>
        <w:rPr>
          <w:rFonts w:ascii="Calibri" w:hAnsi="Calibri" w:cs="Calibri"/>
          <w:iCs/>
          <w:sz w:val="21"/>
          <w:szCs w:val="21"/>
        </w:rPr>
      </w:pPr>
      <w:r w:rsidRPr="003773D7">
        <w:rPr>
          <w:rFonts w:ascii="Calibri" w:hAnsi="Calibri" w:cs="Calibri"/>
          <w:iCs/>
          <w:sz w:val="21"/>
          <w:szCs w:val="21"/>
        </w:rPr>
        <w:t>Zamawiający nie żąda od wykonawców wniesienia wadium.</w:t>
      </w:r>
    </w:p>
    <w:p w14:paraId="62C1EBA6" w14:textId="77777777" w:rsidR="005607F9" w:rsidRDefault="005607F9" w:rsidP="000419F9">
      <w:pPr>
        <w:pStyle w:val="NormalnyWeb"/>
        <w:tabs>
          <w:tab w:val="num" w:pos="284"/>
        </w:tabs>
        <w:suppressAutoHyphens w:val="0"/>
        <w:spacing w:before="0" w:after="0" w:line="276" w:lineRule="auto"/>
        <w:jc w:val="both"/>
        <w:rPr>
          <w:rFonts w:ascii="Calibri" w:hAnsi="Calibri" w:cs="Calibri"/>
          <w:sz w:val="21"/>
          <w:szCs w:val="21"/>
        </w:rPr>
      </w:pPr>
    </w:p>
    <w:p w14:paraId="76433467" w14:textId="77777777" w:rsidR="00D73DA2" w:rsidRPr="00FE75E9" w:rsidRDefault="00D73DA2" w:rsidP="000419F9">
      <w:pPr>
        <w:pStyle w:val="NormalnyWeb"/>
        <w:tabs>
          <w:tab w:val="num" w:pos="284"/>
        </w:tabs>
        <w:suppressAutoHyphens w:val="0"/>
        <w:spacing w:before="0" w:after="0" w:line="276" w:lineRule="auto"/>
        <w:jc w:val="both"/>
        <w:rPr>
          <w:rFonts w:ascii="Calibri" w:hAnsi="Calibri" w:cs="Calibri"/>
          <w:sz w:val="21"/>
          <w:szCs w:val="21"/>
        </w:rPr>
      </w:pPr>
    </w:p>
    <w:p w14:paraId="00823079" w14:textId="77777777" w:rsidR="00223DC2" w:rsidRPr="00FE75E9" w:rsidRDefault="0055343F"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1</w:t>
      </w:r>
      <w:r w:rsidR="00ED6259" w:rsidRPr="00FE75E9">
        <w:rPr>
          <w:rFonts w:ascii="Calibri" w:hAnsi="Calibri" w:cs="Calibri"/>
          <w:spacing w:val="42"/>
          <w:sz w:val="21"/>
          <w:szCs w:val="21"/>
        </w:rPr>
        <w:t>3</w:t>
      </w:r>
    </w:p>
    <w:p w14:paraId="1D8A4583" w14:textId="77777777" w:rsidR="00223DC2" w:rsidRPr="00FE75E9" w:rsidRDefault="00E0617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Sposób obliczenia ceny</w:t>
      </w:r>
    </w:p>
    <w:p w14:paraId="5C9964DE" w14:textId="77777777" w:rsidR="009059BC" w:rsidRPr="00FE75E9" w:rsidRDefault="009059BC" w:rsidP="000419F9">
      <w:pPr>
        <w:pStyle w:val="Akapitzlist"/>
        <w:spacing w:line="276" w:lineRule="auto"/>
        <w:ind w:left="0"/>
        <w:jc w:val="both"/>
        <w:rPr>
          <w:rFonts w:ascii="Calibri" w:hAnsi="Calibri" w:cs="Calibri"/>
          <w:sz w:val="21"/>
          <w:szCs w:val="21"/>
        </w:rPr>
      </w:pPr>
    </w:p>
    <w:p w14:paraId="03BF796C" w14:textId="3C995CBD" w:rsidR="00D83421" w:rsidRPr="00547CDE" w:rsidRDefault="00D83421" w:rsidP="000419F9">
      <w:pPr>
        <w:numPr>
          <w:ilvl w:val="1"/>
          <w:numId w:val="44"/>
        </w:numPr>
        <w:tabs>
          <w:tab w:val="num" w:pos="284"/>
        </w:tabs>
        <w:spacing w:line="276" w:lineRule="auto"/>
        <w:ind w:left="284" w:hanging="284"/>
        <w:jc w:val="both"/>
        <w:rPr>
          <w:rFonts w:ascii="Calibri" w:hAnsi="Calibri" w:cs="Calibri"/>
          <w:sz w:val="21"/>
          <w:szCs w:val="21"/>
          <w:lang w:val="x-none" w:eastAsia="x-none"/>
        </w:rPr>
      </w:pPr>
      <w:r w:rsidRPr="00547CDE">
        <w:rPr>
          <w:rFonts w:ascii="Calibri" w:hAnsi="Calibri" w:cs="Calibri"/>
          <w:sz w:val="21"/>
          <w:szCs w:val="21"/>
          <w:lang w:val="x-none" w:eastAsia="x-none"/>
        </w:rPr>
        <w:t xml:space="preserve">Wykonawca </w:t>
      </w:r>
      <w:r w:rsidR="00547CDE" w:rsidRPr="00547CDE">
        <w:rPr>
          <w:rFonts w:ascii="Calibri" w:hAnsi="Calibri" w:cs="Calibri"/>
          <w:sz w:val="21"/>
          <w:szCs w:val="21"/>
        </w:rPr>
        <w:t>zobowiązany jest podać – w tabeli w formularzu o</w:t>
      </w:r>
      <w:r w:rsidR="00547CDE" w:rsidRPr="00547CDE">
        <w:rPr>
          <w:rFonts w:ascii="Calibri" w:hAnsi="Calibri" w:cs="Calibri"/>
          <w:spacing w:val="1"/>
          <w:sz w:val="21"/>
          <w:szCs w:val="21"/>
        </w:rPr>
        <w:t>f</w:t>
      </w:r>
      <w:r w:rsidR="00547CDE" w:rsidRPr="00547CDE">
        <w:rPr>
          <w:rFonts w:ascii="Calibri" w:hAnsi="Calibri" w:cs="Calibri"/>
          <w:spacing w:val="-2"/>
          <w:sz w:val="21"/>
          <w:szCs w:val="21"/>
        </w:rPr>
        <w:t>e</w:t>
      </w:r>
      <w:r w:rsidR="00547CDE" w:rsidRPr="00547CDE">
        <w:rPr>
          <w:rFonts w:ascii="Calibri" w:hAnsi="Calibri" w:cs="Calibri"/>
          <w:sz w:val="21"/>
          <w:szCs w:val="21"/>
        </w:rPr>
        <w:t>r</w:t>
      </w:r>
      <w:r w:rsidR="00547CDE" w:rsidRPr="00547CDE">
        <w:rPr>
          <w:rFonts w:ascii="Calibri" w:hAnsi="Calibri" w:cs="Calibri"/>
          <w:spacing w:val="1"/>
          <w:sz w:val="21"/>
          <w:szCs w:val="21"/>
        </w:rPr>
        <w:t>ty – cenę</w:t>
      </w:r>
      <w:r w:rsidR="00547CDE" w:rsidRPr="00547CDE">
        <w:rPr>
          <w:rFonts w:ascii="Calibri" w:hAnsi="Calibri" w:cs="Calibri"/>
          <w:sz w:val="21"/>
          <w:szCs w:val="21"/>
        </w:rPr>
        <w:t xml:space="preserve"> (wyrażoną jako wartość </w:t>
      </w:r>
      <w:r w:rsidR="00547CDE" w:rsidRPr="00547CDE">
        <w:rPr>
          <w:rFonts w:ascii="Calibri" w:hAnsi="Calibri" w:cs="Calibri"/>
          <w:spacing w:val="1"/>
          <w:sz w:val="21"/>
          <w:szCs w:val="21"/>
        </w:rPr>
        <w:t>b</w:t>
      </w:r>
      <w:r w:rsidR="00547CDE" w:rsidRPr="00547CDE">
        <w:rPr>
          <w:rFonts w:ascii="Calibri" w:hAnsi="Calibri" w:cs="Calibri"/>
          <w:sz w:val="21"/>
          <w:szCs w:val="21"/>
        </w:rPr>
        <w:t>r</w:t>
      </w:r>
      <w:r w:rsidR="00547CDE" w:rsidRPr="00547CDE">
        <w:rPr>
          <w:rFonts w:ascii="Calibri" w:hAnsi="Calibri" w:cs="Calibri"/>
          <w:spacing w:val="1"/>
          <w:sz w:val="21"/>
          <w:szCs w:val="21"/>
        </w:rPr>
        <w:t>u</w:t>
      </w:r>
      <w:r w:rsidR="00547CDE" w:rsidRPr="00547CDE">
        <w:rPr>
          <w:rFonts w:ascii="Calibri" w:hAnsi="Calibri" w:cs="Calibri"/>
          <w:spacing w:val="-1"/>
          <w:sz w:val="21"/>
          <w:szCs w:val="21"/>
        </w:rPr>
        <w:t>t</w:t>
      </w:r>
      <w:r w:rsidR="00547CDE" w:rsidRPr="00547CDE">
        <w:rPr>
          <w:rFonts w:ascii="Calibri" w:hAnsi="Calibri" w:cs="Calibri"/>
          <w:spacing w:val="1"/>
          <w:sz w:val="21"/>
          <w:szCs w:val="21"/>
        </w:rPr>
        <w:t>t</w:t>
      </w:r>
      <w:r w:rsidR="00547CDE" w:rsidRPr="00547CDE">
        <w:rPr>
          <w:rFonts w:ascii="Calibri" w:hAnsi="Calibri" w:cs="Calibri"/>
          <w:sz w:val="21"/>
          <w:szCs w:val="21"/>
        </w:rPr>
        <w:t xml:space="preserve">o) </w:t>
      </w:r>
      <w:r w:rsidR="00547CDE" w:rsidRPr="00547CDE">
        <w:rPr>
          <w:rFonts w:ascii="Calibri" w:hAnsi="Calibri" w:cs="Calibri"/>
          <w:spacing w:val="1"/>
          <w:sz w:val="21"/>
          <w:szCs w:val="21"/>
        </w:rPr>
        <w:t>z</w:t>
      </w:r>
      <w:r w:rsidR="00547CDE" w:rsidRPr="00547CDE">
        <w:rPr>
          <w:rFonts w:ascii="Calibri" w:hAnsi="Calibri" w:cs="Calibri"/>
          <w:sz w:val="21"/>
          <w:szCs w:val="21"/>
        </w:rPr>
        <w:t xml:space="preserve">a </w:t>
      </w:r>
      <w:r w:rsidR="00547CDE" w:rsidRPr="00547CDE">
        <w:rPr>
          <w:rFonts w:ascii="Calibri" w:hAnsi="Calibri" w:cs="Calibri"/>
          <w:spacing w:val="-1"/>
          <w:sz w:val="21"/>
          <w:szCs w:val="21"/>
        </w:rPr>
        <w:t>w</w:t>
      </w:r>
      <w:r w:rsidR="00547CDE" w:rsidRPr="00547CDE">
        <w:rPr>
          <w:rFonts w:ascii="Calibri" w:hAnsi="Calibri" w:cs="Calibri"/>
          <w:sz w:val="21"/>
          <w:szCs w:val="21"/>
        </w:rPr>
        <w:t>y</w:t>
      </w:r>
      <w:r w:rsidR="00547CDE" w:rsidRPr="00547CDE">
        <w:rPr>
          <w:rFonts w:ascii="Calibri" w:hAnsi="Calibri" w:cs="Calibri"/>
          <w:spacing w:val="-2"/>
          <w:sz w:val="21"/>
          <w:szCs w:val="21"/>
        </w:rPr>
        <w:t>k</w:t>
      </w:r>
      <w:r w:rsidR="00547CDE" w:rsidRPr="00547CDE">
        <w:rPr>
          <w:rFonts w:ascii="Calibri" w:hAnsi="Calibri" w:cs="Calibri"/>
          <w:sz w:val="21"/>
          <w:szCs w:val="21"/>
        </w:rPr>
        <w:t>o</w:t>
      </w:r>
      <w:r w:rsidR="00547CDE" w:rsidRPr="00547CDE">
        <w:rPr>
          <w:rFonts w:ascii="Calibri" w:hAnsi="Calibri" w:cs="Calibri"/>
          <w:spacing w:val="1"/>
          <w:sz w:val="21"/>
          <w:szCs w:val="21"/>
        </w:rPr>
        <w:t>n</w:t>
      </w:r>
      <w:r w:rsidR="00547CDE" w:rsidRPr="00547CDE">
        <w:rPr>
          <w:rFonts w:ascii="Calibri" w:hAnsi="Calibri" w:cs="Calibri"/>
          <w:sz w:val="21"/>
          <w:szCs w:val="21"/>
        </w:rPr>
        <w:t>a</w:t>
      </w:r>
      <w:r w:rsidR="00547CDE" w:rsidRPr="00547CDE">
        <w:rPr>
          <w:rFonts w:ascii="Calibri" w:hAnsi="Calibri" w:cs="Calibri"/>
          <w:spacing w:val="1"/>
          <w:sz w:val="21"/>
          <w:szCs w:val="21"/>
        </w:rPr>
        <w:t>n</w:t>
      </w:r>
      <w:r w:rsidR="00547CDE" w:rsidRPr="00547CDE">
        <w:rPr>
          <w:rFonts w:ascii="Calibri" w:hAnsi="Calibri" w:cs="Calibri"/>
          <w:sz w:val="21"/>
          <w:szCs w:val="21"/>
        </w:rPr>
        <w:t xml:space="preserve">ie </w:t>
      </w:r>
      <w:r w:rsidR="00547CDE" w:rsidRPr="00547CDE">
        <w:rPr>
          <w:rFonts w:ascii="Calibri" w:hAnsi="Calibri" w:cs="Calibri"/>
          <w:spacing w:val="1"/>
          <w:sz w:val="21"/>
          <w:szCs w:val="21"/>
        </w:rPr>
        <w:t>p</w:t>
      </w:r>
      <w:r w:rsidR="00547CDE" w:rsidRPr="00547CDE">
        <w:rPr>
          <w:rFonts w:ascii="Calibri" w:hAnsi="Calibri" w:cs="Calibri"/>
          <w:sz w:val="21"/>
          <w:szCs w:val="21"/>
        </w:rPr>
        <w:t>r</w:t>
      </w:r>
      <w:r w:rsidR="00547CDE" w:rsidRPr="00547CDE">
        <w:rPr>
          <w:rFonts w:ascii="Calibri" w:hAnsi="Calibri" w:cs="Calibri"/>
          <w:spacing w:val="1"/>
          <w:sz w:val="21"/>
          <w:szCs w:val="21"/>
        </w:rPr>
        <w:t>z</w:t>
      </w:r>
      <w:r w:rsidR="00547CDE" w:rsidRPr="00547CDE">
        <w:rPr>
          <w:rFonts w:ascii="Calibri" w:hAnsi="Calibri" w:cs="Calibri"/>
          <w:spacing w:val="-2"/>
          <w:sz w:val="21"/>
          <w:szCs w:val="21"/>
        </w:rPr>
        <w:t>e</w:t>
      </w:r>
      <w:r w:rsidR="00547CDE" w:rsidRPr="00547CDE">
        <w:rPr>
          <w:rFonts w:ascii="Calibri" w:hAnsi="Calibri" w:cs="Calibri"/>
          <w:spacing w:val="1"/>
          <w:sz w:val="21"/>
          <w:szCs w:val="21"/>
        </w:rPr>
        <w:t>d</w:t>
      </w:r>
      <w:r w:rsidR="00547CDE" w:rsidRPr="00547CDE">
        <w:rPr>
          <w:rFonts w:ascii="Calibri" w:hAnsi="Calibri" w:cs="Calibri"/>
          <w:sz w:val="21"/>
          <w:szCs w:val="21"/>
        </w:rPr>
        <w:t>mi</w:t>
      </w:r>
      <w:r w:rsidR="00547CDE" w:rsidRPr="00547CDE">
        <w:rPr>
          <w:rFonts w:ascii="Calibri" w:hAnsi="Calibri" w:cs="Calibri"/>
          <w:spacing w:val="-1"/>
          <w:sz w:val="21"/>
          <w:szCs w:val="21"/>
        </w:rPr>
        <w:t>o</w:t>
      </w:r>
      <w:r w:rsidR="00547CDE" w:rsidRPr="00547CDE">
        <w:rPr>
          <w:rFonts w:ascii="Calibri" w:hAnsi="Calibri" w:cs="Calibri"/>
          <w:spacing w:val="1"/>
          <w:sz w:val="21"/>
          <w:szCs w:val="21"/>
        </w:rPr>
        <w:t>t</w:t>
      </w:r>
      <w:r w:rsidR="00547CDE" w:rsidRPr="00547CDE">
        <w:rPr>
          <w:rFonts w:ascii="Calibri" w:hAnsi="Calibri" w:cs="Calibri"/>
          <w:sz w:val="21"/>
          <w:szCs w:val="21"/>
        </w:rPr>
        <w:t xml:space="preserve">u </w:t>
      </w:r>
      <w:r w:rsidR="00547CDE" w:rsidRPr="00547CDE">
        <w:rPr>
          <w:rFonts w:ascii="Calibri" w:hAnsi="Calibri" w:cs="Calibri"/>
          <w:spacing w:val="1"/>
          <w:sz w:val="21"/>
          <w:szCs w:val="21"/>
        </w:rPr>
        <w:t>z</w:t>
      </w:r>
      <w:r w:rsidR="00547CDE" w:rsidRPr="00547CDE">
        <w:rPr>
          <w:rFonts w:ascii="Calibri" w:hAnsi="Calibri" w:cs="Calibri"/>
          <w:sz w:val="21"/>
          <w:szCs w:val="21"/>
        </w:rPr>
        <w:t>am</w:t>
      </w:r>
      <w:r w:rsidR="00547CDE" w:rsidRPr="00547CDE">
        <w:rPr>
          <w:rFonts w:ascii="Calibri" w:hAnsi="Calibri" w:cs="Calibri"/>
          <w:spacing w:val="1"/>
          <w:sz w:val="21"/>
          <w:szCs w:val="21"/>
        </w:rPr>
        <w:t>ó</w:t>
      </w:r>
      <w:r w:rsidR="00547CDE" w:rsidRPr="00547CDE">
        <w:rPr>
          <w:rFonts w:ascii="Calibri" w:hAnsi="Calibri" w:cs="Calibri"/>
          <w:spacing w:val="-1"/>
          <w:sz w:val="21"/>
          <w:szCs w:val="21"/>
        </w:rPr>
        <w:t>w</w:t>
      </w:r>
      <w:r w:rsidR="00547CDE" w:rsidRPr="00547CDE">
        <w:rPr>
          <w:rFonts w:ascii="Calibri" w:hAnsi="Calibri" w:cs="Calibri"/>
          <w:sz w:val="21"/>
          <w:szCs w:val="21"/>
        </w:rPr>
        <w:t>ie</w:t>
      </w:r>
      <w:r w:rsidR="00547CDE" w:rsidRPr="00547CDE">
        <w:rPr>
          <w:rFonts w:ascii="Calibri" w:hAnsi="Calibri" w:cs="Calibri"/>
          <w:spacing w:val="1"/>
          <w:sz w:val="21"/>
          <w:szCs w:val="21"/>
        </w:rPr>
        <w:t>n</w:t>
      </w:r>
      <w:r w:rsidR="00547CDE" w:rsidRPr="00547CDE">
        <w:rPr>
          <w:rFonts w:ascii="Calibri" w:hAnsi="Calibri" w:cs="Calibri"/>
          <w:sz w:val="21"/>
          <w:szCs w:val="21"/>
        </w:rPr>
        <w:t>i</w:t>
      </w:r>
      <w:r w:rsidR="00547CDE" w:rsidRPr="00547CDE">
        <w:rPr>
          <w:rFonts w:ascii="Calibri" w:hAnsi="Calibri" w:cs="Calibri"/>
          <w:spacing w:val="1"/>
          <w:sz w:val="21"/>
          <w:szCs w:val="21"/>
        </w:rPr>
        <w:t>a</w:t>
      </w:r>
      <w:r w:rsidR="00547CDE" w:rsidRPr="00547CDE">
        <w:rPr>
          <w:rFonts w:ascii="Calibri" w:hAnsi="Calibri" w:cs="Calibri"/>
          <w:sz w:val="21"/>
          <w:szCs w:val="21"/>
        </w:rPr>
        <w:t xml:space="preserve">, stawkę i </w:t>
      </w:r>
      <w:r w:rsidR="00547CDE" w:rsidRPr="00547CDE">
        <w:rPr>
          <w:rFonts w:ascii="Calibri" w:hAnsi="Calibri" w:cs="Calibri"/>
          <w:spacing w:val="-1"/>
          <w:sz w:val="21"/>
          <w:szCs w:val="21"/>
        </w:rPr>
        <w:t>w</w:t>
      </w:r>
      <w:r w:rsidR="00547CDE" w:rsidRPr="00547CDE">
        <w:rPr>
          <w:rFonts w:ascii="Calibri" w:hAnsi="Calibri" w:cs="Calibri"/>
          <w:sz w:val="21"/>
          <w:szCs w:val="21"/>
        </w:rPr>
        <w:t>a</w:t>
      </w:r>
      <w:r w:rsidR="00547CDE" w:rsidRPr="00547CDE">
        <w:rPr>
          <w:rFonts w:ascii="Calibri" w:hAnsi="Calibri" w:cs="Calibri"/>
          <w:spacing w:val="-2"/>
          <w:sz w:val="21"/>
          <w:szCs w:val="21"/>
        </w:rPr>
        <w:t>r</w:t>
      </w:r>
      <w:r w:rsidR="00547CDE" w:rsidRPr="00547CDE">
        <w:rPr>
          <w:rFonts w:ascii="Calibri" w:hAnsi="Calibri" w:cs="Calibri"/>
          <w:spacing w:val="1"/>
          <w:sz w:val="21"/>
          <w:szCs w:val="21"/>
        </w:rPr>
        <w:t>t</w:t>
      </w:r>
      <w:r w:rsidR="00547CDE" w:rsidRPr="00547CDE">
        <w:rPr>
          <w:rFonts w:ascii="Calibri" w:hAnsi="Calibri" w:cs="Calibri"/>
          <w:sz w:val="21"/>
          <w:szCs w:val="21"/>
        </w:rPr>
        <w:t xml:space="preserve">ość </w:t>
      </w:r>
      <w:r w:rsidR="00547CDE" w:rsidRPr="00547CDE">
        <w:rPr>
          <w:rFonts w:ascii="Calibri" w:hAnsi="Calibri" w:cs="Calibri"/>
          <w:spacing w:val="-1"/>
          <w:sz w:val="21"/>
          <w:szCs w:val="21"/>
        </w:rPr>
        <w:t>p</w:t>
      </w:r>
      <w:r w:rsidR="00547CDE" w:rsidRPr="00547CDE">
        <w:rPr>
          <w:rFonts w:ascii="Calibri" w:hAnsi="Calibri" w:cs="Calibri"/>
          <w:sz w:val="21"/>
          <w:szCs w:val="21"/>
        </w:rPr>
        <w:t>o</w:t>
      </w:r>
      <w:r w:rsidR="00547CDE" w:rsidRPr="00547CDE">
        <w:rPr>
          <w:rFonts w:ascii="Calibri" w:hAnsi="Calibri" w:cs="Calibri"/>
          <w:spacing w:val="1"/>
          <w:sz w:val="21"/>
          <w:szCs w:val="21"/>
        </w:rPr>
        <w:t>d</w:t>
      </w:r>
      <w:r w:rsidR="00547CDE" w:rsidRPr="00547CDE">
        <w:rPr>
          <w:rFonts w:ascii="Calibri" w:hAnsi="Calibri" w:cs="Calibri"/>
          <w:sz w:val="21"/>
          <w:szCs w:val="21"/>
        </w:rPr>
        <w:t>a</w:t>
      </w:r>
      <w:r w:rsidR="00547CDE" w:rsidRPr="00547CDE">
        <w:rPr>
          <w:rFonts w:ascii="Calibri" w:hAnsi="Calibri" w:cs="Calibri"/>
          <w:spacing w:val="1"/>
          <w:sz w:val="21"/>
          <w:szCs w:val="21"/>
        </w:rPr>
        <w:t>t</w:t>
      </w:r>
      <w:r w:rsidR="00547CDE" w:rsidRPr="00547CDE">
        <w:rPr>
          <w:rFonts w:ascii="Calibri" w:hAnsi="Calibri" w:cs="Calibri"/>
          <w:spacing w:val="-1"/>
          <w:sz w:val="21"/>
          <w:szCs w:val="21"/>
        </w:rPr>
        <w:t>k</w:t>
      </w:r>
      <w:r w:rsidR="00547CDE" w:rsidRPr="00547CDE">
        <w:rPr>
          <w:rFonts w:ascii="Calibri" w:hAnsi="Calibri" w:cs="Calibri"/>
          <w:sz w:val="21"/>
          <w:szCs w:val="21"/>
        </w:rPr>
        <w:t>u VAT o</w:t>
      </w:r>
      <w:r w:rsidR="00547CDE" w:rsidRPr="00547CDE">
        <w:rPr>
          <w:rFonts w:ascii="Calibri" w:hAnsi="Calibri" w:cs="Calibri"/>
          <w:spacing w:val="-2"/>
          <w:sz w:val="21"/>
          <w:szCs w:val="21"/>
        </w:rPr>
        <w:t>r</w:t>
      </w:r>
      <w:r w:rsidR="00547CDE" w:rsidRPr="00547CDE">
        <w:rPr>
          <w:rFonts w:ascii="Calibri" w:hAnsi="Calibri" w:cs="Calibri"/>
          <w:sz w:val="21"/>
          <w:szCs w:val="21"/>
        </w:rPr>
        <w:t xml:space="preserve">az wartość </w:t>
      </w:r>
      <w:r w:rsidR="00547CDE" w:rsidRPr="00547CDE">
        <w:rPr>
          <w:rFonts w:ascii="Calibri" w:hAnsi="Calibri" w:cs="Calibri"/>
          <w:spacing w:val="1"/>
          <w:sz w:val="21"/>
          <w:szCs w:val="21"/>
        </w:rPr>
        <w:t>n</w:t>
      </w:r>
      <w:r w:rsidR="00547CDE" w:rsidRPr="00547CDE">
        <w:rPr>
          <w:rFonts w:ascii="Calibri" w:hAnsi="Calibri" w:cs="Calibri"/>
          <w:sz w:val="21"/>
          <w:szCs w:val="21"/>
        </w:rPr>
        <w:t>e</w:t>
      </w:r>
      <w:r w:rsidR="00547CDE" w:rsidRPr="00547CDE">
        <w:rPr>
          <w:rFonts w:ascii="Calibri" w:hAnsi="Calibri" w:cs="Calibri"/>
          <w:spacing w:val="-1"/>
          <w:sz w:val="21"/>
          <w:szCs w:val="21"/>
        </w:rPr>
        <w:t>t</w:t>
      </w:r>
      <w:r w:rsidR="00547CDE" w:rsidRPr="00547CDE">
        <w:rPr>
          <w:rFonts w:ascii="Calibri" w:hAnsi="Calibri" w:cs="Calibri"/>
          <w:spacing w:val="1"/>
          <w:sz w:val="21"/>
          <w:szCs w:val="21"/>
        </w:rPr>
        <w:t xml:space="preserve">to, przy czym cena wyrażona w kwocie brutto (podana w KOLUMNIE 1) winna wynikać ze zsumowania obliczonej przez wykonawcę wartości netto (podanej w KOLUMNIE 2) oraz wartości należnego podatku VAT (podanej w KOLUMNIE 3), gdzie obowiązującą </w:t>
      </w:r>
      <w:r w:rsidR="00547CDE" w:rsidRPr="00547CDE">
        <w:rPr>
          <w:rFonts w:ascii="Calibri" w:hAnsi="Calibri" w:cs="Calibri"/>
          <w:sz w:val="21"/>
          <w:szCs w:val="21"/>
        </w:rPr>
        <w:t>s</w:t>
      </w:r>
      <w:r w:rsidR="00547CDE" w:rsidRPr="00547CDE">
        <w:rPr>
          <w:rFonts w:ascii="Calibri" w:hAnsi="Calibri" w:cs="Calibri"/>
          <w:spacing w:val="1"/>
          <w:sz w:val="21"/>
          <w:szCs w:val="21"/>
        </w:rPr>
        <w:t>t</w:t>
      </w:r>
      <w:r w:rsidR="00547CDE" w:rsidRPr="00547CDE">
        <w:rPr>
          <w:rFonts w:ascii="Calibri" w:hAnsi="Calibri" w:cs="Calibri"/>
          <w:sz w:val="21"/>
          <w:szCs w:val="21"/>
        </w:rPr>
        <w:t>a</w:t>
      </w:r>
      <w:r w:rsidR="00547CDE" w:rsidRPr="00547CDE">
        <w:rPr>
          <w:rFonts w:ascii="Calibri" w:hAnsi="Calibri" w:cs="Calibri"/>
          <w:spacing w:val="-1"/>
          <w:sz w:val="21"/>
          <w:szCs w:val="21"/>
        </w:rPr>
        <w:t>wk</w:t>
      </w:r>
      <w:r w:rsidR="00547CDE" w:rsidRPr="00547CDE">
        <w:rPr>
          <w:rFonts w:ascii="Calibri" w:hAnsi="Calibri" w:cs="Calibri"/>
          <w:sz w:val="21"/>
          <w:szCs w:val="21"/>
        </w:rPr>
        <w:t xml:space="preserve">ę </w:t>
      </w:r>
      <w:r w:rsidR="00547CDE" w:rsidRPr="00547CDE">
        <w:rPr>
          <w:rFonts w:ascii="Calibri" w:hAnsi="Calibri" w:cs="Calibri"/>
          <w:spacing w:val="1"/>
          <w:sz w:val="21"/>
          <w:szCs w:val="21"/>
        </w:rPr>
        <w:t>p</w:t>
      </w:r>
      <w:r w:rsidR="00547CDE" w:rsidRPr="00547CDE">
        <w:rPr>
          <w:rFonts w:ascii="Calibri" w:hAnsi="Calibri" w:cs="Calibri"/>
          <w:spacing w:val="-2"/>
          <w:sz w:val="21"/>
          <w:szCs w:val="21"/>
        </w:rPr>
        <w:t>o</w:t>
      </w:r>
      <w:r w:rsidR="00547CDE" w:rsidRPr="00547CDE">
        <w:rPr>
          <w:rFonts w:ascii="Calibri" w:hAnsi="Calibri" w:cs="Calibri"/>
          <w:spacing w:val="1"/>
          <w:sz w:val="21"/>
          <w:szCs w:val="21"/>
        </w:rPr>
        <w:t>d</w:t>
      </w:r>
      <w:r w:rsidR="00547CDE" w:rsidRPr="00547CDE">
        <w:rPr>
          <w:rFonts w:ascii="Calibri" w:hAnsi="Calibri" w:cs="Calibri"/>
          <w:sz w:val="21"/>
          <w:szCs w:val="21"/>
        </w:rPr>
        <w:t>a</w:t>
      </w:r>
      <w:r w:rsidR="00547CDE" w:rsidRPr="00547CDE">
        <w:rPr>
          <w:rFonts w:ascii="Calibri" w:hAnsi="Calibri" w:cs="Calibri"/>
          <w:spacing w:val="1"/>
          <w:sz w:val="21"/>
          <w:szCs w:val="21"/>
        </w:rPr>
        <w:t>t</w:t>
      </w:r>
      <w:r w:rsidR="00547CDE" w:rsidRPr="00547CDE">
        <w:rPr>
          <w:rFonts w:ascii="Calibri" w:hAnsi="Calibri" w:cs="Calibri"/>
          <w:spacing w:val="-4"/>
          <w:sz w:val="21"/>
          <w:szCs w:val="21"/>
        </w:rPr>
        <w:t>k</w:t>
      </w:r>
      <w:r w:rsidR="00547CDE" w:rsidRPr="00547CDE">
        <w:rPr>
          <w:rFonts w:ascii="Calibri" w:hAnsi="Calibri" w:cs="Calibri"/>
          <w:sz w:val="21"/>
          <w:szCs w:val="21"/>
        </w:rPr>
        <w:t xml:space="preserve">u VAT wykonawca określi </w:t>
      </w:r>
      <w:r w:rsidR="00547CDE" w:rsidRPr="00547CDE">
        <w:rPr>
          <w:rFonts w:ascii="Calibri" w:hAnsi="Calibri" w:cs="Calibri"/>
          <w:spacing w:val="1"/>
          <w:sz w:val="21"/>
          <w:szCs w:val="21"/>
        </w:rPr>
        <w:t>z</w:t>
      </w:r>
      <w:r w:rsidR="00547CDE" w:rsidRPr="00547CDE">
        <w:rPr>
          <w:rFonts w:ascii="Calibri" w:hAnsi="Calibri" w:cs="Calibri"/>
          <w:spacing w:val="-3"/>
          <w:sz w:val="21"/>
          <w:szCs w:val="21"/>
        </w:rPr>
        <w:t>g</w:t>
      </w:r>
      <w:r w:rsidR="00547CDE" w:rsidRPr="00547CDE">
        <w:rPr>
          <w:rFonts w:ascii="Calibri" w:hAnsi="Calibri" w:cs="Calibri"/>
          <w:sz w:val="21"/>
          <w:szCs w:val="21"/>
        </w:rPr>
        <w:t>o</w:t>
      </w:r>
      <w:r w:rsidR="00547CDE" w:rsidRPr="00547CDE">
        <w:rPr>
          <w:rFonts w:ascii="Calibri" w:hAnsi="Calibri" w:cs="Calibri"/>
          <w:spacing w:val="-1"/>
          <w:sz w:val="21"/>
          <w:szCs w:val="21"/>
        </w:rPr>
        <w:t>d</w:t>
      </w:r>
      <w:r w:rsidR="00547CDE" w:rsidRPr="00547CDE">
        <w:rPr>
          <w:rFonts w:ascii="Calibri" w:hAnsi="Calibri" w:cs="Calibri"/>
          <w:spacing w:val="1"/>
          <w:sz w:val="21"/>
          <w:szCs w:val="21"/>
        </w:rPr>
        <w:t>n</w:t>
      </w:r>
      <w:r w:rsidR="00547CDE" w:rsidRPr="00547CDE">
        <w:rPr>
          <w:rFonts w:ascii="Calibri" w:hAnsi="Calibri" w:cs="Calibri"/>
          <w:sz w:val="21"/>
          <w:szCs w:val="21"/>
        </w:rPr>
        <w:t xml:space="preserve">ie z </w:t>
      </w:r>
      <w:r w:rsidR="00547CDE" w:rsidRPr="00547CDE">
        <w:rPr>
          <w:rFonts w:ascii="Calibri" w:hAnsi="Calibri" w:cs="Calibri"/>
          <w:spacing w:val="1"/>
          <w:sz w:val="21"/>
          <w:szCs w:val="21"/>
        </w:rPr>
        <w:t>u</w:t>
      </w:r>
      <w:r w:rsidR="00547CDE" w:rsidRPr="00547CDE">
        <w:rPr>
          <w:rFonts w:ascii="Calibri" w:hAnsi="Calibri" w:cs="Calibri"/>
          <w:spacing w:val="-3"/>
          <w:sz w:val="21"/>
          <w:szCs w:val="21"/>
        </w:rPr>
        <w:t>s</w:t>
      </w:r>
      <w:r w:rsidR="00547CDE" w:rsidRPr="00547CDE">
        <w:rPr>
          <w:rFonts w:ascii="Calibri" w:hAnsi="Calibri" w:cs="Calibri"/>
          <w:spacing w:val="1"/>
          <w:sz w:val="21"/>
          <w:szCs w:val="21"/>
        </w:rPr>
        <w:t>t</w:t>
      </w:r>
      <w:r w:rsidR="00547CDE" w:rsidRPr="00547CDE">
        <w:rPr>
          <w:rFonts w:ascii="Calibri" w:hAnsi="Calibri" w:cs="Calibri"/>
          <w:spacing w:val="-2"/>
          <w:sz w:val="21"/>
          <w:szCs w:val="21"/>
        </w:rPr>
        <w:t>a</w:t>
      </w:r>
      <w:r w:rsidR="00547CDE" w:rsidRPr="00547CDE">
        <w:rPr>
          <w:rFonts w:ascii="Calibri" w:hAnsi="Calibri" w:cs="Calibri"/>
          <w:spacing w:val="-1"/>
          <w:sz w:val="21"/>
          <w:szCs w:val="21"/>
        </w:rPr>
        <w:t>w</w:t>
      </w:r>
      <w:r w:rsidR="00547CDE" w:rsidRPr="00547CDE">
        <w:rPr>
          <w:rFonts w:ascii="Calibri" w:hAnsi="Calibri" w:cs="Calibri"/>
          <w:sz w:val="21"/>
          <w:szCs w:val="21"/>
        </w:rPr>
        <w:t xml:space="preserve">ą z </w:t>
      </w:r>
      <w:r w:rsidR="00547CDE" w:rsidRPr="00547CDE">
        <w:rPr>
          <w:rFonts w:ascii="Calibri" w:hAnsi="Calibri" w:cs="Calibri"/>
          <w:spacing w:val="1"/>
          <w:sz w:val="21"/>
          <w:szCs w:val="21"/>
        </w:rPr>
        <w:t>d</w:t>
      </w:r>
      <w:r w:rsidR="00547CDE" w:rsidRPr="00547CDE">
        <w:rPr>
          <w:rFonts w:ascii="Calibri" w:hAnsi="Calibri" w:cs="Calibri"/>
          <w:spacing w:val="-1"/>
          <w:sz w:val="21"/>
          <w:szCs w:val="21"/>
        </w:rPr>
        <w:t>n</w:t>
      </w:r>
      <w:r w:rsidR="00547CDE" w:rsidRPr="00547CDE">
        <w:rPr>
          <w:rFonts w:ascii="Calibri" w:hAnsi="Calibri" w:cs="Calibri"/>
          <w:sz w:val="21"/>
          <w:szCs w:val="21"/>
        </w:rPr>
        <w:t>ia 11 mar</w:t>
      </w:r>
      <w:r w:rsidR="00547CDE" w:rsidRPr="00547CDE">
        <w:rPr>
          <w:rFonts w:ascii="Calibri" w:hAnsi="Calibri" w:cs="Calibri"/>
          <w:spacing w:val="-1"/>
          <w:sz w:val="21"/>
          <w:szCs w:val="21"/>
        </w:rPr>
        <w:t>c</w:t>
      </w:r>
      <w:r w:rsidR="00547CDE" w:rsidRPr="00547CDE">
        <w:rPr>
          <w:rFonts w:ascii="Calibri" w:hAnsi="Calibri" w:cs="Calibri"/>
          <w:sz w:val="21"/>
          <w:szCs w:val="21"/>
        </w:rPr>
        <w:t xml:space="preserve">a </w:t>
      </w:r>
      <w:r w:rsidR="00547CDE" w:rsidRPr="00547CDE">
        <w:rPr>
          <w:rFonts w:ascii="Calibri" w:hAnsi="Calibri" w:cs="Calibri"/>
          <w:spacing w:val="-2"/>
          <w:sz w:val="21"/>
          <w:szCs w:val="21"/>
        </w:rPr>
        <w:t>2</w:t>
      </w:r>
      <w:r w:rsidR="00547CDE" w:rsidRPr="00547CDE">
        <w:rPr>
          <w:rFonts w:ascii="Calibri" w:hAnsi="Calibri" w:cs="Calibri"/>
          <w:sz w:val="21"/>
          <w:szCs w:val="21"/>
        </w:rPr>
        <w:t>0</w:t>
      </w:r>
      <w:r w:rsidR="00547CDE" w:rsidRPr="00547CDE">
        <w:rPr>
          <w:rFonts w:ascii="Calibri" w:hAnsi="Calibri" w:cs="Calibri"/>
          <w:spacing w:val="-1"/>
          <w:sz w:val="21"/>
          <w:szCs w:val="21"/>
        </w:rPr>
        <w:t>0</w:t>
      </w:r>
      <w:r w:rsidR="00547CDE" w:rsidRPr="00547CDE">
        <w:rPr>
          <w:rFonts w:ascii="Calibri" w:hAnsi="Calibri" w:cs="Calibri"/>
          <w:sz w:val="21"/>
          <w:szCs w:val="21"/>
        </w:rPr>
        <w:t xml:space="preserve">4 r. o </w:t>
      </w:r>
      <w:r w:rsidR="00547CDE" w:rsidRPr="00547CDE">
        <w:rPr>
          <w:rFonts w:ascii="Calibri" w:hAnsi="Calibri" w:cs="Calibri"/>
          <w:spacing w:val="1"/>
          <w:sz w:val="21"/>
          <w:szCs w:val="21"/>
        </w:rPr>
        <w:t>p</w:t>
      </w:r>
      <w:r w:rsidR="00547CDE" w:rsidRPr="00547CDE">
        <w:rPr>
          <w:rFonts w:ascii="Calibri" w:hAnsi="Calibri" w:cs="Calibri"/>
          <w:sz w:val="21"/>
          <w:szCs w:val="21"/>
        </w:rPr>
        <w:t>o</w:t>
      </w:r>
      <w:r w:rsidR="00547CDE" w:rsidRPr="00547CDE">
        <w:rPr>
          <w:rFonts w:ascii="Calibri" w:hAnsi="Calibri" w:cs="Calibri"/>
          <w:spacing w:val="1"/>
          <w:sz w:val="21"/>
          <w:szCs w:val="21"/>
        </w:rPr>
        <w:t>d</w:t>
      </w:r>
      <w:r w:rsidR="00547CDE" w:rsidRPr="00547CDE">
        <w:rPr>
          <w:rFonts w:ascii="Calibri" w:hAnsi="Calibri" w:cs="Calibri"/>
          <w:spacing w:val="-2"/>
          <w:sz w:val="21"/>
          <w:szCs w:val="21"/>
        </w:rPr>
        <w:t>a</w:t>
      </w:r>
      <w:r w:rsidR="00547CDE" w:rsidRPr="00547CDE">
        <w:rPr>
          <w:rFonts w:ascii="Calibri" w:hAnsi="Calibri" w:cs="Calibri"/>
          <w:spacing w:val="1"/>
          <w:sz w:val="21"/>
          <w:szCs w:val="21"/>
        </w:rPr>
        <w:t>t</w:t>
      </w:r>
      <w:r w:rsidR="00547CDE" w:rsidRPr="00547CDE">
        <w:rPr>
          <w:rFonts w:ascii="Calibri" w:hAnsi="Calibri" w:cs="Calibri"/>
          <w:spacing w:val="-1"/>
          <w:sz w:val="21"/>
          <w:szCs w:val="21"/>
        </w:rPr>
        <w:t>k</w:t>
      </w:r>
      <w:r w:rsidR="00547CDE" w:rsidRPr="00547CDE">
        <w:rPr>
          <w:rFonts w:ascii="Calibri" w:hAnsi="Calibri" w:cs="Calibri"/>
          <w:sz w:val="21"/>
          <w:szCs w:val="21"/>
        </w:rPr>
        <w:t xml:space="preserve">u </w:t>
      </w:r>
      <w:r w:rsidR="00547CDE" w:rsidRPr="00547CDE">
        <w:rPr>
          <w:rFonts w:ascii="Calibri" w:hAnsi="Calibri" w:cs="Calibri"/>
          <w:spacing w:val="-2"/>
          <w:sz w:val="21"/>
          <w:szCs w:val="21"/>
        </w:rPr>
        <w:t>o</w:t>
      </w:r>
      <w:r w:rsidR="00547CDE" w:rsidRPr="00547CDE">
        <w:rPr>
          <w:rFonts w:ascii="Calibri" w:hAnsi="Calibri" w:cs="Calibri"/>
          <w:sz w:val="21"/>
          <w:szCs w:val="21"/>
        </w:rPr>
        <w:t xml:space="preserve">d </w:t>
      </w:r>
      <w:r w:rsidR="00547CDE" w:rsidRPr="00547CDE">
        <w:rPr>
          <w:rFonts w:ascii="Calibri" w:hAnsi="Calibri" w:cs="Calibri"/>
          <w:spacing w:val="1"/>
          <w:sz w:val="21"/>
          <w:szCs w:val="21"/>
        </w:rPr>
        <w:t>t</w:t>
      </w:r>
      <w:r w:rsidR="00547CDE" w:rsidRPr="00547CDE">
        <w:rPr>
          <w:rFonts w:ascii="Calibri" w:hAnsi="Calibri" w:cs="Calibri"/>
          <w:sz w:val="21"/>
          <w:szCs w:val="21"/>
        </w:rPr>
        <w:t>o</w:t>
      </w:r>
      <w:r w:rsidR="00547CDE" w:rsidRPr="00547CDE">
        <w:rPr>
          <w:rFonts w:ascii="Calibri" w:hAnsi="Calibri" w:cs="Calibri"/>
          <w:spacing w:val="-1"/>
          <w:sz w:val="21"/>
          <w:szCs w:val="21"/>
        </w:rPr>
        <w:t>w</w:t>
      </w:r>
      <w:r w:rsidR="00547CDE" w:rsidRPr="00547CDE">
        <w:rPr>
          <w:rFonts w:ascii="Calibri" w:hAnsi="Calibri" w:cs="Calibri"/>
          <w:sz w:val="21"/>
          <w:szCs w:val="21"/>
        </w:rPr>
        <w:t>a</w:t>
      </w:r>
      <w:r w:rsidR="00547CDE" w:rsidRPr="00547CDE">
        <w:rPr>
          <w:rFonts w:ascii="Calibri" w:hAnsi="Calibri" w:cs="Calibri"/>
          <w:spacing w:val="-2"/>
          <w:sz w:val="21"/>
          <w:szCs w:val="21"/>
        </w:rPr>
        <w:t>r</w:t>
      </w:r>
      <w:r w:rsidR="00547CDE" w:rsidRPr="00547CDE">
        <w:rPr>
          <w:rFonts w:ascii="Calibri" w:hAnsi="Calibri" w:cs="Calibri"/>
          <w:sz w:val="21"/>
          <w:szCs w:val="21"/>
        </w:rPr>
        <w:t xml:space="preserve">ów i </w:t>
      </w:r>
      <w:r w:rsidR="00547CDE" w:rsidRPr="00547CDE">
        <w:rPr>
          <w:rFonts w:ascii="Calibri" w:hAnsi="Calibri" w:cs="Calibri"/>
          <w:spacing w:val="1"/>
          <w:sz w:val="21"/>
          <w:szCs w:val="21"/>
        </w:rPr>
        <w:t>u</w:t>
      </w:r>
      <w:r w:rsidR="00547CDE" w:rsidRPr="00547CDE">
        <w:rPr>
          <w:rFonts w:ascii="Calibri" w:hAnsi="Calibri" w:cs="Calibri"/>
          <w:sz w:val="21"/>
          <w:szCs w:val="21"/>
        </w:rPr>
        <w:t>sł</w:t>
      </w:r>
      <w:r w:rsidR="00547CDE" w:rsidRPr="00547CDE">
        <w:rPr>
          <w:rFonts w:ascii="Calibri" w:hAnsi="Calibri" w:cs="Calibri"/>
          <w:spacing w:val="1"/>
          <w:sz w:val="21"/>
          <w:szCs w:val="21"/>
        </w:rPr>
        <w:t>u</w:t>
      </w:r>
      <w:r w:rsidR="00547CDE" w:rsidRPr="00547CDE">
        <w:rPr>
          <w:rFonts w:ascii="Calibri" w:hAnsi="Calibri" w:cs="Calibri"/>
          <w:sz w:val="21"/>
          <w:szCs w:val="21"/>
        </w:rPr>
        <w:t>g</w:t>
      </w:r>
      <w:r w:rsidRPr="00547CDE">
        <w:rPr>
          <w:rFonts w:ascii="Calibri" w:hAnsi="Calibri" w:cs="Calibri"/>
          <w:sz w:val="21"/>
          <w:szCs w:val="21"/>
          <w:lang w:val="x-none" w:eastAsia="x-none"/>
        </w:rPr>
        <w:t>.</w:t>
      </w:r>
    </w:p>
    <w:p w14:paraId="63A1DB14" w14:textId="242F1084" w:rsidR="00D83421" w:rsidRPr="00EF5D08" w:rsidRDefault="00D83421" w:rsidP="000419F9">
      <w:pPr>
        <w:numPr>
          <w:ilvl w:val="1"/>
          <w:numId w:val="44"/>
        </w:numPr>
        <w:tabs>
          <w:tab w:val="num" w:pos="284"/>
        </w:tabs>
        <w:spacing w:line="276" w:lineRule="auto"/>
        <w:ind w:left="284" w:hanging="284"/>
        <w:jc w:val="both"/>
        <w:rPr>
          <w:rFonts w:ascii="Calibri" w:hAnsi="Calibri" w:cs="Calibri"/>
          <w:sz w:val="21"/>
          <w:szCs w:val="21"/>
          <w:lang w:eastAsia="x-none"/>
        </w:rPr>
      </w:pPr>
      <w:r w:rsidRPr="00EF5D08">
        <w:rPr>
          <w:rFonts w:ascii="Calibri" w:hAnsi="Calibri" w:cs="Calibri"/>
          <w:sz w:val="21"/>
          <w:szCs w:val="21"/>
          <w:lang w:eastAsia="x-none"/>
        </w:rPr>
        <w:t xml:space="preserve">Cena </w:t>
      </w:r>
      <w:r w:rsidR="00EF5D08" w:rsidRPr="00EF5D08">
        <w:rPr>
          <w:rStyle w:val="markedcontent"/>
          <w:rFonts w:ascii="Calibri" w:hAnsi="Calibri" w:cs="Calibri"/>
          <w:sz w:val="21"/>
          <w:szCs w:val="21"/>
        </w:rPr>
        <w:t>winna być niezmienna przez cały okres realizacji zamówienia, za wyjątkiem wprowadzenia zmian w przepisach dotyczących stawki podatku VAT – w takim przypadku istniała będzie możliwość zmiany cen (kwot brutto), których zmiany te będą dotyczyć; skalkulowana przez wykonawcę cena winna zawierać wszelkie koszty, jakie uważa on za niezbędne, w celu terminowego i prawidłowego wykonania przedmiotu zamówienia, zgodnie z umową i obowiązującymi przepisami</w:t>
      </w:r>
      <w:r w:rsidR="00547CDE" w:rsidRPr="00EF5D08">
        <w:rPr>
          <w:rFonts w:ascii="Calibri" w:hAnsi="Calibri" w:cs="Calibri"/>
          <w:sz w:val="21"/>
          <w:szCs w:val="21"/>
          <w:lang w:eastAsia="x-none"/>
        </w:rPr>
        <w:t xml:space="preserve">. </w:t>
      </w:r>
      <w:r w:rsidRPr="00EF5D08">
        <w:rPr>
          <w:rFonts w:ascii="Calibri" w:hAnsi="Calibri" w:cs="Calibri"/>
          <w:sz w:val="21"/>
          <w:szCs w:val="21"/>
          <w:lang w:eastAsia="x-none"/>
        </w:rPr>
        <w:t xml:space="preserve"> </w:t>
      </w:r>
    </w:p>
    <w:p w14:paraId="782F7B40" w14:textId="77777777" w:rsidR="005607F9" w:rsidRDefault="00D83421" w:rsidP="000419F9">
      <w:pPr>
        <w:numPr>
          <w:ilvl w:val="1"/>
          <w:numId w:val="44"/>
        </w:numPr>
        <w:tabs>
          <w:tab w:val="num" w:pos="284"/>
        </w:tabs>
        <w:spacing w:line="276" w:lineRule="auto"/>
        <w:ind w:left="284" w:hanging="284"/>
        <w:jc w:val="both"/>
        <w:rPr>
          <w:rFonts w:ascii="Calibri" w:hAnsi="Calibri" w:cs="Calibri"/>
          <w:sz w:val="21"/>
          <w:szCs w:val="21"/>
          <w:lang w:eastAsia="x-none"/>
        </w:rPr>
      </w:pPr>
      <w:r w:rsidRPr="008358AE">
        <w:rPr>
          <w:rFonts w:ascii="Calibri" w:hAnsi="Calibri" w:cs="Calibri"/>
          <w:sz w:val="21"/>
          <w:szCs w:val="21"/>
          <w:lang w:eastAsia="x-none"/>
        </w:rPr>
        <w:t xml:space="preserve">Wszystkie kwoty powinny być podane w złotych polskich; cena oferty powinna być wyrażona cyfrowo oraz podana </w:t>
      </w:r>
      <w:r w:rsidR="00155200">
        <w:rPr>
          <w:rFonts w:ascii="Calibri" w:hAnsi="Calibri" w:cs="Calibri"/>
          <w:sz w:val="21"/>
          <w:szCs w:val="21"/>
          <w:lang w:eastAsia="x-none"/>
        </w:rPr>
        <w:br/>
      </w:r>
      <w:r w:rsidRPr="008358AE">
        <w:rPr>
          <w:rFonts w:ascii="Calibri" w:hAnsi="Calibri" w:cs="Calibri"/>
          <w:sz w:val="21"/>
          <w:szCs w:val="21"/>
          <w:lang w:eastAsia="x-none"/>
        </w:rPr>
        <w:t>z dokładnością do dwóch miejsc po przecinku zaokrąglona z zastosowaniem reguł matematycznych; wszystkie ceny jednostkowe winny być podane z dokładnością do dwóch miejsc po przecinku, zgodnie z zastosowaniem matematycznych reguł zaokrąglania;</w:t>
      </w:r>
    </w:p>
    <w:p w14:paraId="535E8CF8" w14:textId="1F50C202" w:rsidR="00D83421" w:rsidRDefault="00D83421" w:rsidP="000419F9">
      <w:pPr>
        <w:spacing w:line="276" w:lineRule="auto"/>
        <w:ind w:left="284"/>
        <w:jc w:val="both"/>
        <w:rPr>
          <w:rFonts w:ascii="Calibri" w:hAnsi="Calibri" w:cs="Calibri"/>
          <w:sz w:val="21"/>
          <w:szCs w:val="21"/>
          <w:lang w:eastAsia="x-none"/>
        </w:rPr>
      </w:pPr>
      <w:r w:rsidRPr="008358AE">
        <w:rPr>
          <w:rFonts w:ascii="Calibri" w:hAnsi="Calibri" w:cs="Calibri"/>
          <w:sz w:val="21"/>
          <w:szCs w:val="21"/>
          <w:lang w:eastAsia="x-none"/>
        </w:rPr>
        <w:t>w przypadku, gdy wykonawca poda ceny jednostkowe z większą niż dwie liczbą cyfr po przecinku, zamawiający dokona poprawy tej ceny do dwóch miejsc po przecinku zgodnie z matematycznymi regułami zaokrąglania.</w:t>
      </w:r>
    </w:p>
    <w:p w14:paraId="6D52E5DA" w14:textId="77777777" w:rsidR="00D83421" w:rsidRPr="008358AE" w:rsidRDefault="00D83421" w:rsidP="000419F9">
      <w:pPr>
        <w:numPr>
          <w:ilvl w:val="1"/>
          <w:numId w:val="44"/>
        </w:numPr>
        <w:tabs>
          <w:tab w:val="num" w:pos="284"/>
        </w:tabs>
        <w:spacing w:line="276" w:lineRule="auto"/>
        <w:ind w:left="284" w:hanging="284"/>
        <w:jc w:val="both"/>
        <w:rPr>
          <w:rFonts w:ascii="Calibri" w:hAnsi="Calibri" w:cs="Calibri"/>
          <w:sz w:val="21"/>
          <w:szCs w:val="21"/>
          <w:lang w:eastAsia="x-none"/>
        </w:rPr>
      </w:pPr>
      <w:r w:rsidRPr="008358AE">
        <w:rPr>
          <w:rFonts w:ascii="Calibri" w:hAnsi="Calibri" w:cs="Calibri"/>
          <w:sz w:val="21"/>
          <w:szCs w:val="21"/>
          <w:lang w:eastAsia="x-none"/>
        </w:rPr>
        <w:t xml:space="preserve">Składając ofertę, wykonawca zobowiązany jest poinformować zamawiającego, czy jej wybór będzie prowadzić </w:t>
      </w:r>
      <w:r w:rsidR="0003085D">
        <w:rPr>
          <w:rFonts w:ascii="Calibri" w:hAnsi="Calibri" w:cs="Calibri"/>
          <w:sz w:val="21"/>
          <w:szCs w:val="21"/>
          <w:lang w:eastAsia="x-none"/>
        </w:rPr>
        <w:br/>
      </w:r>
      <w:r w:rsidRPr="008358AE">
        <w:rPr>
          <w:rFonts w:ascii="Calibri" w:hAnsi="Calibri" w:cs="Calibri"/>
          <w:sz w:val="21"/>
          <w:szCs w:val="21"/>
          <w:lang w:eastAsia="x-none"/>
        </w:rPr>
        <w:t xml:space="preserve">do powstania obowiązku podatkowego zamawiającego, zgodnie z ustawą z dnia 11 marca 2004 roku o podatku </w:t>
      </w:r>
      <w:r w:rsidR="0003085D">
        <w:rPr>
          <w:rFonts w:ascii="Calibri" w:hAnsi="Calibri" w:cs="Calibri"/>
          <w:sz w:val="21"/>
          <w:szCs w:val="21"/>
          <w:lang w:eastAsia="x-none"/>
        </w:rPr>
        <w:br/>
      </w:r>
      <w:r w:rsidRPr="008358AE">
        <w:rPr>
          <w:rFonts w:ascii="Calibri" w:hAnsi="Calibri" w:cs="Calibri"/>
          <w:sz w:val="21"/>
          <w:szCs w:val="21"/>
          <w:lang w:eastAsia="x-none"/>
        </w:rPr>
        <w:t xml:space="preserve">od towarów i usług przepisami o podatku od towarów i usług; w takim przypadku wykonawca ma obowiązek – </w:t>
      </w:r>
      <w:r w:rsidR="0003085D">
        <w:rPr>
          <w:rFonts w:ascii="Calibri" w:hAnsi="Calibri" w:cs="Calibri"/>
          <w:sz w:val="21"/>
          <w:szCs w:val="21"/>
          <w:lang w:eastAsia="x-none"/>
        </w:rPr>
        <w:br/>
      </w:r>
      <w:r w:rsidRPr="008358AE">
        <w:rPr>
          <w:rFonts w:ascii="Calibri" w:hAnsi="Calibri" w:cs="Calibri"/>
          <w:sz w:val="21"/>
          <w:szCs w:val="21"/>
          <w:lang w:eastAsia="x-none"/>
        </w:rPr>
        <w:t>w formularzu oferty, w SEKCJI IV: POZOSTAŁE INFORMACJE:</w:t>
      </w:r>
    </w:p>
    <w:p w14:paraId="2048BB48" w14:textId="1A00B0E7" w:rsidR="00D83421" w:rsidRPr="008358AE" w:rsidRDefault="00D83421" w:rsidP="000419F9">
      <w:pPr>
        <w:numPr>
          <w:ilvl w:val="4"/>
          <w:numId w:val="44"/>
        </w:numPr>
        <w:tabs>
          <w:tab w:val="left" w:pos="567"/>
        </w:tabs>
        <w:spacing w:line="276" w:lineRule="auto"/>
        <w:ind w:left="567" w:hanging="283"/>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Poinformowania zamawiającego, że wybór jego oferty będzie prowadził do powstania u zamawiającego</w:t>
      </w:r>
      <w:r w:rsidR="008463EB">
        <w:rPr>
          <w:rFonts w:ascii="Calibri" w:hAnsi="Calibri" w:cs="Calibri"/>
          <w:sz w:val="21"/>
          <w:szCs w:val="21"/>
          <w:lang w:val="x-none" w:eastAsia="x-none"/>
        </w:rPr>
        <w:t xml:space="preserve"> </w:t>
      </w:r>
      <w:r w:rsidRPr="008358AE">
        <w:rPr>
          <w:rFonts w:ascii="Calibri" w:hAnsi="Calibri" w:cs="Calibri"/>
          <w:sz w:val="21"/>
          <w:szCs w:val="21"/>
          <w:lang w:val="x-none" w:eastAsia="x-none"/>
        </w:rPr>
        <w:t>obowiązku podatkowego;</w:t>
      </w:r>
    </w:p>
    <w:p w14:paraId="21457FF7" w14:textId="77777777" w:rsidR="00D83421" w:rsidRPr="008358AE" w:rsidRDefault="00D83421" w:rsidP="000419F9">
      <w:pPr>
        <w:numPr>
          <w:ilvl w:val="4"/>
          <w:numId w:val="44"/>
        </w:numPr>
        <w:tabs>
          <w:tab w:val="left" w:pos="567"/>
        </w:tabs>
        <w:spacing w:line="276" w:lineRule="auto"/>
        <w:ind w:left="567" w:hanging="283"/>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Wskazania nazwy (rodzaju) towaru lub usługi, których dostawa lub świadczenie będą prowadziły do powstania obowiązku podatkowego;</w:t>
      </w:r>
    </w:p>
    <w:p w14:paraId="024AF329" w14:textId="77777777" w:rsidR="00D83421" w:rsidRPr="008358AE" w:rsidRDefault="00D83421" w:rsidP="000419F9">
      <w:pPr>
        <w:numPr>
          <w:ilvl w:val="4"/>
          <w:numId w:val="44"/>
        </w:numPr>
        <w:tabs>
          <w:tab w:val="left" w:pos="567"/>
        </w:tabs>
        <w:spacing w:line="276" w:lineRule="auto"/>
        <w:ind w:left="567" w:hanging="283"/>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Wskazania wartości towaru lub usługi objętego obowiązkiem podatkowym zamawiającego, bez kwoty podatku;</w:t>
      </w:r>
    </w:p>
    <w:p w14:paraId="105F29DD" w14:textId="77777777" w:rsidR="00B81A1A" w:rsidRDefault="008358AE" w:rsidP="000419F9">
      <w:pPr>
        <w:numPr>
          <w:ilvl w:val="4"/>
          <w:numId w:val="44"/>
        </w:numPr>
        <w:tabs>
          <w:tab w:val="left" w:pos="567"/>
        </w:tabs>
        <w:spacing w:line="276" w:lineRule="auto"/>
        <w:ind w:left="567" w:hanging="283"/>
        <w:contextualSpacing/>
        <w:jc w:val="both"/>
        <w:rPr>
          <w:rFonts w:ascii="Calibri" w:hAnsi="Calibri" w:cs="Calibri"/>
          <w:sz w:val="21"/>
          <w:szCs w:val="21"/>
          <w:lang w:val="x-none" w:eastAsia="x-none"/>
        </w:rPr>
      </w:pPr>
      <w:r w:rsidRPr="008358AE">
        <w:rPr>
          <w:rFonts w:ascii="Calibri" w:hAnsi="Calibri" w:cs="Calibri"/>
          <w:sz w:val="21"/>
          <w:szCs w:val="21"/>
          <w:lang w:val="x-none" w:eastAsia="x-none"/>
        </w:rPr>
        <w:t xml:space="preserve">Wskazania </w:t>
      </w:r>
      <w:r w:rsidR="00D83421" w:rsidRPr="008358AE">
        <w:rPr>
          <w:rFonts w:ascii="Calibri" w:hAnsi="Calibri" w:cs="Calibri"/>
          <w:sz w:val="21"/>
          <w:szCs w:val="21"/>
          <w:lang w:val="x-none" w:eastAsia="x-none"/>
        </w:rPr>
        <w:t>stawki podatku od towarów i usług, która zgodnie z wiedzą wykonawcy, będzie miała zastosowanie.</w:t>
      </w:r>
    </w:p>
    <w:p w14:paraId="34F91124" w14:textId="77777777" w:rsidR="001F3465" w:rsidRPr="008358AE" w:rsidRDefault="001F3465" w:rsidP="000419F9">
      <w:pPr>
        <w:tabs>
          <w:tab w:val="left" w:pos="567"/>
        </w:tabs>
        <w:spacing w:line="276" w:lineRule="auto"/>
        <w:ind w:left="567"/>
        <w:contextualSpacing/>
        <w:jc w:val="both"/>
        <w:rPr>
          <w:rFonts w:ascii="Calibri" w:hAnsi="Calibri" w:cs="Calibri"/>
          <w:sz w:val="21"/>
          <w:szCs w:val="21"/>
          <w:lang w:val="x-none" w:eastAsia="x-none"/>
        </w:rPr>
      </w:pPr>
    </w:p>
    <w:p w14:paraId="7C105128" w14:textId="77777777" w:rsidR="00F47173" w:rsidRPr="00FE75E9" w:rsidRDefault="0055343F"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1</w:t>
      </w:r>
      <w:r w:rsidR="00ED6259" w:rsidRPr="00FE75E9">
        <w:rPr>
          <w:rFonts w:ascii="Calibri" w:hAnsi="Calibri" w:cs="Calibri"/>
          <w:spacing w:val="42"/>
          <w:sz w:val="21"/>
          <w:szCs w:val="21"/>
        </w:rPr>
        <w:t>4</w:t>
      </w:r>
    </w:p>
    <w:p w14:paraId="19066524" w14:textId="77777777" w:rsidR="00F47173" w:rsidRPr="00FE75E9" w:rsidRDefault="00E0617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Opis kryteriów oceny ofert wraz z podaniem wag tych kryteriów i sposobu oceny ofert</w:t>
      </w:r>
    </w:p>
    <w:p w14:paraId="2562E86D" w14:textId="77777777" w:rsidR="009059BC" w:rsidRDefault="009059BC" w:rsidP="000419F9">
      <w:pPr>
        <w:widowControl w:val="0"/>
        <w:tabs>
          <w:tab w:val="left" w:pos="567"/>
        </w:tabs>
        <w:autoSpaceDE w:val="0"/>
        <w:autoSpaceDN w:val="0"/>
        <w:adjustRightInd w:val="0"/>
        <w:spacing w:line="276" w:lineRule="auto"/>
        <w:ind w:left="567" w:right="74"/>
        <w:jc w:val="both"/>
        <w:rPr>
          <w:rFonts w:ascii="Calibri" w:hAnsi="Calibri" w:cs="Calibri"/>
          <w:b/>
          <w:sz w:val="21"/>
          <w:szCs w:val="21"/>
        </w:rPr>
      </w:pPr>
    </w:p>
    <w:p w14:paraId="5E7B68F9" w14:textId="77777777" w:rsidR="00A81EA1" w:rsidRDefault="00A81EA1" w:rsidP="000419F9">
      <w:pPr>
        <w:widowControl w:val="0"/>
        <w:numPr>
          <w:ilvl w:val="0"/>
          <w:numId w:val="34"/>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3773D7">
        <w:rPr>
          <w:rFonts w:ascii="Calibri" w:hAnsi="Calibri" w:cs="Calibri"/>
          <w:sz w:val="21"/>
          <w:szCs w:val="21"/>
        </w:rPr>
        <w:t>Na podstawie § 17 ust. 14 regulaminu, zamawiający najpierw dokona oceny ofert, a następnie zbada, czy wykonawca, którego oferta została najwyżej oceniona, nie podlega wykluczeniu</w:t>
      </w:r>
      <w:r w:rsidR="00175CEF">
        <w:rPr>
          <w:rFonts w:ascii="Calibri" w:hAnsi="Calibri" w:cs="Calibri"/>
          <w:sz w:val="21"/>
          <w:szCs w:val="21"/>
        </w:rPr>
        <w:t xml:space="preserve"> oraz spełnia warunki udziału w postępowaniu</w:t>
      </w:r>
      <w:r w:rsidRPr="003773D7">
        <w:rPr>
          <w:rFonts w:ascii="Calibri" w:hAnsi="Calibri" w:cs="Calibri"/>
          <w:sz w:val="21"/>
          <w:szCs w:val="21"/>
        </w:rPr>
        <w:t>.</w:t>
      </w:r>
    </w:p>
    <w:p w14:paraId="3F770E52" w14:textId="77777777" w:rsidR="00A81EA1" w:rsidRPr="003773D7" w:rsidRDefault="00A81EA1" w:rsidP="000419F9">
      <w:pPr>
        <w:widowControl w:val="0"/>
        <w:numPr>
          <w:ilvl w:val="0"/>
          <w:numId w:val="34"/>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3773D7">
        <w:rPr>
          <w:rFonts w:ascii="Calibri" w:hAnsi="Calibri" w:cs="Calibri"/>
          <w:sz w:val="21"/>
          <w:szCs w:val="21"/>
        </w:rPr>
        <w:t xml:space="preserve">W przypadku, o którym mowa </w:t>
      </w:r>
      <w:r w:rsidRPr="003773D7">
        <w:rPr>
          <w:rFonts w:ascii="Calibri" w:hAnsi="Calibri" w:cs="Calibri"/>
          <w:iCs/>
          <w:sz w:val="21"/>
          <w:szCs w:val="21"/>
        </w:rPr>
        <w:t xml:space="preserve">w pkt 2.2., odpowiednio </w:t>
      </w:r>
      <w:proofErr w:type="spellStart"/>
      <w:r w:rsidRPr="003773D7">
        <w:rPr>
          <w:rFonts w:ascii="Calibri" w:hAnsi="Calibri" w:cs="Calibri"/>
          <w:iCs/>
          <w:sz w:val="21"/>
          <w:szCs w:val="21"/>
        </w:rPr>
        <w:t>ppkt</w:t>
      </w:r>
      <w:proofErr w:type="spellEnd"/>
      <w:r w:rsidRPr="003773D7">
        <w:rPr>
          <w:rFonts w:ascii="Calibri" w:hAnsi="Calibri" w:cs="Calibr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556D2EEA" w14:textId="1328EE0B" w:rsidR="00A81EA1" w:rsidRPr="003773D7" w:rsidRDefault="00A81EA1" w:rsidP="000419F9">
      <w:pPr>
        <w:widowControl w:val="0"/>
        <w:numPr>
          <w:ilvl w:val="0"/>
          <w:numId w:val="34"/>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3773D7">
        <w:rPr>
          <w:rFonts w:ascii="Calibri" w:hAnsi="Calibri" w:cs="Calibri"/>
          <w:spacing w:val="1"/>
          <w:sz w:val="21"/>
          <w:szCs w:val="21"/>
          <w:lang w:eastAsia="zh-CN"/>
        </w:rPr>
        <w:t xml:space="preserve">W trakcie badania i oceny ofert zamawiający może żądać udzielania przez wykonawców </w:t>
      </w:r>
      <w:r w:rsidRPr="003773D7">
        <w:rPr>
          <w:rFonts w:ascii="Calibri" w:hAnsi="Calibri" w:cs="Calibri"/>
          <w:spacing w:val="-1"/>
          <w:sz w:val="21"/>
          <w:szCs w:val="21"/>
          <w:lang w:eastAsia="zh-CN"/>
        </w:rPr>
        <w:t>w</w:t>
      </w:r>
      <w:r w:rsidRPr="003773D7">
        <w:rPr>
          <w:rFonts w:ascii="Calibri" w:hAnsi="Calibri" w:cs="Calibri"/>
          <w:sz w:val="21"/>
          <w:szCs w:val="21"/>
          <w:lang w:eastAsia="zh-CN"/>
        </w:rPr>
        <w:t>yjaśn</w:t>
      </w:r>
      <w:r w:rsidRPr="003773D7">
        <w:rPr>
          <w:rFonts w:ascii="Calibri" w:hAnsi="Calibri" w:cs="Calibri"/>
          <w:spacing w:val="-2"/>
          <w:sz w:val="21"/>
          <w:szCs w:val="21"/>
          <w:lang w:eastAsia="zh-CN"/>
        </w:rPr>
        <w:t>i</w:t>
      </w:r>
      <w:r w:rsidRPr="003773D7">
        <w:rPr>
          <w:rFonts w:ascii="Calibri" w:hAnsi="Calibri" w:cs="Calibri"/>
          <w:sz w:val="21"/>
          <w:szCs w:val="21"/>
          <w:lang w:eastAsia="zh-CN"/>
        </w:rPr>
        <w:t xml:space="preserve">eń </w:t>
      </w:r>
      <w:r w:rsidRPr="003773D7">
        <w:rPr>
          <w:rFonts w:ascii="Calibri" w:hAnsi="Calibri" w:cs="Calibri"/>
          <w:spacing w:val="1"/>
          <w:sz w:val="21"/>
          <w:szCs w:val="21"/>
          <w:lang w:eastAsia="zh-CN"/>
        </w:rPr>
        <w:t>d</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t</w:t>
      </w:r>
      <w:r w:rsidRPr="003773D7">
        <w:rPr>
          <w:rFonts w:ascii="Calibri" w:hAnsi="Calibri" w:cs="Calibri"/>
          <w:sz w:val="21"/>
          <w:szCs w:val="21"/>
          <w:lang w:eastAsia="zh-CN"/>
        </w:rPr>
        <w:t>y</w:t>
      </w:r>
      <w:r w:rsidRPr="003773D7">
        <w:rPr>
          <w:rFonts w:ascii="Calibri" w:hAnsi="Calibri" w:cs="Calibri"/>
          <w:spacing w:val="-1"/>
          <w:sz w:val="21"/>
          <w:szCs w:val="21"/>
          <w:lang w:eastAsia="zh-CN"/>
        </w:rPr>
        <w:t>c</w:t>
      </w:r>
      <w:r w:rsidRPr="003773D7">
        <w:rPr>
          <w:rFonts w:ascii="Calibri" w:hAnsi="Calibri" w:cs="Calibri"/>
          <w:spacing w:val="1"/>
          <w:sz w:val="21"/>
          <w:szCs w:val="21"/>
          <w:lang w:eastAsia="zh-CN"/>
        </w:rPr>
        <w:t>z</w:t>
      </w:r>
      <w:r w:rsidRPr="003773D7">
        <w:rPr>
          <w:rFonts w:ascii="Calibri" w:hAnsi="Calibri" w:cs="Calibri"/>
          <w:sz w:val="21"/>
          <w:szCs w:val="21"/>
          <w:lang w:eastAsia="zh-CN"/>
        </w:rPr>
        <w:t>ąc</w:t>
      </w:r>
      <w:r w:rsidRPr="003773D7">
        <w:rPr>
          <w:rFonts w:ascii="Calibri" w:hAnsi="Calibri" w:cs="Calibri"/>
          <w:spacing w:val="-1"/>
          <w:sz w:val="21"/>
          <w:szCs w:val="21"/>
          <w:lang w:eastAsia="zh-CN"/>
        </w:rPr>
        <w:t>yc</w:t>
      </w:r>
      <w:r w:rsidRPr="003773D7">
        <w:rPr>
          <w:rFonts w:ascii="Calibri" w:hAnsi="Calibri" w:cs="Calibri"/>
          <w:sz w:val="21"/>
          <w:szCs w:val="21"/>
          <w:lang w:eastAsia="zh-CN"/>
        </w:rPr>
        <w:t xml:space="preserve">h </w:t>
      </w:r>
      <w:r w:rsidRPr="003773D7">
        <w:rPr>
          <w:rFonts w:ascii="Calibri" w:hAnsi="Calibri" w:cs="Calibri"/>
          <w:spacing w:val="1"/>
          <w:sz w:val="21"/>
          <w:szCs w:val="21"/>
          <w:lang w:eastAsia="zh-CN"/>
        </w:rPr>
        <w:t>t</w:t>
      </w:r>
      <w:r w:rsidRPr="003773D7">
        <w:rPr>
          <w:rFonts w:ascii="Calibri" w:hAnsi="Calibri" w:cs="Calibri"/>
          <w:sz w:val="21"/>
          <w:szCs w:val="21"/>
          <w:lang w:eastAsia="zh-CN"/>
        </w:rPr>
        <w:t>reś</w:t>
      </w:r>
      <w:r w:rsidRPr="003773D7">
        <w:rPr>
          <w:rFonts w:ascii="Calibri" w:hAnsi="Calibri" w:cs="Calibri"/>
          <w:spacing w:val="-1"/>
          <w:sz w:val="21"/>
          <w:szCs w:val="21"/>
          <w:lang w:eastAsia="zh-CN"/>
        </w:rPr>
        <w:t>c</w:t>
      </w:r>
      <w:r w:rsidRPr="003773D7">
        <w:rPr>
          <w:rFonts w:ascii="Calibri" w:hAnsi="Calibri" w:cs="Calibri"/>
          <w:sz w:val="21"/>
          <w:szCs w:val="21"/>
          <w:lang w:eastAsia="zh-CN"/>
        </w:rPr>
        <w:t xml:space="preserve">i </w:t>
      </w:r>
      <w:r w:rsidRPr="003773D7">
        <w:rPr>
          <w:rFonts w:ascii="Calibri" w:hAnsi="Calibri" w:cs="Calibri"/>
          <w:spacing w:val="1"/>
          <w:sz w:val="21"/>
          <w:szCs w:val="21"/>
          <w:lang w:eastAsia="zh-CN"/>
        </w:rPr>
        <w:t>z</w:t>
      </w:r>
      <w:r w:rsidRPr="003773D7">
        <w:rPr>
          <w:rFonts w:ascii="Calibri" w:hAnsi="Calibri" w:cs="Calibri"/>
          <w:sz w:val="21"/>
          <w:szCs w:val="21"/>
          <w:lang w:eastAsia="zh-CN"/>
        </w:rPr>
        <w:t>ł</w:t>
      </w:r>
      <w:r w:rsidRPr="003773D7">
        <w:rPr>
          <w:rFonts w:ascii="Calibri" w:hAnsi="Calibri" w:cs="Calibri"/>
          <w:spacing w:val="-1"/>
          <w:sz w:val="21"/>
          <w:szCs w:val="21"/>
          <w:lang w:eastAsia="zh-CN"/>
        </w:rPr>
        <w:t>o</w:t>
      </w:r>
      <w:r w:rsidRPr="003773D7">
        <w:rPr>
          <w:rFonts w:ascii="Calibri" w:hAnsi="Calibri" w:cs="Calibri"/>
          <w:spacing w:val="1"/>
          <w:sz w:val="21"/>
          <w:szCs w:val="21"/>
          <w:lang w:eastAsia="zh-CN"/>
        </w:rPr>
        <w:t>ż</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n</w:t>
      </w:r>
      <w:r w:rsidRPr="003773D7">
        <w:rPr>
          <w:rFonts w:ascii="Calibri" w:hAnsi="Calibri" w:cs="Calibri"/>
          <w:sz w:val="21"/>
          <w:szCs w:val="21"/>
          <w:lang w:eastAsia="zh-CN"/>
        </w:rPr>
        <w:t>ej o</w:t>
      </w:r>
      <w:r w:rsidRPr="003773D7">
        <w:rPr>
          <w:rFonts w:ascii="Calibri" w:hAnsi="Calibri" w:cs="Calibri"/>
          <w:spacing w:val="1"/>
          <w:sz w:val="21"/>
          <w:szCs w:val="21"/>
          <w:lang w:eastAsia="zh-CN"/>
        </w:rPr>
        <w:t>f</w:t>
      </w:r>
      <w:r w:rsidRPr="003773D7">
        <w:rPr>
          <w:rFonts w:ascii="Calibri" w:hAnsi="Calibri" w:cs="Calibri"/>
          <w:sz w:val="21"/>
          <w:szCs w:val="21"/>
          <w:lang w:eastAsia="zh-CN"/>
        </w:rPr>
        <w:t>e</w:t>
      </w:r>
      <w:r w:rsidRPr="003773D7">
        <w:rPr>
          <w:rFonts w:ascii="Calibri" w:hAnsi="Calibri" w:cs="Calibri"/>
          <w:spacing w:val="-2"/>
          <w:sz w:val="21"/>
          <w:szCs w:val="21"/>
          <w:lang w:eastAsia="zh-CN"/>
        </w:rPr>
        <w:t>r</w:t>
      </w:r>
      <w:r w:rsidRPr="003773D7">
        <w:rPr>
          <w:rFonts w:ascii="Calibri" w:hAnsi="Calibri" w:cs="Calibri"/>
          <w:spacing w:val="1"/>
          <w:sz w:val="21"/>
          <w:szCs w:val="21"/>
          <w:lang w:eastAsia="zh-CN"/>
        </w:rPr>
        <w:t>t</w:t>
      </w:r>
      <w:r w:rsidRPr="003773D7">
        <w:rPr>
          <w:rFonts w:ascii="Calibri" w:hAnsi="Calibri" w:cs="Calibri"/>
          <w:sz w:val="21"/>
          <w:szCs w:val="21"/>
          <w:lang w:eastAsia="zh-CN"/>
        </w:rPr>
        <w:t>y oraz</w:t>
      </w:r>
      <w:r w:rsidRPr="003773D7">
        <w:rPr>
          <w:rFonts w:ascii="Calibri" w:hAnsi="Calibri" w:cs="Calibri"/>
          <w:spacing w:val="1"/>
          <w:sz w:val="21"/>
          <w:szCs w:val="21"/>
          <w:lang w:eastAsia="zh-CN"/>
        </w:rPr>
        <w:t xml:space="preserve"> </w:t>
      </w:r>
      <w:r w:rsidRPr="003773D7">
        <w:rPr>
          <w:rFonts w:ascii="Calibri" w:eastAsia="TimesNewRoman" w:hAnsi="Calibri" w:cs="Calibri"/>
          <w:sz w:val="21"/>
          <w:szCs w:val="21"/>
        </w:rPr>
        <w:t>treści oświadczenia,</w:t>
      </w:r>
      <w:r w:rsidRPr="003773D7">
        <w:rPr>
          <w:rFonts w:ascii="Calibri" w:hAnsi="Calibri" w:cs="Calibri"/>
          <w:sz w:val="21"/>
          <w:szCs w:val="21"/>
        </w:rPr>
        <w:t xml:space="preserve"> o którym mowa w § 15 ust. 2 regulaminu</w:t>
      </w:r>
      <w:r w:rsidR="00175CEF">
        <w:rPr>
          <w:rFonts w:ascii="Calibri" w:hAnsi="Calibri" w:cs="Calibri"/>
          <w:sz w:val="21"/>
          <w:szCs w:val="21"/>
        </w:rPr>
        <w:t xml:space="preserve"> </w:t>
      </w:r>
      <w:r w:rsidR="00175CEF" w:rsidRPr="007220EF">
        <w:rPr>
          <w:rFonts w:ascii="Calibri" w:eastAsia="TimesNewRoman" w:hAnsi="Calibri" w:cs="Calibri"/>
          <w:sz w:val="21"/>
          <w:szCs w:val="21"/>
        </w:rPr>
        <w:t>lub złożonych podmiotowych środków dowodowych</w:t>
      </w:r>
      <w:r w:rsidRPr="003773D7">
        <w:rPr>
          <w:rFonts w:ascii="Calibri" w:eastAsia="TimesNewRoman" w:hAnsi="Calibri" w:cs="Calibri"/>
          <w:sz w:val="21"/>
          <w:szCs w:val="21"/>
        </w:rPr>
        <w:t xml:space="preserve"> lub</w:t>
      </w:r>
      <w:r w:rsidR="00976C03">
        <w:rPr>
          <w:rFonts w:ascii="Calibri" w:eastAsia="TimesNewRoman" w:hAnsi="Calibri" w:cs="Calibri"/>
          <w:sz w:val="21"/>
          <w:szCs w:val="21"/>
        </w:rPr>
        <w:t xml:space="preserve"> </w:t>
      </w:r>
      <w:r w:rsidR="00DF388A">
        <w:rPr>
          <w:rFonts w:ascii="Calibri" w:eastAsia="TimesNewRoman" w:hAnsi="Calibri" w:cs="Calibri"/>
          <w:sz w:val="21"/>
          <w:szCs w:val="21"/>
        </w:rPr>
        <w:t>– jeśli zasadne – prze</w:t>
      </w:r>
      <w:r w:rsidR="00976C03">
        <w:rPr>
          <w:rFonts w:ascii="Calibri" w:eastAsia="TimesNewRoman" w:hAnsi="Calibri" w:cs="Calibri"/>
          <w:sz w:val="21"/>
          <w:szCs w:val="21"/>
        </w:rPr>
        <w:t>dmiotowych środków dowodowych</w:t>
      </w:r>
      <w:r w:rsidR="00DF388A">
        <w:rPr>
          <w:rFonts w:ascii="Calibri" w:eastAsia="TimesNewRoman" w:hAnsi="Calibri" w:cs="Calibri"/>
          <w:sz w:val="21"/>
          <w:szCs w:val="21"/>
        </w:rPr>
        <w:t xml:space="preserve">, bądź </w:t>
      </w:r>
      <w:r w:rsidRPr="003773D7">
        <w:rPr>
          <w:rFonts w:ascii="Calibri" w:eastAsia="TimesNewRoman" w:hAnsi="Calibri" w:cs="Calibri"/>
          <w:sz w:val="21"/>
          <w:szCs w:val="21"/>
        </w:rPr>
        <w:t>innych dokumentów lub oświadczeń składanych w postępowaniu.</w:t>
      </w:r>
    </w:p>
    <w:p w14:paraId="58AD99A7" w14:textId="77777777" w:rsidR="00A81EA1" w:rsidRPr="003773D7" w:rsidRDefault="00A81EA1" w:rsidP="000419F9">
      <w:pPr>
        <w:widowControl w:val="0"/>
        <w:numPr>
          <w:ilvl w:val="0"/>
          <w:numId w:val="34"/>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3773D7">
        <w:rPr>
          <w:rFonts w:ascii="Calibri" w:hAnsi="Calibri" w:cs="Calibri"/>
          <w:sz w:val="21"/>
          <w:szCs w:val="21"/>
          <w:lang w:eastAsia="zh-CN"/>
        </w:rPr>
        <w:t>Zama</w:t>
      </w:r>
      <w:r w:rsidRPr="003773D7">
        <w:rPr>
          <w:rFonts w:ascii="Calibri" w:hAnsi="Calibri" w:cs="Calibri"/>
          <w:spacing w:val="-1"/>
          <w:sz w:val="21"/>
          <w:szCs w:val="21"/>
          <w:lang w:eastAsia="zh-CN"/>
        </w:rPr>
        <w:t>w</w:t>
      </w:r>
      <w:r w:rsidRPr="003773D7">
        <w:rPr>
          <w:rFonts w:ascii="Calibri" w:hAnsi="Calibri" w:cs="Calibri"/>
          <w:sz w:val="21"/>
          <w:szCs w:val="21"/>
          <w:lang w:eastAsia="zh-CN"/>
        </w:rPr>
        <w:t>iają</w:t>
      </w:r>
      <w:r w:rsidRPr="003773D7">
        <w:rPr>
          <w:rFonts w:ascii="Calibri" w:hAnsi="Calibri" w:cs="Calibri"/>
          <w:spacing w:val="-1"/>
          <w:sz w:val="21"/>
          <w:szCs w:val="21"/>
          <w:lang w:eastAsia="zh-CN"/>
        </w:rPr>
        <w:t>c</w:t>
      </w:r>
      <w:r w:rsidRPr="003773D7">
        <w:rPr>
          <w:rFonts w:ascii="Calibri" w:hAnsi="Calibri" w:cs="Calibri"/>
          <w:sz w:val="21"/>
          <w:szCs w:val="21"/>
          <w:lang w:eastAsia="zh-CN"/>
        </w:rPr>
        <w:t xml:space="preserve">y </w:t>
      </w:r>
      <w:r w:rsidRPr="003773D7">
        <w:rPr>
          <w:rFonts w:ascii="Calibri" w:hAnsi="Calibri" w:cs="Calibri"/>
          <w:spacing w:val="1"/>
          <w:sz w:val="21"/>
          <w:szCs w:val="21"/>
          <w:lang w:eastAsia="zh-CN"/>
        </w:rPr>
        <w:t>p</w:t>
      </w:r>
      <w:r w:rsidRPr="003773D7">
        <w:rPr>
          <w:rFonts w:ascii="Calibri" w:hAnsi="Calibri" w:cs="Calibri"/>
          <w:sz w:val="21"/>
          <w:szCs w:val="21"/>
          <w:lang w:eastAsia="zh-CN"/>
        </w:rPr>
        <w:t>o</w:t>
      </w:r>
      <w:r w:rsidRPr="003773D7">
        <w:rPr>
          <w:rFonts w:ascii="Calibri" w:hAnsi="Calibri" w:cs="Calibri"/>
          <w:spacing w:val="1"/>
          <w:sz w:val="21"/>
          <w:szCs w:val="21"/>
          <w:lang w:eastAsia="zh-CN"/>
        </w:rPr>
        <w:t>p</w:t>
      </w:r>
      <w:r w:rsidRPr="003773D7">
        <w:rPr>
          <w:rFonts w:ascii="Calibri" w:hAnsi="Calibri" w:cs="Calibri"/>
          <w:spacing w:val="-2"/>
          <w:sz w:val="21"/>
          <w:szCs w:val="21"/>
          <w:lang w:eastAsia="zh-CN"/>
        </w:rPr>
        <w:t>r</w:t>
      </w:r>
      <w:r w:rsidRPr="003773D7">
        <w:rPr>
          <w:rFonts w:ascii="Calibri" w:hAnsi="Calibri" w:cs="Calibri"/>
          <w:sz w:val="21"/>
          <w:szCs w:val="21"/>
          <w:lang w:eastAsia="zh-CN"/>
        </w:rPr>
        <w:t>a</w:t>
      </w:r>
      <w:r w:rsidRPr="003773D7">
        <w:rPr>
          <w:rFonts w:ascii="Calibri" w:hAnsi="Calibri" w:cs="Calibri"/>
          <w:spacing w:val="-1"/>
          <w:sz w:val="21"/>
          <w:szCs w:val="21"/>
          <w:lang w:eastAsia="zh-CN"/>
        </w:rPr>
        <w:t>w</w:t>
      </w:r>
      <w:r w:rsidRPr="003773D7">
        <w:rPr>
          <w:rFonts w:ascii="Calibri" w:hAnsi="Calibri" w:cs="Calibri"/>
          <w:sz w:val="21"/>
          <w:szCs w:val="21"/>
          <w:lang w:eastAsia="zh-CN"/>
        </w:rPr>
        <w:t>i w o</w:t>
      </w:r>
      <w:r w:rsidRPr="003773D7">
        <w:rPr>
          <w:rFonts w:ascii="Calibri" w:hAnsi="Calibri" w:cs="Calibri"/>
          <w:spacing w:val="1"/>
          <w:sz w:val="21"/>
          <w:szCs w:val="21"/>
          <w:lang w:eastAsia="zh-CN"/>
        </w:rPr>
        <w:t>f</w:t>
      </w:r>
      <w:r w:rsidRPr="003773D7">
        <w:rPr>
          <w:rFonts w:ascii="Calibri" w:hAnsi="Calibri" w:cs="Calibri"/>
          <w:sz w:val="21"/>
          <w:szCs w:val="21"/>
          <w:lang w:eastAsia="zh-CN"/>
        </w:rPr>
        <w:t>e</w:t>
      </w:r>
      <w:r w:rsidRPr="003773D7">
        <w:rPr>
          <w:rFonts w:ascii="Calibri" w:hAnsi="Calibri" w:cs="Calibri"/>
          <w:spacing w:val="-2"/>
          <w:sz w:val="21"/>
          <w:szCs w:val="21"/>
          <w:lang w:eastAsia="zh-CN"/>
        </w:rPr>
        <w:t>r</w:t>
      </w:r>
      <w:r w:rsidRPr="003773D7">
        <w:rPr>
          <w:rFonts w:ascii="Calibri" w:hAnsi="Calibri" w:cs="Calibri"/>
          <w:spacing w:val="1"/>
          <w:sz w:val="21"/>
          <w:szCs w:val="21"/>
          <w:lang w:eastAsia="zh-CN"/>
        </w:rPr>
        <w:t>t</w:t>
      </w:r>
      <w:r w:rsidRPr="003773D7">
        <w:rPr>
          <w:rFonts w:ascii="Calibri" w:hAnsi="Calibri" w:cs="Calibri"/>
          <w:sz w:val="21"/>
          <w:szCs w:val="21"/>
          <w:lang w:eastAsia="zh-CN"/>
        </w:rPr>
        <w:t>ach omył</w:t>
      </w:r>
      <w:r w:rsidRPr="003773D7">
        <w:rPr>
          <w:rFonts w:ascii="Calibri" w:hAnsi="Calibri" w:cs="Calibri"/>
          <w:spacing w:val="-1"/>
          <w:sz w:val="21"/>
          <w:szCs w:val="21"/>
          <w:lang w:eastAsia="zh-CN"/>
        </w:rPr>
        <w:t>k</w:t>
      </w:r>
      <w:r w:rsidRPr="003773D7">
        <w:rPr>
          <w:rFonts w:ascii="Calibri" w:hAnsi="Calibri" w:cs="Calibri"/>
          <w:sz w:val="21"/>
          <w:szCs w:val="21"/>
          <w:lang w:eastAsia="zh-CN"/>
        </w:rPr>
        <w:t>i</w:t>
      </w:r>
      <w:r w:rsidRPr="003773D7">
        <w:rPr>
          <w:rFonts w:ascii="Calibri" w:hAnsi="Calibri" w:cs="Calibri"/>
          <w:spacing w:val="1"/>
          <w:sz w:val="21"/>
          <w:szCs w:val="21"/>
          <w:lang w:eastAsia="zh-CN"/>
        </w:rPr>
        <w:t>, z</w:t>
      </w:r>
      <w:r w:rsidRPr="003773D7">
        <w:rPr>
          <w:rFonts w:ascii="Calibri" w:hAnsi="Calibri" w:cs="Calibri"/>
          <w:sz w:val="21"/>
          <w:szCs w:val="21"/>
          <w:lang w:eastAsia="zh-CN"/>
        </w:rPr>
        <w:t>g</w:t>
      </w:r>
      <w:r w:rsidRPr="003773D7">
        <w:rPr>
          <w:rFonts w:ascii="Calibri" w:hAnsi="Calibri" w:cs="Calibri"/>
          <w:spacing w:val="-2"/>
          <w:sz w:val="21"/>
          <w:szCs w:val="21"/>
          <w:lang w:eastAsia="zh-CN"/>
        </w:rPr>
        <w:t>o</w:t>
      </w:r>
      <w:r w:rsidRPr="003773D7">
        <w:rPr>
          <w:rFonts w:ascii="Calibri" w:hAnsi="Calibri" w:cs="Calibri"/>
          <w:spacing w:val="1"/>
          <w:sz w:val="21"/>
          <w:szCs w:val="21"/>
          <w:lang w:eastAsia="zh-CN"/>
        </w:rPr>
        <w:t>dn</w:t>
      </w:r>
      <w:r w:rsidRPr="003773D7">
        <w:rPr>
          <w:rFonts w:ascii="Calibri" w:hAnsi="Calibri" w:cs="Calibri"/>
          <w:sz w:val="21"/>
          <w:szCs w:val="21"/>
          <w:lang w:eastAsia="zh-CN"/>
        </w:rPr>
        <w:t xml:space="preserve">ie z </w:t>
      </w:r>
      <w:r w:rsidRPr="003773D7">
        <w:rPr>
          <w:rFonts w:ascii="Calibri" w:hAnsi="Calibri" w:cs="Calibri"/>
          <w:sz w:val="21"/>
          <w:szCs w:val="21"/>
        </w:rPr>
        <w:t>§ 21 ust. 2 regulaminu.</w:t>
      </w:r>
    </w:p>
    <w:p w14:paraId="16EC82EC" w14:textId="77777777" w:rsidR="00A81EA1" w:rsidRDefault="00A81EA1" w:rsidP="000419F9">
      <w:pPr>
        <w:widowControl w:val="0"/>
        <w:numPr>
          <w:ilvl w:val="0"/>
          <w:numId w:val="34"/>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3773D7">
        <w:rPr>
          <w:rFonts w:ascii="Calibri" w:hAnsi="Calibri" w:cs="Calibri"/>
          <w:sz w:val="21"/>
          <w:szCs w:val="21"/>
        </w:rPr>
        <w:t>Przy wyborze najkorzystniejszej oferty, zamawiający będzie kierował się kryterium najniższej ceny.</w:t>
      </w:r>
    </w:p>
    <w:p w14:paraId="0A6756C1" w14:textId="77777777" w:rsidR="00A81EA1" w:rsidRDefault="00A81EA1" w:rsidP="000419F9">
      <w:pPr>
        <w:widowControl w:val="0"/>
        <w:numPr>
          <w:ilvl w:val="0"/>
          <w:numId w:val="34"/>
        </w:numPr>
        <w:tabs>
          <w:tab w:val="left" w:pos="284"/>
        </w:tabs>
        <w:autoSpaceDE w:val="0"/>
        <w:autoSpaceDN w:val="0"/>
        <w:adjustRightInd w:val="0"/>
        <w:spacing w:line="276" w:lineRule="auto"/>
        <w:ind w:left="284" w:right="74" w:hanging="284"/>
        <w:jc w:val="both"/>
        <w:rPr>
          <w:rFonts w:ascii="Calibri" w:hAnsi="Calibri" w:cs="Calibri"/>
          <w:sz w:val="21"/>
          <w:szCs w:val="21"/>
        </w:rPr>
      </w:pPr>
      <w:r w:rsidRPr="003773D7">
        <w:rPr>
          <w:rFonts w:ascii="Calibri" w:hAnsi="Calibri" w:cs="Calibr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977D460" w14:textId="77777777" w:rsidR="00A81EA1" w:rsidRDefault="00A81EA1" w:rsidP="000419F9">
      <w:pPr>
        <w:pStyle w:val="Bezodstpw"/>
        <w:numPr>
          <w:ilvl w:val="0"/>
          <w:numId w:val="34"/>
        </w:numPr>
        <w:tabs>
          <w:tab w:val="left" w:pos="284"/>
        </w:tabs>
        <w:spacing w:line="276" w:lineRule="auto"/>
        <w:ind w:left="284" w:hanging="284"/>
        <w:jc w:val="both"/>
        <w:rPr>
          <w:rFonts w:ascii="Calibri" w:hAnsi="Calibri" w:cs="Calibri"/>
          <w:sz w:val="21"/>
          <w:szCs w:val="21"/>
        </w:rPr>
      </w:pPr>
      <w:r w:rsidRPr="003773D7">
        <w:rPr>
          <w:rFonts w:ascii="Calibri" w:hAnsi="Calibri" w:cs="Calibr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451B2B6F" w14:textId="77777777" w:rsidR="00A81EA1" w:rsidRDefault="00A81EA1" w:rsidP="000419F9">
      <w:pPr>
        <w:pStyle w:val="Bezodstpw"/>
        <w:numPr>
          <w:ilvl w:val="0"/>
          <w:numId w:val="34"/>
        </w:numPr>
        <w:tabs>
          <w:tab w:val="left" w:pos="284"/>
        </w:tabs>
        <w:spacing w:line="276" w:lineRule="auto"/>
        <w:ind w:left="284" w:hanging="284"/>
        <w:jc w:val="both"/>
        <w:rPr>
          <w:rFonts w:ascii="Calibri" w:hAnsi="Calibri" w:cs="Calibri"/>
          <w:sz w:val="21"/>
          <w:szCs w:val="21"/>
        </w:rPr>
      </w:pPr>
      <w:r w:rsidRPr="003773D7">
        <w:rPr>
          <w:rFonts w:ascii="Calibri" w:hAnsi="Calibri" w:cs="Calibri"/>
          <w:sz w:val="21"/>
          <w:szCs w:val="21"/>
        </w:rPr>
        <w:t>Wykonawcy, składając oferty dodatkowe, nie mogą oferować cen wyższych niż zaoferowane w uprzednio złożonych przez nich ofertach; oferty dodatkowe zawierające wyższe ceny podlegać będą odrzuceniu na podstawie</w:t>
      </w:r>
      <w:r w:rsidRPr="003773D7">
        <w:rPr>
          <w:rFonts w:ascii="Calibri" w:hAnsi="Calibri" w:cs="Calibri"/>
          <w:sz w:val="21"/>
          <w:szCs w:val="21"/>
          <w:lang w:eastAsia="zh-CN"/>
        </w:rPr>
        <w:t xml:space="preserve"> </w:t>
      </w:r>
      <w:r w:rsidRPr="003773D7">
        <w:rPr>
          <w:rFonts w:ascii="Calibri" w:hAnsi="Calibri" w:cs="Calibri"/>
          <w:sz w:val="21"/>
          <w:szCs w:val="21"/>
        </w:rPr>
        <w:t>§ 21 ust. 9 pkt 3 regulaminu.</w:t>
      </w:r>
    </w:p>
    <w:p w14:paraId="3E5E22E2" w14:textId="77777777" w:rsidR="00A81EA1" w:rsidRPr="003773D7" w:rsidRDefault="00A81EA1" w:rsidP="000419F9">
      <w:pPr>
        <w:pStyle w:val="Bezodstpw"/>
        <w:numPr>
          <w:ilvl w:val="0"/>
          <w:numId w:val="34"/>
        </w:numPr>
        <w:tabs>
          <w:tab w:val="left" w:pos="284"/>
        </w:tabs>
        <w:spacing w:line="276" w:lineRule="auto"/>
        <w:ind w:left="284" w:hanging="284"/>
        <w:jc w:val="both"/>
        <w:rPr>
          <w:rFonts w:ascii="Calibri" w:hAnsi="Calibri" w:cs="Calibri"/>
          <w:sz w:val="21"/>
          <w:szCs w:val="21"/>
        </w:rPr>
      </w:pPr>
      <w:r w:rsidRPr="003773D7">
        <w:rPr>
          <w:rFonts w:ascii="Calibri" w:hAnsi="Calibri" w:cs="Calibri"/>
          <w:sz w:val="21"/>
          <w:szCs w:val="21"/>
        </w:rPr>
        <w:t>Zamawiający wybierze najkorzystniejszą ofertę w terminie związania ofertą.</w:t>
      </w:r>
    </w:p>
    <w:p w14:paraId="3C6CFE9C" w14:textId="77777777" w:rsidR="00A81EA1" w:rsidRPr="003773D7" w:rsidRDefault="00A81EA1" w:rsidP="000419F9">
      <w:pPr>
        <w:pStyle w:val="Bezodstpw"/>
        <w:numPr>
          <w:ilvl w:val="0"/>
          <w:numId w:val="34"/>
        </w:numPr>
        <w:tabs>
          <w:tab w:val="left" w:pos="284"/>
        </w:tabs>
        <w:spacing w:line="276" w:lineRule="auto"/>
        <w:ind w:left="284" w:hanging="284"/>
        <w:jc w:val="both"/>
        <w:rPr>
          <w:rFonts w:ascii="Calibri" w:hAnsi="Calibri" w:cs="Calibri"/>
          <w:sz w:val="21"/>
          <w:szCs w:val="21"/>
        </w:rPr>
      </w:pPr>
      <w:r w:rsidRPr="003773D7">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C707D97" w14:textId="77777777" w:rsidR="00A81EA1" w:rsidRPr="003773D7" w:rsidRDefault="00A81EA1" w:rsidP="000419F9">
      <w:pPr>
        <w:pStyle w:val="Bezodstpw"/>
        <w:numPr>
          <w:ilvl w:val="0"/>
          <w:numId w:val="34"/>
        </w:numPr>
        <w:tabs>
          <w:tab w:val="left" w:pos="284"/>
        </w:tabs>
        <w:spacing w:line="276" w:lineRule="auto"/>
        <w:ind w:left="284" w:hanging="284"/>
        <w:jc w:val="both"/>
        <w:rPr>
          <w:rFonts w:ascii="Calibri" w:hAnsi="Calibri" w:cs="Calibri"/>
          <w:sz w:val="21"/>
          <w:szCs w:val="21"/>
        </w:rPr>
      </w:pPr>
      <w:r w:rsidRPr="003773D7">
        <w:rPr>
          <w:rFonts w:ascii="Calibri" w:hAnsi="Calibri" w:cs="Calibr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428ED84E" w14:textId="77777777" w:rsidR="00A81EA1" w:rsidRPr="003773D7" w:rsidRDefault="00A81EA1" w:rsidP="000419F9">
      <w:pPr>
        <w:pStyle w:val="Bezodstpw"/>
        <w:numPr>
          <w:ilvl w:val="0"/>
          <w:numId w:val="34"/>
        </w:numPr>
        <w:tabs>
          <w:tab w:val="left" w:pos="284"/>
        </w:tabs>
        <w:spacing w:line="276" w:lineRule="auto"/>
        <w:ind w:left="284" w:hanging="284"/>
        <w:jc w:val="both"/>
        <w:rPr>
          <w:rFonts w:ascii="Calibri" w:hAnsi="Calibri" w:cs="Calibri"/>
          <w:sz w:val="21"/>
          <w:szCs w:val="21"/>
        </w:rPr>
      </w:pPr>
      <w:r w:rsidRPr="003773D7">
        <w:rPr>
          <w:rFonts w:ascii="Calibri" w:hAnsi="Calibri" w:cs="Calibri"/>
          <w:sz w:val="21"/>
          <w:szCs w:val="21"/>
        </w:rPr>
        <w:t>Niezwłocznie po wyborze najkorzystniejszej oferty zamawiający poinformuje równocześnie wykonawców, którzy złożyli oferty, o:</w:t>
      </w:r>
    </w:p>
    <w:p w14:paraId="7D0D08FD" w14:textId="77777777" w:rsidR="00A81EA1" w:rsidRPr="003773D7" w:rsidRDefault="00A81EA1" w:rsidP="000419F9">
      <w:pPr>
        <w:pStyle w:val="Bezodstpw"/>
        <w:numPr>
          <w:ilvl w:val="1"/>
          <w:numId w:val="34"/>
        </w:numPr>
        <w:tabs>
          <w:tab w:val="left" w:pos="567"/>
        </w:tabs>
        <w:spacing w:line="276" w:lineRule="auto"/>
        <w:ind w:left="567" w:hanging="283"/>
        <w:jc w:val="both"/>
        <w:rPr>
          <w:rFonts w:ascii="Calibri" w:hAnsi="Calibri" w:cs="Calibri"/>
          <w:sz w:val="21"/>
          <w:szCs w:val="21"/>
        </w:rPr>
      </w:pPr>
      <w:r w:rsidRPr="003773D7">
        <w:rPr>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3773D7">
        <w:rPr>
          <w:rFonts w:ascii="Calibri" w:hAnsi="Calibri" w:cs="Calibri"/>
          <w:sz w:val="21"/>
          <w:szCs w:val="21"/>
        </w:rPr>
        <w:br/>
        <w:t>i nazwiska, siedziby albo miejsca zamieszkania, jeżeli są miejscami wykonywania działalności wykonawców, którzy złożyli oferty, a także wskazanie oferty od najtańszej do najdroższej;</w:t>
      </w:r>
    </w:p>
    <w:p w14:paraId="606AB582" w14:textId="77777777" w:rsidR="00A4391A" w:rsidRDefault="00A81EA1" w:rsidP="000419F9">
      <w:pPr>
        <w:pStyle w:val="Bezodstpw"/>
        <w:numPr>
          <w:ilvl w:val="1"/>
          <w:numId w:val="34"/>
        </w:numPr>
        <w:tabs>
          <w:tab w:val="left" w:pos="567"/>
        </w:tabs>
        <w:spacing w:line="276" w:lineRule="auto"/>
        <w:ind w:left="567" w:hanging="283"/>
        <w:jc w:val="both"/>
        <w:rPr>
          <w:rFonts w:ascii="Calibri" w:hAnsi="Calibri" w:cs="Calibri"/>
          <w:sz w:val="21"/>
          <w:szCs w:val="21"/>
        </w:rPr>
      </w:pPr>
      <w:r w:rsidRPr="003773D7">
        <w:rPr>
          <w:rFonts w:ascii="Calibri" w:hAnsi="Calibri" w:cs="Calibri"/>
          <w:sz w:val="21"/>
          <w:szCs w:val="21"/>
        </w:rPr>
        <w:t>Wykonawcach, których oferty zostały odrzucone</w:t>
      </w:r>
    </w:p>
    <w:p w14:paraId="53411F55" w14:textId="2AC19B2C" w:rsidR="00A81EA1" w:rsidRPr="00A4391A" w:rsidRDefault="00A81EA1" w:rsidP="000419F9">
      <w:pPr>
        <w:pStyle w:val="Bezodstpw"/>
        <w:tabs>
          <w:tab w:val="left" w:pos="567"/>
        </w:tabs>
        <w:spacing w:line="276" w:lineRule="auto"/>
        <w:ind w:left="284"/>
        <w:jc w:val="both"/>
        <w:rPr>
          <w:rFonts w:ascii="Calibri" w:hAnsi="Calibri" w:cs="Calibri"/>
          <w:sz w:val="21"/>
          <w:szCs w:val="21"/>
        </w:rPr>
      </w:pPr>
      <w:r w:rsidRPr="00A4391A">
        <w:rPr>
          <w:rFonts w:ascii="Calibri" w:hAnsi="Calibri" w:cs="Calibri"/>
          <w:sz w:val="21"/>
          <w:szCs w:val="21"/>
        </w:rPr>
        <w:t>– podając uzasadnienie faktyczne i wynikające z regulaminu.</w:t>
      </w:r>
    </w:p>
    <w:p w14:paraId="045BD0E1" w14:textId="77777777" w:rsidR="00A81EA1" w:rsidRPr="003773D7" w:rsidRDefault="00A81EA1" w:rsidP="000419F9">
      <w:pPr>
        <w:pStyle w:val="Bezodstpw"/>
        <w:numPr>
          <w:ilvl w:val="0"/>
          <w:numId w:val="34"/>
        </w:numPr>
        <w:tabs>
          <w:tab w:val="left" w:pos="284"/>
        </w:tabs>
        <w:spacing w:line="276" w:lineRule="auto"/>
        <w:ind w:left="284" w:hanging="284"/>
        <w:jc w:val="both"/>
        <w:rPr>
          <w:rFonts w:ascii="Calibri" w:hAnsi="Calibri" w:cs="Calibri"/>
          <w:sz w:val="21"/>
          <w:szCs w:val="21"/>
        </w:rPr>
      </w:pPr>
      <w:r w:rsidRPr="003773D7">
        <w:rPr>
          <w:rFonts w:ascii="Calibri" w:hAnsi="Calibri" w:cs="Calibri"/>
          <w:sz w:val="21"/>
          <w:szCs w:val="21"/>
        </w:rPr>
        <w:t>Zamawiający udostępni niezwłocznie na Platformie informacje, o których mowa w pkt 12.1.</w:t>
      </w:r>
    </w:p>
    <w:p w14:paraId="4582873F" w14:textId="77777777" w:rsidR="00976C03" w:rsidRPr="00FE75E9" w:rsidRDefault="00976C03" w:rsidP="000419F9">
      <w:pPr>
        <w:pStyle w:val="Bezodstpw"/>
        <w:tabs>
          <w:tab w:val="left" w:pos="426"/>
        </w:tabs>
        <w:spacing w:line="276" w:lineRule="auto"/>
        <w:ind w:left="426"/>
        <w:jc w:val="both"/>
        <w:rPr>
          <w:rFonts w:ascii="Calibri" w:hAnsi="Calibri" w:cs="Calibri"/>
          <w:sz w:val="21"/>
          <w:szCs w:val="21"/>
        </w:rPr>
      </w:pPr>
    </w:p>
    <w:p w14:paraId="3B8B4445" w14:textId="77777777" w:rsidR="00ED6259" w:rsidRPr="00FE75E9" w:rsidRDefault="00ED6259"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15</w:t>
      </w:r>
    </w:p>
    <w:p w14:paraId="68C6D05F" w14:textId="77777777" w:rsidR="00ED6259" w:rsidRPr="00FE75E9" w:rsidRDefault="00ED6259"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Podstawy wykluczenia</w:t>
      </w:r>
    </w:p>
    <w:p w14:paraId="2E34CD64" w14:textId="77777777" w:rsidR="004A0752" w:rsidRPr="00FE75E9" w:rsidRDefault="004A0752" w:rsidP="000419F9">
      <w:pPr>
        <w:pStyle w:val="Akapitzlist"/>
        <w:tabs>
          <w:tab w:val="left" w:pos="567"/>
        </w:tabs>
        <w:spacing w:line="276" w:lineRule="auto"/>
        <w:jc w:val="both"/>
        <w:rPr>
          <w:rFonts w:ascii="Calibri" w:hAnsi="Calibri" w:cs="Calibri"/>
          <w:b/>
          <w:sz w:val="21"/>
          <w:szCs w:val="21"/>
          <w:lang w:val="pl-PL"/>
        </w:rPr>
      </w:pPr>
    </w:p>
    <w:p w14:paraId="3AB838FD" w14:textId="77777777" w:rsidR="00B8754F" w:rsidRDefault="00B8754F" w:rsidP="000419F9">
      <w:pPr>
        <w:pStyle w:val="Bezodstpw"/>
        <w:numPr>
          <w:ilvl w:val="3"/>
          <w:numId w:val="32"/>
        </w:numPr>
        <w:tabs>
          <w:tab w:val="left" w:pos="284"/>
        </w:tabs>
        <w:spacing w:line="276" w:lineRule="auto"/>
        <w:ind w:left="284" w:hanging="284"/>
        <w:jc w:val="both"/>
        <w:rPr>
          <w:rFonts w:ascii="Calibri" w:hAnsi="Calibri" w:cs="Calibri"/>
          <w:sz w:val="21"/>
          <w:szCs w:val="21"/>
        </w:rPr>
      </w:pPr>
      <w:r w:rsidRPr="00415372">
        <w:rPr>
          <w:rFonts w:ascii="Calibri" w:hAnsi="Calibri" w:cs="Calibri"/>
          <w:sz w:val="21"/>
          <w:szCs w:val="21"/>
        </w:rPr>
        <w:t>O udzielenie zamówienia mogą ubiegać się wykonawcy, którzy nie podlegają wykluczeniu na podstawie przesłanek obligatoryjnych, o których mowa w § 12 ust. 1 regulaminu oraz w Rozdziale 21 SWZ.</w:t>
      </w:r>
    </w:p>
    <w:p w14:paraId="486F1C93" w14:textId="77777777" w:rsidR="00B8754F" w:rsidRPr="00415372" w:rsidRDefault="00B8754F" w:rsidP="000419F9">
      <w:pPr>
        <w:pStyle w:val="Bezodstpw"/>
        <w:numPr>
          <w:ilvl w:val="3"/>
          <w:numId w:val="32"/>
        </w:numPr>
        <w:tabs>
          <w:tab w:val="left" w:pos="284"/>
        </w:tabs>
        <w:spacing w:line="276" w:lineRule="auto"/>
        <w:ind w:left="284" w:hanging="284"/>
        <w:jc w:val="both"/>
        <w:rPr>
          <w:rFonts w:ascii="Calibri" w:hAnsi="Calibri" w:cs="Calibri"/>
          <w:sz w:val="21"/>
          <w:szCs w:val="21"/>
        </w:rPr>
      </w:pPr>
      <w:r w:rsidRPr="00415372">
        <w:rPr>
          <w:rFonts w:ascii="Calibri" w:hAnsi="Calibri" w:cs="Calibri"/>
          <w:sz w:val="21"/>
          <w:szCs w:val="21"/>
        </w:rPr>
        <w:t>Wykonawca może zostać wykluczony przez zamawiającego na każdym etapie postępowania o udzielenie zamówienia, na okres wskazany odpowiednio w § 12 ust. 9 regulaminu</w:t>
      </w:r>
      <w:r w:rsidRPr="00415372">
        <w:rPr>
          <w:rFonts w:ascii="Calibri" w:hAnsi="Calibri" w:cs="Calibri"/>
          <w:iCs/>
          <w:sz w:val="21"/>
          <w:szCs w:val="21"/>
        </w:rPr>
        <w:t xml:space="preserve"> oraz pkt 2 Rozdziału 21 SWZ.</w:t>
      </w:r>
    </w:p>
    <w:p w14:paraId="69A804FF" w14:textId="77777777" w:rsidR="00B8754F" w:rsidRDefault="00B8754F" w:rsidP="000419F9">
      <w:pPr>
        <w:pStyle w:val="Bezodstpw"/>
        <w:numPr>
          <w:ilvl w:val="3"/>
          <w:numId w:val="32"/>
        </w:numPr>
        <w:tabs>
          <w:tab w:val="left" w:pos="284"/>
        </w:tabs>
        <w:spacing w:line="276" w:lineRule="auto"/>
        <w:ind w:left="284" w:hanging="284"/>
        <w:jc w:val="both"/>
        <w:rPr>
          <w:rFonts w:ascii="Calibri" w:hAnsi="Calibri" w:cs="Calibri"/>
          <w:sz w:val="21"/>
          <w:szCs w:val="21"/>
        </w:rPr>
      </w:pPr>
      <w:r w:rsidRPr="00415372">
        <w:rPr>
          <w:rFonts w:ascii="Calibri" w:hAnsi="Calibri" w:cs="Calibri"/>
          <w:sz w:val="21"/>
          <w:szCs w:val="21"/>
        </w:rPr>
        <w:t>Mechanizm samooczyszczenia wykonawcy, określony został w § 12 ust. 7 regulaminu</w:t>
      </w:r>
      <w:r w:rsidRPr="00EC7AB1">
        <w:rPr>
          <w:rFonts w:ascii="Calibri" w:hAnsi="Calibri" w:cs="Calibri"/>
          <w:iCs/>
          <w:sz w:val="21"/>
          <w:szCs w:val="21"/>
        </w:rPr>
        <w:t xml:space="preserve">; zapisy stosuje się do </w:t>
      </w:r>
      <w:r w:rsidRPr="00EC7AB1">
        <w:rPr>
          <w:rFonts w:ascii="Calibri" w:hAnsi="Calibri" w:cs="Calibri"/>
          <w:sz w:val="21"/>
          <w:szCs w:val="21"/>
        </w:rPr>
        <w:t>podmiotów udostępniających zasoby na zasadach określonych w § 14 ust. 1 regulaminu.</w:t>
      </w:r>
    </w:p>
    <w:p w14:paraId="4F30FBC2" w14:textId="77777777" w:rsidR="001F3465" w:rsidRPr="00415372" w:rsidRDefault="001F3465" w:rsidP="000419F9">
      <w:pPr>
        <w:pStyle w:val="Bezodstpw"/>
        <w:tabs>
          <w:tab w:val="left" w:pos="284"/>
        </w:tabs>
        <w:spacing w:line="276" w:lineRule="auto"/>
        <w:ind w:left="284"/>
        <w:jc w:val="both"/>
        <w:rPr>
          <w:rFonts w:ascii="Calibri" w:hAnsi="Calibri" w:cs="Calibri"/>
          <w:sz w:val="21"/>
          <w:szCs w:val="21"/>
        </w:rPr>
      </w:pPr>
    </w:p>
    <w:p w14:paraId="118E3895" w14:textId="77777777" w:rsidR="00ED6259" w:rsidRPr="00FE75E9" w:rsidRDefault="00ED6259"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16</w:t>
      </w:r>
    </w:p>
    <w:p w14:paraId="181D7796" w14:textId="77777777" w:rsidR="00ED6259" w:rsidRPr="00FE75E9" w:rsidRDefault="00ED6259"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Informacja o warunkach udziału w postępowaniu</w:t>
      </w:r>
    </w:p>
    <w:p w14:paraId="3D816599" w14:textId="77777777" w:rsidR="00824263" w:rsidRPr="00FE75E9" w:rsidRDefault="00824263" w:rsidP="000419F9">
      <w:pPr>
        <w:pStyle w:val="Bezodstpw"/>
        <w:tabs>
          <w:tab w:val="left" w:pos="0"/>
        </w:tabs>
        <w:spacing w:line="276" w:lineRule="auto"/>
        <w:jc w:val="both"/>
        <w:rPr>
          <w:rFonts w:ascii="Calibri" w:hAnsi="Calibri" w:cs="Calibri"/>
          <w:b/>
          <w:sz w:val="21"/>
          <w:szCs w:val="21"/>
        </w:rPr>
      </w:pPr>
    </w:p>
    <w:p w14:paraId="28236996" w14:textId="77777777" w:rsidR="00824263" w:rsidRDefault="00824263"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B8754F">
        <w:rPr>
          <w:rFonts w:ascii="Calibri" w:hAnsi="Calibri" w:cs="Calibri"/>
          <w:sz w:val="21"/>
          <w:szCs w:val="21"/>
        </w:rPr>
        <w:t>O udzielenie zamówienia mog</w:t>
      </w:r>
      <w:r w:rsidR="00A67BBA" w:rsidRPr="00B8754F">
        <w:rPr>
          <w:rFonts w:ascii="Calibri" w:hAnsi="Calibri" w:cs="Calibri"/>
          <w:sz w:val="21"/>
          <w:szCs w:val="21"/>
        </w:rPr>
        <w:t>ą ubiegać się wykonawcy, którzy s</w:t>
      </w:r>
      <w:r w:rsidRPr="00B8754F">
        <w:rPr>
          <w:rFonts w:ascii="Calibri" w:hAnsi="Calibri" w:cs="Calibri"/>
          <w:sz w:val="21"/>
          <w:szCs w:val="21"/>
        </w:rPr>
        <w:t xml:space="preserve">pełniają warunki udziału </w:t>
      </w:r>
      <w:r w:rsidR="00A67BBA" w:rsidRPr="00B8754F">
        <w:rPr>
          <w:rFonts w:ascii="Calibri" w:hAnsi="Calibri" w:cs="Calibri"/>
          <w:sz w:val="21"/>
          <w:szCs w:val="21"/>
        </w:rPr>
        <w:t>w postępowaniu.</w:t>
      </w:r>
    </w:p>
    <w:p w14:paraId="25B3D4D6" w14:textId="77777777" w:rsidR="00E96825" w:rsidRPr="00E96825" w:rsidRDefault="00EA2A65"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81353C">
        <w:rPr>
          <w:rFonts w:ascii="Calibri" w:hAnsi="Calibri" w:cs="Calibri"/>
          <w:sz w:val="21"/>
          <w:szCs w:val="21"/>
        </w:rPr>
        <w:t xml:space="preserve">Na podstawie § 13 ust. 1 regulaminu, zamawiający określa warunek udziału w postępowaniu w zakresie </w:t>
      </w:r>
      <w:r w:rsidRPr="0081353C">
        <w:rPr>
          <w:rFonts w:ascii="Calibri" w:hAnsi="Calibri" w:cs="Calibri"/>
          <w:sz w:val="21"/>
          <w:szCs w:val="21"/>
          <w:u w:val="single"/>
        </w:rPr>
        <w:t>z</w:t>
      </w:r>
      <w:r w:rsidRPr="0081353C">
        <w:rPr>
          <w:rFonts w:ascii="Calibri" w:eastAsia="Calibri" w:hAnsi="Calibri" w:cs="Calibri"/>
          <w:sz w:val="21"/>
          <w:szCs w:val="21"/>
          <w:u w:val="single"/>
          <w:lang w:eastAsia="en-US"/>
        </w:rPr>
        <w:t>dolności technicznej lub zawodowej;</w:t>
      </w:r>
    </w:p>
    <w:p w14:paraId="0C99809C" w14:textId="7EF8D37B" w:rsidR="00EA2A65" w:rsidRPr="00845E32" w:rsidRDefault="00EA2A65" w:rsidP="00E96825">
      <w:pPr>
        <w:pStyle w:val="Bezodstpw"/>
        <w:tabs>
          <w:tab w:val="left" w:pos="284"/>
        </w:tabs>
        <w:spacing w:line="276" w:lineRule="auto"/>
        <w:ind w:left="284"/>
        <w:jc w:val="both"/>
        <w:rPr>
          <w:rFonts w:ascii="Calibri" w:hAnsi="Calibri" w:cs="Calibri"/>
          <w:sz w:val="21"/>
          <w:szCs w:val="21"/>
        </w:rPr>
      </w:pPr>
      <w:r w:rsidRPr="00845E32">
        <w:rPr>
          <w:rFonts w:ascii="Calibri" w:hAnsi="Calibri" w:cs="Calibri"/>
          <w:sz w:val="21"/>
          <w:szCs w:val="21"/>
        </w:rPr>
        <w:t xml:space="preserve">zamawiający uzna, że wykonawca spełnia warunek, jeżeli skieruje do realizacji zamówienia, na stanowisko </w:t>
      </w:r>
      <w:r w:rsidRPr="00845E32">
        <w:rPr>
          <w:rFonts w:ascii="Calibri" w:hAnsi="Calibri" w:cs="Calibri"/>
          <w:b/>
          <w:bCs/>
          <w:i/>
          <w:sz w:val="21"/>
          <w:szCs w:val="21"/>
        </w:rPr>
        <w:t xml:space="preserve">(przy czym zamawiający nie dopuszcza łączenia stanowiska / funkcji pracownika dozoru ze stanowiskiem / funkcją </w:t>
      </w:r>
      <w:r>
        <w:rPr>
          <w:rFonts w:ascii="Calibri" w:hAnsi="Calibri" w:cs="Calibri"/>
          <w:b/>
          <w:bCs/>
          <w:i/>
          <w:sz w:val="21"/>
          <w:szCs w:val="21"/>
        </w:rPr>
        <w:t>pracownika montażysty</w:t>
      </w:r>
      <w:r w:rsidRPr="00845E32">
        <w:rPr>
          <w:rFonts w:ascii="Calibri" w:hAnsi="Calibri" w:cs="Calibri"/>
          <w:b/>
          <w:bCs/>
          <w:i/>
          <w:sz w:val="21"/>
          <w:szCs w:val="21"/>
        </w:rPr>
        <w:t>)</w:t>
      </w:r>
      <w:r w:rsidRPr="00845E32">
        <w:rPr>
          <w:rFonts w:ascii="Calibri" w:hAnsi="Calibri" w:cs="Calibri"/>
          <w:b/>
          <w:bCs/>
          <w:sz w:val="21"/>
          <w:szCs w:val="21"/>
        </w:rPr>
        <w:t>:</w:t>
      </w:r>
    </w:p>
    <w:p w14:paraId="77E7A30E" w14:textId="77777777" w:rsidR="00EA2A65" w:rsidRPr="00112CD1" w:rsidRDefault="00EA2A65" w:rsidP="000419F9">
      <w:pPr>
        <w:pStyle w:val="Tekstpodstawowywcity2"/>
        <w:numPr>
          <w:ilvl w:val="0"/>
          <w:numId w:val="55"/>
        </w:numPr>
        <w:tabs>
          <w:tab w:val="left" w:pos="567"/>
        </w:tabs>
        <w:spacing w:after="0" w:line="276" w:lineRule="auto"/>
        <w:ind w:left="567" w:hanging="283"/>
        <w:jc w:val="both"/>
        <w:rPr>
          <w:rFonts w:ascii="Calibri" w:hAnsi="Calibri" w:cs="Calibri"/>
          <w:sz w:val="21"/>
          <w:szCs w:val="21"/>
        </w:rPr>
      </w:pPr>
      <w:bookmarkStart w:id="3" w:name="_Hlk132112223"/>
      <w:r w:rsidRPr="00112CD1">
        <w:rPr>
          <w:rFonts w:ascii="Calibri" w:hAnsi="Calibri" w:cs="Calibri"/>
          <w:sz w:val="21"/>
          <w:szCs w:val="21"/>
        </w:rPr>
        <w:t xml:space="preserve">Pracownika dozoru </w:t>
      </w:r>
      <w:r w:rsidRPr="00112CD1">
        <w:rPr>
          <w:rFonts w:ascii="Calibri" w:hAnsi="Calibri" w:cs="Calibri"/>
          <w:bCs/>
          <w:sz w:val="21"/>
          <w:szCs w:val="21"/>
        </w:rPr>
        <w:t xml:space="preserve">– </w:t>
      </w:r>
      <w:r>
        <w:rPr>
          <w:rFonts w:ascii="Calibri" w:hAnsi="Calibri" w:cs="Calibri"/>
          <w:bCs/>
          <w:sz w:val="21"/>
          <w:szCs w:val="21"/>
        </w:rPr>
        <w:t xml:space="preserve">jedną (1) </w:t>
      </w:r>
      <w:r w:rsidRPr="00112CD1">
        <w:rPr>
          <w:rFonts w:ascii="Calibri" w:hAnsi="Calibri" w:cs="Calibri"/>
          <w:bCs/>
          <w:sz w:val="21"/>
          <w:szCs w:val="21"/>
        </w:rPr>
        <w:t xml:space="preserve">osobę </w:t>
      </w:r>
      <w:r w:rsidRPr="00112CD1">
        <w:rPr>
          <w:rFonts w:ascii="Calibri" w:hAnsi="Calibri" w:cs="Calibri"/>
          <w:sz w:val="21"/>
          <w:szCs w:val="21"/>
        </w:rPr>
        <w:t xml:space="preserve">spełniającą wymagania kwalifikacyjne do wykonywania pracy na stanowisku dozoru w zakresie obsługi, konserwacji, </w:t>
      </w:r>
      <w:r>
        <w:rPr>
          <w:rFonts w:ascii="Calibri" w:hAnsi="Calibri" w:cs="Calibri"/>
          <w:sz w:val="21"/>
          <w:szCs w:val="21"/>
        </w:rPr>
        <w:t xml:space="preserve">montażu lub demontażu urządzeń </w:t>
      </w:r>
      <w:r w:rsidRPr="00840903">
        <w:rPr>
          <w:rFonts w:ascii="Calibri" w:hAnsi="Calibri" w:cs="Calibri"/>
          <w:b/>
          <w:bCs/>
          <w:sz w:val="21"/>
          <w:szCs w:val="21"/>
          <w:u w:val="single"/>
        </w:rPr>
        <w:t xml:space="preserve">i </w:t>
      </w:r>
      <w:proofErr w:type="spellStart"/>
      <w:r w:rsidRPr="00840903">
        <w:rPr>
          <w:rFonts w:ascii="Calibri" w:hAnsi="Calibri" w:cs="Calibri"/>
          <w:b/>
          <w:bCs/>
          <w:sz w:val="21"/>
          <w:szCs w:val="21"/>
          <w:u w:val="single"/>
        </w:rPr>
        <w:t>kontrolno</w:t>
      </w:r>
      <w:proofErr w:type="spellEnd"/>
      <w:r w:rsidRPr="00840903">
        <w:rPr>
          <w:rFonts w:ascii="Calibri" w:hAnsi="Calibri" w:cs="Calibri"/>
          <w:b/>
          <w:bCs/>
          <w:sz w:val="21"/>
          <w:szCs w:val="21"/>
          <w:u w:val="single"/>
        </w:rPr>
        <w:t xml:space="preserve"> </w:t>
      </w:r>
      <w:r>
        <w:rPr>
          <w:rFonts w:ascii="Calibri" w:hAnsi="Calibri" w:cs="Calibri"/>
          <w:b/>
          <w:bCs/>
          <w:sz w:val="21"/>
          <w:szCs w:val="21"/>
          <w:u w:val="single"/>
        </w:rPr>
        <w:t>–</w:t>
      </w:r>
      <w:r w:rsidRPr="00840903">
        <w:rPr>
          <w:rFonts w:ascii="Calibri" w:hAnsi="Calibri" w:cs="Calibri"/>
          <w:b/>
          <w:bCs/>
          <w:sz w:val="21"/>
          <w:szCs w:val="21"/>
          <w:u w:val="single"/>
        </w:rPr>
        <w:t xml:space="preserve"> pomiarowym</w:t>
      </w:r>
      <w:r w:rsidRPr="00840903">
        <w:rPr>
          <w:rFonts w:ascii="Calibri" w:hAnsi="Calibri" w:cs="Calibri"/>
          <w:b/>
          <w:bCs/>
          <w:sz w:val="21"/>
          <w:szCs w:val="21"/>
        </w:rPr>
        <w:t xml:space="preserve"> </w:t>
      </w:r>
      <w:r w:rsidRPr="00112CD1">
        <w:rPr>
          <w:rFonts w:ascii="Calibri" w:hAnsi="Calibri" w:cs="Calibri"/>
          <w:sz w:val="21"/>
          <w:szCs w:val="21"/>
        </w:rPr>
        <w:t xml:space="preserve">dla urządzeń, instalacji i sieci: Grupa 1. Urządzenia, instalacje i sieci elektroenergetyczne wytwarzające, przetwarzające, przesyłające i zużywające energię elektryczną: </w:t>
      </w:r>
    </w:p>
    <w:p w14:paraId="0C674DBF" w14:textId="77777777" w:rsidR="00EA2A65" w:rsidRPr="00112CD1" w:rsidRDefault="00EA2A65" w:rsidP="000419F9">
      <w:pPr>
        <w:numPr>
          <w:ilvl w:val="0"/>
          <w:numId w:val="56"/>
        </w:numPr>
        <w:tabs>
          <w:tab w:val="left" w:pos="851"/>
        </w:tabs>
        <w:spacing w:line="276" w:lineRule="auto"/>
        <w:ind w:left="851" w:hanging="284"/>
        <w:jc w:val="both"/>
        <w:rPr>
          <w:rFonts w:ascii="Calibri" w:hAnsi="Calibri" w:cs="Calibri"/>
          <w:sz w:val="21"/>
          <w:szCs w:val="21"/>
        </w:rPr>
      </w:pPr>
      <w:r w:rsidRPr="00112CD1">
        <w:rPr>
          <w:rFonts w:ascii="Calibri" w:hAnsi="Calibri" w:cs="Calibri"/>
          <w:sz w:val="21"/>
          <w:szCs w:val="21"/>
        </w:rPr>
        <w:t xml:space="preserve">pkt 2) urządzenia, instalacje i sieci elektroenergetyczne o napięciu nie wyższym niż 1 </w:t>
      </w:r>
      <w:proofErr w:type="spellStart"/>
      <w:r w:rsidRPr="00112CD1">
        <w:rPr>
          <w:rFonts w:ascii="Calibri" w:hAnsi="Calibri" w:cs="Calibri"/>
          <w:sz w:val="21"/>
          <w:szCs w:val="21"/>
        </w:rPr>
        <w:t>kV</w:t>
      </w:r>
      <w:proofErr w:type="spellEnd"/>
      <w:r w:rsidRPr="00112CD1">
        <w:rPr>
          <w:rFonts w:ascii="Calibri" w:hAnsi="Calibri" w:cs="Calibri"/>
          <w:sz w:val="21"/>
          <w:szCs w:val="21"/>
        </w:rPr>
        <w:t>,</w:t>
      </w:r>
    </w:p>
    <w:p w14:paraId="721E3D06" w14:textId="06DBC2E2" w:rsidR="00EA2A65" w:rsidRDefault="00EA2A65" w:rsidP="000419F9">
      <w:pPr>
        <w:numPr>
          <w:ilvl w:val="0"/>
          <w:numId w:val="56"/>
        </w:numPr>
        <w:tabs>
          <w:tab w:val="left" w:pos="851"/>
        </w:tabs>
        <w:spacing w:line="276" w:lineRule="auto"/>
        <w:ind w:left="851" w:hanging="284"/>
        <w:jc w:val="both"/>
        <w:rPr>
          <w:rFonts w:ascii="Calibri" w:hAnsi="Calibri" w:cs="Calibri"/>
          <w:sz w:val="21"/>
          <w:szCs w:val="21"/>
        </w:rPr>
      </w:pPr>
      <w:r>
        <w:rPr>
          <w:rFonts w:ascii="Calibri" w:hAnsi="Calibri" w:cs="Calibri"/>
          <w:sz w:val="21"/>
          <w:szCs w:val="21"/>
        </w:rPr>
        <w:t>pkt 13</w:t>
      </w:r>
      <w:r w:rsidRPr="00112CD1">
        <w:rPr>
          <w:rFonts w:ascii="Calibri" w:hAnsi="Calibri" w:cs="Calibri"/>
          <w:sz w:val="21"/>
          <w:szCs w:val="21"/>
        </w:rPr>
        <w:t xml:space="preserve">) aparatura </w:t>
      </w:r>
      <w:proofErr w:type="spellStart"/>
      <w:r w:rsidRPr="00112CD1">
        <w:rPr>
          <w:rFonts w:ascii="Calibri" w:hAnsi="Calibri" w:cs="Calibri"/>
          <w:sz w:val="21"/>
          <w:szCs w:val="21"/>
        </w:rPr>
        <w:t>kontrolno</w:t>
      </w:r>
      <w:proofErr w:type="spellEnd"/>
      <w:r w:rsidRPr="00112CD1">
        <w:rPr>
          <w:rFonts w:ascii="Calibri" w:hAnsi="Calibri" w:cs="Calibri"/>
          <w:sz w:val="21"/>
          <w:szCs w:val="21"/>
        </w:rPr>
        <w:t xml:space="preserve"> – pomiarowa oraz urządzenia i instalacje automatycznej regulacji, sterowania </w:t>
      </w:r>
      <w:r w:rsidR="007A680D">
        <w:rPr>
          <w:rFonts w:ascii="Calibri" w:hAnsi="Calibri" w:cs="Calibri"/>
          <w:sz w:val="21"/>
          <w:szCs w:val="21"/>
        </w:rPr>
        <w:br/>
      </w:r>
      <w:r w:rsidRPr="00112CD1">
        <w:rPr>
          <w:rFonts w:ascii="Calibri" w:hAnsi="Calibri" w:cs="Calibri"/>
          <w:sz w:val="21"/>
          <w:szCs w:val="21"/>
        </w:rPr>
        <w:t>i zabezpieczeń urządzeń i instalacji wymienionych w pkt 2);</w:t>
      </w:r>
    </w:p>
    <w:p w14:paraId="0D180891" w14:textId="77777777" w:rsidR="00EA2A65" w:rsidRPr="00112CD1" w:rsidRDefault="00EA2A65" w:rsidP="000419F9">
      <w:pPr>
        <w:pStyle w:val="Tekstpodstawowywcity2"/>
        <w:numPr>
          <w:ilvl w:val="0"/>
          <w:numId w:val="55"/>
        </w:numPr>
        <w:tabs>
          <w:tab w:val="left" w:pos="567"/>
        </w:tabs>
        <w:spacing w:after="0" w:line="276" w:lineRule="auto"/>
        <w:ind w:left="567" w:hanging="283"/>
        <w:jc w:val="both"/>
        <w:rPr>
          <w:rFonts w:ascii="Calibri" w:hAnsi="Calibri" w:cs="Calibri"/>
          <w:sz w:val="21"/>
          <w:szCs w:val="21"/>
        </w:rPr>
      </w:pPr>
      <w:r w:rsidRPr="00112CD1">
        <w:rPr>
          <w:rFonts w:ascii="Calibri" w:hAnsi="Calibri" w:cs="Calibri"/>
          <w:bCs/>
          <w:sz w:val="21"/>
          <w:szCs w:val="21"/>
        </w:rPr>
        <w:t xml:space="preserve">Pracownika </w:t>
      </w:r>
      <w:r>
        <w:rPr>
          <w:rFonts w:ascii="Calibri" w:hAnsi="Calibri" w:cs="Calibri"/>
          <w:bCs/>
          <w:sz w:val="21"/>
          <w:szCs w:val="21"/>
        </w:rPr>
        <w:t xml:space="preserve">montażysty I </w:t>
      </w:r>
      <w:proofErr w:type="spellStart"/>
      <w:r>
        <w:rPr>
          <w:rFonts w:ascii="Calibri" w:hAnsi="Calibri" w:cs="Calibri"/>
          <w:bCs/>
          <w:sz w:val="21"/>
          <w:szCs w:val="21"/>
        </w:rPr>
        <w:t>i</w:t>
      </w:r>
      <w:proofErr w:type="spellEnd"/>
      <w:r>
        <w:rPr>
          <w:rFonts w:ascii="Calibri" w:hAnsi="Calibri" w:cs="Calibri"/>
          <w:bCs/>
          <w:sz w:val="21"/>
          <w:szCs w:val="21"/>
        </w:rPr>
        <w:t xml:space="preserve"> II – dwie (2) </w:t>
      </w:r>
      <w:r w:rsidRPr="00112CD1">
        <w:rPr>
          <w:rFonts w:ascii="Calibri" w:hAnsi="Calibri" w:cs="Calibri"/>
          <w:bCs/>
          <w:sz w:val="21"/>
          <w:szCs w:val="21"/>
        </w:rPr>
        <w:t>osob</w:t>
      </w:r>
      <w:r>
        <w:rPr>
          <w:rFonts w:ascii="Calibri" w:hAnsi="Calibri" w:cs="Calibri"/>
          <w:bCs/>
          <w:sz w:val="21"/>
          <w:szCs w:val="21"/>
        </w:rPr>
        <w:t>y</w:t>
      </w:r>
      <w:r w:rsidRPr="00112CD1">
        <w:rPr>
          <w:rFonts w:ascii="Calibri" w:hAnsi="Calibri" w:cs="Calibri"/>
          <w:bCs/>
          <w:sz w:val="21"/>
          <w:szCs w:val="21"/>
        </w:rPr>
        <w:t xml:space="preserve"> </w:t>
      </w:r>
      <w:r w:rsidRPr="00112CD1">
        <w:rPr>
          <w:rFonts w:ascii="Calibri" w:hAnsi="Calibri" w:cs="Calibri"/>
          <w:sz w:val="21"/>
          <w:szCs w:val="21"/>
        </w:rPr>
        <w:t>spełniając</w:t>
      </w:r>
      <w:r>
        <w:rPr>
          <w:rFonts w:ascii="Calibri" w:hAnsi="Calibri" w:cs="Calibri"/>
          <w:sz w:val="21"/>
          <w:szCs w:val="21"/>
        </w:rPr>
        <w:t>e</w:t>
      </w:r>
      <w:r w:rsidRPr="00112CD1">
        <w:rPr>
          <w:rFonts w:ascii="Calibri" w:hAnsi="Calibri" w:cs="Calibri"/>
          <w:sz w:val="21"/>
          <w:szCs w:val="21"/>
        </w:rPr>
        <w:t xml:space="preserve"> wymagania kwalifikacyjne do wykonywania pracy na stanowisku eksploatacji w zakresi</w:t>
      </w:r>
      <w:r>
        <w:rPr>
          <w:rFonts w:ascii="Calibri" w:hAnsi="Calibri" w:cs="Calibri"/>
          <w:sz w:val="21"/>
          <w:szCs w:val="21"/>
        </w:rPr>
        <w:t xml:space="preserve">e obsługi, konserwacji, montażu lub demontażu urządzeń </w:t>
      </w:r>
      <w:r w:rsidRPr="00840903">
        <w:rPr>
          <w:rFonts w:ascii="Calibri" w:hAnsi="Calibri" w:cs="Calibri"/>
          <w:b/>
          <w:bCs/>
          <w:sz w:val="21"/>
          <w:szCs w:val="21"/>
          <w:u w:val="single"/>
        </w:rPr>
        <w:t xml:space="preserve">i </w:t>
      </w:r>
      <w:proofErr w:type="spellStart"/>
      <w:r w:rsidRPr="00840903">
        <w:rPr>
          <w:rFonts w:ascii="Calibri" w:hAnsi="Calibri" w:cs="Calibri"/>
          <w:b/>
          <w:bCs/>
          <w:sz w:val="21"/>
          <w:szCs w:val="21"/>
          <w:u w:val="single"/>
        </w:rPr>
        <w:t>kontrolno</w:t>
      </w:r>
      <w:proofErr w:type="spellEnd"/>
      <w:r w:rsidRPr="00840903">
        <w:rPr>
          <w:rFonts w:ascii="Calibri" w:hAnsi="Calibri" w:cs="Calibri"/>
          <w:b/>
          <w:bCs/>
          <w:sz w:val="21"/>
          <w:szCs w:val="21"/>
          <w:u w:val="single"/>
        </w:rPr>
        <w:t xml:space="preserve"> </w:t>
      </w:r>
      <w:r>
        <w:rPr>
          <w:rFonts w:ascii="Calibri" w:hAnsi="Calibri" w:cs="Calibri"/>
          <w:b/>
          <w:bCs/>
          <w:sz w:val="21"/>
          <w:szCs w:val="21"/>
          <w:u w:val="single"/>
        </w:rPr>
        <w:t>–</w:t>
      </w:r>
      <w:r w:rsidRPr="00840903">
        <w:rPr>
          <w:rFonts w:ascii="Calibri" w:hAnsi="Calibri" w:cs="Calibri"/>
          <w:b/>
          <w:bCs/>
          <w:sz w:val="21"/>
          <w:szCs w:val="21"/>
          <w:u w:val="single"/>
        </w:rPr>
        <w:t xml:space="preserve"> pomiarowym</w:t>
      </w:r>
      <w:r w:rsidRPr="00840903">
        <w:rPr>
          <w:rFonts w:ascii="Calibri" w:hAnsi="Calibri" w:cs="Calibri"/>
          <w:b/>
          <w:bCs/>
          <w:sz w:val="21"/>
          <w:szCs w:val="21"/>
        </w:rPr>
        <w:t xml:space="preserve"> </w:t>
      </w:r>
      <w:r w:rsidRPr="00112CD1">
        <w:rPr>
          <w:rFonts w:ascii="Calibri" w:hAnsi="Calibri" w:cs="Calibri"/>
          <w:sz w:val="21"/>
          <w:szCs w:val="21"/>
        </w:rPr>
        <w:t xml:space="preserve">dla urządzeń, instalacji i sieci: Grupa 1. Urządzenia, instalacje i sieci elektroenergetyczne wytwarzające, przetwarzające, przesyłające i zużywające energię elektryczną: </w:t>
      </w:r>
    </w:p>
    <w:p w14:paraId="6E0D600A" w14:textId="77777777" w:rsidR="00EA2A65" w:rsidRPr="00112CD1" w:rsidRDefault="00EA2A65" w:rsidP="000419F9">
      <w:pPr>
        <w:pStyle w:val="Tekstpodstawowywcity2"/>
        <w:numPr>
          <w:ilvl w:val="2"/>
          <w:numId w:val="41"/>
        </w:numPr>
        <w:tabs>
          <w:tab w:val="clear" w:pos="2340"/>
          <w:tab w:val="num" w:pos="851"/>
        </w:tabs>
        <w:spacing w:after="0" w:line="276" w:lineRule="auto"/>
        <w:ind w:left="851" w:hanging="284"/>
        <w:jc w:val="both"/>
        <w:rPr>
          <w:rFonts w:ascii="Calibri" w:hAnsi="Calibri" w:cs="Calibri"/>
          <w:sz w:val="21"/>
          <w:szCs w:val="21"/>
        </w:rPr>
      </w:pPr>
      <w:r w:rsidRPr="00112CD1">
        <w:rPr>
          <w:rFonts w:ascii="Calibri" w:hAnsi="Calibri" w:cs="Calibri"/>
          <w:sz w:val="21"/>
          <w:szCs w:val="21"/>
        </w:rPr>
        <w:t xml:space="preserve">pkt 2) urządzenia, instalacje i sieci elektroenergetyczne o napięciu nie wyższym niż 1 </w:t>
      </w:r>
      <w:proofErr w:type="spellStart"/>
      <w:r w:rsidRPr="00112CD1">
        <w:rPr>
          <w:rFonts w:ascii="Calibri" w:hAnsi="Calibri" w:cs="Calibri"/>
          <w:sz w:val="21"/>
          <w:szCs w:val="21"/>
        </w:rPr>
        <w:t>kV</w:t>
      </w:r>
      <w:proofErr w:type="spellEnd"/>
      <w:r w:rsidRPr="00112CD1">
        <w:rPr>
          <w:rFonts w:ascii="Calibri" w:hAnsi="Calibri" w:cs="Calibri"/>
          <w:sz w:val="21"/>
          <w:szCs w:val="21"/>
        </w:rPr>
        <w:t>,</w:t>
      </w:r>
    </w:p>
    <w:p w14:paraId="122A56C6" w14:textId="1C951439" w:rsidR="00EA2A65" w:rsidRPr="00112CD1" w:rsidRDefault="00EA2A65" w:rsidP="000419F9">
      <w:pPr>
        <w:pStyle w:val="Tekstpodstawowywcity2"/>
        <w:numPr>
          <w:ilvl w:val="2"/>
          <w:numId w:val="41"/>
        </w:numPr>
        <w:tabs>
          <w:tab w:val="clear" w:pos="2340"/>
          <w:tab w:val="num" w:pos="851"/>
        </w:tabs>
        <w:spacing w:after="0" w:line="276" w:lineRule="auto"/>
        <w:ind w:left="851" w:hanging="284"/>
        <w:jc w:val="both"/>
        <w:rPr>
          <w:rFonts w:ascii="Calibri" w:hAnsi="Calibri" w:cs="Calibri"/>
          <w:sz w:val="21"/>
          <w:szCs w:val="21"/>
        </w:rPr>
      </w:pPr>
      <w:r>
        <w:rPr>
          <w:rFonts w:ascii="Calibri" w:hAnsi="Calibri" w:cs="Calibri"/>
          <w:sz w:val="21"/>
          <w:szCs w:val="21"/>
        </w:rPr>
        <w:t>pkt 13</w:t>
      </w:r>
      <w:r w:rsidRPr="00112CD1">
        <w:rPr>
          <w:rFonts w:ascii="Calibri" w:hAnsi="Calibri" w:cs="Calibri"/>
          <w:sz w:val="21"/>
          <w:szCs w:val="21"/>
        </w:rPr>
        <w:t xml:space="preserve">) aparatura </w:t>
      </w:r>
      <w:proofErr w:type="spellStart"/>
      <w:r w:rsidRPr="00112CD1">
        <w:rPr>
          <w:rFonts w:ascii="Calibri" w:hAnsi="Calibri" w:cs="Calibri"/>
          <w:sz w:val="21"/>
          <w:szCs w:val="21"/>
        </w:rPr>
        <w:t>kontrolno</w:t>
      </w:r>
      <w:proofErr w:type="spellEnd"/>
      <w:r w:rsidRPr="00112CD1">
        <w:rPr>
          <w:rFonts w:ascii="Calibri" w:hAnsi="Calibri" w:cs="Calibri"/>
          <w:sz w:val="21"/>
          <w:szCs w:val="21"/>
        </w:rPr>
        <w:t xml:space="preserve"> – pomiarowa oraz urządzenia i instalacje automatycznej regulacji, sterowania </w:t>
      </w:r>
      <w:r w:rsidR="005E3EB0">
        <w:rPr>
          <w:rFonts w:ascii="Calibri" w:hAnsi="Calibri" w:cs="Calibri"/>
          <w:sz w:val="21"/>
          <w:szCs w:val="21"/>
        </w:rPr>
        <w:br/>
      </w:r>
      <w:r w:rsidRPr="00112CD1">
        <w:rPr>
          <w:rFonts w:ascii="Calibri" w:hAnsi="Calibri" w:cs="Calibri"/>
          <w:sz w:val="21"/>
          <w:szCs w:val="21"/>
        </w:rPr>
        <w:t>i zabezpieczeń urządzeń i instalacji wymienionych w pkt 2)</w:t>
      </w:r>
      <w:r>
        <w:rPr>
          <w:rFonts w:ascii="Calibri" w:hAnsi="Calibri" w:cs="Calibri"/>
          <w:sz w:val="21"/>
          <w:szCs w:val="21"/>
        </w:rPr>
        <w:t>.</w:t>
      </w:r>
    </w:p>
    <w:bookmarkEnd w:id="3"/>
    <w:p w14:paraId="2B6644F3" w14:textId="77777777" w:rsidR="00D90C0C" w:rsidRPr="00845E32"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845E32">
        <w:rPr>
          <w:rFonts w:ascii="Calibri" w:hAnsi="Calibri" w:cs="Calibri"/>
          <w:sz w:val="21"/>
          <w:szCs w:val="21"/>
        </w:rPr>
        <w:t xml:space="preserve">Wykonawca może powierzyć wykonanie części zamówienia podwykonawcy; w takim przypadku wykonawca winien wskazać </w:t>
      </w:r>
      <w:r w:rsidRPr="00845E32">
        <w:rPr>
          <w:rFonts w:ascii="Calibri" w:hAnsi="Calibri" w:cs="Calibri"/>
          <w:color w:val="000000"/>
          <w:sz w:val="21"/>
          <w:szCs w:val="21"/>
        </w:rPr>
        <w:t>w formularzu oferty</w:t>
      </w:r>
      <w:r w:rsidRPr="00845E32">
        <w:rPr>
          <w:rFonts w:ascii="Calibri" w:eastAsia="Calibri" w:hAnsi="Calibri" w:cs="Calibri"/>
          <w:color w:val="000000"/>
          <w:sz w:val="21"/>
          <w:szCs w:val="21"/>
          <w:lang w:eastAsia="en-US"/>
        </w:rPr>
        <w:t>, w SEKCJI III: PODWYKONAWSTWO / UDOSTĘPNIENIE ZASOBÓW:</w:t>
      </w:r>
    </w:p>
    <w:p w14:paraId="0D6FD727" w14:textId="54741132" w:rsidR="00D90C0C" w:rsidRDefault="00D90C0C" w:rsidP="000419F9">
      <w:pPr>
        <w:pStyle w:val="Bezodstpw"/>
        <w:numPr>
          <w:ilvl w:val="1"/>
          <w:numId w:val="20"/>
        </w:numPr>
        <w:tabs>
          <w:tab w:val="clear" w:pos="1288"/>
          <w:tab w:val="left" w:pos="567"/>
        </w:tabs>
        <w:spacing w:line="276" w:lineRule="auto"/>
        <w:ind w:left="567" w:hanging="283"/>
        <w:jc w:val="both"/>
        <w:rPr>
          <w:rFonts w:ascii="Calibri" w:hAnsi="Calibri"/>
          <w:sz w:val="21"/>
          <w:szCs w:val="21"/>
        </w:rPr>
      </w:pPr>
      <w:r w:rsidRPr="0074706D">
        <w:rPr>
          <w:rFonts w:ascii="Calibri" w:eastAsia="Calibri" w:hAnsi="Calibri"/>
          <w:sz w:val="21"/>
          <w:szCs w:val="21"/>
        </w:rPr>
        <w:t>C</w:t>
      </w:r>
      <w:r w:rsidRPr="0074706D">
        <w:rPr>
          <w:rFonts w:ascii="Calibri" w:hAnsi="Calibri"/>
          <w:sz w:val="21"/>
          <w:szCs w:val="21"/>
        </w:rPr>
        <w:t>zęści zamówienia, których wykonanie zamierza powierzyć podwykonawcom;</w:t>
      </w:r>
    </w:p>
    <w:p w14:paraId="169DA17A" w14:textId="77777777" w:rsidR="00D90C0C" w:rsidRPr="00952B5C" w:rsidRDefault="00D90C0C" w:rsidP="000419F9">
      <w:pPr>
        <w:pStyle w:val="Bezodstpw"/>
        <w:numPr>
          <w:ilvl w:val="1"/>
          <w:numId w:val="20"/>
        </w:numPr>
        <w:tabs>
          <w:tab w:val="clear" w:pos="1288"/>
          <w:tab w:val="left" w:pos="567"/>
        </w:tabs>
        <w:spacing w:line="276" w:lineRule="auto"/>
        <w:ind w:left="567" w:hanging="283"/>
        <w:jc w:val="both"/>
        <w:rPr>
          <w:rFonts w:ascii="Calibri" w:hAnsi="Calibri"/>
          <w:sz w:val="21"/>
          <w:szCs w:val="21"/>
        </w:rPr>
      </w:pPr>
      <w:r w:rsidRPr="00952B5C">
        <w:rPr>
          <w:rFonts w:ascii="Calibri" w:hAnsi="Calibri"/>
          <w:sz w:val="21"/>
          <w:szCs w:val="21"/>
        </w:rPr>
        <w:t>Nazwy albo imiona i nazwiska oraz siedziby lub miejsca prowadzonej działalności gospodarczej albo miejsca zamieszkania ewentualnych podwykonawców, jeżeli są już znani.</w:t>
      </w:r>
    </w:p>
    <w:p w14:paraId="3848828A" w14:textId="77777777" w:rsidR="00D90C0C" w:rsidRPr="00FE75E9"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FE75E9">
        <w:rPr>
          <w:rFonts w:ascii="Calibri" w:hAnsi="Calibri" w:cs="Calibri"/>
          <w:sz w:val="21"/>
          <w:szCs w:val="21"/>
        </w:rPr>
        <w:t>Zamawiający nie zastrzega obowiązku osobistego wykonania przez wykonawcę kluczowych zadań dotyczących usług stanowiących przedmiot niniejszego zamówienia.</w:t>
      </w:r>
    </w:p>
    <w:p w14:paraId="50C4AAF8" w14:textId="77777777" w:rsidR="00D90C0C" w:rsidRPr="00FE75E9"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FE75E9">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23DFC6D5" w14:textId="77777777" w:rsidR="00D90C0C" w:rsidRPr="00FE75E9"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FE75E9">
        <w:rPr>
          <w:rFonts w:ascii="Calibri" w:hAnsi="Calibri" w:cs="Calibri"/>
          <w:sz w:val="21"/>
          <w:szCs w:val="21"/>
        </w:rPr>
        <w:t>Jeżeli wybrana zostanie oferta wykonawców wspólnie ubiegających się o udzielenie zamówienia, zamawiając zażąda przed zawarciem umowy w sprawie zamówienia kopii umowy regulującej współpracę tych wykonawców.</w:t>
      </w:r>
    </w:p>
    <w:p w14:paraId="5ADBB1F1" w14:textId="77777777" w:rsidR="00D90C0C"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61779B">
        <w:rPr>
          <w:rFonts w:ascii="Calibri" w:hAnsi="Calibri" w:cs="Calibri"/>
          <w:sz w:val="21"/>
          <w:szCs w:val="21"/>
        </w:rPr>
        <w:t>Postanowienia dotyczące wykonawcy stosuje się odpowiednio do wykonawców wspólnie ubiegających się o udzielenie zamówienia</w:t>
      </w:r>
      <w:r>
        <w:rPr>
          <w:rFonts w:ascii="Calibri" w:hAnsi="Calibri" w:cs="Calibri"/>
          <w:sz w:val="21"/>
          <w:szCs w:val="21"/>
        </w:rPr>
        <w:t>.</w:t>
      </w:r>
      <w:r w:rsidRPr="0061779B">
        <w:rPr>
          <w:rFonts w:ascii="Calibri" w:hAnsi="Calibri" w:cs="Calibri"/>
          <w:sz w:val="21"/>
          <w:szCs w:val="21"/>
        </w:rPr>
        <w:t xml:space="preserve"> </w:t>
      </w:r>
    </w:p>
    <w:p w14:paraId="39465F37" w14:textId="77777777" w:rsidR="00D90C0C" w:rsidRPr="00FE75E9"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FE75E9">
        <w:rPr>
          <w:rFonts w:ascii="Calibri" w:hAnsi="Calibri" w:cs="Calibri"/>
          <w:sz w:val="21"/>
          <w:szCs w:val="21"/>
        </w:rPr>
        <w:t>Zamawiający nie zastrzega obowiązku osobistego wykonania przez poszczególnych wykonawców wspólnie ubiegających się o udzielenie zamówienia kluczowych zadań dotyczących</w:t>
      </w:r>
      <w:r w:rsidRPr="00FE75E9">
        <w:rPr>
          <w:rFonts w:ascii="Calibri" w:eastAsia="TimesNewRoman" w:hAnsi="Calibri" w:cs="Calibri"/>
          <w:sz w:val="21"/>
          <w:szCs w:val="21"/>
        </w:rPr>
        <w:t xml:space="preserve"> przedmiotowego </w:t>
      </w:r>
      <w:r w:rsidRPr="00FE75E9">
        <w:rPr>
          <w:rFonts w:ascii="Calibri" w:hAnsi="Calibri" w:cs="Calibri"/>
          <w:sz w:val="21"/>
          <w:szCs w:val="21"/>
        </w:rPr>
        <w:t>zamówienia na usługi.</w:t>
      </w:r>
    </w:p>
    <w:p w14:paraId="5BBF93B3" w14:textId="77777777" w:rsidR="00D90C0C" w:rsidRPr="00FE75E9"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FE75E9">
        <w:rPr>
          <w:rFonts w:ascii="Calibri" w:hAnsi="Calibri" w:cs="Calibri"/>
          <w:sz w:val="21"/>
          <w:szCs w:val="21"/>
        </w:rPr>
        <w:t xml:space="preserve">W odniesieniu do </w:t>
      </w:r>
      <w:r>
        <w:rPr>
          <w:rFonts w:ascii="Calibri" w:hAnsi="Calibri" w:cs="Calibri"/>
          <w:sz w:val="21"/>
          <w:szCs w:val="21"/>
        </w:rPr>
        <w:t>warunku</w:t>
      </w:r>
      <w:r w:rsidRPr="00FE75E9">
        <w:rPr>
          <w:rFonts w:ascii="Calibri" w:hAnsi="Calibri" w:cs="Calibri"/>
          <w:sz w:val="21"/>
          <w:szCs w:val="21"/>
        </w:rPr>
        <w:t xml:space="preserve"> </w:t>
      </w:r>
      <w:r>
        <w:rPr>
          <w:rFonts w:ascii="Calibri" w:hAnsi="Calibri" w:cs="Calibri"/>
          <w:sz w:val="21"/>
          <w:szCs w:val="21"/>
        </w:rPr>
        <w:t>dotyczącego</w:t>
      </w:r>
      <w:r w:rsidRPr="00FE75E9">
        <w:rPr>
          <w:rFonts w:ascii="Calibri" w:hAnsi="Calibri" w:cs="Calibri"/>
          <w:sz w:val="21"/>
          <w:szCs w:val="21"/>
        </w:rPr>
        <w:t xml:space="preserve"> kwalifikacji zawodowych, wykonawcy wspólnie ubiegający się o udzielenie zamówienia mogą polegać na zdolnościach tych z wykonawców, którzy wykonają usługi,</w:t>
      </w:r>
      <w:r>
        <w:rPr>
          <w:rFonts w:ascii="Calibri" w:hAnsi="Calibri" w:cs="Calibri"/>
          <w:sz w:val="21"/>
          <w:szCs w:val="21"/>
        </w:rPr>
        <w:t xml:space="preserve"> </w:t>
      </w:r>
      <w:r w:rsidRPr="00FE75E9">
        <w:rPr>
          <w:rFonts w:ascii="Calibri" w:hAnsi="Calibri" w:cs="Calibri"/>
          <w:sz w:val="21"/>
          <w:szCs w:val="21"/>
        </w:rPr>
        <w:t xml:space="preserve">do realizacji których </w:t>
      </w:r>
      <w:r>
        <w:rPr>
          <w:rFonts w:ascii="Calibri" w:hAnsi="Calibri" w:cs="Calibri"/>
          <w:sz w:val="21"/>
          <w:szCs w:val="21"/>
        </w:rPr>
        <w:br/>
      </w:r>
      <w:r w:rsidRPr="00FE75E9">
        <w:rPr>
          <w:rFonts w:ascii="Calibri" w:hAnsi="Calibri" w:cs="Calibri"/>
          <w:sz w:val="21"/>
          <w:szCs w:val="21"/>
        </w:rPr>
        <w:t xml:space="preserve">te zdolności są wymagane; </w:t>
      </w:r>
      <w:r w:rsidRPr="00FE75E9">
        <w:rPr>
          <w:rFonts w:ascii="Calibri" w:hAnsi="Calibri" w:cs="Calibri"/>
          <w:sz w:val="21"/>
          <w:szCs w:val="21"/>
          <w:u w:val="single"/>
        </w:rPr>
        <w:t xml:space="preserve">w takim przypadku, wykonawcy wspólnie ubiegający się o udzielenie zamówienia dołączają do oferty oświadczenie, z którego wynika, które usługi wykonają poszczególni wykonawcy (pkt 4.4., </w:t>
      </w:r>
      <w:proofErr w:type="spellStart"/>
      <w:r w:rsidRPr="00FE75E9">
        <w:rPr>
          <w:rFonts w:ascii="Calibri" w:hAnsi="Calibri" w:cs="Calibri"/>
          <w:sz w:val="21"/>
          <w:szCs w:val="21"/>
          <w:u w:val="single"/>
        </w:rPr>
        <w:t>ppkt</w:t>
      </w:r>
      <w:proofErr w:type="spellEnd"/>
      <w:r w:rsidRPr="00FE75E9">
        <w:rPr>
          <w:rFonts w:ascii="Calibri" w:hAnsi="Calibri" w:cs="Calibri"/>
          <w:sz w:val="21"/>
          <w:szCs w:val="21"/>
          <w:u w:val="single"/>
        </w:rPr>
        <w:t xml:space="preserve"> b Rozdziału 9 SWZ)</w:t>
      </w:r>
      <w:r w:rsidRPr="00FE75E9">
        <w:rPr>
          <w:rFonts w:ascii="Calibri" w:hAnsi="Calibri" w:cs="Calibri"/>
          <w:sz w:val="21"/>
          <w:szCs w:val="21"/>
        </w:rPr>
        <w:t>.</w:t>
      </w:r>
    </w:p>
    <w:p w14:paraId="5F92283F" w14:textId="77777777" w:rsidR="00D90C0C" w:rsidRPr="00FE75E9"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FE75E9">
        <w:rPr>
          <w:rFonts w:ascii="Calibri" w:hAnsi="Calibri" w:cs="Calibr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51EDA26" w14:textId="77777777" w:rsidR="00D90C0C" w:rsidRPr="006F5A77" w:rsidRDefault="00D90C0C" w:rsidP="000419F9">
      <w:pPr>
        <w:pStyle w:val="Bezodstpw"/>
        <w:numPr>
          <w:ilvl w:val="0"/>
          <w:numId w:val="22"/>
        </w:numPr>
        <w:tabs>
          <w:tab w:val="left" w:pos="284"/>
        </w:tabs>
        <w:spacing w:line="276" w:lineRule="auto"/>
        <w:ind w:left="284" w:hanging="284"/>
        <w:jc w:val="both"/>
        <w:rPr>
          <w:rFonts w:ascii="Calibri" w:hAnsi="Calibri" w:cs="Calibri"/>
          <w:color w:val="7030A0"/>
          <w:sz w:val="21"/>
          <w:szCs w:val="21"/>
        </w:rPr>
      </w:pPr>
      <w:r w:rsidRPr="00FE75E9">
        <w:rPr>
          <w:rFonts w:ascii="Calibri" w:hAnsi="Calibri" w:cs="Calibri"/>
          <w:sz w:val="21"/>
          <w:szCs w:val="21"/>
        </w:rPr>
        <w:t xml:space="preserve">W odniesieniu do </w:t>
      </w:r>
      <w:r>
        <w:rPr>
          <w:rFonts w:ascii="Calibri" w:hAnsi="Calibri" w:cs="Calibri"/>
          <w:sz w:val="21"/>
          <w:szCs w:val="21"/>
        </w:rPr>
        <w:t>warunku</w:t>
      </w:r>
      <w:r w:rsidRPr="00FE75E9">
        <w:rPr>
          <w:rFonts w:ascii="Calibri" w:hAnsi="Calibri" w:cs="Calibri"/>
          <w:sz w:val="21"/>
          <w:szCs w:val="21"/>
        </w:rPr>
        <w:t xml:space="preserve"> </w:t>
      </w:r>
      <w:r>
        <w:rPr>
          <w:rFonts w:ascii="Calibri" w:hAnsi="Calibri" w:cs="Calibri"/>
          <w:sz w:val="21"/>
          <w:szCs w:val="21"/>
        </w:rPr>
        <w:t>dotyczącego</w:t>
      </w:r>
      <w:r w:rsidRPr="00FE75E9">
        <w:rPr>
          <w:rFonts w:ascii="Calibri" w:hAnsi="Calibri" w:cs="Calibri"/>
          <w:sz w:val="21"/>
          <w:szCs w:val="21"/>
        </w:rPr>
        <w:t xml:space="preserve"> kwalifikacji zawodowych wykonawcy mogą polegać na zdolnościach podmiotów udostępniających zasoby, jeśli podmioty te wykonają usługi, do realizacji których</w:t>
      </w:r>
      <w:r>
        <w:rPr>
          <w:rFonts w:ascii="Calibri" w:hAnsi="Calibri" w:cs="Calibri"/>
          <w:sz w:val="21"/>
          <w:szCs w:val="21"/>
        </w:rPr>
        <w:t xml:space="preserve"> </w:t>
      </w:r>
      <w:r w:rsidRPr="00FE75E9">
        <w:rPr>
          <w:rFonts w:ascii="Calibri" w:hAnsi="Calibri" w:cs="Calibri"/>
          <w:sz w:val="21"/>
          <w:szCs w:val="21"/>
        </w:rPr>
        <w:t>te zdolności są wymagane.</w:t>
      </w:r>
    </w:p>
    <w:p w14:paraId="0BA38E71" w14:textId="638F001F" w:rsidR="00D90C0C" w:rsidRPr="007F6DA8" w:rsidRDefault="00D90C0C" w:rsidP="007F6DA8">
      <w:pPr>
        <w:pStyle w:val="Bezodstpw"/>
        <w:numPr>
          <w:ilvl w:val="0"/>
          <w:numId w:val="22"/>
        </w:numPr>
        <w:tabs>
          <w:tab w:val="left" w:pos="284"/>
        </w:tabs>
        <w:spacing w:line="276" w:lineRule="auto"/>
        <w:ind w:left="284" w:hanging="284"/>
        <w:jc w:val="both"/>
        <w:rPr>
          <w:rFonts w:ascii="Calibri" w:hAnsi="Calibri" w:cs="Calibri"/>
          <w:sz w:val="21"/>
          <w:szCs w:val="21"/>
        </w:rPr>
      </w:pPr>
      <w:r w:rsidRPr="006F5A77">
        <w:rPr>
          <w:rFonts w:ascii="Calibri" w:hAnsi="Calibri" w:cs="Calibri"/>
          <w:sz w:val="21"/>
          <w:szCs w:val="21"/>
        </w:rPr>
        <w:t>Na mocy §</w:t>
      </w:r>
      <w:r w:rsidRPr="006F5A77">
        <w:rPr>
          <w:rFonts w:ascii="Calibri" w:hAnsi="Calibri" w:cs="Calibri"/>
          <w:b/>
          <w:sz w:val="21"/>
          <w:szCs w:val="21"/>
        </w:rPr>
        <w:t xml:space="preserve"> </w:t>
      </w:r>
      <w:r w:rsidRPr="006F5A77">
        <w:rPr>
          <w:rFonts w:ascii="Calibri" w:hAnsi="Calibri" w:cs="Calibri"/>
          <w:sz w:val="21"/>
          <w:szCs w:val="21"/>
        </w:rPr>
        <w:t xml:space="preserve">14 ust. 1 regulaminu wykonawca, w celu potwierdzenia spełniania warunków udziału w postępowaniu, </w:t>
      </w:r>
      <w:r w:rsidR="005E3EB0">
        <w:rPr>
          <w:rFonts w:ascii="Calibri" w:hAnsi="Calibri" w:cs="Calibri"/>
          <w:sz w:val="21"/>
          <w:szCs w:val="21"/>
        </w:rPr>
        <w:br/>
      </w:r>
      <w:r w:rsidRPr="006F5A77">
        <w:rPr>
          <w:rFonts w:ascii="Calibri" w:hAnsi="Calibri" w:cs="Calibri"/>
          <w:sz w:val="21"/>
          <w:szCs w:val="21"/>
        </w:rPr>
        <w:t xml:space="preserve">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6F5A77">
        <w:rPr>
          <w:rFonts w:ascii="Calibri" w:hAnsi="Calibri" w:cs="Calibri"/>
          <w:sz w:val="21"/>
          <w:szCs w:val="21"/>
          <w:u w:val="single"/>
        </w:rPr>
        <w:t>wraz z ofertą (pkt 4.5. Rozdziału 9 SWZ)</w:t>
      </w:r>
      <w:r w:rsidRPr="006F5A77">
        <w:rPr>
          <w:rFonts w:ascii="Calibri" w:hAnsi="Calibri" w:cs="Calibr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F6DA8">
        <w:rPr>
          <w:rFonts w:ascii="Calibri" w:hAnsi="Calibri" w:cs="Calibri"/>
          <w:sz w:val="21"/>
          <w:szCs w:val="21"/>
        </w:rPr>
        <w:t xml:space="preserve"> </w:t>
      </w:r>
      <w:r w:rsidRPr="007F6DA8">
        <w:rPr>
          <w:rFonts w:ascii="Calibri" w:hAnsi="Calibri" w:cs="Calibri"/>
          <w:sz w:val="21"/>
          <w:szCs w:val="21"/>
        </w:rPr>
        <w:t>dokument ten ma potwierdzić, że stosunek łączący wykonawcę z podmiotami udostępniającymi zasoby gwarantuje rzeczywisty dostęp do tych zasobów oraz określić w szczególności:</w:t>
      </w:r>
    </w:p>
    <w:p w14:paraId="1C9C4617" w14:textId="77777777" w:rsidR="00D90C0C" w:rsidRPr="005E3EB0" w:rsidRDefault="00D90C0C" w:rsidP="000419F9">
      <w:pPr>
        <w:pStyle w:val="Bezodstpw"/>
        <w:numPr>
          <w:ilvl w:val="1"/>
          <w:numId w:val="54"/>
        </w:numPr>
        <w:tabs>
          <w:tab w:val="left" w:pos="567"/>
        </w:tabs>
        <w:spacing w:line="276" w:lineRule="auto"/>
        <w:ind w:left="567" w:hanging="283"/>
        <w:jc w:val="both"/>
        <w:rPr>
          <w:rFonts w:ascii="Calibri" w:hAnsi="Calibri" w:cs="Calibri"/>
          <w:sz w:val="21"/>
          <w:szCs w:val="21"/>
        </w:rPr>
      </w:pPr>
      <w:r w:rsidRPr="0074706D">
        <w:rPr>
          <w:rFonts w:ascii="Calibri" w:hAnsi="Calibri"/>
          <w:sz w:val="21"/>
          <w:szCs w:val="21"/>
        </w:rPr>
        <w:t>Zakres dostępnych wykonawcy zasobów podmiotu udostępniającego zasoby;</w:t>
      </w:r>
    </w:p>
    <w:p w14:paraId="3239AD4F" w14:textId="77777777" w:rsidR="00D90C0C" w:rsidRPr="005E3EB0" w:rsidRDefault="00D90C0C" w:rsidP="000419F9">
      <w:pPr>
        <w:pStyle w:val="Bezodstpw"/>
        <w:numPr>
          <w:ilvl w:val="1"/>
          <w:numId w:val="54"/>
        </w:numPr>
        <w:tabs>
          <w:tab w:val="left" w:pos="567"/>
        </w:tabs>
        <w:spacing w:line="276" w:lineRule="auto"/>
        <w:ind w:left="567" w:hanging="283"/>
        <w:jc w:val="both"/>
        <w:rPr>
          <w:rFonts w:ascii="Calibri" w:hAnsi="Calibri" w:cs="Calibri"/>
          <w:sz w:val="21"/>
          <w:szCs w:val="21"/>
        </w:rPr>
      </w:pPr>
      <w:r w:rsidRPr="005E3EB0">
        <w:rPr>
          <w:rFonts w:ascii="Calibri" w:hAnsi="Calibri"/>
          <w:sz w:val="21"/>
          <w:szCs w:val="21"/>
        </w:rPr>
        <w:t>Sposób i okres udostępnienia wykonawcy i wykorzystania przez niego zasobów podmiotu udostępniającego te zasoby przy wykonywaniu zamówienia;</w:t>
      </w:r>
    </w:p>
    <w:p w14:paraId="69BA7814" w14:textId="77777777" w:rsidR="00D90C0C" w:rsidRPr="005E3EB0" w:rsidRDefault="00D90C0C" w:rsidP="000419F9">
      <w:pPr>
        <w:pStyle w:val="Bezodstpw"/>
        <w:numPr>
          <w:ilvl w:val="1"/>
          <w:numId w:val="54"/>
        </w:numPr>
        <w:tabs>
          <w:tab w:val="left" w:pos="567"/>
        </w:tabs>
        <w:spacing w:line="276" w:lineRule="auto"/>
        <w:ind w:left="567" w:hanging="283"/>
        <w:jc w:val="both"/>
        <w:rPr>
          <w:rFonts w:ascii="Calibri" w:hAnsi="Calibri" w:cs="Calibri"/>
          <w:sz w:val="21"/>
          <w:szCs w:val="21"/>
        </w:rPr>
      </w:pPr>
      <w:r w:rsidRPr="005E3EB0">
        <w:rPr>
          <w:rFonts w:ascii="Calibri" w:hAnsi="Calibri"/>
          <w:sz w:val="21"/>
          <w:szCs w:val="21"/>
        </w:rPr>
        <w:t>Czy i w jakim zakresie podmiot udostępniający zasoby, na zdolnościach którego wykonawca polega w odniesieniu do warunku udziału w postępowaniu dotyczącego kwalifikacji zawodowych, zrealizuje usługi, których wskazane zdolności dotyczą.</w:t>
      </w:r>
    </w:p>
    <w:p w14:paraId="319D82F0" w14:textId="77777777" w:rsidR="00D90C0C" w:rsidRPr="00C2682C"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C2682C">
        <w:rPr>
          <w:rFonts w:ascii="Calibri" w:hAnsi="Calibri" w:cs="Calibri"/>
          <w:sz w:val="21"/>
          <w:szCs w:val="21"/>
        </w:rPr>
        <w:t>Zamawiający oceni, czy udostępniane wykonawcy przez podmioty udostępniające zasoby zdolności techniczne lub zawodowe, pozwalają na wykazanie przez wykonawcę spełniania warunków udziału w postępowaniu, o którym mowa w pkt 2, a także zbada, czy nie zachodzą wobec tego podmiotu podstawy wykluczenia, które zostały przewidziane względem wykonawcy; zamawiający nie będzie badał, czy</w:t>
      </w:r>
      <w:r>
        <w:rPr>
          <w:rFonts w:ascii="Calibri" w:hAnsi="Calibri" w:cs="Calibri"/>
          <w:sz w:val="21"/>
          <w:szCs w:val="21"/>
        </w:rPr>
        <w:t xml:space="preserve"> </w:t>
      </w:r>
      <w:r w:rsidRPr="00C2682C">
        <w:rPr>
          <w:rFonts w:ascii="Calibri" w:hAnsi="Calibri" w:cs="Calibri"/>
          <w:sz w:val="21"/>
          <w:szCs w:val="21"/>
        </w:rPr>
        <w:t xml:space="preserve">nie zachodzą wobec podwykonawcy niebędącego podmiotem udostępniającym zasoby podstawy wykluczenia, </w:t>
      </w:r>
      <w:r w:rsidRPr="00C2682C">
        <w:rPr>
          <w:rFonts w:ascii="Calibri" w:hAnsi="Calibri" w:cs="Calibri"/>
          <w:bCs/>
          <w:sz w:val="21"/>
          <w:szCs w:val="21"/>
        </w:rPr>
        <w:t>które zostały przewidziane względem wykonawcy.</w:t>
      </w:r>
    </w:p>
    <w:p w14:paraId="02B50BB4" w14:textId="77777777" w:rsidR="00D90C0C" w:rsidRPr="00C2682C"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C2682C">
        <w:rPr>
          <w:rFonts w:ascii="Calibri" w:hAnsi="Calibri" w:cs="Calibri"/>
          <w:sz w:val="21"/>
          <w:szCs w:val="21"/>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68EBC0C" w14:textId="77777777" w:rsidR="00D90C0C" w:rsidRDefault="00D90C0C" w:rsidP="000419F9">
      <w:pPr>
        <w:pStyle w:val="Bezodstpw"/>
        <w:numPr>
          <w:ilvl w:val="0"/>
          <w:numId w:val="22"/>
        </w:numPr>
        <w:tabs>
          <w:tab w:val="left" w:pos="284"/>
        </w:tabs>
        <w:spacing w:line="276" w:lineRule="auto"/>
        <w:ind w:left="284" w:hanging="284"/>
        <w:jc w:val="both"/>
        <w:rPr>
          <w:rFonts w:ascii="Calibri" w:hAnsi="Calibri" w:cs="Calibri"/>
          <w:sz w:val="21"/>
          <w:szCs w:val="21"/>
        </w:rPr>
      </w:pPr>
      <w:r w:rsidRPr="00C2682C">
        <w:rPr>
          <w:rFonts w:ascii="Calibri" w:hAnsi="Calibri" w:cs="Calibri"/>
          <w:sz w:val="21"/>
          <w:szCs w:val="21"/>
        </w:rPr>
        <w:t>Wykonawca nie może, po upływie terminu składania ofert, powoływać się na zdolności podmiotów udostępniających zasoby, jeżeli na etapie składania</w:t>
      </w:r>
      <w:r w:rsidRPr="00FE75E9">
        <w:rPr>
          <w:rFonts w:ascii="Calibri" w:hAnsi="Calibri" w:cs="Calibri"/>
          <w:sz w:val="21"/>
          <w:szCs w:val="21"/>
        </w:rPr>
        <w:t xml:space="preserve"> ofert nie polegał on w danym zakresie na zdolnościach tych podmiotów.</w:t>
      </w:r>
    </w:p>
    <w:p w14:paraId="2F221475" w14:textId="77777777" w:rsidR="00E87DDE" w:rsidRPr="00FE75E9" w:rsidRDefault="00E87DDE" w:rsidP="000419F9">
      <w:pPr>
        <w:pStyle w:val="Bezodstpw"/>
        <w:tabs>
          <w:tab w:val="left" w:pos="426"/>
        </w:tabs>
        <w:spacing w:line="276" w:lineRule="auto"/>
        <w:ind w:left="425"/>
        <w:jc w:val="both"/>
        <w:rPr>
          <w:rFonts w:ascii="Calibri" w:hAnsi="Calibri" w:cs="Calibri"/>
          <w:sz w:val="21"/>
          <w:szCs w:val="21"/>
        </w:rPr>
      </w:pPr>
    </w:p>
    <w:p w14:paraId="1DB4478C" w14:textId="77777777" w:rsidR="00ED6259" w:rsidRPr="00FE75E9" w:rsidRDefault="00ED6259"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ROZDZIAŁ 17</w:t>
      </w:r>
    </w:p>
    <w:p w14:paraId="28297D29" w14:textId="77777777" w:rsidR="00ED6259" w:rsidRPr="00FE75E9" w:rsidRDefault="00ED6259"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Informacja o przedmiotowych i podmiotowych środk</w:t>
      </w:r>
      <w:r w:rsidR="00B717AC" w:rsidRPr="00FE75E9">
        <w:rPr>
          <w:rFonts w:ascii="Calibri" w:hAnsi="Calibri" w:cs="Calibri"/>
          <w:spacing w:val="42"/>
          <w:sz w:val="21"/>
          <w:szCs w:val="21"/>
        </w:rPr>
        <w:t>ach dowodowych</w:t>
      </w:r>
    </w:p>
    <w:p w14:paraId="5AB34351" w14:textId="77777777" w:rsidR="00ED6259" w:rsidRPr="00FE75E9" w:rsidRDefault="00ED6259" w:rsidP="000419F9">
      <w:pPr>
        <w:pStyle w:val="Tekstpodstawowywcity2"/>
        <w:tabs>
          <w:tab w:val="left" w:pos="426"/>
        </w:tabs>
        <w:spacing w:after="0" w:line="276" w:lineRule="auto"/>
        <w:jc w:val="both"/>
        <w:rPr>
          <w:rFonts w:ascii="Calibri" w:hAnsi="Calibri" w:cs="Calibri"/>
          <w:b/>
          <w:sz w:val="21"/>
          <w:szCs w:val="21"/>
        </w:rPr>
      </w:pPr>
    </w:p>
    <w:p w14:paraId="52467377" w14:textId="77777777" w:rsidR="00570224" w:rsidRDefault="00570224" w:rsidP="000419F9">
      <w:pPr>
        <w:pStyle w:val="Tekstpodstawowywcity2"/>
        <w:numPr>
          <w:ilvl w:val="0"/>
          <w:numId w:val="26"/>
        </w:numPr>
        <w:tabs>
          <w:tab w:val="left" w:pos="284"/>
        </w:tabs>
        <w:spacing w:after="0" w:line="276" w:lineRule="auto"/>
        <w:ind w:left="284" w:hanging="284"/>
        <w:jc w:val="both"/>
        <w:rPr>
          <w:rFonts w:ascii="Calibri" w:hAnsi="Calibri" w:cs="Calibri"/>
          <w:sz w:val="21"/>
          <w:szCs w:val="21"/>
        </w:rPr>
      </w:pPr>
      <w:bookmarkStart w:id="4" w:name="_Hlk85787208"/>
      <w:r w:rsidRPr="00406FA3">
        <w:rPr>
          <w:rFonts w:ascii="Calibri" w:hAnsi="Calibri" w:cs="Calibri"/>
          <w:sz w:val="21"/>
          <w:szCs w:val="21"/>
        </w:rPr>
        <w:t>Zamawiający nie wymaga w niniejszym postepowaniu o udzielenie zamówienia złożenia przedmiotowych środków dowodowych.</w:t>
      </w:r>
    </w:p>
    <w:p w14:paraId="73C88DE5" w14:textId="2C8977FF" w:rsidR="00570224" w:rsidRPr="006E184C" w:rsidRDefault="00570224" w:rsidP="000419F9">
      <w:pPr>
        <w:pStyle w:val="Tekstpodstawowywcity2"/>
        <w:numPr>
          <w:ilvl w:val="0"/>
          <w:numId w:val="26"/>
        </w:numPr>
        <w:tabs>
          <w:tab w:val="left" w:pos="284"/>
        </w:tabs>
        <w:spacing w:after="0" w:line="276" w:lineRule="auto"/>
        <w:ind w:left="284" w:hanging="284"/>
        <w:jc w:val="both"/>
        <w:rPr>
          <w:rFonts w:ascii="Calibri" w:eastAsia="TimesNewRoman" w:hAnsi="Calibri" w:cs="Calibri"/>
          <w:sz w:val="21"/>
          <w:szCs w:val="21"/>
        </w:rPr>
      </w:pPr>
      <w:r w:rsidRPr="00382699">
        <w:rPr>
          <w:rFonts w:ascii="Calibri" w:hAnsi="Calibri" w:cs="Calibri"/>
          <w:sz w:val="21"/>
          <w:szCs w:val="21"/>
        </w:rPr>
        <w:t xml:space="preserve">Zgodnie z § 15 ust. 6 regulaminu, zamawiający </w:t>
      </w:r>
      <w:r w:rsidRPr="00382699">
        <w:rPr>
          <w:rFonts w:ascii="Calibri" w:eastAsia="TimesNewRoman" w:hAnsi="Calibri" w:cs="Calibri"/>
          <w:sz w:val="21"/>
          <w:szCs w:val="21"/>
        </w:rPr>
        <w:t xml:space="preserve">wezwie wykonawcę, którego oferta została najwyżej oceniona, </w:t>
      </w:r>
      <w:r>
        <w:rPr>
          <w:rFonts w:ascii="Calibri" w:eastAsia="TimesNewRoman" w:hAnsi="Calibri" w:cs="Calibri"/>
          <w:sz w:val="21"/>
          <w:szCs w:val="21"/>
        </w:rPr>
        <w:br/>
      </w:r>
      <w:r w:rsidRPr="00382699">
        <w:rPr>
          <w:rFonts w:ascii="Calibri" w:eastAsia="TimesNewRoman" w:hAnsi="Calibri" w:cs="Calibri"/>
          <w:sz w:val="21"/>
          <w:szCs w:val="21"/>
        </w:rPr>
        <w:t xml:space="preserve">do złożenia w wyznaczonym terminie, nie krótszym niż 5 dni od dnia wezwania – </w:t>
      </w:r>
      <w:r w:rsidRPr="00382699">
        <w:rPr>
          <w:rFonts w:ascii="Calibri" w:eastAsia="TimesNewRoman" w:hAnsi="Calibri" w:cs="Calibri"/>
          <w:sz w:val="21"/>
          <w:szCs w:val="21"/>
          <w:u w:val="single"/>
        </w:rPr>
        <w:t>aktualnych na dzień ich złożenia</w:t>
      </w:r>
      <w:r w:rsidRPr="00382699">
        <w:rPr>
          <w:rFonts w:ascii="Calibri" w:eastAsia="TimesNewRoman" w:hAnsi="Calibri" w:cs="Calibri"/>
          <w:sz w:val="21"/>
          <w:szCs w:val="21"/>
        </w:rPr>
        <w:t xml:space="preserve"> – podmiotowych środków dowodowych, w postaci wykazu </w:t>
      </w:r>
      <w:r w:rsidRPr="00382699">
        <w:rPr>
          <w:rFonts w:ascii="Calibri" w:hAnsi="Calibri" w:cs="Calibri"/>
          <w:sz w:val="21"/>
          <w:szCs w:val="21"/>
        </w:rPr>
        <w:t xml:space="preserve">osób, skierowanych przez wykonawcę do realizacji przedmiotowego zamówienia, w szczególności odpowiedzialnych </w:t>
      </w:r>
      <w:r w:rsidRPr="00382699">
        <w:rPr>
          <w:rStyle w:val="markedcontent"/>
          <w:rFonts w:ascii="Calibri" w:hAnsi="Calibri" w:cs="Calibri"/>
          <w:sz w:val="21"/>
          <w:szCs w:val="21"/>
        </w:rPr>
        <w:t xml:space="preserve">za świadczenie usług </w:t>
      </w:r>
      <w:r w:rsidRPr="00382699">
        <w:rPr>
          <w:rFonts w:ascii="Calibri" w:hAnsi="Calibri" w:cs="Calibri"/>
          <w:sz w:val="21"/>
          <w:szCs w:val="21"/>
        </w:rPr>
        <w:t xml:space="preserve">wraz z informacjami na temat ich kwalifikacji zawodowych, niezbędnych do wykonania niniejszego zamówienia, a także zakresu wykonywanych przez nie czynności oraz informacją o podstawie do dysponowania tymi osobami oraz </w:t>
      </w:r>
      <w:r w:rsidRPr="00382699">
        <w:rPr>
          <w:rFonts w:ascii="Calibri" w:hAnsi="Calibri" w:cs="Calibri"/>
          <w:sz w:val="21"/>
          <w:szCs w:val="21"/>
          <w:u w:val="single"/>
        </w:rPr>
        <w:t>z załączeniem dokumentów</w:t>
      </w:r>
      <w:r w:rsidRPr="00382699">
        <w:rPr>
          <w:rFonts w:ascii="Calibri" w:hAnsi="Calibri" w:cs="Calibri"/>
          <w:sz w:val="21"/>
          <w:szCs w:val="21"/>
        </w:rPr>
        <w:t xml:space="preserve"> potwierdzających, że osoby te posiadają wymagane kwalifikacje zawodowe, tj. świadectw kwalifikacyjnych uprawniających do zajmowania się eksploatacją urządzeń, instalacji i sieci</w:t>
      </w:r>
      <w:r>
        <w:rPr>
          <w:rFonts w:ascii="Calibri" w:hAnsi="Calibri" w:cs="Calibri"/>
          <w:sz w:val="21"/>
          <w:szCs w:val="21"/>
        </w:rPr>
        <w:t xml:space="preserve"> – </w:t>
      </w:r>
      <w:r w:rsidRPr="0099285F">
        <w:rPr>
          <w:rFonts w:ascii="Calibri" w:hAnsi="Calibri" w:cs="Calibri"/>
          <w:sz w:val="21"/>
          <w:szCs w:val="21"/>
        </w:rPr>
        <w:t>odpowiednio na stanowisku dozoru lub eksploatacji</w:t>
      </w:r>
      <w:r>
        <w:rPr>
          <w:rFonts w:ascii="Calibri" w:hAnsi="Calibri" w:cs="Calibri"/>
          <w:sz w:val="21"/>
          <w:szCs w:val="21"/>
        </w:rPr>
        <w:t xml:space="preserve"> – </w:t>
      </w:r>
      <w:r w:rsidR="008411A3">
        <w:rPr>
          <w:rFonts w:ascii="Calibri" w:hAnsi="Calibri" w:cs="Calibri"/>
          <w:sz w:val="21"/>
          <w:szCs w:val="21"/>
        </w:rPr>
        <w:br/>
      </w:r>
      <w:r>
        <w:rPr>
          <w:rFonts w:ascii="Calibri" w:hAnsi="Calibri" w:cs="Calibri"/>
          <w:sz w:val="21"/>
          <w:szCs w:val="21"/>
        </w:rPr>
        <w:t>w</w:t>
      </w:r>
      <w:r w:rsidRPr="00382699">
        <w:rPr>
          <w:rFonts w:ascii="Calibri" w:hAnsi="Calibri" w:cs="Calibri"/>
          <w:sz w:val="21"/>
          <w:szCs w:val="21"/>
        </w:rPr>
        <w:t xml:space="preserve"> zakresie szczegółowo wymienionym w pkt 2 Rozdziału 16 SWZ</w:t>
      </w:r>
      <w:r>
        <w:rPr>
          <w:rFonts w:ascii="Calibri" w:hAnsi="Calibri" w:cs="Calibri"/>
          <w:sz w:val="21"/>
          <w:szCs w:val="21"/>
        </w:rPr>
        <w:t>, w</w:t>
      </w:r>
      <w:r w:rsidRPr="00382699">
        <w:rPr>
          <w:rFonts w:ascii="Calibri" w:hAnsi="Calibri" w:cs="Calibri"/>
          <w:sz w:val="21"/>
          <w:szCs w:val="21"/>
        </w:rPr>
        <w:t xml:space="preserve"> rozumieniu </w:t>
      </w:r>
      <w:r>
        <w:rPr>
          <w:rFonts w:ascii="Calibri" w:hAnsi="Calibri" w:cs="Calibri"/>
          <w:sz w:val="21"/>
          <w:szCs w:val="21"/>
        </w:rPr>
        <w:t xml:space="preserve">Rozporządzenia Ministra Klimatu </w:t>
      </w:r>
      <w:r w:rsidR="002C6FF4">
        <w:rPr>
          <w:rFonts w:ascii="Calibri" w:hAnsi="Calibri" w:cs="Calibri"/>
          <w:sz w:val="21"/>
          <w:szCs w:val="21"/>
        </w:rPr>
        <w:br/>
      </w:r>
      <w:r>
        <w:rPr>
          <w:rFonts w:ascii="Calibri" w:hAnsi="Calibri" w:cs="Calibri"/>
          <w:sz w:val="21"/>
          <w:szCs w:val="21"/>
        </w:rPr>
        <w:t>i Środowiska z dnia 1 lipca 2022 r.</w:t>
      </w:r>
      <w:r w:rsidRPr="00382699">
        <w:rPr>
          <w:rFonts w:ascii="Calibri" w:hAnsi="Calibri" w:cs="Calibri"/>
          <w:sz w:val="21"/>
          <w:szCs w:val="21"/>
        </w:rPr>
        <w:t xml:space="preserve"> w sprawie </w:t>
      </w:r>
      <w:r>
        <w:rPr>
          <w:rFonts w:ascii="Calibri" w:hAnsi="Calibri" w:cs="Calibri"/>
          <w:sz w:val="21"/>
          <w:szCs w:val="21"/>
        </w:rPr>
        <w:t>szczegółowych zasad stwierdzania posiadania kwalifikacji przez osoby zajmujące się eksploatacją urządzeń, instalacji i sieci</w:t>
      </w:r>
      <w:r w:rsidRPr="00382699">
        <w:rPr>
          <w:rFonts w:ascii="Calibri" w:hAnsi="Calibri" w:cs="Calibri"/>
          <w:sz w:val="21"/>
          <w:szCs w:val="21"/>
        </w:rPr>
        <w:t xml:space="preserve"> lub </w:t>
      </w:r>
      <w:r>
        <w:rPr>
          <w:rFonts w:ascii="Calibri" w:hAnsi="Calibri" w:cs="Calibri"/>
          <w:sz w:val="21"/>
          <w:szCs w:val="21"/>
        </w:rPr>
        <w:t>dokumentów odpowiadających</w:t>
      </w:r>
      <w:r w:rsidRPr="00382699">
        <w:rPr>
          <w:rFonts w:ascii="Calibri" w:hAnsi="Calibri" w:cs="Calibri"/>
          <w:sz w:val="21"/>
          <w:szCs w:val="21"/>
        </w:rPr>
        <w:t xml:space="preserve"> </w:t>
      </w:r>
      <w:r>
        <w:rPr>
          <w:rFonts w:ascii="Calibri" w:hAnsi="Calibri" w:cs="Calibri"/>
          <w:sz w:val="21"/>
          <w:szCs w:val="21"/>
        </w:rPr>
        <w:t>wymaganym</w:t>
      </w:r>
      <w:r w:rsidRPr="00382699">
        <w:rPr>
          <w:rFonts w:ascii="Calibri" w:hAnsi="Calibri" w:cs="Calibri"/>
          <w:sz w:val="21"/>
          <w:szCs w:val="21"/>
        </w:rPr>
        <w:t xml:space="preserve"> przez zamawiającego </w:t>
      </w:r>
      <w:r>
        <w:rPr>
          <w:rFonts w:ascii="Calibri" w:hAnsi="Calibri" w:cs="Calibri"/>
          <w:sz w:val="21"/>
          <w:szCs w:val="21"/>
        </w:rPr>
        <w:t>wydanym</w:t>
      </w:r>
      <w:r w:rsidRPr="00382699">
        <w:rPr>
          <w:rFonts w:ascii="Calibri" w:hAnsi="Calibri" w:cs="Calibri"/>
          <w:sz w:val="21"/>
          <w:szCs w:val="21"/>
        </w:rPr>
        <w:t xml:space="preserve"> na podstawie wcześniejszych przepisów; </w:t>
      </w:r>
      <w:r w:rsidRPr="006E184C">
        <w:rPr>
          <w:rFonts w:ascii="Calibri" w:hAnsi="Calibri" w:cs="Calibri"/>
          <w:sz w:val="21"/>
          <w:szCs w:val="21"/>
          <w:u w:val="single"/>
        </w:rPr>
        <w:t>wzór wykazu osób stanowił będzie załącznik do wezwania z § 15 ust. 6 regulaminu</w:t>
      </w:r>
      <w:r w:rsidRPr="006E184C">
        <w:rPr>
          <w:rFonts w:ascii="Calibri" w:hAnsi="Calibri" w:cs="Calibri"/>
          <w:sz w:val="21"/>
          <w:szCs w:val="21"/>
        </w:rPr>
        <w:t>.</w:t>
      </w:r>
    </w:p>
    <w:p w14:paraId="6FF87915" w14:textId="77777777" w:rsidR="00570224" w:rsidRPr="00FE75E9" w:rsidRDefault="00570224" w:rsidP="000419F9">
      <w:pPr>
        <w:pStyle w:val="Tekstpodstawowywcity2"/>
        <w:numPr>
          <w:ilvl w:val="0"/>
          <w:numId w:val="26"/>
        </w:numPr>
        <w:tabs>
          <w:tab w:val="left" w:pos="284"/>
        </w:tabs>
        <w:spacing w:after="0" w:line="276" w:lineRule="auto"/>
        <w:ind w:left="284" w:hanging="284"/>
        <w:jc w:val="both"/>
        <w:rPr>
          <w:rFonts w:ascii="Calibri" w:hAnsi="Calibri" w:cs="Calibri"/>
          <w:b/>
          <w:sz w:val="21"/>
          <w:szCs w:val="21"/>
        </w:rPr>
      </w:pPr>
      <w:r w:rsidRPr="00FE75E9">
        <w:rPr>
          <w:rFonts w:ascii="Calibri" w:eastAsia="TimesNewRoman" w:hAnsi="Calibri" w:cs="Calibri"/>
          <w:sz w:val="21"/>
          <w:szCs w:val="21"/>
        </w:rPr>
        <w:t xml:space="preserve">Wykonawca nie jest zobowiązany do złożenia podmiotowych środków dowodowych, które zamawiający posiada, </w:t>
      </w:r>
      <w:r w:rsidRPr="00FE75E9">
        <w:rPr>
          <w:rFonts w:ascii="Calibri" w:eastAsia="TimesNewRoman" w:hAnsi="Calibri" w:cs="Calibri"/>
          <w:sz w:val="21"/>
          <w:szCs w:val="21"/>
          <w:u w:val="single"/>
        </w:rPr>
        <w:t>jeżeli wykonawca wskaże te środki oraz potwierdzi ich prawidłowość i aktualność.</w:t>
      </w:r>
    </w:p>
    <w:p w14:paraId="2A4A143D" w14:textId="77777777" w:rsidR="00570224" w:rsidRPr="00FE75E9" w:rsidRDefault="00570224" w:rsidP="000419F9">
      <w:pPr>
        <w:pStyle w:val="Tekstpodstawowywcity2"/>
        <w:numPr>
          <w:ilvl w:val="0"/>
          <w:numId w:val="26"/>
        </w:numPr>
        <w:tabs>
          <w:tab w:val="left" w:pos="284"/>
        </w:tabs>
        <w:spacing w:after="0" w:line="276" w:lineRule="auto"/>
        <w:ind w:left="284" w:hanging="284"/>
        <w:jc w:val="both"/>
        <w:rPr>
          <w:rFonts w:ascii="Calibri" w:hAnsi="Calibri" w:cs="Calibri"/>
          <w:b/>
          <w:sz w:val="21"/>
          <w:szCs w:val="21"/>
        </w:rPr>
      </w:pPr>
      <w:r w:rsidRPr="00FE75E9">
        <w:rPr>
          <w:rFonts w:ascii="Calibri" w:hAnsi="Calibri" w:cs="Calibri"/>
          <w:sz w:val="21"/>
          <w:szCs w:val="21"/>
        </w:rPr>
        <w:t xml:space="preserve">Podmiotowe środki dowodowe, przedmiotowe środki dowodowe oraz inne dokumenty lub oświadczenia, sporządzone w języku obcym przekazuje się wraz z tłumaczeniem na język polski, przy czym </w:t>
      </w:r>
      <w:r w:rsidRPr="00FE75E9">
        <w:rPr>
          <w:rFonts w:ascii="Calibri" w:hAnsi="Calibri" w:cs="Calibri"/>
          <w:sz w:val="21"/>
          <w:szCs w:val="21"/>
          <w:u w:val="single"/>
        </w:rPr>
        <w:t>brak tłumaczenia traktowany jest jak brak samego dokumentu</w:t>
      </w:r>
      <w:r w:rsidRPr="00FE75E9">
        <w:rPr>
          <w:rFonts w:ascii="Calibri" w:hAnsi="Calibri" w:cs="Calibri"/>
          <w:sz w:val="21"/>
          <w:szCs w:val="21"/>
        </w:rPr>
        <w:t xml:space="preserve">; </w:t>
      </w:r>
      <w:r w:rsidRPr="00FE75E9">
        <w:rPr>
          <w:rFonts w:ascii="Calibri" w:eastAsia="Calibri" w:hAnsi="Calibri" w:cs="Calibri"/>
          <w:sz w:val="21"/>
          <w:szCs w:val="21"/>
        </w:rPr>
        <w:t>wykonawca ponosi wszelkie koszty związane z ich pozyskaniem i złożeniem.</w:t>
      </w:r>
    </w:p>
    <w:p w14:paraId="76F73A81" w14:textId="77777777" w:rsidR="00570224" w:rsidRPr="00FE75E9" w:rsidRDefault="00570224" w:rsidP="000419F9">
      <w:pPr>
        <w:pStyle w:val="Tekstpodstawowywcity2"/>
        <w:numPr>
          <w:ilvl w:val="0"/>
          <w:numId w:val="26"/>
        </w:numPr>
        <w:tabs>
          <w:tab w:val="left" w:pos="284"/>
        </w:tabs>
        <w:spacing w:after="0" w:line="276" w:lineRule="auto"/>
        <w:ind w:left="284" w:hanging="284"/>
        <w:jc w:val="both"/>
        <w:rPr>
          <w:rFonts w:ascii="Calibri" w:hAnsi="Calibri" w:cs="Calibri"/>
          <w:b/>
          <w:sz w:val="21"/>
          <w:szCs w:val="21"/>
        </w:rPr>
      </w:pPr>
      <w:r w:rsidRPr="00FE75E9">
        <w:rPr>
          <w:rFonts w:ascii="Calibri" w:hAnsi="Calibri" w:cs="Calibri"/>
          <w:b/>
          <w:sz w:val="21"/>
          <w:szCs w:val="21"/>
        </w:rPr>
        <w:t>Zasady sporządzania i podpisywania dokumentów elektronicznych określono w Rozdziale 5 SWZ.</w:t>
      </w:r>
    </w:p>
    <w:p w14:paraId="2EAF90D5" w14:textId="77777777" w:rsidR="00570224" w:rsidRDefault="00570224" w:rsidP="000419F9">
      <w:pPr>
        <w:pStyle w:val="Tekstpodstawowywcity2"/>
        <w:tabs>
          <w:tab w:val="left" w:pos="426"/>
        </w:tabs>
        <w:spacing w:after="0" w:line="276" w:lineRule="auto"/>
        <w:ind w:left="426"/>
        <w:jc w:val="both"/>
        <w:rPr>
          <w:rFonts w:ascii="Calibri" w:hAnsi="Calibri" w:cs="Calibri"/>
          <w:sz w:val="21"/>
          <w:szCs w:val="21"/>
        </w:rPr>
      </w:pPr>
    </w:p>
    <w:bookmarkEnd w:id="4"/>
    <w:p w14:paraId="21E86B34" w14:textId="77777777" w:rsidR="00F47173" w:rsidRPr="00FE75E9" w:rsidRDefault="00E629F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 xml:space="preserve">ROZDZIAŁ </w:t>
      </w:r>
      <w:r w:rsidR="00ED6259" w:rsidRPr="00FE75E9">
        <w:rPr>
          <w:rFonts w:ascii="Calibri" w:hAnsi="Calibri" w:cs="Calibri"/>
          <w:spacing w:val="42"/>
          <w:sz w:val="21"/>
          <w:szCs w:val="21"/>
        </w:rPr>
        <w:t>18</w:t>
      </w:r>
    </w:p>
    <w:p w14:paraId="6C655FE9" w14:textId="77777777" w:rsidR="00F47173" w:rsidRPr="00FE75E9" w:rsidRDefault="00E0617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Informacje o formalnościach, jakie muszą zostać dopełnione po wybo</w:t>
      </w:r>
      <w:r w:rsidR="00485BFA" w:rsidRPr="00FE75E9">
        <w:rPr>
          <w:rFonts w:ascii="Calibri" w:hAnsi="Calibri" w:cs="Calibri"/>
          <w:spacing w:val="42"/>
          <w:sz w:val="21"/>
          <w:szCs w:val="21"/>
        </w:rPr>
        <w:t xml:space="preserve">rze oferty </w:t>
      </w:r>
      <w:r w:rsidR="0047617C" w:rsidRPr="00FE75E9">
        <w:rPr>
          <w:rFonts w:ascii="Calibri" w:hAnsi="Calibri" w:cs="Calibri"/>
          <w:spacing w:val="42"/>
          <w:sz w:val="21"/>
          <w:szCs w:val="21"/>
        </w:rPr>
        <w:br/>
      </w:r>
      <w:r w:rsidRPr="00FE75E9">
        <w:rPr>
          <w:rFonts w:ascii="Calibri" w:hAnsi="Calibri" w:cs="Calibri"/>
          <w:spacing w:val="42"/>
          <w:sz w:val="21"/>
          <w:szCs w:val="21"/>
        </w:rPr>
        <w:t>w celu zawarcia umowy w sprawie zamówienia</w:t>
      </w:r>
    </w:p>
    <w:p w14:paraId="081D6C6D" w14:textId="77777777" w:rsidR="00F47173" w:rsidRPr="00FE75E9" w:rsidRDefault="00F47173" w:rsidP="000419F9">
      <w:pPr>
        <w:pStyle w:val="Bezodstpw"/>
        <w:tabs>
          <w:tab w:val="left" w:pos="851"/>
        </w:tabs>
        <w:spacing w:line="276" w:lineRule="auto"/>
        <w:jc w:val="both"/>
        <w:rPr>
          <w:rFonts w:ascii="Calibri" w:hAnsi="Calibri" w:cs="Calibri"/>
          <w:b/>
          <w:sz w:val="21"/>
          <w:szCs w:val="21"/>
        </w:rPr>
      </w:pPr>
    </w:p>
    <w:p w14:paraId="6BD551F5" w14:textId="77777777" w:rsidR="005E411C" w:rsidRDefault="00B61AB7" w:rsidP="000419F9">
      <w:pPr>
        <w:pStyle w:val="Bezodstpw"/>
        <w:numPr>
          <w:ilvl w:val="3"/>
          <w:numId w:val="16"/>
        </w:numPr>
        <w:tabs>
          <w:tab w:val="left" w:pos="284"/>
        </w:tabs>
        <w:spacing w:line="276" w:lineRule="auto"/>
        <w:ind w:left="284" w:hanging="284"/>
        <w:jc w:val="both"/>
        <w:rPr>
          <w:rFonts w:ascii="Calibri" w:hAnsi="Calibri" w:cs="Calibri"/>
          <w:sz w:val="21"/>
          <w:szCs w:val="21"/>
        </w:rPr>
      </w:pPr>
      <w:r w:rsidRPr="00FE75E9">
        <w:rPr>
          <w:rFonts w:ascii="Calibri" w:hAnsi="Calibri" w:cs="Calibri"/>
          <w:bCs/>
          <w:spacing w:val="1"/>
          <w:sz w:val="21"/>
          <w:szCs w:val="21"/>
        </w:rPr>
        <w:t>Informacja o wyborze oferty zostanie przekazana wy</w:t>
      </w:r>
      <w:r w:rsidR="005E411C" w:rsidRPr="00FE75E9">
        <w:rPr>
          <w:rFonts w:ascii="Calibri" w:hAnsi="Calibri" w:cs="Calibri"/>
          <w:bCs/>
          <w:spacing w:val="1"/>
          <w:sz w:val="21"/>
          <w:szCs w:val="21"/>
        </w:rPr>
        <w:t xml:space="preserve">konawcom, którzy złożyli oferty, </w:t>
      </w:r>
      <w:r w:rsidRPr="00FE75E9">
        <w:rPr>
          <w:rFonts w:ascii="Calibri" w:hAnsi="Calibri" w:cs="Calibri"/>
          <w:bCs/>
          <w:spacing w:val="1"/>
          <w:sz w:val="21"/>
          <w:szCs w:val="21"/>
        </w:rPr>
        <w:t xml:space="preserve">na zasadach i w zakresie określonym w </w:t>
      </w:r>
      <w:r w:rsidR="00912DD2" w:rsidRPr="00FE75E9">
        <w:rPr>
          <w:rFonts w:ascii="Calibri" w:hAnsi="Calibri" w:cs="Calibri"/>
          <w:sz w:val="21"/>
          <w:szCs w:val="21"/>
        </w:rPr>
        <w:t>§ 22 ust. 19</w:t>
      </w:r>
      <w:r w:rsidR="005E411C" w:rsidRPr="00FE75E9">
        <w:rPr>
          <w:rFonts w:ascii="Calibri" w:hAnsi="Calibri" w:cs="Calibri"/>
          <w:sz w:val="21"/>
          <w:szCs w:val="21"/>
        </w:rPr>
        <w:t xml:space="preserve"> regulaminu</w:t>
      </w:r>
      <w:r w:rsidR="00912DD2" w:rsidRPr="00FE75E9">
        <w:rPr>
          <w:rFonts w:ascii="Calibri" w:hAnsi="Calibri" w:cs="Calibri"/>
          <w:sz w:val="21"/>
          <w:szCs w:val="21"/>
        </w:rPr>
        <w:t>.</w:t>
      </w:r>
    </w:p>
    <w:p w14:paraId="041A4A0B" w14:textId="77777777" w:rsidR="00E96825" w:rsidRDefault="00E96825" w:rsidP="00E96825">
      <w:pPr>
        <w:pStyle w:val="Bezodstpw"/>
        <w:tabs>
          <w:tab w:val="left" w:pos="284"/>
        </w:tabs>
        <w:spacing w:line="276" w:lineRule="auto"/>
        <w:ind w:left="284"/>
        <w:jc w:val="both"/>
        <w:rPr>
          <w:rFonts w:ascii="Calibri" w:hAnsi="Calibri" w:cs="Calibri"/>
          <w:sz w:val="21"/>
          <w:szCs w:val="21"/>
        </w:rPr>
      </w:pPr>
    </w:p>
    <w:p w14:paraId="71B62554" w14:textId="2A4A5E6A" w:rsidR="00B61AB7" w:rsidRDefault="00F70A55" w:rsidP="000419F9">
      <w:pPr>
        <w:pStyle w:val="Bezodstpw"/>
        <w:numPr>
          <w:ilvl w:val="3"/>
          <w:numId w:val="16"/>
        </w:numPr>
        <w:tabs>
          <w:tab w:val="left" w:pos="284"/>
        </w:tabs>
        <w:spacing w:line="276" w:lineRule="auto"/>
        <w:ind w:left="284" w:hanging="284"/>
        <w:jc w:val="both"/>
        <w:rPr>
          <w:rFonts w:ascii="Calibri" w:hAnsi="Calibri" w:cs="Calibri"/>
          <w:sz w:val="21"/>
          <w:szCs w:val="21"/>
        </w:rPr>
      </w:pPr>
      <w:r w:rsidRPr="00F51ED8">
        <w:rPr>
          <w:rFonts w:ascii="Calibri" w:hAnsi="Calibri" w:cs="Calibri"/>
          <w:sz w:val="21"/>
          <w:szCs w:val="21"/>
        </w:rPr>
        <w:t>Z chwilą zawiadomienia wykonawcy o wyborze jego oferty jako najkorzystniejszej, po</w:t>
      </w:r>
      <w:r w:rsidR="0047617C" w:rsidRPr="00F51ED8">
        <w:rPr>
          <w:rFonts w:ascii="Calibri" w:hAnsi="Calibri" w:cs="Calibri"/>
          <w:sz w:val="21"/>
          <w:szCs w:val="21"/>
        </w:rPr>
        <w:t xml:space="preserve">wstaje miedzy wykonawcą </w:t>
      </w:r>
      <w:r w:rsidRPr="00F51ED8">
        <w:rPr>
          <w:rFonts w:ascii="Calibri" w:hAnsi="Calibri" w:cs="Calibri"/>
          <w:sz w:val="21"/>
          <w:szCs w:val="21"/>
        </w:rPr>
        <w:t xml:space="preserve">i zamawiającym stosunek zobowiązaniowy, do którego stosuje się odpowiednio przepisy ustawy </w:t>
      </w:r>
      <w:r w:rsidR="006804B0" w:rsidRPr="00F51ED8">
        <w:rPr>
          <w:rFonts w:ascii="Calibri" w:hAnsi="Calibri" w:cs="Calibri"/>
          <w:sz w:val="21"/>
          <w:szCs w:val="21"/>
        </w:rPr>
        <w:t>z dnia 23 kwietnia 1964 r. – Kodeks</w:t>
      </w:r>
      <w:r w:rsidR="006804B0" w:rsidRPr="00F51ED8">
        <w:rPr>
          <w:rFonts w:ascii="Calibri" w:hAnsi="Calibri" w:cs="Calibri"/>
          <w:b/>
          <w:bCs/>
          <w:sz w:val="21"/>
          <w:szCs w:val="21"/>
        </w:rPr>
        <w:t xml:space="preserve"> </w:t>
      </w:r>
      <w:r w:rsidR="006804B0" w:rsidRPr="00F51ED8">
        <w:rPr>
          <w:rFonts w:ascii="Calibri" w:hAnsi="Calibri" w:cs="Calibri"/>
          <w:sz w:val="21"/>
          <w:szCs w:val="21"/>
        </w:rPr>
        <w:t xml:space="preserve">cywilny, </w:t>
      </w:r>
      <w:r w:rsidRPr="00F51ED8">
        <w:rPr>
          <w:rFonts w:ascii="Calibri" w:hAnsi="Calibri" w:cs="Calibri"/>
          <w:sz w:val="21"/>
          <w:szCs w:val="21"/>
        </w:rPr>
        <w:t>dotyczące umowy przedwstępnej.</w:t>
      </w:r>
    </w:p>
    <w:p w14:paraId="73C2F522" w14:textId="77777777" w:rsidR="007A1248" w:rsidRPr="00F51ED8" w:rsidRDefault="001250F0" w:rsidP="000419F9">
      <w:pPr>
        <w:pStyle w:val="Bezodstpw"/>
        <w:numPr>
          <w:ilvl w:val="3"/>
          <w:numId w:val="16"/>
        </w:numPr>
        <w:tabs>
          <w:tab w:val="left" w:pos="284"/>
        </w:tabs>
        <w:spacing w:line="276" w:lineRule="auto"/>
        <w:ind w:left="284" w:hanging="284"/>
        <w:jc w:val="both"/>
        <w:rPr>
          <w:rFonts w:ascii="Calibri" w:hAnsi="Calibri" w:cs="Calibri"/>
          <w:sz w:val="21"/>
          <w:szCs w:val="21"/>
        </w:rPr>
      </w:pPr>
      <w:r w:rsidRPr="00F51ED8">
        <w:rPr>
          <w:rFonts w:ascii="Calibri" w:hAnsi="Calibri" w:cs="Calibri"/>
          <w:sz w:val="21"/>
          <w:szCs w:val="21"/>
        </w:rPr>
        <w:t xml:space="preserve">Zamawiający </w:t>
      </w:r>
      <w:r w:rsidR="004D05F6" w:rsidRPr="00F51ED8">
        <w:rPr>
          <w:rFonts w:ascii="Calibri" w:hAnsi="Calibri" w:cs="Calibri"/>
          <w:sz w:val="21"/>
          <w:szCs w:val="21"/>
        </w:rPr>
        <w:t>poinformuje wykonawcę</w:t>
      </w:r>
      <w:r w:rsidRPr="00F51ED8">
        <w:rPr>
          <w:rFonts w:ascii="Calibri" w:hAnsi="Calibri" w:cs="Calibri"/>
          <w:sz w:val="21"/>
          <w:szCs w:val="21"/>
        </w:rPr>
        <w:t xml:space="preserve">, </w:t>
      </w:r>
      <w:r w:rsidRPr="00F51ED8">
        <w:rPr>
          <w:rFonts w:ascii="Calibri" w:hAnsi="Calibri" w:cs="Calibri"/>
          <w:spacing w:val="-1"/>
          <w:sz w:val="21"/>
          <w:szCs w:val="21"/>
        </w:rPr>
        <w:t>k</w:t>
      </w:r>
      <w:r w:rsidRPr="00F51ED8">
        <w:rPr>
          <w:rFonts w:ascii="Calibri" w:hAnsi="Calibri" w:cs="Calibri"/>
          <w:spacing w:val="1"/>
          <w:sz w:val="21"/>
          <w:szCs w:val="21"/>
        </w:rPr>
        <w:t>t</w:t>
      </w:r>
      <w:r w:rsidRPr="00F51ED8">
        <w:rPr>
          <w:rFonts w:ascii="Calibri" w:hAnsi="Calibri" w:cs="Calibri"/>
          <w:sz w:val="21"/>
          <w:szCs w:val="21"/>
        </w:rPr>
        <w:t>órego o</w:t>
      </w:r>
      <w:r w:rsidRPr="00F51ED8">
        <w:rPr>
          <w:rFonts w:ascii="Calibri" w:hAnsi="Calibri" w:cs="Calibri"/>
          <w:spacing w:val="1"/>
          <w:sz w:val="21"/>
          <w:szCs w:val="21"/>
        </w:rPr>
        <w:t>f</w:t>
      </w:r>
      <w:r w:rsidRPr="00F51ED8">
        <w:rPr>
          <w:rFonts w:ascii="Calibri" w:hAnsi="Calibri" w:cs="Calibri"/>
          <w:sz w:val="21"/>
          <w:szCs w:val="21"/>
        </w:rPr>
        <w:t>e</w:t>
      </w:r>
      <w:r w:rsidRPr="00F51ED8">
        <w:rPr>
          <w:rFonts w:ascii="Calibri" w:hAnsi="Calibri" w:cs="Calibri"/>
          <w:spacing w:val="-2"/>
          <w:sz w:val="21"/>
          <w:szCs w:val="21"/>
        </w:rPr>
        <w:t>r</w:t>
      </w:r>
      <w:r w:rsidRPr="00F51ED8">
        <w:rPr>
          <w:rFonts w:ascii="Calibri" w:hAnsi="Calibri" w:cs="Calibri"/>
          <w:spacing w:val="1"/>
          <w:sz w:val="21"/>
          <w:szCs w:val="21"/>
        </w:rPr>
        <w:t>t</w:t>
      </w:r>
      <w:r w:rsidRPr="00F51ED8">
        <w:rPr>
          <w:rFonts w:ascii="Calibri" w:hAnsi="Calibri" w:cs="Calibri"/>
          <w:sz w:val="21"/>
          <w:szCs w:val="21"/>
        </w:rPr>
        <w:t xml:space="preserve">a </w:t>
      </w:r>
      <w:r w:rsidRPr="00F51ED8">
        <w:rPr>
          <w:rFonts w:ascii="Calibri" w:hAnsi="Calibri" w:cs="Calibri"/>
          <w:spacing w:val="1"/>
          <w:sz w:val="21"/>
          <w:szCs w:val="21"/>
        </w:rPr>
        <w:t>z</w:t>
      </w:r>
      <w:r w:rsidRPr="00F51ED8">
        <w:rPr>
          <w:rFonts w:ascii="Calibri" w:hAnsi="Calibri" w:cs="Calibri"/>
          <w:sz w:val="21"/>
          <w:szCs w:val="21"/>
        </w:rPr>
        <w:t>os</w:t>
      </w:r>
      <w:r w:rsidRPr="00F51ED8">
        <w:rPr>
          <w:rFonts w:ascii="Calibri" w:hAnsi="Calibri" w:cs="Calibri"/>
          <w:spacing w:val="1"/>
          <w:sz w:val="21"/>
          <w:szCs w:val="21"/>
        </w:rPr>
        <w:t>t</w:t>
      </w:r>
      <w:r w:rsidRPr="00F51ED8">
        <w:rPr>
          <w:rFonts w:ascii="Calibri" w:hAnsi="Calibri" w:cs="Calibri"/>
          <w:sz w:val="21"/>
          <w:szCs w:val="21"/>
        </w:rPr>
        <w:t xml:space="preserve">ała </w:t>
      </w:r>
      <w:r w:rsidRPr="00F51ED8">
        <w:rPr>
          <w:rFonts w:ascii="Calibri" w:hAnsi="Calibri" w:cs="Calibri"/>
          <w:spacing w:val="-1"/>
          <w:sz w:val="21"/>
          <w:szCs w:val="21"/>
        </w:rPr>
        <w:t>w</w:t>
      </w:r>
      <w:r w:rsidRPr="00F51ED8">
        <w:rPr>
          <w:rFonts w:ascii="Calibri" w:hAnsi="Calibri" w:cs="Calibri"/>
          <w:sz w:val="21"/>
          <w:szCs w:val="21"/>
        </w:rPr>
        <w:t>ybra</w:t>
      </w:r>
      <w:r w:rsidRPr="00F51ED8">
        <w:rPr>
          <w:rFonts w:ascii="Calibri" w:hAnsi="Calibri" w:cs="Calibri"/>
          <w:spacing w:val="1"/>
          <w:sz w:val="21"/>
          <w:szCs w:val="21"/>
        </w:rPr>
        <w:t>n</w:t>
      </w:r>
      <w:r w:rsidRPr="00F51ED8">
        <w:rPr>
          <w:rFonts w:ascii="Calibri" w:hAnsi="Calibri" w:cs="Calibri"/>
          <w:sz w:val="21"/>
          <w:szCs w:val="21"/>
        </w:rPr>
        <w:t>a jako najkorzystniejsza</w:t>
      </w:r>
      <w:r w:rsidRPr="00F51ED8">
        <w:rPr>
          <w:rFonts w:ascii="Calibri" w:hAnsi="Calibri" w:cs="Calibri"/>
          <w:bCs/>
          <w:spacing w:val="1"/>
          <w:sz w:val="21"/>
          <w:szCs w:val="21"/>
        </w:rPr>
        <w:t xml:space="preserve">, </w:t>
      </w:r>
      <w:r w:rsidR="004D05F6" w:rsidRPr="00F51ED8">
        <w:rPr>
          <w:rFonts w:ascii="Calibri" w:hAnsi="Calibri" w:cs="Calibri"/>
          <w:bCs/>
          <w:spacing w:val="1"/>
          <w:sz w:val="21"/>
          <w:szCs w:val="21"/>
        </w:rPr>
        <w:t xml:space="preserve">o </w:t>
      </w:r>
      <w:r w:rsidRPr="00F51ED8">
        <w:rPr>
          <w:rFonts w:ascii="Calibri" w:hAnsi="Calibri" w:cs="Calibri"/>
          <w:spacing w:val="1"/>
          <w:sz w:val="21"/>
          <w:szCs w:val="21"/>
        </w:rPr>
        <w:t>termin</w:t>
      </w:r>
      <w:r w:rsidR="004D05F6" w:rsidRPr="00F51ED8">
        <w:rPr>
          <w:rFonts w:ascii="Calibri" w:hAnsi="Calibri" w:cs="Calibri"/>
          <w:spacing w:val="1"/>
          <w:sz w:val="21"/>
          <w:szCs w:val="21"/>
        </w:rPr>
        <w:t>ie</w:t>
      </w:r>
      <w:r w:rsidRPr="00F51ED8">
        <w:rPr>
          <w:rFonts w:ascii="Calibri" w:hAnsi="Calibri" w:cs="Calibri"/>
          <w:sz w:val="21"/>
          <w:szCs w:val="21"/>
        </w:rPr>
        <w:t xml:space="preserve"> i </w:t>
      </w:r>
      <w:r w:rsidRPr="00F51ED8">
        <w:rPr>
          <w:rFonts w:ascii="Calibri" w:hAnsi="Calibri" w:cs="Calibri"/>
          <w:spacing w:val="1"/>
          <w:sz w:val="21"/>
          <w:szCs w:val="21"/>
        </w:rPr>
        <w:t>spo</w:t>
      </w:r>
      <w:r w:rsidR="004D05F6" w:rsidRPr="00F51ED8">
        <w:rPr>
          <w:rFonts w:ascii="Calibri" w:hAnsi="Calibri" w:cs="Calibri"/>
          <w:spacing w:val="1"/>
          <w:sz w:val="21"/>
          <w:szCs w:val="21"/>
        </w:rPr>
        <w:t>so</w:t>
      </w:r>
      <w:r w:rsidRPr="00F51ED8">
        <w:rPr>
          <w:rFonts w:ascii="Calibri" w:hAnsi="Calibri" w:cs="Calibri"/>
          <w:spacing w:val="1"/>
          <w:sz w:val="21"/>
          <w:szCs w:val="21"/>
        </w:rPr>
        <w:t>b</w:t>
      </w:r>
      <w:r w:rsidR="004D05F6" w:rsidRPr="00F51ED8">
        <w:rPr>
          <w:rFonts w:ascii="Calibri" w:hAnsi="Calibri" w:cs="Calibri"/>
          <w:spacing w:val="1"/>
          <w:sz w:val="21"/>
          <w:szCs w:val="21"/>
        </w:rPr>
        <w:t>ie</w:t>
      </w:r>
      <w:r w:rsidRPr="00F51ED8">
        <w:rPr>
          <w:rFonts w:ascii="Calibri" w:hAnsi="Calibri" w:cs="Calibri"/>
          <w:spacing w:val="1"/>
          <w:sz w:val="21"/>
          <w:szCs w:val="21"/>
        </w:rPr>
        <w:t xml:space="preserve"> zawarcia umowy.</w:t>
      </w:r>
    </w:p>
    <w:p w14:paraId="19430FAB" w14:textId="77777777" w:rsidR="000118C5" w:rsidRPr="00F51ED8" w:rsidRDefault="000118C5" w:rsidP="000419F9">
      <w:pPr>
        <w:pStyle w:val="Bezodstpw"/>
        <w:numPr>
          <w:ilvl w:val="3"/>
          <w:numId w:val="16"/>
        </w:numPr>
        <w:tabs>
          <w:tab w:val="left" w:pos="284"/>
        </w:tabs>
        <w:spacing w:line="276" w:lineRule="auto"/>
        <w:ind w:left="284" w:hanging="284"/>
        <w:jc w:val="both"/>
        <w:rPr>
          <w:rStyle w:val="Pogrubienie"/>
          <w:rFonts w:ascii="Calibri" w:hAnsi="Calibri" w:cs="Calibri"/>
          <w:b w:val="0"/>
          <w:sz w:val="21"/>
          <w:szCs w:val="21"/>
        </w:rPr>
      </w:pPr>
      <w:r w:rsidRPr="00F51ED8">
        <w:rPr>
          <w:rFonts w:ascii="Calibri" w:hAnsi="Calibri" w:cs="Calibri"/>
          <w:sz w:val="21"/>
          <w:szCs w:val="21"/>
        </w:rPr>
        <w:t>Jeżeli wykonawca, którego oferta została wybran</w:t>
      </w:r>
      <w:r w:rsidR="00B429DC" w:rsidRPr="00F51ED8">
        <w:rPr>
          <w:rFonts w:ascii="Calibri" w:hAnsi="Calibri" w:cs="Calibri"/>
          <w:sz w:val="21"/>
          <w:szCs w:val="21"/>
        </w:rPr>
        <w:t>a jako najkorzystniejsza, uchyli</w:t>
      </w:r>
      <w:r w:rsidRPr="00F51ED8">
        <w:rPr>
          <w:rFonts w:ascii="Calibri" w:hAnsi="Calibri" w:cs="Calibri"/>
          <w:sz w:val="21"/>
          <w:szCs w:val="21"/>
        </w:rPr>
        <w:t xml:space="preserve"> się od zawarcia umowy w sprawie zamó</w:t>
      </w:r>
      <w:r w:rsidR="00B429DC" w:rsidRPr="00F51ED8">
        <w:rPr>
          <w:rFonts w:ascii="Calibri" w:hAnsi="Calibri" w:cs="Calibri"/>
          <w:sz w:val="21"/>
          <w:szCs w:val="21"/>
        </w:rPr>
        <w:t>wienia lub nie wniesie</w:t>
      </w:r>
      <w:r w:rsidRPr="00F51ED8">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F51ED8">
        <w:rPr>
          <w:rFonts w:ascii="Calibri" w:hAnsi="Calibri" w:cs="Calibri"/>
          <w:sz w:val="21"/>
          <w:szCs w:val="21"/>
        </w:rPr>
        <w:t>albo unieważnić postępowanie;</w:t>
      </w:r>
      <w:r w:rsidR="008C6EAC" w:rsidRPr="00F51ED8">
        <w:rPr>
          <w:rFonts w:ascii="Calibri" w:hAnsi="Calibri" w:cs="Calibri"/>
          <w:sz w:val="21"/>
          <w:szCs w:val="21"/>
        </w:rPr>
        <w:t xml:space="preserve"> </w:t>
      </w:r>
      <w:r w:rsidR="00B429DC" w:rsidRPr="00F51ED8">
        <w:rPr>
          <w:rFonts w:ascii="Calibri" w:hAnsi="Calibri" w:cs="Calibri"/>
          <w:sz w:val="21"/>
          <w:szCs w:val="21"/>
        </w:rPr>
        <w:t>p</w:t>
      </w:r>
      <w:r w:rsidRPr="00F51ED8">
        <w:rPr>
          <w:rFonts w:ascii="Calibri" w:hAnsi="Calibri" w:cs="Calibri"/>
          <w:sz w:val="21"/>
          <w:szCs w:val="21"/>
        </w:rPr>
        <w:t>oprzez uchylanie się od zawarcia umowy rozumie się</w:t>
      </w:r>
      <w:r w:rsidRPr="00F51ED8">
        <w:rPr>
          <w:rFonts w:ascii="Calibri" w:hAnsi="Calibri" w:cs="Calibri"/>
          <w:b/>
          <w:sz w:val="21"/>
          <w:szCs w:val="21"/>
        </w:rPr>
        <w:t xml:space="preserve"> </w:t>
      </w:r>
      <w:r w:rsidRPr="00F51ED8">
        <w:rPr>
          <w:rStyle w:val="Pogrubienie"/>
          <w:rFonts w:ascii="Calibri" w:hAnsi="Calibri" w:cs="Calibri"/>
          <w:sz w:val="21"/>
          <w:szCs w:val="21"/>
        </w:rPr>
        <w:t>dwukrotne niestawienie się w celu zawarcia umowy, bądź nieprzesłanie jej zamawiającemu</w:t>
      </w:r>
      <w:r w:rsidRPr="00F51ED8">
        <w:rPr>
          <w:rStyle w:val="Pogrubienie"/>
          <w:rFonts w:ascii="Calibri" w:hAnsi="Calibri" w:cs="Calibri"/>
          <w:b w:val="0"/>
          <w:bCs/>
          <w:sz w:val="21"/>
          <w:szCs w:val="21"/>
        </w:rPr>
        <w:t>.</w:t>
      </w:r>
    </w:p>
    <w:p w14:paraId="3CBCBF67" w14:textId="075A1FAF" w:rsidR="00AB415C" w:rsidRPr="00F51ED8" w:rsidRDefault="00F65953" w:rsidP="000419F9">
      <w:pPr>
        <w:pStyle w:val="Bezodstpw"/>
        <w:numPr>
          <w:ilvl w:val="3"/>
          <w:numId w:val="16"/>
        </w:numPr>
        <w:tabs>
          <w:tab w:val="left" w:pos="284"/>
        </w:tabs>
        <w:spacing w:line="276" w:lineRule="auto"/>
        <w:ind w:left="284" w:hanging="284"/>
        <w:jc w:val="both"/>
        <w:rPr>
          <w:rFonts w:ascii="Calibri" w:hAnsi="Calibri" w:cs="Calibri"/>
          <w:sz w:val="21"/>
          <w:szCs w:val="21"/>
        </w:rPr>
      </w:pPr>
      <w:r w:rsidRPr="00F51ED8">
        <w:rPr>
          <w:rFonts w:ascii="Calibri" w:hAnsi="Calibri" w:cs="Calibri"/>
          <w:sz w:val="21"/>
          <w:szCs w:val="21"/>
        </w:rPr>
        <w:t xml:space="preserve">Jeżeli </w:t>
      </w:r>
      <w:r w:rsidR="00B61AB7" w:rsidRPr="00F51ED8">
        <w:rPr>
          <w:rFonts w:ascii="Calibri" w:hAnsi="Calibri" w:cs="Calibri"/>
          <w:sz w:val="21"/>
          <w:szCs w:val="21"/>
        </w:rPr>
        <w:t xml:space="preserve">w postępowaniu wybrana zostanie </w:t>
      </w:r>
      <w:r w:rsidRPr="00F51ED8">
        <w:rPr>
          <w:rFonts w:ascii="Calibri" w:hAnsi="Calibri" w:cs="Calibri"/>
          <w:sz w:val="21"/>
          <w:szCs w:val="21"/>
        </w:rPr>
        <w:t>oferta wykonawców wspólnie ubiegających się o udzielenie zamówieni</w:t>
      </w:r>
      <w:r w:rsidR="007A1248" w:rsidRPr="00F51ED8">
        <w:rPr>
          <w:rFonts w:ascii="Calibri" w:hAnsi="Calibri" w:cs="Calibri"/>
          <w:sz w:val="21"/>
          <w:szCs w:val="21"/>
        </w:rPr>
        <w:t>a</w:t>
      </w:r>
      <w:r w:rsidR="00924CFB" w:rsidRPr="00F51ED8">
        <w:rPr>
          <w:rFonts w:ascii="Calibri" w:hAnsi="Calibri" w:cs="Calibri"/>
          <w:sz w:val="21"/>
          <w:szCs w:val="21"/>
        </w:rPr>
        <w:t xml:space="preserve">, </w:t>
      </w:r>
      <w:r w:rsidRPr="00F51ED8">
        <w:rPr>
          <w:rFonts w:ascii="Calibri" w:hAnsi="Calibri" w:cs="Calibri"/>
          <w:sz w:val="21"/>
          <w:szCs w:val="21"/>
        </w:rPr>
        <w:t>zamawiają</w:t>
      </w:r>
      <w:r w:rsidR="00B61AB7" w:rsidRPr="00F51ED8">
        <w:rPr>
          <w:rFonts w:ascii="Calibri" w:hAnsi="Calibri" w:cs="Calibri"/>
          <w:sz w:val="21"/>
          <w:szCs w:val="21"/>
        </w:rPr>
        <w:t>cy za</w:t>
      </w:r>
      <w:r w:rsidRPr="00F51ED8">
        <w:rPr>
          <w:rFonts w:ascii="Calibri" w:hAnsi="Calibri" w:cs="Calibri"/>
          <w:sz w:val="21"/>
          <w:szCs w:val="21"/>
        </w:rPr>
        <w:t>żą</w:t>
      </w:r>
      <w:r w:rsidR="00B61AB7" w:rsidRPr="00F51ED8">
        <w:rPr>
          <w:rFonts w:ascii="Calibri" w:hAnsi="Calibri" w:cs="Calibri"/>
          <w:sz w:val="21"/>
          <w:szCs w:val="21"/>
        </w:rPr>
        <w:t>da</w:t>
      </w:r>
      <w:r w:rsidRPr="00F51ED8">
        <w:rPr>
          <w:rFonts w:ascii="Calibri" w:hAnsi="Calibri" w:cs="Calibri"/>
          <w:sz w:val="21"/>
          <w:szCs w:val="21"/>
        </w:rPr>
        <w:t xml:space="preserve"> przed zawar</w:t>
      </w:r>
      <w:r w:rsidR="00AB415C" w:rsidRPr="00F51ED8">
        <w:rPr>
          <w:rFonts w:ascii="Calibri" w:hAnsi="Calibri" w:cs="Calibri"/>
          <w:sz w:val="21"/>
          <w:szCs w:val="21"/>
        </w:rPr>
        <w:t xml:space="preserve">ciem umowy w sprawie zamówienia, </w:t>
      </w:r>
      <w:r w:rsidRPr="00F51ED8">
        <w:rPr>
          <w:rFonts w:ascii="Calibri" w:hAnsi="Calibri" w:cs="Calibri"/>
          <w:sz w:val="21"/>
          <w:szCs w:val="21"/>
        </w:rPr>
        <w:t>kopii umowy regulującej współpracę tych wykonaw</w:t>
      </w:r>
      <w:r w:rsidR="00924CFB" w:rsidRPr="00F51ED8">
        <w:rPr>
          <w:rFonts w:ascii="Calibri" w:hAnsi="Calibri" w:cs="Calibri"/>
          <w:sz w:val="21"/>
          <w:szCs w:val="21"/>
        </w:rPr>
        <w:t>ców</w:t>
      </w:r>
      <w:r w:rsidR="00557695" w:rsidRPr="00F51ED8">
        <w:rPr>
          <w:rFonts w:ascii="Calibri" w:hAnsi="Calibri" w:cs="Calibri"/>
          <w:sz w:val="21"/>
          <w:szCs w:val="21"/>
        </w:rPr>
        <w:t>,</w:t>
      </w:r>
      <w:r w:rsidR="00557695" w:rsidRPr="00F51ED8">
        <w:rPr>
          <w:rFonts w:ascii="Calibri" w:hAnsi="Calibri" w:cs="Calibri"/>
          <w:color w:val="FF0000"/>
          <w:sz w:val="21"/>
          <w:szCs w:val="21"/>
        </w:rPr>
        <w:t xml:space="preserve"> </w:t>
      </w:r>
      <w:r w:rsidR="00557695" w:rsidRPr="00F51ED8">
        <w:rPr>
          <w:rFonts w:ascii="Calibri" w:hAnsi="Calibri" w:cs="Calibri"/>
          <w:b/>
          <w:bCs/>
          <w:sz w:val="21"/>
          <w:szCs w:val="21"/>
        </w:rPr>
        <w:t>w postaci elektronicznej</w:t>
      </w:r>
      <w:r w:rsidR="00557695" w:rsidRPr="00F51ED8">
        <w:rPr>
          <w:rFonts w:ascii="Calibri" w:hAnsi="Calibri" w:cs="Calibri"/>
          <w:sz w:val="21"/>
          <w:szCs w:val="21"/>
        </w:rPr>
        <w:t>, zgodnie z pkt 7 Rozdziału 5 SWZ</w:t>
      </w:r>
      <w:r w:rsidR="00406280" w:rsidRPr="00F51ED8">
        <w:rPr>
          <w:rFonts w:ascii="Calibri" w:hAnsi="Calibri" w:cs="Calibri"/>
          <w:sz w:val="21"/>
          <w:szCs w:val="21"/>
        </w:rPr>
        <w:t xml:space="preserve">; </w:t>
      </w:r>
      <w:r w:rsidR="00924CFB" w:rsidRPr="00F51ED8">
        <w:rPr>
          <w:rFonts w:ascii="Calibri" w:hAnsi="Calibri" w:cs="Calibri"/>
          <w:noProof/>
          <w:sz w:val="21"/>
          <w:szCs w:val="21"/>
        </w:rPr>
        <w:t>umowa regulująca współpracę</w:t>
      </w:r>
      <w:r w:rsidR="004C5F7B" w:rsidRPr="00F51ED8">
        <w:rPr>
          <w:rFonts w:ascii="Calibri" w:hAnsi="Calibri" w:cs="Calibri"/>
          <w:noProof/>
          <w:sz w:val="21"/>
          <w:szCs w:val="21"/>
        </w:rPr>
        <w:t xml:space="preserve"> </w:t>
      </w:r>
      <w:r w:rsidR="00924CFB" w:rsidRPr="00F51ED8">
        <w:rPr>
          <w:rFonts w:ascii="Calibri" w:hAnsi="Calibri" w:cs="Calibri"/>
          <w:noProof/>
          <w:sz w:val="21"/>
          <w:szCs w:val="21"/>
        </w:rPr>
        <w:t xml:space="preserve">wykonawców wspólnie </w:t>
      </w:r>
      <w:r w:rsidR="00924CFB" w:rsidRPr="00F51ED8">
        <w:rPr>
          <w:rFonts w:ascii="Calibri" w:hAnsi="Calibri" w:cs="Calibri"/>
          <w:sz w:val="21"/>
          <w:szCs w:val="21"/>
        </w:rPr>
        <w:t>ubiegających się o udzielenie zamówienia</w:t>
      </w:r>
      <w:r w:rsidR="007A1248" w:rsidRPr="00F51ED8">
        <w:rPr>
          <w:rFonts w:ascii="Calibri" w:hAnsi="Calibri" w:cs="Calibri"/>
          <w:noProof/>
          <w:sz w:val="21"/>
          <w:szCs w:val="21"/>
        </w:rPr>
        <w:t>,</w:t>
      </w:r>
      <w:r w:rsidR="007A1248" w:rsidRPr="00F51ED8">
        <w:rPr>
          <w:rFonts w:ascii="Calibri" w:hAnsi="Calibri" w:cs="Calibri"/>
          <w:sz w:val="21"/>
          <w:szCs w:val="21"/>
        </w:rPr>
        <w:t xml:space="preserve"> </w:t>
      </w:r>
      <w:r w:rsidR="007A1248" w:rsidRPr="00F51ED8">
        <w:rPr>
          <w:rFonts w:ascii="Calibri" w:hAnsi="Calibri" w:cs="Calibri"/>
          <w:sz w:val="21"/>
          <w:szCs w:val="21"/>
          <w:u w:val="single"/>
        </w:rPr>
        <w:t>w formie konsorcjum</w:t>
      </w:r>
      <w:r w:rsidR="00C407CE" w:rsidRPr="00F51ED8">
        <w:rPr>
          <w:rFonts w:ascii="Calibri" w:hAnsi="Calibri" w:cs="Calibri"/>
          <w:noProof/>
          <w:sz w:val="21"/>
          <w:szCs w:val="21"/>
        </w:rPr>
        <w:t xml:space="preserve">, </w:t>
      </w:r>
      <w:r w:rsidR="00924CFB" w:rsidRPr="00F51ED8">
        <w:rPr>
          <w:rFonts w:ascii="Calibri" w:hAnsi="Calibri" w:cs="Calibri"/>
          <w:noProof/>
          <w:sz w:val="21"/>
          <w:szCs w:val="21"/>
        </w:rPr>
        <w:t>winna zawierać:</w:t>
      </w:r>
    </w:p>
    <w:p w14:paraId="3007B9AC" w14:textId="77777777" w:rsidR="00924CFB" w:rsidRDefault="00AB415C" w:rsidP="000419F9">
      <w:pPr>
        <w:pStyle w:val="Bezodstpw"/>
        <w:numPr>
          <w:ilvl w:val="1"/>
          <w:numId w:val="26"/>
        </w:numPr>
        <w:tabs>
          <w:tab w:val="left" w:pos="567"/>
        </w:tabs>
        <w:spacing w:line="276" w:lineRule="auto"/>
        <w:ind w:left="567" w:hanging="283"/>
        <w:jc w:val="both"/>
        <w:rPr>
          <w:rFonts w:ascii="Calibri" w:hAnsi="Calibri" w:cs="Calibri"/>
          <w:sz w:val="21"/>
          <w:szCs w:val="21"/>
        </w:rPr>
      </w:pPr>
      <w:r w:rsidRPr="00FE75E9">
        <w:rPr>
          <w:rFonts w:ascii="Calibri" w:hAnsi="Calibri" w:cs="Calibri"/>
          <w:noProof/>
          <w:sz w:val="21"/>
          <w:szCs w:val="21"/>
        </w:rPr>
        <w:t>O</w:t>
      </w:r>
      <w:r w:rsidR="00924CFB" w:rsidRPr="00FE75E9">
        <w:rPr>
          <w:rFonts w:ascii="Calibri" w:hAnsi="Calibri" w:cs="Calibri"/>
          <w:sz w:val="21"/>
          <w:szCs w:val="21"/>
        </w:rPr>
        <w:t>znaczenie celu gospodarczego, dla którego umowa została zawarta, tj. zrealizowanie przedmiotowego zamówienia;</w:t>
      </w:r>
    </w:p>
    <w:p w14:paraId="336ABA80" w14:textId="5F38F8CA" w:rsidR="00924CFB" w:rsidRDefault="0054244D" w:rsidP="000419F9">
      <w:pPr>
        <w:pStyle w:val="Bezodstpw"/>
        <w:numPr>
          <w:ilvl w:val="1"/>
          <w:numId w:val="26"/>
        </w:numPr>
        <w:tabs>
          <w:tab w:val="left" w:pos="567"/>
        </w:tabs>
        <w:spacing w:line="276" w:lineRule="auto"/>
        <w:ind w:left="567" w:hanging="283"/>
        <w:jc w:val="both"/>
        <w:rPr>
          <w:rFonts w:ascii="Calibri" w:hAnsi="Calibri" w:cs="Calibri"/>
          <w:sz w:val="21"/>
          <w:szCs w:val="21"/>
        </w:rPr>
      </w:pPr>
      <w:r w:rsidRPr="00F51ED8">
        <w:rPr>
          <w:rFonts w:ascii="Calibri" w:hAnsi="Calibri" w:cs="Calibri"/>
          <w:sz w:val="21"/>
          <w:szCs w:val="21"/>
        </w:rPr>
        <w:t>Oz</w:t>
      </w:r>
      <w:r w:rsidR="00924CFB" w:rsidRPr="00F51ED8">
        <w:rPr>
          <w:rFonts w:ascii="Calibri" w:hAnsi="Calibri" w:cs="Calibri"/>
          <w:sz w:val="21"/>
          <w:szCs w:val="21"/>
        </w:rPr>
        <w:t xml:space="preserve">naczenie okresu obowiązywania umowy obejmującego okres nie krótszy niż okres obowiązywania umowy </w:t>
      </w:r>
      <w:r w:rsidR="00F51ED8">
        <w:rPr>
          <w:rFonts w:ascii="Calibri" w:hAnsi="Calibri" w:cs="Calibri"/>
          <w:sz w:val="21"/>
          <w:szCs w:val="21"/>
        </w:rPr>
        <w:br/>
      </w:r>
      <w:r w:rsidR="00924CFB" w:rsidRPr="00F51ED8">
        <w:rPr>
          <w:rFonts w:ascii="Calibri" w:hAnsi="Calibri" w:cs="Calibri"/>
          <w:sz w:val="21"/>
          <w:szCs w:val="21"/>
        </w:rPr>
        <w:t>w sprawie niniejszego zamówienia;</w:t>
      </w:r>
    </w:p>
    <w:p w14:paraId="20819120" w14:textId="77777777" w:rsidR="00924CFB" w:rsidRDefault="00AB415C" w:rsidP="000419F9">
      <w:pPr>
        <w:pStyle w:val="Bezodstpw"/>
        <w:numPr>
          <w:ilvl w:val="1"/>
          <w:numId w:val="26"/>
        </w:numPr>
        <w:tabs>
          <w:tab w:val="left" w:pos="567"/>
        </w:tabs>
        <w:spacing w:line="276" w:lineRule="auto"/>
        <w:ind w:left="567" w:hanging="283"/>
        <w:jc w:val="both"/>
        <w:rPr>
          <w:rFonts w:ascii="Calibri" w:hAnsi="Calibri" w:cs="Calibri"/>
          <w:sz w:val="21"/>
          <w:szCs w:val="21"/>
        </w:rPr>
      </w:pPr>
      <w:r w:rsidRPr="00F51ED8">
        <w:rPr>
          <w:rFonts w:ascii="Calibri" w:hAnsi="Calibri" w:cs="Calibri"/>
          <w:sz w:val="21"/>
          <w:szCs w:val="21"/>
        </w:rPr>
        <w:t>O</w:t>
      </w:r>
      <w:r w:rsidR="00924CFB" w:rsidRPr="00F51ED8">
        <w:rPr>
          <w:rFonts w:ascii="Calibri" w:hAnsi="Calibri" w:cs="Calibri"/>
          <w:sz w:val="21"/>
          <w:szCs w:val="21"/>
        </w:rPr>
        <w:t xml:space="preserve">świadczenie, że wszyscy </w:t>
      </w:r>
      <w:r w:rsidR="00074EEA" w:rsidRPr="00F51ED8">
        <w:rPr>
          <w:rFonts w:ascii="Calibri" w:hAnsi="Calibri" w:cs="Calibri"/>
          <w:sz w:val="21"/>
          <w:szCs w:val="21"/>
        </w:rPr>
        <w:t>partnerzy / członkowie k</w:t>
      </w:r>
      <w:r w:rsidR="00924CFB" w:rsidRPr="00F51ED8">
        <w:rPr>
          <w:rFonts w:ascii="Calibri" w:hAnsi="Calibri" w:cs="Calibri"/>
          <w:sz w:val="21"/>
          <w:szCs w:val="21"/>
        </w:rPr>
        <w:t xml:space="preserve">onsorcjum przyjmują na siebie odpowiedzialność solidarną </w:t>
      </w:r>
      <w:r w:rsidRPr="00F51ED8">
        <w:rPr>
          <w:rFonts w:ascii="Calibri" w:hAnsi="Calibri" w:cs="Calibri"/>
          <w:sz w:val="21"/>
          <w:szCs w:val="21"/>
        </w:rPr>
        <w:t xml:space="preserve"> </w:t>
      </w:r>
      <w:r w:rsidR="00924CFB" w:rsidRPr="00F51ED8">
        <w:rPr>
          <w:rFonts w:ascii="Calibri" w:hAnsi="Calibri" w:cs="Calibri"/>
          <w:sz w:val="21"/>
          <w:szCs w:val="21"/>
        </w:rPr>
        <w:t>za należyte wykonanie zamówienia</w:t>
      </w:r>
      <w:r w:rsidR="00924CFB" w:rsidRPr="00F51ED8">
        <w:rPr>
          <w:rFonts w:ascii="Calibri" w:hAnsi="Calibri" w:cs="Calibri"/>
          <w:i/>
          <w:color w:val="808080"/>
          <w:sz w:val="21"/>
          <w:szCs w:val="21"/>
        </w:rPr>
        <w:t xml:space="preserve"> </w:t>
      </w:r>
      <w:r w:rsidR="00924CFB" w:rsidRPr="00F51ED8">
        <w:rPr>
          <w:rFonts w:ascii="Calibri" w:hAnsi="Calibri" w:cs="Calibri"/>
          <w:sz w:val="21"/>
          <w:szCs w:val="21"/>
        </w:rPr>
        <w:t>oraz za wniesienie zabezpieczenia należytego wykonania umowy w sprawie niniejszego zamówienia</w:t>
      </w:r>
      <w:r w:rsidR="00AC45F6" w:rsidRPr="00F51ED8">
        <w:rPr>
          <w:rFonts w:ascii="Calibri" w:hAnsi="Calibri" w:cs="Calibri"/>
          <w:sz w:val="21"/>
          <w:szCs w:val="21"/>
        </w:rPr>
        <w:t xml:space="preserve"> (o ile zamawiający wymagał jego wniesienia)</w:t>
      </w:r>
      <w:r w:rsidR="00924CFB" w:rsidRPr="00F51ED8">
        <w:rPr>
          <w:rFonts w:ascii="Calibri" w:hAnsi="Calibri" w:cs="Calibri"/>
          <w:sz w:val="21"/>
          <w:szCs w:val="21"/>
        </w:rPr>
        <w:t>;</w:t>
      </w:r>
    </w:p>
    <w:p w14:paraId="25A93D30" w14:textId="77777777" w:rsidR="00924CFB" w:rsidRDefault="008E0139" w:rsidP="000419F9">
      <w:pPr>
        <w:pStyle w:val="Bezodstpw"/>
        <w:numPr>
          <w:ilvl w:val="1"/>
          <w:numId w:val="26"/>
        </w:numPr>
        <w:tabs>
          <w:tab w:val="left" w:pos="567"/>
        </w:tabs>
        <w:spacing w:line="276" w:lineRule="auto"/>
        <w:ind w:left="567" w:hanging="283"/>
        <w:jc w:val="both"/>
        <w:rPr>
          <w:rFonts w:ascii="Calibri" w:hAnsi="Calibri" w:cs="Calibri"/>
          <w:sz w:val="21"/>
          <w:szCs w:val="21"/>
        </w:rPr>
      </w:pPr>
      <w:r w:rsidRPr="00F51ED8">
        <w:rPr>
          <w:rFonts w:ascii="Calibri" w:hAnsi="Calibri" w:cs="Calibri"/>
          <w:sz w:val="21"/>
          <w:szCs w:val="21"/>
        </w:rPr>
        <w:t>S</w:t>
      </w:r>
      <w:r w:rsidR="00924CFB" w:rsidRPr="00F51ED8">
        <w:rPr>
          <w:rFonts w:ascii="Calibri" w:hAnsi="Calibri" w:cs="Calibri"/>
          <w:sz w:val="21"/>
          <w:szCs w:val="21"/>
        </w:rPr>
        <w:t>zczegółowy sposób współdziałania w wykonaniu zamówienia i podział zadań</w:t>
      </w:r>
      <w:r w:rsidRPr="00F51ED8">
        <w:rPr>
          <w:rFonts w:ascii="Calibri" w:hAnsi="Calibri" w:cs="Calibri"/>
          <w:sz w:val="21"/>
          <w:szCs w:val="21"/>
        </w:rPr>
        <w:t xml:space="preserve">, </w:t>
      </w:r>
      <w:r w:rsidR="00926752" w:rsidRPr="00F51ED8">
        <w:rPr>
          <w:rFonts w:ascii="Calibri" w:hAnsi="Calibri" w:cs="Calibri"/>
          <w:sz w:val="21"/>
          <w:szCs w:val="21"/>
          <w:u w:val="single"/>
        </w:rPr>
        <w:t xml:space="preserve">z </w:t>
      </w:r>
      <w:r w:rsidRPr="00F51ED8">
        <w:rPr>
          <w:rFonts w:ascii="Calibri" w:hAnsi="Calibri" w:cs="Calibri"/>
          <w:sz w:val="21"/>
          <w:szCs w:val="21"/>
          <w:u w:val="single"/>
        </w:rPr>
        <w:t>uwzględnieniem zakresu wynikającego z oświadczenia, o którym mowa</w:t>
      </w:r>
      <w:r w:rsidR="006D1544" w:rsidRPr="00F51ED8">
        <w:rPr>
          <w:rFonts w:ascii="Calibri" w:hAnsi="Calibri" w:cs="Calibri"/>
          <w:sz w:val="21"/>
          <w:szCs w:val="21"/>
          <w:u w:val="single"/>
        </w:rPr>
        <w:t xml:space="preserve"> w pkt 4</w:t>
      </w:r>
      <w:r w:rsidR="009412F3" w:rsidRPr="00F51ED8">
        <w:rPr>
          <w:rFonts w:ascii="Calibri" w:hAnsi="Calibri" w:cs="Calibri"/>
          <w:sz w:val="21"/>
          <w:szCs w:val="21"/>
          <w:u w:val="single"/>
        </w:rPr>
        <w:t>.</w:t>
      </w:r>
      <w:r w:rsidR="00695C5A" w:rsidRPr="00F51ED8">
        <w:rPr>
          <w:rFonts w:ascii="Calibri" w:hAnsi="Calibri" w:cs="Calibri"/>
          <w:sz w:val="21"/>
          <w:szCs w:val="21"/>
          <w:u w:val="single"/>
        </w:rPr>
        <w:t>4</w:t>
      </w:r>
      <w:r w:rsidR="00E66E1F" w:rsidRPr="00F51ED8">
        <w:rPr>
          <w:rFonts w:ascii="Calibri" w:hAnsi="Calibri" w:cs="Calibri"/>
          <w:sz w:val="21"/>
          <w:szCs w:val="21"/>
          <w:u w:val="single"/>
        </w:rPr>
        <w:t>.</w:t>
      </w:r>
      <w:r w:rsidR="00695C5A" w:rsidRPr="00F51ED8">
        <w:rPr>
          <w:rFonts w:ascii="Calibri" w:hAnsi="Calibri" w:cs="Calibri"/>
          <w:sz w:val="21"/>
          <w:szCs w:val="21"/>
          <w:u w:val="single"/>
        </w:rPr>
        <w:t xml:space="preserve">, </w:t>
      </w:r>
      <w:proofErr w:type="spellStart"/>
      <w:r w:rsidR="00695C5A" w:rsidRPr="00F51ED8">
        <w:rPr>
          <w:rFonts w:ascii="Calibri" w:hAnsi="Calibri" w:cs="Calibri"/>
          <w:sz w:val="21"/>
          <w:szCs w:val="21"/>
          <w:u w:val="single"/>
        </w:rPr>
        <w:t>ppkt</w:t>
      </w:r>
      <w:proofErr w:type="spellEnd"/>
      <w:r w:rsidR="00695C5A" w:rsidRPr="00F51ED8">
        <w:rPr>
          <w:rFonts w:ascii="Calibri" w:hAnsi="Calibri" w:cs="Calibri"/>
          <w:sz w:val="21"/>
          <w:szCs w:val="21"/>
          <w:u w:val="single"/>
        </w:rPr>
        <w:t xml:space="preserve"> b</w:t>
      </w:r>
      <w:r w:rsidR="00E66E1F" w:rsidRPr="00F51ED8">
        <w:rPr>
          <w:rFonts w:ascii="Calibri" w:hAnsi="Calibri" w:cs="Calibri"/>
          <w:sz w:val="21"/>
          <w:szCs w:val="21"/>
          <w:u w:val="single"/>
        </w:rPr>
        <w:t xml:space="preserve"> Rozdziału 9 SWZ</w:t>
      </w:r>
      <w:r w:rsidR="0054244D" w:rsidRPr="00F51ED8">
        <w:rPr>
          <w:rFonts w:ascii="Calibri" w:hAnsi="Calibri" w:cs="Calibri"/>
          <w:sz w:val="21"/>
          <w:szCs w:val="21"/>
        </w:rPr>
        <w:t>;</w:t>
      </w:r>
    </w:p>
    <w:p w14:paraId="689D15A1" w14:textId="77777777" w:rsidR="000D5186" w:rsidRDefault="008E0139" w:rsidP="000419F9">
      <w:pPr>
        <w:pStyle w:val="Bezodstpw"/>
        <w:numPr>
          <w:ilvl w:val="1"/>
          <w:numId w:val="26"/>
        </w:numPr>
        <w:tabs>
          <w:tab w:val="left" w:pos="567"/>
        </w:tabs>
        <w:spacing w:line="276" w:lineRule="auto"/>
        <w:ind w:left="567" w:hanging="283"/>
        <w:jc w:val="both"/>
        <w:rPr>
          <w:rFonts w:ascii="Calibri" w:hAnsi="Calibri" w:cs="Calibri"/>
          <w:sz w:val="21"/>
          <w:szCs w:val="21"/>
        </w:rPr>
      </w:pPr>
      <w:r w:rsidRPr="00F51ED8">
        <w:rPr>
          <w:rFonts w:ascii="Calibri" w:hAnsi="Calibri" w:cs="Calibri"/>
          <w:sz w:val="21"/>
          <w:szCs w:val="21"/>
        </w:rPr>
        <w:t>W</w:t>
      </w:r>
      <w:r w:rsidR="00924CFB" w:rsidRPr="00F51ED8">
        <w:rPr>
          <w:rFonts w:ascii="Calibri" w:hAnsi="Calibri" w:cs="Calibri"/>
          <w:sz w:val="21"/>
          <w:szCs w:val="21"/>
        </w:rPr>
        <w:t xml:space="preserve">skazanie Pełnomocnika </w:t>
      </w:r>
      <w:r w:rsidRPr="00F51ED8">
        <w:rPr>
          <w:rFonts w:ascii="Calibri" w:hAnsi="Calibri" w:cs="Calibri"/>
          <w:sz w:val="21"/>
          <w:szCs w:val="21"/>
        </w:rPr>
        <w:t>do reprezentowania współwykonawców</w:t>
      </w:r>
      <w:r w:rsidR="00924CFB" w:rsidRPr="00F51ED8">
        <w:rPr>
          <w:rFonts w:ascii="Calibri" w:hAnsi="Calibri" w:cs="Calibri"/>
          <w:sz w:val="21"/>
          <w:szCs w:val="21"/>
        </w:rPr>
        <w:t xml:space="preserve"> przy wykonywaniu zamówienia</w:t>
      </w:r>
      <w:r w:rsidR="00546110" w:rsidRPr="00F51ED8">
        <w:rPr>
          <w:rFonts w:ascii="Calibri" w:hAnsi="Calibri" w:cs="Calibri"/>
          <w:sz w:val="21"/>
          <w:szCs w:val="21"/>
        </w:rPr>
        <w:t>;</w:t>
      </w:r>
    </w:p>
    <w:p w14:paraId="6D53AE5B" w14:textId="4C114258" w:rsidR="000D5186" w:rsidRPr="00F51ED8" w:rsidRDefault="000D5186" w:rsidP="000419F9">
      <w:pPr>
        <w:pStyle w:val="Bezodstpw"/>
        <w:numPr>
          <w:ilvl w:val="1"/>
          <w:numId w:val="26"/>
        </w:numPr>
        <w:tabs>
          <w:tab w:val="left" w:pos="567"/>
        </w:tabs>
        <w:spacing w:line="276" w:lineRule="auto"/>
        <w:ind w:left="567" w:hanging="283"/>
        <w:jc w:val="both"/>
        <w:rPr>
          <w:rFonts w:ascii="Calibri" w:hAnsi="Calibri" w:cs="Calibri"/>
          <w:sz w:val="21"/>
          <w:szCs w:val="21"/>
        </w:rPr>
      </w:pPr>
      <w:r w:rsidRPr="00F51ED8">
        <w:rPr>
          <w:rFonts w:ascii="Calibri" w:hAnsi="Calibri" w:cs="Calibri"/>
          <w:sz w:val="21"/>
          <w:szCs w:val="21"/>
        </w:rPr>
        <w:t>Oświadczenie, że Pełnomocnik jest upoważniony do zaciągania zobowiązań i do przyjmowania instrukcji na rzecz i w imieniu wszystkich partnerów / członków konsorcjum razem i każdego z osobna.</w:t>
      </w:r>
    </w:p>
    <w:p w14:paraId="3E54D657" w14:textId="77777777" w:rsidR="0076635D" w:rsidRPr="00FE75E9" w:rsidRDefault="0076635D" w:rsidP="000419F9">
      <w:pPr>
        <w:pStyle w:val="Bezodstpw"/>
        <w:tabs>
          <w:tab w:val="left" w:pos="851"/>
        </w:tabs>
        <w:spacing w:line="276" w:lineRule="auto"/>
        <w:jc w:val="both"/>
        <w:rPr>
          <w:rFonts w:ascii="Calibri" w:hAnsi="Calibri" w:cs="Calibri"/>
          <w:b/>
          <w:sz w:val="21"/>
          <w:szCs w:val="21"/>
        </w:rPr>
      </w:pPr>
    </w:p>
    <w:p w14:paraId="57AF960E" w14:textId="77777777" w:rsidR="00ED7E02" w:rsidRPr="00FE75E9" w:rsidRDefault="00E629FB"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 xml:space="preserve">ROZDZIAŁ </w:t>
      </w:r>
      <w:r w:rsidR="00BB10B0" w:rsidRPr="00FE75E9">
        <w:rPr>
          <w:rFonts w:ascii="Calibri" w:hAnsi="Calibri" w:cs="Calibri"/>
          <w:spacing w:val="42"/>
          <w:sz w:val="21"/>
          <w:szCs w:val="21"/>
        </w:rPr>
        <w:t>19</w:t>
      </w:r>
    </w:p>
    <w:p w14:paraId="061C77BF" w14:textId="77777777" w:rsidR="00ED7E02" w:rsidRPr="00FE75E9" w:rsidRDefault="00E02557" w:rsidP="000419F9">
      <w:pPr>
        <w:pStyle w:val="Legenda"/>
        <w:shd w:val="clear" w:color="auto" w:fill="D9D9D9"/>
        <w:spacing w:line="276" w:lineRule="auto"/>
        <w:jc w:val="both"/>
        <w:rPr>
          <w:rFonts w:ascii="Calibri" w:hAnsi="Calibri" w:cs="Calibri"/>
          <w:spacing w:val="42"/>
          <w:sz w:val="21"/>
          <w:szCs w:val="21"/>
        </w:rPr>
      </w:pPr>
      <w:r w:rsidRPr="00FE75E9">
        <w:rPr>
          <w:rFonts w:ascii="Calibri" w:hAnsi="Calibri" w:cs="Calibri"/>
          <w:spacing w:val="42"/>
          <w:sz w:val="21"/>
          <w:szCs w:val="21"/>
        </w:rPr>
        <w:t>Projekt umowy</w:t>
      </w:r>
      <w:r w:rsidR="00AB415C" w:rsidRPr="00FE75E9">
        <w:rPr>
          <w:rFonts w:ascii="Calibri" w:hAnsi="Calibri" w:cs="Calibri"/>
          <w:spacing w:val="42"/>
          <w:sz w:val="21"/>
          <w:szCs w:val="21"/>
        </w:rPr>
        <w:t xml:space="preserve"> i jej należyte zabezpieczenie</w:t>
      </w:r>
    </w:p>
    <w:p w14:paraId="0D2A9A01" w14:textId="77777777" w:rsidR="00E02557" w:rsidRDefault="00E02557" w:rsidP="000419F9">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70E303E3" w14:textId="77777777" w:rsidR="00F51ED8" w:rsidRPr="00F51ED8" w:rsidRDefault="002E4523" w:rsidP="000419F9">
      <w:pPr>
        <w:pStyle w:val="Akapitzlist"/>
        <w:numPr>
          <w:ilvl w:val="3"/>
          <w:numId w:val="21"/>
        </w:numPr>
        <w:tabs>
          <w:tab w:val="left" w:pos="284"/>
        </w:tabs>
        <w:autoSpaceDE w:val="0"/>
        <w:autoSpaceDN w:val="0"/>
        <w:adjustRightInd w:val="0"/>
        <w:spacing w:line="276" w:lineRule="auto"/>
        <w:ind w:left="284" w:hanging="284"/>
        <w:contextualSpacing/>
        <w:jc w:val="both"/>
        <w:rPr>
          <w:rFonts w:ascii="Calibri" w:eastAsia="TimesNewRoman" w:hAnsi="Calibri" w:cs="Calibri"/>
          <w:sz w:val="21"/>
          <w:szCs w:val="21"/>
          <w:lang w:eastAsia="en-US"/>
        </w:rPr>
      </w:pPr>
      <w:r w:rsidRPr="003773D7">
        <w:rPr>
          <w:rFonts w:ascii="Calibri" w:hAnsi="Calibri" w:cs="Calibri"/>
          <w:sz w:val="21"/>
          <w:szCs w:val="21"/>
          <w:lang w:val="pl-PL"/>
        </w:rPr>
        <w:t>P</w:t>
      </w:r>
      <w:r w:rsidRPr="003773D7">
        <w:rPr>
          <w:rFonts w:ascii="Calibri" w:hAnsi="Calibri" w:cs="Calibri"/>
          <w:sz w:val="21"/>
          <w:szCs w:val="21"/>
        </w:rPr>
        <w:t xml:space="preserve">od rygorem nieważności, </w:t>
      </w:r>
      <w:r w:rsidRPr="003773D7">
        <w:rPr>
          <w:rFonts w:ascii="Calibri" w:hAnsi="Calibri" w:cs="Calibri"/>
          <w:sz w:val="21"/>
          <w:szCs w:val="21"/>
          <w:lang w:val="pl-PL"/>
        </w:rPr>
        <w:t xml:space="preserve">umowa wymaga </w:t>
      </w:r>
      <w:r w:rsidRPr="003773D7">
        <w:rPr>
          <w:rFonts w:ascii="Calibri" w:hAnsi="Calibri" w:cs="Calibri"/>
          <w:sz w:val="21"/>
          <w:szCs w:val="21"/>
        </w:rPr>
        <w:t>zachowania formy pisemnej.</w:t>
      </w:r>
    </w:p>
    <w:p w14:paraId="086C1AAF" w14:textId="1B8FA614" w:rsidR="002E4523" w:rsidRPr="00F51ED8" w:rsidRDefault="002E4523" w:rsidP="000419F9">
      <w:pPr>
        <w:pStyle w:val="Akapitzlist"/>
        <w:numPr>
          <w:ilvl w:val="3"/>
          <w:numId w:val="21"/>
        </w:numPr>
        <w:tabs>
          <w:tab w:val="left" w:pos="284"/>
        </w:tabs>
        <w:autoSpaceDE w:val="0"/>
        <w:autoSpaceDN w:val="0"/>
        <w:adjustRightInd w:val="0"/>
        <w:spacing w:line="276" w:lineRule="auto"/>
        <w:ind w:left="284" w:hanging="284"/>
        <w:contextualSpacing/>
        <w:jc w:val="both"/>
        <w:rPr>
          <w:rFonts w:ascii="Calibri" w:eastAsia="TimesNewRoman" w:hAnsi="Calibri" w:cs="Calibri"/>
          <w:sz w:val="21"/>
          <w:szCs w:val="21"/>
          <w:lang w:eastAsia="en-US"/>
        </w:rPr>
      </w:pPr>
      <w:r w:rsidRPr="00F51ED8">
        <w:rPr>
          <w:rFonts w:ascii="Calibri" w:hAnsi="Calibri" w:cs="Calibri"/>
          <w:sz w:val="21"/>
          <w:szCs w:val="21"/>
          <w:lang w:val="pl-PL"/>
        </w:rPr>
        <w:t xml:space="preserve">Projekt umowy stanowi </w:t>
      </w:r>
      <w:r w:rsidRPr="00F51ED8">
        <w:rPr>
          <w:rFonts w:ascii="Calibri" w:hAnsi="Calibri" w:cs="Calibri"/>
          <w:b/>
          <w:sz w:val="21"/>
          <w:szCs w:val="21"/>
          <w:lang w:val="pl-PL"/>
        </w:rPr>
        <w:t xml:space="preserve">załącznik nr </w:t>
      </w:r>
      <w:r w:rsidR="00EB4FAB" w:rsidRPr="00F51ED8">
        <w:rPr>
          <w:rFonts w:ascii="Calibri" w:hAnsi="Calibri" w:cs="Calibri"/>
          <w:b/>
          <w:sz w:val="21"/>
          <w:szCs w:val="21"/>
          <w:lang w:val="pl-PL"/>
        </w:rPr>
        <w:t>1</w:t>
      </w:r>
      <w:r w:rsidRPr="00F51ED8">
        <w:rPr>
          <w:rFonts w:ascii="Calibri" w:hAnsi="Calibri" w:cs="Calibri"/>
          <w:sz w:val="21"/>
          <w:szCs w:val="21"/>
          <w:lang w:val="pl-PL"/>
        </w:rPr>
        <w:t xml:space="preserve"> do SWZ; </w:t>
      </w:r>
      <w:r w:rsidRPr="00F51ED8">
        <w:rPr>
          <w:rFonts w:ascii="Calibri" w:hAnsi="Calibri" w:cs="Calibri"/>
          <w:spacing w:val="-1"/>
          <w:sz w:val="21"/>
          <w:szCs w:val="21"/>
        </w:rPr>
        <w:t xml:space="preserve">złożenie oferty jest jednoznaczne z akceptacją przez wykonawcę </w:t>
      </w:r>
      <w:r w:rsidRPr="00F51ED8">
        <w:rPr>
          <w:rFonts w:ascii="Calibri" w:hAnsi="Calibri" w:cs="Calibri"/>
          <w:spacing w:val="-1"/>
          <w:sz w:val="21"/>
          <w:szCs w:val="21"/>
          <w:lang w:val="pl-PL"/>
        </w:rPr>
        <w:t xml:space="preserve">tego </w:t>
      </w:r>
      <w:r w:rsidRPr="00F51ED8">
        <w:rPr>
          <w:rFonts w:ascii="Calibri" w:hAnsi="Calibri" w:cs="Calibri"/>
          <w:spacing w:val="-1"/>
          <w:sz w:val="21"/>
          <w:szCs w:val="21"/>
        </w:rPr>
        <w:t>proje</w:t>
      </w:r>
      <w:r w:rsidRPr="00F51ED8">
        <w:rPr>
          <w:rFonts w:ascii="Calibri" w:hAnsi="Calibri" w:cs="Calibri"/>
          <w:spacing w:val="-1"/>
          <w:sz w:val="21"/>
          <w:szCs w:val="21"/>
          <w:lang w:val="pl-PL"/>
        </w:rPr>
        <w:t>ktu</w:t>
      </w:r>
      <w:r w:rsidRPr="00F51ED8">
        <w:rPr>
          <w:rFonts w:ascii="Calibri" w:hAnsi="Calibri" w:cs="Calibri"/>
          <w:spacing w:val="-1"/>
          <w:sz w:val="21"/>
          <w:szCs w:val="21"/>
        </w:rPr>
        <w:t>.</w:t>
      </w:r>
    </w:p>
    <w:p w14:paraId="364869C4" w14:textId="77777777" w:rsidR="002E4523" w:rsidRPr="00F51ED8" w:rsidRDefault="002E4523" w:rsidP="000419F9">
      <w:pPr>
        <w:pStyle w:val="Akapitzlist"/>
        <w:numPr>
          <w:ilvl w:val="3"/>
          <w:numId w:val="21"/>
        </w:numPr>
        <w:tabs>
          <w:tab w:val="left" w:pos="284"/>
        </w:tabs>
        <w:autoSpaceDE w:val="0"/>
        <w:autoSpaceDN w:val="0"/>
        <w:adjustRightInd w:val="0"/>
        <w:spacing w:line="276" w:lineRule="auto"/>
        <w:ind w:left="284" w:hanging="284"/>
        <w:contextualSpacing/>
        <w:jc w:val="both"/>
        <w:rPr>
          <w:rFonts w:ascii="Calibri" w:eastAsia="TimesNewRoman" w:hAnsi="Calibri" w:cs="Calibri"/>
          <w:sz w:val="21"/>
          <w:szCs w:val="21"/>
          <w:lang w:eastAsia="en-US"/>
        </w:rPr>
      </w:pPr>
      <w:r w:rsidRPr="00F51ED8">
        <w:rPr>
          <w:rFonts w:ascii="Calibri" w:hAnsi="Calibri" w:cs="Calibri"/>
          <w:bCs/>
          <w:sz w:val="21"/>
          <w:szCs w:val="21"/>
          <w:u w:val="single"/>
          <w:lang w:val="pl-PL"/>
        </w:rPr>
        <w:t>Z</w:t>
      </w:r>
      <w:proofErr w:type="spellStart"/>
      <w:r w:rsidRPr="00F51ED8">
        <w:rPr>
          <w:rFonts w:ascii="Calibri" w:hAnsi="Calibri" w:cs="Calibri"/>
          <w:bCs/>
          <w:sz w:val="21"/>
          <w:szCs w:val="21"/>
          <w:u w:val="single"/>
        </w:rPr>
        <w:t>amawiający</w:t>
      </w:r>
      <w:proofErr w:type="spellEnd"/>
      <w:r w:rsidRPr="00F51ED8">
        <w:rPr>
          <w:rFonts w:ascii="Calibri" w:hAnsi="Calibri" w:cs="Calibri"/>
          <w:bCs/>
          <w:sz w:val="21"/>
          <w:szCs w:val="21"/>
          <w:u w:val="single"/>
          <w:lang w:val="pl-PL"/>
        </w:rPr>
        <w:t xml:space="preserve"> </w:t>
      </w:r>
      <w:r w:rsidRPr="00F51ED8">
        <w:rPr>
          <w:rFonts w:ascii="Calibri" w:hAnsi="Calibri" w:cs="Calibri"/>
          <w:bCs/>
          <w:sz w:val="21"/>
          <w:szCs w:val="21"/>
          <w:u w:val="single"/>
        </w:rPr>
        <w:t>nie wymaga wniesienia zabezpieczenia należytego wykonania umowy</w:t>
      </w:r>
      <w:r w:rsidRPr="00F51ED8">
        <w:rPr>
          <w:rFonts w:ascii="Calibri" w:hAnsi="Calibri" w:cs="Calibri"/>
          <w:bCs/>
          <w:spacing w:val="1"/>
          <w:sz w:val="21"/>
          <w:szCs w:val="21"/>
        </w:rPr>
        <w:t>.</w:t>
      </w:r>
    </w:p>
    <w:p w14:paraId="0DD00154" w14:textId="77777777" w:rsidR="002C6FF4" w:rsidRPr="00FE75E9" w:rsidRDefault="002C6FF4" w:rsidP="000419F9">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bookmarkStart w:id="5" w:name="_Toc360706317"/>
      <w:bookmarkStart w:id="6" w:name="_Toc366665627"/>
    </w:p>
    <w:p w14:paraId="27DBED73" w14:textId="77777777" w:rsidR="00A702BD" w:rsidRPr="004E2AF8" w:rsidRDefault="00A702BD" w:rsidP="000419F9">
      <w:pPr>
        <w:pStyle w:val="Legenda"/>
        <w:shd w:val="clear" w:color="auto" w:fill="D9D9D9"/>
        <w:spacing w:line="276" w:lineRule="auto"/>
        <w:jc w:val="both"/>
        <w:rPr>
          <w:rFonts w:ascii="Calibri" w:hAnsi="Calibri" w:cs="Calibri"/>
          <w:spacing w:val="42"/>
          <w:sz w:val="21"/>
          <w:szCs w:val="21"/>
        </w:rPr>
      </w:pPr>
      <w:r w:rsidRPr="004E2AF8">
        <w:rPr>
          <w:rFonts w:ascii="Calibri" w:hAnsi="Calibri" w:cs="Calibri"/>
          <w:spacing w:val="42"/>
          <w:sz w:val="21"/>
          <w:szCs w:val="21"/>
        </w:rPr>
        <w:t>ROZDZIAŁ 20</w:t>
      </w:r>
    </w:p>
    <w:p w14:paraId="3B310BDA" w14:textId="77777777" w:rsidR="00A702BD" w:rsidRPr="004E2AF8" w:rsidRDefault="00A702BD" w:rsidP="000419F9">
      <w:pPr>
        <w:pStyle w:val="Legenda"/>
        <w:shd w:val="clear" w:color="auto" w:fill="D9D9D9"/>
        <w:spacing w:line="276" w:lineRule="auto"/>
        <w:jc w:val="both"/>
        <w:rPr>
          <w:rFonts w:ascii="Calibri" w:hAnsi="Calibri" w:cs="Calibri"/>
          <w:spacing w:val="42"/>
          <w:sz w:val="21"/>
          <w:szCs w:val="21"/>
        </w:rPr>
      </w:pPr>
      <w:r w:rsidRPr="004E2AF8">
        <w:rPr>
          <w:rFonts w:ascii="Calibri" w:hAnsi="Calibri" w:cs="Calibri"/>
          <w:spacing w:val="42"/>
          <w:sz w:val="21"/>
          <w:szCs w:val="21"/>
        </w:rPr>
        <w:t>Klauzula informacyjna dotycząca przetwarzana danych osobowych</w:t>
      </w:r>
    </w:p>
    <w:p w14:paraId="63A07113" w14:textId="77777777" w:rsidR="00A702BD" w:rsidRPr="004E2AF8" w:rsidRDefault="00A702BD" w:rsidP="000419F9">
      <w:pPr>
        <w:pStyle w:val="Bezodstpw"/>
        <w:tabs>
          <w:tab w:val="left" w:pos="567"/>
        </w:tabs>
        <w:spacing w:line="276" w:lineRule="auto"/>
        <w:jc w:val="both"/>
        <w:rPr>
          <w:rFonts w:ascii="Calibri" w:hAnsi="Calibri" w:cs="Calibri"/>
          <w:sz w:val="21"/>
          <w:szCs w:val="21"/>
          <w:lang w:val="x-none"/>
        </w:rPr>
      </w:pPr>
    </w:p>
    <w:p w14:paraId="1D1EDFAA" w14:textId="77777777" w:rsidR="00A702BD" w:rsidRPr="004E2AF8" w:rsidRDefault="00A702BD" w:rsidP="000419F9">
      <w:pPr>
        <w:widowControl w:val="0"/>
        <w:numPr>
          <w:ilvl w:val="3"/>
          <w:numId w:val="41"/>
        </w:numPr>
        <w:tabs>
          <w:tab w:val="clear" w:pos="2880"/>
          <w:tab w:val="num" w:pos="284"/>
        </w:tabs>
        <w:autoSpaceDE w:val="0"/>
        <w:autoSpaceDN w:val="0"/>
        <w:adjustRightInd w:val="0"/>
        <w:spacing w:line="276" w:lineRule="auto"/>
        <w:ind w:left="284" w:right="-36" w:hanging="284"/>
        <w:jc w:val="both"/>
        <w:rPr>
          <w:rFonts w:ascii="Calibri" w:hAnsi="Calibri" w:cs="Calibri"/>
          <w:sz w:val="21"/>
          <w:szCs w:val="21"/>
        </w:rPr>
      </w:pPr>
      <w:r w:rsidRPr="004E2AF8">
        <w:rPr>
          <w:rFonts w:ascii="Calibri" w:hAnsi="Calibri" w:cs="Calibri"/>
          <w:sz w:val="21"/>
          <w:szCs w:val="21"/>
        </w:rPr>
        <w:t xml:space="preserve">Zgodnie z art. 13 ust. 1 i 2 rozporządzenia Parlamentu Europejskiego i Rady (UE) 2016/679 z dnia 27 kwietnia </w:t>
      </w:r>
      <w:r w:rsidRPr="004E2AF8">
        <w:rPr>
          <w:rFonts w:ascii="Calibri" w:hAnsi="Calibri" w:cs="Calibri"/>
          <w:sz w:val="21"/>
          <w:szCs w:val="21"/>
        </w:rPr>
        <w:br/>
        <w:t xml:space="preserve">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4477369A" w14:textId="23A3AAD0" w:rsidR="00A702BD" w:rsidRDefault="00A702BD" w:rsidP="000419F9">
      <w:pPr>
        <w:widowControl w:val="0"/>
        <w:numPr>
          <w:ilvl w:val="1"/>
          <w:numId w:val="38"/>
        </w:numPr>
        <w:tabs>
          <w:tab w:val="left" w:pos="567"/>
        </w:tabs>
        <w:autoSpaceDE w:val="0"/>
        <w:autoSpaceDN w:val="0"/>
        <w:adjustRightInd w:val="0"/>
        <w:spacing w:line="276" w:lineRule="auto"/>
        <w:ind w:left="567" w:right="-34" w:hanging="283"/>
        <w:jc w:val="both"/>
        <w:rPr>
          <w:rFonts w:ascii="Calibri" w:hAnsi="Calibri" w:cs="Calibri"/>
          <w:sz w:val="21"/>
          <w:szCs w:val="21"/>
        </w:rPr>
      </w:pPr>
      <w:r w:rsidRPr="004E2AF8">
        <w:rPr>
          <w:rFonts w:ascii="Calibri" w:hAnsi="Calibri" w:cs="Calibri"/>
          <w:sz w:val="21"/>
          <w:szCs w:val="21"/>
        </w:rPr>
        <w:t xml:space="preserve">Administratorem Pani/Pana danych osobowych są Sosnowieckie Wodociągi Spółka Akcyjna; może Pani/Pan uzyskać informacje o przetwarzaniu Pani/Pana danych osobowych w Sosnowieckich Wodociągach S.A. z siedzibą </w:t>
      </w:r>
      <w:r w:rsidR="00F51ED8">
        <w:rPr>
          <w:rFonts w:ascii="Calibri" w:hAnsi="Calibri" w:cs="Calibri"/>
          <w:sz w:val="21"/>
          <w:szCs w:val="21"/>
        </w:rPr>
        <w:br/>
      </w:r>
      <w:r w:rsidRPr="004E2AF8">
        <w:rPr>
          <w:rFonts w:ascii="Calibri" w:hAnsi="Calibri" w:cs="Calibri"/>
          <w:sz w:val="21"/>
          <w:szCs w:val="21"/>
        </w:rPr>
        <w:t>w Sosnowcu, przy ul. Ostrogórskiej 43;</w:t>
      </w:r>
    </w:p>
    <w:p w14:paraId="2C76947A" w14:textId="77777777" w:rsidR="00A702BD" w:rsidRDefault="00A702BD" w:rsidP="000419F9">
      <w:pPr>
        <w:widowControl w:val="0"/>
        <w:numPr>
          <w:ilvl w:val="1"/>
          <w:numId w:val="38"/>
        </w:numPr>
        <w:tabs>
          <w:tab w:val="left" w:pos="567"/>
        </w:tabs>
        <w:autoSpaceDE w:val="0"/>
        <w:autoSpaceDN w:val="0"/>
        <w:adjustRightInd w:val="0"/>
        <w:spacing w:line="276" w:lineRule="auto"/>
        <w:ind w:left="567" w:right="-34" w:hanging="283"/>
        <w:jc w:val="both"/>
        <w:rPr>
          <w:rFonts w:ascii="Calibri" w:hAnsi="Calibri" w:cs="Calibri"/>
          <w:sz w:val="21"/>
          <w:szCs w:val="21"/>
        </w:rPr>
      </w:pPr>
      <w:r w:rsidRPr="00F51ED8">
        <w:rPr>
          <w:rFonts w:ascii="Calibri" w:hAnsi="Calibri" w:cs="Calibri"/>
          <w:sz w:val="21"/>
          <w:szCs w:val="21"/>
        </w:rPr>
        <w:t xml:space="preserve">Inspektorem ochrony danych wyznaczonym przez Sosnowieckie Wodociągi S.A. jest Pani Aleksandra </w:t>
      </w:r>
      <w:r w:rsidRPr="00F51ED8">
        <w:rPr>
          <w:rFonts w:ascii="Calibri" w:hAnsi="Calibri" w:cs="Calibri"/>
          <w:sz w:val="21"/>
          <w:szCs w:val="21"/>
        </w:rPr>
        <w:br/>
        <w:t xml:space="preserve">CZECHOWSKA-PLUTECKA; adres e-mail: </w:t>
      </w:r>
      <w:hyperlink r:id="rId16" w:history="1">
        <w:r w:rsidRPr="00F51ED8">
          <w:rPr>
            <w:rStyle w:val="Hipercze"/>
            <w:rFonts w:ascii="Calibri" w:hAnsi="Calibri" w:cs="Calibri"/>
            <w:sz w:val="21"/>
            <w:szCs w:val="21"/>
          </w:rPr>
          <w:t>abi@sosnowieckiewodociagi.pl</w:t>
        </w:r>
      </w:hyperlink>
      <w:r w:rsidRPr="00F51ED8">
        <w:rPr>
          <w:rFonts w:ascii="Calibri" w:hAnsi="Calibri" w:cs="Calibri"/>
          <w:sz w:val="21"/>
          <w:szCs w:val="21"/>
        </w:rPr>
        <w:t>; nr telefonu: /32/ 364 43 35;</w:t>
      </w:r>
    </w:p>
    <w:p w14:paraId="5C2AE0B0" w14:textId="49915EEE" w:rsidR="00A702BD" w:rsidRPr="007F6DA8" w:rsidRDefault="00A702BD" w:rsidP="007F6DA8">
      <w:pPr>
        <w:widowControl w:val="0"/>
        <w:numPr>
          <w:ilvl w:val="1"/>
          <w:numId w:val="38"/>
        </w:numPr>
        <w:tabs>
          <w:tab w:val="left" w:pos="567"/>
        </w:tabs>
        <w:autoSpaceDE w:val="0"/>
        <w:autoSpaceDN w:val="0"/>
        <w:adjustRightInd w:val="0"/>
        <w:spacing w:line="276" w:lineRule="auto"/>
        <w:ind w:left="567" w:right="-34" w:hanging="283"/>
        <w:jc w:val="both"/>
        <w:rPr>
          <w:rFonts w:ascii="Calibri" w:hAnsi="Calibri" w:cs="Calibri"/>
          <w:sz w:val="21"/>
          <w:szCs w:val="21"/>
        </w:rPr>
      </w:pPr>
      <w:r w:rsidRPr="00F51ED8">
        <w:rPr>
          <w:rFonts w:ascii="Calibri" w:hAnsi="Calibri" w:cs="Calibri"/>
          <w:sz w:val="21"/>
          <w:szCs w:val="21"/>
        </w:rPr>
        <w:t xml:space="preserve">Pani/Pana dane osobowe przetwarzane będą na podstawie art. 6 ust. 1 lit. c RODO w celu związanym z postępowaniem o udzielenie zamówienia pod nazwą: </w:t>
      </w:r>
      <w:r w:rsidR="00720910" w:rsidRPr="00F51ED8">
        <w:rPr>
          <w:rFonts w:ascii="Calibri" w:hAnsi="Calibri" w:cs="Calibri"/>
          <w:sz w:val="21"/>
          <w:szCs w:val="21"/>
        </w:rPr>
        <w:t>„</w:t>
      </w:r>
      <w:r w:rsidR="00906EBF" w:rsidRPr="00F51ED8">
        <w:rPr>
          <w:rFonts w:ascii="Calibri" w:hAnsi="Calibri" w:cs="Calibri"/>
          <w:iCs/>
          <w:sz w:val="21"/>
          <w:szCs w:val="21"/>
        </w:rPr>
        <w:t>WYMIANA SŁUPÓW OŚWIETLENIOWYCH WRAZ Z FUNDAMENTAMI I WYSIĘGNIKAMI NA TERENIE OCZYSZCZALNI ŚCIEKÓW RADOCHA II W SOSNOWCU</w:t>
      </w:r>
      <w:r w:rsidR="00720910" w:rsidRPr="00F51ED8">
        <w:rPr>
          <w:rFonts w:ascii="Calibri" w:hAnsi="Calibri" w:cs="Calibri"/>
          <w:iCs/>
          <w:sz w:val="21"/>
          <w:szCs w:val="21"/>
        </w:rPr>
        <w:t>”</w:t>
      </w:r>
      <w:r w:rsidRPr="00F51ED8">
        <w:rPr>
          <w:rFonts w:ascii="Calibri" w:hAnsi="Calibri" w:cs="Calibri"/>
          <w:sz w:val="21"/>
          <w:szCs w:val="21"/>
        </w:rPr>
        <w:t>;</w:t>
      </w:r>
      <w:r w:rsidR="007F6DA8">
        <w:rPr>
          <w:rFonts w:ascii="Calibri" w:hAnsi="Calibri" w:cs="Calibri"/>
          <w:sz w:val="21"/>
          <w:szCs w:val="21"/>
        </w:rPr>
        <w:t xml:space="preserve"> </w:t>
      </w:r>
      <w:r w:rsidRPr="007F6DA8">
        <w:rPr>
          <w:rFonts w:ascii="Calibri" w:hAnsi="Calibri" w:cs="Calibri"/>
          <w:bCs/>
          <w:sz w:val="21"/>
          <w:szCs w:val="21"/>
        </w:rPr>
        <w:t>odbiorcami</w:t>
      </w:r>
      <w:r w:rsidRPr="007F6DA8">
        <w:rPr>
          <w:rFonts w:ascii="Calibri" w:hAnsi="Calibri" w:cs="Calibri"/>
          <w:sz w:val="21"/>
          <w:szCs w:val="21"/>
        </w:rPr>
        <w:t xml:space="preserve"> Pani/Pana danych osobowych będą osoby lub podmioty, którym udostępniona zostanie dokumentacja postępowania,</w:t>
      </w:r>
      <w:r w:rsidR="007F3C25" w:rsidRPr="007F6DA8">
        <w:rPr>
          <w:rFonts w:ascii="Calibri" w:hAnsi="Calibri" w:cs="Calibri"/>
          <w:sz w:val="21"/>
          <w:szCs w:val="21"/>
        </w:rPr>
        <w:t xml:space="preserve"> </w:t>
      </w:r>
      <w:r w:rsidRPr="007F6DA8">
        <w:rPr>
          <w:rFonts w:ascii="Calibri" w:hAnsi="Calibri" w:cs="Calibri"/>
          <w:sz w:val="21"/>
          <w:szCs w:val="21"/>
        </w:rPr>
        <w:t>w szczególności</w:t>
      </w:r>
      <w:r w:rsidR="00B57654" w:rsidRPr="007F6DA8">
        <w:rPr>
          <w:rFonts w:ascii="Calibri" w:hAnsi="Calibri" w:cs="Calibri"/>
          <w:sz w:val="21"/>
          <w:szCs w:val="21"/>
        </w:rPr>
        <w:t xml:space="preserve"> </w:t>
      </w:r>
      <w:r w:rsidRPr="007F6DA8">
        <w:rPr>
          <w:rFonts w:ascii="Calibri" w:hAnsi="Calibri" w:cs="Calibri"/>
          <w:sz w:val="21"/>
          <w:szCs w:val="21"/>
        </w:rPr>
        <w:t xml:space="preserve">w oparciu o § </w:t>
      </w:r>
      <w:r w:rsidRPr="007F6DA8">
        <w:rPr>
          <w:rFonts w:ascii="Calibri" w:eastAsia="TimesNewRoman" w:hAnsi="Calibri" w:cs="Calibri"/>
          <w:sz w:val="21"/>
          <w:szCs w:val="21"/>
          <w:lang w:eastAsia="en-US"/>
        </w:rPr>
        <w:t>8 ust. 3 regulaminu</w:t>
      </w:r>
      <w:r w:rsidRPr="007F6DA8">
        <w:rPr>
          <w:rFonts w:ascii="Calibri" w:hAnsi="Calibri" w:cs="Calibri"/>
          <w:sz w:val="21"/>
          <w:szCs w:val="21"/>
        </w:rPr>
        <w:t>;</w:t>
      </w:r>
    </w:p>
    <w:p w14:paraId="73FAAE01" w14:textId="77777777" w:rsidR="00A702BD" w:rsidRDefault="00A702BD" w:rsidP="000419F9">
      <w:pPr>
        <w:widowControl w:val="0"/>
        <w:numPr>
          <w:ilvl w:val="1"/>
          <w:numId w:val="38"/>
        </w:numPr>
        <w:tabs>
          <w:tab w:val="left" w:pos="567"/>
        </w:tabs>
        <w:autoSpaceDE w:val="0"/>
        <w:autoSpaceDN w:val="0"/>
        <w:adjustRightInd w:val="0"/>
        <w:spacing w:line="276" w:lineRule="auto"/>
        <w:ind w:left="567" w:right="-34" w:hanging="283"/>
        <w:jc w:val="both"/>
        <w:rPr>
          <w:rFonts w:ascii="Calibri" w:hAnsi="Calibri" w:cs="Calibri"/>
          <w:sz w:val="21"/>
          <w:szCs w:val="21"/>
        </w:rPr>
      </w:pPr>
      <w:r w:rsidRPr="00F51ED8">
        <w:rPr>
          <w:rFonts w:ascii="Calibri" w:hAnsi="Calibri" w:cs="Calibri"/>
          <w:sz w:val="21"/>
          <w:szCs w:val="21"/>
        </w:rPr>
        <w:t xml:space="preserve">Pani/Pana dane osobowe będą przechowywane przez okres 4 lat od dnia zakończenia postępowania </w:t>
      </w:r>
      <w:r w:rsidRPr="00F51ED8">
        <w:rPr>
          <w:rFonts w:ascii="Calibri" w:hAnsi="Calibri" w:cs="Calibri"/>
          <w:sz w:val="21"/>
          <w:szCs w:val="21"/>
        </w:rPr>
        <w:br/>
        <w:t>o udzielenie zamówienia, a jeżeli czas trwania umowy przekracza 4 lata, okres przechowywania obejmuje cały czas trwania umowy;</w:t>
      </w:r>
    </w:p>
    <w:p w14:paraId="72F2560B" w14:textId="77777777" w:rsidR="00A702BD" w:rsidRDefault="00A702BD" w:rsidP="000419F9">
      <w:pPr>
        <w:widowControl w:val="0"/>
        <w:numPr>
          <w:ilvl w:val="1"/>
          <w:numId w:val="38"/>
        </w:numPr>
        <w:tabs>
          <w:tab w:val="left" w:pos="567"/>
        </w:tabs>
        <w:autoSpaceDE w:val="0"/>
        <w:autoSpaceDN w:val="0"/>
        <w:adjustRightInd w:val="0"/>
        <w:spacing w:line="276" w:lineRule="auto"/>
        <w:ind w:left="567" w:right="-34" w:hanging="283"/>
        <w:jc w:val="both"/>
        <w:rPr>
          <w:rFonts w:ascii="Calibri" w:hAnsi="Calibri" w:cs="Calibri"/>
          <w:sz w:val="21"/>
          <w:szCs w:val="21"/>
        </w:rPr>
      </w:pPr>
      <w:r w:rsidRPr="00F51ED8">
        <w:rPr>
          <w:rFonts w:ascii="Calibri" w:hAnsi="Calibri" w:cs="Calibri"/>
          <w:sz w:val="21"/>
          <w:szCs w:val="21"/>
        </w:rPr>
        <w:t>W odniesieniu do Pani/Pana danych osobowych decyzje nie będą podejmowane w sposób zautomatyzowany, stosowanie do art. 22 RODO;</w:t>
      </w:r>
    </w:p>
    <w:p w14:paraId="55DBE399" w14:textId="77777777" w:rsidR="00A702BD" w:rsidRPr="00F51ED8" w:rsidRDefault="00A702BD" w:rsidP="000419F9">
      <w:pPr>
        <w:widowControl w:val="0"/>
        <w:numPr>
          <w:ilvl w:val="1"/>
          <w:numId w:val="38"/>
        </w:numPr>
        <w:tabs>
          <w:tab w:val="left" w:pos="567"/>
        </w:tabs>
        <w:autoSpaceDE w:val="0"/>
        <w:autoSpaceDN w:val="0"/>
        <w:adjustRightInd w:val="0"/>
        <w:spacing w:line="276" w:lineRule="auto"/>
        <w:ind w:left="567" w:right="-34" w:hanging="283"/>
        <w:jc w:val="both"/>
        <w:rPr>
          <w:rFonts w:ascii="Calibri" w:hAnsi="Calibri" w:cs="Calibri"/>
          <w:sz w:val="21"/>
          <w:szCs w:val="21"/>
        </w:rPr>
      </w:pPr>
      <w:r w:rsidRPr="00F51ED8">
        <w:rPr>
          <w:rFonts w:ascii="Calibri" w:hAnsi="Calibri" w:cs="Calibri"/>
          <w:sz w:val="21"/>
          <w:szCs w:val="21"/>
        </w:rPr>
        <w:t>Posiada Pani/Panu:</w:t>
      </w:r>
    </w:p>
    <w:p w14:paraId="6FB74B4E" w14:textId="726FD4AE" w:rsidR="00A702BD" w:rsidRDefault="00A702BD" w:rsidP="000419F9">
      <w:pPr>
        <w:widowControl w:val="0"/>
        <w:numPr>
          <w:ilvl w:val="4"/>
          <w:numId w:val="40"/>
        </w:numPr>
        <w:tabs>
          <w:tab w:val="left" w:pos="851"/>
        </w:tabs>
        <w:autoSpaceDE w:val="0"/>
        <w:autoSpaceDN w:val="0"/>
        <w:adjustRightInd w:val="0"/>
        <w:spacing w:line="276" w:lineRule="auto"/>
        <w:ind w:left="851" w:right="-36" w:hanging="284"/>
        <w:jc w:val="both"/>
        <w:rPr>
          <w:rFonts w:ascii="Calibri" w:hAnsi="Calibri" w:cs="Calibri"/>
          <w:sz w:val="21"/>
          <w:szCs w:val="21"/>
        </w:rPr>
      </w:pPr>
      <w:r w:rsidRPr="004E2AF8">
        <w:rPr>
          <w:rFonts w:ascii="Calibri" w:hAnsi="Calibri" w:cs="Calibri"/>
          <w:sz w:val="21"/>
          <w:szCs w:val="21"/>
        </w:rPr>
        <w:t>na podstawie art. 15 RODO – prawo dostępu do danych osobowych Pani/Pana dotyczących,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5D0F0A9" w14:textId="6879D271" w:rsidR="00A702BD" w:rsidRDefault="00A702BD" w:rsidP="000419F9">
      <w:pPr>
        <w:widowControl w:val="0"/>
        <w:numPr>
          <w:ilvl w:val="4"/>
          <w:numId w:val="40"/>
        </w:numPr>
        <w:tabs>
          <w:tab w:val="left" w:pos="851"/>
        </w:tabs>
        <w:autoSpaceDE w:val="0"/>
        <w:autoSpaceDN w:val="0"/>
        <w:adjustRightInd w:val="0"/>
        <w:spacing w:line="276" w:lineRule="auto"/>
        <w:ind w:left="851" w:right="-36" w:hanging="284"/>
        <w:jc w:val="both"/>
        <w:rPr>
          <w:rFonts w:ascii="Calibri" w:hAnsi="Calibri" w:cs="Calibri"/>
          <w:sz w:val="21"/>
          <w:szCs w:val="21"/>
        </w:rPr>
      </w:pPr>
      <w:r w:rsidRPr="00F51ED8">
        <w:rPr>
          <w:rFonts w:ascii="Calibri" w:hAnsi="Calibri" w:cs="Calibri"/>
          <w:sz w:val="21"/>
          <w:szCs w:val="21"/>
        </w:rPr>
        <w:t xml:space="preserve">na podstawie art. 16 RODO – prawo do sprostowania Pani/Pana danych osobowych, przy czym korzystanie </w:t>
      </w:r>
      <w:r w:rsidR="00F51ED8">
        <w:rPr>
          <w:rFonts w:ascii="Calibri" w:hAnsi="Calibri" w:cs="Calibri"/>
          <w:sz w:val="21"/>
          <w:szCs w:val="21"/>
        </w:rPr>
        <w:br/>
      </w:r>
      <w:r w:rsidRPr="00F51ED8">
        <w:rPr>
          <w:rFonts w:ascii="Calibri" w:hAnsi="Calibri" w:cs="Calibri"/>
          <w:sz w:val="21"/>
          <w:szCs w:val="21"/>
        </w:rPr>
        <w:t>z prawa do sprostowania nie może skutkować zmianą wyniku postępowania o udzielenie zamówienia publicznego ani zmianą postanowień umowy w zakresie niezgodnym z regulaminem oraz nie może naruszać integralności protokołu oraz jego załączników,</w:t>
      </w:r>
    </w:p>
    <w:p w14:paraId="70B6B151" w14:textId="1682408F" w:rsidR="00F51ED8" w:rsidRDefault="00A702BD" w:rsidP="000419F9">
      <w:pPr>
        <w:widowControl w:val="0"/>
        <w:numPr>
          <w:ilvl w:val="4"/>
          <w:numId w:val="40"/>
        </w:numPr>
        <w:tabs>
          <w:tab w:val="left" w:pos="851"/>
        </w:tabs>
        <w:autoSpaceDE w:val="0"/>
        <w:autoSpaceDN w:val="0"/>
        <w:adjustRightInd w:val="0"/>
        <w:spacing w:line="276" w:lineRule="auto"/>
        <w:ind w:left="851" w:right="-36" w:hanging="284"/>
        <w:jc w:val="both"/>
        <w:rPr>
          <w:rFonts w:ascii="Calibri" w:hAnsi="Calibri" w:cs="Calibri"/>
          <w:sz w:val="21"/>
          <w:szCs w:val="21"/>
        </w:rPr>
      </w:pPr>
      <w:r w:rsidRPr="00F51ED8">
        <w:rPr>
          <w:rFonts w:ascii="Calibri" w:hAnsi="Calibri" w:cs="Calibri"/>
          <w:sz w:val="21"/>
          <w:szCs w:val="21"/>
        </w:rPr>
        <w:t>na podstawie art. 18 RODO – prawo żądania od administratora ograniczenia przetwarzania danych osobowych</w:t>
      </w:r>
      <w:r w:rsidR="00F51ED8">
        <w:rPr>
          <w:rFonts w:ascii="Calibri" w:hAnsi="Calibri" w:cs="Calibri"/>
          <w:sz w:val="21"/>
          <w:szCs w:val="21"/>
        </w:rPr>
        <w:t xml:space="preserve"> </w:t>
      </w:r>
      <w:r w:rsidRPr="00F51ED8">
        <w:rPr>
          <w:rFonts w:ascii="Calibri" w:hAnsi="Calibri" w:cs="Calibri"/>
          <w:sz w:val="21"/>
          <w:szCs w:val="21"/>
        </w:rPr>
        <w:t xml:space="preserve">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08DA34D" w14:textId="61901D08" w:rsidR="00A702BD" w:rsidRDefault="00A702BD" w:rsidP="000419F9">
      <w:pPr>
        <w:widowControl w:val="0"/>
        <w:numPr>
          <w:ilvl w:val="4"/>
          <w:numId w:val="40"/>
        </w:numPr>
        <w:tabs>
          <w:tab w:val="left" w:pos="851"/>
        </w:tabs>
        <w:autoSpaceDE w:val="0"/>
        <w:autoSpaceDN w:val="0"/>
        <w:adjustRightInd w:val="0"/>
        <w:spacing w:line="276" w:lineRule="auto"/>
        <w:ind w:left="851" w:right="-36" w:hanging="284"/>
        <w:jc w:val="both"/>
        <w:rPr>
          <w:rFonts w:ascii="Calibri" w:hAnsi="Calibri" w:cs="Calibri"/>
          <w:sz w:val="21"/>
          <w:szCs w:val="21"/>
        </w:rPr>
      </w:pPr>
      <w:r w:rsidRPr="00F51ED8">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34BEAA1A" w14:textId="3FEA7730" w:rsidR="00A702BD" w:rsidRPr="00F51ED8" w:rsidRDefault="00A702BD" w:rsidP="000419F9">
      <w:pPr>
        <w:widowControl w:val="0"/>
        <w:numPr>
          <w:ilvl w:val="4"/>
          <w:numId w:val="40"/>
        </w:numPr>
        <w:tabs>
          <w:tab w:val="left" w:pos="851"/>
        </w:tabs>
        <w:autoSpaceDE w:val="0"/>
        <w:autoSpaceDN w:val="0"/>
        <w:adjustRightInd w:val="0"/>
        <w:spacing w:line="276" w:lineRule="auto"/>
        <w:ind w:left="851" w:right="-36" w:hanging="284"/>
        <w:jc w:val="both"/>
        <w:rPr>
          <w:rFonts w:ascii="Calibri" w:hAnsi="Calibri" w:cs="Calibri"/>
          <w:sz w:val="21"/>
          <w:szCs w:val="21"/>
        </w:rPr>
      </w:pPr>
      <w:r w:rsidRPr="00F51ED8">
        <w:rPr>
          <w:rFonts w:ascii="Calibri" w:hAnsi="Calibri" w:cs="Calibri"/>
          <w:sz w:val="21"/>
          <w:szCs w:val="21"/>
        </w:rPr>
        <w:t>prawo do wniesienia skargi do Prezesa Urzędu Ochrony Danych Osobowych, jeśli uzna Pani/Pan, że przetwarzanie danych osobowych Pani/Pana dotyczących narusza przepisy RODO;</w:t>
      </w:r>
    </w:p>
    <w:p w14:paraId="11906BDC" w14:textId="77777777" w:rsidR="00A702BD" w:rsidRPr="004E2AF8" w:rsidRDefault="00A702BD" w:rsidP="000419F9">
      <w:pPr>
        <w:widowControl w:val="0"/>
        <w:numPr>
          <w:ilvl w:val="1"/>
          <w:numId w:val="38"/>
        </w:numPr>
        <w:tabs>
          <w:tab w:val="left" w:pos="567"/>
        </w:tabs>
        <w:autoSpaceDE w:val="0"/>
        <w:autoSpaceDN w:val="0"/>
        <w:adjustRightInd w:val="0"/>
        <w:spacing w:line="276" w:lineRule="auto"/>
        <w:ind w:left="567" w:right="-36" w:hanging="283"/>
        <w:jc w:val="both"/>
        <w:rPr>
          <w:rFonts w:ascii="Calibri" w:hAnsi="Calibri" w:cs="Calibri"/>
          <w:sz w:val="21"/>
          <w:szCs w:val="21"/>
        </w:rPr>
      </w:pPr>
      <w:r w:rsidRPr="004E2AF8">
        <w:rPr>
          <w:rFonts w:ascii="Calibri" w:hAnsi="Calibri" w:cs="Calibri"/>
          <w:sz w:val="21"/>
          <w:szCs w:val="21"/>
        </w:rPr>
        <w:t>Nie przysługuje Pani/Panu prawo do:</w:t>
      </w:r>
    </w:p>
    <w:p w14:paraId="6C86842D" w14:textId="77777777" w:rsidR="00A702BD" w:rsidRDefault="00A702BD" w:rsidP="000419F9">
      <w:pPr>
        <w:widowControl w:val="0"/>
        <w:numPr>
          <w:ilvl w:val="0"/>
          <w:numId w:val="39"/>
        </w:numPr>
        <w:tabs>
          <w:tab w:val="clear" w:pos="360"/>
          <w:tab w:val="num" w:pos="851"/>
        </w:tabs>
        <w:autoSpaceDE w:val="0"/>
        <w:autoSpaceDN w:val="0"/>
        <w:adjustRightInd w:val="0"/>
        <w:spacing w:line="276" w:lineRule="auto"/>
        <w:ind w:left="851" w:right="-36" w:hanging="284"/>
        <w:jc w:val="both"/>
        <w:rPr>
          <w:rFonts w:ascii="Calibri" w:hAnsi="Calibri" w:cs="Calibri"/>
          <w:sz w:val="21"/>
          <w:szCs w:val="21"/>
        </w:rPr>
      </w:pPr>
      <w:r w:rsidRPr="004E2AF8">
        <w:rPr>
          <w:rFonts w:ascii="Calibri" w:hAnsi="Calibri" w:cs="Calibri"/>
          <w:sz w:val="21"/>
          <w:szCs w:val="21"/>
        </w:rPr>
        <w:t>usunięcia danych osobowych, w związku z art. 17 ust. 3 lit. b, d lub e RODO,</w:t>
      </w:r>
    </w:p>
    <w:p w14:paraId="7F89A775" w14:textId="77777777" w:rsidR="00A702BD" w:rsidRDefault="00A702BD" w:rsidP="000419F9">
      <w:pPr>
        <w:widowControl w:val="0"/>
        <w:numPr>
          <w:ilvl w:val="0"/>
          <w:numId w:val="39"/>
        </w:numPr>
        <w:tabs>
          <w:tab w:val="clear" w:pos="360"/>
          <w:tab w:val="num" w:pos="851"/>
        </w:tabs>
        <w:autoSpaceDE w:val="0"/>
        <w:autoSpaceDN w:val="0"/>
        <w:adjustRightInd w:val="0"/>
        <w:spacing w:line="276" w:lineRule="auto"/>
        <w:ind w:left="851" w:right="-36" w:hanging="284"/>
        <w:jc w:val="both"/>
        <w:rPr>
          <w:rFonts w:ascii="Calibri" w:hAnsi="Calibri" w:cs="Calibri"/>
          <w:sz w:val="21"/>
          <w:szCs w:val="21"/>
        </w:rPr>
      </w:pPr>
      <w:r w:rsidRPr="00F51ED8">
        <w:rPr>
          <w:rFonts w:ascii="Calibri" w:hAnsi="Calibri" w:cs="Calibri"/>
          <w:sz w:val="21"/>
          <w:szCs w:val="21"/>
        </w:rPr>
        <w:t>przenoszenia danych osobowych, o którym mowa w art. 20 RODO,</w:t>
      </w:r>
    </w:p>
    <w:p w14:paraId="5EEA301C" w14:textId="77777777" w:rsidR="00A702BD" w:rsidRPr="00F51ED8" w:rsidRDefault="00A702BD" w:rsidP="000419F9">
      <w:pPr>
        <w:widowControl w:val="0"/>
        <w:numPr>
          <w:ilvl w:val="0"/>
          <w:numId w:val="39"/>
        </w:numPr>
        <w:tabs>
          <w:tab w:val="clear" w:pos="360"/>
          <w:tab w:val="num" w:pos="851"/>
        </w:tabs>
        <w:autoSpaceDE w:val="0"/>
        <w:autoSpaceDN w:val="0"/>
        <w:adjustRightInd w:val="0"/>
        <w:spacing w:line="276" w:lineRule="auto"/>
        <w:ind w:left="851" w:right="-36" w:hanging="284"/>
        <w:jc w:val="both"/>
        <w:rPr>
          <w:rFonts w:ascii="Calibri" w:hAnsi="Calibri" w:cs="Calibri"/>
          <w:sz w:val="21"/>
          <w:szCs w:val="21"/>
        </w:rPr>
      </w:pPr>
      <w:r w:rsidRPr="00F51ED8">
        <w:rPr>
          <w:rFonts w:ascii="Calibri" w:hAnsi="Calibri" w:cs="Calibri"/>
          <w:sz w:val="21"/>
          <w:szCs w:val="21"/>
        </w:rPr>
        <w:t>sprzeciwu wobec przetwarzania danych osobowych, na podstawie art. 21 RODO, gdyż podstawą prawną przetwarzania Pani/Pana danych osobowych jest art. 6 ust. 1 lit. c RODO.</w:t>
      </w:r>
    </w:p>
    <w:p w14:paraId="59447EB5" w14:textId="77777777" w:rsidR="00A702BD" w:rsidRDefault="00A702BD" w:rsidP="000419F9">
      <w:pPr>
        <w:widowControl w:val="0"/>
        <w:numPr>
          <w:ilvl w:val="3"/>
          <w:numId w:val="41"/>
        </w:numPr>
        <w:tabs>
          <w:tab w:val="clear" w:pos="2880"/>
          <w:tab w:val="num" w:pos="284"/>
        </w:tabs>
        <w:autoSpaceDE w:val="0"/>
        <w:autoSpaceDN w:val="0"/>
        <w:adjustRightInd w:val="0"/>
        <w:spacing w:line="276" w:lineRule="auto"/>
        <w:ind w:left="284" w:right="-36" w:hanging="284"/>
        <w:jc w:val="both"/>
        <w:rPr>
          <w:rFonts w:ascii="Calibri" w:hAnsi="Calibri" w:cs="Calibri"/>
          <w:sz w:val="21"/>
          <w:szCs w:val="21"/>
        </w:rPr>
      </w:pPr>
      <w:r w:rsidRPr="004E2AF8">
        <w:rPr>
          <w:rFonts w:ascii="Calibri" w:hAnsi="Calibri" w:cs="Calibri"/>
          <w:sz w:val="21"/>
          <w:szCs w:val="21"/>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w:t>
      </w:r>
      <w:r w:rsidRPr="004E2AF8">
        <w:rPr>
          <w:rFonts w:ascii="Calibri" w:hAnsi="Calibri" w:cs="Calibri"/>
          <w:sz w:val="21"/>
          <w:szCs w:val="21"/>
        </w:rPr>
        <w:br/>
        <w:t>że ma zastosowanie co najmniej jedno z wyłączeń, o których mowa w art. 14 ust. 5 RODO.</w:t>
      </w:r>
    </w:p>
    <w:p w14:paraId="33BDCC1B" w14:textId="77777777" w:rsidR="00A702BD" w:rsidRDefault="00A702BD" w:rsidP="000419F9">
      <w:pPr>
        <w:widowControl w:val="0"/>
        <w:numPr>
          <w:ilvl w:val="3"/>
          <w:numId w:val="41"/>
        </w:numPr>
        <w:tabs>
          <w:tab w:val="clear" w:pos="2880"/>
          <w:tab w:val="num" w:pos="284"/>
        </w:tabs>
        <w:autoSpaceDE w:val="0"/>
        <w:autoSpaceDN w:val="0"/>
        <w:adjustRightInd w:val="0"/>
        <w:spacing w:line="276" w:lineRule="auto"/>
        <w:ind w:left="284" w:right="-36" w:hanging="284"/>
        <w:jc w:val="both"/>
        <w:rPr>
          <w:rFonts w:ascii="Calibri" w:hAnsi="Calibri" w:cs="Calibri"/>
          <w:sz w:val="21"/>
          <w:szCs w:val="21"/>
        </w:rPr>
      </w:pPr>
      <w:r w:rsidRPr="00F51ED8">
        <w:rPr>
          <w:rFonts w:ascii="Calibri" w:hAnsi="Calibri" w:cs="Calibr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134C064C" w14:textId="77777777" w:rsidR="00A702BD" w:rsidRPr="00F51ED8" w:rsidRDefault="00A702BD" w:rsidP="000419F9">
      <w:pPr>
        <w:widowControl w:val="0"/>
        <w:numPr>
          <w:ilvl w:val="3"/>
          <w:numId w:val="41"/>
        </w:numPr>
        <w:tabs>
          <w:tab w:val="clear" w:pos="2880"/>
          <w:tab w:val="num" w:pos="284"/>
        </w:tabs>
        <w:autoSpaceDE w:val="0"/>
        <w:autoSpaceDN w:val="0"/>
        <w:adjustRightInd w:val="0"/>
        <w:spacing w:line="276" w:lineRule="auto"/>
        <w:ind w:left="284" w:right="-36" w:hanging="284"/>
        <w:jc w:val="both"/>
        <w:rPr>
          <w:rFonts w:ascii="Calibri" w:hAnsi="Calibri" w:cs="Calibri"/>
          <w:sz w:val="21"/>
          <w:szCs w:val="21"/>
        </w:rPr>
      </w:pPr>
      <w:r w:rsidRPr="00F51ED8">
        <w:rPr>
          <w:rFonts w:ascii="Calibri" w:hAnsi="Calibri" w:cs="Calibri"/>
          <w:sz w:val="21"/>
          <w:szCs w:val="21"/>
        </w:rPr>
        <w:t>W postępowaniu o udzielenie zamówienia zgłoszenie żądania ograniczenia przetwarzania, o którym mowa w art. 18 ust. 1 RODO, nie ogranicza przetwarzania danych osobowych do czasu zakończenia tego postępowania.</w:t>
      </w:r>
    </w:p>
    <w:p w14:paraId="71E14AFC" w14:textId="77777777" w:rsidR="002C6FF4" w:rsidRDefault="002C6FF4" w:rsidP="000419F9">
      <w:pPr>
        <w:pStyle w:val="Bezodstpw"/>
        <w:tabs>
          <w:tab w:val="left" w:pos="851"/>
        </w:tabs>
        <w:spacing w:line="276" w:lineRule="auto"/>
        <w:jc w:val="both"/>
        <w:rPr>
          <w:rFonts w:ascii="Calibri" w:hAnsi="Calibri" w:cs="Calibri"/>
          <w:b/>
          <w:sz w:val="21"/>
          <w:szCs w:val="21"/>
        </w:rPr>
      </w:pPr>
    </w:p>
    <w:p w14:paraId="47A10B6E" w14:textId="77777777" w:rsidR="00415372" w:rsidRPr="00415372" w:rsidRDefault="00415372" w:rsidP="000419F9">
      <w:pPr>
        <w:pStyle w:val="Legenda"/>
        <w:shd w:val="clear" w:color="auto" w:fill="D9D9D9"/>
        <w:spacing w:line="276" w:lineRule="auto"/>
        <w:jc w:val="both"/>
        <w:rPr>
          <w:rFonts w:ascii="Calibri" w:hAnsi="Calibri" w:cs="Calibri"/>
          <w:spacing w:val="42"/>
          <w:sz w:val="21"/>
          <w:szCs w:val="21"/>
        </w:rPr>
      </w:pPr>
      <w:r w:rsidRPr="00415372">
        <w:rPr>
          <w:rFonts w:ascii="Calibri" w:hAnsi="Calibri" w:cs="Calibri"/>
          <w:spacing w:val="42"/>
          <w:sz w:val="21"/>
          <w:szCs w:val="21"/>
        </w:rPr>
        <w:t>ROZDZIAŁ 21</w:t>
      </w:r>
    </w:p>
    <w:p w14:paraId="0840606B" w14:textId="77777777" w:rsidR="00415372" w:rsidRPr="00415372" w:rsidRDefault="00415372" w:rsidP="000419F9">
      <w:pPr>
        <w:pStyle w:val="Legenda"/>
        <w:shd w:val="clear" w:color="auto" w:fill="D9D9D9"/>
        <w:spacing w:line="276" w:lineRule="auto"/>
        <w:jc w:val="both"/>
        <w:rPr>
          <w:rFonts w:ascii="Calibri" w:hAnsi="Calibri" w:cs="Calibri"/>
          <w:spacing w:val="42"/>
          <w:sz w:val="21"/>
          <w:szCs w:val="21"/>
        </w:rPr>
      </w:pPr>
      <w:r w:rsidRPr="00415372">
        <w:rPr>
          <w:rFonts w:ascii="Calibri" w:hAnsi="Calibri" w:cs="Calibri"/>
          <w:spacing w:val="42"/>
          <w:sz w:val="21"/>
          <w:szCs w:val="21"/>
        </w:rPr>
        <w:t>Stosowanie przepisów ustawy</w:t>
      </w:r>
      <w:bookmarkStart w:id="7" w:name="_Hlk101766799"/>
      <w:r w:rsidRPr="00415372">
        <w:rPr>
          <w:rFonts w:ascii="Calibri" w:hAnsi="Calibri" w:cs="Calibr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7"/>
      <w:r w:rsidRPr="00415372">
        <w:rPr>
          <w:rFonts w:ascii="Calibri" w:hAnsi="Calibri" w:cs="Calibri"/>
          <w:spacing w:val="42"/>
          <w:sz w:val="21"/>
          <w:szCs w:val="21"/>
        </w:rPr>
        <w:t xml:space="preserve"> (podstawa: art. 7 ust. 9 tejże ustawy)</w:t>
      </w:r>
    </w:p>
    <w:p w14:paraId="28BF9A1A" w14:textId="77777777" w:rsidR="00415372" w:rsidRPr="00415372" w:rsidRDefault="00415372" w:rsidP="000419F9">
      <w:pPr>
        <w:pStyle w:val="Bezodstpw"/>
        <w:tabs>
          <w:tab w:val="left" w:pos="851"/>
        </w:tabs>
        <w:spacing w:line="276" w:lineRule="auto"/>
        <w:jc w:val="both"/>
        <w:rPr>
          <w:rFonts w:ascii="Calibri" w:hAnsi="Calibri" w:cs="Calibri"/>
          <w:b/>
          <w:sz w:val="21"/>
          <w:szCs w:val="21"/>
        </w:rPr>
      </w:pPr>
    </w:p>
    <w:p w14:paraId="598797E2" w14:textId="77777777" w:rsidR="00415372" w:rsidRPr="00E96825" w:rsidRDefault="00415372" w:rsidP="000419F9">
      <w:pPr>
        <w:pStyle w:val="Bezodstpw"/>
        <w:numPr>
          <w:ilvl w:val="2"/>
          <w:numId w:val="33"/>
        </w:numPr>
        <w:tabs>
          <w:tab w:val="clear" w:pos="530"/>
          <w:tab w:val="left" w:pos="284"/>
        </w:tabs>
        <w:spacing w:line="276" w:lineRule="auto"/>
        <w:ind w:left="284" w:hanging="284"/>
        <w:jc w:val="both"/>
        <w:rPr>
          <w:rFonts w:ascii="Calibri" w:hAnsi="Calibri" w:cs="Calibri"/>
          <w:b/>
          <w:sz w:val="21"/>
          <w:szCs w:val="21"/>
        </w:rPr>
      </w:pPr>
      <w:bookmarkStart w:id="8" w:name="_Hlk101766692"/>
      <w:r w:rsidRPr="00415372">
        <w:rPr>
          <w:rFonts w:ascii="Calibri" w:hAnsi="Calibri" w:cs="Calibri"/>
          <w:sz w:val="21"/>
          <w:szCs w:val="21"/>
        </w:rPr>
        <w:t>Na podstawie art. 7 ust 1 specustawy sankcyjnej, z postępowania o udzielenie zamówienia publicznego wyklucza się wykonawcę:</w:t>
      </w:r>
    </w:p>
    <w:p w14:paraId="41DA9B08" w14:textId="242FFC85" w:rsidR="00415372" w:rsidRDefault="00415372" w:rsidP="000419F9">
      <w:pPr>
        <w:pStyle w:val="Bezodstpw"/>
        <w:numPr>
          <w:ilvl w:val="3"/>
          <w:numId w:val="33"/>
        </w:numPr>
        <w:tabs>
          <w:tab w:val="clear" w:pos="2956"/>
          <w:tab w:val="left" w:pos="567"/>
        </w:tabs>
        <w:spacing w:line="276" w:lineRule="auto"/>
        <w:ind w:left="567" w:hanging="283"/>
        <w:jc w:val="both"/>
        <w:rPr>
          <w:rFonts w:ascii="Calibri" w:hAnsi="Calibri" w:cs="Calibri"/>
          <w:sz w:val="21"/>
          <w:szCs w:val="21"/>
        </w:rPr>
      </w:pPr>
      <w:r w:rsidRPr="00415372">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415372">
        <w:rPr>
          <w:rFonts w:ascii="Calibri" w:hAnsi="Calibri" w:cs="Calibri"/>
          <w:i/>
          <w:iCs/>
          <w:sz w:val="21"/>
          <w:szCs w:val="21"/>
        </w:rPr>
        <w:t>„rozporządzeniu 765/2006”</w:t>
      </w:r>
      <w:r w:rsidRPr="00415372">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w:t>
      </w:r>
      <w:r w:rsidR="00DF60A6">
        <w:rPr>
          <w:rFonts w:ascii="Calibri" w:hAnsi="Calibri" w:cs="Calibri"/>
          <w:sz w:val="21"/>
          <w:szCs w:val="21"/>
        </w:rPr>
        <w:br/>
      </w:r>
      <w:r w:rsidRPr="00415372">
        <w:rPr>
          <w:rFonts w:ascii="Calibri" w:hAnsi="Calibri" w:cs="Calibri"/>
          <w:sz w:val="21"/>
          <w:szCs w:val="21"/>
        </w:rPr>
        <w:t xml:space="preserve">z 17.03.2014, str. 6, ze zmianami) ), dalej </w:t>
      </w:r>
      <w:r w:rsidRPr="00415372">
        <w:rPr>
          <w:rFonts w:ascii="Calibri" w:hAnsi="Calibri" w:cs="Calibri"/>
          <w:i/>
          <w:iCs/>
          <w:sz w:val="21"/>
          <w:szCs w:val="21"/>
        </w:rPr>
        <w:t>„rozporządzeniu 269/2014”</w:t>
      </w:r>
      <w:r w:rsidRPr="00415372">
        <w:rPr>
          <w:rFonts w:ascii="Calibri" w:hAnsi="Calibri" w:cs="Calibri"/>
          <w:sz w:val="21"/>
          <w:szCs w:val="21"/>
        </w:rPr>
        <w:t>, albo wpisanego na listę na podstawie decyzji w sprawie wpisu na listę rozstrzygającej o zastosowaniu środka, o którym mowa w art. 1 pkt 3 specustawy sankcyjnej;</w:t>
      </w:r>
    </w:p>
    <w:p w14:paraId="7A7A6B41" w14:textId="77777777" w:rsidR="00415372" w:rsidRDefault="00415372" w:rsidP="000419F9">
      <w:pPr>
        <w:pStyle w:val="Bezodstpw"/>
        <w:numPr>
          <w:ilvl w:val="3"/>
          <w:numId w:val="33"/>
        </w:numPr>
        <w:tabs>
          <w:tab w:val="clear" w:pos="2956"/>
          <w:tab w:val="left" w:pos="567"/>
        </w:tabs>
        <w:spacing w:line="276" w:lineRule="auto"/>
        <w:ind w:left="567" w:hanging="283"/>
        <w:jc w:val="both"/>
        <w:rPr>
          <w:rFonts w:ascii="Calibri" w:hAnsi="Calibri" w:cs="Calibri"/>
          <w:sz w:val="21"/>
          <w:szCs w:val="21"/>
        </w:rPr>
      </w:pPr>
      <w:r w:rsidRPr="00DF60A6">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4571854A" w14:textId="77777777" w:rsidR="00415372" w:rsidRPr="00DF60A6" w:rsidRDefault="00415372" w:rsidP="000419F9">
      <w:pPr>
        <w:pStyle w:val="Bezodstpw"/>
        <w:numPr>
          <w:ilvl w:val="3"/>
          <w:numId w:val="33"/>
        </w:numPr>
        <w:tabs>
          <w:tab w:val="clear" w:pos="2956"/>
          <w:tab w:val="left" w:pos="567"/>
        </w:tabs>
        <w:spacing w:line="276" w:lineRule="auto"/>
        <w:ind w:left="567" w:hanging="283"/>
        <w:jc w:val="both"/>
        <w:rPr>
          <w:rFonts w:ascii="Calibri" w:hAnsi="Calibri" w:cs="Calibri"/>
          <w:sz w:val="21"/>
          <w:szCs w:val="21"/>
        </w:rPr>
      </w:pPr>
      <w:r w:rsidRPr="00DF60A6">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8"/>
    <w:p w14:paraId="2F133848" w14:textId="77777777" w:rsidR="00415372" w:rsidRPr="00DF60A6" w:rsidRDefault="00415372" w:rsidP="000419F9">
      <w:pPr>
        <w:pStyle w:val="Bezodstpw"/>
        <w:numPr>
          <w:ilvl w:val="2"/>
          <w:numId w:val="33"/>
        </w:numPr>
        <w:tabs>
          <w:tab w:val="clear" w:pos="530"/>
          <w:tab w:val="left" w:pos="284"/>
        </w:tabs>
        <w:spacing w:line="276" w:lineRule="auto"/>
        <w:ind w:left="284" w:hanging="284"/>
        <w:jc w:val="both"/>
        <w:rPr>
          <w:rFonts w:ascii="Calibri" w:hAnsi="Calibri" w:cs="Calibri"/>
          <w:b/>
          <w:sz w:val="21"/>
          <w:szCs w:val="21"/>
        </w:rPr>
      </w:pPr>
      <w:r w:rsidRPr="0027398B">
        <w:rPr>
          <w:rFonts w:ascii="Calibri" w:hAnsi="Calibri" w:cs="Calibri"/>
          <w:sz w:val="21"/>
          <w:szCs w:val="21"/>
        </w:rPr>
        <w:t>Wykluczenie następuje na okres trwania okoliczności określonych w pkt 1.</w:t>
      </w:r>
    </w:p>
    <w:p w14:paraId="0F62F82D" w14:textId="77777777" w:rsidR="00415372" w:rsidRPr="00DF60A6" w:rsidRDefault="00195E26" w:rsidP="000419F9">
      <w:pPr>
        <w:pStyle w:val="Bezodstpw"/>
        <w:numPr>
          <w:ilvl w:val="2"/>
          <w:numId w:val="33"/>
        </w:numPr>
        <w:tabs>
          <w:tab w:val="clear" w:pos="530"/>
          <w:tab w:val="left" w:pos="284"/>
        </w:tabs>
        <w:spacing w:line="276" w:lineRule="auto"/>
        <w:ind w:left="284" w:hanging="284"/>
        <w:jc w:val="both"/>
        <w:rPr>
          <w:rFonts w:ascii="Calibri" w:hAnsi="Calibri" w:cs="Calibri"/>
          <w:b/>
          <w:sz w:val="21"/>
          <w:szCs w:val="21"/>
        </w:rPr>
      </w:pPr>
      <w:r w:rsidRPr="00DF60A6">
        <w:rPr>
          <w:rFonts w:ascii="Calibri" w:hAnsi="Calibri" w:cs="Calibri"/>
          <w:sz w:val="21"/>
          <w:szCs w:val="21"/>
        </w:rPr>
        <w:t xml:space="preserve">W </w:t>
      </w:r>
      <w:r w:rsidR="00415372" w:rsidRPr="00DF60A6">
        <w:rPr>
          <w:rFonts w:ascii="Calibri" w:hAnsi="Calibri" w:cs="Calibri"/>
          <w:sz w:val="21"/>
          <w:szCs w:val="21"/>
        </w:rPr>
        <w:t>przypadku wykonawcy wykluczonego na podstawie</w:t>
      </w:r>
      <w:r w:rsidR="00415372" w:rsidRPr="00DF60A6">
        <w:rPr>
          <w:rFonts w:asciiTheme="minorHAnsi" w:hAnsiTheme="minorHAnsi" w:cstheme="minorHAnsi"/>
          <w:sz w:val="21"/>
          <w:szCs w:val="21"/>
        </w:rPr>
        <w:t xml:space="preserve"> pkt 1.1., 1.2. lub 1.3., zamawiający odrzuca ofertę takiego wykonawcy, nie zaprasza go do złożenia oferty dodatkowej, nie zaprasza go do negocjacji, a także nie prowadzi </w:t>
      </w:r>
      <w:r w:rsidR="00415372" w:rsidRPr="00DF60A6">
        <w:rPr>
          <w:rFonts w:asciiTheme="minorHAnsi" w:hAnsiTheme="minorHAnsi" w:cstheme="minorHAnsi"/>
          <w:sz w:val="21"/>
          <w:szCs w:val="21"/>
        </w:rPr>
        <w:br/>
        <w:t>z takim wykonawcą negocjacji, odpowiednio do etapu prowadzonego postępowania o udzielenie zamówienia publicznego.</w:t>
      </w:r>
    </w:p>
    <w:p w14:paraId="76F4653D" w14:textId="77777777" w:rsidR="00976C03" w:rsidRPr="0027398B" w:rsidRDefault="00976C03" w:rsidP="000419F9">
      <w:pPr>
        <w:pStyle w:val="Bezodstpw"/>
        <w:tabs>
          <w:tab w:val="left" w:pos="426"/>
        </w:tabs>
        <w:spacing w:line="276" w:lineRule="auto"/>
        <w:jc w:val="both"/>
        <w:rPr>
          <w:rFonts w:asciiTheme="minorHAnsi" w:hAnsiTheme="minorHAnsi" w:cstheme="minorHAnsi"/>
          <w:b/>
          <w:sz w:val="21"/>
          <w:szCs w:val="21"/>
        </w:rPr>
      </w:pPr>
    </w:p>
    <w:p w14:paraId="4B3916CB" w14:textId="77777777" w:rsidR="00082131" w:rsidRPr="0027398B" w:rsidRDefault="00082131" w:rsidP="000419F9">
      <w:pPr>
        <w:pStyle w:val="Legenda"/>
        <w:shd w:val="clear" w:color="auto" w:fill="D9D9D9"/>
        <w:spacing w:line="276" w:lineRule="auto"/>
        <w:jc w:val="both"/>
        <w:rPr>
          <w:rFonts w:asciiTheme="minorHAnsi" w:hAnsiTheme="minorHAnsi" w:cstheme="minorHAnsi"/>
          <w:spacing w:val="42"/>
          <w:sz w:val="21"/>
          <w:szCs w:val="21"/>
        </w:rPr>
      </w:pPr>
      <w:r w:rsidRPr="0027398B">
        <w:rPr>
          <w:rFonts w:asciiTheme="minorHAnsi" w:hAnsiTheme="minorHAnsi" w:cstheme="minorHAnsi"/>
          <w:spacing w:val="42"/>
          <w:sz w:val="21"/>
          <w:szCs w:val="21"/>
        </w:rPr>
        <w:t>ROZDZIAŁ 22</w:t>
      </w:r>
    </w:p>
    <w:p w14:paraId="682C50B2" w14:textId="77777777" w:rsidR="00082131" w:rsidRPr="0027398B" w:rsidRDefault="00082131" w:rsidP="000419F9">
      <w:pPr>
        <w:pStyle w:val="Legenda"/>
        <w:shd w:val="clear" w:color="auto" w:fill="D9D9D9"/>
        <w:spacing w:line="276" w:lineRule="auto"/>
        <w:jc w:val="both"/>
        <w:rPr>
          <w:rFonts w:asciiTheme="minorHAnsi" w:hAnsiTheme="minorHAnsi" w:cstheme="minorHAnsi"/>
          <w:spacing w:val="42"/>
          <w:sz w:val="21"/>
          <w:szCs w:val="21"/>
        </w:rPr>
      </w:pPr>
      <w:r w:rsidRPr="0027398B">
        <w:rPr>
          <w:rFonts w:asciiTheme="minorHAnsi" w:hAnsiTheme="minorHAnsi" w:cstheme="minorHAnsi"/>
          <w:spacing w:val="42"/>
          <w:sz w:val="21"/>
          <w:szCs w:val="21"/>
        </w:rPr>
        <w:t xml:space="preserve">Informacje o rozwiązaniach szczególnych, o których mowa w </w:t>
      </w:r>
      <w:r w:rsidRPr="0027398B">
        <w:rPr>
          <w:rFonts w:asciiTheme="minorHAnsi" w:hAnsiTheme="minorHAnsi" w:cstheme="minorHAnsi"/>
          <w:bCs/>
          <w:sz w:val="21"/>
          <w:szCs w:val="21"/>
        </w:rPr>
        <w:t>§</w:t>
      </w:r>
      <w:r w:rsidRPr="0027398B">
        <w:rPr>
          <w:rFonts w:asciiTheme="minorHAnsi" w:hAnsiTheme="minorHAnsi" w:cstheme="minorHAnsi"/>
          <w:spacing w:val="42"/>
          <w:sz w:val="21"/>
          <w:szCs w:val="21"/>
        </w:rPr>
        <w:t xml:space="preserve"> 28 ust. 2 regulaminu</w:t>
      </w:r>
    </w:p>
    <w:p w14:paraId="0720AC89" w14:textId="77777777" w:rsidR="00082131" w:rsidRPr="0027398B" w:rsidRDefault="00082131" w:rsidP="000419F9">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0B87BE84" w14:textId="2BBCB706" w:rsidR="00082131" w:rsidRDefault="00082131" w:rsidP="000419F9">
      <w:pPr>
        <w:pStyle w:val="Bezodstpw"/>
        <w:numPr>
          <w:ilvl w:val="3"/>
          <w:numId w:val="58"/>
        </w:numPr>
        <w:tabs>
          <w:tab w:val="left" w:pos="284"/>
        </w:tabs>
        <w:spacing w:line="276" w:lineRule="auto"/>
        <w:ind w:left="284" w:hanging="284"/>
        <w:jc w:val="both"/>
        <w:rPr>
          <w:rFonts w:asciiTheme="minorHAnsi" w:hAnsiTheme="minorHAnsi" w:cstheme="minorHAnsi"/>
          <w:sz w:val="21"/>
          <w:szCs w:val="21"/>
        </w:rPr>
      </w:pPr>
      <w:r w:rsidRPr="0027398B">
        <w:rPr>
          <w:rFonts w:asciiTheme="minorHAnsi" w:hAnsiTheme="minorHAnsi" w:cstheme="minorHAnsi"/>
          <w:sz w:val="21"/>
          <w:szCs w:val="21"/>
        </w:rPr>
        <w:t xml:space="preserve">W celu zapoznania się z miejscem wykonania </w:t>
      </w:r>
      <w:r w:rsidR="0027398B">
        <w:rPr>
          <w:rFonts w:asciiTheme="minorHAnsi" w:hAnsiTheme="minorHAnsi" w:cstheme="minorHAnsi"/>
          <w:sz w:val="21"/>
          <w:szCs w:val="21"/>
        </w:rPr>
        <w:t xml:space="preserve">usług </w:t>
      </w:r>
      <w:r w:rsidRPr="0027398B">
        <w:rPr>
          <w:rFonts w:asciiTheme="minorHAnsi" w:hAnsiTheme="minorHAnsi" w:cstheme="minorHAnsi"/>
          <w:sz w:val="21"/>
          <w:szCs w:val="21"/>
        </w:rPr>
        <w:t xml:space="preserve">stanowiących przedmiotu zamówienia, stwierdzenia rzeczywistych warunków </w:t>
      </w:r>
      <w:r w:rsidR="0041226C">
        <w:rPr>
          <w:rFonts w:asciiTheme="minorHAnsi" w:hAnsiTheme="minorHAnsi" w:cstheme="minorHAnsi"/>
          <w:sz w:val="21"/>
          <w:szCs w:val="21"/>
        </w:rPr>
        <w:t xml:space="preserve">ich </w:t>
      </w:r>
      <w:r w:rsidRPr="0027398B">
        <w:rPr>
          <w:rFonts w:asciiTheme="minorHAnsi" w:hAnsiTheme="minorHAnsi" w:cstheme="minorHAnsi"/>
          <w:sz w:val="21"/>
          <w:szCs w:val="21"/>
        </w:rPr>
        <w:t>prowadzenia i innych trudności mających wpływ na wycenę i terminowość realizacji zamówienia, zamawiający przewiduje przeprowadzenie wizji lokalnej przed złożeniem oferty, w dni</w:t>
      </w:r>
      <w:r w:rsidR="0041226C">
        <w:rPr>
          <w:rFonts w:asciiTheme="minorHAnsi" w:hAnsiTheme="minorHAnsi" w:cstheme="minorHAnsi"/>
          <w:sz w:val="21"/>
          <w:szCs w:val="21"/>
        </w:rPr>
        <w:t>ach:</w:t>
      </w:r>
      <w:r w:rsidR="0084236D">
        <w:rPr>
          <w:rFonts w:asciiTheme="minorHAnsi" w:hAnsiTheme="minorHAnsi" w:cstheme="minorHAnsi"/>
          <w:sz w:val="21"/>
          <w:szCs w:val="21"/>
        </w:rPr>
        <w:t xml:space="preserve"> </w:t>
      </w:r>
      <w:r w:rsidR="007C0BBC" w:rsidRPr="000B2604">
        <w:rPr>
          <w:rFonts w:asciiTheme="minorHAnsi" w:hAnsiTheme="minorHAnsi" w:cstheme="minorHAnsi"/>
          <w:b/>
          <w:bCs/>
          <w:sz w:val="21"/>
          <w:szCs w:val="21"/>
        </w:rPr>
        <w:t>6</w:t>
      </w:r>
      <w:r w:rsidR="0084236D" w:rsidRPr="000B2604">
        <w:rPr>
          <w:rFonts w:asciiTheme="minorHAnsi" w:hAnsiTheme="minorHAnsi" w:cstheme="minorHAnsi"/>
          <w:b/>
          <w:bCs/>
          <w:sz w:val="21"/>
          <w:szCs w:val="21"/>
        </w:rPr>
        <w:t>/03/2025</w:t>
      </w:r>
      <w:r w:rsidR="0084236D">
        <w:rPr>
          <w:rFonts w:asciiTheme="minorHAnsi" w:hAnsiTheme="minorHAnsi" w:cstheme="minorHAnsi"/>
          <w:sz w:val="21"/>
          <w:szCs w:val="21"/>
        </w:rPr>
        <w:t xml:space="preserve"> i </w:t>
      </w:r>
      <w:r w:rsidR="007C0BBC" w:rsidRPr="000B2604">
        <w:rPr>
          <w:rFonts w:asciiTheme="minorHAnsi" w:hAnsiTheme="minorHAnsi" w:cstheme="minorHAnsi"/>
          <w:b/>
          <w:bCs/>
          <w:sz w:val="21"/>
          <w:szCs w:val="21"/>
        </w:rPr>
        <w:t>10/</w:t>
      </w:r>
      <w:r w:rsidR="0084236D" w:rsidRPr="000B2604">
        <w:rPr>
          <w:rFonts w:asciiTheme="minorHAnsi" w:hAnsiTheme="minorHAnsi" w:cstheme="minorHAnsi"/>
          <w:b/>
          <w:bCs/>
          <w:sz w:val="21"/>
          <w:szCs w:val="21"/>
        </w:rPr>
        <w:t>03/2025</w:t>
      </w:r>
      <w:r w:rsidRPr="0027398B">
        <w:rPr>
          <w:rFonts w:asciiTheme="minorHAnsi" w:hAnsiTheme="minorHAnsi" w:cstheme="minorHAnsi"/>
          <w:sz w:val="21"/>
          <w:szCs w:val="21"/>
        </w:rPr>
        <w:t xml:space="preserve">; czas </w:t>
      </w:r>
      <w:r w:rsidR="00FD7DA1">
        <w:rPr>
          <w:rFonts w:asciiTheme="minorHAnsi" w:hAnsiTheme="minorHAnsi" w:cstheme="minorHAnsi"/>
          <w:sz w:val="21"/>
          <w:szCs w:val="21"/>
        </w:rPr>
        <w:t>/</w:t>
      </w:r>
      <w:r w:rsidRPr="0027398B">
        <w:rPr>
          <w:rFonts w:asciiTheme="minorHAnsi" w:hAnsiTheme="minorHAnsi" w:cstheme="minorHAnsi"/>
          <w:sz w:val="21"/>
          <w:szCs w:val="21"/>
        </w:rPr>
        <w:t xml:space="preserve"> miejsce zbiórki: </w:t>
      </w:r>
      <w:r w:rsidRPr="0027398B">
        <w:rPr>
          <w:rFonts w:asciiTheme="minorHAnsi" w:hAnsiTheme="minorHAnsi" w:cstheme="minorHAnsi"/>
          <w:b/>
          <w:sz w:val="21"/>
          <w:szCs w:val="21"/>
        </w:rPr>
        <w:t>godz. 9.00</w:t>
      </w:r>
      <w:r w:rsidRPr="0027398B">
        <w:rPr>
          <w:rFonts w:asciiTheme="minorHAnsi" w:hAnsiTheme="minorHAnsi" w:cstheme="minorHAnsi"/>
          <w:sz w:val="21"/>
          <w:szCs w:val="21"/>
        </w:rPr>
        <w:t xml:space="preserve"> / przy szlabanie przed wjazdem na teren Oczyszczalni Ścieków RADOCHA II w Sosnowcu.</w:t>
      </w:r>
    </w:p>
    <w:p w14:paraId="71A49103" w14:textId="77777777" w:rsidR="00082131" w:rsidRDefault="00082131" w:rsidP="000419F9">
      <w:pPr>
        <w:pStyle w:val="Bezodstpw"/>
        <w:numPr>
          <w:ilvl w:val="3"/>
          <w:numId w:val="58"/>
        </w:numPr>
        <w:tabs>
          <w:tab w:val="left" w:pos="284"/>
        </w:tabs>
        <w:spacing w:line="276" w:lineRule="auto"/>
        <w:ind w:left="284" w:hanging="284"/>
        <w:jc w:val="both"/>
        <w:rPr>
          <w:rFonts w:asciiTheme="minorHAnsi" w:hAnsiTheme="minorHAnsi" w:cstheme="minorHAnsi"/>
          <w:sz w:val="21"/>
          <w:szCs w:val="21"/>
        </w:rPr>
      </w:pPr>
      <w:r w:rsidRPr="00977C58">
        <w:rPr>
          <w:rFonts w:asciiTheme="minorHAnsi" w:hAnsiTheme="minorHAnsi" w:cstheme="minorHAnsi"/>
          <w:sz w:val="21"/>
          <w:szCs w:val="21"/>
        </w:rPr>
        <w:t>Zamawiający zastrzega, że ze strony wykonawcy w wizji lokalnej mogą uczestniczyć maksymalnie 2 osoby.</w:t>
      </w:r>
    </w:p>
    <w:p w14:paraId="22278CCA" w14:textId="77777777" w:rsidR="00082131" w:rsidRPr="00977C58" w:rsidRDefault="00082131" w:rsidP="000419F9">
      <w:pPr>
        <w:pStyle w:val="Bezodstpw"/>
        <w:numPr>
          <w:ilvl w:val="3"/>
          <w:numId w:val="58"/>
        </w:numPr>
        <w:tabs>
          <w:tab w:val="left" w:pos="284"/>
        </w:tabs>
        <w:spacing w:line="276" w:lineRule="auto"/>
        <w:ind w:left="284" w:hanging="284"/>
        <w:jc w:val="both"/>
        <w:rPr>
          <w:rFonts w:asciiTheme="minorHAnsi" w:hAnsiTheme="minorHAnsi" w:cstheme="minorHAnsi"/>
          <w:sz w:val="21"/>
          <w:szCs w:val="21"/>
        </w:rPr>
      </w:pPr>
      <w:r w:rsidRPr="00977C58">
        <w:rPr>
          <w:rFonts w:asciiTheme="minorHAnsi" w:hAnsiTheme="minorHAnsi" w:cstheme="minorHAnsi"/>
          <w:sz w:val="21"/>
          <w:szCs w:val="21"/>
        </w:rPr>
        <w:t>Osobami odpowiedzialnymi za przeprowadzenie wizji lokalnej z ramienia zamawiającego są:</w:t>
      </w:r>
    </w:p>
    <w:p w14:paraId="6250DADA" w14:textId="11E39A8C" w:rsidR="00082131" w:rsidRDefault="00082131" w:rsidP="000419F9">
      <w:pPr>
        <w:pStyle w:val="Bezodstpw"/>
        <w:numPr>
          <w:ilvl w:val="1"/>
          <w:numId w:val="60"/>
        </w:numPr>
        <w:tabs>
          <w:tab w:val="left" w:pos="567"/>
        </w:tabs>
        <w:spacing w:line="276" w:lineRule="auto"/>
        <w:ind w:left="567" w:hanging="283"/>
        <w:jc w:val="both"/>
        <w:rPr>
          <w:rFonts w:asciiTheme="minorHAnsi" w:hAnsiTheme="minorHAnsi" w:cstheme="minorHAnsi"/>
          <w:sz w:val="21"/>
          <w:szCs w:val="21"/>
        </w:rPr>
      </w:pPr>
      <w:r w:rsidRPr="0027398B">
        <w:rPr>
          <w:rFonts w:asciiTheme="minorHAnsi" w:hAnsiTheme="minorHAnsi" w:cstheme="minorHAnsi"/>
          <w:sz w:val="21"/>
          <w:szCs w:val="21"/>
        </w:rPr>
        <w:t xml:space="preserve">Kamil RYŁO – Mistrz ds. </w:t>
      </w:r>
      <w:r w:rsidR="00AE2D22">
        <w:rPr>
          <w:rFonts w:asciiTheme="minorHAnsi" w:hAnsiTheme="minorHAnsi" w:cstheme="minorHAnsi"/>
          <w:sz w:val="21"/>
          <w:szCs w:val="21"/>
        </w:rPr>
        <w:t>e</w:t>
      </w:r>
      <w:r w:rsidRPr="0027398B">
        <w:rPr>
          <w:rFonts w:asciiTheme="minorHAnsi" w:hAnsiTheme="minorHAnsi" w:cstheme="minorHAnsi"/>
          <w:sz w:val="21"/>
          <w:szCs w:val="21"/>
        </w:rPr>
        <w:t>nergetycznych Inspektor Nadzoru:</w:t>
      </w:r>
    </w:p>
    <w:p w14:paraId="388C4076" w14:textId="3FB04CA0" w:rsidR="00977C58" w:rsidRDefault="00977C58" w:rsidP="000419F9">
      <w:pPr>
        <w:pStyle w:val="Bezodstpw"/>
        <w:numPr>
          <w:ilvl w:val="4"/>
          <w:numId w:val="57"/>
        </w:numPr>
        <w:tabs>
          <w:tab w:val="clear" w:pos="4418"/>
          <w:tab w:val="num" w:pos="851"/>
        </w:tabs>
        <w:spacing w:line="276" w:lineRule="auto"/>
        <w:ind w:left="851" w:hanging="284"/>
        <w:jc w:val="both"/>
        <w:rPr>
          <w:rFonts w:ascii="Calibri" w:hAnsi="Calibri" w:cs="Calibri"/>
          <w:sz w:val="21"/>
          <w:szCs w:val="21"/>
        </w:rPr>
      </w:pPr>
      <w:r w:rsidRPr="00AE2D22">
        <w:rPr>
          <w:rFonts w:ascii="Calibri" w:hAnsi="Calibri" w:cs="Calibri"/>
          <w:sz w:val="21"/>
          <w:szCs w:val="21"/>
        </w:rPr>
        <w:t>nr tel. /32/ 364 43 68 lub 734 142</w:t>
      </w:r>
      <w:r w:rsidR="008C28C3">
        <w:rPr>
          <w:rFonts w:ascii="Calibri" w:hAnsi="Calibri" w:cs="Calibri"/>
          <w:sz w:val="21"/>
          <w:szCs w:val="21"/>
        </w:rPr>
        <w:t> </w:t>
      </w:r>
      <w:r w:rsidRPr="00AE2D22">
        <w:rPr>
          <w:rFonts w:ascii="Calibri" w:hAnsi="Calibri" w:cs="Calibri"/>
          <w:sz w:val="21"/>
          <w:szCs w:val="21"/>
        </w:rPr>
        <w:t>633,</w:t>
      </w:r>
    </w:p>
    <w:p w14:paraId="7791B5D2" w14:textId="77777777" w:rsidR="00977C58" w:rsidRPr="008C28C3" w:rsidRDefault="00977C58" w:rsidP="000419F9">
      <w:pPr>
        <w:pStyle w:val="Bezodstpw"/>
        <w:numPr>
          <w:ilvl w:val="4"/>
          <w:numId w:val="57"/>
        </w:numPr>
        <w:tabs>
          <w:tab w:val="clear" w:pos="4418"/>
          <w:tab w:val="num" w:pos="851"/>
        </w:tabs>
        <w:spacing w:line="276" w:lineRule="auto"/>
        <w:ind w:left="851" w:hanging="284"/>
        <w:jc w:val="both"/>
        <w:rPr>
          <w:rFonts w:ascii="Calibri" w:hAnsi="Calibri" w:cs="Calibri"/>
          <w:sz w:val="21"/>
          <w:szCs w:val="21"/>
        </w:rPr>
      </w:pPr>
      <w:r w:rsidRPr="008C28C3">
        <w:rPr>
          <w:rFonts w:ascii="Calibri" w:hAnsi="Calibri" w:cs="Calibri"/>
          <w:sz w:val="21"/>
          <w:szCs w:val="21"/>
          <w:lang w:val="en-US"/>
        </w:rPr>
        <w:t xml:space="preserve">e-mail: </w:t>
      </w:r>
      <w:hyperlink r:id="rId17" w:history="1">
        <w:r w:rsidRPr="008C28C3">
          <w:rPr>
            <w:rStyle w:val="Hipercze"/>
            <w:rFonts w:ascii="Calibri" w:hAnsi="Calibri" w:cs="Calibri"/>
            <w:color w:val="auto"/>
            <w:sz w:val="21"/>
            <w:szCs w:val="21"/>
            <w:lang w:val="en-US"/>
          </w:rPr>
          <w:t>kamil.rylo@sosnowieckiewodociagi.pl</w:t>
        </w:r>
      </w:hyperlink>
      <w:r w:rsidRPr="008C28C3">
        <w:rPr>
          <w:rFonts w:ascii="Calibri" w:hAnsi="Calibri" w:cs="Calibri"/>
          <w:sz w:val="21"/>
          <w:szCs w:val="21"/>
          <w:lang w:val="en-US"/>
        </w:rPr>
        <w:t>;</w:t>
      </w:r>
    </w:p>
    <w:p w14:paraId="313A541F" w14:textId="194F0E0F" w:rsidR="00082131" w:rsidRPr="00977C58" w:rsidRDefault="00082131" w:rsidP="000419F9">
      <w:pPr>
        <w:pStyle w:val="Bezodstpw"/>
        <w:numPr>
          <w:ilvl w:val="1"/>
          <w:numId w:val="60"/>
        </w:numPr>
        <w:tabs>
          <w:tab w:val="left" w:pos="567"/>
        </w:tabs>
        <w:spacing w:line="276" w:lineRule="auto"/>
        <w:ind w:left="567" w:hanging="283"/>
        <w:jc w:val="both"/>
        <w:rPr>
          <w:rFonts w:asciiTheme="minorHAnsi" w:hAnsiTheme="minorHAnsi" w:cstheme="minorHAnsi"/>
          <w:sz w:val="21"/>
          <w:szCs w:val="21"/>
        </w:rPr>
      </w:pPr>
      <w:r w:rsidRPr="00977C58">
        <w:rPr>
          <w:rFonts w:asciiTheme="minorHAnsi" w:hAnsiTheme="minorHAnsi" w:cstheme="minorHAnsi"/>
          <w:sz w:val="21"/>
          <w:szCs w:val="21"/>
        </w:rPr>
        <w:t>Dariusz MATWIN – Kierownik Działu Energetycznego:</w:t>
      </w:r>
    </w:p>
    <w:p w14:paraId="25B9E7D4" w14:textId="6C8DD4AE" w:rsidR="00082131" w:rsidRDefault="00082131" w:rsidP="000419F9">
      <w:pPr>
        <w:pStyle w:val="Bezodstpw"/>
        <w:numPr>
          <w:ilvl w:val="4"/>
          <w:numId w:val="59"/>
        </w:numPr>
        <w:tabs>
          <w:tab w:val="clear" w:pos="4418"/>
          <w:tab w:val="num" w:pos="851"/>
        </w:tabs>
        <w:spacing w:line="276" w:lineRule="auto"/>
        <w:ind w:left="851" w:hanging="284"/>
        <w:jc w:val="both"/>
        <w:rPr>
          <w:rFonts w:asciiTheme="minorHAnsi" w:hAnsiTheme="minorHAnsi" w:cstheme="minorHAnsi"/>
          <w:sz w:val="21"/>
          <w:szCs w:val="21"/>
        </w:rPr>
      </w:pPr>
      <w:r w:rsidRPr="0027398B">
        <w:rPr>
          <w:rFonts w:asciiTheme="minorHAnsi" w:hAnsiTheme="minorHAnsi" w:cstheme="minorHAnsi"/>
          <w:sz w:val="21"/>
          <w:szCs w:val="21"/>
        </w:rPr>
        <w:t>nr tel.: /32/ 364 43 69 lub 608 501</w:t>
      </w:r>
      <w:r w:rsidR="008C28C3">
        <w:rPr>
          <w:rFonts w:asciiTheme="minorHAnsi" w:hAnsiTheme="minorHAnsi" w:cstheme="minorHAnsi"/>
          <w:sz w:val="21"/>
          <w:szCs w:val="21"/>
        </w:rPr>
        <w:t> </w:t>
      </w:r>
      <w:r w:rsidRPr="0027398B">
        <w:rPr>
          <w:rFonts w:asciiTheme="minorHAnsi" w:hAnsiTheme="minorHAnsi" w:cstheme="minorHAnsi"/>
          <w:sz w:val="21"/>
          <w:szCs w:val="21"/>
        </w:rPr>
        <w:t>834,</w:t>
      </w:r>
    </w:p>
    <w:p w14:paraId="67FF7D31" w14:textId="77777777" w:rsidR="00082131" w:rsidRPr="008C28C3" w:rsidRDefault="00082131" w:rsidP="000419F9">
      <w:pPr>
        <w:pStyle w:val="Bezodstpw"/>
        <w:numPr>
          <w:ilvl w:val="4"/>
          <w:numId w:val="59"/>
        </w:numPr>
        <w:tabs>
          <w:tab w:val="clear" w:pos="4418"/>
          <w:tab w:val="num" w:pos="851"/>
        </w:tabs>
        <w:spacing w:line="276" w:lineRule="auto"/>
        <w:ind w:left="851" w:hanging="284"/>
        <w:jc w:val="both"/>
        <w:rPr>
          <w:rFonts w:asciiTheme="minorHAnsi" w:hAnsiTheme="minorHAnsi" w:cstheme="minorHAnsi"/>
          <w:sz w:val="21"/>
          <w:szCs w:val="21"/>
        </w:rPr>
      </w:pPr>
      <w:r w:rsidRPr="008C28C3">
        <w:rPr>
          <w:rFonts w:asciiTheme="minorHAnsi" w:hAnsiTheme="minorHAnsi" w:cstheme="minorHAnsi"/>
          <w:sz w:val="21"/>
          <w:szCs w:val="21"/>
          <w:lang w:val="en-US"/>
        </w:rPr>
        <w:t xml:space="preserve">e-mail: </w:t>
      </w:r>
      <w:hyperlink r:id="rId18" w:history="1">
        <w:r w:rsidRPr="008C28C3">
          <w:rPr>
            <w:rStyle w:val="Hipercze"/>
            <w:rFonts w:asciiTheme="minorHAnsi" w:hAnsiTheme="minorHAnsi" w:cstheme="minorHAnsi"/>
            <w:color w:val="auto"/>
            <w:sz w:val="21"/>
            <w:szCs w:val="21"/>
            <w:lang w:val="en-US"/>
          </w:rPr>
          <w:t>dariusz.matwin@sosnowieckiewodociagi.pl</w:t>
        </w:r>
      </w:hyperlink>
      <w:r w:rsidRPr="008C28C3">
        <w:rPr>
          <w:rFonts w:asciiTheme="minorHAnsi" w:hAnsiTheme="minorHAnsi" w:cstheme="minorHAnsi"/>
          <w:sz w:val="21"/>
          <w:szCs w:val="21"/>
          <w:lang w:val="en-US"/>
        </w:rPr>
        <w:t>;</w:t>
      </w:r>
    </w:p>
    <w:p w14:paraId="6A484877" w14:textId="4FBDCE74" w:rsidR="00A63A33" w:rsidRDefault="00A63A33" w:rsidP="000419F9">
      <w:pPr>
        <w:pStyle w:val="Bezodstpw"/>
        <w:numPr>
          <w:ilvl w:val="3"/>
          <w:numId w:val="58"/>
        </w:numPr>
        <w:tabs>
          <w:tab w:val="left" w:pos="284"/>
        </w:tabs>
        <w:spacing w:line="276" w:lineRule="auto"/>
        <w:ind w:left="284" w:hanging="284"/>
        <w:jc w:val="both"/>
        <w:rPr>
          <w:rFonts w:ascii="Calibri" w:hAnsi="Calibri" w:cs="Calibri"/>
          <w:sz w:val="21"/>
          <w:szCs w:val="21"/>
        </w:rPr>
      </w:pPr>
      <w:r w:rsidRPr="00A63A33">
        <w:rPr>
          <w:rFonts w:ascii="Calibri" w:hAnsi="Calibri" w:cs="Calibri"/>
          <w:sz w:val="21"/>
          <w:szCs w:val="21"/>
        </w:rPr>
        <w:t xml:space="preserve">Uczestnictwo w wizji należy zgłosić </w:t>
      </w:r>
      <w:r w:rsidRPr="00A63A33">
        <w:rPr>
          <w:rFonts w:ascii="Calibri" w:hAnsi="Calibri" w:cs="Calibri"/>
          <w:b/>
          <w:sz w:val="21"/>
          <w:szCs w:val="21"/>
        </w:rPr>
        <w:t xml:space="preserve">najpóźniej </w:t>
      </w:r>
      <w:r w:rsidR="007C0BBC" w:rsidRPr="00E51FD7">
        <w:rPr>
          <w:rFonts w:ascii="Calibri" w:hAnsi="Calibri" w:cs="Calibri"/>
          <w:b/>
          <w:sz w:val="21"/>
          <w:szCs w:val="21"/>
          <w:u w:val="single"/>
        </w:rPr>
        <w:t>odpowiednio</w:t>
      </w:r>
      <w:r w:rsidR="007C0BBC">
        <w:rPr>
          <w:rFonts w:ascii="Calibri" w:hAnsi="Calibri" w:cs="Calibri"/>
          <w:b/>
          <w:sz w:val="21"/>
          <w:szCs w:val="21"/>
        </w:rPr>
        <w:t xml:space="preserve"> </w:t>
      </w:r>
      <w:r w:rsidRPr="00A63A33">
        <w:rPr>
          <w:rFonts w:ascii="Calibri" w:hAnsi="Calibri" w:cs="Calibri"/>
          <w:b/>
          <w:sz w:val="21"/>
          <w:szCs w:val="21"/>
        </w:rPr>
        <w:t xml:space="preserve">do dnia </w:t>
      </w:r>
      <w:r w:rsidR="007C0BBC">
        <w:rPr>
          <w:rFonts w:ascii="Calibri" w:hAnsi="Calibri" w:cs="Calibri"/>
          <w:b/>
          <w:sz w:val="21"/>
          <w:szCs w:val="21"/>
        </w:rPr>
        <w:t>5</w:t>
      </w:r>
      <w:r w:rsidRPr="00A63A33">
        <w:rPr>
          <w:rFonts w:ascii="Calibri" w:hAnsi="Calibri" w:cs="Calibri"/>
          <w:b/>
          <w:sz w:val="21"/>
          <w:szCs w:val="21"/>
        </w:rPr>
        <w:t>/03/2025 roku</w:t>
      </w:r>
      <w:r w:rsidR="00E51FD7">
        <w:rPr>
          <w:rFonts w:ascii="Calibri" w:hAnsi="Calibri" w:cs="Calibri"/>
          <w:b/>
          <w:sz w:val="21"/>
          <w:szCs w:val="21"/>
        </w:rPr>
        <w:t xml:space="preserve"> </w:t>
      </w:r>
      <w:r w:rsidR="00E51FD7" w:rsidRPr="00E51FD7">
        <w:rPr>
          <w:rFonts w:ascii="Calibri" w:hAnsi="Calibri" w:cs="Calibri"/>
          <w:bCs/>
          <w:sz w:val="21"/>
          <w:szCs w:val="21"/>
        </w:rPr>
        <w:t>oraz</w:t>
      </w:r>
      <w:r w:rsidR="00E51FD7">
        <w:rPr>
          <w:rFonts w:ascii="Calibri" w:hAnsi="Calibri" w:cs="Calibri"/>
          <w:b/>
          <w:sz w:val="21"/>
          <w:szCs w:val="21"/>
        </w:rPr>
        <w:t xml:space="preserve"> 7</w:t>
      </w:r>
      <w:r w:rsidR="00E51FD7" w:rsidRPr="00A63A33">
        <w:rPr>
          <w:rFonts w:ascii="Calibri" w:hAnsi="Calibri" w:cs="Calibri"/>
          <w:b/>
          <w:sz w:val="21"/>
          <w:szCs w:val="21"/>
        </w:rPr>
        <w:t>/03/2025 roku</w:t>
      </w:r>
      <w:r w:rsidRPr="00A63A33">
        <w:rPr>
          <w:rFonts w:ascii="Calibri" w:hAnsi="Calibri" w:cs="Calibri"/>
          <w:sz w:val="21"/>
          <w:szCs w:val="21"/>
        </w:rPr>
        <w:t xml:space="preserve">, na adres e-mail podany w pkt </w:t>
      </w:r>
      <w:r w:rsidR="002D74F4">
        <w:rPr>
          <w:rFonts w:ascii="Calibri" w:hAnsi="Calibri" w:cs="Calibri"/>
          <w:sz w:val="21"/>
          <w:szCs w:val="21"/>
        </w:rPr>
        <w:t>3</w:t>
      </w:r>
      <w:r w:rsidRPr="00A63A33">
        <w:rPr>
          <w:rFonts w:ascii="Calibri" w:hAnsi="Calibri" w:cs="Calibri"/>
          <w:sz w:val="21"/>
          <w:szCs w:val="21"/>
        </w:rPr>
        <w:t xml:space="preserve">.1. </w:t>
      </w:r>
      <w:proofErr w:type="spellStart"/>
      <w:r w:rsidRPr="00A63A33">
        <w:rPr>
          <w:rFonts w:ascii="Calibri" w:hAnsi="Calibri" w:cs="Calibri"/>
          <w:sz w:val="21"/>
          <w:szCs w:val="21"/>
        </w:rPr>
        <w:t>ppkt</w:t>
      </w:r>
      <w:proofErr w:type="spellEnd"/>
      <w:r w:rsidRPr="00A63A33">
        <w:rPr>
          <w:rFonts w:ascii="Calibri" w:hAnsi="Calibri" w:cs="Calibri"/>
          <w:sz w:val="21"/>
          <w:szCs w:val="21"/>
        </w:rPr>
        <w:t xml:space="preserve"> b lub </w:t>
      </w:r>
      <w:r w:rsidR="002D74F4">
        <w:rPr>
          <w:rFonts w:ascii="Calibri" w:hAnsi="Calibri" w:cs="Calibri"/>
          <w:sz w:val="21"/>
          <w:szCs w:val="21"/>
        </w:rPr>
        <w:t>3</w:t>
      </w:r>
      <w:r w:rsidRPr="00A63A33">
        <w:rPr>
          <w:rFonts w:ascii="Calibri" w:hAnsi="Calibri" w:cs="Calibri"/>
          <w:sz w:val="21"/>
          <w:szCs w:val="21"/>
        </w:rPr>
        <w:t xml:space="preserve">.2. </w:t>
      </w:r>
      <w:proofErr w:type="spellStart"/>
      <w:r w:rsidRPr="00A63A33">
        <w:rPr>
          <w:rFonts w:ascii="Calibri" w:hAnsi="Calibri" w:cs="Calibri"/>
          <w:sz w:val="21"/>
          <w:szCs w:val="21"/>
        </w:rPr>
        <w:t>ppkt</w:t>
      </w:r>
      <w:proofErr w:type="spellEnd"/>
      <w:r w:rsidRPr="00A63A33">
        <w:rPr>
          <w:rFonts w:ascii="Calibri" w:hAnsi="Calibri" w:cs="Calibri"/>
          <w:sz w:val="21"/>
          <w:szCs w:val="21"/>
        </w:rPr>
        <w:t xml:space="preserve"> b, w szczególności poprzez wskazanie następujących informacji:</w:t>
      </w:r>
    </w:p>
    <w:p w14:paraId="7AA73D19" w14:textId="77777777" w:rsidR="008C28C3" w:rsidRDefault="008C28C3" w:rsidP="000419F9">
      <w:pPr>
        <w:pStyle w:val="Bezodstpw"/>
        <w:numPr>
          <w:ilvl w:val="1"/>
          <w:numId w:val="61"/>
        </w:numPr>
        <w:tabs>
          <w:tab w:val="clear" w:pos="1440"/>
        </w:tabs>
        <w:spacing w:line="276" w:lineRule="auto"/>
        <w:ind w:left="567" w:hanging="283"/>
        <w:jc w:val="both"/>
        <w:rPr>
          <w:rFonts w:ascii="Calibri" w:hAnsi="Calibri" w:cs="Calibri"/>
          <w:sz w:val="21"/>
          <w:szCs w:val="21"/>
        </w:rPr>
      </w:pPr>
      <w:r w:rsidRPr="00A63A33">
        <w:rPr>
          <w:rFonts w:ascii="Calibri" w:hAnsi="Calibri" w:cs="Calibri"/>
          <w:sz w:val="21"/>
          <w:szCs w:val="21"/>
        </w:rPr>
        <w:t>Nazwę albo imię(ona) i nazwisko(a) oraz siedzibę lub miejsce prowadzonej działalności gospodarczej albo miejsce zamieszkania;</w:t>
      </w:r>
    </w:p>
    <w:p w14:paraId="7CDFF432" w14:textId="77777777" w:rsidR="008C28C3" w:rsidRDefault="008C28C3" w:rsidP="000419F9">
      <w:pPr>
        <w:pStyle w:val="Bezodstpw"/>
        <w:numPr>
          <w:ilvl w:val="1"/>
          <w:numId w:val="61"/>
        </w:numPr>
        <w:tabs>
          <w:tab w:val="clear" w:pos="1440"/>
        </w:tabs>
        <w:spacing w:line="276" w:lineRule="auto"/>
        <w:ind w:left="567" w:hanging="283"/>
        <w:jc w:val="both"/>
        <w:rPr>
          <w:rFonts w:ascii="Calibri" w:hAnsi="Calibri" w:cs="Calibri"/>
          <w:sz w:val="21"/>
          <w:szCs w:val="21"/>
        </w:rPr>
      </w:pPr>
      <w:r w:rsidRPr="008C28C3">
        <w:rPr>
          <w:rFonts w:ascii="Calibri" w:hAnsi="Calibri" w:cs="Calibri"/>
          <w:sz w:val="21"/>
          <w:szCs w:val="21"/>
        </w:rPr>
        <w:t>Imię(ona) i nazwisko(a) przedstawiciela(i) wykonawcy, planujących uczestniczyć w wizji;</w:t>
      </w:r>
    </w:p>
    <w:p w14:paraId="36A815C8" w14:textId="77777777" w:rsidR="008C28C3" w:rsidRPr="008C28C3" w:rsidRDefault="008C28C3" w:rsidP="000419F9">
      <w:pPr>
        <w:pStyle w:val="Bezodstpw"/>
        <w:numPr>
          <w:ilvl w:val="1"/>
          <w:numId w:val="61"/>
        </w:numPr>
        <w:tabs>
          <w:tab w:val="clear" w:pos="1440"/>
        </w:tabs>
        <w:spacing w:line="276" w:lineRule="auto"/>
        <w:ind w:left="567" w:hanging="283"/>
        <w:jc w:val="both"/>
        <w:rPr>
          <w:rFonts w:ascii="Calibri" w:hAnsi="Calibri" w:cs="Calibri"/>
          <w:sz w:val="21"/>
          <w:szCs w:val="21"/>
        </w:rPr>
      </w:pPr>
      <w:r w:rsidRPr="008C28C3">
        <w:rPr>
          <w:rFonts w:ascii="Calibri" w:hAnsi="Calibri" w:cs="Calibri"/>
          <w:sz w:val="21"/>
          <w:szCs w:val="21"/>
        </w:rPr>
        <w:t>Numer(y) tel. kom, do kontaktu z w/w osobą / osobami.</w:t>
      </w:r>
    </w:p>
    <w:p w14:paraId="4F729E16" w14:textId="6E76842B" w:rsidR="00082131" w:rsidRPr="008C28C3" w:rsidRDefault="00082131" w:rsidP="000419F9">
      <w:pPr>
        <w:pStyle w:val="Bezodstpw"/>
        <w:numPr>
          <w:ilvl w:val="3"/>
          <w:numId w:val="58"/>
        </w:numPr>
        <w:tabs>
          <w:tab w:val="left" w:pos="284"/>
        </w:tabs>
        <w:spacing w:line="276" w:lineRule="auto"/>
        <w:ind w:left="284" w:hanging="284"/>
        <w:jc w:val="both"/>
        <w:rPr>
          <w:rFonts w:ascii="Calibri" w:hAnsi="Calibri" w:cs="Calibri"/>
          <w:sz w:val="21"/>
          <w:szCs w:val="21"/>
        </w:rPr>
      </w:pPr>
      <w:r w:rsidRPr="008C28C3">
        <w:rPr>
          <w:rFonts w:asciiTheme="minorHAnsi" w:hAnsiTheme="minorHAnsi" w:cstheme="minorHAnsi"/>
          <w:sz w:val="21"/>
          <w:szCs w:val="21"/>
        </w:rPr>
        <w:t>Zgłoszon</w:t>
      </w:r>
      <w:r w:rsidR="00AE3349" w:rsidRPr="008C28C3">
        <w:rPr>
          <w:rFonts w:asciiTheme="minorHAnsi" w:hAnsiTheme="minorHAnsi" w:cstheme="minorHAnsi"/>
          <w:sz w:val="21"/>
          <w:szCs w:val="21"/>
        </w:rPr>
        <w:t>a</w:t>
      </w:r>
      <w:r w:rsidR="00146478" w:rsidRPr="008C28C3">
        <w:rPr>
          <w:rFonts w:asciiTheme="minorHAnsi" w:hAnsiTheme="minorHAnsi" w:cstheme="minorHAnsi"/>
          <w:sz w:val="21"/>
          <w:szCs w:val="21"/>
        </w:rPr>
        <w:t>(e)</w:t>
      </w:r>
      <w:r w:rsidRPr="008C28C3">
        <w:rPr>
          <w:rFonts w:asciiTheme="minorHAnsi" w:hAnsiTheme="minorHAnsi" w:cstheme="minorHAnsi"/>
          <w:sz w:val="21"/>
          <w:szCs w:val="21"/>
        </w:rPr>
        <w:t xml:space="preserve"> osob</w:t>
      </w:r>
      <w:r w:rsidR="00AE3349" w:rsidRPr="008C28C3">
        <w:rPr>
          <w:rFonts w:asciiTheme="minorHAnsi" w:hAnsiTheme="minorHAnsi" w:cstheme="minorHAnsi"/>
          <w:sz w:val="21"/>
          <w:szCs w:val="21"/>
        </w:rPr>
        <w:t>a</w:t>
      </w:r>
      <w:r w:rsidR="00146478" w:rsidRPr="008C28C3">
        <w:rPr>
          <w:rFonts w:asciiTheme="minorHAnsi" w:hAnsiTheme="minorHAnsi" w:cstheme="minorHAnsi"/>
          <w:sz w:val="21"/>
          <w:szCs w:val="21"/>
        </w:rPr>
        <w:t xml:space="preserve">(y), przystępując </w:t>
      </w:r>
      <w:r w:rsidRPr="008C28C3">
        <w:rPr>
          <w:rFonts w:asciiTheme="minorHAnsi" w:hAnsiTheme="minorHAnsi" w:cstheme="minorHAnsi"/>
          <w:sz w:val="21"/>
          <w:szCs w:val="21"/>
        </w:rPr>
        <w:t>do wizji lokalnej winn</w:t>
      </w:r>
      <w:r w:rsidR="00146478" w:rsidRPr="008C28C3">
        <w:rPr>
          <w:rFonts w:asciiTheme="minorHAnsi" w:hAnsiTheme="minorHAnsi" w:cstheme="minorHAnsi"/>
          <w:sz w:val="21"/>
          <w:szCs w:val="21"/>
        </w:rPr>
        <w:t xml:space="preserve">a(e) okazać </w:t>
      </w:r>
      <w:r w:rsidRPr="008C28C3">
        <w:rPr>
          <w:rFonts w:asciiTheme="minorHAnsi" w:hAnsiTheme="minorHAnsi" w:cstheme="minorHAnsi"/>
          <w:sz w:val="21"/>
          <w:szCs w:val="21"/>
        </w:rPr>
        <w:t>dokument tożsamości.</w:t>
      </w:r>
    </w:p>
    <w:p w14:paraId="7B27914C" w14:textId="77777777" w:rsidR="00082131" w:rsidRPr="008C28C3" w:rsidRDefault="00082131" w:rsidP="000419F9">
      <w:pPr>
        <w:pStyle w:val="Bezodstpw"/>
        <w:numPr>
          <w:ilvl w:val="3"/>
          <w:numId w:val="58"/>
        </w:numPr>
        <w:tabs>
          <w:tab w:val="left" w:pos="284"/>
        </w:tabs>
        <w:spacing w:line="276" w:lineRule="auto"/>
        <w:ind w:left="284" w:hanging="284"/>
        <w:jc w:val="both"/>
        <w:rPr>
          <w:rFonts w:ascii="Calibri" w:hAnsi="Calibri" w:cs="Calibri"/>
          <w:sz w:val="21"/>
          <w:szCs w:val="21"/>
        </w:rPr>
      </w:pPr>
      <w:r w:rsidRPr="008C28C3">
        <w:rPr>
          <w:rFonts w:asciiTheme="minorHAnsi" w:hAnsiTheme="minorHAnsi" w:cstheme="minorHAnsi"/>
          <w:sz w:val="21"/>
          <w:szCs w:val="21"/>
        </w:rPr>
        <w:t>Zamawiający informuje, iż w czasie wizji lokalnej nie będzie udzielał żadnych wyjaśnień dotyczących treści SWZ, odsyłając potencjalnych wykonawców do przewidzianego regulaminem trybu udzielania wyjaśnień treści SWZ.</w:t>
      </w:r>
    </w:p>
    <w:p w14:paraId="37FE129C" w14:textId="3A64169A" w:rsidR="00082131" w:rsidRPr="00E51FD7" w:rsidRDefault="00082131" w:rsidP="000419F9">
      <w:pPr>
        <w:pStyle w:val="Bezodstpw"/>
        <w:numPr>
          <w:ilvl w:val="3"/>
          <w:numId w:val="58"/>
        </w:numPr>
        <w:tabs>
          <w:tab w:val="left" w:pos="284"/>
        </w:tabs>
        <w:spacing w:line="276" w:lineRule="auto"/>
        <w:ind w:left="284" w:hanging="284"/>
        <w:jc w:val="both"/>
        <w:rPr>
          <w:rFonts w:ascii="Calibri" w:hAnsi="Calibri" w:cs="Calibri"/>
          <w:sz w:val="21"/>
          <w:szCs w:val="21"/>
        </w:rPr>
      </w:pPr>
      <w:r w:rsidRPr="008C28C3">
        <w:rPr>
          <w:rFonts w:asciiTheme="minorHAnsi" w:hAnsiTheme="minorHAnsi" w:cstheme="minorHAnsi"/>
          <w:sz w:val="21"/>
          <w:szCs w:val="21"/>
        </w:rPr>
        <w:t>Z przeprowadzonej wizji zamawiający sporządzi stosowny dokument.</w:t>
      </w:r>
    </w:p>
    <w:p w14:paraId="291CCA35" w14:textId="77777777" w:rsidR="00082131" w:rsidRPr="008C28C3" w:rsidRDefault="00082131" w:rsidP="000419F9">
      <w:pPr>
        <w:pStyle w:val="Bezodstpw"/>
        <w:numPr>
          <w:ilvl w:val="3"/>
          <w:numId w:val="58"/>
        </w:numPr>
        <w:tabs>
          <w:tab w:val="left" w:pos="284"/>
        </w:tabs>
        <w:spacing w:line="276" w:lineRule="auto"/>
        <w:ind w:left="284" w:hanging="284"/>
        <w:jc w:val="both"/>
        <w:rPr>
          <w:rFonts w:ascii="Calibri" w:hAnsi="Calibri" w:cs="Calibri"/>
          <w:sz w:val="21"/>
          <w:szCs w:val="21"/>
        </w:rPr>
      </w:pPr>
      <w:r w:rsidRPr="008C28C3">
        <w:rPr>
          <w:rFonts w:asciiTheme="minorHAnsi" w:hAnsiTheme="minorHAnsi" w:cstheme="minorHAnsi"/>
          <w:sz w:val="21"/>
          <w:szCs w:val="21"/>
        </w:rPr>
        <w:t xml:space="preserve">Brak udziału wykonawcy w wizji lokalnej, stanowić będzie podstawę odrzucenia złożonej przez niego oferty, </w:t>
      </w:r>
      <w:r w:rsidRPr="008C28C3">
        <w:rPr>
          <w:rFonts w:asciiTheme="minorHAnsi" w:hAnsiTheme="minorHAnsi" w:cstheme="minorHAnsi"/>
          <w:sz w:val="21"/>
          <w:szCs w:val="21"/>
        </w:rPr>
        <w:br/>
        <w:t xml:space="preserve">o której mowa w pkt 9. </w:t>
      </w:r>
    </w:p>
    <w:p w14:paraId="50861D6F" w14:textId="4BA5D2F2" w:rsidR="00082131" w:rsidRPr="008C28C3" w:rsidRDefault="00082131" w:rsidP="000419F9">
      <w:pPr>
        <w:pStyle w:val="Bezodstpw"/>
        <w:numPr>
          <w:ilvl w:val="3"/>
          <w:numId w:val="58"/>
        </w:numPr>
        <w:tabs>
          <w:tab w:val="left" w:pos="284"/>
        </w:tabs>
        <w:spacing w:line="276" w:lineRule="auto"/>
        <w:ind w:left="284" w:hanging="284"/>
        <w:jc w:val="both"/>
        <w:rPr>
          <w:rFonts w:ascii="Calibri" w:hAnsi="Calibri" w:cs="Calibri"/>
          <w:sz w:val="21"/>
          <w:szCs w:val="21"/>
        </w:rPr>
      </w:pPr>
      <w:r w:rsidRPr="008C28C3">
        <w:rPr>
          <w:rFonts w:asciiTheme="minorHAnsi" w:hAnsiTheme="minorHAnsi" w:cstheme="minorHAnsi"/>
          <w:b/>
          <w:bCs/>
          <w:sz w:val="21"/>
          <w:szCs w:val="21"/>
        </w:rPr>
        <w:t xml:space="preserve">Na mocy § 21 ust. 10 regulaminu, zamawiający odrzuci ofertę, jeżeli została złożona bez </w:t>
      </w:r>
      <w:r w:rsidR="00EE3D77" w:rsidRPr="008C28C3">
        <w:rPr>
          <w:rFonts w:asciiTheme="minorHAnsi" w:hAnsiTheme="minorHAnsi" w:cstheme="minorHAnsi"/>
          <w:b/>
          <w:bCs/>
          <w:sz w:val="21"/>
          <w:szCs w:val="21"/>
        </w:rPr>
        <w:t xml:space="preserve">przeprowadzenia </w:t>
      </w:r>
      <w:r w:rsidRPr="008C28C3">
        <w:rPr>
          <w:rFonts w:asciiTheme="minorHAnsi" w:hAnsiTheme="minorHAnsi" w:cstheme="minorHAnsi"/>
          <w:b/>
          <w:bCs/>
          <w:sz w:val="21"/>
          <w:szCs w:val="21"/>
        </w:rPr>
        <w:t>wizji lokalnej.</w:t>
      </w:r>
    </w:p>
    <w:p w14:paraId="18DCBB11" w14:textId="77777777" w:rsidR="00976C03" w:rsidRPr="0027398B" w:rsidRDefault="00976C03" w:rsidP="000419F9">
      <w:pPr>
        <w:pStyle w:val="Bezodstpw"/>
        <w:tabs>
          <w:tab w:val="left" w:pos="426"/>
        </w:tabs>
        <w:spacing w:line="276" w:lineRule="auto"/>
        <w:jc w:val="both"/>
        <w:rPr>
          <w:rFonts w:asciiTheme="minorHAnsi" w:hAnsiTheme="minorHAnsi" w:cstheme="minorHAnsi"/>
          <w:b/>
          <w:sz w:val="21"/>
          <w:szCs w:val="21"/>
        </w:rPr>
      </w:pPr>
    </w:p>
    <w:p w14:paraId="67012FD9" w14:textId="1C7B8F67" w:rsidR="00AE23BE" w:rsidRPr="0027398B" w:rsidRDefault="00AE23BE" w:rsidP="000419F9">
      <w:pPr>
        <w:pStyle w:val="Legenda"/>
        <w:shd w:val="clear" w:color="auto" w:fill="D9D9D9"/>
        <w:spacing w:line="276" w:lineRule="auto"/>
        <w:jc w:val="both"/>
        <w:rPr>
          <w:rFonts w:asciiTheme="minorHAnsi" w:hAnsiTheme="minorHAnsi" w:cstheme="minorHAnsi"/>
          <w:spacing w:val="42"/>
          <w:sz w:val="21"/>
          <w:szCs w:val="21"/>
        </w:rPr>
      </w:pPr>
      <w:r w:rsidRPr="0027398B">
        <w:rPr>
          <w:rFonts w:asciiTheme="minorHAnsi" w:hAnsiTheme="minorHAnsi" w:cstheme="minorHAnsi"/>
          <w:spacing w:val="42"/>
          <w:sz w:val="21"/>
          <w:szCs w:val="21"/>
        </w:rPr>
        <w:t>ROZDZIAŁ 2</w:t>
      </w:r>
      <w:r w:rsidR="00082131" w:rsidRPr="0027398B">
        <w:rPr>
          <w:rFonts w:asciiTheme="minorHAnsi" w:hAnsiTheme="minorHAnsi" w:cstheme="minorHAnsi"/>
          <w:spacing w:val="42"/>
          <w:sz w:val="21"/>
          <w:szCs w:val="21"/>
        </w:rPr>
        <w:t>3</w:t>
      </w:r>
    </w:p>
    <w:p w14:paraId="33958C46" w14:textId="77777777" w:rsidR="00AE23BE" w:rsidRPr="0027398B" w:rsidRDefault="00AE23BE" w:rsidP="000419F9">
      <w:pPr>
        <w:pStyle w:val="Legenda"/>
        <w:shd w:val="clear" w:color="auto" w:fill="D9D9D9"/>
        <w:spacing w:line="276" w:lineRule="auto"/>
        <w:jc w:val="both"/>
        <w:rPr>
          <w:rFonts w:asciiTheme="minorHAnsi" w:hAnsiTheme="minorHAnsi" w:cstheme="minorHAnsi"/>
          <w:spacing w:val="42"/>
          <w:sz w:val="21"/>
          <w:szCs w:val="21"/>
        </w:rPr>
      </w:pPr>
      <w:r w:rsidRPr="0027398B">
        <w:rPr>
          <w:rFonts w:asciiTheme="minorHAnsi" w:hAnsiTheme="minorHAnsi" w:cstheme="minorHAnsi"/>
          <w:spacing w:val="42"/>
          <w:sz w:val="21"/>
          <w:szCs w:val="21"/>
        </w:rPr>
        <w:t>Pozostałe informacje</w:t>
      </w:r>
    </w:p>
    <w:p w14:paraId="0B331740" w14:textId="77777777" w:rsidR="00AE23BE" w:rsidRPr="0027398B" w:rsidRDefault="00AE23BE" w:rsidP="000419F9">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420FA01B" w14:textId="77777777" w:rsidR="00CD5E03" w:rsidRPr="0027398B" w:rsidRDefault="00CD5E03" w:rsidP="000419F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7398B">
        <w:rPr>
          <w:rFonts w:asciiTheme="minorHAnsi" w:hAnsiTheme="minorHAnsi" w:cstheme="minorHAnsi"/>
          <w:sz w:val="21"/>
          <w:szCs w:val="21"/>
        </w:rPr>
        <w:t>Do czynno</w:t>
      </w:r>
      <w:r w:rsidRPr="0027398B">
        <w:rPr>
          <w:rFonts w:asciiTheme="minorHAnsi" w:eastAsia="TimesNewRoman" w:hAnsiTheme="minorHAnsi" w:cstheme="minorHAnsi"/>
          <w:sz w:val="21"/>
          <w:szCs w:val="21"/>
        </w:rPr>
        <w:t>ś</w:t>
      </w:r>
      <w:r w:rsidRPr="0027398B">
        <w:rPr>
          <w:rFonts w:asciiTheme="minorHAnsi" w:hAnsiTheme="minorHAnsi" w:cstheme="minorHAnsi"/>
          <w:sz w:val="21"/>
          <w:szCs w:val="21"/>
        </w:rPr>
        <w:t>ci podejmowanych przez zamawiaj</w:t>
      </w:r>
      <w:r w:rsidRPr="0027398B">
        <w:rPr>
          <w:rFonts w:asciiTheme="minorHAnsi" w:eastAsia="TimesNewRoman" w:hAnsiTheme="minorHAnsi" w:cstheme="minorHAnsi"/>
          <w:sz w:val="21"/>
          <w:szCs w:val="21"/>
        </w:rPr>
        <w:t>ą</w:t>
      </w:r>
      <w:r w:rsidRPr="0027398B">
        <w:rPr>
          <w:rFonts w:asciiTheme="minorHAnsi" w:hAnsiTheme="minorHAnsi" w:cstheme="minorHAnsi"/>
          <w:sz w:val="21"/>
          <w:szCs w:val="21"/>
        </w:rPr>
        <w:t>cego i wykonawców w post</w:t>
      </w:r>
      <w:r w:rsidRPr="0027398B">
        <w:rPr>
          <w:rFonts w:asciiTheme="minorHAnsi" w:eastAsia="TimesNewRoman" w:hAnsiTheme="minorHAnsi" w:cstheme="minorHAnsi"/>
          <w:sz w:val="21"/>
          <w:szCs w:val="21"/>
        </w:rPr>
        <w:t>ę</w:t>
      </w:r>
      <w:r w:rsidRPr="0027398B">
        <w:rPr>
          <w:rFonts w:asciiTheme="minorHAnsi" w:hAnsiTheme="minorHAnsi" w:cstheme="minorHAnsi"/>
          <w:sz w:val="21"/>
          <w:szCs w:val="21"/>
        </w:rPr>
        <w:t>powaniu o</w:t>
      </w:r>
      <w:r w:rsidRPr="0027398B">
        <w:rPr>
          <w:rFonts w:asciiTheme="minorHAnsi" w:hAnsiTheme="minorHAnsi" w:cstheme="minorHAnsi"/>
          <w:b/>
          <w:bCs/>
          <w:sz w:val="21"/>
          <w:szCs w:val="21"/>
        </w:rPr>
        <w:t xml:space="preserve"> </w:t>
      </w:r>
      <w:r w:rsidRPr="0027398B">
        <w:rPr>
          <w:rFonts w:asciiTheme="minorHAnsi" w:hAnsiTheme="minorHAnsi" w:cstheme="minorHAnsi"/>
          <w:sz w:val="21"/>
          <w:szCs w:val="21"/>
        </w:rPr>
        <w:t xml:space="preserve">udzielenie zamówienia, </w:t>
      </w:r>
      <w:r w:rsidRPr="0027398B">
        <w:rPr>
          <w:rFonts w:asciiTheme="minorHAnsi" w:eastAsia="TimesNewRoman" w:hAnsiTheme="minorHAnsi" w:cstheme="minorHAnsi"/>
          <w:sz w:val="21"/>
          <w:szCs w:val="21"/>
        </w:rPr>
        <w:t xml:space="preserve">oraz do umów w sprawach zamówień </w:t>
      </w:r>
      <w:r w:rsidRPr="0027398B">
        <w:rPr>
          <w:rFonts w:asciiTheme="minorHAnsi" w:hAnsiTheme="minorHAnsi" w:cstheme="minorHAnsi"/>
          <w:sz w:val="21"/>
          <w:szCs w:val="21"/>
        </w:rPr>
        <w:t>stosuje si</w:t>
      </w:r>
      <w:r w:rsidRPr="0027398B">
        <w:rPr>
          <w:rFonts w:asciiTheme="minorHAnsi" w:eastAsia="TimesNewRoman" w:hAnsiTheme="minorHAnsi" w:cstheme="minorHAnsi"/>
          <w:sz w:val="21"/>
          <w:szCs w:val="21"/>
        </w:rPr>
        <w:t xml:space="preserve">ę </w:t>
      </w:r>
      <w:r w:rsidRPr="0027398B">
        <w:rPr>
          <w:rFonts w:asciiTheme="minorHAnsi" w:hAnsiTheme="minorHAnsi" w:cstheme="minorHAnsi"/>
          <w:sz w:val="21"/>
          <w:szCs w:val="21"/>
        </w:rPr>
        <w:t>przepisy ustawy</w:t>
      </w:r>
      <w:r w:rsidR="00DB0C6D" w:rsidRPr="0027398B">
        <w:rPr>
          <w:rFonts w:asciiTheme="minorHAnsi" w:hAnsiTheme="minorHAnsi" w:cstheme="minorHAnsi"/>
          <w:sz w:val="21"/>
          <w:szCs w:val="21"/>
        </w:rPr>
        <w:t xml:space="preserve"> z dnia 23 kwietnia 1964 r. – Kodeks</w:t>
      </w:r>
      <w:r w:rsidR="00DB0C6D" w:rsidRPr="0027398B">
        <w:rPr>
          <w:rFonts w:asciiTheme="minorHAnsi" w:hAnsiTheme="minorHAnsi" w:cstheme="minorHAnsi"/>
          <w:b/>
          <w:bCs/>
          <w:sz w:val="21"/>
          <w:szCs w:val="21"/>
        </w:rPr>
        <w:t xml:space="preserve"> </w:t>
      </w:r>
      <w:r w:rsidR="00DB0C6D" w:rsidRPr="0027398B">
        <w:rPr>
          <w:rFonts w:asciiTheme="minorHAnsi" w:hAnsiTheme="minorHAnsi" w:cstheme="minorHAnsi"/>
          <w:sz w:val="21"/>
          <w:szCs w:val="21"/>
        </w:rPr>
        <w:t>cywilny</w:t>
      </w:r>
      <w:r w:rsidRPr="0027398B">
        <w:rPr>
          <w:rFonts w:asciiTheme="minorHAnsi" w:eastAsia="TimesNewRoman" w:hAnsiTheme="minorHAnsi" w:cstheme="minorHAnsi"/>
          <w:sz w:val="21"/>
          <w:szCs w:val="21"/>
        </w:rPr>
        <w:t>, o ile postanowienia regulaminu nie stanowią inaczej.</w:t>
      </w:r>
    </w:p>
    <w:p w14:paraId="6C7E0BF0" w14:textId="77777777" w:rsidR="00CD5E03" w:rsidRPr="0027398B" w:rsidRDefault="00CD5E03" w:rsidP="000419F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7398B">
        <w:rPr>
          <w:rFonts w:asciiTheme="minorHAnsi" w:eastAsia="TimesNewRoman" w:hAnsiTheme="minorHAnsi" w:cstheme="minorHAnsi"/>
          <w:sz w:val="21"/>
          <w:szCs w:val="21"/>
        </w:rPr>
        <w:t>Termin oznaczony w godzinach rozpoczyna się z początkiem pierwszej godziny i kończy się z upływem ostatniej godziny.</w:t>
      </w:r>
    </w:p>
    <w:p w14:paraId="3A9CF81D" w14:textId="77777777" w:rsidR="00CD5E03" w:rsidRPr="0027398B" w:rsidRDefault="00CD5E03" w:rsidP="000419F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7398B">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32E7492D" w14:textId="77777777" w:rsidR="00CD5E03" w:rsidRPr="0027398B" w:rsidRDefault="00CD5E03" w:rsidP="000419F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7398B">
        <w:rPr>
          <w:rFonts w:asciiTheme="minorHAnsi" w:eastAsia="TimesNewRoman" w:hAnsiTheme="minorHAnsi" w:cstheme="minorHAnsi"/>
          <w:sz w:val="21"/>
          <w:szCs w:val="21"/>
        </w:rPr>
        <w:t>Termin obejmujący dwa lub więcej dni zawiera co najmniej dwa dni robocze.</w:t>
      </w:r>
    </w:p>
    <w:p w14:paraId="6DEF189D" w14:textId="77777777" w:rsidR="00D6554E" w:rsidRPr="0027398B" w:rsidRDefault="00CD5E03" w:rsidP="000419F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7398B">
        <w:rPr>
          <w:rFonts w:asciiTheme="minorHAnsi" w:eastAsia="TimesNewRoman" w:hAnsiTheme="minorHAnsi" w:cstheme="minorHAnsi"/>
          <w:sz w:val="21"/>
          <w:szCs w:val="21"/>
        </w:rPr>
        <w:t>Dniem roboczym nie jest ani dzień uznany ustawowo za wolny od pracy, ani sobota.</w:t>
      </w:r>
    </w:p>
    <w:p w14:paraId="08903400" w14:textId="77777777" w:rsidR="0076635D" w:rsidRPr="0027398B" w:rsidRDefault="00D6554E" w:rsidP="000419F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7398B">
        <w:rPr>
          <w:rFonts w:asciiTheme="minorHAnsi" w:hAnsiTheme="minorHAnsi" w:cstheme="minorHAnsi"/>
          <w:b/>
          <w:bCs/>
          <w:sz w:val="21"/>
          <w:szCs w:val="21"/>
        </w:rPr>
        <w:t xml:space="preserve">Nie ujawnia się informacji stanowiących tajemnicę przedsiębiorstwa w rozumieniu przepisów ustawy z dnia </w:t>
      </w:r>
      <w:r w:rsidR="004E1928" w:rsidRPr="0027398B">
        <w:rPr>
          <w:rFonts w:asciiTheme="minorHAnsi" w:hAnsiTheme="minorHAnsi" w:cstheme="minorHAnsi"/>
          <w:b/>
          <w:bCs/>
          <w:sz w:val="21"/>
          <w:szCs w:val="21"/>
        </w:rPr>
        <w:br/>
      </w:r>
      <w:r w:rsidRPr="0027398B">
        <w:rPr>
          <w:rFonts w:asciiTheme="minorHAnsi" w:hAnsiTheme="minorHAnsi" w:cstheme="minorHAnsi"/>
          <w:b/>
          <w:bCs/>
          <w:sz w:val="21"/>
          <w:szCs w:val="21"/>
        </w:rPr>
        <w:t>16 kwietnia 1993 r. o zwalczaniu nieuczciwej konkurencji,</w:t>
      </w:r>
      <w:r w:rsidRPr="0027398B">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27398B">
        <w:rPr>
          <w:rFonts w:asciiTheme="minorHAnsi" w:hAnsiTheme="minorHAnsi" w:cstheme="minorHAnsi"/>
          <w:b/>
          <w:bCs/>
          <w:sz w:val="21"/>
          <w:szCs w:val="21"/>
        </w:rPr>
        <w:t xml:space="preserve">; </w:t>
      </w:r>
    </w:p>
    <w:p w14:paraId="1F27AC4F" w14:textId="77777777" w:rsidR="00D6554E" w:rsidRPr="0027398B" w:rsidRDefault="00D6554E" w:rsidP="000419F9">
      <w:pPr>
        <w:widowControl w:val="0"/>
        <w:tabs>
          <w:tab w:val="left" w:pos="426"/>
        </w:tabs>
        <w:autoSpaceDE w:val="0"/>
        <w:autoSpaceDN w:val="0"/>
        <w:adjustRightInd w:val="0"/>
        <w:spacing w:line="276" w:lineRule="auto"/>
        <w:ind w:left="426" w:right="-36"/>
        <w:jc w:val="both"/>
        <w:rPr>
          <w:rFonts w:asciiTheme="minorHAnsi" w:hAnsiTheme="minorHAnsi" w:cstheme="minorHAnsi"/>
          <w:sz w:val="21"/>
          <w:szCs w:val="21"/>
        </w:rPr>
      </w:pPr>
      <w:r w:rsidRPr="0027398B">
        <w:rPr>
          <w:rFonts w:asciiTheme="minorHAnsi" w:hAnsiTheme="minorHAnsi" w:cstheme="minorHAnsi"/>
          <w:sz w:val="21"/>
          <w:szCs w:val="21"/>
        </w:rPr>
        <w:t>w przypadku niewykazania przez wykonawcę,</w:t>
      </w:r>
      <w:r w:rsidRPr="0027398B">
        <w:rPr>
          <w:rFonts w:asciiTheme="minorHAnsi" w:hAnsiTheme="minorHAnsi" w:cstheme="minorHAnsi"/>
          <w:b/>
          <w:bCs/>
          <w:sz w:val="21"/>
          <w:szCs w:val="21"/>
        </w:rPr>
        <w:t xml:space="preserve"> </w:t>
      </w:r>
      <w:r w:rsidRPr="0027398B">
        <w:rPr>
          <w:rFonts w:asciiTheme="minorHAnsi" w:hAnsiTheme="minorHAnsi" w:cstheme="minorHAnsi"/>
          <w:sz w:val="21"/>
          <w:szCs w:val="21"/>
        </w:rPr>
        <w:t>iż zastrzeżone przez niego informacje stanowią tajemnicę przedsiębiorstwa w rozumieniu</w:t>
      </w:r>
      <w:r w:rsidRPr="0027398B">
        <w:rPr>
          <w:rFonts w:asciiTheme="minorHAnsi" w:hAnsiTheme="minorHAnsi" w:cstheme="minorHAnsi"/>
          <w:b/>
          <w:bCs/>
          <w:sz w:val="21"/>
          <w:szCs w:val="21"/>
        </w:rPr>
        <w:t xml:space="preserve"> </w:t>
      </w:r>
      <w:r w:rsidRPr="0027398B">
        <w:rPr>
          <w:rFonts w:asciiTheme="minorHAnsi" w:hAnsiTheme="minorHAnsi" w:cstheme="minorHAnsi"/>
          <w:sz w:val="21"/>
          <w:szCs w:val="21"/>
        </w:rPr>
        <w:t xml:space="preserve">przepisów o zwalczaniu nieuczciwej konkurencji, zamawiający uzna, </w:t>
      </w:r>
      <w:r w:rsidRPr="0027398B">
        <w:rPr>
          <w:rFonts w:asciiTheme="minorHAnsi" w:eastAsia="TimesNewRomanPSMT" w:hAnsiTheme="minorHAnsi" w:cstheme="minorHAnsi"/>
          <w:sz w:val="21"/>
          <w:szCs w:val="21"/>
        </w:rPr>
        <w:t>w wyniku negatywnej weryfikacji skuteczności takiego zastrzeżenia</w:t>
      </w:r>
      <w:r w:rsidRPr="0027398B">
        <w:rPr>
          <w:rFonts w:asciiTheme="minorHAnsi" w:hAnsiTheme="minorHAnsi" w:cstheme="minorHAnsi"/>
          <w:sz w:val="21"/>
          <w:szCs w:val="21"/>
        </w:rPr>
        <w:t xml:space="preserve">, iż nie stanowią one takowej tajemnicy </w:t>
      </w:r>
      <w:r w:rsidRPr="0027398B">
        <w:rPr>
          <w:rFonts w:asciiTheme="minorHAnsi" w:hAnsiTheme="minorHAnsi" w:cstheme="minorHAnsi"/>
          <w:bCs/>
          <w:sz w:val="21"/>
          <w:szCs w:val="21"/>
        </w:rPr>
        <w:t xml:space="preserve">i podlegają udostępnieniu </w:t>
      </w:r>
      <w:r w:rsidR="00865C19" w:rsidRPr="0027398B">
        <w:rPr>
          <w:rFonts w:asciiTheme="minorHAnsi" w:hAnsiTheme="minorHAnsi" w:cstheme="minorHAnsi"/>
          <w:bCs/>
          <w:sz w:val="21"/>
          <w:szCs w:val="21"/>
        </w:rPr>
        <w:br/>
      </w:r>
      <w:r w:rsidRPr="0027398B">
        <w:rPr>
          <w:rFonts w:asciiTheme="minorHAnsi" w:hAnsiTheme="minorHAnsi" w:cstheme="minorHAnsi"/>
          <w:bCs/>
          <w:sz w:val="21"/>
          <w:szCs w:val="21"/>
        </w:rPr>
        <w:t>na zasadach określonych w</w:t>
      </w:r>
      <w:r w:rsidR="00117980" w:rsidRPr="0027398B">
        <w:rPr>
          <w:rFonts w:asciiTheme="minorHAnsi" w:hAnsiTheme="minorHAnsi" w:cstheme="minorHAnsi"/>
          <w:bCs/>
          <w:sz w:val="21"/>
          <w:szCs w:val="21"/>
        </w:rPr>
        <w:t xml:space="preserve"> </w:t>
      </w:r>
      <w:r w:rsidR="00117980" w:rsidRPr="0027398B">
        <w:rPr>
          <w:rFonts w:asciiTheme="minorHAnsi" w:hAnsiTheme="minorHAnsi" w:cstheme="minorHAnsi"/>
          <w:sz w:val="21"/>
          <w:szCs w:val="21"/>
        </w:rPr>
        <w:t xml:space="preserve">§ </w:t>
      </w:r>
      <w:r w:rsidRPr="0027398B">
        <w:rPr>
          <w:rFonts w:asciiTheme="minorHAnsi" w:hAnsiTheme="minorHAnsi" w:cstheme="minorHAnsi"/>
          <w:bCs/>
          <w:sz w:val="21"/>
          <w:szCs w:val="21"/>
        </w:rPr>
        <w:t>8 regulaminu.</w:t>
      </w:r>
    </w:p>
    <w:p w14:paraId="500A110A" w14:textId="77777777" w:rsidR="00103D6B" w:rsidRPr="0027398B" w:rsidRDefault="00103D6B" w:rsidP="000419F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7398B">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2D3C8B45" w14:textId="77777777" w:rsidR="005A3CE4" w:rsidRPr="0027398B" w:rsidRDefault="005A3CE4" w:rsidP="000419F9">
      <w:pPr>
        <w:widowControl w:val="0"/>
        <w:numPr>
          <w:ilvl w:val="0"/>
          <w:numId w:val="28"/>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7398B">
        <w:rPr>
          <w:rFonts w:asciiTheme="minorHAnsi" w:hAnsiTheme="minorHAnsi" w:cstheme="minorHAnsi"/>
          <w:iCs/>
          <w:sz w:val="21"/>
          <w:szCs w:val="21"/>
        </w:rPr>
        <w:t xml:space="preserve">Zamawiający </w:t>
      </w:r>
      <w:r w:rsidRPr="0027398B">
        <w:rPr>
          <w:rFonts w:asciiTheme="minorHAnsi" w:hAnsiTheme="minorHAnsi" w:cstheme="minorHAnsi"/>
          <w:sz w:val="21"/>
          <w:szCs w:val="21"/>
        </w:rPr>
        <w:t>nie przewiduje rozliczeń w walucie obcej.</w:t>
      </w:r>
      <w:r w:rsidRPr="0027398B">
        <w:rPr>
          <w:rFonts w:asciiTheme="minorHAnsi" w:hAnsiTheme="minorHAnsi" w:cstheme="minorHAnsi"/>
          <w:iCs/>
          <w:sz w:val="21"/>
          <w:szCs w:val="21"/>
        </w:rPr>
        <w:t xml:space="preserve"> </w:t>
      </w:r>
    </w:p>
    <w:bookmarkEnd w:id="5"/>
    <w:bookmarkEnd w:id="6"/>
    <w:p w14:paraId="06B7995B" w14:textId="77777777" w:rsidR="00335D9F" w:rsidRPr="00FB4DAA" w:rsidRDefault="00335D9F" w:rsidP="000419F9">
      <w:pPr>
        <w:pStyle w:val="Bezodstpw"/>
        <w:tabs>
          <w:tab w:val="left" w:pos="567"/>
        </w:tabs>
        <w:spacing w:line="276" w:lineRule="auto"/>
        <w:jc w:val="both"/>
        <w:rPr>
          <w:rFonts w:ascii="Calibri" w:hAnsi="Calibri" w:cs="Calibri"/>
          <w:sz w:val="21"/>
          <w:szCs w:val="21"/>
        </w:rPr>
      </w:pPr>
    </w:p>
    <w:p w14:paraId="4C82EFE1" w14:textId="77777777" w:rsidR="009B602C" w:rsidRPr="00FB4DAA" w:rsidRDefault="009B602C" w:rsidP="000419F9">
      <w:pPr>
        <w:pStyle w:val="Legenda"/>
        <w:shd w:val="clear" w:color="auto" w:fill="D9D9D9"/>
        <w:spacing w:line="276" w:lineRule="auto"/>
        <w:rPr>
          <w:rFonts w:ascii="Calibri" w:hAnsi="Calibri" w:cs="Calibri"/>
          <w:spacing w:val="42"/>
          <w:sz w:val="21"/>
          <w:szCs w:val="21"/>
        </w:rPr>
      </w:pPr>
      <w:r w:rsidRPr="00FB4DAA">
        <w:rPr>
          <w:rFonts w:ascii="Calibri" w:hAnsi="Calibri" w:cs="Calibri"/>
          <w:spacing w:val="42"/>
          <w:sz w:val="21"/>
          <w:szCs w:val="21"/>
        </w:rPr>
        <w:t>WYKAZ ZAŁĄCZNIKÓW DO SWZ</w:t>
      </w:r>
    </w:p>
    <w:p w14:paraId="563970F0" w14:textId="77777777" w:rsidR="009B602C" w:rsidRPr="000838DA" w:rsidRDefault="009B602C" w:rsidP="000419F9">
      <w:pPr>
        <w:autoSpaceDE w:val="0"/>
        <w:autoSpaceDN w:val="0"/>
        <w:adjustRightInd w:val="0"/>
        <w:spacing w:line="276" w:lineRule="auto"/>
        <w:jc w:val="both"/>
        <w:rPr>
          <w:rFonts w:ascii="Calibri" w:eastAsia="Calibri" w:hAnsi="Calibri" w:cs="Calibri"/>
          <w:b/>
          <w:color w:val="FF0000"/>
          <w:sz w:val="21"/>
          <w:szCs w:val="21"/>
          <w:lang w:eastAsia="en-US"/>
        </w:rPr>
      </w:pPr>
    </w:p>
    <w:tbl>
      <w:tblPr>
        <w:tblW w:w="10881" w:type="dxa"/>
        <w:tblInd w:w="-34" w:type="dxa"/>
        <w:tblLayout w:type="fixed"/>
        <w:tblLook w:val="00A0" w:firstRow="1" w:lastRow="0" w:firstColumn="1" w:lastColumn="0" w:noHBand="0" w:noVBand="0"/>
      </w:tblPr>
      <w:tblGrid>
        <w:gridCol w:w="1843"/>
        <w:gridCol w:w="9038"/>
      </w:tblGrid>
      <w:tr w:rsidR="00095DD8" w:rsidRPr="000838DA" w14:paraId="520B8419" w14:textId="77777777" w:rsidTr="00095DD8">
        <w:trPr>
          <w:trHeight w:val="261"/>
        </w:trPr>
        <w:tc>
          <w:tcPr>
            <w:tcW w:w="1843" w:type="dxa"/>
          </w:tcPr>
          <w:p w14:paraId="74AE9E19" w14:textId="77777777" w:rsidR="00095DD8" w:rsidRPr="000838DA" w:rsidRDefault="00095DD8" w:rsidP="000419F9">
            <w:pPr>
              <w:pStyle w:val="Bezodstpw"/>
              <w:spacing w:line="276" w:lineRule="auto"/>
              <w:rPr>
                <w:rFonts w:ascii="Calibri" w:hAnsi="Calibri" w:cs="Calibri"/>
                <w:b/>
                <w:sz w:val="21"/>
                <w:szCs w:val="21"/>
              </w:rPr>
            </w:pPr>
            <w:r w:rsidRPr="000838DA">
              <w:rPr>
                <w:rFonts w:ascii="Calibri" w:hAnsi="Calibri" w:cs="Calibri"/>
                <w:b/>
                <w:sz w:val="21"/>
                <w:szCs w:val="21"/>
              </w:rPr>
              <w:t>Załącznik</w:t>
            </w:r>
            <w:r>
              <w:rPr>
                <w:rFonts w:ascii="Calibri" w:hAnsi="Calibri" w:cs="Calibri"/>
                <w:b/>
                <w:sz w:val="21"/>
                <w:szCs w:val="21"/>
              </w:rPr>
              <w:t xml:space="preserve"> </w:t>
            </w:r>
            <w:r w:rsidRPr="000838DA">
              <w:rPr>
                <w:rFonts w:ascii="Calibri" w:hAnsi="Calibri" w:cs="Calibri"/>
                <w:b/>
                <w:sz w:val="21"/>
                <w:szCs w:val="21"/>
              </w:rPr>
              <w:t xml:space="preserve">nr </w:t>
            </w:r>
            <w:r w:rsidR="00EB4FAB">
              <w:rPr>
                <w:rFonts w:ascii="Calibri" w:hAnsi="Calibri" w:cs="Calibri"/>
                <w:b/>
                <w:sz w:val="21"/>
                <w:szCs w:val="21"/>
              </w:rPr>
              <w:t>1</w:t>
            </w:r>
          </w:p>
        </w:tc>
        <w:tc>
          <w:tcPr>
            <w:tcW w:w="9038" w:type="dxa"/>
          </w:tcPr>
          <w:p w14:paraId="69F40909" w14:textId="77777777" w:rsidR="00095DD8" w:rsidRPr="000838DA" w:rsidRDefault="00095DD8" w:rsidP="000419F9">
            <w:pPr>
              <w:pStyle w:val="Bezodstpw"/>
              <w:spacing w:line="276" w:lineRule="auto"/>
              <w:rPr>
                <w:rFonts w:ascii="Calibri" w:hAnsi="Calibri" w:cs="Calibri"/>
                <w:sz w:val="21"/>
                <w:szCs w:val="21"/>
              </w:rPr>
            </w:pPr>
            <w:r w:rsidRPr="000838DA">
              <w:rPr>
                <w:rFonts w:ascii="Calibri" w:hAnsi="Calibri" w:cs="Calibri"/>
                <w:sz w:val="21"/>
                <w:szCs w:val="21"/>
              </w:rPr>
              <w:t>Projekt umowy w sprawie zamówienia</w:t>
            </w:r>
          </w:p>
        </w:tc>
      </w:tr>
      <w:tr w:rsidR="00095DD8" w:rsidRPr="000838DA" w14:paraId="45029497" w14:textId="77777777" w:rsidTr="00095DD8">
        <w:trPr>
          <w:trHeight w:val="261"/>
        </w:trPr>
        <w:tc>
          <w:tcPr>
            <w:tcW w:w="1843" w:type="dxa"/>
          </w:tcPr>
          <w:p w14:paraId="1ED78727" w14:textId="77777777" w:rsidR="00095DD8" w:rsidRPr="000838DA" w:rsidRDefault="00095DD8" w:rsidP="000419F9">
            <w:pPr>
              <w:pStyle w:val="Bezodstpw"/>
              <w:spacing w:line="276" w:lineRule="auto"/>
              <w:rPr>
                <w:rFonts w:ascii="Calibri" w:hAnsi="Calibri" w:cs="Calibri"/>
                <w:b/>
                <w:sz w:val="21"/>
                <w:szCs w:val="21"/>
              </w:rPr>
            </w:pPr>
          </w:p>
        </w:tc>
        <w:tc>
          <w:tcPr>
            <w:tcW w:w="9038" w:type="dxa"/>
          </w:tcPr>
          <w:p w14:paraId="4D68B55D" w14:textId="77777777" w:rsidR="00095DD8" w:rsidRPr="000838DA" w:rsidRDefault="00095DD8" w:rsidP="000419F9">
            <w:pPr>
              <w:pStyle w:val="Bezodstpw"/>
              <w:spacing w:line="276" w:lineRule="auto"/>
              <w:rPr>
                <w:rFonts w:ascii="Calibri" w:hAnsi="Calibri" w:cs="Calibri"/>
                <w:sz w:val="21"/>
                <w:szCs w:val="21"/>
              </w:rPr>
            </w:pPr>
          </w:p>
        </w:tc>
      </w:tr>
      <w:tr w:rsidR="009B602C" w:rsidRPr="00B11AF9" w14:paraId="12BDBF67" w14:textId="77777777" w:rsidTr="00095DD8">
        <w:trPr>
          <w:trHeight w:val="53"/>
        </w:trPr>
        <w:tc>
          <w:tcPr>
            <w:tcW w:w="1843" w:type="dxa"/>
          </w:tcPr>
          <w:p w14:paraId="0F0B3C9A" w14:textId="77777777" w:rsidR="009B602C" w:rsidRPr="00B11AF9" w:rsidRDefault="009B602C" w:rsidP="000419F9">
            <w:pPr>
              <w:pStyle w:val="Bezodstpw"/>
              <w:spacing w:line="276" w:lineRule="auto"/>
              <w:rPr>
                <w:rFonts w:ascii="Calibri" w:hAnsi="Calibri" w:cs="Calibri"/>
                <w:b/>
                <w:sz w:val="21"/>
                <w:szCs w:val="21"/>
              </w:rPr>
            </w:pPr>
            <w:r w:rsidRPr="00B11AF9">
              <w:rPr>
                <w:rFonts w:ascii="Calibri" w:hAnsi="Calibri" w:cs="Calibri"/>
                <w:b/>
                <w:sz w:val="21"/>
                <w:szCs w:val="21"/>
              </w:rPr>
              <w:t>Załącznik</w:t>
            </w:r>
            <w:r w:rsidR="00195E26">
              <w:rPr>
                <w:rFonts w:ascii="Calibri" w:hAnsi="Calibri" w:cs="Calibri"/>
                <w:b/>
                <w:sz w:val="21"/>
                <w:szCs w:val="21"/>
              </w:rPr>
              <w:t xml:space="preserve"> </w:t>
            </w:r>
            <w:r w:rsidRPr="00B11AF9">
              <w:rPr>
                <w:rFonts w:ascii="Calibri" w:hAnsi="Calibri" w:cs="Calibri"/>
                <w:b/>
                <w:sz w:val="21"/>
                <w:szCs w:val="21"/>
              </w:rPr>
              <w:t xml:space="preserve">nr </w:t>
            </w:r>
            <w:r w:rsidR="00EB4FAB">
              <w:rPr>
                <w:rFonts w:ascii="Calibri" w:hAnsi="Calibri" w:cs="Calibri"/>
                <w:b/>
                <w:sz w:val="21"/>
                <w:szCs w:val="21"/>
              </w:rPr>
              <w:t>2</w:t>
            </w:r>
          </w:p>
        </w:tc>
        <w:tc>
          <w:tcPr>
            <w:tcW w:w="9038" w:type="dxa"/>
          </w:tcPr>
          <w:p w14:paraId="3D2087F5" w14:textId="77777777" w:rsidR="009B602C" w:rsidRDefault="00B81A1A" w:rsidP="000419F9">
            <w:pPr>
              <w:pStyle w:val="Bezodstpw"/>
              <w:spacing w:line="276" w:lineRule="auto"/>
              <w:rPr>
                <w:rFonts w:ascii="Calibri" w:hAnsi="Calibri" w:cs="Calibri"/>
                <w:sz w:val="21"/>
                <w:szCs w:val="21"/>
              </w:rPr>
            </w:pPr>
            <w:r w:rsidRPr="001A66FA">
              <w:rPr>
                <w:rFonts w:ascii="Calibri" w:hAnsi="Calibri" w:cs="Calibri"/>
                <w:sz w:val="21"/>
                <w:szCs w:val="21"/>
              </w:rPr>
              <w:t>Wzór formularza oferty</w:t>
            </w:r>
          </w:p>
          <w:p w14:paraId="240C9BB2" w14:textId="77777777" w:rsidR="00195E26" w:rsidRPr="00B11AF9" w:rsidRDefault="00195E26" w:rsidP="000419F9">
            <w:pPr>
              <w:pStyle w:val="Bezodstpw"/>
              <w:spacing w:line="276" w:lineRule="auto"/>
              <w:rPr>
                <w:rFonts w:ascii="Calibri" w:hAnsi="Calibri" w:cs="Calibri"/>
                <w:sz w:val="21"/>
                <w:szCs w:val="21"/>
              </w:rPr>
            </w:pPr>
          </w:p>
        </w:tc>
      </w:tr>
      <w:tr w:rsidR="00720910" w:rsidRPr="00B11AF9" w14:paraId="337E563D" w14:textId="77777777" w:rsidTr="00095DD8">
        <w:trPr>
          <w:trHeight w:val="70"/>
        </w:trPr>
        <w:tc>
          <w:tcPr>
            <w:tcW w:w="1843" w:type="dxa"/>
          </w:tcPr>
          <w:p w14:paraId="14648DB0" w14:textId="77777777" w:rsidR="00720910" w:rsidRPr="00B11AF9" w:rsidRDefault="00720910" w:rsidP="000419F9">
            <w:pPr>
              <w:pStyle w:val="Bezodstpw"/>
              <w:spacing w:line="276" w:lineRule="auto"/>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sidR="005A3CE4">
              <w:rPr>
                <w:rFonts w:ascii="Calibri" w:hAnsi="Calibri" w:cs="Calibri"/>
                <w:b/>
                <w:sz w:val="21"/>
                <w:szCs w:val="21"/>
              </w:rPr>
              <w:t>3</w:t>
            </w:r>
          </w:p>
        </w:tc>
        <w:tc>
          <w:tcPr>
            <w:tcW w:w="9038" w:type="dxa"/>
          </w:tcPr>
          <w:p w14:paraId="709C6669" w14:textId="77777777" w:rsidR="00720910" w:rsidRDefault="00720910" w:rsidP="000419F9">
            <w:pPr>
              <w:autoSpaceDE w:val="0"/>
              <w:autoSpaceDN w:val="0"/>
              <w:adjustRightInd w:val="0"/>
              <w:spacing w:line="276" w:lineRule="auto"/>
              <w:jc w:val="both"/>
              <w:rPr>
                <w:rFonts w:ascii="Calibri" w:hAnsi="Calibri" w:cs="Calibri"/>
                <w:sz w:val="21"/>
                <w:szCs w:val="21"/>
              </w:rPr>
            </w:pPr>
            <w:r w:rsidRPr="001A66FA">
              <w:rPr>
                <w:rFonts w:ascii="Calibri" w:hAnsi="Calibri" w:cs="Calibri"/>
                <w:sz w:val="21"/>
                <w:szCs w:val="21"/>
              </w:rPr>
              <w:t>Wzór oświadczenia wykonawcy (§ 15 ust. 2 regulaminu)</w:t>
            </w:r>
          </w:p>
          <w:p w14:paraId="3B11C34E" w14:textId="77777777" w:rsidR="00720910" w:rsidRPr="00B11AF9" w:rsidRDefault="00720910" w:rsidP="000419F9">
            <w:pPr>
              <w:autoSpaceDE w:val="0"/>
              <w:autoSpaceDN w:val="0"/>
              <w:adjustRightInd w:val="0"/>
              <w:spacing w:line="276" w:lineRule="auto"/>
              <w:jc w:val="both"/>
              <w:rPr>
                <w:rFonts w:ascii="Calibri" w:hAnsi="Calibri" w:cs="Calibri"/>
                <w:sz w:val="21"/>
                <w:szCs w:val="21"/>
              </w:rPr>
            </w:pPr>
          </w:p>
        </w:tc>
      </w:tr>
      <w:tr w:rsidR="00720910" w:rsidRPr="00B11AF9" w14:paraId="2FFFEB90" w14:textId="77777777" w:rsidTr="00095DD8">
        <w:trPr>
          <w:trHeight w:val="70"/>
        </w:trPr>
        <w:tc>
          <w:tcPr>
            <w:tcW w:w="1843" w:type="dxa"/>
          </w:tcPr>
          <w:p w14:paraId="10BF1FE7" w14:textId="77777777" w:rsidR="00720910" w:rsidRPr="00B11AF9" w:rsidRDefault="00720910" w:rsidP="000419F9">
            <w:pPr>
              <w:pStyle w:val="Bezodstpw"/>
              <w:spacing w:line="276" w:lineRule="auto"/>
              <w:rPr>
                <w:rFonts w:ascii="Calibri" w:hAnsi="Calibri" w:cs="Calibri"/>
                <w:b/>
                <w:sz w:val="21"/>
                <w:szCs w:val="21"/>
              </w:rPr>
            </w:pPr>
            <w:r w:rsidRPr="00B11AF9">
              <w:rPr>
                <w:rFonts w:ascii="Calibri" w:hAnsi="Calibri" w:cs="Calibri"/>
                <w:b/>
                <w:sz w:val="21"/>
                <w:szCs w:val="21"/>
              </w:rPr>
              <w:t>Załącznik</w:t>
            </w:r>
            <w:r>
              <w:rPr>
                <w:rFonts w:ascii="Calibri" w:hAnsi="Calibri" w:cs="Calibri"/>
                <w:b/>
                <w:sz w:val="21"/>
                <w:szCs w:val="21"/>
              </w:rPr>
              <w:t xml:space="preserve"> </w:t>
            </w:r>
            <w:r w:rsidRPr="00B11AF9">
              <w:rPr>
                <w:rFonts w:ascii="Calibri" w:hAnsi="Calibri" w:cs="Calibri"/>
                <w:b/>
                <w:sz w:val="21"/>
                <w:szCs w:val="21"/>
              </w:rPr>
              <w:t xml:space="preserve">nr </w:t>
            </w:r>
            <w:r w:rsidR="005A3CE4">
              <w:rPr>
                <w:rFonts w:ascii="Calibri" w:hAnsi="Calibri" w:cs="Calibri"/>
                <w:b/>
                <w:sz w:val="21"/>
                <w:szCs w:val="21"/>
              </w:rPr>
              <w:t>4</w:t>
            </w:r>
          </w:p>
        </w:tc>
        <w:tc>
          <w:tcPr>
            <w:tcW w:w="9038" w:type="dxa"/>
          </w:tcPr>
          <w:p w14:paraId="0F37AE2C" w14:textId="77777777" w:rsidR="00720910" w:rsidRDefault="00720910" w:rsidP="000419F9">
            <w:pPr>
              <w:autoSpaceDE w:val="0"/>
              <w:autoSpaceDN w:val="0"/>
              <w:adjustRightInd w:val="0"/>
              <w:spacing w:line="276" w:lineRule="auto"/>
              <w:jc w:val="both"/>
              <w:rPr>
                <w:rFonts w:ascii="Calibri" w:hAnsi="Calibri" w:cs="Calibri"/>
                <w:sz w:val="21"/>
                <w:szCs w:val="21"/>
              </w:rPr>
            </w:pPr>
            <w:r w:rsidRPr="001A66FA">
              <w:rPr>
                <w:rFonts w:ascii="Calibri" w:hAnsi="Calibri" w:cs="Calibri"/>
                <w:sz w:val="21"/>
                <w:szCs w:val="21"/>
              </w:rPr>
              <w:t>Wzór oświadczenia wykonawców (§ 13 ust. 12 regulaminu)</w:t>
            </w:r>
          </w:p>
          <w:p w14:paraId="66218BE0" w14:textId="77777777" w:rsidR="00720910" w:rsidRPr="00B11AF9" w:rsidRDefault="00720910" w:rsidP="000419F9">
            <w:pPr>
              <w:autoSpaceDE w:val="0"/>
              <w:autoSpaceDN w:val="0"/>
              <w:adjustRightInd w:val="0"/>
              <w:spacing w:line="276" w:lineRule="auto"/>
              <w:jc w:val="both"/>
              <w:rPr>
                <w:rFonts w:ascii="Calibri" w:hAnsi="Calibri" w:cs="Calibri"/>
                <w:sz w:val="21"/>
                <w:szCs w:val="21"/>
              </w:rPr>
            </w:pPr>
          </w:p>
        </w:tc>
      </w:tr>
    </w:tbl>
    <w:p w14:paraId="07FCCF54" w14:textId="77777777" w:rsidR="00137643" w:rsidRPr="00FE75E9" w:rsidRDefault="00137643" w:rsidP="000419F9">
      <w:pPr>
        <w:autoSpaceDE w:val="0"/>
        <w:autoSpaceDN w:val="0"/>
        <w:adjustRightInd w:val="0"/>
        <w:spacing w:line="276" w:lineRule="auto"/>
        <w:jc w:val="both"/>
        <w:rPr>
          <w:rFonts w:ascii="Calibri" w:eastAsia="Calibri" w:hAnsi="Calibri" w:cs="Calibri"/>
          <w:b/>
          <w:color w:val="FF0000"/>
          <w:sz w:val="21"/>
          <w:szCs w:val="21"/>
          <w:lang w:eastAsia="en-US"/>
        </w:rPr>
      </w:pPr>
    </w:p>
    <w:sectPr w:rsidR="00137643" w:rsidRPr="00FE75E9" w:rsidSect="00D74C79">
      <w:headerReference w:type="default" r:id="rId19"/>
      <w:footerReference w:type="even" r:id="rId20"/>
      <w:footerReference w:type="default" r:id="rId21"/>
      <w:headerReference w:type="first" r:id="rId22"/>
      <w:pgSz w:w="11906" w:h="16838" w:code="9"/>
      <w:pgMar w:top="289" w:right="567" w:bottom="295"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58152" w14:textId="77777777" w:rsidR="00DB518D" w:rsidRDefault="00DB518D">
      <w:r>
        <w:separator/>
      </w:r>
    </w:p>
  </w:endnote>
  <w:endnote w:type="continuationSeparator" w:id="0">
    <w:p w14:paraId="0CC66C79" w14:textId="77777777" w:rsidR="00DB518D" w:rsidRDefault="00DB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9D80"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78B280A" w14:textId="77777777" w:rsidR="005F70EE" w:rsidRDefault="005F70EE" w:rsidP="001067F3">
    <w:pPr>
      <w:pStyle w:val="Stopka"/>
      <w:ind w:right="360"/>
    </w:pPr>
  </w:p>
  <w:p w14:paraId="608C013D" w14:textId="77777777" w:rsidR="005F70EE" w:rsidRDefault="005F70EE"/>
  <w:p w14:paraId="761879CB"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A5CE" w14:textId="4461A7F1" w:rsidR="005F70EE" w:rsidRPr="00C10FA0" w:rsidRDefault="00E17856" w:rsidP="00C10FA0">
    <w:pPr>
      <w:pStyle w:val="Stopka"/>
      <w:jc w:val="right"/>
      <w:rPr>
        <w:rFonts w:ascii="Calibri Light" w:hAnsi="Calibri Light"/>
        <w:b/>
        <w:bCs/>
        <w:sz w:val="18"/>
        <w:szCs w:val="18"/>
      </w:rPr>
    </w:pPr>
    <w:r w:rsidRPr="00C10FA0">
      <w:rPr>
        <w:rFonts w:ascii="Calibri Light" w:hAnsi="Calibri Light"/>
        <w:b/>
        <w:bCs/>
        <w:sz w:val="18"/>
        <w:szCs w:val="18"/>
      </w:rPr>
      <w:t xml:space="preserve">str. </w:t>
    </w:r>
    <w:r w:rsidRPr="00C10FA0">
      <w:rPr>
        <w:rFonts w:ascii="Calibri" w:hAnsi="Calibri"/>
        <w:b/>
        <w:bCs/>
        <w:sz w:val="18"/>
        <w:szCs w:val="18"/>
      </w:rPr>
      <w:fldChar w:fldCharType="begin"/>
    </w:r>
    <w:r w:rsidRPr="00C10FA0">
      <w:rPr>
        <w:b/>
        <w:bCs/>
        <w:sz w:val="18"/>
        <w:szCs w:val="18"/>
      </w:rPr>
      <w:instrText>PAGE    \* MERGEFORMAT</w:instrText>
    </w:r>
    <w:r w:rsidRPr="00C10FA0">
      <w:rPr>
        <w:rFonts w:ascii="Calibri" w:hAnsi="Calibri"/>
        <w:b/>
        <w:bCs/>
        <w:sz w:val="18"/>
        <w:szCs w:val="18"/>
      </w:rPr>
      <w:fldChar w:fldCharType="separate"/>
    </w:r>
    <w:r w:rsidR="00B1146E" w:rsidRPr="00C10FA0">
      <w:rPr>
        <w:rFonts w:ascii="Calibri Light" w:hAnsi="Calibri Light"/>
        <w:b/>
        <w:bCs/>
        <w:noProof/>
        <w:sz w:val="18"/>
        <w:szCs w:val="18"/>
      </w:rPr>
      <w:t>8</w:t>
    </w:r>
    <w:r w:rsidRPr="00C10FA0">
      <w:rPr>
        <w:rFonts w:ascii="Calibri Light" w:hAnsi="Calibri Light"/>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DCB3E" w14:textId="77777777" w:rsidR="00DB518D" w:rsidRDefault="00DB518D">
      <w:r>
        <w:separator/>
      </w:r>
    </w:p>
  </w:footnote>
  <w:footnote w:type="continuationSeparator" w:id="0">
    <w:p w14:paraId="74261A65" w14:textId="77777777" w:rsidR="00DB518D" w:rsidRDefault="00DB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8F69" w14:textId="5AFBDE1D"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E726B0">
      <w:rPr>
        <w:rFonts w:ascii="Calibri" w:hAnsi="Calibri"/>
        <w:b/>
        <w:sz w:val="21"/>
        <w:szCs w:val="21"/>
      </w:rPr>
      <w:t>13</w:t>
    </w:r>
    <w:r w:rsidRPr="007810A7">
      <w:rPr>
        <w:rFonts w:ascii="Calibri" w:hAnsi="Calibri"/>
        <w:b/>
        <w:sz w:val="21"/>
        <w:szCs w:val="21"/>
      </w:rPr>
      <w:t>/20</w:t>
    </w:r>
    <w:r w:rsidR="000F46D9" w:rsidRPr="007810A7">
      <w:rPr>
        <w:rFonts w:ascii="Calibri" w:hAnsi="Calibri"/>
        <w:b/>
        <w:sz w:val="21"/>
        <w:szCs w:val="21"/>
      </w:rPr>
      <w:t>2</w:t>
    </w:r>
    <w:r w:rsidR="00BE5125">
      <w:rPr>
        <w:rFonts w:ascii="Calibri" w:hAnsi="Calibri"/>
        <w:b/>
        <w:sz w:val="21"/>
        <w:szCs w:val="21"/>
      </w:rPr>
      <w:t>5</w:t>
    </w:r>
    <w:r w:rsidRPr="007810A7">
      <w:rPr>
        <w:rFonts w:ascii="Calibri" w:hAnsi="Calibri"/>
        <w:b/>
        <w:sz w:val="21"/>
        <w:szCs w:val="21"/>
      </w:rPr>
      <w:t>/</w:t>
    </w:r>
    <w:r w:rsidR="00BE5125">
      <w:rPr>
        <w:rFonts w:ascii="Calibri" w:hAnsi="Calibri"/>
        <w:b/>
        <w:sz w:val="21"/>
        <w:szCs w:val="21"/>
      </w:rPr>
      <w:t>T</w:t>
    </w:r>
    <w:r w:rsidR="00E726B0">
      <w:rPr>
        <w:rFonts w:ascii="Calibri" w:hAnsi="Calibri"/>
        <w:b/>
        <w:sz w:val="21"/>
        <w:szCs w:val="21"/>
      </w:rPr>
      <w:t>E</w:t>
    </w:r>
    <w:r w:rsidR="005F70EE" w:rsidRPr="007810A7">
      <w:rPr>
        <w:rFonts w:ascii="Calibri" w:hAnsi="Calibri"/>
        <w:b/>
        <w:sz w:val="21"/>
        <w:szCs w:val="21"/>
      </w:rPr>
      <w:t>/KP</w:t>
    </w:r>
  </w:p>
  <w:p w14:paraId="426E2873" w14:textId="77777777" w:rsidR="009F36CC" w:rsidRDefault="009F36CC"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EED5"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1246004"/>
    <w:multiLevelType w:val="multilevel"/>
    <w:tmpl w:val="666EF062"/>
    <w:lvl w:ilvl="0">
      <w:start w:val="12"/>
      <w:numFmt w:val="decimal"/>
      <w:lvlText w:val="%1."/>
      <w:lvlJc w:val="left"/>
      <w:pPr>
        <w:ind w:left="435" w:hanging="435"/>
      </w:pPr>
      <w:rPr>
        <w:rFonts w:hint="default"/>
      </w:rPr>
    </w:lvl>
    <w:lvl w:ilvl="1">
      <w:start w:val="1"/>
      <w:numFmt w:val="decimal"/>
      <w:lvlText w:val="%2)"/>
      <w:lvlJc w:val="left"/>
      <w:pPr>
        <w:ind w:left="861" w:hanging="435"/>
      </w:pPr>
      <w:rPr>
        <w:rFonts w:ascii="Calibri" w:eastAsia="Times New Roman" w:hAnsi="Calibri"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5" w15:restartNumberingAfterBreak="0">
    <w:nsid w:val="07DE7E56"/>
    <w:multiLevelType w:val="multilevel"/>
    <w:tmpl w:val="949EDF30"/>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lowerLetter"/>
      <w:lvlText w:val="%3)"/>
      <w:lvlJc w:val="left"/>
      <w:pPr>
        <w:tabs>
          <w:tab w:val="num" w:pos="2160"/>
        </w:tabs>
        <w:ind w:left="2160" w:hanging="720"/>
      </w:pPr>
      <w:rPr>
        <w:rFonts w:ascii="Calibri" w:eastAsia="Times New Roman" w:hAnsi="Calibri" w:cs="Calibri"/>
        <w:b w:val="0"/>
        <w:bCs w:val="0"/>
      </w:rPr>
    </w:lvl>
    <w:lvl w:ilvl="3">
      <w:start w:val="1"/>
      <w:numFmt w:val="bullet"/>
      <w:lvlText w:val=""/>
      <w:lvlJc w:val="left"/>
      <w:pPr>
        <w:ind w:left="2520" w:hanging="360"/>
      </w:pPr>
      <w:rPr>
        <w:rFonts w:ascii="Symbol" w:hAnsi="Symbol" w:hint="default"/>
      </w:rPr>
    </w:lvl>
    <w:lvl w:ilvl="4">
      <w:start w:val="1"/>
      <w:numFmt w:val="lowerLetter"/>
      <w:lvlText w:val="%5)"/>
      <w:lvlJc w:val="left"/>
      <w:pPr>
        <w:tabs>
          <w:tab w:val="num" w:pos="4418"/>
        </w:tabs>
        <w:ind w:left="4418" w:hanging="1440"/>
      </w:pPr>
      <w:rPr>
        <w:rFonts w:hint="default"/>
        <w:b w:val="0"/>
        <w:bCs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0C5C49DD"/>
    <w:multiLevelType w:val="hybridMultilevel"/>
    <w:tmpl w:val="C2722572"/>
    <w:lvl w:ilvl="0" w:tplc="04150001">
      <w:start w:val="1"/>
      <w:numFmt w:val="bullet"/>
      <w:lvlText w:val=""/>
      <w:lvlJc w:val="left"/>
      <w:pPr>
        <w:ind w:left="4424" w:hanging="360"/>
      </w:pPr>
      <w:rPr>
        <w:rFonts w:ascii="Symbol" w:hAnsi="Symbol" w:hint="default"/>
      </w:rPr>
    </w:lvl>
    <w:lvl w:ilvl="1" w:tplc="04150003" w:tentative="1">
      <w:start w:val="1"/>
      <w:numFmt w:val="bullet"/>
      <w:lvlText w:val="o"/>
      <w:lvlJc w:val="left"/>
      <w:pPr>
        <w:ind w:left="5144" w:hanging="360"/>
      </w:pPr>
      <w:rPr>
        <w:rFonts w:ascii="Courier New" w:hAnsi="Courier New" w:cs="Courier New" w:hint="default"/>
      </w:rPr>
    </w:lvl>
    <w:lvl w:ilvl="2" w:tplc="04150005" w:tentative="1">
      <w:start w:val="1"/>
      <w:numFmt w:val="bullet"/>
      <w:lvlText w:val=""/>
      <w:lvlJc w:val="left"/>
      <w:pPr>
        <w:ind w:left="5864" w:hanging="360"/>
      </w:pPr>
      <w:rPr>
        <w:rFonts w:ascii="Wingdings" w:hAnsi="Wingdings" w:hint="default"/>
      </w:rPr>
    </w:lvl>
    <w:lvl w:ilvl="3" w:tplc="04150001" w:tentative="1">
      <w:start w:val="1"/>
      <w:numFmt w:val="bullet"/>
      <w:lvlText w:val=""/>
      <w:lvlJc w:val="left"/>
      <w:pPr>
        <w:ind w:left="6584" w:hanging="360"/>
      </w:pPr>
      <w:rPr>
        <w:rFonts w:ascii="Symbol" w:hAnsi="Symbol" w:hint="default"/>
      </w:rPr>
    </w:lvl>
    <w:lvl w:ilvl="4" w:tplc="04150003" w:tentative="1">
      <w:start w:val="1"/>
      <w:numFmt w:val="bullet"/>
      <w:lvlText w:val="o"/>
      <w:lvlJc w:val="left"/>
      <w:pPr>
        <w:ind w:left="7304" w:hanging="360"/>
      </w:pPr>
      <w:rPr>
        <w:rFonts w:ascii="Courier New" w:hAnsi="Courier New" w:cs="Courier New" w:hint="default"/>
      </w:rPr>
    </w:lvl>
    <w:lvl w:ilvl="5" w:tplc="04150005" w:tentative="1">
      <w:start w:val="1"/>
      <w:numFmt w:val="bullet"/>
      <w:lvlText w:val=""/>
      <w:lvlJc w:val="left"/>
      <w:pPr>
        <w:ind w:left="8024" w:hanging="360"/>
      </w:pPr>
      <w:rPr>
        <w:rFonts w:ascii="Wingdings" w:hAnsi="Wingdings" w:hint="default"/>
      </w:rPr>
    </w:lvl>
    <w:lvl w:ilvl="6" w:tplc="04150001" w:tentative="1">
      <w:start w:val="1"/>
      <w:numFmt w:val="bullet"/>
      <w:lvlText w:val=""/>
      <w:lvlJc w:val="left"/>
      <w:pPr>
        <w:ind w:left="8744" w:hanging="360"/>
      </w:pPr>
      <w:rPr>
        <w:rFonts w:ascii="Symbol" w:hAnsi="Symbol" w:hint="default"/>
      </w:rPr>
    </w:lvl>
    <w:lvl w:ilvl="7" w:tplc="04150003" w:tentative="1">
      <w:start w:val="1"/>
      <w:numFmt w:val="bullet"/>
      <w:lvlText w:val="o"/>
      <w:lvlJc w:val="left"/>
      <w:pPr>
        <w:ind w:left="9464" w:hanging="360"/>
      </w:pPr>
      <w:rPr>
        <w:rFonts w:ascii="Courier New" w:hAnsi="Courier New" w:cs="Courier New" w:hint="default"/>
      </w:rPr>
    </w:lvl>
    <w:lvl w:ilvl="8" w:tplc="04150005" w:tentative="1">
      <w:start w:val="1"/>
      <w:numFmt w:val="bullet"/>
      <w:lvlText w:val=""/>
      <w:lvlJc w:val="left"/>
      <w:pPr>
        <w:ind w:left="10184" w:hanging="360"/>
      </w:pPr>
      <w:rPr>
        <w:rFonts w:ascii="Wingdings" w:hAnsi="Wingdings" w:hint="default"/>
      </w:rPr>
    </w:lvl>
  </w:abstractNum>
  <w:abstractNum w:abstractNumId="7" w15:restartNumberingAfterBreak="0">
    <w:nsid w:val="0C7C35C9"/>
    <w:multiLevelType w:val="hybridMultilevel"/>
    <w:tmpl w:val="B2329612"/>
    <w:lvl w:ilvl="0" w:tplc="04150011">
      <w:start w:val="1"/>
      <w:numFmt w:val="decimal"/>
      <w:pStyle w:val="NormalnyTahoma"/>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CF96DEA"/>
    <w:multiLevelType w:val="multilevel"/>
    <w:tmpl w:val="0DCA5D82"/>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2)"/>
      <w:lvlJc w:val="left"/>
      <w:pPr>
        <w:tabs>
          <w:tab w:val="num" w:pos="1288"/>
        </w:tabs>
        <w:ind w:left="1288" w:hanging="720"/>
      </w:pPr>
      <w:rPr>
        <w:rFonts w:ascii="Calibri" w:eastAsia="Calibri" w:hAnsi="Calibri" w:cs="Times New Roman"/>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4" w15:restartNumberingAfterBreak="0">
    <w:nsid w:val="1B2757C4"/>
    <w:multiLevelType w:val="hybridMultilevel"/>
    <w:tmpl w:val="A48E73A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C1A2276"/>
    <w:multiLevelType w:val="hybridMultilevel"/>
    <w:tmpl w:val="C24216E6"/>
    <w:lvl w:ilvl="0" w:tplc="B9F80836">
      <w:start w:val="1"/>
      <w:numFmt w:val="lowerLetter"/>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339F2402"/>
    <w:multiLevelType w:val="multilevel"/>
    <w:tmpl w:val="CC929050"/>
    <w:lvl w:ilvl="0">
      <w:start w:val="1"/>
      <w:numFmt w:val="decimal"/>
      <w:lvlText w:val="%1."/>
      <w:lvlJc w:val="left"/>
      <w:pPr>
        <w:tabs>
          <w:tab w:val="num" w:pos="390"/>
        </w:tabs>
        <w:ind w:left="390" w:hanging="390"/>
      </w:pPr>
      <w:rPr>
        <w:rFonts w:hint="default"/>
        <w:b w:val="0"/>
        <w:i w:val="0"/>
        <w:iCs/>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7C25155"/>
    <w:multiLevelType w:val="hybridMultilevel"/>
    <w:tmpl w:val="E290640A"/>
    <w:lvl w:ilvl="0" w:tplc="291C9F90">
      <w:start w:val="1"/>
      <w:numFmt w:val="decimal"/>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3C195B7F"/>
    <w:multiLevelType w:val="hybridMultilevel"/>
    <w:tmpl w:val="D660E188"/>
    <w:lvl w:ilvl="0" w:tplc="B67E7988">
      <w:start w:val="1"/>
      <w:numFmt w:val="lowerLetter"/>
      <w:lvlText w:val="%1)"/>
      <w:lvlJc w:val="left"/>
      <w:pPr>
        <w:ind w:left="4249" w:hanging="360"/>
      </w:pPr>
      <w:rPr>
        <w:rFonts w:ascii="Calibri" w:eastAsia="Times New Roman" w:hAnsi="Calibri" w:cs="Calibri"/>
      </w:rPr>
    </w:lvl>
    <w:lvl w:ilvl="1" w:tplc="04150003">
      <w:start w:val="1"/>
      <w:numFmt w:val="bullet"/>
      <w:lvlText w:val="o"/>
      <w:lvlJc w:val="left"/>
      <w:pPr>
        <w:ind w:left="4969" w:hanging="360"/>
      </w:pPr>
      <w:rPr>
        <w:rFonts w:ascii="Courier New" w:hAnsi="Courier New" w:cs="Courier New" w:hint="default"/>
      </w:rPr>
    </w:lvl>
    <w:lvl w:ilvl="2" w:tplc="04150005">
      <w:start w:val="1"/>
      <w:numFmt w:val="bullet"/>
      <w:lvlText w:val=""/>
      <w:lvlJc w:val="left"/>
      <w:pPr>
        <w:ind w:left="5689" w:hanging="360"/>
      </w:pPr>
      <w:rPr>
        <w:rFonts w:ascii="Wingdings" w:hAnsi="Wingdings" w:hint="default"/>
      </w:rPr>
    </w:lvl>
    <w:lvl w:ilvl="3" w:tplc="04150001">
      <w:start w:val="1"/>
      <w:numFmt w:val="bullet"/>
      <w:lvlText w:val=""/>
      <w:lvlJc w:val="left"/>
      <w:pPr>
        <w:ind w:left="6409" w:hanging="360"/>
      </w:pPr>
      <w:rPr>
        <w:rFonts w:ascii="Symbol" w:hAnsi="Symbol" w:hint="default"/>
      </w:rPr>
    </w:lvl>
    <w:lvl w:ilvl="4" w:tplc="04150003">
      <w:start w:val="1"/>
      <w:numFmt w:val="bullet"/>
      <w:lvlText w:val="o"/>
      <w:lvlJc w:val="left"/>
      <w:pPr>
        <w:ind w:left="7129" w:hanging="360"/>
      </w:pPr>
      <w:rPr>
        <w:rFonts w:ascii="Courier New" w:hAnsi="Courier New" w:cs="Courier New" w:hint="default"/>
      </w:rPr>
    </w:lvl>
    <w:lvl w:ilvl="5" w:tplc="04150005">
      <w:start w:val="1"/>
      <w:numFmt w:val="bullet"/>
      <w:lvlText w:val=""/>
      <w:lvlJc w:val="left"/>
      <w:pPr>
        <w:ind w:left="7849" w:hanging="360"/>
      </w:pPr>
      <w:rPr>
        <w:rFonts w:ascii="Wingdings" w:hAnsi="Wingdings" w:hint="default"/>
      </w:rPr>
    </w:lvl>
    <w:lvl w:ilvl="6" w:tplc="04150001">
      <w:start w:val="1"/>
      <w:numFmt w:val="bullet"/>
      <w:lvlText w:val=""/>
      <w:lvlJc w:val="left"/>
      <w:pPr>
        <w:ind w:left="8569" w:hanging="360"/>
      </w:pPr>
      <w:rPr>
        <w:rFonts w:ascii="Symbol" w:hAnsi="Symbol" w:hint="default"/>
      </w:rPr>
    </w:lvl>
    <w:lvl w:ilvl="7" w:tplc="04150003">
      <w:start w:val="1"/>
      <w:numFmt w:val="bullet"/>
      <w:lvlText w:val="o"/>
      <w:lvlJc w:val="left"/>
      <w:pPr>
        <w:ind w:left="9289" w:hanging="360"/>
      </w:pPr>
      <w:rPr>
        <w:rFonts w:ascii="Courier New" w:hAnsi="Courier New" w:cs="Courier New" w:hint="default"/>
      </w:rPr>
    </w:lvl>
    <w:lvl w:ilvl="8" w:tplc="04150005">
      <w:start w:val="1"/>
      <w:numFmt w:val="bullet"/>
      <w:lvlText w:val=""/>
      <w:lvlJc w:val="left"/>
      <w:pPr>
        <w:ind w:left="10009" w:hanging="360"/>
      </w:pPr>
      <w:rPr>
        <w:rFonts w:ascii="Wingdings" w:hAnsi="Wingdings" w:hint="default"/>
      </w:rPr>
    </w:lvl>
  </w:abstractNum>
  <w:abstractNum w:abstractNumId="26"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DE48C5"/>
    <w:multiLevelType w:val="multilevel"/>
    <w:tmpl w:val="306870E6"/>
    <w:lvl w:ilvl="0">
      <w:start w:val="1"/>
      <w:numFmt w:val="decimal"/>
      <w:lvlText w:val="%1."/>
      <w:lvlJc w:val="left"/>
      <w:pPr>
        <w:ind w:left="360" w:hanging="360"/>
      </w:pPr>
      <w:rPr>
        <w:rFonts w:hint="default"/>
        <w:i w:val="0"/>
        <w:color w:val="auto"/>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D5A63A9"/>
    <w:multiLevelType w:val="hybridMultilevel"/>
    <w:tmpl w:val="52DE6E0E"/>
    <w:lvl w:ilvl="0" w:tplc="D1B82BD8">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9164BB"/>
    <w:multiLevelType w:val="hybridMultilevel"/>
    <w:tmpl w:val="5634592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79563D6"/>
    <w:multiLevelType w:val="hybridMultilevel"/>
    <w:tmpl w:val="3216EF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BC3590"/>
    <w:multiLevelType w:val="hybridMultilevel"/>
    <w:tmpl w:val="B9B4D6DC"/>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4"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6"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8E3509"/>
    <w:multiLevelType w:val="hybridMultilevel"/>
    <w:tmpl w:val="2C04F870"/>
    <w:lvl w:ilvl="0" w:tplc="40DEE952">
      <w:start w:val="1"/>
      <w:numFmt w:val="decimal"/>
      <w:lvlText w:val="%1)"/>
      <w:lvlJc w:val="left"/>
      <w:pPr>
        <w:ind w:left="927" w:hanging="360"/>
      </w:pPr>
      <w:rPr>
        <w:rFonts w:hint="default"/>
      </w:rPr>
    </w:lvl>
    <w:lvl w:ilvl="1" w:tplc="951840A2">
      <w:start w:val="1"/>
      <w:numFmt w:val="decimal"/>
      <w:lvlText w:val="%2)"/>
      <w:lvlJc w:val="left"/>
      <w:rPr>
        <w:rFonts w:ascii="Calibri" w:eastAsia="Times New Roman" w:hAnsi="Calibri" w:cs="Calibr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1F858C2"/>
    <w:multiLevelType w:val="hybridMultilevel"/>
    <w:tmpl w:val="6AC0B1BC"/>
    <w:lvl w:ilvl="0" w:tplc="18F616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2" w15:restartNumberingAfterBreak="0">
    <w:nsid w:val="55F159AF"/>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3"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FDD60B2"/>
    <w:multiLevelType w:val="hybridMultilevel"/>
    <w:tmpl w:val="25A22E04"/>
    <w:lvl w:ilvl="0" w:tplc="B88C502C">
      <w:start w:val="1"/>
      <w:numFmt w:val="decimal"/>
      <w:lvlText w:val="%1."/>
      <w:lvlJc w:val="left"/>
      <w:pPr>
        <w:ind w:left="360" w:hanging="360"/>
      </w:pPr>
      <w:rPr>
        <w:rFonts w:ascii="Calibri" w:eastAsia="Times New Roman" w:hAnsi="Calibri" w:cs="Calibri"/>
        <w:b w:val="0"/>
        <w:bCs/>
        <w:color w:val="auto"/>
      </w:rPr>
    </w:lvl>
    <w:lvl w:ilvl="1" w:tplc="3E06D572">
      <w:numFmt w:val="bullet"/>
      <w:lvlText w:val="-"/>
      <w:lvlJc w:val="left"/>
      <w:pPr>
        <w:ind w:left="1648" w:hanging="360"/>
      </w:pPr>
      <w:rPr>
        <w:rFonts w:ascii="Calibri" w:eastAsia="Times New Roman" w:hAnsi="Calibri" w:cs="Calibri" w:hint="default"/>
      </w:rPr>
    </w:lvl>
    <w:lvl w:ilvl="2" w:tplc="0415001B">
      <w:start w:val="1"/>
      <w:numFmt w:val="lowerRoman"/>
      <w:lvlText w:val="%3."/>
      <w:lvlJc w:val="right"/>
      <w:pPr>
        <w:ind w:left="2368" w:hanging="180"/>
      </w:pPr>
    </w:lvl>
    <w:lvl w:ilvl="3" w:tplc="A2225CE0">
      <w:start w:val="1"/>
      <w:numFmt w:val="decimal"/>
      <w:lvlText w:val="%4."/>
      <w:lvlJc w:val="left"/>
      <w:pPr>
        <w:ind w:left="3088" w:hanging="360"/>
      </w:pPr>
      <w:rPr>
        <w:b w:val="0"/>
        <w:bCs w:val="0"/>
        <w:sz w:val="21"/>
        <w:szCs w:val="21"/>
      </w:rPr>
    </w:lvl>
    <w:lvl w:ilvl="4" w:tplc="04150019">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1"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52"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3"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54" w15:restartNumberingAfterBreak="0">
    <w:nsid w:val="6DB50757"/>
    <w:multiLevelType w:val="hybridMultilevel"/>
    <w:tmpl w:val="9768EA2C"/>
    <w:lvl w:ilvl="0" w:tplc="04150011">
      <w:start w:val="1"/>
      <w:numFmt w:val="decimal"/>
      <w:lvlText w:val="%1)"/>
      <w:lvlJc w:val="left"/>
      <w:pPr>
        <w:ind w:left="1003" w:hanging="360"/>
      </w:p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55"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6"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7"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8" w15:restartNumberingAfterBreak="0">
    <w:nsid w:val="72AD20FB"/>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0"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55395583">
    <w:abstractNumId w:val="55"/>
  </w:num>
  <w:num w:numId="2" w16cid:durableId="643892902">
    <w:abstractNumId w:val="56"/>
  </w:num>
  <w:num w:numId="3" w16cid:durableId="1052195130">
    <w:abstractNumId w:val="53"/>
  </w:num>
  <w:num w:numId="4" w16cid:durableId="922647643">
    <w:abstractNumId w:val="51"/>
  </w:num>
  <w:num w:numId="5" w16cid:durableId="2121994764">
    <w:abstractNumId w:val="47"/>
  </w:num>
  <w:num w:numId="6" w16cid:durableId="2038116049">
    <w:abstractNumId w:val="59"/>
  </w:num>
  <w:num w:numId="7" w16cid:durableId="936405226">
    <w:abstractNumId w:val="52"/>
  </w:num>
  <w:num w:numId="8" w16cid:durableId="369576659">
    <w:abstractNumId w:val="44"/>
    <w:lvlOverride w:ilvl="0">
      <w:startOverride w:val="1"/>
    </w:lvlOverride>
  </w:num>
  <w:num w:numId="9" w16cid:durableId="1064841218">
    <w:abstractNumId w:val="31"/>
    <w:lvlOverride w:ilvl="0">
      <w:startOverride w:val="1"/>
    </w:lvlOverride>
  </w:num>
  <w:num w:numId="10" w16cid:durableId="2086418926">
    <w:abstractNumId w:val="15"/>
  </w:num>
  <w:num w:numId="11" w16cid:durableId="623388282">
    <w:abstractNumId w:val="18"/>
  </w:num>
  <w:num w:numId="12" w16cid:durableId="1579247722">
    <w:abstractNumId w:val="12"/>
  </w:num>
  <w:num w:numId="13" w16cid:durableId="1815029056">
    <w:abstractNumId w:val="43"/>
  </w:num>
  <w:num w:numId="14" w16cid:durableId="1204291752">
    <w:abstractNumId w:val="41"/>
  </w:num>
  <w:num w:numId="15" w16cid:durableId="906574059">
    <w:abstractNumId w:val="35"/>
  </w:num>
  <w:num w:numId="16" w16cid:durableId="1168248295">
    <w:abstractNumId w:val="17"/>
  </w:num>
  <w:num w:numId="17" w16cid:durableId="1985885192">
    <w:abstractNumId w:val="45"/>
  </w:num>
  <w:num w:numId="18" w16cid:durableId="1632862131">
    <w:abstractNumId w:val="29"/>
  </w:num>
  <w:num w:numId="19" w16cid:durableId="1056667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925071">
    <w:abstractNumId w:val="8"/>
  </w:num>
  <w:num w:numId="21" w16cid:durableId="1482308288">
    <w:abstractNumId w:val="40"/>
  </w:num>
  <w:num w:numId="22" w16cid:durableId="440958147">
    <w:abstractNumId w:val="27"/>
  </w:num>
  <w:num w:numId="23" w16cid:durableId="129636327">
    <w:abstractNumId w:val="22"/>
  </w:num>
  <w:num w:numId="24" w16cid:durableId="714934268">
    <w:abstractNumId w:val="2"/>
  </w:num>
  <w:num w:numId="25" w16cid:durableId="285624518">
    <w:abstractNumId w:val="37"/>
  </w:num>
  <w:num w:numId="26" w16cid:durableId="565799882">
    <w:abstractNumId w:val="50"/>
  </w:num>
  <w:num w:numId="27" w16cid:durableId="1620840911">
    <w:abstractNumId w:val="7"/>
  </w:num>
  <w:num w:numId="28" w16cid:durableId="1409423603">
    <w:abstractNumId w:val="36"/>
  </w:num>
  <w:num w:numId="29" w16cid:durableId="1179268358">
    <w:abstractNumId w:val="48"/>
  </w:num>
  <w:num w:numId="30" w16cid:durableId="1500927320">
    <w:abstractNumId w:val="20"/>
  </w:num>
  <w:num w:numId="31" w16cid:durableId="1250118809">
    <w:abstractNumId w:val="11"/>
  </w:num>
  <w:num w:numId="32" w16cid:durableId="1451627869">
    <w:abstractNumId w:val="16"/>
  </w:num>
  <w:num w:numId="33" w16cid:durableId="1406302284">
    <w:abstractNumId w:val="60"/>
  </w:num>
  <w:num w:numId="34" w16cid:durableId="1610770049">
    <w:abstractNumId w:val="26"/>
  </w:num>
  <w:num w:numId="35" w16cid:durableId="828593591">
    <w:abstractNumId w:val="0"/>
  </w:num>
  <w:num w:numId="36" w16cid:durableId="76903901">
    <w:abstractNumId w:val="3"/>
  </w:num>
  <w:num w:numId="37" w16cid:durableId="2120833823">
    <w:abstractNumId w:val="34"/>
  </w:num>
  <w:num w:numId="38" w16cid:durableId="1113016249">
    <w:abstractNumId w:val="38"/>
  </w:num>
  <w:num w:numId="39" w16cid:durableId="958419642">
    <w:abstractNumId w:val="57"/>
  </w:num>
  <w:num w:numId="40" w16cid:durableId="1855920734">
    <w:abstractNumId w:val="49"/>
  </w:num>
  <w:num w:numId="41" w16cid:durableId="945580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4913062">
    <w:abstractNumId w:val="32"/>
  </w:num>
  <w:num w:numId="43" w16cid:durableId="1689746376">
    <w:abstractNumId w:val="33"/>
  </w:num>
  <w:num w:numId="44" w16cid:durableId="1742482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58961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4326541">
    <w:abstractNumId w:val="19"/>
  </w:num>
  <w:num w:numId="47" w16cid:durableId="2016491671">
    <w:abstractNumId w:val="4"/>
  </w:num>
  <w:num w:numId="48" w16cid:durableId="2066174105">
    <w:abstractNumId w:val="23"/>
  </w:num>
  <w:num w:numId="49" w16cid:durableId="1147162154">
    <w:abstractNumId w:val="6"/>
  </w:num>
  <w:num w:numId="50" w16cid:durableId="927615561">
    <w:abstractNumId w:val="14"/>
  </w:num>
  <w:num w:numId="51" w16cid:durableId="1105541456">
    <w:abstractNumId w:val="30"/>
  </w:num>
  <w:num w:numId="52" w16cid:durableId="1028025256">
    <w:abstractNumId w:val="28"/>
  </w:num>
  <w:num w:numId="53" w16cid:durableId="114060105">
    <w:abstractNumId w:val="21"/>
  </w:num>
  <w:num w:numId="54" w16cid:durableId="952715255">
    <w:abstractNumId w:val="1"/>
  </w:num>
  <w:num w:numId="55" w16cid:durableId="1699627191">
    <w:abstractNumId w:val="54"/>
    <w:lvlOverride w:ilvl="0">
      <w:startOverride w:val="1"/>
    </w:lvlOverride>
    <w:lvlOverride w:ilvl="1"/>
    <w:lvlOverride w:ilvl="2"/>
    <w:lvlOverride w:ilvl="3"/>
    <w:lvlOverride w:ilvl="4"/>
    <w:lvlOverride w:ilvl="5"/>
    <w:lvlOverride w:ilvl="6"/>
    <w:lvlOverride w:ilvl="7"/>
    <w:lvlOverride w:ilvl="8"/>
  </w:num>
  <w:num w:numId="56" w16cid:durableId="769201759">
    <w:abstractNumId w:val="25"/>
  </w:num>
  <w:num w:numId="57" w16cid:durableId="1013268053">
    <w:abstractNumId w:val="24"/>
  </w:num>
  <w:num w:numId="58" w16cid:durableId="1053306174">
    <w:abstractNumId w:val="46"/>
  </w:num>
  <w:num w:numId="59" w16cid:durableId="1873225632">
    <w:abstractNumId w:val="5"/>
  </w:num>
  <w:num w:numId="60" w16cid:durableId="1506096511">
    <w:abstractNumId w:val="58"/>
  </w:num>
  <w:num w:numId="61" w16cid:durableId="1593120055">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5E7"/>
    <w:rsid w:val="00000CD8"/>
    <w:rsid w:val="000016FA"/>
    <w:rsid w:val="00001D69"/>
    <w:rsid w:val="00001D7D"/>
    <w:rsid w:val="00001F51"/>
    <w:rsid w:val="00001F62"/>
    <w:rsid w:val="00001FFE"/>
    <w:rsid w:val="000020F8"/>
    <w:rsid w:val="00002292"/>
    <w:rsid w:val="000026D7"/>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581"/>
    <w:rsid w:val="00007CFB"/>
    <w:rsid w:val="000115FC"/>
    <w:rsid w:val="000118C5"/>
    <w:rsid w:val="0001195D"/>
    <w:rsid w:val="00011BD5"/>
    <w:rsid w:val="000121BB"/>
    <w:rsid w:val="00013B40"/>
    <w:rsid w:val="00014737"/>
    <w:rsid w:val="0001476C"/>
    <w:rsid w:val="00014A83"/>
    <w:rsid w:val="000155BC"/>
    <w:rsid w:val="000159D3"/>
    <w:rsid w:val="00015CCA"/>
    <w:rsid w:val="00015E68"/>
    <w:rsid w:val="000169D3"/>
    <w:rsid w:val="0001736E"/>
    <w:rsid w:val="000174FB"/>
    <w:rsid w:val="000202AC"/>
    <w:rsid w:val="00020478"/>
    <w:rsid w:val="0002099C"/>
    <w:rsid w:val="00020EC4"/>
    <w:rsid w:val="00021812"/>
    <w:rsid w:val="00022416"/>
    <w:rsid w:val="00022CBE"/>
    <w:rsid w:val="00022E46"/>
    <w:rsid w:val="000234BE"/>
    <w:rsid w:val="00023A32"/>
    <w:rsid w:val="000243A1"/>
    <w:rsid w:val="0002448F"/>
    <w:rsid w:val="00024A3F"/>
    <w:rsid w:val="00024C5C"/>
    <w:rsid w:val="000252A2"/>
    <w:rsid w:val="00025A39"/>
    <w:rsid w:val="00026325"/>
    <w:rsid w:val="0002666C"/>
    <w:rsid w:val="00027367"/>
    <w:rsid w:val="000273C6"/>
    <w:rsid w:val="0002769F"/>
    <w:rsid w:val="00027F72"/>
    <w:rsid w:val="0003009E"/>
    <w:rsid w:val="0003034D"/>
    <w:rsid w:val="00030766"/>
    <w:rsid w:val="0003085D"/>
    <w:rsid w:val="0003088F"/>
    <w:rsid w:val="00030C95"/>
    <w:rsid w:val="00030DAB"/>
    <w:rsid w:val="00030F24"/>
    <w:rsid w:val="000323B2"/>
    <w:rsid w:val="000326C6"/>
    <w:rsid w:val="00032708"/>
    <w:rsid w:val="00032B8B"/>
    <w:rsid w:val="00032CC2"/>
    <w:rsid w:val="00032FD2"/>
    <w:rsid w:val="00033054"/>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0CCD"/>
    <w:rsid w:val="0004107B"/>
    <w:rsid w:val="00041294"/>
    <w:rsid w:val="000412F3"/>
    <w:rsid w:val="000415FA"/>
    <w:rsid w:val="000416A0"/>
    <w:rsid w:val="000419F9"/>
    <w:rsid w:val="00041C68"/>
    <w:rsid w:val="000425F1"/>
    <w:rsid w:val="00042877"/>
    <w:rsid w:val="00042B0F"/>
    <w:rsid w:val="00042D9E"/>
    <w:rsid w:val="00042FFE"/>
    <w:rsid w:val="00043021"/>
    <w:rsid w:val="000430A2"/>
    <w:rsid w:val="0004459E"/>
    <w:rsid w:val="0004469A"/>
    <w:rsid w:val="000448C6"/>
    <w:rsid w:val="00045084"/>
    <w:rsid w:val="00045236"/>
    <w:rsid w:val="0004523E"/>
    <w:rsid w:val="000453BB"/>
    <w:rsid w:val="00045A86"/>
    <w:rsid w:val="00045D04"/>
    <w:rsid w:val="00045EF2"/>
    <w:rsid w:val="000464D9"/>
    <w:rsid w:val="00046E4C"/>
    <w:rsid w:val="000472A2"/>
    <w:rsid w:val="00047339"/>
    <w:rsid w:val="000479D8"/>
    <w:rsid w:val="00047FBA"/>
    <w:rsid w:val="0005011B"/>
    <w:rsid w:val="0005026B"/>
    <w:rsid w:val="00050A45"/>
    <w:rsid w:val="00050FED"/>
    <w:rsid w:val="000519AF"/>
    <w:rsid w:val="00051DE6"/>
    <w:rsid w:val="00051EBA"/>
    <w:rsid w:val="00051FEB"/>
    <w:rsid w:val="00052A71"/>
    <w:rsid w:val="00052E28"/>
    <w:rsid w:val="00052F7C"/>
    <w:rsid w:val="0005325E"/>
    <w:rsid w:val="00053A2F"/>
    <w:rsid w:val="00053EC8"/>
    <w:rsid w:val="00053F35"/>
    <w:rsid w:val="00054464"/>
    <w:rsid w:val="0005451B"/>
    <w:rsid w:val="00056DE2"/>
    <w:rsid w:val="00057936"/>
    <w:rsid w:val="000579DA"/>
    <w:rsid w:val="00057DF8"/>
    <w:rsid w:val="000602D5"/>
    <w:rsid w:val="0006049A"/>
    <w:rsid w:val="000604E0"/>
    <w:rsid w:val="00060D03"/>
    <w:rsid w:val="000622E9"/>
    <w:rsid w:val="000632B8"/>
    <w:rsid w:val="000636FF"/>
    <w:rsid w:val="000637B7"/>
    <w:rsid w:val="000639BF"/>
    <w:rsid w:val="00063BD5"/>
    <w:rsid w:val="00064020"/>
    <w:rsid w:val="00064C4C"/>
    <w:rsid w:val="0006686F"/>
    <w:rsid w:val="000669D1"/>
    <w:rsid w:val="00066C67"/>
    <w:rsid w:val="00067901"/>
    <w:rsid w:val="00067E27"/>
    <w:rsid w:val="000703DE"/>
    <w:rsid w:val="000703ED"/>
    <w:rsid w:val="00070A0D"/>
    <w:rsid w:val="00070CA0"/>
    <w:rsid w:val="00071795"/>
    <w:rsid w:val="00071A18"/>
    <w:rsid w:val="00071ADD"/>
    <w:rsid w:val="00071F29"/>
    <w:rsid w:val="00072BDB"/>
    <w:rsid w:val="00072D49"/>
    <w:rsid w:val="00072E8C"/>
    <w:rsid w:val="000731A5"/>
    <w:rsid w:val="000745C0"/>
    <w:rsid w:val="000745EF"/>
    <w:rsid w:val="00074614"/>
    <w:rsid w:val="00074B60"/>
    <w:rsid w:val="00074EEA"/>
    <w:rsid w:val="00074FEC"/>
    <w:rsid w:val="00075418"/>
    <w:rsid w:val="000758EB"/>
    <w:rsid w:val="00076164"/>
    <w:rsid w:val="00076A19"/>
    <w:rsid w:val="00076D2F"/>
    <w:rsid w:val="00076ECC"/>
    <w:rsid w:val="00076F43"/>
    <w:rsid w:val="00080120"/>
    <w:rsid w:val="00080584"/>
    <w:rsid w:val="00080E73"/>
    <w:rsid w:val="000817B9"/>
    <w:rsid w:val="00081E88"/>
    <w:rsid w:val="00081F38"/>
    <w:rsid w:val="0008204D"/>
    <w:rsid w:val="00082131"/>
    <w:rsid w:val="00082AD3"/>
    <w:rsid w:val="00083564"/>
    <w:rsid w:val="000836E4"/>
    <w:rsid w:val="00083D96"/>
    <w:rsid w:val="00084135"/>
    <w:rsid w:val="0008414F"/>
    <w:rsid w:val="0008496E"/>
    <w:rsid w:val="00085514"/>
    <w:rsid w:val="00085A59"/>
    <w:rsid w:val="0008618A"/>
    <w:rsid w:val="000866F7"/>
    <w:rsid w:val="00086CE2"/>
    <w:rsid w:val="00087210"/>
    <w:rsid w:val="00087AE2"/>
    <w:rsid w:val="00090D99"/>
    <w:rsid w:val="000919FF"/>
    <w:rsid w:val="0009240D"/>
    <w:rsid w:val="00092B46"/>
    <w:rsid w:val="00093512"/>
    <w:rsid w:val="000935E2"/>
    <w:rsid w:val="000937E2"/>
    <w:rsid w:val="00094008"/>
    <w:rsid w:val="00094844"/>
    <w:rsid w:val="00094AC8"/>
    <w:rsid w:val="00094B14"/>
    <w:rsid w:val="00095853"/>
    <w:rsid w:val="00095A20"/>
    <w:rsid w:val="00095C3A"/>
    <w:rsid w:val="00095DD8"/>
    <w:rsid w:val="00095F22"/>
    <w:rsid w:val="00096369"/>
    <w:rsid w:val="00096CE2"/>
    <w:rsid w:val="00096D66"/>
    <w:rsid w:val="00096DB2"/>
    <w:rsid w:val="00096EA3"/>
    <w:rsid w:val="00097476"/>
    <w:rsid w:val="00097541"/>
    <w:rsid w:val="0009755E"/>
    <w:rsid w:val="00097F2B"/>
    <w:rsid w:val="000A0214"/>
    <w:rsid w:val="000A0269"/>
    <w:rsid w:val="000A09E2"/>
    <w:rsid w:val="000A1225"/>
    <w:rsid w:val="000A1422"/>
    <w:rsid w:val="000A2238"/>
    <w:rsid w:val="000A279A"/>
    <w:rsid w:val="000A27E2"/>
    <w:rsid w:val="000A2963"/>
    <w:rsid w:val="000A2BCC"/>
    <w:rsid w:val="000A3794"/>
    <w:rsid w:val="000A429E"/>
    <w:rsid w:val="000A42B4"/>
    <w:rsid w:val="000A46AA"/>
    <w:rsid w:val="000A50A1"/>
    <w:rsid w:val="000A5F75"/>
    <w:rsid w:val="000A6052"/>
    <w:rsid w:val="000A610A"/>
    <w:rsid w:val="000A6C47"/>
    <w:rsid w:val="000A708D"/>
    <w:rsid w:val="000A75A5"/>
    <w:rsid w:val="000B045E"/>
    <w:rsid w:val="000B08D6"/>
    <w:rsid w:val="000B1588"/>
    <w:rsid w:val="000B1BA6"/>
    <w:rsid w:val="000B1EE7"/>
    <w:rsid w:val="000B2604"/>
    <w:rsid w:val="000B276A"/>
    <w:rsid w:val="000B297D"/>
    <w:rsid w:val="000B2B78"/>
    <w:rsid w:val="000B346A"/>
    <w:rsid w:val="000B3C3B"/>
    <w:rsid w:val="000B4073"/>
    <w:rsid w:val="000B438C"/>
    <w:rsid w:val="000B473F"/>
    <w:rsid w:val="000B4C32"/>
    <w:rsid w:val="000B4F01"/>
    <w:rsid w:val="000B50BF"/>
    <w:rsid w:val="000B5B07"/>
    <w:rsid w:val="000B6046"/>
    <w:rsid w:val="000B6209"/>
    <w:rsid w:val="000B639F"/>
    <w:rsid w:val="000B6FFE"/>
    <w:rsid w:val="000B7394"/>
    <w:rsid w:val="000B74D0"/>
    <w:rsid w:val="000B77A2"/>
    <w:rsid w:val="000B79DF"/>
    <w:rsid w:val="000B7A84"/>
    <w:rsid w:val="000C00D4"/>
    <w:rsid w:val="000C0541"/>
    <w:rsid w:val="000C1314"/>
    <w:rsid w:val="000C1535"/>
    <w:rsid w:val="000C228E"/>
    <w:rsid w:val="000C25F6"/>
    <w:rsid w:val="000C26FC"/>
    <w:rsid w:val="000C2792"/>
    <w:rsid w:val="000C27E4"/>
    <w:rsid w:val="000C2EDE"/>
    <w:rsid w:val="000C2F32"/>
    <w:rsid w:val="000C33EE"/>
    <w:rsid w:val="000C3713"/>
    <w:rsid w:val="000C3911"/>
    <w:rsid w:val="000C42D2"/>
    <w:rsid w:val="000C437A"/>
    <w:rsid w:val="000C4775"/>
    <w:rsid w:val="000C4C47"/>
    <w:rsid w:val="000C4E7A"/>
    <w:rsid w:val="000C5BBC"/>
    <w:rsid w:val="000C6283"/>
    <w:rsid w:val="000C62D1"/>
    <w:rsid w:val="000C6820"/>
    <w:rsid w:val="000C68AD"/>
    <w:rsid w:val="000C68BF"/>
    <w:rsid w:val="000C69C6"/>
    <w:rsid w:val="000C6C1F"/>
    <w:rsid w:val="000C71CF"/>
    <w:rsid w:val="000C7510"/>
    <w:rsid w:val="000C762E"/>
    <w:rsid w:val="000D0B35"/>
    <w:rsid w:val="000D1077"/>
    <w:rsid w:val="000D14E6"/>
    <w:rsid w:val="000D18F6"/>
    <w:rsid w:val="000D221C"/>
    <w:rsid w:val="000D2940"/>
    <w:rsid w:val="000D301B"/>
    <w:rsid w:val="000D313A"/>
    <w:rsid w:val="000D3797"/>
    <w:rsid w:val="000D3B2F"/>
    <w:rsid w:val="000D3B79"/>
    <w:rsid w:val="000D3EC9"/>
    <w:rsid w:val="000D5186"/>
    <w:rsid w:val="000D51C1"/>
    <w:rsid w:val="000D5BD0"/>
    <w:rsid w:val="000D7075"/>
    <w:rsid w:val="000D7722"/>
    <w:rsid w:val="000E09A8"/>
    <w:rsid w:val="000E16C7"/>
    <w:rsid w:val="000E1A36"/>
    <w:rsid w:val="000E1DE1"/>
    <w:rsid w:val="000E1F83"/>
    <w:rsid w:val="000E24A0"/>
    <w:rsid w:val="000E25AF"/>
    <w:rsid w:val="000E26E8"/>
    <w:rsid w:val="000E287C"/>
    <w:rsid w:val="000E2F32"/>
    <w:rsid w:val="000E328C"/>
    <w:rsid w:val="000E33F8"/>
    <w:rsid w:val="000E3A77"/>
    <w:rsid w:val="000E3AB4"/>
    <w:rsid w:val="000E3C77"/>
    <w:rsid w:val="000E4C7D"/>
    <w:rsid w:val="000E4D0E"/>
    <w:rsid w:val="000E4D43"/>
    <w:rsid w:val="000E50F3"/>
    <w:rsid w:val="000E5280"/>
    <w:rsid w:val="000E5646"/>
    <w:rsid w:val="000E5ECB"/>
    <w:rsid w:val="000E5EE1"/>
    <w:rsid w:val="000E5F2B"/>
    <w:rsid w:val="000E6662"/>
    <w:rsid w:val="000E6C88"/>
    <w:rsid w:val="000E7348"/>
    <w:rsid w:val="000E7502"/>
    <w:rsid w:val="000E7D89"/>
    <w:rsid w:val="000F0211"/>
    <w:rsid w:val="000F06A5"/>
    <w:rsid w:val="000F0D85"/>
    <w:rsid w:val="000F1F66"/>
    <w:rsid w:val="000F284A"/>
    <w:rsid w:val="000F2CCA"/>
    <w:rsid w:val="000F32D1"/>
    <w:rsid w:val="000F365A"/>
    <w:rsid w:val="000F3A7C"/>
    <w:rsid w:val="000F417D"/>
    <w:rsid w:val="000F4480"/>
    <w:rsid w:val="000F46D9"/>
    <w:rsid w:val="000F4836"/>
    <w:rsid w:val="000F4C03"/>
    <w:rsid w:val="000F4DC0"/>
    <w:rsid w:val="000F4F09"/>
    <w:rsid w:val="000F518A"/>
    <w:rsid w:val="000F5A46"/>
    <w:rsid w:val="000F6124"/>
    <w:rsid w:val="000F6244"/>
    <w:rsid w:val="000F642D"/>
    <w:rsid w:val="000F6F64"/>
    <w:rsid w:val="000F7231"/>
    <w:rsid w:val="000F7FCB"/>
    <w:rsid w:val="001000A2"/>
    <w:rsid w:val="00100186"/>
    <w:rsid w:val="0010034A"/>
    <w:rsid w:val="00100694"/>
    <w:rsid w:val="00100FF7"/>
    <w:rsid w:val="00101D66"/>
    <w:rsid w:val="0010252B"/>
    <w:rsid w:val="00102A93"/>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6B76"/>
    <w:rsid w:val="00117980"/>
    <w:rsid w:val="001179EC"/>
    <w:rsid w:val="00117B86"/>
    <w:rsid w:val="00120201"/>
    <w:rsid w:val="00120837"/>
    <w:rsid w:val="00120EB3"/>
    <w:rsid w:val="00121034"/>
    <w:rsid w:val="001221B3"/>
    <w:rsid w:val="0012279A"/>
    <w:rsid w:val="00122DF2"/>
    <w:rsid w:val="001232C0"/>
    <w:rsid w:val="00123EA2"/>
    <w:rsid w:val="0012409B"/>
    <w:rsid w:val="00124B95"/>
    <w:rsid w:val="001250F0"/>
    <w:rsid w:val="00125B14"/>
    <w:rsid w:val="00125D7C"/>
    <w:rsid w:val="00126B63"/>
    <w:rsid w:val="001272AC"/>
    <w:rsid w:val="00127B80"/>
    <w:rsid w:val="0013067E"/>
    <w:rsid w:val="00130EAC"/>
    <w:rsid w:val="00131869"/>
    <w:rsid w:val="00131D04"/>
    <w:rsid w:val="00131FF3"/>
    <w:rsid w:val="00132002"/>
    <w:rsid w:val="001326CF"/>
    <w:rsid w:val="00132BE2"/>
    <w:rsid w:val="001337E6"/>
    <w:rsid w:val="00133909"/>
    <w:rsid w:val="00133A5D"/>
    <w:rsid w:val="00133E2E"/>
    <w:rsid w:val="00133FCF"/>
    <w:rsid w:val="001341C5"/>
    <w:rsid w:val="0013475A"/>
    <w:rsid w:val="00134825"/>
    <w:rsid w:val="00134B1B"/>
    <w:rsid w:val="00134B6A"/>
    <w:rsid w:val="00134C69"/>
    <w:rsid w:val="00134E41"/>
    <w:rsid w:val="0013595D"/>
    <w:rsid w:val="0013610A"/>
    <w:rsid w:val="00136A26"/>
    <w:rsid w:val="00137643"/>
    <w:rsid w:val="00140095"/>
    <w:rsid w:val="00140244"/>
    <w:rsid w:val="00140DE8"/>
    <w:rsid w:val="00140E2D"/>
    <w:rsid w:val="00140EF1"/>
    <w:rsid w:val="00140FDD"/>
    <w:rsid w:val="001412F8"/>
    <w:rsid w:val="001417DC"/>
    <w:rsid w:val="00141E8A"/>
    <w:rsid w:val="001422C5"/>
    <w:rsid w:val="00142515"/>
    <w:rsid w:val="00142721"/>
    <w:rsid w:val="0014337D"/>
    <w:rsid w:val="00143516"/>
    <w:rsid w:val="0014354C"/>
    <w:rsid w:val="00143CF7"/>
    <w:rsid w:val="00144230"/>
    <w:rsid w:val="00145114"/>
    <w:rsid w:val="001454D7"/>
    <w:rsid w:val="001458EA"/>
    <w:rsid w:val="0014590B"/>
    <w:rsid w:val="00145E3E"/>
    <w:rsid w:val="00146387"/>
    <w:rsid w:val="00146478"/>
    <w:rsid w:val="001464D2"/>
    <w:rsid w:val="001466B7"/>
    <w:rsid w:val="001466D5"/>
    <w:rsid w:val="00146D5F"/>
    <w:rsid w:val="00147143"/>
    <w:rsid w:val="0014744A"/>
    <w:rsid w:val="00147681"/>
    <w:rsid w:val="00147923"/>
    <w:rsid w:val="00151502"/>
    <w:rsid w:val="0015195F"/>
    <w:rsid w:val="001523F8"/>
    <w:rsid w:val="00153087"/>
    <w:rsid w:val="00153120"/>
    <w:rsid w:val="00153783"/>
    <w:rsid w:val="0015420F"/>
    <w:rsid w:val="001546DA"/>
    <w:rsid w:val="00154991"/>
    <w:rsid w:val="00154B2F"/>
    <w:rsid w:val="00154F42"/>
    <w:rsid w:val="00154FA2"/>
    <w:rsid w:val="00155200"/>
    <w:rsid w:val="00155431"/>
    <w:rsid w:val="001555A8"/>
    <w:rsid w:val="00155805"/>
    <w:rsid w:val="00155A57"/>
    <w:rsid w:val="00155C50"/>
    <w:rsid w:val="001564C7"/>
    <w:rsid w:val="00156660"/>
    <w:rsid w:val="00156695"/>
    <w:rsid w:val="0015693C"/>
    <w:rsid w:val="00156D1A"/>
    <w:rsid w:val="00157024"/>
    <w:rsid w:val="00160388"/>
    <w:rsid w:val="00160E02"/>
    <w:rsid w:val="00160F95"/>
    <w:rsid w:val="00161791"/>
    <w:rsid w:val="00161AFD"/>
    <w:rsid w:val="00161B8F"/>
    <w:rsid w:val="00161C8F"/>
    <w:rsid w:val="0016229E"/>
    <w:rsid w:val="00163302"/>
    <w:rsid w:val="0016356C"/>
    <w:rsid w:val="00163809"/>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EAE"/>
    <w:rsid w:val="001722AE"/>
    <w:rsid w:val="00172A1C"/>
    <w:rsid w:val="00172F73"/>
    <w:rsid w:val="00173028"/>
    <w:rsid w:val="00173B03"/>
    <w:rsid w:val="00173BD0"/>
    <w:rsid w:val="0017462E"/>
    <w:rsid w:val="00174759"/>
    <w:rsid w:val="0017567E"/>
    <w:rsid w:val="001759BC"/>
    <w:rsid w:val="00175A71"/>
    <w:rsid w:val="00175CEF"/>
    <w:rsid w:val="001761BC"/>
    <w:rsid w:val="001761EC"/>
    <w:rsid w:val="00176744"/>
    <w:rsid w:val="00176C25"/>
    <w:rsid w:val="00176C36"/>
    <w:rsid w:val="00177EDE"/>
    <w:rsid w:val="001801DF"/>
    <w:rsid w:val="0018063E"/>
    <w:rsid w:val="00181283"/>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3E4E"/>
    <w:rsid w:val="0018525C"/>
    <w:rsid w:val="0018604B"/>
    <w:rsid w:val="00186972"/>
    <w:rsid w:val="00186C31"/>
    <w:rsid w:val="00186C86"/>
    <w:rsid w:val="00186D34"/>
    <w:rsid w:val="00186E5F"/>
    <w:rsid w:val="00187068"/>
    <w:rsid w:val="0018714A"/>
    <w:rsid w:val="001872E1"/>
    <w:rsid w:val="00187D16"/>
    <w:rsid w:val="00187D1E"/>
    <w:rsid w:val="0019046B"/>
    <w:rsid w:val="0019071B"/>
    <w:rsid w:val="00190D47"/>
    <w:rsid w:val="0019153F"/>
    <w:rsid w:val="00192D78"/>
    <w:rsid w:val="001944AA"/>
    <w:rsid w:val="001944B3"/>
    <w:rsid w:val="0019520A"/>
    <w:rsid w:val="0019587E"/>
    <w:rsid w:val="00195A1A"/>
    <w:rsid w:val="00195E26"/>
    <w:rsid w:val="001965E5"/>
    <w:rsid w:val="00197602"/>
    <w:rsid w:val="00197B1C"/>
    <w:rsid w:val="00197D52"/>
    <w:rsid w:val="00197D7D"/>
    <w:rsid w:val="001A0701"/>
    <w:rsid w:val="001A0A71"/>
    <w:rsid w:val="001A0F4B"/>
    <w:rsid w:val="001A127E"/>
    <w:rsid w:val="001A1345"/>
    <w:rsid w:val="001A1D52"/>
    <w:rsid w:val="001A2058"/>
    <w:rsid w:val="001A2E2C"/>
    <w:rsid w:val="001A3510"/>
    <w:rsid w:val="001A4181"/>
    <w:rsid w:val="001A4CC3"/>
    <w:rsid w:val="001A4E8E"/>
    <w:rsid w:val="001A4FD8"/>
    <w:rsid w:val="001A5113"/>
    <w:rsid w:val="001A572B"/>
    <w:rsid w:val="001A6128"/>
    <w:rsid w:val="001A621F"/>
    <w:rsid w:val="001A7062"/>
    <w:rsid w:val="001A7DAC"/>
    <w:rsid w:val="001B0648"/>
    <w:rsid w:val="001B0A0A"/>
    <w:rsid w:val="001B113E"/>
    <w:rsid w:val="001B12B2"/>
    <w:rsid w:val="001B1A28"/>
    <w:rsid w:val="001B1DA9"/>
    <w:rsid w:val="001B1F72"/>
    <w:rsid w:val="001B214B"/>
    <w:rsid w:val="001B2D62"/>
    <w:rsid w:val="001B2E37"/>
    <w:rsid w:val="001B38DD"/>
    <w:rsid w:val="001B3BA9"/>
    <w:rsid w:val="001B3DA6"/>
    <w:rsid w:val="001B4281"/>
    <w:rsid w:val="001B43AE"/>
    <w:rsid w:val="001B440E"/>
    <w:rsid w:val="001B46A9"/>
    <w:rsid w:val="001B4A1A"/>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1B7A"/>
    <w:rsid w:val="001C218A"/>
    <w:rsid w:val="001C231E"/>
    <w:rsid w:val="001C2577"/>
    <w:rsid w:val="001C2632"/>
    <w:rsid w:val="001C268E"/>
    <w:rsid w:val="001C27D0"/>
    <w:rsid w:val="001C2C86"/>
    <w:rsid w:val="001C32D2"/>
    <w:rsid w:val="001C343F"/>
    <w:rsid w:val="001C36E2"/>
    <w:rsid w:val="001C3F11"/>
    <w:rsid w:val="001C4414"/>
    <w:rsid w:val="001C486F"/>
    <w:rsid w:val="001C491B"/>
    <w:rsid w:val="001C4980"/>
    <w:rsid w:val="001C4E10"/>
    <w:rsid w:val="001C5272"/>
    <w:rsid w:val="001C5B1B"/>
    <w:rsid w:val="001C5CF1"/>
    <w:rsid w:val="001C5F6E"/>
    <w:rsid w:val="001C64D1"/>
    <w:rsid w:val="001C662F"/>
    <w:rsid w:val="001D045F"/>
    <w:rsid w:val="001D067B"/>
    <w:rsid w:val="001D08B8"/>
    <w:rsid w:val="001D093A"/>
    <w:rsid w:val="001D0BF2"/>
    <w:rsid w:val="001D0F25"/>
    <w:rsid w:val="001D15F0"/>
    <w:rsid w:val="001D1689"/>
    <w:rsid w:val="001D16B7"/>
    <w:rsid w:val="001D2782"/>
    <w:rsid w:val="001D28CB"/>
    <w:rsid w:val="001D2924"/>
    <w:rsid w:val="001D2F63"/>
    <w:rsid w:val="001D3015"/>
    <w:rsid w:val="001D30F4"/>
    <w:rsid w:val="001D31A2"/>
    <w:rsid w:val="001D34B4"/>
    <w:rsid w:val="001D3585"/>
    <w:rsid w:val="001D35E4"/>
    <w:rsid w:val="001D4709"/>
    <w:rsid w:val="001D4941"/>
    <w:rsid w:val="001D4D33"/>
    <w:rsid w:val="001D5055"/>
    <w:rsid w:val="001D56F5"/>
    <w:rsid w:val="001D63A5"/>
    <w:rsid w:val="001D6454"/>
    <w:rsid w:val="001D7091"/>
    <w:rsid w:val="001D7694"/>
    <w:rsid w:val="001D7BB1"/>
    <w:rsid w:val="001E01F8"/>
    <w:rsid w:val="001E065F"/>
    <w:rsid w:val="001E0B62"/>
    <w:rsid w:val="001E0F59"/>
    <w:rsid w:val="001E1222"/>
    <w:rsid w:val="001E1BE2"/>
    <w:rsid w:val="001E1F6F"/>
    <w:rsid w:val="001E2242"/>
    <w:rsid w:val="001E2961"/>
    <w:rsid w:val="001E39F5"/>
    <w:rsid w:val="001E3AB5"/>
    <w:rsid w:val="001E3AF7"/>
    <w:rsid w:val="001E4181"/>
    <w:rsid w:val="001E478E"/>
    <w:rsid w:val="001E5158"/>
    <w:rsid w:val="001E51A2"/>
    <w:rsid w:val="001E533B"/>
    <w:rsid w:val="001E54F8"/>
    <w:rsid w:val="001E6F5A"/>
    <w:rsid w:val="001E754E"/>
    <w:rsid w:val="001E7C08"/>
    <w:rsid w:val="001E7F54"/>
    <w:rsid w:val="001F000E"/>
    <w:rsid w:val="001F04B3"/>
    <w:rsid w:val="001F06F0"/>
    <w:rsid w:val="001F1FA5"/>
    <w:rsid w:val="001F2265"/>
    <w:rsid w:val="001F2916"/>
    <w:rsid w:val="001F3465"/>
    <w:rsid w:val="001F36E7"/>
    <w:rsid w:val="001F3A16"/>
    <w:rsid w:val="001F4478"/>
    <w:rsid w:val="001F4832"/>
    <w:rsid w:val="001F56ED"/>
    <w:rsid w:val="001F60DA"/>
    <w:rsid w:val="001F7403"/>
    <w:rsid w:val="001F7543"/>
    <w:rsid w:val="002002AF"/>
    <w:rsid w:val="00200E60"/>
    <w:rsid w:val="0020113B"/>
    <w:rsid w:val="0020156B"/>
    <w:rsid w:val="00201AE0"/>
    <w:rsid w:val="00201BCB"/>
    <w:rsid w:val="00202441"/>
    <w:rsid w:val="002024AC"/>
    <w:rsid w:val="00202D21"/>
    <w:rsid w:val="00202F3C"/>
    <w:rsid w:val="00203C22"/>
    <w:rsid w:val="00203EF5"/>
    <w:rsid w:val="0020459C"/>
    <w:rsid w:val="00204659"/>
    <w:rsid w:val="0020473F"/>
    <w:rsid w:val="00204AA9"/>
    <w:rsid w:val="00204B74"/>
    <w:rsid w:val="00204F6D"/>
    <w:rsid w:val="00205083"/>
    <w:rsid w:val="00205624"/>
    <w:rsid w:val="002063B5"/>
    <w:rsid w:val="00206840"/>
    <w:rsid w:val="00206875"/>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5DE6"/>
    <w:rsid w:val="00215F87"/>
    <w:rsid w:val="002166F1"/>
    <w:rsid w:val="002169B0"/>
    <w:rsid w:val="00216A68"/>
    <w:rsid w:val="00216E51"/>
    <w:rsid w:val="00216EB0"/>
    <w:rsid w:val="002170E0"/>
    <w:rsid w:val="0021783F"/>
    <w:rsid w:val="00217F63"/>
    <w:rsid w:val="002209E6"/>
    <w:rsid w:val="00221006"/>
    <w:rsid w:val="00221025"/>
    <w:rsid w:val="00221404"/>
    <w:rsid w:val="00222900"/>
    <w:rsid w:val="00222EE5"/>
    <w:rsid w:val="00223822"/>
    <w:rsid w:val="00223DC2"/>
    <w:rsid w:val="00223EC9"/>
    <w:rsid w:val="002243E1"/>
    <w:rsid w:val="002252B5"/>
    <w:rsid w:val="002253AE"/>
    <w:rsid w:val="00225417"/>
    <w:rsid w:val="002254A9"/>
    <w:rsid w:val="002257E2"/>
    <w:rsid w:val="0022598A"/>
    <w:rsid w:val="002259BC"/>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590"/>
    <w:rsid w:val="00233BC6"/>
    <w:rsid w:val="00233C61"/>
    <w:rsid w:val="00234726"/>
    <w:rsid w:val="00234FAC"/>
    <w:rsid w:val="002352AA"/>
    <w:rsid w:val="00235448"/>
    <w:rsid w:val="002359DF"/>
    <w:rsid w:val="00235B47"/>
    <w:rsid w:val="002366FC"/>
    <w:rsid w:val="00236C22"/>
    <w:rsid w:val="00236D66"/>
    <w:rsid w:val="00236E30"/>
    <w:rsid w:val="00237D43"/>
    <w:rsid w:val="002407CA"/>
    <w:rsid w:val="00241157"/>
    <w:rsid w:val="0024163D"/>
    <w:rsid w:val="002419E9"/>
    <w:rsid w:val="002427C1"/>
    <w:rsid w:val="00242989"/>
    <w:rsid w:val="00242B74"/>
    <w:rsid w:val="00242E97"/>
    <w:rsid w:val="00243104"/>
    <w:rsid w:val="00243387"/>
    <w:rsid w:val="002434C7"/>
    <w:rsid w:val="00243633"/>
    <w:rsid w:val="002439C9"/>
    <w:rsid w:val="00243B04"/>
    <w:rsid w:val="00244816"/>
    <w:rsid w:val="00244885"/>
    <w:rsid w:val="00244D67"/>
    <w:rsid w:val="0024576B"/>
    <w:rsid w:val="00246278"/>
    <w:rsid w:val="00246EFC"/>
    <w:rsid w:val="002474F3"/>
    <w:rsid w:val="00247A22"/>
    <w:rsid w:val="00247F8C"/>
    <w:rsid w:val="0025016F"/>
    <w:rsid w:val="00250357"/>
    <w:rsid w:val="00250802"/>
    <w:rsid w:val="00250E33"/>
    <w:rsid w:val="002511B4"/>
    <w:rsid w:val="00251C0E"/>
    <w:rsid w:val="0025223E"/>
    <w:rsid w:val="002526B1"/>
    <w:rsid w:val="002528BE"/>
    <w:rsid w:val="00252B2C"/>
    <w:rsid w:val="002534E9"/>
    <w:rsid w:val="002536F3"/>
    <w:rsid w:val="00253951"/>
    <w:rsid w:val="00253FFC"/>
    <w:rsid w:val="002544D7"/>
    <w:rsid w:val="00254BBE"/>
    <w:rsid w:val="002550C1"/>
    <w:rsid w:val="002561B6"/>
    <w:rsid w:val="002563BD"/>
    <w:rsid w:val="0025704E"/>
    <w:rsid w:val="002570E0"/>
    <w:rsid w:val="00257159"/>
    <w:rsid w:val="002572A4"/>
    <w:rsid w:val="00257571"/>
    <w:rsid w:val="0025770E"/>
    <w:rsid w:val="00257A7C"/>
    <w:rsid w:val="00257DA3"/>
    <w:rsid w:val="00260812"/>
    <w:rsid w:val="00260A51"/>
    <w:rsid w:val="00260BDF"/>
    <w:rsid w:val="00260F84"/>
    <w:rsid w:val="0026122B"/>
    <w:rsid w:val="00261673"/>
    <w:rsid w:val="00262243"/>
    <w:rsid w:val="002623C5"/>
    <w:rsid w:val="002626D4"/>
    <w:rsid w:val="002626DA"/>
    <w:rsid w:val="002633CC"/>
    <w:rsid w:val="0026386C"/>
    <w:rsid w:val="00263EE0"/>
    <w:rsid w:val="00264F52"/>
    <w:rsid w:val="002657AA"/>
    <w:rsid w:val="00265F1C"/>
    <w:rsid w:val="002666C4"/>
    <w:rsid w:val="00266893"/>
    <w:rsid w:val="00266B1D"/>
    <w:rsid w:val="00266B2E"/>
    <w:rsid w:val="00266F87"/>
    <w:rsid w:val="002673C9"/>
    <w:rsid w:val="00267490"/>
    <w:rsid w:val="002674CF"/>
    <w:rsid w:val="002675DD"/>
    <w:rsid w:val="002677D3"/>
    <w:rsid w:val="002679F9"/>
    <w:rsid w:val="00270543"/>
    <w:rsid w:val="002709C0"/>
    <w:rsid w:val="00270B36"/>
    <w:rsid w:val="00271304"/>
    <w:rsid w:val="002716DC"/>
    <w:rsid w:val="00271D54"/>
    <w:rsid w:val="002724B0"/>
    <w:rsid w:val="00273055"/>
    <w:rsid w:val="00273061"/>
    <w:rsid w:val="00273420"/>
    <w:rsid w:val="0027364E"/>
    <w:rsid w:val="0027370A"/>
    <w:rsid w:val="0027398B"/>
    <w:rsid w:val="002743E0"/>
    <w:rsid w:val="0027477B"/>
    <w:rsid w:val="002747FD"/>
    <w:rsid w:val="00274992"/>
    <w:rsid w:val="00274B65"/>
    <w:rsid w:val="00275058"/>
    <w:rsid w:val="002762B6"/>
    <w:rsid w:val="00276F23"/>
    <w:rsid w:val="00277742"/>
    <w:rsid w:val="00277AC7"/>
    <w:rsid w:val="00277F0F"/>
    <w:rsid w:val="00280A43"/>
    <w:rsid w:val="00280F8B"/>
    <w:rsid w:val="00280FC0"/>
    <w:rsid w:val="00281080"/>
    <w:rsid w:val="00281671"/>
    <w:rsid w:val="00281B18"/>
    <w:rsid w:val="00281CEB"/>
    <w:rsid w:val="00282063"/>
    <w:rsid w:val="002823FC"/>
    <w:rsid w:val="002835FB"/>
    <w:rsid w:val="002836B9"/>
    <w:rsid w:val="002837E5"/>
    <w:rsid w:val="00283A42"/>
    <w:rsid w:val="002843B7"/>
    <w:rsid w:val="00284C1C"/>
    <w:rsid w:val="0028553B"/>
    <w:rsid w:val="00285B46"/>
    <w:rsid w:val="002862BF"/>
    <w:rsid w:val="0028658D"/>
    <w:rsid w:val="0028674F"/>
    <w:rsid w:val="00286C04"/>
    <w:rsid w:val="0028711E"/>
    <w:rsid w:val="00287283"/>
    <w:rsid w:val="002875C5"/>
    <w:rsid w:val="00290616"/>
    <w:rsid w:val="00290845"/>
    <w:rsid w:val="00290A74"/>
    <w:rsid w:val="00290D19"/>
    <w:rsid w:val="002919CB"/>
    <w:rsid w:val="00291DA8"/>
    <w:rsid w:val="002920E9"/>
    <w:rsid w:val="002926B4"/>
    <w:rsid w:val="002926C2"/>
    <w:rsid w:val="00293080"/>
    <w:rsid w:val="00293082"/>
    <w:rsid w:val="002936DD"/>
    <w:rsid w:val="00293AD0"/>
    <w:rsid w:val="00294303"/>
    <w:rsid w:val="00294548"/>
    <w:rsid w:val="00294CDD"/>
    <w:rsid w:val="00296714"/>
    <w:rsid w:val="00296962"/>
    <w:rsid w:val="00296A9A"/>
    <w:rsid w:val="00297166"/>
    <w:rsid w:val="00297308"/>
    <w:rsid w:val="002975CD"/>
    <w:rsid w:val="00297C09"/>
    <w:rsid w:val="00297D48"/>
    <w:rsid w:val="00297E94"/>
    <w:rsid w:val="002A072D"/>
    <w:rsid w:val="002A081E"/>
    <w:rsid w:val="002A0BB2"/>
    <w:rsid w:val="002A12CD"/>
    <w:rsid w:val="002A1C36"/>
    <w:rsid w:val="002A1E35"/>
    <w:rsid w:val="002A255E"/>
    <w:rsid w:val="002A2605"/>
    <w:rsid w:val="002A28F7"/>
    <w:rsid w:val="002A2E0A"/>
    <w:rsid w:val="002A3425"/>
    <w:rsid w:val="002A3478"/>
    <w:rsid w:val="002A4051"/>
    <w:rsid w:val="002A4145"/>
    <w:rsid w:val="002A43B5"/>
    <w:rsid w:val="002A4811"/>
    <w:rsid w:val="002A5515"/>
    <w:rsid w:val="002A559C"/>
    <w:rsid w:val="002A574D"/>
    <w:rsid w:val="002A58B5"/>
    <w:rsid w:val="002A5D6E"/>
    <w:rsid w:val="002A5DC5"/>
    <w:rsid w:val="002A605F"/>
    <w:rsid w:val="002A642D"/>
    <w:rsid w:val="002A66EB"/>
    <w:rsid w:val="002A7A78"/>
    <w:rsid w:val="002A7C8B"/>
    <w:rsid w:val="002B0F56"/>
    <w:rsid w:val="002B1552"/>
    <w:rsid w:val="002B2C29"/>
    <w:rsid w:val="002B31D8"/>
    <w:rsid w:val="002B360C"/>
    <w:rsid w:val="002B408C"/>
    <w:rsid w:val="002B477E"/>
    <w:rsid w:val="002B49EC"/>
    <w:rsid w:val="002B5200"/>
    <w:rsid w:val="002B571D"/>
    <w:rsid w:val="002B59D6"/>
    <w:rsid w:val="002B5C66"/>
    <w:rsid w:val="002B5CC7"/>
    <w:rsid w:val="002B644D"/>
    <w:rsid w:val="002B6CE5"/>
    <w:rsid w:val="002B6DBD"/>
    <w:rsid w:val="002B6EAA"/>
    <w:rsid w:val="002B703B"/>
    <w:rsid w:val="002B72D7"/>
    <w:rsid w:val="002B79AD"/>
    <w:rsid w:val="002B7CAD"/>
    <w:rsid w:val="002C0AFD"/>
    <w:rsid w:val="002C0EC4"/>
    <w:rsid w:val="002C1223"/>
    <w:rsid w:val="002C1EE4"/>
    <w:rsid w:val="002C256F"/>
    <w:rsid w:val="002C27BA"/>
    <w:rsid w:val="002C2830"/>
    <w:rsid w:val="002C2A9E"/>
    <w:rsid w:val="002C2E32"/>
    <w:rsid w:val="002C2F87"/>
    <w:rsid w:val="002C3303"/>
    <w:rsid w:val="002C39EA"/>
    <w:rsid w:val="002C448C"/>
    <w:rsid w:val="002C51E9"/>
    <w:rsid w:val="002C5286"/>
    <w:rsid w:val="002C595E"/>
    <w:rsid w:val="002C6FF4"/>
    <w:rsid w:val="002C76A9"/>
    <w:rsid w:val="002C7DC8"/>
    <w:rsid w:val="002D0163"/>
    <w:rsid w:val="002D04E0"/>
    <w:rsid w:val="002D12B2"/>
    <w:rsid w:val="002D2E6E"/>
    <w:rsid w:val="002D30C3"/>
    <w:rsid w:val="002D3322"/>
    <w:rsid w:val="002D3940"/>
    <w:rsid w:val="002D40BF"/>
    <w:rsid w:val="002D4AB1"/>
    <w:rsid w:val="002D4B59"/>
    <w:rsid w:val="002D4BD5"/>
    <w:rsid w:val="002D55F8"/>
    <w:rsid w:val="002D5AB8"/>
    <w:rsid w:val="002D668A"/>
    <w:rsid w:val="002D6D75"/>
    <w:rsid w:val="002D74F4"/>
    <w:rsid w:val="002D75F8"/>
    <w:rsid w:val="002D7B18"/>
    <w:rsid w:val="002E03B0"/>
    <w:rsid w:val="002E0A38"/>
    <w:rsid w:val="002E1707"/>
    <w:rsid w:val="002E19C9"/>
    <w:rsid w:val="002E1BF7"/>
    <w:rsid w:val="002E273C"/>
    <w:rsid w:val="002E29AF"/>
    <w:rsid w:val="002E3132"/>
    <w:rsid w:val="002E33AF"/>
    <w:rsid w:val="002E3A31"/>
    <w:rsid w:val="002E3CC3"/>
    <w:rsid w:val="002E4523"/>
    <w:rsid w:val="002E453D"/>
    <w:rsid w:val="002E4585"/>
    <w:rsid w:val="002E4A56"/>
    <w:rsid w:val="002E571D"/>
    <w:rsid w:val="002E57A1"/>
    <w:rsid w:val="002E5B82"/>
    <w:rsid w:val="002E5E1F"/>
    <w:rsid w:val="002E5F87"/>
    <w:rsid w:val="002E5FC7"/>
    <w:rsid w:val="002E60CF"/>
    <w:rsid w:val="002E64AA"/>
    <w:rsid w:val="002E6AE4"/>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45A9"/>
    <w:rsid w:val="002F478D"/>
    <w:rsid w:val="002F52CA"/>
    <w:rsid w:val="002F6471"/>
    <w:rsid w:val="002F6631"/>
    <w:rsid w:val="002F7037"/>
    <w:rsid w:val="002F7135"/>
    <w:rsid w:val="002F7924"/>
    <w:rsid w:val="003005FA"/>
    <w:rsid w:val="00300B94"/>
    <w:rsid w:val="00300C65"/>
    <w:rsid w:val="003017C6"/>
    <w:rsid w:val="003018FC"/>
    <w:rsid w:val="00301C36"/>
    <w:rsid w:val="00301C51"/>
    <w:rsid w:val="00301F13"/>
    <w:rsid w:val="00301F85"/>
    <w:rsid w:val="003022D9"/>
    <w:rsid w:val="003029B6"/>
    <w:rsid w:val="00303049"/>
    <w:rsid w:val="00303E43"/>
    <w:rsid w:val="0030498E"/>
    <w:rsid w:val="0030527F"/>
    <w:rsid w:val="00305FD6"/>
    <w:rsid w:val="003062AA"/>
    <w:rsid w:val="00306A29"/>
    <w:rsid w:val="00306D83"/>
    <w:rsid w:val="003076F9"/>
    <w:rsid w:val="00307C58"/>
    <w:rsid w:val="00307EB6"/>
    <w:rsid w:val="003100EA"/>
    <w:rsid w:val="0031013B"/>
    <w:rsid w:val="0031054D"/>
    <w:rsid w:val="0031060B"/>
    <w:rsid w:val="003108A2"/>
    <w:rsid w:val="00310AFA"/>
    <w:rsid w:val="00310FCC"/>
    <w:rsid w:val="003111E4"/>
    <w:rsid w:val="003113C6"/>
    <w:rsid w:val="0031140E"/>
    <w:rsid w:val="00311714"/>
    <w:rsid w:val="00311725"/>
    <w:rsid w:val="003117E2"/>
    <w:rsid w:val="003124FF"/>
    <w:rsid w:val="003128F8"/>
    <w:rsid w:val="00312DDB"/>
    <w:rsid w:val="00312DFE"/>
    <w:rsid w:val="0031314F"/>
    <w:rsid w:val="00313351"/>
    <w:rsid w:val="00313D82"/>
    <w:rsid w:val="0031459F"/>
    <w:rsid w:val="00314902"/>
    <w:rsid w:val="00314C29"/>
    <w:rsid w:val="00314D9C"/>
    <w:rsid w:val="003158DE"/>
    <w:rsid w:val="0031594D"/>
    <w:rsid w:val="00315AAE"/>
    <w:rsid w:val="003166C8"/>
    <w:rsid w:val="00316ED4"/>
    <w:rsid w:val="0032005F"/>
    <w:rsid w:val="0032056B"/>
    <w:rsid w:val="003207BC"/>
    <w:rsid w:val="00320D09"/>
    <w:rsid w:val="003211C1"/>
    <w:rsid w:val="003217AE"/>
    <w:rsid w:val="003220C0"/>
    <w:rsid w:val="00322D0D"/>
    <w:rsid w:val="00323631"/>
    <w:rsid w:val="00323637"/>
    <w:rsid w:val="00323773"/>
    <w:rsid w:val="0032462F"/>
    <w:rsid w:val="00324C1A"/>
    <w:rsid w:val="00324FF9"/>
    <w:rsid w:val="00325184"/>
    <w:rsid w:val="003252F5"/>
    <w:rsid w:val="003253FA"/>
    <w:rsid w:val="00325518"/>
    <w:rsid w:val="0032594A"/>
    <w:rsid w:val="00325E1C"/>
    <w:rsid w:val="00326630"/>
    <w:rsid w:val="00326AFB"/>
    <w:rsid w:val="00326F6E"/>
    <w:rsid w:val="003272B0"/>
    <w:rsid w:val="003273A6"/>
    <w:rsid w:val="003279B0"/>
    <w:rsid w:val="00327FA2"/>
    <w:rsid w:val="00330CC2"/>
    <w:rsid w:val="003313FC"/>
    <w:rsid w:val="00331960"/>
    <w:rsid w:val="00331C25"/>
    <w:rsid w:val="0033237B"/>
    <w:rsid w:val="00332A66"/>
    <w:rsid w:val="00333625"/>
    <w:rsid w:val="0033402A"/>
    <w:rsid w:val="00334960"/>
    <w:rsid w:val="00334D4B"/>
    <w:rsid w:val="00335D9F"/>
    <w:rsid w:val="003360E9"/>
    <w:rsid w:val="00336357"/>
    <w:rsid w:val="003364A4"/>
    <w:rsid w:val="00337D76"/>
    <w:rsid w:val="00337F2B"/>
    <w:rsid w:val="00340999"/>
    <w:rsid w:val="00340DC9"/>
    <w:rsid w:val="00340E5B"/>
    <w:rsid w:val="00341564"/>
    <w:rsid w:val="00341ACD"/>
    <w:rsid w:val="0034350E"/>
    <w:rsid w:val="00343A90"/>
    <w:rsid w:val="00344AF7"/>
    <w:rsid w:val="00344DFC"/>
    <w:rsid w:val="00345132"/>
    <w:rsid w:val="00346E97"/>
    <w:rsid w:val="00346EDE"/>
    <w:rsid w:val="003473A0"/>
    <w:rsid w:val="0034767B"/>
    <w:rsid w:val="003479F3"/>
    <w:rsid w:val="00347B52"/>
    <w:rsid w:val="0035020C"/>
    <w:rsid w:val="00350FC5"/>
    <w:rsid w:val="003510A9"/>
    <w:rsid w:val="00351704"/>
    <w:rsid w:val="00351A9D"/>
    <w:rsid w:val="00351E76"/>
    <w:rsid w:val="00352256"/>
    <w:rsid w:val="003522AA"/>
    <w:rsid w:val="00352501"/>
    <w:rsid w:val="00353367"/>
    <w:rsid w:val="00353767"/>
    <w:rsid w:val="003544F3"/>
    <w:rsid w:val="00354B89"/>
    <w:rsid w:val="00354CDA"/>
    <w:rsid w:val="00354E6F"/>
    <w:rsid w:val="0035516E"/>
    <w:rsid w:val="0035577B"/>
    <w:rsid w:val="00355EC4"/>
    <w:rsid w:val="00355FE5"/>
    <w:rsid w:val="003564E9"/>
    <w:rsid w:val="00356504"/>
    <w:rsid w:val="00356DEA"/>
    <w:rsid w:val="0035785F"/>
    <w:rsid w:val="00357A17"/>
    <w:rsid w:val="00357D8D"/>
    <w:rsid w:val="0036009D"/>
    <w:rsid w:val="003607F4"/>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4E7D"/>
    <w:rsid w:val="003651F6"/>
    <w:rsid w:val="00365E74"/>
    <w:rsid w:val="00366588"/>
    <w:rsid w:val="00366644"/>
    <w:rsid w:val="00366A34"/>
    <w:rsid w:val="00366D38"/>
    <w:rsid w:val="00366D61"/>
    <w:rsid w:val="003674F9"/>
    <w:rsid w:val="00367525"/>
    <w:rsid w:val="003676CD"/>
    <w:rsid w:val="00367AFB"/>
    <w:rsid w:val="00367C34"/>
    <w:rsid w:val="003707D8"/>
    <w:rsid w:val="00370F77"/>
    <w:rsid w:val="003710CF"/>
    <w:rsid w:val="00371A66"/>
    <w:rsid w:val="00372FFF"/>
    <w:rsid w:val="00373071"/>
    <w:rsid w:val="00373416"/>
    <w:rsid w:val="003739B5"/>
    <w:rsid w:val="00373E5D"/>
    <w:rsid w:val="003742C0"/>
    <w:rsid w:val="00374913"/>
    <w:rsid w:val="00374933"/>
    <w:rsid w:val="00374B44"/>
    <w:rsid w:val="0037505F"/>
    <w:rsid w:val="00375184"/>
    <w:rsid w:val="00375725"/>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994"/>
    <w:rsid w:val="00382F86"/>
    <w:rsid w:val="00383613"/>
    <w:rsid w:val="00383BED"/>
    <w:rsid w:val="00383EC2"/>
    <w:rsid w:val="0038467B"/>
    <w:rsid w:val="00385134"/>
    <w:rsid w:val="003859C5"/>
    <w:rsid w:val="00385C54"/>
    <w:rsid w:val="00385CBE"/>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DD2"/>
    <w:rsid w:val="0039414F"/>
    <w:rsid w:val="0039465F"/>
    <w:rsid w:val="00394D26"/>
    <w:rsid w:val="00395214"/>
    <w:rsid w:val="003954A1"/>
    <w:rsid w:val="0039716E"/>
    <w:rsid w:val="003A0970"/>
    <w:rsid w:val="003A0A92"/>
    <w:rsid w:val="003A1235"/>
    <w:rsid w:val="003A1665"/>
    <w:rsid w:val="003A2586"/>
    <w:rsid w:val="003A2665"/>
    <w:rsid w:val="003A35AE"/>
    <w:rsid w:val="003A3E34"/>
    <w:rsid w:val="003A4546"/>
    <w:rsid w:val="003A483B"/>
    <w:rsid w:val="003A53C9"/>
    <w:rsid w:val="003A5A36"/>
    <w:rsid w:val="003A5BFE"/>
    <w:rsid w:val="003A5D70"/>
    <w:rsid w:val="003A5E2C"/>
    <w:rsid w:val="003A63E1"/>
    <w:rsid w:val="003A6478"/>
    <w:rsid w:val="003A6A83"/>
    <w:rsid w:val="003A73F1"/>
    <w:rsid w:val="003A75B5"/>
    <w:rsid w:val="003B094D"/>
    <w:rsid w:val="003B0EDB"/>
    <w:rsid w:val="003B1050"/>
    <w:rsid w:val="003B185D"/>
    <w:rsid w:val="003B190E"/>
    <w:rsid w:val="003B197F"/>
    <w:rsid w:val="003B1989"/>
    <w:rsid w:val="003B1CAB"/>
    <w:rsid w:val="003B1E41"/>
    <w:rsid w:val="003B1FCF"/>
    <w:rsid w:val="003B2344"/>
    <w:rsid w:val="003B24ED"/>
    <w:rsid w:val="003B25B0"/>
    <w:rsid w:val="003B3000"/>
    <w:rsid w:val="003B312A"/>
    <w:rsid w:val="003B31CD"/>
    <w:rsid w:val="003B3731"/>
    <w:rsid w:val="003B414B"/>
    <w:rsid w:val="003B4A5A"/>
    <w:rsid w:val="003B5879"/>
    <w:rsid w:val="003B5B73"/>
    <w:rsid w:val="003B5CA2"/>
    <w:rsid w:val="003B5F3B"/>
    <w:rsid w:val="003B77C3"/>
    <w:rsid w:val="003B78BD"/>
    <w:rsid w:val="003B7CE2"/>
    <w:rsid w:val="003C01E0"/>
    <w:rsid w:val="003C03E4"/>
    <w:rsid w:val="003C07AB"/>
    <w:rsid w:val="003C29F0"/>
    <w:rsid w:val="003C2CAA"/>
    <w:rsid w:val="003C3099"/>
    <w:rsid w:val="003C3AF6"/>
    <w:rsid w:val="003C42A8"/>
    <w:rsid w:val="003C4657"/>
    <w:rsid w:val="003C4B4C"/>
    <w:rsid w:val="003C51A3"/>
    <w:rsid w:val="003C5735"/>
    <w:rsid w:val="003C57AB"/>
    <w:rsid w:val="003C59BC"/>
    <w:rsid w:val="003C5A99"/>
    <w:rsid w:val="003C5CB7"/>
    <w:rsid w:val="003C5E9D"/>
    <w:rsid w:val="003C6845"/>
    <w:rsid w:val="003C7A2F"/>
    <w:rsid w:val="003C7FCC"/>
    <w:rsid w:val="003D0BEA"/>
    <w:rsid w:val="003D0E73"/>
    <w:rsid w:val="003D1616"/>
    <w:rsid w:val="003D1920"/>
    <w:rsid w:val="003D208F"/>
    <w:rsid w:val="003D243D"/>
    <w:rsid w:val="003D3A89"/>
    <w:rsid w:val="003D433D"/>
    <w:rsid w:val="003D45F1"/>
    <w:rsid w:val="003D4837"/>
    <w:rsid w:val="003D598E"/>
    <w:rsid w:val="003D600F"/>
    <w:rsid w:val="003D60A8"/>
    <w:rsid w:val="003D6A45"/>
    <w:rsid w:val="003D7205"/>
    <w:rsid w:val="003E0392"/>
    <w:rsid w:val="003E0603"/>
    <w:rsid w:val="003E095E"/>
    <w:rsid w:val="003E0E26"/>
    <w:rsid w:val="003E177F"/>
    <w:rsid w:val="003E1D9D"/>
    <w:rsid w:val="003E1ECA"/>
    <w:rsid w:val="003E2A48"/>
    <w:rsid w:val="003E2F22"/>
    <w:rsid w:val="003E3305"/>
    <w:rsid w:val="003E39FC"/>
    <w:rsid w:val="003E3A69"/>
    <w:rsid w:val="003E4BE8"/>
    <w:rsid w:val="003E5216"/>
    <w:rsid w:val="003E5AE6"/>
    <w:rsid w:val="003E6140"/>
    <w:rsid w:val="003E6229"/>
    <w:rsid w:val="003E67AD"/>
    <w:rsid w:val="003E69ED"/>
    <w:rsid w:val="003E6F97"/>
    <w:rsid w:val="003E72B7"/>
    <w:rsid w:val="003E7D40"/>
    <w:rsid w:val="003F0821"/>
    <w:rsid w:val="003F0BB6"/>
    <w:rsid w:val="003F0C02"/>
    <w:rsid w:val="003F0EE0"/>
    <w:rsid w:val="003F10C4"/>
    <w:rsid w:val="003F186A"/>
    <w:rsid w:val="003F1B2C"/>
    <w:rsid w:val="003F1E01"/>
    <w:rsid w:val="003F1E9C"/>
    <w:rsid w:val="003F1F66"/>
    <w:rsid w:val="003F2122"/>
    <w:rsid w:val="003F32D1"/>
    <w:rsid w:val="003F408F"/>
    <w:rsid w:val="003F46BB"/>
    <w:rsid w:val="003F50B4"/>
    <w:rsid w:val="003F512D"/>
    <w:rsid w:val="003F5447"/>
    <w:rsid w:val="003F5FD2"/>
    <w:rsid w:val="003F67D2"/>
    <w:rsid w:val="003F696E"/>
    <w:rsid w:val="003F6C90"/>
    <w:rsid w:val="003F6E8C"/>
    <w:rsid w:val="003F6EFD"/>
    <w:rsid w:val="003F7FA2"/>
    <w:rsid w:val="00400A50"/>
    <w:rsid w:val="00400F39"/>
    <w:rsid w:val="004012FF"/>
    <w:rsid w:val="00401361"/>
    <w:rsid w:val="004013ED"/>
    <w:rsid w:val="00401726"/>
    <w:rsid w:val="00401A14"/>
    <w:rsid w:val="00401A84"/>
    <w:rsid w:val="00402594"/>
    <w:rsid w:val="00402AB3"/>
    <w:rsid w:val="004035F9"/>
    <w:rsid w:val="00404611"/>
    <w:rsid w:val="00404C62"/>
    <w:rsid w:val="00405906"/>
    <w:rsid w:val="00405D0F"/>
    <w:rsid w:val="00405DFC"/>
    <w:rsid w:val="00406107"/>
    <w:rsid w:val="00406256"/>
    <w:rsid w:val="00406280"/>
    <w:rsid w:val="00406FA3"/>
    <w:rsid w:val="00406FB0"/>
    <w:rsid w:val="00407009"/>
    <w:rsid w:val="00407250"/>
    <w:rsid w:val="00407E39"/>
    <w:rsid w:val="004109C2"/>
    <w:rsid w:val="00410AD9"/>
    <w:rsid w:val="00410C7A"/>
    <w:rsid w:val="00411975"/>
    <w:rsid w:val="00411F16"/>
    <w:rsid w:val="00412110"/>
    <w:rsid w:val="0041226C"/>
    <w:rsid w:val="0041246E"/>
    <w:rsid w:val="00412AC2"/>
    <w:rsid w:val="004137E0"/>
    <w:rsid w:val="0041438B"/>
    <w:rsid w:val="0041452F"/>
    <w:rsid w:val="00414ACD"/>
    <w:rsid w:val="00414CDB"/>
    <w:rsid w:val="00414CF8"/>
    <w:rsid w:val="00415372"/>
    <w:rsid w:val="004155CE"/>
    <w:rsid w:val="0041575D"/>
    <w:rsid w:val="00415766"/>
    <w:rsid w:val="00416452"/>
    <w:rsid w:val="00416CB7"/>
    <w:rsid w:val="00416D73"/>
    <w:rsid w:val="00416DD9"/>
    <w:rsid w:val="004178E2"/>
    <w:rsid w:val="004179EA"/>
    <w:rsid w:val="00417B1F"/>
    <w:rsid w:val="00417BDB"/>
    <w:rsid w:val="00420389"/>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6C2E"/>
    <w:rsid w:val="00427360"/>
    <w:rsid w:val="0042758F"/>
    <w:rsid w:val="004277DA"/>
    <w:rsid w:val="00427C14"/>
    <w:rsid w:val="00427C52"/>
    <w:rsid w:val="004301A9"/>
    <w:rsid w:val="00430279"/>
    <w:rsid w:val="00430B3E"/>
    <w:rsid w:val="004310FB"/>
    <w:rsid w:val="00431E3C"/>
    <w:rsid w:val="0043232D"/>
    <w:rsid w:val="00432C0B"/>
    <w:rsid w:val="00432CD5"/>
    <w:rsid w:val="00432DC4"/>
    <w:rsid w:val="00433341"/>
    <w:rsid w:val="0043352C"/>
    <w:rsid w:val="0043365A"/>
    <w:rsid w:val="004336DA"/>
    <w:rsid w:val="00433848"/>
    <w:rsid w:val="00433A2C"/>
    <w:rsid w:val="00433CF7"/>
    <w:rsid w:val="0043424F"/>
    <w:rsid w:val="004347BD"/>
    <w:rsid w:val="00434F66"/>
    <w:rsid w:val="00434FB1"/>
    <w:rsid w:val="00435163"/>
    <w:rsid w:val="00435399"/>
    <w:rsid w:val="004353E6"/>
    <w:rsid w:val="00435891"/>
    <w:rsid w:val="004358A3"/>
    <w:rsid w:val="00435CE7"/>
    <w:rsid w:val="00436021"/>
    <w:rsid w:val="0043674B"/>
    <w:rsid w:val="00436977"/>
    <w:rsid w:val="00436ECB"/>
    <w:rsid w:val="00437092"/>
    <w:rsid w:val="00437BD0"/>
    <w:rsid w:val="00437CE6"/>
    <w:rsid w:val="00437F4F"/>
    <w:rsid w:val="004413E3"/>
    <w:rsid w:val="004413FC"/>
    <w:rsid w:val="00441A90"/>
    <w:rsid w:val="00442445"/>
    <w:rsid w:val="00442E47"/>
    <w:rsid w:val="00443892"/>
    <w:rsid w:val="00443C41"/>
    <w:rsid w:val="00443EB1"/>
    <w:rsid w:val="00444274"/>
    <w:rsid w:val="00444528"/>
    <w:rsid w:val="00444AD3"/>
    <w:rsid w:val="00444BF3"/>
    <w:rsid w:val="00444C22"/>
    <w:rsid w:val="00445BBD"/>
    <w:rsid w:val="00445EAF"/>
    <w:rsid w:val="00446153"/>
    <w:rsid w:val="0044617A"/>
    <w:rsid w:val="00446391"/>
    <w:rsid w:val="004465D1"/>
    <w:rsid w:val="0044671E"/>
    <w:rsid w:val="00446F03"/>
    <w:rsid w:val="00447240"/>
    <w:rsid w:val="004472E9"/>
    <w:rsid w:val="004475B7"/>
    <w:rsid w:val="0044788A"/>
    <w:rsid w:val="00447905"/>
    <w:rsid w:val="0045012D"/>
    <w:rsid w:val="00450218"/>
    <w:rsid w:val="0045037E"/>
    <w:rsid w:val="0045041C"/>
    <w:rsid w:val="00450558"/>
    <w:rsid w:val="00451B16"/>
    <w:rsid w:val="004528C8"/>
    <w:rsid w:val="0045316D"/>
    <w:rsid w:val="00453230"/>
    <w:rsid w:val="004533B5"/>
    <w:rsid w:val="00453BAF"/>
    <w:rsid w:val="00454C9A"/>
    <w:rsid w:val="00455601"/>
    <w:rsid w:val="00455A17"/>
    <w:rsid w:val="00455A1D"/>
    <w:rsid w:val="00455F76"/>
    <w:rsid w:val="00455F7B"/>
    <w:rsid w:val="00457E91"/>
    <w:rsid w:val="00461360"/>
    <w:rsid w:val="00461640"/>
    <w:rsid w:val="00461DA7"/>
    <w:rsid w:val="00461EBA"/>
    <w:rsid w:val="0046283F"/>
    <w:rsid w:val="00462854"/>
    <w:rsid w:val="0046294D"/>
    <w:rsid w:val="00462B08"/>
    <w:rsid w:val="004635E4"/>
    <w:rsid w:val="00463ABD"/>
    <w:rsid w:val="00464302"/>
    <w:rsid w:val="004644AA"/>
    <w:rsid w:val="004644C2"/>
    <w:rsid w:val="00464FE1"/>
    <w:rsid w:val="004650C7"/>
    <w:rsid w:val="00465233"/>
    <w:rsid w:val="0046661E"/>
    <w:rsid w:val="00466DB9"/>
    <w:rsid w:val="0046759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069"/>
    <w:rsid w:val="00476150"/>
    <w:rsid w:val="0047617C"/>
    <w:rsid w:val="004770D9"/>
    <w:rsid w:val="0047710C"/>
    <w:rsid w:val="00477782"/>
    <w:rsid w:val="004806CF"/>
    <w:rsid w:val="0048074E"/>
    <w:rsid w:val="00480975"/>
    <w:rsid w:val="00480A03"/>
    <w:rsid w:val="00481DBF"/>
    <w:rsid w:val="0048259A"/>
    <w:rsid w:val="00482657"/>
    <w:rsid w:val="00482894"/>
    <w:rsid w:val="00482E80"/>
    <w:rsid w:val="00482EAA"/>
    <w:rsid w:val="0048347C"/>
    <w:rsid w:val="0048479F"/>
    <w:rsid w:val="00484A15"/>
    <w:rsid w:val="00484B60"/>
    <w:rsid w:val="004855A5"/>
    <w:rsid w:val="00485603"/>
    <w:rsid w:val="004859F6"/>
    <w:rsid w:val="00485B9E"/>
    <w:rsid w:val="00485BFA"/>
    <w:rsid w:val="0048648D"/>
    <w:rsid w:val="0048649D"/>
    <w:rsid w:val="004864AA"/>
    <w:rsid w:val="00486580"/>
    <w:rsid w:val="004865F3"/>
    <w:rsid w:val="004868FF"/>
    <w:rsid w:val="004876A0"/>
    <w:rsid w:val="004905CF"/>
    <w:rsid w:val="00490B12"/>
    <w:rsid w:val="00490B5D"/>
    <w:rsid w:val="00491412"/>
    <w:rsid w:val="004917ED"/>
    <w:rsid w:val="0049208B"/>
    <w:rsid w:val="004924BB"/>
    <w:rsid w:val="00492E9B"/>
    <w:rsid w:val="004931DA"/>
    <w:rsid w:val="004936CC"/>
    <w:rsid w:val="00493730"/>
    <w:rsid w:val="0049384C"/>
    <w:rsid w:val="004941AB"/>
    <w:rsid w:val="00494AE4"/>
    <w:rsid w:val="0049520D"/>
    <w:rsid w:val="00495395"/>
    <w:rsid w:val="004953BF"/>
    <w:rsid w:val="004957C0"/>
    <w:rsid w:val="004960A9"/>
    <w:rsid w:val="004960B8"/>
    <w:rsid w:val="00496250"/>
    <w:rsid w:val="00496341"/>
    <w:rsid w:val="00496A61"/>
    <w:rsid w:val="00497245"/>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1DAB"/>
    <w:rsid w:val="004A2612"/>
    <w:rsid w:val="004A2853"/>
    <w:rsid w:val="004A290E"/>
    <w:rsid w:val="004A2C87"/>
    <w:rsid w:val="004A3824"/>
    <w:rsid w:val="004A3881"/>
    <w:rsid w:val="004A3925"/>
    <w:rsid w:val="004A44B6"/>
    <w:rsid w:val="004A4FC4"/>
    <w:rsid w:val="004A5AA2"/>
    <w:rsid w:val="004A5AAB"/>
    <w:rsid w:val="004A6469"/>
    <w:rsid w:val="004A660F"/>
    <w:rsid w:val="004A663E"/>
    <w:rsid w:val="004A6C8A"/>
    <w:rsid w:val="004A6DED"/>
    <w:rsid w:val="004A7496"/>
    <w:rsid w:val="004A766E"/>
    <w:rsid w:val="004A78D9"/>
    <w:rsid w:val="004B1451"/>
    <w:rsid w:val="004B16E8"/>
    <w:rsid w:val="004B179B"/>
    <w:rsid w:val="004B19E9"/>
    <w:rsid w:val="004B1AAD"/>
    <w:rsid w:val="004B1B73"/>
    <w:rsid w:val="004B1E5B"/>
    <w:rsid w:val="004B224B"/>
    <w:rsid w:val="004B2B48"/>
    <w:rsid w:val="004B2F48"/>
    <w:rsid w:val="004B3C83"/>
    <w:rsid w:val="004B4315"/>
    <w:rsid w:val="004B464E"/>
    <w:rsid w:val="004B4768"/>
    <w:rsid w:val="004B4973"/>
    <w:rsid w:val="004B50DD"/>
    <w:rsid w:val="004B5707"/>
    <w:rsid w:val="004B574C"/>
    <w:rsid w:val="004B680E"/>
    <w:rsid w:val="004B6C69"/>
    <w:rsid w:val="004B72D4"/>
    <w:rsid w:val="004B7F5E"/>
    <w:rsid w:val="004C00F0"/>
    <w:rsid w:val="004C03C8"/>
    <w:rsid w:val="004C0454"/>
    <w:rsid w:val="004C12DF"/>
    <w:rsid w:val="004C1381"/>
    <w:rsid w:val="004C1698"/>
    <w:rsid w:val="004C18F1"/>
    <w:rsid w:val="004C2166"/>
    <w:rsid w:val="004C2215"/>
    <w:rsid w:val="004C2279"/>
    <w:rsid w:val="004C299B"/>
    <w:rsid w:val="004C30D2"/>
    <w:rsid w:val="004C3710"/>
    <w:rsid w:val="004C38C1"/>
    <w:rsid w:val="004C3B90"/>
    <w:rsid w:val="004C43AF"/>
    <w:rsid w:val="004C4655"/>
    <w:rsid w:val="004C4853"/>
    <w:rsid w:val="004C500E"/>
    <w:rsid w:val="004C5716"/>
    <w:rsid w:val="004C5837"/>
    <w:rsid w:val="004C5F7B"/>
    <w:rsid w:val="004C6318"/>
    <w:rsid w:val="004C6D7B"/>
    <w:rsid w:val="004C70A3"/>
    <w:rsid w:val="004C77DB"/>
    <w:rsid w:val="004C7E7A"/>
    <w:rsid w:val="004D05F6"/>
    <w:rsid w:val="004D09F6"/>
    <w:rsid w:val="004D12E7"/>
    <w:rsid w:val="004D1348"/>
    <w:rsid w:val="004D18C9"/>
    <w:rsid w:val="004D1E7A"/>
    <w:rsid w:val="004D21B9"/>
    <w:rsid w:val="004D2554"/>
    <w:rsid w:val="004D280C"/>
    <w:rsid w:val="004D2853"/>
    <w:rsid w:val="004D326C"/>
    <w:rsid w:val="004D3CDB"/>
    <w:rsid w:val="004D41DA"/>
    <w:rsid w:val="004D450E"/>
    <w:rsid w:val="004D4BC3"/>
    <w:rsid w:val="004D4D03"/>
    <w:rsid w:val="004D4EA5"/>
    <w:rsid w:val="004D6440"/>
    <w:rsid w:val="004D6D9F"/>
    <w:rsid w:val="004D6DFE"/>
    <w:rsid w:val="004D6F19"/>
    <w:rsid w:val="004D717B"/>
    <w:rsid w:val="004D7265"/>
    <w:rsid w:val="004D72CC"/>
    <w:rsid w:val="004D73A7"/>
    <w:rsid w:val="004D73C7"/>
    <w:rsid w:val="004D7640"/>
    <w:rsid w:val="004D7C32"/>
    <w:rsid w:val="004E0618"/>
    <w:rsid w:val="004E1092"/>
    <w:rsid w:val="004E12A5"/>
    <w:rsid w:val="004E144F"/>
    <w:rsid w:val="004E14C8"/>
    <w:rsid w:val="004E178B"/>
    <w:rsid w:val="004E1928"/>
    <w:rsid w:val="004E20E1"/>
    <w:rsid w:val="004E2378"/>
    <w:rsid w:val="004E24B1"/>
    <w:rsid w:val="004E269C"/>
    <w:rsid w:val="004E289C"/>
    <w:rsid w:val="004E2E5A"/>
    <w:rsid w:val="004E328E"/>
    <w:rsid w:val="004E33A7"/>
    <w:rsid w:val="004E4022"/>
    <w:rsid w:val="004E410A"/>
    <w:rsid w:val="004E45B9"/>
    <w:rsid w:val="004E6079"/>
    <w:rsid w:val="004E6BE6"/>
    <w:rsid w:val="004E6C3B"/>
    <w:rsid w:val="004E7248"/>
    <w:rsid w:val="004E75D5"/>
    <w:rsid w:val="004E794D"/>
    <w:rsid w:val="004F003B"/>
    <w:rsid w:val="004F013B"/>
    <w:rsid w:val="004F0288"/>
    <w:rsid w:val="004F04E7"/>
    <w:rsid w:val="004F0AD3"/>
    <w:rsid w:val="004F0F46"/>
    <w:rsid w:val="004F100F"/>
    <w:rsid w:val="004F10D3"/>
    <w:rsid w:val="004F1772"/>
    <w:rsid w:val="004F1EC3"/>
    <w:rsid w:val="004F2298"/>
    <w:rsid w:val="004F2838"/>
    <w:rsid w:val="004F2B37"/>
    <w:rsid w:val="004F2DF4"/>
    <w:rsid w:val="004F2E07"/>
    <w:rsid w:val="004F2FDD"/>
    <w:rsid w:val="004F3574"/>
    <w:rsid w:val="004F459C"/>
    <w:rsid w:val="004F47B2"/>
    <w:rsid w:val="004F4960"/>
    <w:rsid w:val="004F4C98"/>
    <w:rsid w:val="004F500F"/>
    <w:rsid w:val="004F5319"/>
    <w:rsid w:val="004F5411"/>
    <w:rsid w:val="004F5466"/>
    <w:rsid w:val="004F5E24"/>
    <w:rsid w:val="004F5F48"/>
    <w:rsid w:val="004F6F37"/>
    <w:rsid w:val="004F70B3"/>
    <w:rsid w:val="004F7A65"/>
    <w:rsid w:val="005007D2"/>
    <w:rsid w:val="005008C5"/>
    <w:rsid w:val="00500A4C"/>
    <w:rsid w:val="005012A8"/>
    <w:rsid w:val="00501433"/>
    <w:rsid w:val="005014A4"/>
    <w:rsid w:val="00501682"/>
    <w:rsid w:val="00502514"/>
    <w:rsid w:val="0050349B"/>
    <w:rsid w:val="0050371B"/>
    <w:rsid w:val="00503CA3"/>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668D"/>
    <w:rsid w:val="00507304"/>
    <w:rsid w:val="00507565"/>
    <w:rsid w:val="00507944"/>
    <w:rsid w:val="00507F78"/>
    <w:rsid w:val="005100D2"/>
    <w:rsid w:val="00510705"/>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B27"/>
    <w:rsid w:val="00513CDD"/>
    <w:rsid w:val="00513E96"/>
    <w:rsid w:val="00514080"/>
    <w:rsid w:val="00514568"/>
    <w:rsid w:val="005145BD"/>
    <w:rsid w:val="00514959"/>
    <w:rsid w:val="0051518A"/>
    <w:rsid w:val="00515C6B"/>
    <w:rsid w:val="0051648E"/>
    <w:rsid w:val="00516B3E"/>
    <w:rsid w:val="00516BA1"/>
    <w:rsid w:val="005172CC"/>
    <w:rsid w:val="005204C0"/>
    <w:rsid w:val="00520869"/>
    <w:rsid w:val="00520E06"/>
    <w:rsid w:val="00520EDA"/>
    <w:rsid w:val="00521353"/>
    <w:rsid w:val="00521898"/>
    <w:rsid w:val="005218F8"/>
    <w:rsid w:val="00521F82"/>
    <w:rsid w:val="0052312E"/>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27EF5"/>
    <w:rsid w:val="00530844"/>
    <w:rsid w:val="00530958"/>
    <w:rsid w:val="00530A3E"/>
    <w:rsid w:val="00531DB7"/>
    <w:rsid w:val="00531E60"/>
    <w:rsid w:val="00531F4C"/>
    <w:rsid w:val="0053238F"/>
    <w:rsid w:val="005324B3"/>
    <w:rsid w:val="005338E9"/>
    <w:rsid w:val="00533A89"/>
    <w:rsid w:val="00533BE0"/>
    <w:rsid w:val="00535368"/>
    <w:rsid w:val="00535BF8"/>
    <w:rsid w:val="00535F45"/>
    <w:rsid w:val="005360E8"/>
    <w:rsid w:val="00536294"/>
    <w:rsid w:val="005362FD"/>
    <w:rsid w:val="005363F0"/>
    <w:rsid w:val="00536744"/>
    <w:rsid w:val="00537106"/>
    <w:rsid w:val="00537327"/>
    <w:rsid w:val="005377CD"/>
    <w:rsid w:val="00537889"/>
    <w:rsid w:val="0053793C"/>
    <w:rsid w:val="00537B91"/>
    <w:rsid w:val="00537BE9"/>
    <w:rsid w:val="00537EDE"/>
    <w:rsid w:val="005400CB"/>
    <w:rsid w:val="005401C2"/>
    <w:rsid w:val="00540BFF"/>
    <w:rsid w:val="00540CF3"/>
    <w:rsid w:val="005419F3"/>
    <w:rsid w:val="00541CEE"/>
    <w:rsid w:val="00541D74"/>
    <w:rsid w:val="00541D83"/>
    <w:rsid w:val="00541FDB"/>
    <w:rsid w:val="00542265"/>
    <w:rsid w:val="0054244D"/>
    <w:rsid w:val="005436EC"/>
    <w:rsid w:val="00544072"/>
    <w:rsid w:val="00544861"/>
    <w:rsid w:val="005448F7"/>
    <w:rsid w:val="00544CC8"/>
    <w:rsid w:val="00544EC2"/>
    <w:rsid w:val="00544FC4"/>
    <w:rsid w:val="00545454"/>
    <w:rsid w:val="00545A46"/>
    <w:rsid w:val="00545C93"/>
    <w:rsid w:val="00545E85"/>
    <w:rsid w:val="00546110"/>
    <w:rsid w:val="00546451"/>
    <w:rsid w:val="00546953"/>
    <w:rsid w:val="00546CD3"/>
    <w:rsid w:val="0054753A"/>
    <w:rsid w:val="00547CDE"/>
    <w:rsid w:val="00550010"/>
    <w:rsid w:val="00550583"/>
    <w:rsid w:val="00550B1B"/>
    <w:rsid w:val="00550CA1"/>
    <w:rsid w:val="005510B8"/>
    <w:rsid w:val="00551477"/>
    <w:rsid w:val="005523F6"/>
    <w:rsid w:val="0055343F"/>
    <w:rsid w:val="005536E3"/>
    <w:rsid w:val="0055384B"/>
    <w:rsid w:val="00553984"/>
    <w:rsid w:val="00553A3B"/>
    <w:rsid w:val="00553D7D"/>
    <w:rsid w:val="00553F9B"/>
    <w:rsid w:val="00554320"/>
    <w:rsid w:val="00554E06"/>
    <w:rsid w:val="00555340"/>
    <w:rsid w:val="005553EE"/>
    <w:rsid w:val="0055569E"/>
    <w:rsid w:val="00556C0C"/>
    <w:rsid w:val="00557216"/>
    <w:rsid w:val="005573C4"/>
    <w:rsid w:val="005574F4"/>
    <w:rsid w:val="00557590"/>
    <w:rsid w:val="00557695"/>
    <w:rsid w:val="00557BEF"/>
    <w:rsid w:val="00557EDE"/>
    <w:rsid w:val="00560497"/>
    <w:rsid w:val="00560716"/>
    <w:rsid w:val="005607F9"/>
    <w:rsid w:val="00560A03"/>
    <w:rsid w:val="00561092"/>
    <w:rsid w:val="00561660"/>
    <w:rsid w:val="0056213E"/>
    <w:rsid w:val="005622A0"/>
    <w:rsid w:val="0056268F"/>
    <w:rsid w:val="00562E70"/>
    <w:rsid w:val="00563575"/>
    <w:rsid w:val="0056393E"/>
    <w:rsid w:val="00563A3E"/>
    <w:rsid w:val="0056437B"/>
    <w:rsid w:val="00564613"/>
    <w:rsid w:val="00564F48"/>
    <w:rsid w:val="005651A1"/>
    <w:rsid w:val="00565920"/>
    <w:rsid w:val="0056639F"/>
    <w:rsid w:val="0056695A"/>
    <w:rsid w:val="00567079"/>
    <w:rsid w:val="00567624"/>
    <w:rsid w:val="00567A98"/>
    <w:rsid w:val="00567E85"/>
    <w:rsid w:val="00570224"/>
    <w:rsid w:val="005707DF"/>
    <w:rsid w:val="005708A6"/>
    <w:rsid w:val="00570C1D"/>
    <w:rsid w:val="00570F30"/>
    <w:rsid w:val="0057197B"/>
    <w:rsid w:val="00571AB9"/>
    <w:rsid w:val="00571C53"/>
    <w:rsid w:val="0057253F"/>
    <w:rsid w:val="00572914"/>
    <w:rsid w:val="005738C8"/>
    <w:rsid w:val="00574313"/>
    <w:rsid w:val="005745D7"/>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6F63"/>
    <w:rsid w:val="00577050"/>
    <w:rsid w:val="0057737B"/>
    <w:rsid w:val="00577726"/>
    <w:rsid w:val="005779E7"/>
    <w:rsid w:val="00577ADB"/>
    <w:rsid w:val="00577EEE"/>
    <w:rsid w:val="00580889"/>
    <w:rsid w:val="00580B78"/>
    <w:rsid w:val="00580FBB"/>
    <w:rsid w:val="00581911"/>
    <w:rsid w:val="0058237F"/>
    <w:rsid w:val="0058298A"/>
    <w:rsid w:val="00583831"/>
    <w:rsid w:val="00583B6F"/>
    <w:rsid w:val="00583CC1"/>
    <w:rsid w:val="00583DC1"/>
    <w:rsid w:val="0058445D"/>
    <w:rsid w:val="00584670"/>
    <w:rsid w:val="0058483C"/>
    <w:rsid w:val="005855F3"/>
    <w:rsid w:val="005863EE"/>
    <w:rsid w:val="0058658C"/>
    <w:rsid w:val="00586EEB"/>
    <w:rsid w:val="00587523"/>
    <w:rsid w:val="00587A94"/>
    <w:rsid w:val="00587B8F"/>
    <w:rsid w:val="00590352"/>
    <w:rsid w:val="00590C67"/>
    <w:rsid w:val="00590CBE"/>
    <w:rsid w:val="00592272"/>
    <w:rsid w:val="0059270E"/>
    <w:rsid w:val="00592BD7"/>
    <w:rsid w:val="00592F1D"/>
    <w:rsid w:val="005940FC"/>
    <w:rsid w:val="005949F1"/>
    <w:rsid w:val="005955AA"/>
    <w:rsid w:val="0059597A"/>
    <w:rsid w:val="00595C15"/>
    <w:rsid w:val="00595FE1"/>
    <w:rsid w:val="005963AC"/>
    <w:rsid w:val="005964D0"/>
    <w:rsid w:val="00596823"/>
    <w:rsid w:val="00596ECC"/>
    <w:rsid w:val="00597556"/>
    <w:rsid w:val="005975CC"/>
    <w:rsid w:val="0059769C"/>
    <w:rsid w:val="00597822"/>
    <w:rsid w:val="005A08ED"/>
    <w:rsid w:val="005A1ADF"/>
    <w:rsid w:val="005A1C2E"/>
    <w:rsid w:val="005A226C"/>
    <w:rsid w:val="005A2471"/>
    <w:rsid w:val="005A264A"/>
    <w:rsid w:val="005A2863"/>
    <w:rsid w:val="005A287F"/>
    <w:rsid w:val="005A2B34"/>
    <w:rsid w:val="005A2F26"/>
    <w:rsid w:val="005A3C4C"/>
    <w:rsid w:val="005A3CE4"/>
    <w:rsid w:val="005A49AF"/>
    <w:rsid w:val="005A4A8D"/>
    <w:rsid w:val="005A5E90"/>
    <w:rsid w:val="005A613A"/>
    <w:rsid w:val="005A6252"/>
    <w:rsid w:val="005A7C5D"/>
    <w:rsid w:val="005A7DC8"/>
    <w:rsid w:val="005A7F01"/>
    <w:rsid w:val="005B00C6"/>
    <w:rsid w:val="005B07B7"/>
    <w:rsid w:val="005B1859"/>
    <w:rsid w:val="005B1D82"/>
    <w:rsid w:val="005B1D87"/>
    <w:rsid w:val="005B1E14"/>
    <w:rsid w:val="005B382F"/>
    <w:rsid w:val="005B39D1"/>
    <w:rsid w:val="005B3EC8"/>
    <w:rsid w:val="005B3FFA"/>
    <w:rsid w:val="005B41C9"/>
    <w:rsid w:val="005B4316"/>
    <w:rsid w:val="005B453E"/>
    <w:rsid w:val="005B5255"/>
    <w:rsid w:val="005B52A2"/>
    <w:rsid w:val="005B5674"/>
    <w:rsid w:val="005B5781"/>
    <w:rsid w:val="005B5975"/>
    <w:rsid w:val="005B59EB"/>
    <w:rsid w:val="005B5D6D"/>
    <w:rsid w:val="005B66AE"/>
    <w:rsid w:val="005B6D88"/>
    <w:rsid w:val="005B6F7A"/>
    <w:rsid w:val="005B77F7"/>
    <w:rsid w:val="005B7A87"/>
    <w:rsid w:val="005B7C4A"/>
    <w:rsid w:val="005B7F61"/>
    <w:rsid w:val="005C0745"/>
    <w:rsid w:val="005C109B"/>
    <w:rsid w:val="005C1317"/>
    <w:rsid w:val="005C1695"/>
    <w:rsid w:val="005C2298"/>
    <w:rsid w:val="005C2403"/>
    <w:rsid w:val="005C2820"/>
    <w:rsid w:val="005C31EF"/>
    <w:rsid w:val="005C3628"/>
    <w:rsid w:val="005C3F58"/>
    <w:rsid w:val="005C4076"/>
    <w:rsid w:val="005C4369"/>
    <w:rsid w:val="005C43B9"/>
    <w:rsid w:val="005C43E4"/>
    <w:rsid w:val="005C47EE"/>
    <w:rsid w:val="005C49E7"/>
    <w:rsid w:val="005C4B87"/>
    <w:rsid w:val="005C4E34"/>
    <w:rsid w:val="005C5471"/>
    <w:rsid w:val="005C62FA"/>
    <w:rsid w:val="005C63C0"/>
    <w:rsid w:val="005C66D7"/>
    <w:rsid w:val="005C6DFD"/>
    <w:rsid w:val="005C7A52"/>
    <w:rsid w:val="005D0817"/>
    <w:rsid w:val="005D0AF4"/>
    <w:rsid w:val="005D0C1B"/>
    <w:rsid w:val="005D0D6A"/>
    <w:rsid w:val="005D1247"/>
    <w:rsid w:val="005D1BE4"/>
    <w:rsid w:val="005D1E58"/>
    <w:rsid w:val="005D1E74"/>
    <w:rsid w:val="005D22C0"/>
    <w:rsid w:val="005D25CC"/>
    <w:rsid w:val="005D266F"/>
    <w:rsid w:val="005D2855"/>
    <w:rsid w:val="005D2BDA"/>
    <w:rsid w:val="005D2C06"/>
    <w:rsid w:val="005D2E09"/>
    <w:rsid w:val="005D2F58"/>
    <w:rsid w:val="005D31E2"/>
    <w:rsid w:val="005D34AC"/>
    <w:rsid w:val="005D37E3"/>
    <w:rsid w:val="005D3D71"/>
    <w:rsid w:val="005D3FE2"/>
    <w:rsid w:val="005D465E"/>
    <w:rsid w:val="005D4A87"/>
    <w:rsid w:val="005D4EE4"/>
    <w:rsid w:val="005D51D0"/>
    <w:rsid w:val="005D56C5"/>
    <w:rsid w:val="005D582B"/>
    <w:rsid w:val="005D62FE"/>
    <w:rsid w:val="005D69FD"/>
    <w:rsid w:val="005D6F97"/>
    <w:rsid w:val="005D72D0"/>
    <w:rsid w:val="005D7A31"/>
    <w:rsid w:val="005E0423"/>
    <w:rsid w:val="005E1620"/>
    <w:rsid w:val="005E1869"/>
    <w:rsid w:val="005E1CB8"/>
    <w:rsid w:val="005E236F"/>
    <w:rsid w:val="005E2545"/>
    <w:rsid w:val="005E32CE"/>
    <w:rsid w:val="005E358D"/>
    <w:rsid w:val="005E3641"/>
    <w:rsid w:val="005E38CF"/>
    <w:rsid w:val="005E3EB0"/>
    <w:rsid w:val="005E411C"/>
    <w:rsid w:val="005E43A0"/>
    <w:rsid w:val="005E4479"/>
    <w:rsid w:val="005E45A7"/>
    <w:rsid w:val="005E4F47"/>
    <w:rsid w:val="005E58C9"/>
    <w:rsid w:val="005E6211"/>
    <w:rsid w:val="005E62EE"/>
    <w:rsid w:val="005E63A2"/>
    <w:rsid w:val="005E65F5"/>
    <w:rsid w:val="005E6A8D"/>
    <w:rsid w:val="005E71A7"/>
    <w:rsid w:val="005F1584"/>
    <w:rsid w:val="005F18C2"/>
    <w:rsid w:val="005F2CA4"/>
    <w:rsid w:val="005F378D"/>
    <w:rsid w:val="005F3EF4"/>
    <w:rsid w:val="005F45D9"/>
    <w:rsid w:val="005F4F37"/>
    <w:rsid w:val="005F4F91"/>
    <w:rsid w:val="005F5456"/>
    <w:rsid w:val="005F59F3"/>
    <w:rsid w:val="005F5CE6"/>
    <w:rsid w:val="005F6524"/>
    <w:rsid w:val="005F70EE"/>
    <w:rsid w:val="005F74F4"/>
    <w:rsid w:val="005F7973"/>
    <w:rsid w:val="005F7C34"/>
    <w:rsid w:val="00600551"/>
    <w:rsid w:val="00600A97"/>
    <w:rsid w:val="00600C4B"/>
    <w:rsid w:val="006011B6"/>
    <w:rsid w:val="006018C5"/>
    <w:rsid w:val="00601A87"/>
    <w:rsid w:val="00601B78"/>
    <w:rsid w:val="00601DA3"/>
    <w:rsid w:val="006020E5"/>
    <w:rsid w:val="006021B4"/>
    <w:rsid w:val="006027B2"/>
    <w:rsid w:val="00602B57"/>
    <w:rsid w:val="00603718"/>
    <w:rsid w:val="00603C03"/>
    <w:rsid w:val="0060403B"/>
    <w:rsid w:val="00604C86"/>
    <w:rsid w:val="006050B1"/>
    <w:rsid w:val="00605147"/>
    <w:rsid w:val="0060562C"/>
    <w:rsid w:val="006056B7"/>
    <w:rsid w:val="00605855"/>
    <w:rsid w:val="0060606C"/>
    <w:rsid w:val="00606B20"/>
    <w:rsid w:val="00607212"/>
    <w:rsid w:val="00607818"/>
    <w:rsid w:val="00607B3B"/>
    <w:rsid w:val="006101C3"/>
    <w:rsid w:val="006106DD"/>
    <w:rsid w:val="00610AA1"/>
    <w:rsid w:val="0061133D"/>
    <w:rsid w:val="00612282"/>
    <w:rsid w:val="00612B5F"/>
    <w:rsid w:val="00612C57"/>
    <w:rsid w:val="00613F5F"/>
    <w:rsid w:val="00614057"/>
    <w:rsid w:val="00614252"/>
    <w:rsid w:val="0061448C"/>
    <w:rsid w:val="00614648"/>
    <w:rsid w:val="00615272"/>
    <w:rsid w:val="0061549C"/>
    <w:rsid w:val="006158DB"/>
    <w:rsid w:val="00615A2E"/>
    <w:rsid w:val="00615D10"/>
    <w:rsid w:val="00615ED5"/>
    <w:rsid w:val="006170DF"/>
    <w:rsid w:val="00617268"/>
    <w:rsid w:val="00617649"/>
    <w:rsid w:val="006176E0"/>
    <w:rsid w:val="0061779B"/>
    <w:rsid w:val="00617BF8"/>
    <w:rsid w:val="00617C49"/>
    <w:rsid w:val="00617F65"/>
    <w:rsid w:val="00620047"/>
    <w:rsid w:val="006202D6"/>
    <w:rsid w:val="00620404"/>
    <w:rsid w:val="006209D8"/>
    <w:rsid w:val="00620AA8"/>
    <w:rsid w:val="0062123A"/>
    <w:rsid w:val="006221A2"/>
    <w:rsid w:val="0062273A"/>
    <w:rsid w:val="00622881"/>
    <w:rsid w:val="00622E3D"/>
    <w:rsid w:val="00623396"/>
    <w:rsid w:val="006234F6"/>
    <w:rsid w:val="00623800"/>
    <w:rsid w:val="00623DE7"/>
    <w:rsid w:val="00624618"/>
    <w:rsid w:val="00624B28"/>
    <w:rsid w:val="00625210"/>
    <w:rsid w:val="006255B6"/>
    <w:rsid w:val="006256D6"/>
    <w:rsid w:val="00625F04"/>
    <w:rsid w:val="00626584"/>
    <w:rsid w:val="00626C88"/>
    <w:rsid w:val="00626EF8"/>
    <w:rsid w:val="00627888"/>
    <w:rsid w:val="00627925"/>
    <w:rsid w:val="00627D1C"/>
    <w:rsid w:val="00630072"/>
    <w:rsid w:val="0063057C"/>
    <w:rsid w:val="006305DC"/>
    <w:rsid w:val="00630C21"/>
    <w:rsid w:val="006311ED"/>
    <w:rsid w:val="006317FC"/>
    <w:rsid w:val="00631DA5"/>
    <w:rsid w:val="00631F18"/>
    <w:rsid w:val="006320E4"/>
    <w:rsid w:val="006320EA"/>
    <w:rsid w:val="0063214F"/>
    <w:rsid w:val="0063221D"/>
    <w:rsid w:val="006331BB"/>
    <w:rsid w:val="006336A5"/>
    <w:rsid w:val="00633760"/>
    <w:rsid w:val="00633A0F"/>
    <w:rsid w:val="00633D7D"/>
    <w:rsid w:val="00634902"/>
    <w:rsid w:val="006349BE"/>
    <w:rsid w:val="00634AF4"/>
    <w:rsid w:val="00634B34"/>
    <w:rsid w:val="006359F8"/>
    <w:rsid w:val="00636433"/>
    <w:rsid w:val="00636A40"/>
    <w:rsid w:val="00636CB3"/>
    <w:rsid w:val="00636DE2"/>
    <w:rsid w:val="006373BA"/>
    <w:rsid w:val="00637410"/>
    <w:rsid w:val="00637C08"/>
    <w:rsid w:val="00637CF2"/>
    <w:rsid w:val="00637D3A"/>
    <w:rsid w:val="00640AC8"/>
    <w:rsid w:val="00640DB4"/>
    <w:rsid w:val="00642075"/>
    <w:rsid w:val="0064216B"/>
    <w:rsid w:val="006423E3"/>
    <w:rsid w:val="00642B2B"/>
    <w:rsid w:val="00642B83"/>
    <w:rsid w:val="00642DAA"/>
    <w:rsid w:val="006432DC"/>
    <w:rsid w:val="00643E69"/>
    <w:rsid w:val="00644B26"/>
    <w:rsid w:val="00644D26"/>
    <w:rsid w:val="00644EC8"/>
    <w:rsid w:val="006450CA"/>
    <w:rsid w:val="00645D3F"/>
    <w:rsid w:val="00645ED0"/>
    <w:rsid w:val="006460B1"/>
    <w:rsid w:val="006466C3"/>
    <w:rsid w:val="00646B80"/>
    <w:rsid w:val="006476C1"/>
    <w:rsid w:val="006479A1"/>
    <w:rsid w:val="0065080F"/>
    <w:rsid w:val="00650A85"/>
    <w:rsid w:val="00650E63"/>
    <w:rsid w:val="00650FED"/>
    <w:rsid w:val="006514B0"/>
    <w:rsid w:val="006517D4"/>
    <w:rsid w:val="006517E2"/>
    <w:rsid w:val="00651C3F"/>
    <w:rsid w:val="00651D78"/>
    <w:rsid w:val="00651E4B"/>
    <w:rsid w:val="00652624"/>
    <w:rsid w:val="006526EB"/>
    <w:rsid w:val="00652984"/>
    <w:rsid w:val="00652A14"/>
    <w:rsid w:val="00652AE7"/>
    <w:rsid w:val="00652B03"/>
    <w:rsid w:val="00652EDD"/>
    <w:rsid w:val="00652EF7"/>
    <w:rsid w:val="00653046"/>
    <w:rsid w:val="00653340"/>
    <w:rsid w:val="006535E7"/>
    <w:rsid w:val="0065435C"/>
    <w:rsid w:val="00654B98"/>
    <w:rsid w:val="00655099"/>
    <w:rsid w:val="006551DB"/>
    <w:rsid w:val="006552BE"/>
    <w:rsid w:val="00655485"/>
    <w:rsid w:val="00656DC1"/>
    <w:rsid w:val="006576D5"/>
    <w:rsid w:val="006577B8"/>
    <w:rsid w:val="006578C9"/>
    <w:rsid w:val="00657998"/>
    <w:rsid w:val="00660260"/>
    <w:rsid w:val="00660599"/>
    <w:rsid w:val="006605FC"/>
    <w:rsid w:val="0066097D"/>
    <w:rsid w:val="00661404"/>
    <w:rsid w:val="00661472"/>
    <w:rsid w:val="00661BB7"/>
    <w:rsid w:val="00661CFA"/>
    <w:rsid w:val="00661E75"/>
    <w:rsid w:val="00662790"/>
    <w:rsid w:val="00662850"/>
    <w:rsid w:val="00663839"/>
    <w:rsid w:val="00663B21"/>
    <w:rsid w:val="00664190"/>
    <w:rsid w:val="006642FE"/>
    <w:rsid w:val="0066435B"/>
    <w:rsid w:val="00664444"/>
    <w:rsid w:val="006646C1"/>
    <w:rsid w:val="00664F64"/>
    <w:rsid w:val="00665026"/>
    <w:rsid w:val="006656D7"/>
    <w:rsid w:val="00665FB7"/>
    <w:rsid w:val="00666021"/>
    <w:rsid w:val="00666269"/>
    <w:rsid w:val="0066632B"/>
    <w:rsid w:val="0066668D"/>
    <w:rsid w:val="00666951"/>
    <w:rsid w:val="00666E01"/>
    <w:rsid w:val="00667464"/>
    <w:rsid w:val="0066777F"/>
    <w:rsid w:val="00667934"/>
    <w:rsid w:val="00670C98"/>
    <w:rsid w:val="0067190F"/>
    <w:rsid w:val="006720DD"/>
    <w:rsid w:val="006724BE"/>
    <w:rsid w:val="006726AA"/>
    <w:rsid w:val="00672DAF"/>
    <w:rsid w:val="00673736"/>
    <w:rsid w:val="00673877"/>
    <w:rsid w:val="00673915"/>
    <w:rsid w:val="00673988"/>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BEA"/>
    <w:rsid w:val="00677DF8"/>
    <w:rsid w:val="006804B0"/>
    <w:rsid w:val="006804E4"/>
    <w:rsid w:val="00680CAA"/>
    <w:rsid w:val="00680EC7"/>
    <w:rsid w:val="0068101D"/>
    <w:rsid w:val="006815B7"/>
    <w:rsid w:val="00681A17"/>
    <w:rsid w:val="00681A5C"/>
    <w:rsid w:val="00681A7E"/>
    <w:rsid w:val="00681B7B"/>
    <w:rsid w:val="00681E59"/>
    <w:rsid w:val="006820C4"/>
    <w:rsid w:val="006824D7"/>
    <w:rsid w:val="00682513"/>
    <w:rsid w:val="00682CCE"/>
    <w:rsid w:val="00683003"/>
    <w:rsid w:val="006837CD"/>
    <w:rsid w:val="00683899"/>
    <w:rsid w:val="00683D46"/>
    <w:rsid w:val="0068410E"/>
    <w:rsid w:val="00684132"/>
    <w:rsid w:val="0068482A"/>
    <w:rsid w:val="006848DB"/>
    <w:rsid w:val="0068499F"/>
    <w:rsid w:val="006850C3"/>
    <w:rsid w:val="00685600"/>
    <w:rsid w:val="00685D77"/>
    <w:rsid w:val="00685DE9"/>
    <w:rsid w:val="0068617C"/>
    <w:rsid w:val="006867AC"/>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334B"/>
    <w:rsid w:val="0069390B"/>
    <w:rsid w:val="0069393D"/>
    <w:rsid w:val="00693EB4"/>
    <w:rsid w:val="00694661"/>
    <w:rsid w:val="006946A6"/>
    <w:rsid w:val="006947A2"/>
    <w:rsid w:val="006950C3"/>
    <w:rsid w:val="00695367"/>
    <w:rsid w:val="0069590F"/>
    <w:rsid w:val="00695C5A"/>
    <w:rsid w:val="00696E14"/>
    <w:rsid w:val="006974D0"/>
    <w:rsid w:val="00697BD2"/>
    <w:rsid w:val="006A051C"/>
    <w:rsid w:val="006A07A3"/>
    <w:rsid w:val="006A0A2B"/>
    <w:rsid w:val="006A1470"/>
    <w:rsid w:val="006A1940"/>
    <w:rsid w:val="006A19BC"/>
    <w:rsid w:val="006A2279"/>
    <w:rsid w:val="006A22F0"/>
    <w:rsid w:val="006A32CB"/>
    <w:rsid w:val="006A36C1"/>
    <w:rsid w:val="006A3938"/>
    <w:rsid w:val="006A3CB7"/>
    <w:rsid w:val="006A41B1"/>
    <w:rsid w:val="006A429D"/>
    <w:rsid w:val="006A471C"/>
    <w:rsid w:val="006A47D0"/>
    <w:rsid w:val="006A5B2B"/>
    <w:rsid w:val="006A5ED1"/>
    <w:rsid w:val="006A5EF3"/>
    <w:rsid w:val="006A67C9"/>
    <w:rsid w:val="006A7533"/>
    <w:rsid w:val="006A771A"/>
    <w:rsid w:val="006B017F"/>
    <w:rsid w:val="006B0CCD"/>
    <w:rsid w:val="006B1E0C"/>
    <w:rsid w:val="006B28B0"/>
    <w:rsid w:val="006B2CD0"/>
    <w:rsid w:val="006B2E92"/>
    <w:rsid w:val="006B2EB6"/>
    <w:rsid w:val="006B3A1F"/>
    <w:rsid w:val="006B45B6"/>
    <w:rsid w:val="006B45FC"/>
    <w:rsid w:val="006B4711"/>
    <w:rsid w:val="006B60BF"/>
    <w:rsid w:val="006B6247"/>
    <w:rsid w:val="006B6360"/>
    <w:rsid w:val="006B640E"/>
    <w:rsid w:val="006B7454"/>
    <w:rsid w:val="006B748C"/>
    <w:rsid w:val="006B7ADE"/>
    <w:rsid w:val="006B7C61"/>
    <w:rsid w:val="006C00B6"/>
    <w:rsid w:val="006C06FA"/>
    <w:rsid w:val="006C0C5A"/>
    <w:rsid w:val="006C1081"/>
    <w:rsid w:val="006C10BA"/>
    <w:rsid w:val="006C147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69D0"/>
    <w:rsid w:val="006C737E"/>
    <w:rsid w:val="006C738C"/>
    <w:rsid w:val="006D1544"/>
    <w:rsid w:val="006D1F17"/>
    <w:rsid w:val="006D1F1E"/>
    <w:rsid w:val="006D1FCF"/>
    <w:rsid w:val="006D22EE"/>
    <w:rsid w:val="006D23A5"/>
    <w:rsid w:val="006D2C05"/>
    <w:rsid w:val="006D2C4D"/>
    <w:rsid w:val="006D3251"/>
    <w:rsid w:val="006D36C0"/>
    <w:rsid w:val="006D3C9F"/>
    <w:rsid w:val="006D3F20"/>
    <w:rsid w:val="006D403F"/>
    <w:rsid w:val="006D4099"/>
    <w:rsid w:val="006D464B"/>
    <w:rsid w:val="006D4C47"/>
    <w:rsid w:val="006D56EC"/>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AD3"/>
    <w:rsid w:val="006E4BAD"/>
    <w:rsid w:val="006E4DEF"/>
    <w:rsid w:val="006E5332"/>
    <w:rsid w:val="006E5631"/>
    <w:rsid w:val="006E6876"/>
    <w:rsid w:val="006E6F12"/>
    <w:rsid w:val="006E6FBC"/>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92"/>
    <w:rsid w:val="006F51C7"/>
    <w:rsid w:val="006F52B7"/>
    <w:rsid w:val="006F5A77"/>
    <w:rsid w:val="006F64E1"/>
    <w:rsid w:val="006F66C2"/>
    <w:rsid w:val="006F6988"/>
    <w:rsid w:val="006F7927"/>
    <w:rsid w:val="006F7FA1"/>
    <w:rsid w:val="007001E2"/>
    <w:rsid w:val="00700685"/>
    <w:rsid w:val="00701194"/>
    <w:rsid w:val="00701808"/>
    <w:rsid w:val="00701D6F"/>
    <w:rsid w:val="007025C1"/>
    <w:rsid w:val="007026F5"/>
    <w:rsid w:val="00702F46"/>
    <w:rsid w:val="007030EE"/>
    <w:rsid w:val="00703167"/>
    <w:rsid w:val="007034F0"/>
    <w:rsid w:val="00703673"/>
    <w:rsid w:val="0070394E"/>
    <w:rsid w:val="007039DD"/>
    <w:rsid w:val="00703A12"/>
    <w:rsid w:val="00703B66"/>
    <w:rsid w:val="00703C60"/>
    <w:rsid w:val="00703EE0"/>
    <w:rsid w:val="00703F78"/>
    <w:rsid w:val="00704198"/>
    <w:rsid w:val="00704808"/>
    <w:rsid w:val="0070540F"/>
    <w:rsid w:val="007057CD"/>
    <w:rsid w:val="00705A65"/>
    <w:rsid w:val="00705C8C"/>
    <w:rsid w:val="00706454"/>
    <w:rsid w:val="007068BE"/>
    <w:rsid w:val="00706906"/>
    <w:rsid w:val="00706983"/>
    <w:rsid w:val="00706DDC"/>
    <w:rsid w:val="00707100"/>
    <w:rsid w:val="007073E3"/>
    <w:rsid w:val="00710B98"/>
    <w:rsid w:val="00710D20"/>
    <w:rsid w:val="00710D62"/>
    <w:rsid w:val="00711589"/>
    <w:rsid w:val="007115EF"/>
    <w:rsid w:val="00711ECF"/>
    <w:rsid w:val="00711F32"/>
    <w:rsid w:val="00711FB4"/>
    <w:rsid w:val="00712605"/>
    <w:rsid w:val="00712CB0"/>
    <w:rsid w:val="007130BE"/>
    <w:rsid w:val="007130D9"/>
    <w:rsid w:val="00713C19"/>
    <w:rsid w:val="00713E47"/>
    <w:rsid w:val="00713ED4"/>
    <w:rsid w:val="007141BE"/>
    <w:rsid w:val="0071535B"/>
    <w:rsid w:val="00715650"/>
    <w:rsid w:val="007165AC"/>
    <w:rsid w:val="00716E39"/>
    <w:rsid w:val="00717B51"/>
    <w:rsid w:val="00717DE2"/>
    <w:rsid w:val="00720693"/>
    <w:rsid w:val="00720910"/>
    <w:rsid w:val="00720D83"/>
    <w:rsid w:val="00720EC4"/>
    <w:rsid w:val="007228A3"/>
    <w:rsid w:val="00722C26"/>
    <w:rsid w:val="00722C37"/>
    <w:rsid w:val="0072385B"/>
    <w:rsid w:val="00723E40"/>
    <w:rsid w:val="00723F2B"/>
    <w:rsid w:val="00723FA8"/>
    <w:rsid w:val="0072427D"/>
    <w:rsid w:val="0072462B"/>
    <w:rsid w:val="00724C1D"/>
    <w:rsid w:val="007254AC"/>
    <w:rsid w:val="0072568D"/>
    <w:rsid w:val="007257F5"/>
    <w:rsid w:val="0072594D"/>
    <w:rsid w:val="00725A7D"/>
    <w:rsid w:val="00725CF0"/>
    <w:rsid w:val="00725D0F"/>
    <w:rsid w:val="00725F10"/>
    <w:rsid w:val="00725F3F"/>
    <w:rsid w:val="00725F86"/>
    <w:rsid w:val="00727005"/>
    <w:rsid w:val="0072701C"/>
    <w:rsid w:val="00727138"/>
    <w:rsid w:val="00727654"/>
    <w:rsid w:val="00727815"/>
    <w:rsid w:val="00727B18"/>
    <w:rsid w:val="007307A7"/>
    <w:rsid w:val="007307D5"/>
    <w:rsid w:val="00731224"/>
    <w:rsid w:val="007314BD"/>
    <w:rsid w:val="007319CA"/>
    <w:rsid w:val="00731AF6"/>
    <w:rsid w:val="00731B2D"/>
    <w:rsid w:val="00731C47"/>
    <w:rsid w:val="00732399"/>
    <w:rsid w:val="0073249E"/>
    <w:rsid w:val="00732B98"/>
    <w:rsid w:val="00732EEC"/>
    <w:rsid w:val="00733E3D"/>
    <w:rsid w:val="00733E8E"/>
    <w:rsid w:val="00734416"/>
    <w:rsid w:val="00734510"/>
    <w:rsid w:val="00735022"/>
    <w:rsid w:val="0073539A"/>
    <w:rsid w:val="00740168"/>
    <w:rsid w:val="007404BB"/>
    <w:rsid w:val="00740800"/>
    <w:rsid w:val="00741C2F"/>
    <w:rsid w:val="007422EC"/>
    <w:rsid w:val="00742516"/>
    <w:rsid w:val="0074261E"/>
    <w:rsid w:val="007426E6"/>
    <w:rsid w:val="00742ADE"/>
    <w:rsid w:val="00742F0C"/>
    <w:rsid w:val="00743136"/>
    <w:rsid w:val="00743208"/>
    <w:rsid w:val="00743AEB"/>
    <w:rsid w:val="00743AF2"/>
    <w:rsid w:val="00743C36"/>
    <w:rsid w:val="00743DB8"/>
    <w:rsid w:val="00744F23"/>
    <w:rsid w:val="007453DC"/>
    <w:rsid w:val="00745896"/>
    <w:rsid w:val="00745AD7"/>
    <w:rsid w:val="00745F1E"/>
    <w:rsid w:val="007461B2"/>
    <w:rsid w:val="00746607"/>
    <w:rsid w:val="0074668C"/>
    <w:rsid w:val="00746DE4"/>
    <w:rsid w:val="00746F0F"/>
    <w:rsid w:val="0074706D"/>
    <w:rsid w:val="0074776C"/>
    <w:rsid w:val="00750851"/>
    <w:rsid w:val="0075251A"/>
    <w:rsid w:val="007525BE"/>
    <w:rsid w:val="00752740"/>
    <w:rsid w:val="00752A2C"/>
    <w:rsid w:val="00752A54"/>
    <w:rsid w:val="00752D24"/>
    <w:rsid w:val="00753688"/>
    <w:rsid w:val="007540F8"/>
    <w:rsid w:val="00754966"/>
    <w:rsid w:val="00754B25"/>
    <w:rsid w:val="00755A06"/>
    <w:rsid w:val="00755EC6"/>
    <w:rsid w:val="0075684C"/>
    <w:rsid w:val="00756940"/>
    <w:rsid w:val="007569C1"/>
    <w:rsid w:val="00757213"/>
    <w:rsid w:val="007572E7"/>
    <w:rsid w:val="00757375"/>
    <w:rsid w:val="00757709"/>
    <w:rsid w:val="00757F72"/>
    <w:rsid w:val="00760461"/>
    <w:rsid w:val="00760904"/>
    <w:rsid w:val="00761593"/>
    <w:rsid w:val="007616EF"/>
    <w:rsid w:val="0076170B"/>
    <w:rsid w:val="00762039"/>
    <w:rsid w:val="0076225C"/>
    <w:rsid w:val="00762A23"/>
    <w:rsid w:val="00763106"/>
    <w:rsid w:val="007637CC"/>
    <w:rsid w:val="00763BF2"/>
    <w:rsid w:val="00763FF6"/>
    <w:rsid w:val="0076635D"/>
    <w:rsid w:val="00766790"/>
    <w:rsid w:val="00766A3C"/>
    <w:rsid w:val="00766C0F"/>
    <w:rsid w:val="00767CDD"/>
    <w:rsid w:val="00770240"/>
    <w:rsid w:val="00770265"/>
    <w:rsid w:val="00770F63"/>
    <w:rsid w:val="007712C6"/>
    <w:rsid w:val="007716B4"/>
    <w:rsid w:val="007718F5"/>
    <w:rsid w:val="007727E3"/>
    <w:rsid w:val="007728D0"/>
    <w:rsid w:val="007729E8"/>
    <w:rsid w:val="00772CFA"/>
    <w:rsid w:val="00772DD8"/>
    <w:rsid w:val="007732D1"/>
    <w:rsid w:val="007737C6"/>
    <w:rsid w:val="00773888"/>
    <w:rsid w:val="0077389D"/>
    <w:rsid w:val="00773A13"/>
    <w:rsid w:val="00774C68"/>
    <w:rsid w:val="00774F53"/>
    <w:rsid w:val="0077509B"/>
    <w:rsid w:val="007758EE"/>
    <w:rsid w:val="00775A83"/>
    <w:rsid w:val="00775B74"/>
    <w:rsid w:val="00775D32"/>
    <w:rsid w:val="00775DE5"/>
    <w:rsid w:val="00775E19"/>
    <w:rsid w:val="007760DB"/>
    <w:rsid w:val="0077613C"/>
    <w:rsid w:val="00776CD9"/>
    <w:rsid w:val="0077718D"/>
    <w:rsid w:val="007801EF"/>
    <w:rsid w:val="00780441"/>
    <w:rsid w:val="00780734"/>
    <w:rsid w:val="00781061"/>
    <w:rsid w:val="007810A7"/>
    <w:rsid w:val="007812F5"/>
    <w:rsid w:val="007819C4"/>
    <w:rsid w:val="00782499"/>
    <w:rsid w:val="007825C6"/>
    <w:rsid w:val="00782F5C"/>
    <w:rsid w:val="0078330E"/>
    <w:rsid w:val="00783F35"/>
    <w:rsid w:val="00785AE9"/>
    <w:rsid w:val="00785D97"/>
    <w:rsid w:val="00785E03"/>
    <w:rsid w:val="00786137"/>
    <w:rsid w:val="00786518"/>
    <w:rsid w:val="007865FC"/>
    <w:rsid w:val="00786C94"/>
    <w:rsid w:val="00786F64"/>
    <w:rsid w:val="0078753B"/>
    <w:rsid w:val="00787733"/>
    <w:rsid w:val="00787A72"/>
    <w:rsid w:val="00787E03"/>
    <w:rsid w:val="00787FB9"/>
    <w:rsid w:val="00790D2E"/>
    <w:rsid w:val="007914F4"/>
    <w:rsid w:val="00791AAD"/>
    <w:rsid w:val="00791EF7"/>
    <w:rsid w:val="007920A8"/>
    <w:rsid w:val="00792504"/>
    <w:rsid w:val="007928E2"/>
    <w:rsid w:val="00792BB4"/>
    <w:rsid w:val="00792CC4"/>
    <w:rsid w:val="0079306D"/>
    <w:rsid w:val="00793190"/>
    <w:rsid w:val="007940D9"/>
    <w:rsid w:val="0079415B"/>
    <w:rsid w:val="007942A3"/>
    <w:rsid w:val="007944FB"/>
    <w:rsid w:val="0079502B"/>
    <w:rsid w:val="00795469"/>
    <w:rsid w:val="00795681"/>
    <w:rsid w:val="00795869"/>
    <w:rsid w:val="00795BF6"/>
    <w:rsid w:val="00796150"/>
    <w:rsid w:val="007962B0"/>
    <w:rsid w:val="00797326"/>
    <w:rsid w:val="00797468"/>
    <w:rsid w:val="007979CC"/>
    <w:rsid w:val="007A00FF"/>
    <w:rsid w:val="007A02F5"/>
    <w:rsid w:val="007A08D0"/>
    <w:rsid w:val="007A08EB"/>
    <w:rsid w:val="007A0D34"/>
    <w:rsid w:val="007A0E51"/>
    <w:rsid w:val="007A0E70"/>
    <w:rsid w:val="007A1006"/>
    <w:rsid w:val="007A1248"/>
    <w:rsid w:val="007A175A"/>
    <w:rsid w:val="007A192A"/>
    <w:rsid w:val="007A1E75"/>
    <w:rsid w:val="007A239F"/>
    <w:rsid w:val="007A2447"/>
    <w:rsid w:val="007A258F"/>
    <w:rsid w:val="007A3323"/>
    <w:rsid w:val="007A33FD"/>
    <w:rsid w:val="007A430C"/>
    <w:rsid w:val="007A43CC"/>
    <w:rsid w:val="007A45C9"/>
    <w:rsid w:val="007A589D"/>
    <w:rsid w:val="007A5B15"/>
    <w:rsid w:val="007A5CAD"/>
    <w:rsid w:val="007A680D"/>
    <w:rsid w:val="007A7F5E"/>
    <w:rsid w:val="007B04CF"/>
    <w:rsid w:val="007B28E5"/>
    <w:rsid w:val="007B361F"/>
    <w:rsid w:val="007B3D63"/>
    <w:rsid w:val="007B4770"/>
    <w:rsid w:val="007B49B3"/>
    <w:rsid w:val="007B4D70"/>
    <w:rsid w:val="007B50BD"/>
    <w:rsid w:val="007B5694"/>
    <w:rsid w:val="007B5792"/>
    <w:rsid w:val="007B5D8F"/>
    <w:rsid w:val="007B5DF8"/>
    <w:rsid w:val="007B6378"/>
    <w:rsid w:val="007B6583"/>
    <w:rsid w:val="007B664E"/>
    <w:rsid w:val="007B6C32"/>
    <w:rsid w:val="007B7142"/>
    <w:rsid w:val="007B7662"/>
    <w:rsid w:val="007B76C1"/>
    <w:rsid w:val="007B7AEA"/>
    <w:rsid w:val="007C05C7"/>
    <w:rsid w:val="007C0882"/>
    <w:rsid w:val="007C0969"/>
    <w:rsid w:val="007C0BBC"/>
    <w:rsid w:val="007C0E6B"/>
    <w:rsid w:val="007C13FA"/>
    <w:rsid w:val="007C15D9"/>
    <w:rsid w:val="007C1F0F"/>
    <w:rsid w:val="007C23F7"/>
    <w:rsid w:val="007C3B83"/>
    <w:rsid w:val="007C3DA2"/>
    <w:rsid w:val="007C45F3"/>
    <w:rsid w:val="007C53DF"/>
    <w:rsid w:val="007C6257"/>
    <w:rsid w:val="007C63A8"/>
    <w:rsid w:val="007C657C"/>
    <w:rsid w:val="007C6E76"/>
    <w:rsid w:val="007C6F12"/>
    <w:rsid w:val="007C712C"/>
    <w:rsid w:val="007C717C"/>
    <w:rsid w:val="007C7524"/>
    <w:rsid w:val="007C78BC"/>
    <w:rsid w:val="007C7EB1"/>
    <w:rsid w:val="007D012F"/>
    <w:rsid w:val="007D0224"/>
    <w:rsid w:val="007D07FB"/>
    <w:rsid w:val="007D0E99"/>
    <w:rsid w:val="007D14AD"/>
    <w:rsid w:val="007D14FE"/>
    <w:rsid w:val="007D1F7F"/>
    <w:rsid w:val="007D2227"/>
    <w:rsid w:val="007D22FB"/>
    <w:rsid w:val="007D2304"/>
    <w:rsid w:val="007D24A0"/>
    <w:rsid w:val="007D2568"/>
    <w:rsid w:val="007D26D3"/>
    <w:rsid w:val="007D2CE8"/>
    <w:rsid w:val="007D3114"/>
    <w:rsid w:val="007D3F2B"/>
    <w:rsid w:val="007D3F33"/>
    <w:rsid w:val="007D4437"/>
    <w:rsid w:val="007D5D1C"/>
    <w:rsid w:val="007D684E"/>
    <w:rsid w:val="007D6B36"/>
    <w:rsid w:val="007D7022"/>
    <w:rsid w:val="007D7357"/>
    <w:rsid w:val="007D7648"/>
    <w:rsid w:val="007D7B64"/>
    <w:rsid w:val="007E0269"/>
    <w:rsid w:val="007E11AB"/>
    <w:rsid w:val="007E1680"/>
    <w:rsid w:val="007E18E1"/>
    <w:rsid w:val="007E27B3"/>
    <w:rsid w:val="007E2925"/>
    <w:rsid w:val="007E347D"/>
    <w:rsid w:val="007E361E"/>
    <w:rsid w:val="007E37AC"/>
    <w:rsid w:val="007E3DA5"/>
    <w:rsid w:val="007E5453"/>
    <w:rsid w:val="007E5691"/>
    <w:rsid w:val="007E56CB"/>
    <w:rsid w:val="007E5B9A"/>
    <w:rsid w:val="007E6405"/>
    <w:rsid w:val="007E6597"/>
    <w:rsid w:val="007E66FF"/>
    <w:rsid w:val="007E703C"/>
    <w:rsid w:val="007E708D"/>
    <w:rsid w:val="007E76DC"/>
    <w:rsid w:val="007E799F"/>
    <w:rsid w:val="007F0266"/>
    <w:rsid w:val="007F02AC"/>
    <w:rsid w:val="007F040C"/>
    <w:rsid w:val="007F0871"/>
    <w:rsid w:val="007F1B03"/>
    <w:rsid w:val="007F2126"/>
    <w:rsid w:val="007F2333"/>
    <w:rsid w:val="007F236C"/>
    <w:rsid w:val="007F2AF6"/>
    <w:rsid w:val="007F309D"/>
    <w:rsid w:val="007F369E"/>
    <w:rsid w:val="007F3AF8"/>
    <w:rsid w:val="007F3C25"/>
    <w:rsid w:val="007F4303"/>
    <w:rsid w:val="007F5161"/>
    <w:rsid w:val="007F538C"/>
    <w:rsid w:val="007F544A"/>
    <w:rsid w:val="007F59AD"/>
    <w:rsid w:val="007F64D4"/>
    <w:rsid w:val="007F6DA8"/>
    <w:rsid w:val="007F744F"/>
    <w:rsid w:val="007F78A6"/>
    <w:rsid w:val="007F7E93"/>
    <w:rsid w:val="007F7FD8"/>
    <w:rsid w:val="008000D5"/>
    <w:rsid w:val="008001F1"/>
    <w:rsid w:val="0080048E"/>
    <w:rsid w:val="008009F6"/>
    <w:rsid w:val="00800B61"/>
    <w:rsid w:val="00800B6C"/>
    <w:rsid w:val="00800ECD"/>
    <w:rsid w:val="008011BB"/>
    <w:rsid w:val="00801C5A"/>
    <w:rsid w:val="00801D6E"/>
    <w:rsid w:val="00802A36"/>
    <w:rsid w:val="00802E8D"/>
    <w:rsid w:val="00803B00"/>
    <w:rsid w:val="00804337"/>
    <w:rsid w:val="00804DE0"/>
    <w:rsid w:val="00805080"/>
    <w:rsid w:val="00805389"/>
    <w:rsid w:val="00805597"/>
    <w:rsid w:val="008060E2"/>
    <w:rsid w:val="00806127"/>
    <w:rsid w:val="008068A9"/>
    <w:rsid w:val="00806C6D"/>
    <w:rsid w:val="00806CA3"/>
    <w:rsid w:val="00807819"/>
    <w:rsid w:val="00807E30"/>
    <w:rsid w:val="00810A46"/>
    <w:rsid w:val="00810CF6"/>
    <w:rsid w:val="008115C0"/>
    <w:rsid w:val="00811F0A"/>
    <w:rsid w:val="00811F17"/>
    <w:rsid w:val="00812682"/>
    <w:rsid w:val="0081351C"/>
    <w:rsid w:val="0081353C"/>
    <w:rsid w:val="0081354A"/>
    <w:rsid w:val="0081393D"/>
    <w:rsid w:val="00813A0E"/>
    <w:rsid w:val="0081408D"/>
    <w:rsid w:val="0081418C"/>
    <w:rsid w:val="00814692"/>
    <w:rsid w:val="00814F9A"/>
    <w:rsid w:val="008154FB"/>
    <w:rsid w:val="00815A51"/>
    <w:rsid w:val="00815D53"/>
    <w:rsid w:val="00815DA8"/>
    <w:rsid w:val="00815ECC"/>
    <w:rsid w:val="008160F6"/>
    <w:rsid w:val="0081627C"/>
    <w:rsid w:val="008163C5"/>
    <w:rsid w:val="00816455"/>
    <w:rsid w:val="008165DA"/>
    <w:rsid w:val="0081709A"/>
    <w:rsid w:val="00817477"/>
    <w:rsid w:val="008175EA"/>
    <w:rsid w:val="0082163F"/>
    <w:rsid w:val="00821C82"/>
    <w:rsid w:val="008221B3"/>
    <w:rsid w:val="008222A4"/>
    <w:rsid w:val="008227C5"/>
    <w:rsid w:val="00822829"/>
    <w:rsid w:val="008228C3"/>
    <w:rsid w:val="00822D65"/>
    <w:rsid w:val="00822D95"/>
    <w:rsid w:val="00823348"/>
    <w:rsid w:val="0082367B"/>
    <w:rsid w:val="008240C2"/>
    <w:rsid w:val="00824263"/>
    <w:rsid w:val="008245A5"/>
    <w:rsid w:val="00824F3E"/>
    <w:rsid w:val="008250D0"/>
    <w:rsid w:val="0082524E"/>
    <w:rsid w:val="00825E4F"/>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758"/>
    <w:rsid w:val="00833971"/>
    <w:rsid w:val="008340BA"/>
    <w:rsid w:val="008358AE"/>
    <w:rsid w:val="00835C41"/>
    <w:rsid w:val="00835D4E"/>
    <w:rsid w:val="00836653"/>
    <w:rsid w:val="00836706"/>
    <w:rsid w:val="00837989"/>
    <w:rsid w:val="00837E27"/>
    <w:rsid w:val="00837E4E"/>
    <w:rsid w:val="008400B3"/>
    <w:rsid w:val="00840B52"/>
    <w:rsid w:val="00840D27"/>
    <w:rsid w:val="008411A3"/>
    <w:rsid w:val="00841F2E"/>
    <w:rsid w:val="0084236D"/>
    <w:rsid w:val="00842372"/>
    <w:rsid w:val="00843ACB"/>
    <w:rsid w:val="0084410C"/>
    <w:rsid w:val="008441A9"/>
    <w:rsid w:val="00844F69"/>
    <w:rsid w:val="008458DD"/>
    <w:rsid w:val="00845A34"/>
    <w:rsid w:val="00845C6E"/>
    <w:rsid w:val="00845EDD"/>
    <w:rsid w:val="00845FD7"/>
    <w:rsid w:val="008463EB"/>
    <w:rsid w:val="00846A30"/>
    <w:rsid w:val="0084736D"/>
    <w:rsid w:val="00847808"/>
    <w:rsid w:val="00847999"/>
    <w:rsid w:val="00847CC0"/>
    <w:rsid w:val="008500D4"/>
    <w:rsid w:val="008505D6"/>
    <w:rsid w:val="00850743"/>
    <w:rsid w:val="008510D4"/>
    <w:rsid w:val="00851295"/>
    <w:rsid w:val="008516FB"/>
    <w:rsid w:val="00851A91"/>
    <w:rsid w:val="00851DF4"/>
    <w:rsid w:val="00852069"/>
    <w:rsid w:val="008523DE"/>
    <w:rsid w:val="00852625"/>
    <w:rsid w:val="00852905"/>
    <w:rsid w:val="00852E4A"/>
    <w:rsid w:val="008531CB"/>
    <w:rsid w:val="008536E3"/>
    <w:rsid w:val="008539AE"/>
    <w:rsid w:val="00853B9F"/>
    <w:rsid w:val="00853BEF"/>
    <w:rsid w:val="0085446B"/>
    <w:rsid w:val="0085451D"/>
    <w:rsid w:val="0085455B"/>
    <w:rsid w:val="008547DA"/>
    <w:rsid w:val="00854FD4"/>
    <w:rsid w:val="00855128"/>
    <w:rsid w:val="00855472"/>
    <w:rsid w:val="00855F73"/>
    <w:rsid w:val="008563F2"/>
    <w:rsid w:val="00857383"/>
    <w:rsid w:val="00857CCA"/>
    <w:rsid w:val="00861608"/>
    <w:rsid w:val="00861CB4"/>
    <w:rsid w:val="00862875"/>
    <w:rsid w:val="00862E98"/>
    <w:rsid w:val="00863288"/>
    <w:rsid w:val="008633A0"/>
    <w:rsid w:val="008648A3"/>
    <w:rsid w:val="00864FA5"/>
    <w:rsid w:val="00865734"/>
    <w:rsid w:val="00865C19"/>
    <w:rsid w:val="00865F8F"/>
    <w:rsid w:val="008663B1"/>
    <w:rsid w:val="00866486"/>
    <w:rsid w:val="008669ED"/>
    <w:rsid w:val="00866BE5"/>
    <w:rsid w:val="00866CC5"/>
    <w:rsid w:val="008672A0"/>
    <w:rsid w:val="008679F8"/>
    <w:rsid w:val="00867C46"/>
    <w:rsid w:val="00870345"/>
    <w:rsid w:val="00871000"/>
    <w:rsid w:val="00871AFD"/>
    <w:rsid w:val="00872168"/>
    <w:rsid w:val="008721D6"/>
    <w:rsid w:val="00872391"/>
    <w:rsid w:val="00872491"/>
    <w:rsid w:val="00872E93"/>
    <w:rsid w:val="0087363B"/>
    <w:rsid w:val="00873ABD"/>
    <w:rsid w:val="00873E23"/>
    <w:rsid w:val="00873EC0"/>
    <w:rsid w:val="00874008"/>
    <w:rsid w:val="008743D5"/>
    <w:rsid w:val="008744ED"/>
    <w:rsid w:val="008747F9"/>
    <w:rsid w:val="008749BA"/>
    <w:rsid w:val="008750E4"/>
    <w:rsid w:val="00875BD7"/>
    <w:rsid w:val="00875E8C"/>
    <w:rsid w:val="0087614A"/>
    <w:rsid w:val="00876231"/>
    <w:rsid w:val="00876C00"/>
    <w:rsid w:val="00876E36"/>
    <w:rsid w:val="00877599"/>
    <w:rsid w:val="00877905"/>
    <w:rsid w:val="008779D2"/>
    <w:rsid w:val="0088063D"/>
    <w:rsid w:val="00880B6C"/>
    <w:rsid w:val="00880B9B"/>
    <w:rsid w:val="00881A2C"/>
    <w:rsid w:val="00881F71"/>
    <w:rsid w:val="0088206F"/>
    <w:rsid w:val="00882238"/>
    <w:rsid w:val="00882C0C"/>
    <w:rsid w:val="008838A3"/>
    <w:rsid w:val="0088398D"/>
    <w:rsid w:val="00883BA7"/>
    <w:rsid w:val="00883C27"/>
    <w:rsid w:val="00883E0D"/>
    <w:rsid w:val="00883E8A"/>
    <w:rsid w:val="00883FB5"/>
    <w:rsid w:val="008841F0"/>
    <w:rsid w:val="00884428"/>
    <w:rsid w:val="0088454A"/>
    <w:rsid w:val="00884851"/>
    <w:rsid w:val="00884C96"/>
    <w:rsid w:val="00885B73"/>
    <w:rsid w:val="00886806"/>
    <w:rsid w:val="00886A01"/>
    <w:rsid w:val="00886D6D"/>
    <w:rsid w:val="0088767E"/>
    <w:rsid w:val="00887AEF"/>
    <w:rsid w:val="00887DBB"/>
    <w:rsid w:val="008903E8"/>
    <w:rsid w:val="0089056E"/>
    <w:rsid w:val="00890B60"/>
    <w:rsid w:val="00891C18"/>
    <w:rsid w:val="00891D45"/>
    <w:rsid w:val="00891E71"/>
    <w:rsid w:val="00892499"/>
    <w:rsid w:val="00893FE0"/>
    <w:rsid w:val="00894763"/>
    <w:rsid w:val="008947B2"/>
    <w:rsid w:val="00894CEB"/>
    <w:rsid w:val="0089542F"/>
    <w:rsid w:val="00895C8E"/>
    <w:rsid w:val="00895CC1"/>
    <w:rsid w:val="0089634D"/>
    <w:rsid w:val="008967B8"/>
    <w:rsid w:val="00896FA1"/>
    <w:rsid w:val="0089700D"/>
    <w:rsid w:val="008970EE"/>
    <w:rsid w:val="00897921"/>
    <w:rsid w:val="008A11F7"/>
    <w:rsid w:val="008A12D2"/>
    <w:rsid w:val="008A146F"/>
    <w:rsid w:val="008A1784"/>
    <w:rsid w:val="008A1EC2"/>
    <w:rsid w:val="008A2038"/>
    <w:rsid w:val="008A205A"/>
    <w:rsid w:val="008A2369"/>
    <w:rsid w:val="008A23D5"/>
    <w:rsid w:val="008A2987"/>
    <w:rsid w:val="008A3237"/>
    <w:rsid w:val="008A3546"/>
    <w:rsid w:val="008A377F"/>
    <w:rsid w:val="008A3D12"/>
    <w:rsid w:val="008A3F7A"/>
    <w:rsid w:val="008A4606"/>
    <w:rsid w:val="008A4914"/>
    <w:rsid w:val="008A4A2A"/>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D75"/>
    <w:rsid w:val="008B1ED3"/>
    <w:rsid w:val="008B2193"/>
    <w:rsid w:val="008B271F"/>
    <w:rsid w:val="008B31F6"/>
    <w:rsid w:val="008B3424"/>
    <w:rsid w:val="008B3574"/>
    <w:rsid w:val="008B3733"/>
    <w:rsid w:val="008B3A28"/>
    <w:rsid w:val="008B4332"/>
    <w:rsid w:val="008B4490"/>
    <w:rsid w:val="008B5482"/>
    <w:rsid w:val="008B57DD"/>
    <w:rsid w:val="008B58A6"/>
    <w:rsid w:val="008B5C61"/>
    <w:rsid w:val="008B626C"/>
    <w:rsid w:val="008B663B"/>
    <w:rsid w:val="008B66AA"/>
    <w:rsid w:val="008B6F4C"/>
    <w:rsid w:val="008B72E3"/>
    <w:rsid w:val="008C02CB"/>
    <w:rsid w:val="008C03DE"/>
    <w:rsid w:val="008C054D"/>
    <w:rsid w:val="008C05A3"/>
    <w:rsid w:val="008C0760"/>
    <w:rsid w:val="008C1134"/>
    <w:rsid w:val="008C11D8"/>
    <w:rsid w:val="008C173E"/>
    <w:rsid w:val="008C17ED"/>
    <w:rsid w:val="008C28C3"/>
    <w:rsid w:val="008C2AF5"/>
    <w:rsid w:val="008C33EA"/>
    <w:rsid w:val="008C3A90"/>
    <w:rsid w:val="008C3C87"/>
    <w:rsid w:val="008C3CA7"/>
    <w:rsid w:val="008C3EFF"/>
    <w:rsid w:val="008C3F45"/>
    <w:rsid w:val="008C4207"/>
    <w:rsid w:val="008C4606"/>
    <w:rsid w:val="008C4CBF"/>
    <w:rsid w:val="008C4D8E"/>
    <w:rsid w:val="008C547B"/>
    <w:rsid w:val="008C573C"/>
    <w:rsid w:val="008C6053"/>
    <w:rsid w:val="008C610F"/>
    <w:rsid w:val="008C676D"/>
    <w:rsid w:val="008C6EAC"/>
    <w:rsid w:val="008C6EBE"/>
    <w:rsid w:val="008C7D08"/>
    <w:rsid w:val="008C7E5E"/>
    <w:rsid w:val="008C7ED6"/>
    <w:rsid w:val="008D0115"/>
    <w:rsid w:val="008D2B99"/>
    <w:rsid w:val="008D2D6D"/>
    <w:rsid w:val="008D4005"/>
    <w:rsid w:val="008D42D3"/>
    <w:rsid w:val="008D496B"/>
    <w:rsid w:val="008D4D57"/>
    <w:rsid w:val="008D5364"/>
    <w:rsid w:val="008D55D4"/>
    <w:rsid w:val="008D569D"/>
    <w:rsid w:val="008D5ACA"/>
    <w:rsid w:val="008D5E72"/>
    <w:rsid w:val="008D6280"/>
    <w:rsid w:val="008D669C"/>
    <w:rsid w:val="008D718C"/>
    <w:rsid w:val="008D735E"/>
    <w:rsid w:val="008D79C1"/>
    <w:rsid w:val="008D7E99"/>
    <w:rsid w:val="008E0139"/>
    <w:rsid w:val="008E01F8"/>
    <w:rsid w:val="008E028E"/>
    <w:rsid w:val="008E03EF"/>
    <w:rsid w:val="008E10A7"/>
    <w:rsid w:val="008E120A"/>
    <w:rsid w:val="008E1220"/>
    <w:rsid w:val="008E1C0E"/>
    <w:rsid w:val="008E1E2E"/>
    <w:rsid w:val="008E2319"/>
    <w:rsid w:val="008E2A0D"/>
    <w:rsid w:val="008E2BF2"/>
    <w:rsid w:val="008E2E50"/>
    <w:rsid w:val="008E3B0F"/>
    <w:rsid w:val="008E3F74"/>
    <w:rsid w:val="008E40A9"/>
    <w:rsid w:val="008E443E"/>
    <w:rsid w:val="008E44AF"/>
    <w:rsid w:val="008E4C86"/>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952"/>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38FC"/>
    <w:rsid w:val="0090454C"/>
    <w:rsid w:val="009054CE"/>
    <w:rsid w:val="009059BC"/>
    <w:rsid w:val="0090640F"/>
    <w:rsid w:val="0090647D"/>
    <w:rsid w:val="009068B7"/>
    <w:rsid w:val="00906AD5"/>
    <w:rsid w:val="00906EBF"/>
    <w:rsid w:val="00910139"/>
    <w:rsid w:val="00910164"/>
    <w:rsid w:val="00910538"/>
    <w:rsid w:val="0091056D"/>
    <w:rsid w:val="00910E9D"/>
    <w:rsid w:val="00911C12"/>
    <w:rsid w:val="00912056"/>
    <w:rsid w:val="00912DD2"/>
    <w:rsid w:val="00913A72"/>
    <w:rsid w:val="00913E03"/>
    <w:rsid w:val="00914138"/>
    <w:rsid w:val="0091416E"/>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50A1"/>
    <w:rsid w:val="009263F6"/>
    <w:rsid w:val="009264D6"/>
    <w:rsid w:val="00926752"/>
    <w:rsid w:val="009270DF"/>
    <w:rsid w:val="009276F2"/>
    <w:rsid w:val="0092775C"/>
    <w:rsid w:val="00927A97"/>
    <w:rsid w:val="00927E76"/>
    <w:rsid w:val="00930243"/>
    <w:rsid w:val="009302BA"/>
    <w:rsid w:val="009309FD"/>
    <w:rsid w:val="00930A3E"/>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7734"/>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50E"/>
    <w:rsid w:val="0094369B"/>
    <w:rsid w:val="00943BF3"/>
    <w:rsid w:val="00943FFC"/>
    <w:rsid w:val="009443FF"/>
    <w:rsid w:val="009444D5"/>
    <w:rsid w:val="00944968"/>
    <w:rsid w:val="00944D4B"/>
    <w:rsid w:val="009452D3"/>
    <w:rsid w:val="0094541B"/>
    <w:rsid w:val="0094567A"/>
    <w:rsid w:val="00945D35"/>
    <w:rsid w:val="00945D75"/>
    <w:rsid w:val="00945DAD"/>
    <w:rsid w:val="00945F9F"/>
    <w:rsid w:val="00946999"/>
    <w:rsid w:val="00946C63"/>
    <w:rsid w:val="009470AE"/>
    <w:rsid w:val="00947415"/>
    <w:rsid w:val="00947AF8"/>
    <w:rsid w:val="00947EBB"/>
    <w:rsid w:val="009506DA"/>
    <w:rsid w:val="00950C27"/>
    <w:rsid w:val="009518B4"/>
    <w:rsid w:val="00951C17"/>
    <w:rsid w:val="00951D89"/>
    <w:rsid w:val="0095221D"/>
    <w:rsid w:val="00952562"/>
    <w:rsid w:val="00952747"/>
    <w:rsid w:val="00952B5C"/>
    <w:rsid w:val="00952CBA"/>
    <w:rsid w:val="00952F47"/>
    <w:rsid w:val="009532A6"/>
    <w:rsid w:val="00953963"/>
    <w:rsid w:val="00953993"/>
    <w:rsid w:val="00953DA3"/>
    <w:rsid w:val="00953F77"/>
    <w:rsid w:val="009542BE"/>
    <w:rsid w:val="00954509"/>
    <w:rsid w:val="00954DEC"/>
    <w:rsid w:val="00955268"/>
    <w:rsid w:val="00956FCC"/>
    <w:rsid w:val="0095702B"/>
    <w:rsid w:val="009570AF"/>
    <w:rsid w:val="0095740E"/>
    <w:rsid w:val="00960908"/>
    <w:rsid w:val="00960E28"/>
    <w:rsid w:val="00960ED3"/>
    <w:rsid w:val="0096112B"/>
    <w:rsid w:val="00961280"/>
    <w:rsid w:val="0096193E"/>
    <w:rsid w:val="00962C7F"/>
    <w:rsid w:val="00963087"/>
    <w:rsid w:val="00963337"/>
    <w:rsid w:val="00963A49"/>
    <w:rsid w:val="00963AB6"/>
    <w:rsid w:val="00964452"/>
    <w:rsid w:val="00964952"/>
    <w:rsid w:val="00964AAA"/>
    <w:rsid w:val="00964C7B"/>
    <w:rsid w:val="0096551C"/>
    <w:rsid w:val="009655F2"/>
    <w:rsid w:val="00965772"/>
    <w:rsid w:val="0096586C"/>
    <w:rsid w:val="00965F25"/>
    <w:rsid w:val="00965FB5"/>
    <w:rsid w:val="009663ED"/>
    <w:rsid w:val="00966614"/>
    <w:rsid w:val="009667EC"/>
    <w:rsid w:val="00966C01"/>
    <w:rsid w:val="00966FD8"/>
    <w:rsid w:val="00967062"/>
    <w:rsid w:val="0096758C"/>
    <w:rsid w:val="0096788C"/>
    <w:rsid w:val="00967B47"/>
    <w:rsid w:val="00970C2C"/>
    <w:rsid w:val="00970D55"/>
    <w:rsid w:val="00971772"/>
    <w:rsid w:val="00971BE3"/>
    <w:rsid w:val="00971CA8"/>
    <w:rsid w:val="00972C61"/>
    <w:rsid w:val="00972D91"/>
    <w:rsid w:val="0097355D"/>
    <w:rsid w:val="009736FB"/>
    <w:rsid w:val="009738F2"/>
    <w:rsid w:val="00973CF3"/>
    <w:rsid w:val="009747E1"/>
    <w:rsid w:val="00974AD0"/>
    <w:rsid w:val="00974B39"/>
    <w:rsid w:val="00974D6A"/>
    <w:rsid w:val="00975F6D"/>
    <w:rsid w:val="00976186"/>
    <w:rsid w:val="0097694B"/>
    <w:rsid w:val="00976C03"/>
    <w:rsid w:val="00976FB7"/>
    <w:rsid w:val="009779AE"/>
    <w:rsid w:val="00977C58"/>
    <w:rsid w:val="00980268"/>
    <w:rsid w:val="009811E7"/>
    <w:rsid w:val="00981200"/>
    <w:rsid w:val="00981BE7"/>
    <w:rsid w:val="00981D15"/>
    <w:rsid w:val="00981D25"/>
    <w:rsid w:val="00981E19"/>
    <w:rsid w:val="00981F35"/>
    <w:rsid w:val="00982005"/>
    <w:rsid w:val="0098254E"/>
    <w:rsid w:val="00982BC7"/>
    <w:rsid w:val="00982D91"/>
    <w:rsid w:val="00982F52"/>
    <w:rsid w:val="00983498"/>
    <w:rsid w:val="00983514"/>
    <w:rsid w:val="009835B6"/>
    <w:rsid w:val="00983A48"/>
    <w:rsid w:val="00983AF3"/>
    <w:rsid w:val="00983D5E"/>
    <w:rsid w:val="00984004"/>
    <w:rsid w:val="00984761"/>
    <w:rsid w:val="009847F1"/>
    <w:rsid w:val="009849F0"/>
    <w:rsid w:val="00984DDA"/>
    <w:rsid w:val="00984E80"/>
    <w:rsid w:val="00985220"/>
    <w:rsid w:val="00985500"/>
    <w:rsid w:val="009856E1"/>
    <w:rsid w:val="00985D0A"/>
    <w:rsid w:val="00985DEA"/>
    <w:rsid w:val="0098649A"/>
    <w:rsid w:val="00986D26"/>
    <w:rsid w:val="00987118"/>
    <w:rsid w:val="009872A5"/>
    <w:rsid w:val="009872CF"/>
    <w:rsid w:val="00987462"/>
    <w:rsid w:val="009877C0"/>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5FAD"/>
    <w:rsid w:val="009964FD"/>
    <w:rsid w:val="0099668C"/>
    <w:rsid w:val="00996790"/>
    <w:rsid w:val="00996F0C"/>
    <w:rsid w:val="00997412"/>
    <w:rsid w:val="00997511"/>
    <w:rsid w:val="00997B85"/>
    <w:rsid w:val="00997D05"/>
    <w:rsid w:val="00997DF8"/>
    <w:rsid w:val="009A00B9"/>
    <w:rsid w:val="009A08F1"/>
    <w:rsid w:val="009A119F"/>
    <w:rsid w:val="009A1A40"/>
    <w:rsid w:val="009A1B08"/>
    <w:rsid w:val="009A1C93"/>
    <w:rsid w:val="009A1DE8"/>
    <w:rsid w:val="009A246F"/>
    <w:rsid w:val="009A2626"/>
    <w:rsid w:val="009A2F72"/>
    <w:rsid w:val="009A317A"/>
    <w:rsid w:val="009A32AA"/>
    <w:rsid w:val="009A3973"/>
    <w:rsid w:val="009A41AC"/>
    <w:rsid w:val="009A44BE"/>
    <w:rsid w:val="009A4CB4"/>
    <w:rsid w:val="009A55FD"/>
    <w:rsid w:val="009A59B2"/>
    <w:rsid w:val="009A68B6"/>
    <w:rsid w:val="009A72C5"/>
    <w:rsid w:val="009B00B3"/>
    <w:rsid w:val="009B00EA"/>
    <w:rsid w:val="009B032B"/>
    <w:rsid w:val="009B0334"/>
    <w:rsid w:val="009B0D35"/>
    <w:rsid w:val="009B1333"/>
    <w:rsid w:val="009B13BE"/>
    <w:rsid w:val="009B1BC7"/>
    <w:rsid w:val="009B2011"/>
    <w:rsid w:val="009B20FB"/>
    <w:rsid w:val="009B21F1"/>
    <w:rsid w:val="009B225A"/>
    <w:rsid w:val="009B25D9"/>
    <w:rsid w:val="009B2664"/>
    <w:rsid w:val="009B285C"/>
    <w:rsid w:val="009B2A6F"/>
    <w:rsid w:val="009B2E14"/>
    <w:rsid w:val="009B3561"/>
    <w:rsid w:val="009B37E8"/>
    <w:rsid w:val="009B4856"/>
    <w:rsid w:val="009B4F5E"/>
    <w:rsid w:val="009B5143"/>
    <w:rsid w:val="009B55EA"/>
    <w:rsid w:val="009B5EDE"/>
    <w:rsid w:val="009B602C"/>
    <w:rsid w:val="009B66F7"/>
    <w:rsid w:val="009B6A98"/>
    <w:rsid w:val="009B6B97"/>
    <w:rsid w:val="009B74A2"/>
    <w:rsid w:val="009B79A3"/>
    <w:rsid w:val="009C0216"/>
    <w:rsid w:val="009C039B"/>
    <w:rsid w:val="009C07BE"/>
    <w:rsid w:val="009C0B52"/>
    <w:rsid w:val="009C0FA4"/>
    <w:rsid w:val="009C147C"/>
    <w:rsid w:val="009C1A8E"/>
    <w:rsid w:val="009C1F7B"/>
    <w:rsid w:val="009C2263"/>
    <w:rsid w:val="009C23BB"/>
    <w:rsid w:val="009C29B9"/>
    <w:rsid w:val="009C2A7E"/>
    <w:rsid w:val="009C2EA5"/>
    <w:rsid w:val="009C3001"/>
    <w:rsid w:val="009C32BD"/>
    <w:rsid w:val="009C3F32"/>
    <w:rsid w:val="009C47C0"/>
    <w:rsid w:val="009C4841"/>
    <w:rsid w:val="009C4870"/>
    <w:rsid w:val="009C4D51"/>
    <w:rsid w:val="009C4E1F"/>
    <w:rsid w:val="009C5461"/>
    <w:rsid w:val="009C643E"/>
    <w:rsid w:val="009C79AF"/>
    <w:rsid w:val="009C7BBB"/>
    <w:rsid w:val="009C7CE3"/>
    <w:rsid w:val="009C7E63"/>
    <w:rsid w:val="009D0043"/>
    <w:rsid w:val="009D1847"/>
    <w:rsid w:val="009D1EBB"/>
    <w:rsid w:val="009D2559"/>
    <w:rsid w:val="009D263B"/>
    <w:rsid w:val="009D26E2"/>
    <w:rsid w:val="009D2801"/>
    <w:rsid w:val="009D28A0"/>
    <w:rsid w:val="009D2D88"/>
    <w:rsid w:val="009D3589"/>
    <w:rsid w:val="009D37EB"/>
    <w:rsid w:val="009D3A91"/>
    <w:rsid w:val="009D41A6"/>
    <w:rsid w:val="009D512D"/>
    <w:rsid w:val="009D63E6"/>
    <w:rsid w:val="009D66B5"/>
    <w:rsid w:val="009D66F3"/>
    <w:rsid w:val="009D7356"/>
    <w:rsid w:val="009D7424"/>
    <w:rsid w:val="009D7C26"/>
    <w:rsid w:val="009E003A"/>
    <w:rsid w:val="009E049D"/>
    <w:rsid w:val="009E0C59"/>
    <w:rsid w:val="009E12B2"/>
    <w:rsid w:val="009E1539"/>
    <w:rsid w:val="009E21F1"/>
    <w:rsid w:val="009E2672"/>
    <w:rsid w:val="009E32AD"/>
    <w:rsid w:val="009E3764"/>
    <w:rsid w:val="009E39EA"/>
    <w:rsid w:val="009E4317"/>
    <w:rsid w:val="009E4898"/>
    <w:rsid w:val="009E49D4"/>
    <w:rsid w:val="009E5445"/>
    <w:rsid w:val="009E5C43"/>
    <w:rsid w:val="009E5DF5"/>
    <w:rsid w:val="009E5F99"/>
    <w:rsid w:val="009E6C5C"/>
    <w:rsid w:val="009E6D94"/>
    <w:rsid w:val="009E6E3A"/>
    <w:rsid w:val="009E77EC"/>
    <w:rsid w:val="009F0345"/>
    <w:rsid w:val="009F03D2"/>
    <w:rsid w:val="009F046E"/>
    <w:rsid w:val="009F063B"/>
    <w:rsid w:val="009F0AD8"/>
    <w:rsid w:val="009F0CAF"/>
    <w:rsid w:val="009F198F"/>
    <w:rsid w:val="009F1C81"/>
    <w:rsid w:val="009F1E0E"/>
    <w:rsid w:val="009F208E"/>
    <w:rsid w:val="009F20D2"/>
    <w:rsid w:val="009F29A8"/>
    <w:rsid w:val="009F2E32"/>
    <w:rsid w:val="009F2EBF"/>
    <w:rsid w:val="009F2F2D"/>
    <w:rsid w:val="009F324A"/>
    <w:rsid w:val="009F33E9"/>
    <w:rsid w:val="009F36CC"/>
    <w:rsid w:val="009F3C86"/>
    <w:rsid w:val="009F3D22"/>
    <w:rsid w:val="009F3D7C"/>
    <w:rsid w:val="009F4496"/>
    <w:rsid w:val="009F4D73"/>
    <w:rsid w:val="009F5632"/>
    <w:rsid w:val="009F59DB"/>
    <w:rsid w:val="009F64F6"/>
    <w:rsid w:val="009F6508"/>
    <w:rsid w:val="009F66B3"/>
    <w:rsid w:val="009F753F"/>
    <w:rsid w:val="009F7A65"/>
    <w:rsid w:val="009F7FA1"/>
    <w:rsid w:val="00A00564"/>
    <w:rsid w:val="00A006C4"/>
    <w:rsid w:val="00A00BE4"/>
    <w:rsid w:val="00A013E8"/>
    <w:rsid w:val="00A0156C"/>
    <w:rsid w:val="00A02142"/>
    <w:rsid w:val="00A02313"/>
    <w:rsid w:val="00A02FDA"/>
    <w:rsid w:val="00A03928"/>
    <w:rsid w:val="00A03F21"/>
    <w:rsid w:val="00A042B0"/>
    <w:rsid w:val="00A045F5"/>
    <w:rsid w:val="00A04677"/>
    <w:rsid w:val="00A04AE6"/>
    <w:rsid w:val="00A04F13"/>
    <w:rsid w:val="00A04FAB"/>
    <w:rsid w:val="00A04FBF"/>
    <w:rsid w:val="00A05AA7"/>
    <w:rsid w:val="00A05E3A"/>
    <w:rsid w:val="00A05F96"/>
    <w:rsid w:val="00A0610D"/>
    <w:rsid w:val="00A0641A"/>
    <w:rsid w:val="00A06D6C"/>
    <w:rsid w:val="00A076E4"/>
    <w:rsid w:val="00A07C6B"/>
    <w:rsid w:val="00A10067"/>
    <w:rsid w:val="00A101DF"/>
    <w:rsid w:val="00A105A9"/>
    <w:rsid w:val="00A105BA"/>
    <w:rsid w:val="00A105D6"/>
    <w:rsid w:val="00A10939"/>
    <w:rsid w:val="00A1126F"/>
    <w:rsid w:val="00A11630"/>
    <w:rsid w:val="00A11A4D"/>
    <w:rsid w:val="00A121C0"/>
    <w:rsid w:val="00A122F8"/>
    <w:rsid w:val="00A129E4"/>
    <w:rsid w:val="00A12DFC"/>
    <w:rsid w:val="00A12F7E"/>
    <w:rsid w:val="00A13555"/>
    <w:rsid w:val="00A13A00"/>
    <w:rsid w:val="00A13D55"/>
    <w:rsid w:val="00A13FBF"/>
    <w:rsid w:val="00A14073"/>
    <w:rsid w:val="00A147F2"/>
    <w:rsid w:val="00A14854"/>
    <w:rsid w:val="00A14EE5"/>
    <w:rsid w:val="00A153E9"/>
    <w:rsid w:val="00A1595F"/>
    <w:rsid w:val="00A16402"/>
    <w:rsid w:val="00A16F4C"/>
    <w:rsid w:val="00A16FA2"/>
    <w:rsid w:val="00A173B4"/>
    <w:rsid w:val="00A1779B"/>
    <w:rsid w:val="00A1783C"/>
    <w:rsid w:val="00A17AEC"/>
    <w:rsid w:val="00A17B02"/>
    <w:rsid w:val="00A17F9A"/>
    <w:rsid w:val="00A200CF"/>
    <w:rsid w:val="00A205D2"/>
    <w:rsid w:val="00A20651"/>
    <w:rsid w:val="00A20FBA"/>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459"/>
    <w:rsid w:val="00A30513"/>
    <w:rsid w:val="00A30F7C"/>
    <w:rsid w:val="00A31274"/>
    <w:rsid w:val="00A318EE"/>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66F0"/>
    <w:rsid w:val="00A37124"/>
    <w:rsid w:val="00A37383"/>
    <w:rsid w:val="00A37474"/>
    <w:rsid w:val="00A374BA"/>
    <w:rsid w:val="00A40072"/>
    <w:rsid w:val="00A400D2"/>
    <w:rsid w:val="00A4092B"/>
    <w:rsid w:val="00A414F8"/>
    <w:rsid w:val="00A4193F"/>
    <w:rsid w:val="00A41AA4"/>
    <w:rsid w:val="00A41B4D"/>
    <w:rsid w:val="00A41E57"/>
    <w:rsid w:val="00A41EC6"/>
    <w:rsid w:val="00A423E3"/>
    <w:rsid w:val="00A429ED"/>
    <w:rsid w:val="00A42C73"/>
    <w:rsid w:val="00A432A7"/>
    <w:rsid w:val="00A43383"/>
    <w:rsid w:val="00A4391A"/>
    <w:rsid w:val="00A44577"/>
    <w:rsid w:val="00A455F8"/>
    <w:rsid w:val="00A45B5E"/>
    <w:rsid w:val="00A45DEE"/>
    <w:rsid w:val="00A46704"/>
    <w:rsid w:val="00A47718"/>
    <w:rsid w:val="00A47D97"/>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1D10"/>
    <w:rsid w:val="00A6208E"/>
    <w:rsid w:val="00A62F61"/>
    <w:rsid w:val="00A63310"/>
    <w:rsid w:val="00A63A33"/>
    <w:rsid w:val="00A63D5D"/>
    <w:rsid w:val="00A6432E"/>
    <w:rsid w:val="00A64F69"/>
    <w:rsid w:val="00A65167"/>
    <w:rsid w:val="00A651C7"/>
    <w:rsid w:val="00A65252"/>
    <w:rsid w:val="00A66473"/>
    <w:rsid w:val="00A66549"/>
    <w:rsid w:val="00A66950"/>
    <w:rsid w:val="00A67383"/>
    <w:rsid w:val="00A6796B"/>
    <w:rsid w:val="00A67BBA"/>
    <w:rsid w:val="00A67C4F"/>
    <w:rsid w:val="00A67FA9"/>
    <w:rsid w:val="00A702BD"/>
    <w:rsid w:val="00A70CEA"/>
    <w:rsid w:val="00A71FC7"/>
    <w:rsid w:val="00A724C0"/>
    <w:rsid w:val="00A72841"/>
    <w:rsid w:val="00A729B0"/>
    <w:rsid w:val="00A74158"/>
    <w:rsid w:val="00A754FB"/>
    <w:rsid w:val="00A76043"/>
    <w:rsid w:val="00A76179"/>
    <w:rsid w:val="00A7673F"/>
    <w:rsid w:val="00A769BD"/>
    <w:rsid w:val="00A76EEF"/>
    <w:rsid w:val="00A77088"/>
    <w:rsid w:val="00A77094"/>
    <w:rsid w:val="00A77275"/>
    <w:rsid w:val="00A776A1"/>
    <w:rsid w:val="00A77838"/>
    <w:rsid w:val="00A77AEA"/>
    <w:rsid w:val="00A77DDF"/>
    <w:rsid w:val="00A80138"/>
    <w:rsid w:val="00A804BF"/>
    <w:rsid w:val="00A8056E"/>
    <w:rsid w:val="00A81720"/>
    <w:rsid w:val="00A8176D"/>
    <w:rsid w:val="00A81A93"/>
    <w:rsid w:val="00A81BB1"/>
    <w:rsid w:val="00A81EA1"/>
    <w:rsid w:val="00A82A8C"/>
    <w:rsid w:val="00A8305E"/>
    <w:rsid w:val="00A830E6"/>
    <w:rsid w:val="00A8328C"/>
    <w:rsid w:val="00A835B3"/>
    <w:rsid w:val="00A83A87"/>
    <w:rsid w:val="00A83D17"/>
    <w:rsid w:val="00A83FD8"/>
    <w:rsid w:val="00A84D3C"/>
    <w:rsid w:val="00A85848"/>
    <w:rsid w:val="00A85892"/>
    <w:rsid w:val="00A85A6E"/>
    <w:rsid w:val="00A85FF6"/>
    <w:rsid w:val="00A86839"/>
    <w:rsid w:val="00A873F2"/>
    <w:rsid w:val="00A90193"/>
    <w:rsid w:val="00A9026B"/>
    <w:rsid w:val="00A90558"/>
    <w:rsid w:val="00A90920"/>
    <w:rsid w:val="00A90B54"/>
    <w:rsid w:val="00A90C43"/>
    <w:rsid w:val="00A912D2"/>
    <w:rsid w:val="00A91465"/>
    <w:rsid w:val="00A915B0"/>
    <w:rsid w:val="00A917D2"/>
    <w:rsid w:val="00A91C0F"/>
    <w:rsid w:val="00A92066"/>
    <w:rsid w:val="00A9255C"/>
    <w:rsid w:val="00A93064"/>
    <w:rsid w:val="00A9378A"/>
    <w:rsid w:val="00A939AB"/>
    <w:rsid w:val="00A939CF"/>
    <w:rsid w:val="00A93B15"/>
    <w:rsid w:val="00A93EE4"/>
    <w:rsid w:val="00A93F27"/>
    <w:rsid w:val="00A94466"/>
    <w:rsid w:val="00A94522"/>
    <w:rsid w:val="00A9603C"/>
    <w:rsid w:val="00A96395"/>
    <w:rsid w:val="00A966A2"/>
    <w:rsid w:val="00A969AD"/>
    <w:rsid w:val="00A96A5B"/>
    <w:rsid w:val="00A96A67"/>
    <w:rsid w:val="00A96D20"/>
    <w:rsid w:val="00A973DB"/>
    <w:rsid w:val="00A9770C"/>
    <w:rsid w:val="00A9778F"/>
    <w:rsid w:val="00AA03C4"/>
    <w:rsid w:val="00AA07DB"/>
    <w:rsid w:val="00AA0895"/>
    <w:rsid w:val="00AA178C"/>
    <w:rsid w:val="00AA1B15"/>
    <w:rsid w:val="00AA27E5"/>
    <w:rsid w:val="00AA2BCD"/>
    <w:rsid w:val="00AA2D9A"/>
    <w:rsid w:val="00AA35F6"/>
    <w:rsid w:val="00AA376C"/>
    <w:rsid w:val="00AA3A52"/>
    <w:rsid w:val="00AA447C"/>
    <w:rsid w:val="00AA4599"/>
    <w:rsid w:val="00AA482E"/>
    <w:rsid w:val="00AA4AE8"/>
    <w:rsid w:val="00AA4C5E"/>
    <w:rsid w:val="00AA5290"/>
    <w:rsid w:val="00AA54D1"/>
    <w:rsid w:val="00AA5CA4"/>
    <w:rsid w:val="00AA66FE"/>
    <w:rsid w:val="00AA766C"/>
    <w:rsid w:val="00AA7873"/>
    <w:rsid w:val="00AB0D3C"/>
    <w:rsid w:val="00AB17CE"/>
    <w:rsid w:val="00AB18D3"/>
    <w:rsid w:val="00AB20CD"/>
    <w:rsid w:val="00AB28F0"/>
    <w:rsid w:val="00AB2D01"/>
    <w:rsid w:val="00AB33F8"/>
    <w:rsid w:val="00AB3707"/>
    <w:rsid w:val="00AB3976"/>
    <w:rsid w:val="00AB415C"/>
    <w:rsid w:val="00AB4232"/>
    <w:rsid w:val="00AB49BB"/>
    <w:rsid w:val="00AB4B24"/>
    <w:rsid w:val="00AB568C"/>
    <w:rsid w:val="00AB5941"/>
    <w:rsid w:val="00AB6195"/>
    <w:rsid w:val="00AB6748"/>
    <w:rsid w:val="00AB6ECD"/>
    <w:rsid w:val="00AB7062"/>
    <w:rsid w:val="00AB706E"/>
    <w:rsid w:val="00AB7262"/>
    <w:rsid w:val="00AB74DD"/>
    <w:rsid w:val="00AB7531"/>
    <w:rsid w:val="00AC03BA"/>
    <w:rsid w:val="00AC115A"/>
    <w:rsid w:val="00AC160E"/>
    <w:rsid w:val="00AC1C1D"/>
    <w:rsid w:val="00AC1FDA"/>
    <w:rsid w:val="00AC25B4"/>
    <w:rsid w:val="00AC2600"/>
    <w:rsid w:val="00AC2CB5"/>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6C5"/>
    <w:rsid w:val="00AC7B79"/>
    <w:rsid w:val="00AC7D37"/>
    <w:rsid w:val="00AC7F2F"/>
    <w:rsid w:val="00AC7F3D"/>
    <w:rsid w:val="00AD01F6"/>
    <w:rsid w:val="00AD090A"/>
    <w:rsid w:val="00AD0B23"/>
    <w:rsid w:val="00AD1249"/>
    <w:rsid w:val="00AD193E"/>
    <w:rsid w:val="00AD1F4B"/>
    <w:rsid w:val="00AD207B"/>
    <w:rsid w:val="00AD2216"/>
    <w:rsid w:val="00AD2519"/>
    <w:rsid w:val="00AD2E07"/>
    <w:rsid w:val="00AD33BE"/>
    <w:rsid w:val="00AD4137"/>
    <w:rsid w:val="00AD4186"/>
    <w:rsid w:val="00AD4245"/>
    <w:rsid w:val="00AD464B"/>
    <w:rsid w:val="00AD4867"/>
    <w:rsid w:val="00AD4B2E"/>
    <w:rsid w:val="00AD4ECA"/>
    <w:rsid w:val="00AD5395"/>
    <w:rsid w:val="00AD582A"/>
    <w:rsid w:val="00AD58CE"/>
    <w:rsid w:val="00AD58D6"/>
    <w:rsid w:val="00AD5E14"/>
    <w:rsid w:val="00AD5EB8"/>
    <w:rsid w:val="00AD5ECD"/>
    <w:rsid w:val="00AD6586"/>
    <w:rsid w:val="00AD6EA1"/>
    <w:rsid w:val="00AD6F14"/>
    <w:rsid w:val="00AD7E9D"/>
    <w:rsid w:val="00AD7EFE"/>
    <w:rsid w:val="00AE0BCB"/>
    <w:rsid w:val="00AE0C8F"/>
    <w:rsid w:val="00AE0E6B"/>
    <w:rsid w:val="00AE1854"/>
    <w:rsid w:val="00AE23BE"/>
    <w:rsid w:val="00AE2D22"/>
    <w:rsid w:val="00AE2D7F"/>
    <w:rsid w:val="00AE2DCF"/>
    <w:rsid w:val="00AE3349"/>
    <w:rsid w:val="00AE4A52"/>
    <w:rsid w:val="00AE51F4"/>
    <w:rsid w:val="00AE53BC"/>
    <w:rsid w:val="00AE5D9E"/>
    <w:rsid w:val="00AE5FBA"/>
    <w:rsid w:val="00AE6022"/>
    <w:rsid w:val="00AE69A0"/>
    <w:rsid w:val="00AE70F4"/>
    <w:rsid w:val="00AE72CC"/>
    <w:rsid w:val="00AE752E"/>
    <w:rsid w:val="00AE7A2C"/>
    <w:rsid w:val="00AE7C8C"/>
    <w:rsid w:val="00AF054C"/>
    <w:rsid w:val="00AF06C6"/>
    <w:rsid w:val="00AF0DAF"/>
    <w:rsid w:val="00AF19B6"/>
    <w:rsid w:val="00AF1A7A"/>
    <w:rsid w:val="00AF1F24"/>
    <w:rsid w:val="00AF23CA"/>
    <w:rsid w:val="00AF2506"/>
    <w:rsid w:val="00AF29F9"/>
    <w:rsid w:val="00AF2D1D"/>
    <w:rsid w:val="00AF2F3B"/>
    <w:rsid w:val="00AF373A"/>
    <w:rsid w:val="00AF3B7D"/>
    <w:rsid w:val="00AF3C29"/>
    <w:rsid w:val="00AF4527"/>
    <w:rsid w:val="00AF4577"/>
    <w:rsid w:val="00AF5276"/>
    <w:rsid w:val="00AF56C1"/>
    <w:rsid w:val="00AF60B7"/>
    <w:rsid w:val="00AF6F21"/>
    <w:rsid w:val="00AF7378"/>
    <w:rsid w:val="00AF7674"/>
    <w:rsid w:val="00B002BE"/>
    <w:rsid w:val="00B00332"/>
    <w:rsid w:val="00B009CD"/>
    <w:rsid w:val="00B01531"/>
    <w:rsid w:val="00B01A5D"/>
    <w:rsid w:val="00B02706"/>
    <w:rsid w:val="00B02D5B"/>
    <w:rsid w:val="00B0304E"/>
    <w:rsid w:val="00B0335F"/>
    <w:rsid w:val="00B03AC3"/>
    <w:rsid w:val="00B03C2F"/>
    <w:rsid w:val="00B03D20"/>
    <w:rsid w:val="00B051F3"/>
    <w:rsid w:val="00B05613"/>
    <w:rsid w:val="00B058E3"/>
    <w:rsid w:val="00B05BA8"/>
    <w:rsid w:val="00B068F0"/>
    <w:rsid w:val="00B0699A"/>
    <w:rsid w:val="00B100C6"/>
    <w:rsid w:val="00B10314"/>
    <w:rsid w:val="00B10460"/>
    <w:rsid w:val="00B105EF"/>
    <w:rsid w:val="00B10802"/>
    <w:rsid w:val="00B10C86"/>
    <w:rsid w:val="00B1108F"/>
    <w:rsid w:val="00B111D3"/>
    <w:rsid w:val="00B1146E"/>
    <w:rsid w:val="00B1153E"/>
    <w:rsid w:val="00B11AF9"/>
    <w:rsid w:val="00B12739"/>
    <w:rsid w:val="00B13413"/>
    <w:rsid w:val="00B13DE7"/>
    <w:rsid w:val="00B149A0"/>
    <w:rsid w:val="00B14B4E"/>
    <w:rsid w:val="00B14EED"/>
    <w:rsid w:val="00B1507A"/>
    <w:rsid w:val="00B150CC"/>
    <w:rsid w:val="00B1534D"/>
    <w:rsid w:val="00B15600"/>
    <w:rsid w:val="00B15AF1"/>
    <w:rsid w:val="00B15B88"/>
    <w:rsid w:val="00B15E51"/>
    <w:rsid w:val="00B15ECE"/>
    <w:rsid w:val="00B16323"/>
    <w:rsid w:val="00B16429"/>
    <w:rsid w:val="00B16A03"/>
    <w:rsid w:val="00B16C1E"/>
    <w:rsid w:val="00B16D4B"/>
    <w:rsid w:val="00B16D95"/>
    <w:rsid w:val="00B16DBD"/>
    <w:rsid w:val="00B17113"/>
    <w:rsid w:val="00B17186"/>
    <w:rsid w:val="00B17A8F"/>
    <w:rsid w:val="00B17E77"/>
    <w:rsid w:val="00B17FD4"/>
    <w:rsid w:val="00B21D85"/>
    <w:rsid w:val="00B2282D"/>
    <w:rsid w:val="00B22F37"/>
    <w:rsid w:val="00B230B2"/>
    <w:rsid w:val="00B23815"/>
    <w:rsid w:val="00B23DF7"/>
    <w:rsid w:val="00B24007"/>
    <w:rsid w:val="00B24589"/>
    <w:rsid w:val="00B24925"/>
    <w:rsid w:val="00B257AC"/>
    <w:rsid w:val="00B26072"/>
    <w:rsid w:val="00B26142"/>
    <w:rsid w:val="00B26164"/>
    <w:rsid w:val="00B27384"/>
    <w:rsid w:val="00B300F7"/>
    <w:rsid w:val="00B3029F"/>
    <w:rsid w:val="00B3069B"/>
    <w:rsid w:val="00B30B88"/>
    <w:rsid w:val="00B30E7A"/>
    <w:rsid w:val="00B310EC"/>
    <w:rsid w:val="00B31469"/>
    <w:rsid w:val="00B315DC"/>
    <w:rsid w:val="00B3171A"/>
    <w:rsid w:val="00B32955"/>
    <w:rsid w:val="00B32EC2"/>
    <w:rsid w:val="00B33EA4"/>
    <w:rsid w:val="00B34525"/>
    <w:rsid w:val="00B345BF"/>
    <w:rsid w:val="00B34963"/>
    <w:rsid w:val="00B34BEE"/>
    <w:rsid w:val="00B34C8A"/>
    <w:rsid w:val="00B3546A"/>
    <w:rsid w:val="00B35D98"/>
    <w:rsid w:val="00B367FE"/>
    <w:rsid w:val="00B36B39"/>
    <w:rsid w:val="00B36CCC"/>
    <w:rsid w:val="00B36D6D"/>
    <w:rsid w:val="00B37291"/>
    <w:rsid w:val="00B37303"/>
    <w:rsid w:val="00B37D70"/>
    <w:rsid w:val="00B4016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4D56"/>
    <w:rsid w:val="00B4501A"/>
    <w:rsid w:val="00B451AC"/>
    <w:rsid w:val="00B45418"/>
    <w:rsid w:val="00B47B61"/>
    <w:rsid w:val="00B504D1"/>
    <w:rsid w:val="00B50550"/>
    <w:rsid w:val="00B5068A"/>
    <w:rsid w:val="00B509B3"/>
    <w:rsid w:val="00B50D30"/>
    <w:rsid w:val="00B5130D"/>
    <w:rsid w:val="00B51350"/>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DDB"/>
    <w:rsid w:val="00B54FD4"/>
    <w:rsid w:val="00B55134"/>
    <w:rsid w:val="00B57302"/>
    <w:rsid w:val="00B57654"/>
    <w:rsid w:val="00B57BD5"/>
    <w:rsid w:val="00B57C4F"/>
    <w:rsid w:val="00B57DEE"/>
    <w:rsid w:val="00B6071B"/>
    <w:rsid w:val="00B60826"/>
    <w:rsid w:val="00B61A1C"/>
    <w:rsid w:val="00B61AB7"/>
    <w:rsid w:val="00B61B41"/>
    <w:rsid w:val="00B623DA"/>
    <w:rsid w:val="00B62561"/>
    <w:rsid w:val="00B62896"/>
    <w:rsid w:val="00B6304E"/>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AC"/>
    <w:rsid w:val="00B71B8F"/>
    <w:rsid w:val="00B7218B"/>
    <w:rsid w:val="00B72490"/>
    <w:rsid w:val="00B72E6E"/>
    <w:rsid w:val="00B72EFE"/>
    <w:rsid w:val="00B736B1"/>
    <w:rsid w:val="00B73739"/>
    <w:rsid w:val="00B73A1F"/>
    <w:rsid w:val="00B73C09"/>
    <w:rsid w:val="00B73D85"/>
    <w:rsid w:val="00B73E01"/>
    <w:rsid w:val="00B74435"/>
    <w:rsid w:val="00B74639"/>
    <w:rsid w:val="00B74711"/>
    <w:rsid w:val="00B747B3"/>
    <w:rsid w:val="00B74A9A"/>
    <w:rsid w:val="00B75108"/>
    <w:rsid w:val="00B75855"/>
    <w:rsid w:val="00B75880"/>
    <w:rsid w:val="00B759C2"/>
    <w:rsid w:val="00B75D7B"/>
    <w:rsid w:val="00B75F20"/>
    <w:rsid w:val="00B760F6"/>
    <w:rsid w:val="00B7626C"/>
    <w:rsid w:val="00B80821"/>
    <w:rsid w:val="00B808BC"/>
    <w:rsid w:val="00B80F5A"/>
    <w:rsid w:val="00B8103B"/>
    <w:rsid w:val="00B81A1A"/>
    <w:rsid w:val="00B81BAA"/>
    <w:rsid w:val="00B821C1"/>
    <w:rsid w:val="00B828D0"/>
    <w:rsid w:val="00B830E0"/>
    <w:rsid w:val="00B83820"/>
    <w:rsid w:val="00B83899"/>
    <w:rsid w:val="00B839E8"/>
    <w:rsid w:val="00B83ADA"/>
    <w:rsid w:val="00B83F48"/>
    <w:rsid w:val="00B843F7"/>
    <w:rsid w:val="00B84420"/>
    <w:rsid w:val="00B84C0B"/>
    <w:rsid w:val="00B86E4C"/>
    <w:rsid w:val="00B8746A"/>
    <w:rsid w:val="00B8754F"/>
    <w:rsid w:val="00B877F9"/>
    <w:rsid w:val="00B87A7F"/>
    <w:rsid w:val="00B87B1B"/>
    <w:rsid w:val="00B87C6E"/>
    <w:rsid w:val="00B90799"/>
    <w:rsid w:val="00B90834"/>
    <w:rsid w:val="00B91527"/>
    <w:rsid w:val="00B91A54"/>
    <w:rsid w:val="00B91D71"/>
    <w:rsid w:val="00B924B5"/>
    <w:rsid w:val="00B93408"/>
    <w:rsid w:val="00B93719"/>
    <w:rsid w:val="00B93774"/>
    <w:rsid w:val="00B937A3"/>
    <w:rsid w:val="00B93897"/>
    <w:rsid w:val="00B939B5"/>
    <w:rsid w:val="00B93CD5"/>
    <w:rsid w:val="00B93DD4"/>
    <w:rsid w:val="00B9421B"/>
    <w:rsid w:val="00B945F5"/>
    <w:rsid w:val="00B9480D"/>
    <w:rsid w:val="00B94CA0"/>
    <w:rsid w:val="00B9509D"/>
    <w:rsid w:val="00B9616D"/>
    <w:rsid w:val="00B966BF"/>
    <w:rsid w:val="00B96AB8"/>
    <w:rsid w:val="00B97B6B"/>
    <w:rsid w:val="00B97F31"/>
    <w:rsid w:val="00BA083F"/>
    <w:rsid w:val="00BA0C0B"/>
    <w:rsid w:val="00BA1000"/>
    <w:rsid w:val="00BA15C6"/>
    <w:rsid w:val="00BA16C9"/>
    <w:rsid w:val="00BA171F"/>
    <w:rsid w:val="00BA1A5F"/>
    <w:rsid w:val="00BA1D03"/>
    <w:rsid w:val="00BA261C"/>
    <w:rsid w:val="00BA26F2"/>
    <w:rsid w:val="00BA2751"/>
    <w:rsid w:val="00BA27A4"/>
    <w:rsid w:val="00BA2D43"/>
    <w:rsid w:val="00BA301B"/>
    <w:rsid w:val="00BA3321"/>
    <w:rsid w:val="00BA344C"/>
    <w:rsid w:val="00BA39C8"/>
    <w:rsid w:val="00BA40A2"/>
    <w:rsid w:val="00BA4C0D"/>
    <w:rsid w:val="00BA5FBD"/>
    <w:rsid w:val="00BA6FB3"/>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43BE"/>
    <w:rsid w:val="00BC4480"/>
    <w:rsid w:val="00BC4EC1"/>
    <w:rsid w:val="00BC548E"/>
    <w:rsid w:val="00BC59E2"/>
    <w:rsid w:val="00BC5A93"/>
    <w:rsid w:val="00BC63EA"/>
    <w:rsid w:val="00BC6416"/>
    <w:rsid w:val="00BC6EB0"/>
    <w:rsid w:val="00BC7049"/>
    <w:rsid w:val="00BC77D6"/>
    <w:rsid w:val="00BC7889"/>
    <w:rsid w:val="00BD012A"/>
    <w:rsid w:val="00BD01F2"/>
    <w:rsid w:val="00BD0E8E"/>
    <w:rsid w:val="00BD1542"/>
    <w:rsid w:val="00BD1CDF"/>
    <w:rsid w:val="00BD2612"/>
    <w:rsid w:val="00BD2AA5"/>
    <w:rsid w:val="00BD2B3F"/>
    <w:rsid w:val="00BD334B"/>
    <w:rsid w:val="00BD3AC2"/>
    <w:rsid w:val="00BD3C3B"/>
    <w:rsid w:val="00BD3CC7"/>
    <w:rsid w:val="00BD4732"/>
    <w:rsid w:val="00BD4BDC"/>
    <w:rsid w:val="00BD542E"/>
    <w:rsid w:val="00BD5958"/>
    <w:rsid w:val="00BD5A9C"/>
    <w:rsid w:val="00BD5DB6"/>
    <w:rsid w:val="00BD5E98"/>
    <w:rsid w:val="00BD61FE"/>
    <w:rsid w:val="00BD632C"/>
    <w:rsid w:val="00BD6DCF"/>
    <w:rsid w:val="00BD6F97"/>
    <w:rsid w:val="00BD7C32"/>
    <w:rsid w:val="00BD7F8C"/>
    <w:rsid w:val="00BD7F9A"/>
    <w:rsid w:val="00BE060C"/>
    <w:rsid w:val="00BE18DC"/>
    <w:rsid w:val="00BE1B93"/>
    <w:rsid w:val="00BE2231"/>
    <w:rsid w:val="00BE2280"/>
    <w:rsid w:val="00BE2376"/>
    <w:rsid w:val="00BE2A3D"/>
    <w:rsid w:val="00BE2E53"/>
    <w:rsid w:val="00BE3078"/>
    <w:rsid w:val="00BE31F9"/>
    <w:rsid w:val="00BE3517"/>
    <w:rsid w:val="00BE35C1"/>
    <w:rsid w:val="00BE3685"/>
    <w:rsid w:val="00BE3902"/>
    <w:rsid w:val="00BE3CF1"/>
    <w:rsid w:val="00BE3D83"/>
    <w:rsid w:val="00BE4356"/>
    <w:rsid w:val="00BE436C"/>
    <w:rsid w:val="00BE46F6"/>
    <w:rsid w:val="00BE4F24"/>
    <w:rsid w:val="00BE5125"/>
    <w:rsid w:val="00BE64EB"/>
    <w:rsid w:val="00BE6AEA"/>
    <w:rsid w:val="00BE6B1A"/>
    <w:rsid w:val="00BE6CF9"/>
    <w:rsid w:val="00BE6D5D"/>
    <w:rsid w:val="00BE6EF4"/>
    <w:rsid w:val="00BE7872"/>
    <w:rsid w:val="00BF08A1"/>
    <w:rsid w:val="00BF0957"/>
    <w:rsid w:val="00BF0A9E"/>
    <w:rsid w:val="00BF0D79"/>
    <w:rsid w:val="00BF103C"/>
    <w:rsid w:val="00BF133D"/>
    <w:rsid w:val="00BF14AD"/>
    <w:rsid w:val="00BF17E4"/>
    <w:rsid w:val="00BF1FB4"/>
    <w:rsid w:val="00BF2471"/>
    <w:rsid w:val="00BF25A9"/>
    <w:rsid w:val="00BF25C7"/>
    <w:rsid w:val="00BF2B2B"/>
    <w:rsid w:val="00BF2B3E"/>
    <w:rsid w:val="00BF344F"/>
    <w:rsid w:val="00BF359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FBA"/>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789"/>
    <w:rsid w:val="00C047EE"/>
    <w:rsid w:val="00C05178"/>
    <w:rsid w:val="00C05216"/>
    <w:rsid w:val="00C05323"/>
    <w:rsid w:val="00C05958"/>
    <w:rsid w:val="00C05D89"/>
    <w:rsid w:val="00C05E36"/>
    <w:rsid w:val="00C10AD3"/>
    <w:rsid w:val="00C10FA0"/>
    <w:rsid w:val="00C1106A"/>
    <w:rsid w:val="00C114E9"/>
    <w:rsid w:val="00C119EE"/>
    <w:rsid w:val="00C12178"/>
    <w:rsid w:val="00C1225D"/>
    <w:rsid w:val="00C12859"/>
    <w:rsid w:val="00C1287A"/>
    <w:rsid w:val="00C129BF"/>
    <w:rsid w:val="00C13096"/>
    <w:rsid w:val="00C1321F"/>
    <w:rsid w:val="00C13478"/>
    <w:rsid w:val="00C13A21"/>
    <w:rsid w:val="00C1590D"/>
    <w:rsid w:val="00C15B93"/>
    <w:rsid w:val="00C15E30"/>
    <w:rsid w:val="00C16092"/>
    <w:rsid w:val="00C161F2"/>
    <w:rsid w:val="00C1659C"/>
    <w:rsid w:val="00C169F0"/>
    <w:rsid w:val="00C17846"/>
    <w:rsid w:val="00C17B77"/>
    <w:rsid w:val="00C20FAA"/>
    <w:rsid w:val="00C21E16"/>
    <w:rsid w:val="00C21F21"/>
    <w:rsid w:val="00C21F85"/>
    <w:rsid w:val="00C22039"/>
    <w:rsid w:val="00C22694"/>
    <w:rsid w:val="00C22A69"/>
    <w:rsid w:val="00C23BEB"/>
    <w:rsid w:val="00C243BD"/>
    <w:rsid w:val="00C24466"/>
    <w:rsid w:val="00C24F5A"/>
    <w:rsid w:val="00C24FAA"/>
    <w:rsid w:val="00C25D07"/>
    <w:rsid w:val="00C26086"/>
    <w:rsid w:val="00C261C4"/>
    <w:rsid w:val="00C262AC"/>
    <w:rsid w:val="00C26330"/>
    <w:rsid w:val="00C2682C"/>
    <w:rsid w:val="00C26CB3"/>
    <w:rsid w:val="00C26D10"/>
    <w:rsid w:val="00C27A6F"/>
    <w:rsid w:val="00C27D21"/>
    <w:rsid w:val="00C27E74"/>
    <w:rsid w:val="00C3004B"/>
    <w:rsid w:val="00C300A1"/>
    <w:rsid w:val="00C30522"/>
    <w:rsid w:val="00C3087F"/>
    <w:rsid w:val="00C30DC2"/>
    <w:rsid w:val="00C30FF1"/>
    <w:rsid w:val="00C316BA"/>
    <w:rsid w:val="00C31855"/>
    <w:rsid w:val="00C31991"/>
    <w:rsid w:val="00C31BAA"/>
    <w:rsid w:val="00C31DF7"/>
    <w:rsid w:val="00C32668"/>
    <w:rsid w:val="00C329EF"/>
    <w:rsid w:val="00C32CB2"/>
    <w:rsid w:val="00C32D50"/>
    <w:rsid w:val="00C32DDD"/>
    <w:rsid w:val="00C33794"/>
    <w:rsid w:val="00C33CDD"/>
    <w:rsid w:val="00C34366"/>
    <w:rsid w:val="00C343DD"/>
    <w:rsid w:val="00C346D1"/>
    <w:rsid w:val="00C34BDA"/>
    <w:rsid w:val="00C36474"/>
    <w:rsid w:val="00C36B2E"/>
    <w:rsid w:val="00C36E26"/>
    <w:rsid w:val="00C36F12"/>
    <w:rsid w:val="00C374F2"/>
    <w:rsid w:val="00C3785E"/>
    <w:rsid w:val="00C379D8"/>
    <w:rsid w:val="00C37CDF"/>
    <w:rsid w:val="00C37D0A"/>
    <w:rsid w:val="00C40459"/>
    <w:rsid w:val="00C407CE"/>
    <w:rsid w:val="00C40B8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6EEA"/>
    <w:rsid w:val="00C470BC"/>
    <w:rsid w:val="00C474AC"/>
    <w:rsid w:val="00C4798F"/>
    <w:rsid w:val="00C47AB7"/>
    <w:rsid w:val="00C47F25"/>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4E5"/>
    <w:rsid w:val="00C53573"/>
    <w:rsid w:val="00C53DB0"/>
    <w:rsid w:val="00C547F5"/>
    <w:rsid w:val="00C552E6"/>
    <w:rsid w:val="00C56073"/>
    <w:rsid w:val="00C568FF"/>
    <w:rsid w:val="00C56947"/>
    <w:rsid w:val="00C56DFE"/>
    <w:rsid w:val="00C56F33"/>
    <w:rsid w:val="00C57957"/>
    <w:rsid w:val="00C60210"/>
    <w:rsid w:val="00C611AC"/>
    <w:rsid w:val="00C613F9"/>
    <w:rsid w:val="00C614E8"/>
    <w:rsid w:val="00C619A0"/>
    <w:rsid w:val="00C619D7"/>
    <w:rsid w:val="00C61ED7"/>
    <w:rsid w:val="00C621BE"/>
    <w:rsid w:val="00C622EF"/>
    <w:rsid w:val="00C62E63"/>
    <w:rsid w:val="00C62FFD"/>
    <w:rsid w:val="00C63066"/>
    <w:rsid w:val="00C63175"/>
    <w:rsid w:val="00C634B0"/>
    <w:rsid w:val="00C636B8"/>
    <w:rsid w:val="00C63732"/>
    <w:rsid w:val="00C63962"/>
    <w:rsid w:val="00C63965"/>
    <w:rsid w:val="00C6523E"/>
    <w:rsid w:val="00C65938"/>
    <w:rsid w:val="00C65BC0"/>
    <w:rsid w:val="00C6615D"/>
    <w:rsid w:val="00C66880"/>
    <w:rsid w:val="00C66D64"/>
    <w:rsid w:val="00C6799F"/>
    <w:rsid w:val="00C679F3"/>
    <w:rsid w:val="00C704A5"/>
    <w:rsid w:val="00C709FB"/>
    <w:rsid w:val="00C70A24"/>
    <w:rsid w:val="00C70A97"/>
    <w:rsid w:val="00C7129D"/>
    <w:rsid w:val="00C7134F"/>
    <w:rsid w:val="00C716DA"/>
    <w:rsid w:val="00C71B73"/>
    <w:rsid w:val="00C72171"/>
    <w:rsid w:val="00C725C0"/>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A52"/>
    <w:rsid w:val="00C77B42"/>
    <w:rsid w:val="00C77D8D"/>
    <w:rsid w:val="00C80631"/>
    <w:rsid w:val="00C80A81"/>
    <w:rsid w:val="00C80B11"/>
    <w:rsid w:val="00C812DA"/>
    <w:rsid w:val="00C81429"/>
    <w:rsid w:val="00C81522"/>
    <w:rsid w:val="00C818C2"/>
    <w:rsid w:val="00C81BB1"/>
    <w:rsid w:val="00C81FC8"/>
    <w:rsid w:val="00C82378"/>
    <w:rsid w:val="00C82401"/>
    <w:rsid w:val="00C833A6"/>
    <w:rsid w:val="00C83808"/>
    <w:rsid w:val="00C8389F"/>
    <w:rsid w:val="00C83A8C"/>
    <w:rsid w:val="00C83FA7"/>
    <w:rsid w:val="00C840D2"/>
    <w:rsid w:val="00C84D5E"/>
    <w:rsid w:val="00C85C8A"/>
    <w:rsid w:val="00C85FF1"/>
    <w:rsid w:val="00C8633F"/>
    <w:rsid w:val="00C86765"/>
    <w:rsid w:val="00C876D5"/>
    <w:rsid w:val="00C878CE"/>
    <w:rsid w:val="00C87D22"/>
    <w:rsid w:val="00C87FA1"/>
    <w:rsid w:val="00C90149"/>
    <w:rsid w:val="00C90C3D"/>
    <w:rsid w:val="00C91230"/>
    <w:rsid w:val="00C9188B"/>
    <w:rsid w:val="00C919E5"/>
    <w:rsid w:val="00C9201A"/>
    <w:rsid w:val="00C9204D"/>
    <w:rsid w:val="00C92C26"/>
    <w:rsid w:val="00C92ED9"/>
    <w:rsid w:val="00C9316D"/>
    <w:rsid w:val="00C9338C"/>
    <w:rsid w:val="00C936B2"/>
    <w:rsid w:val="00C939D1"/>
    <w:rsid w:val="00C94030"/>
    <w:rsid w:val="00C9445B"/>
    <w:rsid w:val="00C94631"/>
    <w:rsid w:val="00C94A55"/>
    <w:rsid w:val="00C95665"/>
    <w:rsid w:val="00C956B7"/>
    <w:rsid w:val="00C95753"/>
    <w:rsid w:val="00C95D8C"/>
    <w:rsid w:val="00C96252"/>
    <w:rsid w:val="00C9634A"/>
    <w:rsid w:val="00C9668D"/>
    <w:rsid w:val="00C96C49"/>
    <w:rsid w:val="00CA021C"/>
    <w:rsid w:val="00CA0558"/>
    <w:rsid w:val="00CA0727"/>
    <w:rsid w:val="00CA0CD1"/>
    <w:rsid w:val="00CA139A"/>
    <w:rsid w:val="00CA13EE"/>
    <w:rsid w:val="00CA16B5"/>
    <w:rsid w:val="00CA197E"/>
    <w:rsid w:val="00CA197F"/>
    <w:rsid w:val="00CA2034"/>
    <w:rsid w:val="00CA2881"/>
    <w:rsid w:val="00CA2CC8"/>
    <w:rsid w:val="00CA2DDD"/>
    <w:rsid w:val="00CA2FE4"/>
    <w:rsid w:val="00CA3DCC"/>
    <w:rsid w:val="00CA439E"/>
    <w:rsid w:val="00CA4749"/>
    <w:rsid w:val="00CA4752"/>
    <w:rsid w:val="00CA4866"/>
    <w:rsid w:val="00CA5754"/>
    <w:rsid w:val="00CA5999"/>
    <w:rsid w:val="00CA5A4D"/>
    <w:rsid w:val="00CA5AF3"/>
    <w:rsid w:val="00CA5D14"/>
    <w:rsid w:val="00CA610C"/>
    <w:rsid w:val="00CA611A"/>
    <w:rsid w:val="00CA6205"/>
    <w:rsid w:val="00CA643A"/>
    <w:rsid w:val="00CA69B5"/>
    <w:rsid w:val="00CA7151"/>
    <w:rsid w:val="00CA7AD1"/>
    <w:rsid w:val="00CA7E4A"/>
    <w:rsid w:val="00CB0434"/>
    <w:rsid w:val="00CB0CBF"/>
    <w:rsid w:val="00CB1180"/>
    <w:rsid w:val="00CB1558"/>
    <w:rsid w:val="00CB17DF"/>
    <w:rsid w:val="00CB1B1C"/>
    <w:rsid w:val="00CB1D2E"/>
    <w:rsid w:val="00CB1EF0"/>
    <w:rsid w:val="00CB2221"/>
    <w:rsid w:val="00CB27E4"/>
    <w:rsid w:val="00CB2CB1"/>
    <w:rsid w:val="00CB309C"/>
    <w:rsid w:val="00CB395D"/>
    <w:rsid w:val="00CB3B10"/>
    <w:rsid w:val="00CB3F08"/>
    <w:rsid w:val="00CB439C"/>
    <w:rsid w:val="00CB44A5"/>
    <w:rsid w:val="00CB4C62"/>
    <w:rsid w:val="00CB4E39"/>
    <w:rsid w:val="00CB54DF"/>
    <w:rsid w:val="00CB56B7"/>
    <w:rsid w:val="00CB6A49"/>
    <w:rsid w:val="00CB6F44"/>
    <w:rsid w:val="00CB72E9"/>
    <w:rsid w:val="00CB7604"/>
    <w:rsid w:val="00CB7A68"/>
    <w:rsid w:val="00CC016C"/>
    <w:rsid w:val="00CC041F"/>
    <w:rsid w:val="00CC0E30"/>
    <w:rsid w:val="00CC13AF"/>
    <w:rsid w:val="00CC15A2"/>
    <w:rsid w:val="00CC2243"/>
    <w:rsid w:val="00CC308B"/>
    <w:rsid w:val="00CC361B"/>
    <w:rsid w:val="00CC3CCC"/>
    <w:rsid w:val="00CC3F67"/>
    <w:rsid w:val="00CC3F81"/>
    <w:rsid w:val="00CC4AB6"/>
    <w:rsid w:val="00CC4DE5"/>
    <w:rsid w:val="00CC5561"/>
    <w:rsid w:val="00CC5B8A"/>
    <w:rsid w:val="00CC5DD8"/>
    <w:rsid w:val="00CC603D"/>
    <w:rsid w:val="00CC60CE"/>
    <w:rsid w:val="00CC60D2"/>
    <w:rsid w:val="00CC6387"/>
    <w:rsid w:val="00CC6552"/>
    <w:rsid w:val="00CC664B"/>
    <w:rsid w:val="00CC67B4"/>
    <w:rsid w:val="00CC7004"/>
    <w:rsid w:val="00CC7523"/>
    <w:rsid w:val="00CC765A"/>
    <w:rsid w:val="00CC797E"/>
    <w:rsid w:val="00CD1DB4"/>
    <w:rsid w:val="00CD1E10"/>
    <w:rsid w:val="00CD22D2"/>
    <w:rsid w:val="00CD2689"/>
    <w:rsid w:val="00CD26BB"/>
    <w:rsid w:val="00CD2A7A"/>
    <w:rsid w:val="00CD37CB"/>
    <w:rsid w:val="00CD3A1F"/>
    <w:rsid w:val="00CD4669"/>
    <w:rsid w:val="00CD515F"/>
    <w:rsid w:val="00CD5C27"/>
    <w:rsid w:val="00CD5E03"/>
    <w:rsid w:val="00CD75BB"/>
    <w:rsid w:val="00CE01CC"/>
    <w:rsid w:val="00CE0C62"/>
    <w:rsid w:val="00CE0C73"/>
    <w:rsid w:val="00CE1473"/>
    <w:rsid w:val="00CE1B46"/>
    <w:rsid w:val="00CE1C4D"/>
    <w:rsid w:val="00CE21D9"/>
    <w:rsid w:val="00CE22D6"/>
    <w:rsid w:val="00CE374A"/>
    <w:rsid w:val="00CE3AC1"/>
    <w:rsid w:val="00CE3C28"/>
    <w:rsid w:val="00CE40A2"/>
    <w:rsid w:val="00CE4123"/>
    <w:rsid w:val="00CE4D80"/>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2BCD"/>
    <w:rsid w:val="00CF2ECB"/>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F92"/>
    <w:rsid w:val="00D001E6"/>
    <w:rsid w:val="00D00753"/>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5546"/>
    <w:rsid w:val="00D055F9"/>
    <w:rsid w:val="00D06CAC"/>
    <w:rsid w:val="00D070AB"/>
    <w:rsid w:val="00D079F5"/>
    <w:rsid w:val="00D10581"/>
    <w:rsid w:val="00D10942"/>
    <w:rsid w:val="00D11563"/>
    <w:rsid w:val="00D11931"/>
    <w:rsid w:val="00D11CBB"/>
    <w:rsid w:val="00D12180"/>
    <w:rsid w:val="00D1221E"/>
    <w:rsid w:val="00D12BEF"/>
    <w:rsid w:val="00D13484"/>
    <w:rsid w:val="00D13E31"/>
    <w:rsid w:val="00D13ED5"/>
    <w:rsid w:val="00D1417F"/>
    <w:rsid w:val="00D144EA"/>
    <w:rsid w:val="00D14B25"/>
    <w:rsid w:val="00D14EF6"/>
    <w:rsid w:val="00D151AB"/>
    <w:rsid w:val="00D1531E"/>
    <w:rsid w:val="00D153D8"/>
    <w:rsid w:val="00D1574B"/>
    <w:rsid w:val="00D15BCF"/>
    <w:rsid w:val="00D15F89"/>
    <w:rsid w:val="00D1645C"/>
    <w:rsid w:val="00D1684F"/>
    <w:rsid w:val="00D16A26"/>
    <w:rsid w:val="00D16D30"/>
    <w:rsid w:val="00D16F96"/>
    <w:rsid w:val="00D17238"/>
    <w:rsid w:val="00D175A9"/>
    <w:rsid w:val="00D1778C"/>
    <w:rsid w:val="00D1797C"/>
    <w:rsid w:val="00D17A2D"/>
    <w:rsid w:val="00D17AF8"/>
    <w:rsid w:val="00D17AFA"/>
    <w:rsid w:val="00D17BC4"/>
    <w:rsid w:val="00D17C63"/>
    <w:rsid w:val="00D2030F"/>
    <w:rsid w:val="00D204AF"/>
    <w:rsid w:val="00D22FD8"/>
    <w:rsid w:val="00D237D2"/>
    <w:rsid w:val="00D23912"/>
    <w:rsid w:val="00D2487D"/>
    <w:rsid w:val="00D2503D"/>
    <w:rsid w:val="00D252C5"/>
    <w:rsid w:val="00D25C89"/>
    <w:rsid w:val="00D2610D"/>
    <w:rsid w:val="00D26B78"/>
    <w:rsid w:val="00D26DE7"/>
    <w:rsid w:val="00D26E98"/>
    <w:rsid w:val="00D27278"/>
    <w:rsid w:val="00D273CF"/>
    <w:rsid w:val="00D27499"/>
    <w:rsid w:val="00D279C7"/>
    <w:rsid w:val="00D27AA5"/>
    <w:rsid w:val="00D303DB"/>
    <w:rsid w:val="00D3059E"/>
    <w:rsid w:val="00D327D0"/>
    <w:rsid w:val="00D32B60"/>
    <w:rsid w:val="00D334F5"/>
    <w:rsid w:val="00D3384C"/>
    <w:rsid w:val="00D33AA8"/>
    <w:rsid w:val="00D33B81"/>
    <w:rsid w:val="00D33EBE"/>
    <w:rsid w:val="00D346B0"/>
    <w:rsid w:val="00D34A84"/>
    <w:rsid w:val="00D35511"/>
    <w:rsid w:val="00D35603"/>
    <w:rsid w:val="00D35ABF"/>
    <w:rsid w:val="00D35B93"/>
    <w:rsid w:val="00D3640E"/>
    <w:rsid w:val="00D3644D"/>
    <w:rsid w:val="00D366CB"/>
    <w:rsid w:val="00D36CA9"/>
    <w:rsid w:val="00D37403"/>
    <w:rsid w:val="00D37421"/>
    <w:rsid w:val="00D37903"/>
    <w:rsid w:val="00D40360"/>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6F6"/>
    <w:rsid w:val="00D47918"/>
    <w:rsid w:val="00D47A61"/>
    <w:rsid w:val="00D47E0C"/>
    <w:rsid w:val="00D508D2"/>
    <w:rsid w:val="00D50FCF"/>
    <w:rsid w:val="00D5147E"/>
    <w:rsid w:val="00D515DB"/>
    <w:rsid w:val="00D5231C"/>
    <w:rsid w:val="00D526C7"/>
    <w:rsid w:val="00D5290F"/>
    <w:rsid w:val="00D52B24"/>
    <w:rsid w:val="00D52D42"/>
    <w:rsid w:val="00D52D8E"/>
    <w:rsid w:val="00D530F9"/>
    <w:rsid w:val="00D542D2"/>
    <w:rsid w:val="00D5456B"/>
    <w:rsid w:val="00D54C65"/>
    <w:rsid w:val="00D54F1B"/>
    <w:rsid w:val="00D54F55"/>
    <w:rsid w:val="00D550B4"/>
    <w:rsid w:val="00D551AB"/>
    <w:rsid w:val="00D561D2"/>
    <w:rsid w:val="00D568E3"/>
    <w:rsid w:val="00D570A0"/>
    <w:rsid w:val="00D5740E"/>
    <w:rsid w:val="00D57639"/>
    <w:rsid w:val="00D57697"/>
    <w:rsid w:val="00D605D0"/>
    <w:rsid w:val="00D609E7"/>
    <w:rsid w:val="00D614D2"/>
    <w:rsid w:val="00D61EB2"/>
    <w:rsid w:val="00D61EE1"/>
    <w:rsid w:val="00D62C42"/>
    <w:rsid w:val="00D63C73"/>
    <w:rsid w:val="00D64911"/>
    <w:rsid w:val="00D64DD5"/>
    <w:rsid w:val="00D64F82"/>
    <w:rsid w:val="00D651C7"/>
    <w:rsid w:val="00D6554E"/>
    <w:rsid w:val="00D65DBE"/>
    <w:rsid w:val="00D66D16"/>
    <w:rsid w:val="00D6743C"/>
    <w:rsid w:val="00D6777E"/>
    <w:rsid w:val="00D67958"/>
    <w:rsid w:val="00D67AAF"/>
    <w:rsid w:val="00D67D55"/>
    <w:rsid w:val="00D702D2"/>
    <w:rsid w:val="00D7098F"/>
    <w:rsid w:val="00D70E52"/>
    <w:rsid w:val="00D7124D"/>
    <w:rsid w:val="00D71691"/>
    <w:rsid w:val="00D71A45"/>
    <w:rsid w:val="00D720ED"/>
    <w:rsid w:val="00D7242E"/>
    <w:rsid w:val="00D72574"/>
    <w:rsid w:val="00D73133"/>
    <w:rsid w:val="00D732D1"/>
    <w:rsid w:val="00D733FA"/>
    <w:rsid w:val="00D73AA3"/>
    <w:rsid w:val="00D73DA2"/>
    <w:rsid w:val="00D746DD"/>
    <w:rsid w:val="00D74C79"/>
    <w:rsid w:val="00D7506E"/>
    <w:rsid w:val="00D7619B"/>
    <w:rsid w:val="00D76E0A"/>
    <w:rsid w:val="00D770B1"/>
    <w:rsid w:val="00D77C18"/>
    <w:rsid w:val="00D77D1E"/>
    <w:rsid w:val="00D80322"/>
    <w:rsid w:val="00D80468"/>
    <w:rsid w:val="00D8054E"/>
    <w:rsid w:val="00D80C71"/>
    <w:rsid w:val="00D80E69"/>
    <w:rsid w:val="00D815FA"/>
    <w:rsid w:val="00D8216D"/>
    <w:rsid w:val="00D82290"/>
    <w:rsid w:val="00D828E8"/>
    <w:rsid w:val="00D83291"/>
    <w:rsid w:val="00D833F6"/>
    <w:rsid w:val="00D83421"/>
    <w:rsid w:val="00D8364A"/>
    <w:rsid w:val="00D83F18"/>
    <w:rsid w:val="00D8444D"/>
    <w:rsid w:val="00D84493"/>
    <w:rsid w:val="00D84819"/>
    <w:rsid w:val="00D84BB7"/>
    <w:rsid w:val="00D84D35"/>
    <w:rsid w:val="00D84FC6"/>
    <w:rsid w:val="00D8557D"/>
    <w:rsid w:val="00D859AD"/>
    <w:rsid w:val="00D85A9C"/>
    <w:rsid w:val="00D86053"/>
    <w:rsid w:val="00D86180"/>
    <w:rsid w:val="00D86D10"/>
    <w:rsid w:val="00D876AF"/>
    <w:rsid w:val="00D8797A"/>
    <w:rsid w:val="00D87E0C"/>
    <w:rsid w:val="00D9037F"/>
    <w:rsid w:val="00D90C0C"/>
    <w:rsid w:val="00D90C90"/>
    <w:rsid w:val="00D90D87"/>
    <w:rsid w:val="00D91737"/>
    <w:rsid w:val="00D9229A"/>
    <w:rsid w:val="00D93059"/>
    <w:rsid w:val="00D9395C"/>
    <w:rsid w:val="00D93B35"/>
    <w:rsid w:val="00D93D22"/>
    <w:rsid w:val="00D94967"/>
    <w:rsid w:val="00D94B10"/>
    <w:rsid w:val="00D95085"/>
    <w:rsid w:val="00D959AE"/>
    <w:rsid w:val="00D95D71"/>
    <w:rsid w:val="00D962E7"/>
    <w:rsid w:val="00D966E4"/>
    <w:rsid w:val="00D96CE2"/>
    <w:rsid w:val="00D9760C"/>
    <w:rsid w:val="00D97DB8"/>
    <w:rsid w:val="00D97F90"/>
    <w:rsid w:val="00DA0D3B"/>
    <w:rsid w:val="00DA0EE9"/>
    <w:rsid w:val="00DA0F7A"/>
    <w:rsid w:val="00DA17E5"/>
    <w:rsid w:val="00DA1C15"/>
    <w:rsid w:val="00DA1DB1"/>
    <w:rsid w:val="00DA2070"/>
    <w:rsid w:val="00DA2611"/>
    <w:rsid w:val="00DA29A6"/>
    <w:rsid w:val="00DA2AB8"/>
    <w:rsid w:val="00DA363E"/>
    <w:rsid w:val="00DA36E6"/>
    <w:rsid w:val="00DA4621"/>
    <w:rsid w:val="00DA4B80"/>
    <w:rsid w:val="00DA5A3C"/>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33F8"/>
    <w:rsid w:val="00DB3AA5"/>
    <w:rsid w:val="00DB3C77"/>
    <w:rsid w:val="00DB4765"/>
    <w:rsid w:val="00DB518D"/>
    <w:rsid w:val="00DB53BD"/>
    <w:rsid w:val="00DB599B"/>
    <w:rsid w:val="00DB5D65"/>
    <w:rsid w:val="00DB600F"/>
    <w:rsid w:val="00DB6143"/>
    <w:rsid w:val="00DB7208"/>
    <w:rsid w:val="00DB75BC"/>
    <w:rsid w:val="00DB7B36"/>
    <w:rsid w:val="00DB7B6F"/>
    <w:rsid w:val="00DC00B7"/>
    <w:rsid w:val="00DC0639"/>
    <w:rsid w:val="00DC06C0"/>
    <w:rsid w:val="00DC0EB0"/>
    <w:rsid w:val="00DC15AC"/>
    <w:rsid w:val="00DC1757"/>
    <w:rsid w:val="00DC24CC"/>
    <w:rsid w:val="00DC25A2"/>
    <w:rsid w:val="00DC32ED"/>
    <w:rsid w:val="00DC35DC"/>
    <w:rsid w:val="00DC46C7"/>
    <w:rsid w:val="00DC47C6"/>
    <w:rsid w:val="00DC4B8A"/>
    <w:rsid w:val="00DC54F5"/>
    <w:rsid w:val="00DC59FE"/>
    <w:rsid w:val="00DC5BC4"/>
    <w:rsid w:val="00DC5C86"/>
    <w:rsid w:val="00DC5D96"/>
    <w:rsid w:val="00DC5DA0"/>
    <w:rsid w:val="00DC6604"/>
    <w:rsid w:val="00DC738C"/>
    <w:rsid w:val="00DD0031"/>
    <w:rsid w:val="00DD01AC"/>
    <w:rsid w:val="00DD02AF"/>
    <w:rsid w:val="00DD032D"/>
    <w:rsid w:val="00DD0837"/>
    <w:rsid w:val="00DD0E5E"/>
    <w:rsid w:val="00DD1444"/>
    <w:rsid w:val="00DD1BC4"/>
    <w:rsid w:val="00DD23B9"/>
    <w:rsid w:val="00DD2597"/>
    <w:rsid w:val="00DD2899"/>
    <w:rsid w:val="00DD28B0"/>
    <w:rsid w:val="00DD2A41"/>
    <w:rsid w:val="00DD35E0"/>
    <w:rsid w:val="00DD3E32"/>
    <w:rsid w:val="00DD3FA3"/>
    <w:rsid w:val="00DD4073"/>
    <w:rsid w:val="00DD4987"/>
    <w:rsid w:val="00DD4B5B"/>
    <w:rsid w:val="00DD4FD0"/>
    <w:rsid w:val="00DD5249"/>
    <w:rsid w:val="00DD5620"/>
    <w:rsid w:val="00DD583E"/>
    <w:rsid w:val="00DD5D56"/>
    <w:rsid w:val="00DD6273"/>
    <w:rsid w:val="00DD6313"/>
    <w:rsid w:val="00DD6413"/>
    <w:rsid w:val="00DD7504"/>
    <w:rsid w:val="00DD7886"/>
    <w:rsid w:val="00DD7AAB"/>
    <w:rsid w:val="00DD7F70"/>
    <w:rsid w:val="00DE0D53"/>
    <w:rsid w:val="00DE1797"/>
    <w:rsid w:val="00DE1B1F"/>
    <w:rsid w:val="00DE2F49"/>
    <w:rsid w:val="00DE394C"/>
    <w:rsid w:val="00DE3C6F"/>
    <w:rsid w:val="00DE3CEE"/>
    <w:rsid w:val="00DE436A"/>
    <w:rsid w:val="00DE456A"/>
    <w:rsid w:val="00DE4C5A"/>
    <w:rsid w:val="00DE4DEC"/>
    <w:rsid w:val="00DE58B0"/>
    <w:rsid w:val="00DE5BAF"/>
    <w:rsid w:val="00DE5D6D"/>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3FE"/>
    <w:rsid w:val="00DF2994"/>
    <w:rsid w:val="00DF36B3"/>
    <w:rsid w:val="00DF388A"/>
    <w:rsid w:val="00DF39C9"/>
    <w:rsid w:val="00DF4087"/>
    <w:rsid w:val="00DF4207"/>
    <w:rsid w:val="00DF42D0"/>
    <w:rsid w:val="00DF53FB"/>
    <w:rsid w:val="00DF5421"/>
    <w:rsid w:val="00DF5A65"/>
    <w:rsid w:val="00DF5C73"/>
    <w:rsid w:val="00DF5D23"/>
    <w:rsid w:val="00DF60A6"/>
    <w:rsid w:val="00DF621C"/>
    <w:rsid w:val="00DF65FC"/>
    <w:rsid w:val="00DF6621"/>
    <w:rsid w:val="00DF6D99"/>
    <w:rsid w:val="00DF72CE"/>
    <w:rsid w:val="00E008F4"/>
    <w:rsid w:val="00E00BAD"/>
    <w:rsid w:val="00E02063"/>
    <w:rsid w:val="00E0237D"/>
    <w:rsid w:val="00E02557"/>
    <w:rsid w:val="00E034B2"/>
    <w:rsid w:val="00E03799"/>
    <w:rsid w:val="00E039A6"/>
    <w:rsid w:val="00E03DE6"/>
    <w:rsid w:val="00E03E71"/>
    <w:rsid w:val="00E03F24"/>
    <w:rsid w:val="00E03FD1"/>
    <w:rsid w:val="00E04B24"/>
    <w:rsid w:val="00E04B57"/>
    <w:rsid w:val="00E052AD"/>
    <w:rsid w:val="00E05D77"/>
    <w:rsid w:val="00E0617B"/>
    <w:rsid w:val="00E06EC3"/>
    <w:rsid w:val="00E070F1"/>
    <w:rsid w:val="00E07D2F"/>
    <w:rsid w:val="00E07DF9"/>
    <w:rsid w:val="00E10144"/>
    <w:rsid w:val="00E103DD"/>
    <w:rsid w:val="00E10403"/>
    <w:rsid w:val="00E10A05"/>
    <w:rsid w:val="00E10FFA"/>
    <w:rsid w:val="00E1101A"/>
    <w:rsid w:val="00E121DB"/>
    <w:rsid w:val="00E134D4"/>
    <w:rsid w:val="00E135CF"/>
    <w:rsid w:val="00E13643"/>
    <w:rsid w:val="00E13B7A"/>
    <w:rsid w:val="00E1480A"/>
    <w:rsid w:val="00E14893"/>
    <w:rsid w:val="00E14A2A"/>
    <w:rsid w:val="00E14A70"/>
    <w:rsid w:val="00E14AEE"/>
    <w:rsid w:val="00E14B2D"/>
    <w:rsid w:val="00E14C33"/>
    <w:rsid w:val="00E15746"/>
    <w:rsid w:val="00E16167"/>
    <w:rsid w:val="00E162B6"/>
    <w:rsid w:val="00E164DB"/>
    <w:rsid w:val="00E16E1E"/>
    <w:rsid w:val="00E17742"/>
    <w:rsid w:val="00E17856"/>
    <w:rsid w:val="00E17D1A"/>
    <w:rsid w:val="00E17FD0"/>
    <w:rsid w:val="00E203F7"/>
    <w:rsid w:val="00E204DA"/>
    <w:rsid w:val="00E20AF4"/>
    <w:rsid w:val="00E20C2D"/>
    <w:rsid w:val="00E21951"/>
    <w:rsid w:val="00E21B7E"/>
    <w:rsid w:val="00E21CC2"/>
    <w:rsid w:val="00E21E3B"/>
    <w:rsid w:val="00E22AAE"/>
    <w:rsid w:val="00E23DCC"/>
    <w:rsid w:val="00E240D0"/>
    <w:rsid w:val="00E243FE"/>
    <w:rsid w:val="00E244AA"/>
    <w:rsid w:val="00E26E9E"/>
    <w:rsid w:val="00E26EB8"/>
    <w:rsid w:val="00E26F6B"/>
    <w:rsid w:val="00E27611"/>
    <w:rsid w:val="00E2767F"/>
    <w:rsid w:val="00E278B3"/>
    <w:rsid w:val="00E27BF1"/>
    <w:rsid w:val="00E318C0"/>
    <w:rsid w:val="00E31A3C"/>
    <w:rsid w:val="00E323A4"/>
    <w:rsid w:val="00E3263B"/>
    <w:rsid w:val="00E32D14"/>
    <w:rsid w:val="00E331AA"/>
    <w:rsid w:val="00E33682"/>
    <w:rsid w:val="00E33A84"/>
    <w:rsid w:val="00E33CBD"/>
    <w:rsid w:val="00E35025"/>
    <w:rsid w:val="00E3510B"/>
    <w:rsid w:val="00E354EF"/>
    <w:rsid w:val="00E35661"/>
    <w:rsid w:val="00E35DE6"/>
    <w:rsid w:val="00E3643B"/>
    <w:rsid w:val="00E371CA"/>
    <w:rsid w:val="00E3744B"/>
    <w:rsid w:val="00E379A8"/>
    <w:rsid w:val="00E40647"/>
    <w:rsid w:val="00E40975"/>
    <w:rsid w:val="00E40DFD"/>
    <w:rsid w:val="00E40F26"/>
    <w:rsid w:val="00E41002"/>
    <w:rsid w:val="00E4113B"/>
    <w:rsid w:val="00E41372"/>
    <w:rsid w:val="00E41940"/>
    <w:rsid w:val="00E41EAD"/>
    <w:rsid w:val="00E41EB1"/>
    <w:rsid w:val="00E42F79"/>
    <w:rsid w:val="00E43217"/>
    <w:rsid w:val="00E4355C"/>
    <w:rsid w:val="00E436A5"/>
    <w:rsid w:val="00E43CCB"/>
    <w:rsid w:val="00E43E9F"/>
    <w:rsid w:val="00E448BD"/>
    <w:rsid w:val="00E44B97"/>
    <w:rsid w:val="00E45C24"/>
    <w:rsid w:val="00E45E64"/>
    <w:rsid w:val="00E45E66"/>
    <w:rsid w:val="00E463DD"/>
    <w:rsid w:val="00E46A80"/>
    <w:rsid w:val="00E46FD2"/>
    <w:rsid w:val="00E475D2"/>
    <w:rsid w:val="00E476B8"/>
    <w:rsid w:val="00E47926"/>
    <w:rsid w:val="00E47E67"/>
    <w:rsid w:val="00E47F8F"/>
    <w:rsid w:val="00E500E9"/>
    <w:rsid w:val="00E5069C"/>
    <w:rsid w:val="00E5114F"/>
    <w:rsid w:val="00E51504"/>
    <w:rsid w:val="00E51512"/>
    <w:rsid w:val="00E5151F"/>
    <w:rsid w:val="00E51FD7"/>
    <w:rsid w:val="00E529BD"/>
    <w:rsid w:val="00E52CA2"/>
    <w:rsid w:val="00E53373"/>
    <w:rsid w:val="00E53B38"/>
    <w:rsid w:val="00E53B96"/>
    <w:rsid w:val="00E54B3B"/>
    <w:rsid w:val="00E5505B"/>
    <w:rsid w:val="00E55673"/>
    <w:rsid w:val="00E55A4D"/>
    <w:rsid w:val="00E55F67"/>
    <w:rsid w:val="00E55F94"/>
    <w:rsid w:val="00E562A8"/>
    <w:rsid w:val="00E566B8"/>
    <w:rsid w:val="00E5691A"/>
    <w:rsid w:val="00E56AA2"/>
    <w:rsid w:val="00E56C25"/>
    <w:rsid w:val="00E56C65"/>
    <w:rsid w:val="00E571BA"/>
    <w:rsid w:val="00E572E6"/>
    <w:rsid w:val="00E576B1"/>
    <w:rsid w:val="00E57A8F"/>
    <w:rsid w:val="00E57B21"/>
    <w:rsid w:val="00E600FC"/>
    <w:rsid w:val="00E602C4"/>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AD1"/>
    <w:rsid w:val="00E65CE0"/>
    <w:rsid w:val="00E65F33"/>
    <w:rsid w:val="00E65FAE"/>
    <w:rsid w:val="00E660B1"/>
    <w:rsid w:val="00E66772"/>
    <w:rsid w:val="00E66DCB"/>
    <w:rsid w:val="00E66E1F"/>
    <w:rsid w:val="00E66E69"/>
    <w:rsid w:val="00E67545"/>
    <w:rsid w:val="00E67A4A"/>
    <w:rsid w:val="00E700E5"/>
    <w:rsid w:val="00E701A3"/>
    <w:rsid w:val="00E70244"/>
    <w:rsid w:val="00E70368"/>
    <w:rsid w:val="00E70D3D"/>
    <w:rsid w:val="00E70E6F"/>
    <w:rsid w:val="00E70E72"/>
    <w:rsid w:val="00E71220"/>
    <w:rsid w:val="00E71450"/>
    <w:rsid w:val="00E71724"/>
    <w:rsid w:val="00E71B99"/>
    <w:rsid w:val="00E71ED8"/>
    <w:rsid w:val="00E7209E"/>
    <w:rsid w:val="00E72257"/>
    <w:rsid w:val="00E726B0"/>
    <w:rsid w:val="00E73440"/>
    <w:rsid w:val="00E73C51"/>
    <w:rsid w:val="00E73F9D"/>
    <w:rsid w:val="00E743C1"/>
    <w:rsid w:val="00E743F3"/>
    <w:rsid w:val="00E74505"/>
    <w:rsid w:val="00E74C45"/>
    <w:rsid w:val="00E75707"/>
    <w:rsid w:val="00E76522"/>
    <w:rsid w:val="00E76601"/>
    <w:rsid w:val="00E76CF2"/>
    <w:rsid w:val="00E76E74"/>
    <w:rsid w:val="00E76FFF"/>
    <w:rsid w:val="00E777C2"/>
    <w:rsid w:val="00E805BC"/>
    <w:rsid w:val="00E80901"/>
    <w:rsid w:val="00E809F0"/>
    <w:rsid w:val="00E80A86"/>
    <w:rsid w:val="00E81CF2"/>
    <w:rsid w:val="00E81E23"/>
    <w:rsid w:val="00E829E8"/>
    <w:rsid w:val="00E82CEB"/>
    <w:rsid w:val="00E8302F"/>
    <w:rsid w:val="00E8359D"/>
    <w:rsid w:val="00E846DF"/>
    <w:rsid w:val="00E846EA"/>
    <w:rsid w:val="00E846F0"/>
    <w:rsid w:val="00E8473E"/>
    <w:rsid w:val="00E84A26"/>
    <w:rsid w:val="00E84A84"/>
    <w:rsid w:val="00E84D23"/>
    <w:rsid w:val="00E84F0F"/>
    <w:rsid w:val="00E8515D"/>
    <w:rsid w:val="00E864D8"/>
    <w:rsid w:val="00E86D62"/>
    <w:rsid w:val="00E870AA"/>
    <w:rsid w:val="00E871DA"/>
    <w:rsid w:val="00E87524"/>
    <w:rsid w:val="00E87CF3"/>
    <w:rsid w:val="00E87DDE"/>
    <w:rsid w:val="00E91144"/>
    <w:rsid w:val="00E911A4"/>
    <w:rsid w:val="00E9186A"/>
    <w:rsid w:val="00E919E1"/>
    <w:rsid w:val="00E9231E"/>
    <w:rsid w:val="00E92387"/>
    <w:rsid w:val="00E92745"/>
    <w:rsid w:val="00E92864"/>
    <w:rsid w:val="00E92887"/>
    <w:rsid w:val="00E928CC"/>
    <w:rsid w:val="00E933CC"/>
    <w:rsid w:val="00E933FD"/>
    <w:rsid w:val="00E93485"/>
    <w:rsid w:val="00E93AA1"/>
    <w:rsid w:val="00E940D6"/>
    <w:rsid w:val="00E94691"/>
    <w:rsid w:val="00E95175"/>
    <w:rsid w:val="00E9530D"/>
    <w:rsid w:val="00E96825"/>
    <w:rsid w:val="00E9690D"/>
    <w:rsid w:val="00E96C8A"/>
    <w:rsid w:val="00E9733F"/>
    <w:rsid w:val="00E979C3"/>
    <w:rsid w:val="00E97BC3"/>
    <w:rsid w:val="00EA16A2"/>
    <w:rsid w:val="00EA1BF2"/>
    <w:rsid w:val="00EA27BF"/>
    <w:rsid w:val="00EA28E3"/>
    <w:rsid w:val="00EA2A65"/>
    <w:rsid w:val="00EA3203"/>
    <w:rsid w:val="00EA361B"/>
    <w:rsid w:val="00EA363A"/>
    <w:rsid w:val="00EA3F10"/>
    <w:rsid w:val="00EA438F"/>
    <w:rsid w:val="00EA441B"/>
    <w:rsid w:val="00EA4F02"/>
    <w:rsid w:val="00EA5DBC"/>
    <w:rsid w:val="00EA62EB"/>
    <w:rsid w:val="00EA684D"/>
    <w:rsid w:val="00EA709F"/>
    <w:rsid w:val="00EA760A"/>
    <w:rsid w:val="00EA7A1F"/>
    <w:rsid w:val="00EA7F82"/>
    <w:rsid w:val="00EB059C"/>
    <w:rsid w:val="00EB1E68"/>
    <w:rsid w:val="00EB1FD6"/>
    <w:rsid w:val="00EB209A"/>
    <w:rsid w:val="00EB20B1"/>
    <w:rsid w:val="00EB2723"/>
    <w:rsid w:val="00EB287F"/>
    <w:rsid w:val="00EB308A"/>
    <w:rsid w:val="00EB33A6"/>
    <w:rsid w:val="00EB33D7"/>
    <w:rsid w:val="00EB3731"/>
    <w:rsid w:val="00EB3BDE"/>
    <w:rsid w:val="00EB474B"/>
    <w:rsid w:val="00EB485F"/>
    <w:rsid w:val="00EB4FAB"/>
    <w:rsid w:val="00EB5199"/>
    <w:rsid w:val="00EB5C18"/>
    <w:rsid w:val="00EB5C42"/>
    <w:rsid w:val="00EB5DB9"/>
    <w:rsid w:val="00EB5EFC"/>
    <w:rsid w:val="00EB620D"/>
    <w:rsid w:val="00EB631F"/>
    <w:rsid w:val="00EB63DF"/>
    <w:rsid w:val="00EB6530"/>
    <w:rsid w:val="00EB6AAA"/>
    <w:rsid w:val="00EB6D2C"/>
    <w:rsid w:val="00EB6F10"/>
    <w:rsid w:val="00EB7485"/>
    <w:rsid w:val="00EB7F0D"/>
    <w:rsid w:val="00EC062F"/>
    <w:rsid w:val="00EC0DDA"/>
    <w:rsid w:val="00EC134E"/>
    <w:rsid w:val="00EC26A4"/>
    <w:rsid w:val="00EC2887"/>
    <w:rsid w:val="00EC2FCA"/>
    <w:rsid w:val="00EC39B3"/>
    <w:rsid w:val="00EC3A57"/>
    <w:rsid w:val="00EC3A67"/>
    <w:rsid w:val="00EC3DD6"/>
    <w:rsid w:val="00EC3F2B"/>
    <w:rsid w:val="00EC4E48"/>
    <w:rsid w:val="00EC51AF"/>
    <w:rsid w:val="00EC5FCA"/>
    <w:rsid w:val="00EC6136"/>
    <w:rsid w:val="00EC6364"/>
    <w:rsid w:val="00EC6566"/>
    <w:rsid w:val="00EC6BA6"/>
    <w:rsid w:val="00EC6EB2"/>
    <w:rsid w:val="00EC761C"/>
    <w:rsid w:val="00EC7E57"/>
    <w:rsid w:val="00ED00E8"/>
    <w:rsid w:val="00ED021D"/>
    <w:rsid w:val="00ED050C"/>
    <w:rsid w:val="00ED069A"/>
    <w:rsid w:val="00ED0D71"/>
    <w:rsid w:val="00ED12BA"/>
    <w:rsid w:val="00ED13D3"/>
    <w:rsid w:val="00ED1812"/>
    <w:rsid w:val="00ED1927"/>
    <w:rsid w:val="00ED1B10"/>
    <w:rsid w:val="00ED1F68"/>
    <w:rsid w:val="00ED3952"/>
    <w:rsid w:val="00ED3BEA"/>
    <w:rsid w:val="00ED539E"/>
    <w:rsid w:val="00ED56FD"/>
    <w:rsid w:val="00ED6259"/>
    <w:rsid w:val="00ED6B30"/>
    <w:rsid w:val="00ED70BC"/>
    <w:rsid w:val="00ED74A3"/>
    <w:rsid w:val="00ED75B6"/>
    <w:rsid w:val="00ED7626"/>
    <w:rsid w:val="00ED783B"/>
    <w:rsid w:val="00ED7E02"/>
    <w:rsid w:val="00EE01D7"/>
    <w:rsid w:val="00EE01E2"/>
    <w:rsid w:val="00EE0319"/>
    <w:rsid w:val="00EE0621"/>
    <w:rsid w:val="00EE0BDD"/>
    <w:rsid w:val="00EE0FAA"/>
    <w:rsid w:val="00EE18D8"/>
    <w:rsid w:val="00EE1B65"/>
    <w:rsid w:val="00EE1D3A"/>
    <w:rsid w:val="00EE1EBF"/>
    <w:rsid w:val="00EE2658"/>
    <w:rsid w:val="00EE279D"/>
    <w:rsid w:val="00EE27EA"/>
    <w:rsid w:val="00EE2BF5"/>
    <w:rsid w:val="00EE2D08"/>
    <w:rsid w:val="00EE324B"/>
    <w:rsid w:val="00EE3B6A"/>
    <w:rsid w:val="00EE3D77"/>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6BA"/>
    <w:rsid w:val="00EF4CD5"/>
    <w:rsid w:val="00EF4E0F"/>
    <w:rsid w:val="00EF5300"/>
    <w:rsid w:val="00EF5A19"/>
    <w:rsid w:val="00EF5AFC"/>
    <w:rsid w:val="00EF5D08"/>
    <w:rsid w:val="00EF63A7"/>
    <w:rsid w:val="00EF6503"/>
    <w:rsid w:val="00EF73CA"/>
    <w:rsid w:val="00EF77C9"/>
    <w:rsid w:val="00EF7A2C"/>
    <w:rsid w:val="00EF7CDF"/>
    <w:rsid w:val="00EF7E68"/>
    <w:rsid w:val="00F002FB"/>
    <w:rsid w:val="00F002FE"/>
    <w:rsid w:val="00F00427"/>
    <w:rsid w:val="00F00516"/>
    <w:rsid w:val="00F00DEA"/>
    <w:rsid w:val="00F016EF"/>
    <w:rsid w:val="00F01A34"/>
    <w:rsid w:val="00F02790"/>
    <w:rsid w:val="00F0285F"/>
    <w:rsid w:val="00F030DA"/>
    <w:rsid w:val="00F03599"/>
    <w:rsid w:val="00F03BFA"/>
    <w:rsid w:val="00F03C46"/>
    <w:rsid w:val="00F03C4D"/>
    <w:rsid w:val="00F050FE"/>
    <w:rsid w:val="00F054DB"/>
    <w:rsid w:val="00F05729"/>
    <w:rsid w:val="00F05DB5"/>
    <w:rsid w:val="00F062A9"/>
    <w:rsid w:val="00F06400"/>
    <w:rsid w:val="00F06785"/>
    <w:rsid w:val="00F067FE"/>
    <w:rsid w:val="00F06BFB"/>
    <w:rsid w:val="00F07524"/>
    <w:rsid w:val="00F07E72"/>
    <w:rsid w:val="00F07F6F"/>
    <w:rsid w:val="00F1068A"/>
    <w:rsid w:val="00F108A2"/>
    <w:rsid w:val="00F10BEA"/>
    <w:rsid w:val="00F11C3E"/>
    <w:rsid w:val="00F11D2E"/>
    <w:rsid w:val="00F12098"/>
    <w:rsid w:val="00F12A34"/>
    <w:rsid w:val="00F130C6"/>
    <w:rsid w:val="00F1318E"/>
    <w:rsid w:val="00F14006"/>
    <w:rsid w:val="00F14AC8"/>
    <w:rsid w:val="00F14C05"/>
    <w:rsid w:val="00F1508E"/>
    <w:rsid w:val="00F15CFE"/>
    <w:rsid w:val="00F15DF3"/>
    <w:rsid w:val="00F160DE"/>
    <w:rsid w:val="00F16287"/>
    <w:rsid w:val="00F163FC"/>
    <w:rsid w:val="00F16923"/>
    <w:rsid w:val="00F16D87"/>
    <w:rsid w:val="00F16F07"/>
    <w:rsid w:val="00F1710C"/>
    <w:rsid w:val="00F1733A"/>
    <w:rsid w:val="00F173A9"/>
    <w:rsid w:val="00F178E4"/>
    <w:rsid w:val="00F17D93"/>
    <w:rsid w:val="00F20689"/>
    <w:rsid w:val="00F206D3"/>
    <w:rsid w:val="00F20732"/>
    <w:rsid w:val="00F21DA9"/>
    <w:rsid w:val="00F220CB"/>
    <w:rsid w:val="00F227C6"/>
    <w:rsid w:val="00F2385A"/>
    <w:rsid w:val="00F23B42"/>
    <w:rsid w:val="00F23BD5"/>
    <w:rsid w:val="00F23E8D"/>
    <w:rsid w:val="00F23F62"/>
    <w:rsid w:val="00F240F3"/>
    <w:rsid w:val="00F24507"/>
    <w:rsid w:val="00F245DD"/>
    <w:rsid w:val="00F25411"/>
    <w:rsid w:val="00F27494"/>
    <w:rsid w:val="00F27564"/>
    <w:rsid w:val="00F3018F"/>
    <w:rsid w:val="00F305BD"/>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4046"/>
    <w:rsid w:val="00F34A6C"/>
    <w:rsid w:val="00F34D62"/>
    <w:rsid w:val="00F3516E"/>
    <w:rsid w:val="00F35C43"/>
    <w:rsid w:val="00F35DAE"/>
    <w:rsid w:val="00F35F8F"/>
    <w:rsid w:val="00F3697D"/>
    <w:rsid w:val="00F36983"/>
    <w:rsid w:val="00F36A53"/>
    <w:rsid w:val="00F370B8"/>
    <w:rsid w:val="00F37117"/>
    <w:rsid w:val="00F377EB"/>
    <w:rsid w:val="00F402EA"/>
    <w:rsid w:val="00F4066D"/>
    <w:rsid w:val="00F40A0B"/>
    <w:rsid w:val="00F41A5E"/>
    <w:rsid w:val="00F41AFF"/>
    <w:rsid w:val="00F41CAE"/>
    <w:rsid w:val="00F42334"/>
    <w:rsid w:val="00F42493"/>
    <w:rsid w:val="00F42BA9"/>
    <w:rsid w:val="00F436D2"/>
    <w:rsid w:val="00F43788"/>
    <w:rsid w:val="00F44238"/>
    <w:rsid w:val="00F44299"/>
    <w:rsid w:val="00F449AB"/>
    <w:rsid w:val="00F4540A"/>
    <w:rsid w:val="00F45908"/>
    <w:rsid w:val="00F4593C"/>
    <w:rsid w:val="00F45F23"/>
    <w:rsid w:val="00F45F46"/>
    <w:rsid w:val="00F461AE"/>
    <w:rsid w:val="00F461BB"/>
    <w:rsid w:val="00F46E90"/>
    <w:rsid w:val="00F47173"/>
    <w:rsid w:val="00F4727D"/>
    <w:rsid w:val="00F47651"/>
    <w:rsid w:val="00F476F9"/>
    <w:rsid w:val="00F50441"/>
    <w:rsid w:val="00F5069D"/>
    <w:rsid w:val="00F50E4E"/>
    <w:rsid w:val="00F51871"/>
    <w:rsid w:val="00F51C4D"/>
    <w:rsid w:val="00F51CBF"/>
    <w:rsid w:val="00F51CE9"/>
    <w:rsid w:val="00F51E2A"/>
    <w:rsid w:val="00F51E6C"/>
    <w:rsid w:val="00F51ED8"/>
    <w:rsid w:val="00F51FEE"/>
    <w:rsid w:val="00F5208D"/>
    <w:rsid w:val="00F522FF"/>
    <w:rsid w:val="00F52688"/>
    <w:rsid w:val="00F5354A"/>
    <w:rsid w:val="00F53F0F"/>
    <w:rsid w:val="00F54EB6"/>
    <w:rsid w:val="00F555DB"/>
    <w:rsid w:val="00F55D96"/>
    <w:rsid w:val="00F5616B"/>
    <w:rsid w:val="00F56294"/>
    <w:rsid w:val="00F5639B"/>
    <w:rsid w:val="00F565CA"/>
    <w:rsid w:val="00F565D1"/>
    <w:rsid w:val="00F5753F"/>
    <w:rsid w:val="00F57864"/>
    <w:rsid w:val="00F57D22"/>
    <w:rsid w:val="00F57F50"/>
    <w:rsid w:val="00F60166"/>
    <w:rsid w:val="00F603BD"/>
    <w:rsid w:val="00F6076B"/>
    <w:rsid w:val="00F60C42"/>
    <w:rsid w:val="00F60D6E"/>
    <w:rsid w:val="00F6150C"/>
    <w:rsid w:val="00F6194C"/>
    <w:rsid w:val="00F61AA5"/>
    <w:rsid w:val="00F61AE3"/>
    <w:rsid w:val="00F61D73"/>
    <w:rsid w:val="00F6292E"/>
    <w:rsid w:val="00F62A94"/>
    <w:rsid w:val="00F62E91"/>
    <w:rsid w:val="00F63142"/>
    <w:rsid w:val="00F63386"/>
    <w:rsid w:val="00F63A8D"/>
    <w:rsid w:val="00F63C00"/>
    <w:rsid w:val="00F63FA1"/>
    <w:rsid w:val="00F64758"/>
    <w:rsid w:val="00F6491B"/>
    <w:rsid w:val="00F65150"/>
    <w:rsid w:val="00F65424"/>
    <w:rsid w:val="00F6580E"/>
    <w:rsid w:val="00F65953"/>
    <w:rsid w:val="00F66257"/>
    <w:rsid w:val="00F6625F"/>
    <w:rsid w:val="00F66BEF"/>
    <w:rsid w:val="00F67143"/>
    <w:rsid w:val="00F677DC"/>
    <w:rsid w:val="00F6783D"/>
    <w:rsid w:val="00F702CC"/>
    <w:rsid w:val="00F70A55"/>
    <w:rsid w:val="00F70B7C"/>
    <w:rsid w:val="00F70F85"/>
    <w:rsid w:val="00F7154D"/>
    <w:rsid w:val="00F71604"/>
    <w:rsid w:val="00F71618"/>
    <w:rsid w:val="00F71EEA"/>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258"/>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879D0"/>
    <w:rsid w:val="00F903FB"/>
    <w:rsid w:val="00F909EA"/>
    <w:rsid w:val="00F90A39"/>
    <w:rsid w:val="00F90D8C"/>
    <w:rsid w:val="00F90E68"/>
    <w:rsid w:val="00F91767"/>
    <w:rsid w:val="00F922BC"/>
    <w:rsid w:val="00F92430"/>
    <w:rsid w:val="00F92FDA"/>
    <w:rsid w:val="00F9324A"/>
    <w:rsid w:val="00F932FB"/>
    <w:rsid w:val="00F9380F"/>
    <w:rsid w:val="00F93B7B"/>
    <w:rsid w:val="00F94303"/>
    <w:rsid w:val="00F94630"/>
    <w:rsid w:val="00F948DC"/>
    <w:rsid w:val="00F9552A"/>
    <w:rsid w:val="00F95DDD"/>
    <w:rsid w:val="00F9682F"/>
    <w:rsid w:val="00F971E9"/>
    <w:rsid w:val="00F9735F"/>
    <w:rsid w:val="00FA0360"/>
    <w:rsid w:val="00FA080E"/>
    <w:rsid w:val="00FA0A5E"/>
    <w:rsid w:val="00FA0C51"/>
    <w:rsid w:val="00FA1407"/>
    <w:rsid w:val="00FA1758"/>
    <w:rsid w:val="00FA1C9E"/>
    <w:rsid w:val="00FA1CA8"/>
    <w:rsid w:val="00FA21AC"/>
    <w:rsid w:val="00FA226C"/>
    <w:rsid w:val="00FA22B4"/>
    <w:rsid w:val="00FA2CA0"/>
    <w:rsid w:val="00FA2D02"/>
    <w:rsid w:val="00FA32FD"/>
    <w:rsid w:val="00FA3FB3"/>
    <w:rsid w:val="00FA3FEF"/>
    <w:rsid w:val="00FA4016"/>
    <w:rsid w:val="00FA41CE"/>
    <w:rsid w:val="00FA4265"/>
    <w:rsid w:val="00FA426A"/>
    <w:rsid w:val="00FA486B"/>
    <w:rsid w:val="00FA4A75"/>
    <w:rsid w:val="00FA4AED"/>
    <w:rsid w:val="00FA4B9A"/>
    <w:rsid w:val="00FA4FC4"/>
    <w:rsid w:val="00FA51B6"/>
    <w:rsid w:val="00FA526E"/>
    <w:rsid w:val="00FA5312"/>
    <w:rsid w:val="00FA5912"/>
    <w:rsid w:val="00FA61FA"/>
    <w:rsid w:val="00FA64C2"/>
    <w:rsid w:val="00FA696E"/>
    <w:rsid w:val="00FA69DC"/>
    <w:rsid w:val="00FA6A63"/>
    <w:rsid w:val="00FA708B"/>
    <w:rsid w:val="00FB0636"/>
    <w:rsid w:val="00FB0734"/>
    <w:rsid w:val="00FB0BF8"/>
    <w:rsid w:val="00FB0E91"/>
    <w:rsid w:val="00FB114E"/>
    <w:rsid w:val="00FB130D"/>
    <w:rsid w:val="00FB1B15"/>
    <w:rsid w:val="00FB1F70"/>
    <w:rsid w:val="00FB201F"/>
    <w:rsid w:val="00FB2150"/>
    <w:rsid w:val="00FB2D08"/>
    <w:rsid w:val="00FB3347"/>
    <w:rsid w:val="00FB36BB"/>
    <w:rsid w:val="00FB39CF"/>
    <w:rsid w:val="00FB3A6C"/>
    <w:rsid w:val="00FB4053"/>
    <w:rsid w:val="00FB4886"/>
    <w:rsid w:val="00FB4A6D"/>
    <w:rsid w:val="00FB4DAA"/>
    <w:rsid w:val="00FB5B9E"/>
    <w:rsid w:val="00FB6086"/>
    <w:rsid w:val="00FB67CF"/>
    <w:rsid w:val="00FB6B98"/>
    <w:rsid w:val="00FB7ABB"/>
    <w:rsid w:val="00FB7C59"/>
    <w:rsid w:val="00FC00E2"/>
    <w:rsid w:val="00FC0103"/>
    <w:rsid w:val="00FC023E"/>
    <w:rsid w:val="00FC02D8"/>
    <w:rsid w:val="00FC05D4"/>
    <w:rsid w:val="00FC0B5D"/>
    <w:rsid w:val="00FC0D65"/>
    <w:rsid w:val="00FC1085"/>
    <w:rsid w:val="00FC1242"/>
    <w:rsid w:val="00FC1CD1"/>
    <w:rsid w:val="00FC2298"/>
    <w:rsid w:val="00FC238C"/>
    <w:rsid w:val="00FC241F"/>
    <w:rsid w:val="00FC2AE7"/>
    <w:rsid w:val="00FC3738"/>
    <w:rsid w:val="00FC3882"/>
    <w:rsid w:val="00FC3C38"/>
    <w:rsid w:val="00FC3D55"/>
    <w:rsid w:val="00FC3FD6"/>
    <w:rsid w:val="00FC41C5"/>
    <w:rsid w:val="00FC43AC"/>
    <w:rsid w:val="00FC488C"/>
    <w:rsid w:val="00FC4E2D"/>
    <w:rsid w:val="00FC616B"/>
    <w:rsid w:val="00FC662E"/>
    <w:rsid w:val="00FC71B7"/>
    <w:rsid w:val="00FC78DB"/>
    <w:rsid w:val="00FC7B62"/>
    <w:rsid w:val="00FC7CA4"/>
    <w:rsid w:val="00FC7EC9"/>
    <w:rsid w:val="00FD0418"/>
    <w:rsid w:val="00FD05FA"/>
    <w:rsid w:val="00FD0952"/>
    <w:rsid w:val="00FD0B13"/>
    <w:rsid w:val="00FD0D59"/>
    <w:rsid w:val="00FD1092"/>
    <w:rsid w:val="00FD16BA"/>
    <w:rsid w:val="00FD242E"/>
    <w:rsid w:val="00FD244B"/>
    <w:rsid w:val="00FD2A74"/>
    <w:rsid w:val="00FD304B"/>
    <w:rsid w:val="00FD3093"/>
    <w:rsid w:val="00FD3830"/>
    <w:rsid w:val="00FD3E71"/>
    <w:rsid w:val="00FD3EE6"/>
    <w:rsid w:val="00FD3FFD"/>
    <w:rsid w:val="00FD41E3"/>
    <w:rsid w:val="00FD493A"/>
    <w:rsid w:val="00FD533C"/>
    <w:rsid w:val="00FD534A"/>
    <w:rsid w:val="00FD5B82"/>
    <w:rsid w:val="00FD5DC2"/>
    <w:rsid w:val="00FD684A"/>
    <w:rsid w:val="00FD7104"/>
    <w:rsid w:val="00FD795A"/>
    <w:rsid w:val="00FD7ACD"/>
    <w:rsid w:val="00FD7DA1"/>
    <w:rsid w:val="00FD7F1C"/>
    <w:rsid w:val="00FE02C3"/>
    <w:rsid w:val="00FE0300"/>
    <w:rsid w:val="00FE03FB"/>
    <w:rsid w:val="00FE058B"/>
    <w:rsid w:val="00FE0AAA"/>
    <w:rsid w:val="00FE177C"/>
    <w:rsid w:val="00FE2722"/>
    <w:rsid w:val="00FE3B31"/>
    <w:rsid w:val="00FE491F"/>
    <w:rsid w:val="00FE4D16"/>
    <w:rsid w:val="00FE500C"/>
    <w:rsid w:val="00FE51C1"/>
    <w:rsid w:val="00FE541E"/>
    <w:rsid w:val="00FE55C9"/>
    <w:rsid w:val="00FE570D"/>
    <w:rsid w:val="00FE6C29"/>
    <w:rsid w:val="00FE74FE"/>
    <w:rsid w:val="00FE75E9"/>
    <w:rsid w:val="00FE76F7"/>
    <w:rsid w:val="00FF02A5"/>
    <w:rsid w:val="00FF07FB"/>
    <w:rsid w:val="00FF12C8"/>
    <w:rsid w:val="00FF15D5"/>
    <w:rsid w:val="00FF2483"/>
    <w:rsid w:val="00FF2728"/>
    <w:rsid w:val="00FF2CF4"/>
    <w:rsid w:val="00FF3136"/>
    <w:rsid w:val="00FF32EE"/>
    <w:rsid w:val="00FF4357"/>
    <w:rsid w:val="00FF56D8"/>
    <w:rsid w:val="00FF5D85"/>
    <w:rsid w:val="00FF5F3C"/>
    <w:rsid w:val="00FF65C7"/>
    <w:rsid w:val="00FF696B"/>
    <w:rsid w:val="00FF6C9E"/>
    <w:rsid w:val="00FF6D00"/>
    <w:rsid w:val="00FF75C7"/>
    <w:rsid w:val="00FF7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8F5C"/>
  <w15:chartTrackingRefBased/>
  <w15:docId w15:val="{B6E594BE-D622-49CF-9551-314D5F7A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 Znak21,Znak21,Znak2"/>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aliases w:val=" Znak2 Znak, Znak21 Znak,Znak21 Znak,Znak2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9F324A"/>
    <w:rPr>
      <w:sz w:val="18"/>
      <w:szCs w:val="18"/>
    </w:rPr>
  </w:style>
  <w:style w:type="paragraph" w:customStyle="1" w:styleId="NormalnyTahoma">
    <w:name w:val="Normalny + Tahoma"/>
    <w:basedOn w:val="Normalny"/>
    <w:rsid w:val="009F324A"/>
    <w:pPr>
      <w:numPr>
        <w:numId w:val="27"/>
      </w:numPr>
      <w:jc w:val="both"/>
    </w:pPr>
    <w:rPr>
      <w:rFonts w:ascii="Tahoma" w:hAnsi="Tahoma" w:cs="Tahoma"/>
      <w:iCs/>
    </w:rPr>
  </w:style>
  <w:style w:type="paragraph" w:styleId="Listanumerowana2">
    <w:name w:val="List Number 2"/>
    <w:basedOn w:val="Normalny"/>
    <w:rsid w:val="009F324A"/>
    <w:pPr>
      <w:numPr>
        <w:numId w:val="35"/>
      </w:numPr>
    </w:pPr>
  </w:style>
  <w:style w:type="character" w:customStyle="1" w:styleId="techopt1">
    <w:name w:val="tech_opt1"/>
    <w:rsid w:val="009F324A"/>
    <w:rPr>
      <w:vanish w:val="0"/>
      <w:webHidden w:val="0"/>
      <w:sz w:val="15"/>
      <w:szCs w:val="15"/>
      <w:specVanish w:val="0"/>
    </w:rPr>
  </w:style>
  <w:style w:type="character" w:customStyle="1" w:styleId="techval1">
    <w:name w:val="tech_val1"/>
    <w:rsid w:val="009F324A"/>
    <w:rPr>
      <w:b/>
      <w:bCs/>
      <w:vanish w:val="0"/>
      <w:webHidden w:val="0"/>
      <w:sz w:val="15"/>
      <w:szCs w:val="15"/>
      <w:specVanish w:val="0"/>
    </w:rPr>
  </w:style>
  <w:style w:type="paragraph" w:customStyle="1" w:styleId="Wypunktowanie2">
    <w:name w:val="Wypunktowanie 2"/>
    <w:basedOn w:val="Normalny"/>
    <w:rsid w:val="009F324A"/>
    <w:pPr>
      <w:numPr>
        <w:numId w:val="3"/>
      </w:numPr>
      <w:jc w:val="both"/>
    </w:pPr>
    <w:rPr>
      <w:sz w:val="22"/>
      <w:szCs w:val="20"/>
    </w:rPr>
  </w:style>
  <w:style w:type="paragraph" w:customStyle="1" w:styleId="Tekstpodstawowy23">
    <w:name w:val="Tekst podstawowy 23"/>
    <w:basedOn w:val="Normalny"/>
    <w:rsid w:val="009F324A"/>
    <w:pPr>
      <w:overflowPunct w:val="0"/>
      <w:autoSpaceDE w:val="0"/>
      <w:autoSpaceDN w:val="0"/>
      <w:adjustRightInd w:val="0"/>
      <w:ind w:left="709"/>
      <w:jc w:val="both"/>
    </w:pPr>
    <w:rPr>
      <w:szCs w:val="20"/>
    </w:rPr>
  </w:style>
  <w:style w:type="paragraph" w:customStyle="1" w:styleId="Zwykytekst2">
    <w:name w:val="Zwykły tekst2"/>
    <w:basedOn w:val="Normalny"/>
    <w:rsid w:val="009F324A"/>
    <w:rPr>
      <w:rFonts w:ascii="Courier New" w:hAnsi="Courier New"/>
      <w:sz w:val="20"/>
      <w:szCs w:val="20"/>
    </w:rPr>
  </w:style>
  <w:style w:type="paragraph" w:customStyle="1" w:styleId="tekst">
    <w:name w:val="tekst"/>
    <w:basedOn w:val="Normalny"/>
    <w:rsid w:val="009F324A"/>
    <w:pPr>
      <w:spacing w:after="120"/>
    </w:pPr>
    <w:rPr>
      <w:rFonts w:ascii="Arial" w:eastAsia="MS Mincho" w:hAnsi="Arial" w:cs="Arial"/>
      <w:sz w:val="22"/>
      <w:szCs w:val="22"/>
      <w:lang w:eastAsia="ja-JP"/>
    </w:rPr>
  </w:style>
  <w:style w:type="character" w:customStyle="1" w:styleId="ver8gb">
    <w:name w:val="ver8gb"/>
    <w:rsid w:val="009F324A"/>
  </w:style>
  <w:style w:type="character" w:customStyle="1" w:styleId="ver8b">
    <w:name w:val="ver8b"/>
    <w:rsid w:val="009F324A"/>
  </w:style>
  <w:style w:type="character" w:customStyle="1" w:styleId="apple-style-span">
    <w:name w:val="apple-style-span"/>
    <w:uiPriority w:val="99"/>
    <w:rsid w:val="009F324A"/>
  </w:style>
  <w:style w:type="character" w:customStyle="1" w:styleId="xajaxbdktooltip">
    <w:name w:val="xajaxbdktooltip"/>
    <w:rsid w:val="009F324A"/>
  </w:style>
  <w:style w:type="paragraph" w:customStyle="1" w:styleId="FSCintroduction">
    <w:name w:val="FSC: introduction"/>
    <w:basedOn w:val="Normalny"/>
    <w:uiPriority w:val="99"/>
    <w:rsid w:val="009F324A"/>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24A"/>
    <w:pPr>
      <w:numPr>
        <w:numId w:val="36"/>
      </w:numPr>
      <w:tabs>
        <w:tab w:val="left" w:pos="227"/>
      </w:tabs>
    </w:pPr>
    <w:rPr>
      <w:rFonts w:ascii="Arial" w:hAnsi="Arial"/>
      <w:sz w:val="18"/>
      <w:szCs w:val="20"/>
      <w:lang w:val="en-US" w:eastAsia="de-DE"/>
    </w:rPr>
  </w:style>
  <w:style w:type="character" w:customStyle="1" w:styleId="arleft">
    <w:name w:val="arleft"/>
    <w:rsid w:val="009F324A"/>
  </w:style>
  <w:style w:type="character" w:customStyle="1" w:styleId="h2">
    <w:name w:val="h2"/>
    <w:rsid w:val="0014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023">
      <w:bodyDiv w:val="1"/>
      <w:marLeft w:val="0"/>
      <w:marRight w:val="0"/>
      <w:marTop w:val="0"/>
      <w:marBottom w:val="0"/>
      <w:divBdr>
        <w:top w:val="none" w:sz="0" w:space="0" w:color="auto"/>
        <w:left w:val="none" w:sz="0" w:space="0" w:color="auto"/>
        <w:bottom w:val="none" w:sz="0" w:space="0" w:color="auto"/>
        <w:right w:val="none" w:sz="0" w:space="0" w:color="auto"/>
      </w:divBdr>
    </w:div>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30719547">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461120454">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568460274">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6821283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10357549">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507014245">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hyperlink" Target="mailto:dariusz.matwin@sosnowieckiewodociagi.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mailto:kamil.rylo@sosnowieckiewodociagi.pl" TargetMode="Externa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ntTable" Target="fontTable.xml"/><Relationship Id="rId10" Type="http://schemas.openxmlformats.org/officeDocument/2006/relationships/hyperlink" Target="https://sosnowieckiewodociagi.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639D-954B-425B-9DC9-FF08BEBC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9901</Words>
  <Characters>59410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69173</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28</cp:revision>
  <cp:lastPrinted>2025-02-18T10:26:00Z</cp:lastPrinted>
  <dcterms:created xsi:type="dcterms:W3CDTF">2025-02-14T09:19:00Z</dcterms:created>
  <dcterms:modified xsi:type="dcterms:W3CDTF">2025-02-18T10:26:00Z</dcterms:modified>
</cp:coreProperties>
</file>