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00" w:rsidRPr="004F7569" w:rsidRDefault="00882600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82600" w:rsidRPr="00DA05CC" w:rsidRDefault="00882600" w:rsidP="0088260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82600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882600" w:rsidRPr="00DA05CC" w:rsidRDefault="009224A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na C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zęść nr 1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610F91" w:rsidRDefault="00882600" w:rsidP="00391B0E">
      <w:pPr>
        <w:pStyle w:val="Akapitzlist"/>
        <w:numPr>
          <w:ilvl w:val="0"/>
          <w:numId w:val="10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3D3791" w:rsidRDefault="00882600" w:rsidP="00E918F3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podstawowym bez neg</w:t>
      </w:r>
      <w:r w:rsidR="003D3791">
        <w:rPr>
          <w:rFonts w:eastAsia="Times New Roman" w:cs="Times New Roman"/>
          <w:szCs w:val="20"/>
        </w:rPr>
        <w:t>ocjacji na wykonanie</w:t>
      </w:r>
    </w:p>
    <w:p w:rsidR="00882600" w:rsidRPr="00E918F3" w:rsidRDefault="00E918F3" w:rsidP="00E918F3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3D3791">
        <w:rPr>
          <w:rFonts w:eastAsia="Times New Roman" w:cs="Times New Roman"/>
          <w:b/>
          <w:szCs w:val="20"/>
        </w:rPr>
        <w:t>C</w:t>
      </w:r>
      <w:r w:rsidRPr="003D3791">
        <w:rPr>
          <w:rFonts w:cs="Times New Roman"/>
          <w:b/>
          <w:bCs/>
          <w:szCs w:val="20"/>
        </w:rPr>
        <w:t>zęści nr 1 – Przebudowa drogi powiatowej nr 2314G Sztutowo, w zakresie budowy chodnika</w:t>
      </w:r>
      <w:r w:rsidRPr="00AE7F96">
        <w:rPr>
          <w:rFonts w:cs="Times New Roman"/>
          <w:bCs/>
          <w:szCs w:val="20"/>
        </w:rPr>
        <w:t>,</w:t>
      </w:r>
      <w:r>
        <w:rPr>
          <w:rFonts w:cs="Times New Roman"/>
          <w:bCs/>
          <w:szCs w:val="20"/>
        </w:rPr>
        <w:t xml:space="preserve"> </w:t>
      </w:r>
      <w:r w:rsidRPr="00E918F3">
        <w:rPr>
          <w:rFonts w:eastAsia="Times New Roman" w:cs="Times New Roman"/>
          <w:bCs/>
          <w:color w:val="000000"/>
          <w:szCs w:val="20"/>
          <w:lang w:eastAsia="ar-SA"/>
        </w:rPr>
        <w:t>w ramach postępowania</w:t>
      </w:r>
      <w:r w:rsidRPr="003D3791">
        <w:rPr>
          <w:rFonts w:eastAsia="Times New Roman" w:cs="Times New Roman"/>
          <w:bCs/>
          <w:color w:val="000000"/>
          <w:szCs w:val="20"/>
          <w:lang w:eastAsia="ar-SA"/>
        </w:rPr>
        <w:t xml:space="preserve">: </w:t>
      </w:r>
      <w:r w:rsidRPr="003D3791">
        <w:rPr>
          <w:rFonts w:cs="Times New Roman"/>
          <w:szCs w:val="20"/>
        </w:rPr>
        <w:t>„</w:t>
      </w:r>
      <w:r w:rsidRPr="003D3791">
        <w:t>Przebudowa i rozbudowa dróg powiatowych: 2314G Sztutowo; 2304G Myszewko i 2313G Marzęcino w zakresie budowy i przebudowy chodników”</w:t>
      </w:r>
      <w:r w:rsidRPr="00E918F3">
        <w:rPr>
          <w:b/>
        </w:rPr>
        <w:t xml:space="preserve">, </w:t>
      </w:r>
      <w:r w:rsidR="00882600" w:rsidRPr="00E918F3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="00882600" w:rsidRPr="00E918F3">
        <w:rPr>
          <w:rFonts w:eastAsia="Times New Roman" w:cs="Times New Roman"/>
          <w:bCs/>
          <w:szCs w:val="20"/>
          <w:u w:val="single"/>
        </w:rPr>
        <w:t>ferujemy</w:t>
      </w:r>
      <w:r w:rsidR="00882600" w:rsidRPr="00E918F3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…………………..</w:t>
      </w:r>
      <w:r w:rsidR="00882600" w:rsidRPr="00E918F3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="00882600" w:rsidRPr="00E918F3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="00882600" w:rsidRPr="00E918F3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="00882600" w:rsidRPr="00E918F3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CB1177" w:rsidRDefault="00882600" w:rsidP="00391B0E">
      <w:pPr>
        <w:pStyle w:val="Akapitzlist"/>
        <w:numPr>
          <w:ilvl w:val="0"/>
          <w:numId w:val="10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:rsidR="00882600" w:rsidRPr="00DA05CC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 xml:space="preserve">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jącemu okres gwarancji o kolejne: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882600" w:rsidRPr="000613E6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882600" w:rsidRDefault="00B50C8C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</w:t>
      </w:r>
      <w:r w:rsidR="00882600">
        <w:rPr>
          <w:rFonts w:eastAsia="Times New Roman" w:cs="Times New Roman"/>
          <w:bCs/>
          <w:iCs/>
          <w:szCs w:val="20"/>
          <w:lang w:eastAsia="pl-PL"/>
        </w:rPr>
        <w:t>jąc</w:t>
      </w:r>
      <w:r w:rsidR="00882600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882600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882600" w:rsidRPr="00DA05CC" w:rsidRDefault="00882600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ów. W przypadku wpisania przez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przedłużenia okresu gwarancji/rękojmi wyższej niż 24 miesiące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882600" w:rsidRPr="00B72371" w:rsidRDefault="00882600" w:rsidP="00391B0E">
      <w:pPr>
        <w:pStyle w:val="Akapitzlist"/>
        <w:numPr>
          <w:ilvl w:val="0"/>
          <w:numId w:val="106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882600" w:rsidRPr="007A6405" w:rsidRDefault="00882600" w:rsidP="00391B0E">
      <w:pPr>
        <w:pStyle w:val="Akapitzlist"/>
        <w:numPr>
          <w:ilvl w:val="0"/>
          <w:numId w:val="100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:rsidR="00882600" w:rsidRPr="007A6405" w:rsidRDefault="00882600" w:rsidP="00391B0E">
      <w:pPr>
        <w:pStyle w:val="Akapitzlist"/>
        <w:numPr>
          <w:ilvl w:val="0"/>
          <w:numId w:val="100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:rsidR="00882600" w:rsidRPr="007A6405" w:rsidRDefault="00882600" w:rsidP="00391B0E">
      <w:pPr>
        <w:pStyle w:val="Akapitzlist"/>
        <w:numPr>
          <w:ilvl w:val="0"/>
          <w:numId w:val="100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:rsidR="00882600" w:rsidRPr="004D039C" w:rsidRDefault="00882600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391B0E">
      <w:pPr>
        <w:pStyle w:val="Akapitzlist"/>
        <w:numPr>
          <w:ilvl w:val="0"/>
          <w:numId w:val="106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882600" w:rsidRPr="00DA05CC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:rsidR="00882600" w:rsidRPr="00DA05CC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882600" w:rsidRPr="005A117D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882600" w:rsidRPr="005A117D" w:rsidRDefault="00882600" w:rsidP="0088260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82600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882600" w:rsidRPr="008270C0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D7BEC" w:rsidRPr="00E918F3" w:rsidRDefault="00882600" w:rsidP="00853059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:rsidR="00E918F3" w:rsidRPr="00FF4A22" w:rsidRDefault="00E918F3" w:rsidP="00E918F3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882600" w:rsidRPr="00DF1174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lastRenderedPageBreak/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B72371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:rsidR="00882600" w:rsidRPr="003061A3" w:rsidRDefault="00882600" w:rsidP="00391B0E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:rsidR="00882600" w:rsidRPr="004D039C" w:rsidRDefault="00882600" w:rsidP="00B4349F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391B0E">
      <w:pPr>
        <w:pStyle w:val="Akapitzlist"/>
        <w:numPr>
          <w:ilvl w:val="0"/>
          <w:numId w:val="106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:rsidR="00882600" w:rsidRPr="0056117F" w:rsidRDefault="00882600" w:rsidP="00391B0E">
      <w:pPr>
        <w:numPr>
          <w:ilvl w:val="0"/>
          <w:numId w:val="10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882600" w:rsidRPr="00DA05CC" w:rsidRDefault="00882600" w:rsidP="00391B0E">
      <w:pPr>
        <w:pStyle w:val="Akapitzlist"/>
        <w:numPr>
          <w:ilvl w:val="0"/>
          <w:numId w:val="10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>
        <w:rPr>
          <w:rFonts w:eastAsia="Times New Roman" w:cs="Times New Roman"/>
          <w:bCs/>
          <w:i/>
          <w:szCs w:val="20"/>
          <w:lang w:eastAsia="zh-CN"/>
        </w:rPr>
        <w:t>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012C25" w:rsidRDefault="00882600" w:rsidP="00882600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82600" w:rsidRPr="00012C25" w:rsidRDefault="00882600" w:rsidP="0088260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882600" w:rsidRPr="003E640F" w:rsidRDefault="00882600" w:rsidP="0088260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882600" w:rsidRPr="00672EF1" w:rsidRDefault="00882600" w:rsidP="0088260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882600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6B71EA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DA05CC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882600" w:rsidRPr="00DA05CC" w:rsidRDefault="00882600" w:rsidP="0088260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882600" w:rsidRPr="00DA05CC" w:rsidRDefault="00882600" w:rsidP="0088260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Pr="0053741A" w:rsidRDefault="00FF4A22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82600" w:rsidRPr="00915C14" w:rsidRDefault="00B50C8C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882600">
        <w:rPr>
          <w:rFonts w:eastAsia="Arial" w:cs="Times New Roman"/>
          <w:kern w:val="1"/>
          <w:szCs w:val="20"/>
          <w:lang w:eastAsia="zh-CN" w:bidi="hi-IN"/>
        </w:rPr>
        <w:t>j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882600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882600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82600" w:rsidRPr="00D05306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882600" w:rsidRPr="00D0530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89" w:rsidRDefault="000D6389">
      <w:pPr>
        <w:spacing w:after="0" w:line="240" w:lineRule="auto"/>
      </w:pPr>
      <w:r>
        <w:separator/>
      </w:r>
    </w:p>
  </w:endnote>
  <w:endnote w:type="continuationSeparator" w:id="1">
    <w:p w:rsidR="000D6389" w:rsidRDefault="000D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2554C0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40770D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89" w:rsidRDefault="000D6389">
      <w:pPr>
        <w:spacing w:after="0" w:line="240" w:lineRule="auto"/>
      </w:pPr>
      <w:r>
        <w:separator/>
      </w:r>
    </w:p>
  </w:footnote>
  <w:footnote w:type="continuationSeparator" w:id="1">
    <w:p w:rsidR="000D6389" w:rsidRDefault="000D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389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54C0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70D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12</cp:revision>
  <cp:lastPrinted>2023-10-18T09:30:00Z</cp:lastPrinted>
  <dcterms:created xsi:type="dcterms:W3CDTF">2023-11-08T14:48:00Z</dcterms:created>
  <dcterms:modified xsi:type="dcterms:W3CDTF">2023-11-13T08:39:00Z</dcterms:modified>
</cp:coreProperties>
</file>