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325A" w14:textId="61CDAB0D" w:rsidR="006552BE" w:rsidRPr="00D61ABF" w:rsidRDefault="00F033C2" w:rsidP="009E146E">
      <w:pPr>
        <w:pStyle w:val="Nagwek4"/>
        <w:rPr>
          <w:rFonts w:asciiTheme="minorHAnsi" w:eastAsia="Arial Unicode MS" w:hAnsiTheme="minorHAnsi" w:cstheme="minorHAnsi"/>
          <w:sz w:val="44"/>
          <w:szCs w:val="40"/>
          <w:highlight w:val="cyan"/>
        </w:rPr>
      </w:pPr>
      <w:r w:rsidRPr="00D61ABF">
        <w:rPr>
          <w:rFonts w:asciiTheme="minorHAnsi" w:hAnsiTheme="minorHAnsi" w:cstheme="minorHAnsi"/>
          <w:noProof/>
        </w:rPr>
        <w:drawing>
          <wp:anchor distT="0" distB="0" distL="114300" distR="114300" simplePos="0" relativeHeight="251657728" behindDoc="0" locked="0" layoutInCell="1" allowOverlap="1" wp14:anchorId="4C5D3BBE" wp14:editId="2FC9B979">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BBA">
        <w:rPr>
          <w:rFonts w:asciiTheme="minorHAnsi" w:eastAsia="Arial Unicode MS" w:hAnsiTheme="minorHAnsi" w:cstheme="minorHAnsi"/>
          <w:sz w:val="44"/>
          <w:szCs w:val="40"/>
          <w:highlight w:val="cyan"/>
        </w:rPr>
        <w:t xml:space="preserve">     </w:t>
      </w:r>
      <w:r w:rsidR="00FC78DB" w:rsidRPr="00D61ABF">
        <w:rPr>
          <w:rFonts w:asciiTheme="minorHAnsi" w:eastAsia="Arial Unicode MS" w:hAnsiTheme="minorHAnsi" w:cstheme="minorHAnsi"/>
          <w:sz w:val="44"/>
          <w:szCs w:val="40"/>
          <w:highlight w:val="cyan"/>
        </w:rPr>
        <w:t xml:space="preserve"> </w:t>
      </w:r>
    </w:p>
    <w:p w14:paraId="191193F2" w14:textId="77777777" w:rsidR="004D717B" w:rsidRPr="00D61ABF" w:rsidRDefault="004D717B" w:rsidP="009E146E">
      <w:pPr>
        <w:autoSpaceDE w:val="0"/>
        <w:autoSpaceDN w:val="0"/>
        <w:adjustRightInd w:val="0"/>
        <w:rPr>
          <w:rFonts w:asciiTheme="minorHAnsi" w:eastAsia="Arial Unicode MS" w:hAnsiTheme="minorHAnsi" w:cstheme="minorHAnsi"/>
          <w:b/>
          <w:sz w:val="44"/>
          <w:szCs w:val="40"/>
          <w:highlight w:val="cyan"/>
        </w:rPr>
      </w:pPr>
    </w:p>
    <w:p w14:paraId="526557F2" w14:textId="77777777" w:rsidR="00E66E69" w:rsidRPr="00D61ABF" w:rsidRDefault="00E66E69" w:rsidP="009E146E">
      <w:pPr>
        <w:autoSpaceDE w:val="0"/>
        <w:autoSpaceDN w:val="0"/>
        <w:adjustRightInd w:val="0"/>
        <w:jc w:val="center"/>
        <w:rPr>
          <w:rFonts w:asciiTheme="minorHAnsi" w:eastAsia="Arial Unicode MS" w:hAnsiTheme="minorHAnsi" w:cstheme="minorHAnsi"/>
          <w:b/>
          <w:sz w:val="64"/>
          <w:szCs w:val="64"/>
        </w:rPr>
      </w:pPr>
    </w:p>
    <w:p w14:paraId="14EBBF20" w14:textId="77777777" w:rsidR="00C329EF" w:rsidRPr="00D61ABF" w:rsidRDefault="00C329EF" w:rsidP="009E146E">
      <w:pPr>
        <w:autoSpaceDE w:val="0"/>
        <w:autoSpaceDN w:val="0"/>
        <w:adjustRightInd w:val="0"/>
        <w:jc w:val="right"/>
        <w:rPr>
          <w:rFonts w:asciiTheme="minorHAnsi" w:eastAsia="Arial Unicode MS" w:hAnsiTheme="minorHAnsi" w:cstheme="minorHAnsi"/>
          <w:b/>
          <w:sz w:val="32"/>
          <w:szCs w:val="20"/>
        </w:rPr>
      </w:pPr>
    </w:p>
    <w:p w14:paraId="330FEACB" w14:textId="77777777" w:rsidR="00360899" w:rsidRPr="00D61ABF" w:rsidRDefault="00C622EF" w:rsidP="009E146E">
      <w:pPr>
        <w:pStyle w:val="Bezodstpw"/>
        <w:jc w:val="center"/>
        <w:rPr>
          <w:rFonts w:asciiTheme="minorHAnsi" w:eastAsia="Arial Unicode MS" w:hAnsiTheme="minorHAnsi" w:cstheme="minorHAnsi"/>
          <w:b/>
          <w:sz w:val="56"/>
          <w:szCs w:val="60"/>
        </w:rPr>
      </w:pPr>
      <w:r w:rsidRPr="00D61ABF">
        <w:rPr>
          <w:rFonts w:asciiTheme="minorHAnsi" w:eastAsia="Arial Unicode MS" w:hAnsiTheme="minorHAnsi" w:cstheme="minorHAnsi"/>
          <w:b/>
          <w:sz w:val="56"/>
          <w:szCs w:val="60"/>
        </w:rPr>
        <w:t xml:space="preserve">SPECYFIKACJA </w:t>
      </w:r>
      <w:r w:rsidR="00360899" w:rsidRPr="00D61ABF">
        <w:rPr>
          <w:rFonts w:asciiTheme="minorHAnsi" w:eastAsia="Arial Unicode MS" w:hAnsiTheme="minorHAnsi" w:cstheme="minorHAnsi"/>
          <w:b/>
          <w:sz w:val="56"/>
          <w:szCs w:val="60"/>
        </w:rPr>
        <w:t>WARUNKÓW</w:t>
      </w:r>
      <w:r w:rsidR="00FE0AAA" w:rsidRPr="00D61ABF">
        <w:rPr>
          <w:rFonts w:asciiTheme="minorHAnsi" w:eastAsia="Arial Unicode MS" w:hAnsiTheme="minorHAnsi" w:cstheme="minorHAnsi"/>
          <w:b/>
          <w:sz w:val="56"/>
          <w:szCs w:val="60"/>
        </w:rPr>
        <w:t xml:space="preserve"> </w:t>
      </w:r>
      <w:r w:rsidR="00360899" w:rsidRPr="00D61ABF">
        <w:rPr>
          <w:rFonts w:asciiTheme="minorHAnsi" w:eastAsia="Arial Unicode MS" w:hAnsiTheme="minorHAnsi" w:cstheme="minorHAnsi"/>
          <w:b/>
          <w:sz w:val="56"/>
          <w:szCs w:val="60"/>
        </w:rPr>
        <w:t>ZAMÓWIENIA</w:t>
      </w:r>
    </w:p>
    <w:p w14:paraId="04AF421F" w14:textId="77777777" w:rsidR="00AA376C" w:rsidRPr="00D61ABF" w:rsidRDefault="001C64D1" w:rsidP="009E146E">
      <w:pPr>
        <w:pStyle w:val="Bezodstpw"/>
        <w:jc w:val="center"/>
        <w:rPr>
          <w:rFonts w:asciiTheme="minorHAnsi" w:eastAsia="Arial Unicode MS" w:hAnsiTheme="minorHAnsi" w:cstheme="minorHAnsi"/>
          <w:b/>
          <w:sz w:val="56"/>
          <w:szCs w:val="60"/>
        </w:rPr>
      </w:pPr>
      <w:r w:rsidRPr="00D61ABF">
        <w:rPr>
          <w:rFonts w:asciiTheme="minorHAnsi" w:eastAsia="Arial Unicode MS" w:hAnsiTheme="minorHAnsi" w:cstheme="minorHAnsi"/>
          <w:b/>
          <w:sz w:val="56"/>
          <w:szCs w:val="60"/>
        </w:rPr>
        <w:t>[</w:t>
      </w:r>
      <w:r w:rsidR="00AA376C" w:rsidRPr="00D61ABF">
        <w:rPr>
          <w:rFonts w:asciiTheme="minorHAnsi" w:eastAsia="Arial Unicode MS" w:hAnsiTheme="minorHAnsi" w:cstheme="minorHAnsi"/>
          <w:b/>
          <w:sz w:val="56"/>
          <w:szCs w:val="60"/>
        </w:rPr>
        <w:t>S</w:t>
      </w:r>
      <w:r w:rsidR="00664190" w:rsidRPr="00D61ABF">
        <w:rPr>
          <w:rFonts w:asciiTheme="minorHAnsi" w:eastAsia="Arial Unicode MS" w:hAnsiTheme="minorHAnsi" w:cstheme="minorHAnsi"/>
          <w:b/>
          <w:sz w:val="56"/>
          <w:szCs w:val="60"/>
        </w:rPr>
        <w:t xml:space="preserve"> </w:t>
      </w:r>
      <w:r w:rsidR="00AA376C" w:rsidRPr="00D61ABF">
        <w:rPr>
          <w:rFonts w:asciiTheme="minorHAnsi" w:eastAsia="Arial Unicode MS" w:hAnsiTheme="minorHAnsi" w:cstheme="minorHAnsi"/>
          <w:b/>
          <w:sz w:val="56"/>
          <w:szCs w:val="60"/>
        </w:rPr>
        <w:t>W</w:t>
      </w:r>
      <w:r w:rsidR="00664190" w:rsidRPr="00D61ABF">
        <w:rPr>
          <w:rFonts w:asciiTheme="minorHAnsi" w:eastAsia="Arial Unicode MS" w:hAnsiTheme="minorHAnsi" w:cstheme="minorHAnsi"/>
          <w:b/>
          <w:sz w:val="56"/>
          <w:szCs w:val="60"/>
        </w:rPr>
        <w:t xml:space="preserve"> </w:t>
      </w:r>
      <w:r w:rsidR="007D2CE8" w:rsidRPr="00D61ABF">
        <w:rPr>
          <w:rFonts w:asciiTheme="minorHAnsi" w:eastAsia="Arial Unicode MS" w:hAnsiTheme="minorHAnsi" w:cstheme="minorHAnsi"/>
          <w:b/>
          <w:sz w:val="56"/>
          <w:szCs w:val="60"/>
        </w:rPr>
        <w:t>Z</w:t>
      </w:r>
      <w:r w:rsidRPr="00D61ABF">
        <w:rPr>
          <w:rFonts w:asciiTheme="minorHAnsi" w:eastAsia="Arial Unicode MS" w:hAnsiTheme="minorHAnsi" w:cstheme="minorHAnsi"/>
          <w:b/>
          <w:sz w:val="56"/>
          <w:szCs w:val="60"/>
        </w:rPr>
        <w:t>]</w:t>
      </w:r>
    </w:p>
    <w:p w14:paraId="5288409B" w14:textId="77777777" w:rsidR="00360899" w:rsidRPr="00D61ABF" w:rsidRDefault="00360899" w:rsidP="009E146E">
      <w:pPr>
        <w:pStyle w:val="Bezodstpw"/>
        <w:rPr>
          <w:rFonts w:asciiTheme="minorHAnsi" w:eastAsia="Arial Unicode MS" w:hAnsiTheme="minorHAnsi" w:cstheme="minorHAnsi"/>
          <w:sz w:val="32"/>
          <w:szCs w:val="40"/>
        </w:rPr>
      </w:pPr>
    </w:p>
    <w:p w14:paraId="50234DA1" w14:textId="77777777" w:rsidR="00032708" w:rsidRPr="00D61ABF" w:rsidRDefault="00032708" w:rsidP="009E146E">
      <w:pPr>
        <w:pStyle w:val="Bezodstpw"/>
        <w:rPr>
          <w:rFonts w:asciiTheme="minorHAnsi" w:eastAsia="Arial Unicode MS" w:hAnsiTheme="minorHAnsi" w:cstheme="minorHAnsi"/>
          <w:sz w:val="32"/>
          <w:szCs w:val="40"/>
        </w:rPr>
      </w:pPr>
    </w:p>
    <w:p w14:paraId="7565F2BA" w14:textId="77777777" w:rsidR="00360899" w:rsidRPr="00D61ABF" w:rsidRDefault="00AA376C" w:rsidP="009E146E">
      <w:pPr>
        <w:pStyle w:val="Bezodstpw"/>
        <w:jc w:val="center"/>
        <w:rPr>
          <w:rFonts w:asciiTheme="minorHAnsi" w:eastAsia="Arial Unicode MS" w:hAnsiTheme="minorHAnsi" w:cstheme="minorHAnsi"/>
          <w:sz w:val="28"/>
          <w:szCs w:val="40"/>
        </w:rPr>
      </w:pPr>
      <w:r w:rsidRPr="00D61ABF">
        <w:rPr>
          <w:rFonts w:asciiTheme="minorHAnsi" w:eastAsia="Arial Unicode MS" w:hAnsiTheme="minorHAnsi" w:cstheme="minorHAnsi"/>
          <w:sz w:val="28"/>
          <w:szCs w:val="40"/>
        </w:rPr>
        <w:t xml:space="preserve">W POSTĘPOWANIU O UDZIELENIE ZAMÓWIENIA </w:t>
      </w:r>
      <w:r w:rsidR="00664190" w:rsidRPr="00D61ABF">
        <w:rPr>
          <w:rFonts w:asciiTheme="minorHAnsi" w:eastAsia="Arial Unicode MS" w:hAnsiTheme="minorHAnsi" w:cstheme="minorHAnsi"/>
          <w:sz w:val="28"/>
          <w:szCs w:val="40"/>
        </w:rPr>
        <w:t>NA ROBOTĘ BUDOWLANĄ POD NAZWĄ</w:t>
      </w:r>
      <w:r w:rsidR="00360899" w:rsidRPr="00D61ABF">
        <w:rPr>
          <w:rFonts w:asciiTheme="minorHAnsi" w:eastAsia="Arial Unicode MS" w:hAnsiTheme="minorHAnsi" w:cstheme="minorHAnsi"/>
          <w:sz w:val="28"/>
          <w:szCs w:val="40"/>
        </w:rPr>
        <w:t>:</w:t>
      </w:r>
    </w:p>
    <w:p w14:paraId="631DB038" w14:textId="77777777" w:rsidR="00620404" w:rsidRPr="00D61ABF" w:rsidRDefault="00620404" w:rsidP="009E146E">
      <w:pPr>
        <w:pStyle w:val="Bezodstpw"/>
        <w:jc w:val="center"/>
        <w:rPr>
          <w:rFonts w:asciiTheme="minorHAnsi" w:eastAsia="Arial Unicode MS" w:hAnsiTheme="minorHAnsi" w:cstheme="minorHAnsi"/>
          <w:sz w:val="32"/>
        </w:rPr>
      </w:pPr>
    </w:p>
    <w:p w14:paraId="04FE4EDB" w14:textId="77777777" w:rsidR="00032708" w:rsidRPr="00D61ABF" w:rsidRDefault="00032708" w:rsidP="009E146E">
      <w:pPr>
        <w:pStyle w:val="Bezodstpw"/>
        <w:jc w:val="center"/>
        <w:rPr>
          <w:rFonts w:asciiTheme="minorHAnsi" w:eastAsia="Arial Unicode MS" w:hAnsiTheme="minorHAnsi" w:cstheme="minorHAnsi"/>
          <w:sz w:val="32"/>
        </w:rPr>
      </w:pPr>
    </w:p>
    <w:p w14:paraId="2B23DA5D" w14:textId="77777777" w:rsidR="00620404" w:rsidRPr="00D61ABF" w:rsidRDefault="00620404" w:rsidP="009E146E">
      <w:pPr>
        <w:pStyle w:val="Legenda"/>
        <w:shd w:val="clear" w:color="auto" w:fill="D9D9D9"/>
        <w:jc w:val="center"/>
        <w:rPr>
          <w:rFonts w:asciiTheme="minorHAnsi" w:eastAsia="Arial Unicode MS" w:hAnsiTheme="minorHAnsi" w:cstheme="minorHAnsi"/>
          <w:sz w:val="21"/>
          <w:szCs w:val="21"/>
        </w:rPr>
      </w:pPr>
    </w:p>
    <w:p w14:paraId="0B081EA7" w14:textId="2A12DC03" w:rsidR="001A17FB" w:rsidRPr="00494FBE" w:rsidRDefault="00494FBE" w:rsidP="009E146E">
      <w:pPr>
        <w:pStyle w:val="Legenda"/>
        <w:shd w:val="clear" w:color="auto" w:fill="D9D9D9"/>
        <w:jc w:val="center"/>
        <w:rPr>
          <w:rFonts w:asciiTheme="minorHAnsi" w:hAnsiTheme="minorHAnsi" w:cstheme="minorHAnsi"/>
          <w:iCs/>
          <w:sz w:val="48"/>
          <w:szCs w:val="48"/>
        </w:rPr>
      </w:pPr>
      <w:r w:rsidRPr="00494FBE">
        <w:rPr>
          <w:rFonts w:asciiTheme="minorHAnsi" w:hAnsiTheme="minorHAnsi" w:cstheme="minorHAnsi"/>
          <w:iCs/>
          <w:sz w:val="48"/>
          <w:szCs w:val="48"/>
        </w:rPr>
        <w:t xml:space="preserve">WYKONANIE NAPRAWY ŚCIAN, TERMOMODERNIZACJI ELEWACJI, WYMIANY POKRYCIA DACHOWEGO ORAZ WYKONANIE NOWEJ INSTALACJI </w:t>
      </w:r>
      <w:r>
        <w:rPr>
          <w:rFonts w:asciiTheme="minorHAnsi" w:hAnsiTheme="minorHAnsi" w:cstheme="minorHAnsi"/>
          <w:iCs/>
          <w:sz w:val="48"/>
          <w:szCs w:val="48"/>
        </w:rPr>
        <w:br/>
      </w:r>
      <w:r w:rsidRPr="00494FBE">
        <w:rPr>
          <w:rFonts w:asciiTheme="minorHAnsi" w:hAnsiTheme="minorHAnsi" w:cstheme="minorHAnsi"/>
          <w:iCs/>
          <w:sz w:val="48"/>
          <w:szCs w:val="48"/>
        </w:rPr>
        <w:t xml:space="preserve">ODGROMOWEJ I WYMIANY BRAM PRZEMYSŁOWYCH POMPOWNI OSADU RECYRKULOWANEGO </w:t>
      </w:r>
      <w:r>
        <w:rPr>
          <w:rFonts w:asciiTheme="minorHAnsi" w:hAnsiTheme="minorHAnsi" w:cstheme="minorHAnsi"/>
          <w:iCs/>
          <w:sz w:val="48"/>
          <w:szCs w:val="48"/>
        </w:rPr>
        <w:br/>
      </w:r>
      <w:r w:rsidRPr="00494FBE">
        <w:rPr>
          <w:rFonts w:asciiTheme="minorHAnsi" w:hAnsiTheme="minorHAnsi" w:cstheme="minorHAnsi"/>
          <w:iCs/>
          <w:sz w:val="48"/>
          <w:szCs w:val="48"/>
        </w:rPr>
        <w:t xml:space="preserve">I NADMIERNEGO NA OCZYSZCZALNI ŚCIEKÓW </w:t>
      </w:r>
      <w:r>
        <w:rPr>
          <w:rFonts w:asciiTheme="minorHAnsi" w:hAnsiTheme="minorHAnsi" w:cstheme="minorHAnsi"/>
          <w:iCs/>
          <w:sz w:val="48"/>
          <w:szCs w:val="48"/>
        </w:rPr>
        <w:br/>
      </w:r>
      <w:r w:rsidRPr="00494FBE">
        <w:rPr>
          <w:rFonts w:asciiTheme="minorHAnsi" w:hAnsiTheme="minorHAnsi" w:cstheme="minorHAnsi"/>
          <w:iCs/>
          <w:sz w:val="48"/>
          <w:szCs w:val="48"/>
        </w:rPr>
        <w:t>RADOCHA II W SOSNOWCU</w:t>
      </w:r>
    </w:p>
    <w:p w14:paraId="1BAE220C" w14:textId="77777777" w:rsidR="00395133" w:rsidRPr="00D61ABF" w:rsidRDefault="00395133" w:rsidP="009E146E">
      <w:pPr>
        <w:pStyle w:val="Legenda"/>
        <w:shd w:val="clear" w:color="auto" w:fill="D9D9D9"/>
        <w:jc w:val="center"/>
        <w:rPr>
          <w:rFonts w:asciiTheme="minorHAnsi" w:eastAsia="Arial Unicode MS" w:hAnsiTheme="minorHAnsi" w:cstheme="minorHAnsi"/>
          <w:sz w:val="32"/>
        </w:rPr>
      </w:pPr>
    </w:p>
    <w:p w14:paraId="07BBB8F4" w14:textId="4E56695D" w:rsidR="00620404" w:rsidRPr="00D61ABF" w:rsidRDefault="00851295" w:rsidP="009E146E">
      <w:pPr>
        <w:pStyle w:val="Legenda"/>
        <w:shd w:val="clear" w:color="auto" w:fill="D9D9D9"/>
        <w:jc w:val="center"/>
        <w:rPr>
          <w:rFonts w:asciiTheme="minorHAnsi" w:eastAsia="Arial Unicode MS" w:hAnsiTheme="minorHAnsi" w:cstheme="minorHAnsi"/>
          <w:sz w:val="36"/>
          <w:szCs w:val="32"/>
        </w:rPr>
      </w:pPr>
      <w:r w:rsidRPr="00D61ABF">
        <w:rPr>
          <w:rFonts w:asciiTheme="minorHAnsi" w:eastAsia="Arial Unicode MS" w:hAnsiTheme="minorHAnsi" w:cstheme="minorHAnsi"/>
          <w:sz w:val="32"/>
        </w:rPr>
        <w:t xml:space="preserve">OZNACZENIE ZAMÓWIENIA: </w:t>
      </w:r>
      <w:r w:rsidR="00494FBE">
        <w:rPr>
          <w:rFonts w:asciiTheme="minorHAnsi" w:eastAsia="Arial Unicode MS" w:hAnsiTheme="minorHAnsi" w:cstheme="minorHAnsi"/>
          <w:sz w:val="32"/>
        </w:rPr>
        <w:t>16</w:t>
      </w:r>
      <w:r w:rsidR="00985500" w:rsidRPr="00D61ABF">
        <w:rPr>
          <w:rFonts w:asciiTheme="minorHAnsi" w:eastAsia="Arial Unicode MS" w:hAnsiTheme="minorHAnsi" w:cstheme="minorHAnsi"/>
          <w:sz w:val="32"/>
        </w:rPr>
        <w:t>/20</w:t>
      </w:r>
      <w:r w:rsidR="0048347C" w:rsidRPr="00D61ABF">
        <w:rPr>
          <w:rFonts w:asciiTheme="minorHAnsi" w:eastAsia="Arial Unicode MS" w:hAnsiTheme="minorHAnsi" w:cstheme="minorHAnsi"/>
          <w:sz w:val="32"/>
        </w:rPr>
        <w:t>2</w:t>
      </w:r>
      <w:r w:rsidR="00494FBE">
        <w:rPr>
          <w:rFonts w:asciiTheme="minorHAnsi" w:eastAsia="Arial Unicode MS" w:hAnsiTheme="minorHAnsi" w:cstheme="minorHAnsi"/>
          <w:sz w:val="32"/>
        </w:rPr>
        <w:t>5</w:t>
      </w:r>
      <w:r w:rsidR="002B571D" w:rsidRPr="00D61ABF">
        <w:rPr>
          <w:rFonts w:asciiTheme="minorHAnsi" w:eastAsia="Arial Unicode MS" w:hAnsiTheme="minorHAnsi" w:cstheme="minorHAnsi"/>
          <w:sz w:val="32"/>
        </w:rPr>
        <w:t>/</w:t>
      </w:r>
      <w:r w:rsidR="003D0ABD" w:rsidRPr="00D61ABF">
        <w:rPr>
          <w:rFonts w:asciiTheme="minorHAnsi" w:eastAsia="Arial Unicode MS" w:hAnsiTheme="minorHAnsi" w:cstheme="minorHAnsi"/>
          <w:sz w:val="32"/>
        </w:rPr>
        <w:t>T</w:t>
      </w:r>
      <w:r w:rsidR="001A17FB" w:rsidRPr="00D61ABF">
        <w:rPr>
          <w:rFonts w:asciiTheme="minorHAnsi" w:eastAsia="Arial Unicode MS" w:hAnsiTheme="minorHAnsi" w:cstheme="minorHAnsi"/>
          <w:sz w:val="32"/>
        </w:rPr>
        <w:t>M</w:t>
      </w:r>
      <w:r w:rsidR="00C622EF" w:rsidRPr="00D61ABF">
        <w:rPr>
          <w:rFonts w:asciiTheme="minorHAnsi" w:eastAsia="Arial Unicode MS" w:hAnsiTheme="minorHAnsi" w:cstheme="minorHAnsi"/>
          <w:sz w:val="32"/>
        </w:rPr>
        <w:t>/KP</w:t>
      </w:r>
    </w:p>
    <w:p w14:paraId="47B32DB9" w14:textId="77777777" w:rsidR="00FC3D55" w:rsidRPr="00D61ABF" w:rsidRDefault="00FC3D55" w:rsidP="009E146E">
      <w:pPr>
        <w:pStyle w:val="Legenda"/>
        <w:shd w:val="clear" w:color="auto" w:fill="D9D9D9"/>
        <w:jc w:val="center"/>
        <w:rPr>
          <w:rFonts w:asciiTheme="minorHAnsi" w:hAnsiTheme="minorHAnsi" w:cstheme="minorHAnsi"/>
          <w:spacing w:val="42"/>
          <w:sz w:val="21"/>
          <w:szCs w:val="21"/>
        </w:rPr>
      </w:pPr>
    </w:p>
    <w:p w14:paraId="6B1DB5C7" w14:textId="77777777" w:rsidR="007F1CBD" w:rsidRPr="00D61ABF" w:rsidRDefault="007F1CBD" w:rsidP="009E146E">
      <w:pPr>
        <w:jc w:val="right"/>
        <w:rPr>
          <w:rFonts w:asciiTheme="minorHAnsi" w:hAnsiTheme="minorHAnsi" w:cstheme="minorHAnsi"/>
          <w:b/>
        </w:rPr>
      </w:pPr>
      <w:bookmarkStart w:id="0" w:name="_Toc360706312"/>
      <w:bookmarkStart w:id="1" w:name="_Toc366665622"/>
    </w:p>
    <w:p w14:paraId="42DA2396" w14:textId="77777777" w:rsidR="008E0F33" w:rsidRPr="00D61ABF" w:rsidRDefault="008E0F33" w:rsidP="009E146E">
      <w:pPr>
        <w:jc w:val="right"/>
        <w:rPr>
          <w:rFonts w:asciiTheme="minorHAnsi" w:hAnsiTheme="minorHAnsi" w:cstheme="minorHAnsi"/>
          <w:b/>
        </w:rPr>
      </w:pPr>
    </w:p>
    <w:p w14:paraId="7D74D3C4" w14:textId="77777777" w:rsidR="008E0F33" w:rsidRPr="00D61ABF" w:rsidRDefault="008E0F33" w:rsidP="009E146E">
      <w:pPr>
        <w:jc w:val="right"/>
        <w:rPr>
          <w:rFonts w:asciiTheme="minorHAnsi" w:hAnsiTheme="minorHAnsi" w:cstheme="minorHAnsi"/>
          <w:b/>
        </w:rPr>
      </w:pPr>
    </w:p>
    <w:p w14:paraId="71AB4F0F" w14:textId="77777777" w:rsidR="008E0F33" w:rsidRPr="00D61ABF" w:rsidRDefault="008E0F33" w:rsidP="009E146E">
      <w:pPr>
        <w:jc w:val="right"/>
        <w:rPr>
          <w:rFonts w:asciiTheme="minorHAnsi" w:hAnsiTheme="minorHAnsi" w:cstheme="minorHAnsi"/>
          <w:b/>
        </w:rPr>
      </w:pPr>
    </w:p>
    <w:p w14:paraId="5BB5AFA9" w14:textId="77777777" w:rsidR="008E0F33" w:rsidRPr="00D61ABF" w:rsidRDefault="008E0F33" w:rsidP="009E146E">
      <w:pPr>
        <w:jc w:val="right"/>
        <w:rPr>
          <w:rFonts w:asciiTheme="minorHAnsi" w:hAnsiTheme="minorHAnsi" w:cstheme="minorHAnsi"/>
          <w:b/>
        </w:rPr>
      </w:pPr>
    </w:p>
    <w:p w14:paraId="6DD3930B" w14:textId="77777777" w:rsidR="007F1CBD" w:rsidRPr="00D61ABF" w:rsidRDefault="007F1CBD" w:rsidP="009E146E">
      <w:pPr>
        <w:jc w:val="right"/>
        <w:rPr>
          <w:rFonts w:asciiTheme="minorHAnsi" w:hAnsiTheme="minorHAnsi" w:cstheme="minorHAnsi"/>
          <w:b/>
        </w:rPr>
      </w:pPr>
    </w:p>
    <w:p w14:paraId="68BD01A8" w14:textId="77777777" w:rsidR="0013595D" w:rsidRPr="00D61ABF" w:rsidRDefault="0013595D" w:rsidP="009E146E">
      <w:pPr>
        <w:jc w:val="right"/>
        <w:rPr>
          <w:rFonts w:asciiTheme="minorHAnsi" w:hAnsiTheme="minorHAnsi" w:cstheme="minorHAnsi"/>
          <w:b/>
        </w:rPr>
      </w:pPr>
      <w:r w:rsidRPr="00D61ABF">
        <w:rPr>
          <w:rFonts w:asciiTheme="minorHAnsi" w:hAnsiTheme="minorHAnsi" w:cstheme="minorHAnsi"/>
          <w:b/>
        </w:rPr>
        <w:t>Z A T W I E R D Z A M</w:t>
      </w:r>
      <w:r w:rsidR="000B79DF" w:rsidRPr="00D61ABF">
        <w:rPr>
          <w:rFonts w:asciiTheme="minorHAnsi" w:hAnsiTheme="minorHAnsi" w:cstheme="minorHAnsi"/>
          <w:b/>
        </w:rPr>
        <w:t>:</w:t>
      </w:r>
    </w:p>
    <w:p w14:paraId="35F58331" w14:textId="77777777" w:rsidR="0013595D" w:rsidRPr="00D61ABF" w:rsidRDefault="0013595D" w:rsidP="009E146E">
      <w:pPr>
        <w:numPr>
          <w:ilvl w:val="2"/>
          <w:numId w:val="0"/>
        </w:numPr>
        <w:tabs>
          <w:tab w:val="left" w:pos="567"/>
          <w:tab w:val="num" w:pos="2340"/>
        </w:tabs>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D61ABF" w14:paraId="41665BB6"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6B6BDA1" w14:textId="77777777" w:rsidR="0013595D" w:rsidRPr="00D61ABF" w:rsidRDefault="004A191F" w:rsidP="009E146E">
            <w:pPr>
              <w:jc w:val="center"/>
              <w:rPr>
                <w:rFonts w:asciiTheme="minorHAnsi" w:hAnsiTheme="minorHAnsi" w:cstheme="minorHAnsi"/>
                <w:sz w:val="21"/>
                <w:szCs w:val="21"/>
              </w:rPr>
            </w:pPr>
            <w:r w:rsidRPr="00D61ABF">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B958043" w14:textId="77777777" w:rsidR="0013595D" w:rsidRPr="00D61ABF" w:rsidRDefault="0013595D" w:rsidP="009E146E">
            <w:pPr>
              <w:jc w:val="center"/>
              <w:rPr>
                <w:rFonts w:asciiTheme="minorHAnsi" w:hAnsiTheme="minorHAnsi" w:cstheme="minorHAnsi"/>
                <w:sz w:val="21"/>
                <w:szCs w:val="21"/>
              </w:rPr>
            </w:pPr>
            <w:r w:rsidRPr="00D61ABF">
              <w:rPr>
                <w:rFonts w:asciiTheme="minorHAnsi" w:hAnsiTheme="minorHAnsi" w:cstheme="minorHAnsi"/>
                <w:sz w:val="21"/>
                <w:szCs w:val="21"/>
              </w:rPr>
              <w:t>Podpis i pieczęć</w:t>
            </w:r>
            <w:r w:rsidR="004A191F" w:rsidRPr="00D61ABF">
              <w:rPr>
                <w:rFonts w:asciiTheme="minorHAnsi" w:hAnsiTheme="minorHAnsi" w:cstheme="minorHAnsi"/>
                <w:sz w:val="21"/>
                <w:szCs w:val="21"/>
                <w:lang w:eastAsia="en-US"/>
              </w:rPr>
              <w:t xml:space="preserve"> osoby upoważnionej</w:t>
            </w:r>
          </w:p>
        </w:tc>
      </w:tr>
      <w:tr w:rsidR="0013595D" w:rsidRPr="00D61ABF" w14:paraId="60ABB996" w14:textId="77777777"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0ED93900" w14:textId="5D4841CE" w:rsidR="0013595D" w:rsidRPr="00D61ABF" w:rsidRDefault="00494FBE" w:rsidP="009E146E">
            <w:pPr>
              <w:pStyle w:val="St4-punkt"/>
              <w:ind w:left="0" w:firstLine="0"/>
              <w:jc w:val="center"/>
              <w:rPr>
                <w:rFonts w:asciiTheme="minorHAnsi" w:hAnsiTheme="minorHAnsi" w:cstheme="minorHAnsi"/>
                <w:b/>
                <w:sz w:val="21"/>
                <w:szCs w:val="21"/>
              </w:rPr>
            </w:pPr>
            <w:r>
              <w:rPr>
                <w:rFonts w:asciiTheme="minorHAnsi" w:hAnsiTheme="minorHAnsi" w:cstheme="minorHAnsi"/>
                <w:b/>
                <w:sz w:val="21"/>
                <w:szCs w:val="21"/>
              </w:rPr>
              <w:t>27</w:t>
            </w:r>
            <w:r w:rsidR="009E146E">
              <w:rPr>
                <w:rFonts w:asciiTheme="minorHAnsi" w:hAnsiTheme="minorHAnsi" w:cstheme="minorHAnsi"/>
                <w:b/>
                <w:sz w:val="21"/>
                <w:szCs w:val="21"/>
              </w:rPr>
              <w:t xml:space="preserve"> </w:t>
            </w:r>
            <w:r w:rsidR="007F1CBD" w:rsidRPr="00D61ABF">
              <w:rPr>
                <w:rFonts w:asciiTheme="minorHAnsi" w:hAnsiTheme="minorHAnsi" w:cstheme="minorHAnsi"/>
                <w:b/>
                <w:sz w:val="21"/>
                <w:szCs w:val="21"/>
              </w:rPr>
              <w:t>/</w:t>
            </w:r>
            <w:r w:rsidR="005E21AE" w:rsidRPr="00D61ABF">
              <w:rPr>
                <w:rFonts w:asciiTheme="minorHAnsi" w:hAnsiTheme="minorHAnsi" w:cstheme="minorHAnsi"/>
                <w:b/>
                <w:sz w:val="21"/>
                <w:szCs w:val="21"/>
              </w:rPr>
              <w:t xml:space="preserve"> </w:t>
            </w:r>
            <w:r>
              <w:rPr>
                <w:rFonts w:asciiTheme="minorHAnsi" w:hAnsiTheme="minorHAnsi" w:cstheme="minorHAnsi"/>
                <w:b/>
                <w:sz w:val="21"/>
                <w:szCs w:val="21"/>
              </w:rPr>
              <w:t>02</w:t>
            </w:r>
            <w:r w:rsidR="00E354EF" w:rsidRPr="00D61ABF">
              <w:rPr>
                <w:rFonts w:asciiTheme="minorHAnsi" w:hAnsiTheme="minorHAnsi" w:cstheme="minorHAnsi"/>
                <w:b/>
                <w:sz w:val="21"/>
                <w:szCs w:val="21"/>
              </w:rPr>
              <w:t xml:space="preserve"> / 2</w:t>
            </w:r>
            <w:r w:rsidR="00962041" w:rsidRPr="00D61ABF">
              <w:rPr>
                <w:rFonts w:asciiTheme="minorHAnsi" w:hAnsiTheme="minorHAnsi" w:cstheme="minorHAnsi"/>
                <w:b/>
                <w:sz w:val="21"/>
                <w:szCs w:val="21"/>
              </w:rPr>
              <w:t xml:space="preserve"> </w:t>
            </w:r>
            <w:r w:rsidR="00E354EF" w:rsidRPr="00D61ABF">
              <w:rPr>
                <w:rFonts w:asciiTheme="minorHAnsi" w:hAnsiTheme="minorHAnsi" w:cstheme="minorHAnsi"/>
                <w:b/>
                <w:sz w:val="21"/>
                <w:szCs w:val="21"/>
              </w:rPr>
              <w:t>0</w:t>
            </w:r>
            <w:r w:rsidR="00962041" w:rsidRPr="00D61ABF">
              <w:rPr>
                <w:rFonts w:asciiTheme="minorHAnsi" w:hAnsiTheme="minorHAnsi" w:cstheme="minorHAnsi"/>
                <w:b/>
                <w:sz w:val="21"/>
                <w:szCs w:val="21"/>
              </w:rPr>
              <w:t xml:space="preserve"> </w:t>
            </w:r>
            <w:r w:rsidR="00E354EF" w:rsidRPr="00D61ABF">
              <w:rPr>
                <w:rFonts w:asciiTheme="minorHAnsi" w:hAnsiTheme="minorHAnsi" w:cstheme="minorHAnsi"/>
                <w:b/>
                <w:sz w:val="21"/>
                <w:szCs w:val="21"/>
              </w:rPr>
              <w:t>2</w:t>
            </w:r>
            <w:r w:rsidR="00962041" w:rsidRPr="00D61ABF">
              <w:rPr>
                <w:rFonts w:asciiTheme="minorHAnsi" w:hAnsiTheme="minorHAnsi" w:cstheme="minorHAnsi"/>
                <w:b/>
                <w:sz w:val="21"/>
                <w:szCs w:val="21"/>
              </w:rPr>
              <w:t xml:space="preserve"> </w:t>
            </w:r>
            <w:r>
              <w:rPr>
                <w:rFonts w:asciiTheme="minorHAnsi" w:hAnsiTheme="minorHAnsi" w:cstheme="minorHAnsi"/>
                <w:b/>
                <w:sz w:val="21"/>
                <w:szCs w:val="21"/>
              </w:rPr>
              <w:t>5</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3E6C6D59" w14:textId="77777777" w:rsidR="0013595D" w:rsidRPr="00D61ABF" w:rsidRDefault="0013595D" w:rsidP="009E146E">
            <w:pPr>
              <w:tabs>
                <w:tab w:val="left" w:pos="-2880"/>
              </w:tabs>
              <w:jc w:val="center"/>
              <w:rPr>
                <w:rFonts w:asciiTheme="minorHAnsi" w:eastAsia="Calibri" w:hAnsiTheme="minorHAnsi" w:cstheme="minorHAnsi"/>
                <w:sz w:val="21"/>
                <w:szCs w:val="21"/>
              </w:rPr>
            </w:pPr>
          </w:p>
        </w:tc>
      </w:tr>
    </w:tbl>
    <w:bookmarkEnd w:id="0"/>
    <w:bookmarkEnd w:id="1"/>
    <w:p w14:paraId="36FB898F" w14:textId="77777777" w:rsidR="00B73739" w:rsidRPr="00D61ABF" w:rsidRDefault="00F61D73" w:rsidP="00E54249">
      <w:pPr>
        <w:pStyle w:val="Legenda"/>
        <w:shd w:val="clear" w:color="auto" w:fill="D9D9D9"/>
        <w:rPr>
          <w:rFonts w:asciiTheme="minorHAnsi" w:hAnsiTheme="minorHAnsi" w:cstheme="minorHAnsi"/>
          <w:spacing w:val="42"/>
          <w:sz w:val="21"/>
          <w:szCs w:val="21"/>
        </w:rPr>
      </w:pPr>
      <w:r w:rsidRPr="00D61ABF">
        <w:rPr>
          <w:rFonts w:asciiTheme="minorHAnsi" w:hAnsiTheme="minorHAnsi" w:cstheme="minorHAnsi"/>
          <w:spacing w:val="42"/>
          <w:sz w:val="21"/>
          <w:szCs w:val="21"/>
        </w:rPr>
        <w:lastRenderedPageBreak/>
        <w:t>ROZD</w:t>
      </w:r>
      <w:r w:rsidR="00920FF1" w:rsidRPr="00D61ABF">
        <w:rPr>
          <w:rFonts w:asciiTheme="minorHAnsi" w:hAnsiTheme="minorHAnsi" w:cstheme="minorHAnsi"/>
          <w:spacing w:val="42"/>
          <w:sz w:val="21"/>
          <w:szCs w:val="21"/>
        </w:rPr>
        <w:t>Z</w:t>
      </w:r>
      <w:r w:rsidR="00B73739" w:rsidRPr="00D61ABF">
        <w:rPr>
          <w:rFonts w:asciiTheme="minorHAnsi" w:hAnsiTheme="minorHAnsi" w:cstheme="minorHAnsi"/>
          <w:spacing w:val="42"/>
          <w:sz w:val="21"/>
          <w:szCs w:val="21"/>
        </w:rPr>
        <w:t>IAŁ 1</w:t>
      </w:r>
    </w:p>
    <w:p w14:paraId="6AD8F329" w14:textId="77777777" w:rsidR="005F5CE6" w:rsidRPr="00D61ABF" w:rsidRDefault="004650C7" w:rsidP="00E54249">
      <w:pPr>
        <w:pStyle w:val="Legenda"/>
        <w:shd w:val="clear" w:color="auto" w:fill="D9D9D9"/>
        <w:rPr>
          <w:rFonts w:asciiTheme="minorHAnsi" w:hAnsiTheme="minorHAnsi" w:cstheme="minorHAnsi"/>
          <w:spacing w:val="42"/>
          <w:sz w:val="21"/>
          <w:szCs w:val="21"/>
        </w:rPr>
      </w:pPr>
      <w:r w:rsidRPr="00D61ABF">
        <w:rPr>
          <w:rFonts w:asciiTheme="minorHAnsi" w:hAnsiTheme="minorHAnsi" w:cstheme="minorHAnsi"/>
          <w:spacing w:val="42"/>
          <w:sz w:val="21"/>
          <w:szCs w:val="21"/>
        </w:rPr>
        <w:t>Informacje dotyczące zamawiającego</w:t>
      </w:r>
    </w:p>
    <w:p w14:paraId="1FF55F49" w14:textId="77777777" w:rsidR="00B73739" w:rsidRPr="00D61ABF" w:rsidRDefault="00B73739" w:rsidP="00E54249">
      <w:pPr>
        <w:rPr>
          <w:rFonts w:asciiTheme="minorHAnsi" w:hAnsiTheme="minorHAnsi" w:cstheme="minorHAnsi"/>
          <w:sz w:val="21"/>
          <w:szCs w:val="21"/>
        </w:rPr>
      </w:pPr>
    </w:p>
    <w:p w14:paraId="235542DF" w14:textId="77777777" w:rsidR="0002666C" w:rsidRPr="00D61ABF" w:rsidRDefault="0002666C" w:rsidP="00E5424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Nazwa:</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Sosnowieckie Wodociągi Spółka Akcyjna;</w:t>
      </w:r>
    </w:p>
    <w:p w14:paraId="18F32634" w14:textId="77777777" w:rsidR="0002666C" w:rsidRPr="00D61ABF" w:rsidRDefault="0002666C" w:rsidP="00E5424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Adres siedziby i korespondencyjny:</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41-200 Sosnowiec, ul. Ostrogórska 43;</w:t>
      </w:r>
    </w:p>
    <w:p w14:paraId="430D4D6A" w14:textId="77777777" w:rsidR="0002666C" w:rsidRPr="00D61ABF" w:rsidRDefault="0002666C" w:rsidP="00E5424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N I P:</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6440011382;</w:t>
      </w:r>
    </w:p>
    <w:p w14:paraId="705FC202" w14:textId="77777777" w:rsidR="0002666C" w:rsidRPr="00D61ABF" w:rsidRDefault="0002666C" w:rsidP="00E5424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R E G O N:</w:t>
      </w:r>
      <w:r w:rsidRPr="00D61ABF">
        <w:rPr>
          <w:rFonts w:asciiTheme="minorHAnsi" w:hAnsiTheme="minorHAnsi" w:cstheme="minorHAnsi"/>
          <w:b/>
          <w:sz w:val="21"/>
          <w:szCs w:val="21"/>
        </w:rPr>
        <w:t xml:space="preserve"> </w:t>
      </w:r>
      <w:r w:rsidRPr="00D61ABF">
        <w:rPr>
          <w:rFonts w:asciiTheme="minorHAnsi" w:hAnsiTheme="minorHAnsi" w:cstheme="minorHAnsi"/>
          <w:sz w:val="21"/>
          <w:szCs w:val="21"/>
        </w:rPr>
        <w:t>270544618;</w:t>
      </w:r>
    </w:p>
    <w:p w14:paraId="24A2B326" w14:textId="77777777" w:rsidR="0002666C" w:rsidRPr="00D61ABF" w:rsidRDefault="00DA2AB8" w:rsidP="00E5424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Rejestracja przedsiębiorcy</w:t>
      </w:r>
      <w:r w:rsidR="0002666C" w:rsidRPr="00D61ABF">
        <w:rPr>
          <w:rFonts w:asciiTheme="minorHAnsi" w:hAnsiTheme="minorHAnsi" w:cstheme="minorHAnsi"/>
          <w:sz w:val="21"/>
          <w:szCs w:val="21"/>
        </w:rPr>
        <w:t>:</w:t>
      </w:r>
      <w:r w:rsidR="0002666C" w:rsidRPr="00D61ABF">
        <w:rPr>
          <w:rFonts w:asciiTheme="minorHAnsi" w:hAnsiTheme="minorHAnsi" w:cstheme="minorHAnsi"/>
          <w:b/>
          <w:sz w:val="21"/>
          <w:szCs w:val="21"/>
        </w:rPr>
        <w:t xml:space="preserve"> </w:t>
      </w:r>
      <w:r w:rsidR="0002666C" w:rsidRPr="00D61ABF">
        <w:rPr>
          <w:rFonts w:asciiTheme="minorHAnsi" w:hAnsiTheme="minorHAnsi" w:cstheme="minorHAnsi"/>
          <w:sz w:val="21"/>
          <w:szCs w:val="21"/>
        </w:rPr>
        <w:t>Sąd Rejonowy Katowice</w:t>
      </w:r>
      <w:r w:rsidR="00AA2D9A" w:rsidRPr="00D61ABF">
        <w:rPr>
          <w:rFonts w:asciiTheme="minorHAnsi" w:hAnsiTheme="minorHAnsi" w:cstheme="minorHAnsi"/>
          <w:sz w:val="21"/>
          <w:szCs w:val="21"/>
        </w:rPr>
        <w:t xml:space="preserve"> – </w:t>
      </w:r>
      <w:r w:rsidR="0002666C" w:rsidRPr="00D61ABF">
        <w:rPr>
          <w:rFonts w:asciiTheme="minorHAnsi" w:hAnsiTheme="minorHAnsi" w:cstheme="minorHAnsi"/>
          <w:sz w:val="21"/>
          <w:szCs w:val="21"/>
        </w:rPr>
        <w:t>Wschód w Katowicach,</w:t>
      </w:r>
      <w:r w:rsidR="0002666C" w:rsidRPr="00D61ABF">
        <w:rPr>
          <w:rFonts w:asciiTheme="minorHAnsi" w:hAnsiTheme="minorHAnsi" w:cstheme="minorHAnsi"/>
          <w:b/>
          <w:sz w:val="21"/>
          <w:szCs w:val="21"/>
        </w:rPr>
        <w:t xml:space="preserve"> </w:t>
      </w:r>
      <w:r w:rsidR="00CF6308" w:rsidRPr="00D61ABF">
        <w:rPr>
          <w:rFonts w:asciiTheme="minorHAnsi" w:hAnsiTheme="minorHAnsi" w:cstheme="minorHAnsi"/>
          <w:sz w:val="21"/>
          <w:szCs w:val="21"/>
        </w:rPr>
        <w:t xml:space="preserve">Wydział VIII Gospodarczy, </w:t>
      </w:r>
      <w:r w:rsidR="0002666C" w:rsidRPr="00D61ABF">
        <w:rPr>
          <w:rFonts w:asciiTheme="minorHAnsi" w:hAnsiTheme="minorHAnsi" w:cstheme="minorHAnsi"/>
          <w:sz w:val="21"/>
          <w:szCs w:val="21"/>
        </w:rPr>
        <w:t>KRS 0000216608;</w:t>
      </w:r>
    </w:p>
    <w:p w14:paraId="10BF8C5A" w14:textId="77777777" w:rsidR="00E571BA" w:rsidRPr="00D61ABF" w:rsidRDefault="00AA178C" w:rsidP="00E54249">
      <w:pPr>
        <w:pStyle w:val="Tekstpodstawowywcity2"/>
        <w:numPr>
          <w:ilvl w:val="1"/>
          <w:numId w:val="12"/>
        </w:numPr>
        <w:tabs>
          <w:tab w:val="left" w:pos="426"/>
        </w:tabs>
        <w:spacing w:after="0" w:line="240" w:lineRule="auto"/>
        <w:ind w:left="426" w:hanging="426"/>
        <w:jc w:val="both"/>
        <w:rPr>
          <w:rStyle w:val="Hipercze"/>
          <w:rFonts w:asciiTheme="minorHAnsi" w:hAnsiTheme="minorHAnsi" w:cstheme="minorHAnsi"/>
          <w:b/>
          <w:color w:val="auto"/>
          <w:sz w:val="21"/>
          <w:szCs w:val="21"/>
          <w:u w:val="none"/>
        </w:rPr>
      </w:pPr>
      <w:r w:rsidRPr="00D61ABF">
        <w:rPr>
          <w:rFonts w:asciiTheme="minorHAnsi" w:hAnsiTheme="minorHAnsi" w:cstheme="minorHAnsi"/>
          <w:sz w:val="21"/>
          <w:szCs w:val="21"/>
        </w:rPr>
        <w:t>Poczta elektroniczna</w:t>
      </w:r>
      <w:r w:rsidR="00E571BA" w:rsidRPr="00D61ABF">
        <w:rPr>
          <w:rFonts w:asciiTheme="minorHAnsi" w:hAnsiTheme="minorHAnsi" w:cstheme="minorHAnsi"/>
          <w:sz w:val="21"/>
          <w:szCs w:val="21"/>
        </w:rPr>
        <w:t xml:space="preserve">: </w:t>
      </w:r>
      <w:hyperlink r:id="rId9" w:history="1">
        <w:r w:rsidR="006750D1" w:rsidRPr="00D61ABF">
          <w:rPr>
            <w:rStyle w:val="Hipercze"/>
            <w:rFonts w:asciiTheme="minorHAnsi" w:eastAsia="Calibri" w:hAnsiTheme="minorHAnsi" w:cstheme="minorHAnsi"/>
            <w:sz w:val="21"/>
            <w:szCs w:val="21"/>
            <w:lang w:eastAsia="en-US"/>
          </w:rPr>
          <w:t>kprzetarg@sosnowieckiewodociagi.pl</w:t>
        </w:r>
      </w:hyperlink>
      <w:r w:rsidR="00E571BA" w:rsidRPr="00D61ABF">
        <w:rPr>
          <w:rStyle w:val="Hipercze"/>
          <w:rFonts w:asciiTheme="minorHAnsi" w:hAnsiTheme="minorHAnsi" w:cstheme="minorHAnsi"/>
          <w:color w:val="auto"/>
          <w:sz w:val="21"/>
          <w:szCs w:val="21"/>
        </w:rPr>
        <w:t>;</w:t>
      </w:r>
    </w:p>
    <w:p w14:paraId="1F78207B" w14:textId="77777777" w:rsidR="0002666C" w:rsidRPr="00D61ABF" w:rsidRDefault="00AA178C" w:rsidP="00E5424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D61ABF">
        <w:rPr>
          <w:rStyle w:val="Hipercze"/>
          <w:rFonts w:asciiTheme="minorHAnsi" w:hAnsiTheme="minorHAnsi" w:cstheme="minorHAnsi"/>
          <w:color w:val="auto"/>
          <w:sz w:val="21"/>
          <w:szCs w:val="21"/>
          <w:u w:val="none"/>
        </w:rPr>
        <w:t>Strona internetowa</w:t>
      </w:r>
      <w:r w:rsidR="0002666C" w:rsidRPr="00D61ABF">
        <w:rPr>
          <w:rStyle w:val="Hipercze"/>
          <w:rFonts w:asciiTheme="minorHAnsi" w:hAnsiTheme="minorHAnsi" w:cstheme="minorHAnsi"/>
          <w:color w:val="auto"/>
          <w:sz w:val="21"/>
          <w:szCs w:val="21"/>
          <w:u w:val="none"/>
        </w:rPr>
        <w:t xml:space="preserve"> zamawiającego: </w:t>
      </w:r>
      <w:hyperlink r:id="rId10" w:history="1">
        <w:r w:rsidR="006750D1" w:rsidRPr="00D61ABF">
          <w:rPr>
            <w:rStyle w:val="Hipercze"/>
            <w:rFonts w:asciiTheme="minorHAnsi" w:eastAsia="Calibri" w:hAnsiTheme="minorHAnsi" w:cstheme="minorHAnsi"/>
            <w:sz w:val="21"/>
            <w:szCs w:val="21"/>
            <w:lang w:eastAsia="en-US"/>
          </w:rPr>
          <w:t>https://sosnowieckiewodociagi.pl</w:t>
        </w:r>
      </w:hyperlink>
      <w:r w:rsidR="004F5E24" w:rsidRPr="00D61ABF">
        <w:rPr>
          <w:rFonts w:asciiTheme="minorHAnsi" w:eastAsia="Calibri" w:hAnsiTheme="minorHAnsi" w:cstheme="minorHAnsi"/>
          <w:sz w:val="21"/>
          <w:szCs w:val="21"/>
          <w:lang w:eastAsia="en-US"/>
        </w:rPr>
        <w:t>;</w:t>
      </w:r>
    </w:p>
    <w:p w14:paraId="5E82C29B" w14:textId="77777777" w:rsidR="002F0C97" w:rsidRPr="00D61ABF" w:rsidRDefault="00AA178C" w:rsidP="00E5424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Strona</w:t>
      </w:r>
      <w:r w:rsidR="0002666C" w:rsidRPr="00D61ABF">
        <w:rPr>
          <w:rFonts w:asciiTheme="minorHAnsi" w:hAnsiTheme="minorHAnsi" w:cstheme="minorHAnsi"/>
          <w:sz w:val="21"/>
          <w:szCs w:val="21"/>
        </w:rPr>
        <w:t xml:space="preserve"> internet</w:t>
      </w:r>
      <w:r w:rsidRPr="00D61ABF">
        <w:rPr>
          <w:rFonts w:asciiTheme="minorHAnsi" w:hAnsiTheme="minorHAnsi" w:cstheme="minorHAnsi"/>
          <w:sz w:val="21"/>
          <w:szCs w:val="21"/>
        </w:rPr>
        <w:t>owa</w:t>
      </w:r>
      <w:r w:rsidR="004F5E24" w:rsidRPr="00D61ABF">
        <w:rPr>
          <w:rFonts w:asciiTheme="minorHAnsi" w:hAnsiTheme="minorHAnsi" w:cstheme="minorHAnsi"/>
          <w:sz w:val="21"/>
          <w:szCs w:val="21"/>
        </w:rPr>
        <w:t xml:space="preserve"> prowadzonego postępowania: </w:t>
      </w:r>
      <w:hyperlink r:id="rId11" w:history="1">
        <w:r w:rsidR="002F0C97" w:rsidRPr="00D61ABF">
          <w:rPr>
            <w:rStyle w:val="Hipercze"/>
            <w:rFonts w:asciiTheme="minorHAnsi" w:eastAsia="Calibri" w:hAnsiTheme="minorHAnsi" w:cstheme="minorHAnsi"/>
            <w:sz w:val="21"/>
            <w:szCs w:val="21"/>
            <w:lang w:eastAsia="en-US"/>
          </w:rPr>
          <w:t>https://platformazakupowa.pl/pn/sosnowieckie_wodociagi</w:t>
        </w:r>
      </w:hyperlink>
      <w:r w:rsidR="00E17D1A" w:rsidRPr="00D61ABF">
        <w:rPr>
          <w:rFonts w:asciiTheme="minorHAnsi" w:eastAsia="Calibri" w:hAnsiTheme="minorHAnsi" w:cstheme="minorHAnsi"/>
          <w:sz w:val="21"/>
          <w:szCs w:val="21"/>
          <w:lang w:eastAsia="en-US"/>
        </w:rPr>
        <w:t xml:space="preserve"> </w:t>
      </w:r>
    </w:p>
    <w:p w14:paraId="5970AFCA" w14:textId="77777777" w:rsidR="000D2940" w:rsidRPr="00D61ABF" w:rsidRDefault="000D2940" w:rsidP="00E54249">
      <w:pPr>
        <w:pStyle w:val="Tekstpodstawowywcity2"/>
        <w:tabs>
          <w:tab w:val="left" w:pos="426"/>
        </w:tabs>
        <w:spacing w:after="0" w:line="240" w:lineRule="auto"/>
        <w:ind w:left="426"/>
        <w:jc w:val="both"/>
        <w:rPr>
          <w:rFonts w:asciiTheme="minorHAnsi" w:hAnsiTheme="minorHAnsi" w:cstheme="minorHAnsi"/>
          <w:b/>
          <w:sz w:val="21"/>
          <w:szCs w:val="21"/>
        </w:rPr>
      </w:pPr>
      <w:r w:rsidRPr="00D61ABF">
        <w:rPr>
          <w:rFonts w:asciiTheme="minorHAnsi" w:hAnsiTheme="minorHAnsi" w:cstheme="minorHAnsi"/>
          <w:b/>
          <w:sz w:val="21"/>
          <w:szCs w:val="21"/>
        </w:rPr>
        <w:t>=&gt; zakładka dotycząca przedmiotowego postępowania</w:t>
      </w:r>
      <w:r w:rsidR="002F0C97" w:rsidRPr="00D61ABF">
        <w:rPr>
          <w:rFonts w:asciiTheme="minorHAnsi" w:hAnsiTheme="minorHAnsi" w:cstheme="minorHAnsi"/>
          <w:b/>
          <w:sz w:val="21"/>
          <w:szCs w:val="21"/>
        </w:rPr>
        <w:t xml:space="preserve"> o udzielenie zamówienia</w:t>
      </w:r>
    </w:p>
    <w:p w14:paraId="5314BF69" w14:textId="77777777" w:rsidR="000D2940" w:rsidRPr="00D61ABF" w:rsidRDefault="000D2940" w:rsidP="00E54249">
      <w:pPr>
        <w:ind w:left="426"/>
        <w:rPr>
          <w:rFonts w:asciiTheme="minorHAnsi" w:hAnsiTheme="minorHAnsi" w:cstheme="minorHAnsi"/>
          <w:sz w:val="21"/>
          <w:szCs w:val="21"/>
        </w:rPr>
      </w:pPr>
    </w:p>
    <w:p w14:paraId="5DFFEF9E" w14:textId="77777777" w:rsidR="00B73739" w:rsidRPr="00D61ABF" w:rsidRDefault="00B73739" w:rsidP="00E54249">
      <w:pPr>
        <w:pStyle w:val="Legenda"/>
        <w:shd w:val="clear" w:color="auto" w:fill="D9D9D9"/>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2</w:t>
      </w:r>
    </w:p>
    <w:p w14:paraId="3E985D63" w14:textId="77777777" w:rsidR="00B73739" w:rsidRPr="00D61ABF" w:rsidRDefault="004650C7" w:rsidP="00E54249">
      <w:pPr>
        <w:pStyle w:val="Legenda"/>
        <w:shd w:val="clear" w:color="auto" w:fill="D9D9D9"/>
        <w:rPr>
          <w:rFonts w:asciiTheme="minorHAnsi" w:hAnsiTheme="minorHAnsi" w:cstheme="minorHAnsi"/>
          <w:spacing w:val="42"/>
          <w:sz w:val="21"/>
          <w:szCs w:val="21"/>
        </w:rPr>
      </w:pPr>
      <w:r w:rsidRPr="00D61ABF">
        <w:rPr>
          <w:rFonts w:asciiTheme="minorHAnsi" w:hAnsiTheme="minorHAnsi" w:cstheme="minorHAnsi"/>
          <w:spacing w:val="42"/>
          <w:sz w:val="21"/>
          <w:szCs w:val="21"/>
        </w:rPr>
        <w:t>Tryb udzielenia zamówienia</w:t>
      </w:r>
    </w:p>
    <w:p w14:paraId="76436266" w14:textId="77777777" w:rsidR="00B73739" w:rsidRPr="00D61ABF" w:rsidRDefault="00B73739" w:rsidP="00E54249">
      <w:pPr>
        <w:rPr>
          <w:rFonts w:asciiTheme="minorHAnsi" w:hAnsiTheme="minorHAnsi" w:cstheme="minorHAnsi"/>
          <w:sz w:val="21"/>
          <w:szCs w:val="21"/>
        </w:rPr>
      </w:pPr>
    </w:p>
    <w:p w14:paraId="1222CF2E" w14:textId="77777777" w:rsidR="00AD1F4B" w:rsidRPr="00D61ABF" w:rsidRDefault="00AD1F4B" w:rsidP="00E54249">
      <w:pPr>
        <w:pStyle w:val="Akapitzlist"/>
        <w:numPr>
          <w:ilvl w:val="0"/>
          <w:numId w:val="13"/>
        </w:numPr>
        <w:tabs>
          <w:tab w:val="left" w:pos="851"/>
        </w:tabs>
        <w:jc w:val="both"/>
        <w:rPr>
          <w:rFonts w:asciiTheme="minorHAnsi" w:hAnsiTheme="minorHAnsi" w:cstheme="minorHAnsi"/>
          <w:vanish/>
          <w:sz w:val="21"/>
          <w:szCs w:val="21"/>
          <w:lang w:val="pl-PL" w:eastAsia="pl-PL"/>
        </w:rPr>
      </w:pPr>
    </w:p>
    <w:p w14:paraId="5C72CF62" w14:textId="77777777" w:rsidR="00AD1F4B" w:rsidRPr="00D61ABF" w:rsidRDefault="00AD1F4B" w:rsidP="00E54249">
      <w:pPr>
        <w:pStyle w:val="Akapitzlist"/>
        <w:numPr>
          <w:ilvl w:val="0"/>
          <w:numId w:val="13"/>
        </w:numPr>
        <w:tabs>
          <w:tab w:val="left" w:pos="851"/>
        </w:tabs>
        <w:jc w:val="both"/>
        <w:rPr>
          <w:rFonts w:asciiTheme="minorHAnsi" w:hAnsiTheme="minorHAnsi" w:cstheme="minorHAnsi"/>
          <w:vanish/>
          <w:sz w:val="21"/>
          <w:szCs w:val="21"/>
          <w:lang w:val="pl-PL" w:eastAsia="pl-PL"/>
        </w:rPr>
      </w:pPr>
    </w:p>
    <w:p w14:paraId="3B8ABADE" w14:textId="77777777" w:rsidR="00F932FB" w:rsidRPr="00D61ABF" w:rsidRDefault="00F932FB" w:rsidP="00E54249">
      <w:pPr>
        <w:pStyle w:val="Tekstpodstawowywcity2"/>
        <w:numPr>
          <w:ilvl w:val="1"/>
          <w:numId w:val="13"/>
        </w:numPr>
        <w:spacing w:after="0" w:line="240"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 xml:space="preserve">Niniejsze </w:t>
      </w:r>
      <w:r w:rsidR="00294548" w:rsidRPr="00D61ABF">
        <w:rPr>
          <w:rFonts w:asciiTheme="minorHAnsi" w:hAnsiTheme="minorHAnsi" w:cstheme="minorHAnsi"/>
          <w:sz w:val="21"/>
          <w:szCs w:val="21"/>
        </w:rPr>
        <w:t xml:space="preserve">zamówienie </w:t>
      </w:r>
      <w:r w:rsidR="00E02063" w:rsidRPr="00D61ABF">
        <w:rPr>
          <w:rFonts w:asciiTheme="minorHAnsi" w:hAnsiTheme="minorHAnsi" w:cstheme="minorHAnsi"/>
          <w:sz w:val="21"/>
          <w:szCs w:val="21"/>
        </w:rPr>
        <w:t xml:space="preserve">o wartości równej lub przekraczającej 130 000 złotych, ale mniejszej niż progi unijne, </w:t>
      </w:r>
      <w:r w:rsidR="00E02063" w:rsidRPr="00D61ABF">
        <w:rPr>
          <w:rFonts w:asciiTheme="minorHAnsi" w:hAnsiTheme="minorHAnsi" w:cstheme="minorHAnsi"/>
          <w:sz w:val="21"/>
          <w:szCs w:val="21"/>
        </w:rPr>
        <w:br/>
      </w:r>
      <w:r w:rsidR="00E02063" w:rsidRPr="00D61ABF">
        <w:rPr>
          <w:rFonts w:asciiTheme="minorHAnsi" w:eastAsia="TimesNewRoman" w:hAnsiTheme="minorHAnsi" w:cstheme="minorHAnsi"/>
          <w:sz w:val="21"/>
          <w:szCs w:val="21"/>
        </w:rPr>
        <w:t>o których mowa</w:t>
      </w:r>
      <w:r w:rsidR="00E02063" w:rsidRPr="00D61ABF">
        <w:rPr>
          <w:rFonts w:asciiTheme="minorHAnsi" w:hAnsiTheme="minorHAnsi" w:cstheme="minorHAnsi"/>
          <w:sz w:val="21"/>
          <w:szCs w:val="21"/>
        </w:rPr>
        <w:t xml:space="preserve"> w art. 2 ust. 1 pkt 2 ustawy </w:t>
      </w:r>
      <w:r w:rsidR="00CF6204" w:rsidRPr="00D61ABF">
        <w:rPr>
          <w:rFonts w:asciiTheme="minorHAnsi" w:hAnsiTheme="minorHAnsi" w:cstheme="minorHAnsi"/>
          <w:sz w:val="21"/>
          <w:szCs w:val="21"/>
        </w:rPr>
        <w:t xml:space="preserve">z dnia 11 września 2019 r. – Prawo zamówień publicznych, </w:t>
      </w:r>
      <w:r w:rsidR="00294548" w:rsidRPr="00D61ABF">
        <w:rPr>
          <w:rFonts w:asciiTheme="minorHAnsi" w:hAnsiTheme="minorHAnsi" w:cstheme="minorHAnsi"/>
          <w:sz w:val="21"/>
          <w:szCs w:val="21"/>
        </w:rPr>
        <w:t xml:space="preserve">udzielone zostanie w </w:t>
      </w:r>
      <w:r w:rsidRPr="00D61ABF">
        <w:rPr>
          <w:rFonts w:asciiTheme="minorHAnsi" w:hAnsiTheme="minorHAnsi" w:cstheme="minorHAnsi"/>
          <w:sz w:val="21"/>
          <w:szCs w:val="21"/>
        </w:rPr>
        <w:t>trybie sektorowego przetargu nie</w:t>
      </w:r>
      <w:r w:rsidR="004E6079" w:rsidRPr="00D61ABF">
        <w:rPr>
          <w:rFonts w:asciiTheme="minorHAnsi" w:hAnsiTheme="minorHAnsi" w:cstheme="minorHAnsi"/>
          <w:sz w:val="21"/>
          <w:szCs w:val="21"/>
        </w:rPr>
        <w:t>o</w:t>
      </w:r>
      <w:r w:rsidRPr="00D61ABF">
        <w:rPr>
          <w:rFonts w:asciiTheme="minorHAnsi" w:hAnsiTheme="minorHAnsi" w:cstheme="minorHAnsi"/>
          <w:sz w:val="21"/>
          <w:szCs w:val="21"/>
        </w:rPr>
        <w:t>graniczonego,</w:t>
      </w:r>
      <w:r w:rsidRPr="00D61ABF">
        <w:rPr>
          <w:rFonts w:asciiTheme="minorHAnsi" w:hAnsiTheme="minorHAnsi" w:cstheme="minorHAnsi"/>
          <w:bCs/>
          <w:sz w:val="21"/>
          <w:szCs w:val="21"/>
        </w:rPr>
        <w:t xml:space="preserve"> </w:t>
      </w:r>
      <w:r w:rsidR="00294548" w:rsidRPr="00D61ABF">
        <w:rPr>
          <w:rFonts w:asciiTheme="minorHAnsi" w:hAnsiTheme="minorHAnsi" w:cstheme="minorHAnsi"/>
          <w:bCs/>
          <w:sz w:val="21"/>
          <w:szCs w:val="21"/>
        </w:rPr>
        <w:t xml:space="preserve">w postępowaniu prowadzonym </w:t>
      </w:r>
      <w:r w:rsidR="0002666C" w:rsidRPr="00D61ABF">
        <w:rPr>
          <w:rFonts w:asciiTheme="minorHAnsi" w:hAnsiTheme="minorHAnsi" w:cstheme="minorHAnsi"/>
          <w:sz w:val="21"/>
          <w:szCs w:val="21"/>
        </w:rPr>
        <w:t>na podstawie REGULAMINU UDZIELANIA ZAMÓWIEŃ SEKTOROWYCH, dalej „regulaminu”</w:t>
      </w:r>
      <w:r w:rsidRPr="00D61ABF">
        <w:rPr>
          <w:rFonts w:asciiTheme="minorHAnsi" w:hAnsiTheme="minorHAnsi" w:cstheme="minorHAnsi"/>
          <w:sz w:val="21"/>
          <w:szCs w:val="21"/>
        </w:rPr>
        <w:t>.</w:t>
      </w:r>
    </w:p>
    <w:p w14:paraId="542FAF70" w14:textId="77777777" w:rsidR="006C737E" w:rsidRPr="00D61ABF" w:rsidRDefault="006C737E" w:rsidP="00E54249">
      <w:pPr>
        <w:pStyle w:val="Tekstpodstawowywcity2"/>
        <w:numPr>
          <w:ilvl w:val="1"/>
          <w:numId w:val="13"/>
        </w:numPr>
        <w:spacing w:after="0" w:line="240"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Zamawiający może:</w:t>
      </w:r>
    </w:p>
    <w:p w14:paraId="446A3EE5" w14:textId="7ED99ED5" w:rsidR="00F63C00" w:rsidRPr="00D61ABF" w:rsidRDefault="00F63C00" w:rsidP="00E54249">
      <w:pPr>
        <w:pStyle w:val="Tekstpodstawowywcity2"/>
        <w:numPr>
          <w:ilvl w:val="1"/>
          <w:numId w:val="34"/>
        </w:numPr>
        <w:tabs>
          <w:tab w:val="left" w:pos="851"/>
        </w:tabs>
        <w:spacing w:after="0" w:line="240" w:lineRule="auto"/>
        <w:ind w:left="851" w:hanging="425"/>
        <w:jc w:val="both"/>
        <w:rPr>
          <w:rFonts w:asciiTheme="minorHAnsi" w:hAnsiTheme="minorHAnsi" w:cstheme="minorHAnsi"/>
          <w:b/>
          <w:sz w:val="21"/>
          <w:szCs w:val="21"/>
        </w:rPr>
      </w:pPr>
      <w:r w:rsidRPr="00D61ABF">
        <w:rPr>
          <w:rFonts w:asciiTheme="minorHAnsi" w:hAnsiTheme="minorHAnsi" w:cstheme="minorHAnsi"/>
          <w:sz w:val="21"/>
          <w:szCs w:val="21"/>
        </w:rPr>
        <w:t>Najpierw dokonać badania i oceny ofert, a następnie dokonać kwalifikacji podmiotowej wykonawcy, którego oferta została najwyżej oceniona, w zakresie braku podstaw wykluczenia or</w:t>
      </w:r>
      <w:r w:rsidR="00AA178C" w:rsidRPr="00D61ABF">
        <w:rPr>
          <w:rFonts w:asciiTheme="minorHAnsi" w:hAnsiTheme="minorHAnsi" w:cstheme="minorHAnsi"/>
          <w:sz w:val="21"/>
          <w:szCs w:val="21"/>
        </w:rPr>
        <w:t xml:space="preserve">az spełniania warunków udziału </w:t>
      </w:r>
      <w:r w:rsidR="001A79B2" w:rsidRPr="00D61ABF">
        <w:rPr>
          <w:rFonts w:asciiTheme="minorHAnsi" w:hAnsiTheme="minorHAnsi" w:cstheme="minorHAnsi"/>
          <w:sz w:val="21"/>
          <w:szCs w:val="21"/>
        </w:rPr>
        <w:br/>
      </w:r>
      <w:r w:rsidRPr="00D61ABF">
        <w:rPr>
          <w:rFonts w:asciiTheme="minorHAnsi" w:hAnsiTheme="minorHAnsi" w:cstheme="minorHAnsi"/>
          <w:sz w:val="21"/>
          <w:szCs w:val="21"/>
        </w:rPr>
        <w:t>w postępowaniu;</w:t>
      </w:r>
    </w:p>
    <w:p w14:paraId="3AFB9D8D" w14:textId="77777777" w:rsidR="00B30B88" w:rsidRPr="00D61ABF" w:rsidRDefault="00F63C00" w:rsidP="00E54249">
      <w:pPr>
        <w:pStyle w:val="Tekstpodstawowywcity2"/>
        <w:numPr>
          <w:ilvl w:val="1"/>
          <w:numId w:val="34"/>
        </w:numPr>
        <w:tabs>
          <w:tab w:val="left" w:pos="851"/>
        </w:tabs>
        <w:spacing w:after="0" w:line="240" w:lineRule="auto"/>
        <w:ind w:left="851" w:hanging="425"/>
        <w:jc w:val="both"/>
        <w:rPr>
          <w:rFonts w:asciiTheme="minorHAnsi" w:hAnsiTheme="minorHAnsi" w:cstheme="minorHAnsi"/>
          <w:b/>
          <w:sz w:val="21"/>
          <w:szCs w:val="21"/>
        </w:rPr>
      </w:pPr>
      <w:r w:rsidRPr="00D61ABF">
        <w:rPr>
          <w:rFonts w:asciiTheme="minorHAnsi" w:hAnsiTheme="minorHAnsi" w:cstheme="minorHAnsi"/>
          <w:sz w:val="21"/>
          <w:szCs w:val="21"/>
        </w:rPr>
        <w:t>Poprzedzić wybór oferty:</w:t>
      </w:r>
    </w:p>
    <w:p w14:paraId="61D7F333" w14:textId="1CAF7728" w:rsidR="00F63C00" w:rsidRPr="00D61ABF" w:rsidRDefault="00DD60F2" w:rsidP="00E54249">
      <w:pPr>
        <w:pStyle w:val="Tekstpodstawowywcity2"/>
        <w:numPr>
          <w:ilvl w:val="0"/>
          <w:numId w:val="30"/>
        </w:numPr>
        <w:tabs>
          <w:tab w:val="left" w:pos="1276"/>
        </w:tabs>
        <w:spacing w:after="0" w:line="240" w:lineRule="auto"/>
        <w:ind w:left="1276" w:hanging="425"/>
        <w:jc w:val="both"/>
        <w:rPr>
          <w:rFonts w:asciiTheme="minorHAnsi" w:hAnsiTheme="minorHAnsi" w:cstheme="minorHAnsi"/>
          <w:b/>
          <w:sz w:val="21"/>
          <w:szCs w:val="21"/>
        </w:rPr>
      </w:pPr>
      <w:r w:rsidRPr="00D61ABF">
        <w:rPr>
          <w:rFonts w:asciiTheme="minorHAnsi" w:hAnsiTheme="minorHAnsi" w:cstheme="minorHAnsi"/>
          <w:sz w:val="21"/>
          <w:szCs w:val="21"/>
        </w:rPr>
        <w:t>p</w:t>
      </w:r>
      <w:r w:rsidR="00F63C00" w:rsidRPr="00D61ABF">
        <w:rPr>
          <w:rFonts w:asciiTheme="minorHAnsi" w:hAnsiTheme="minorHAnsi" w:cstheme="minorHAnsi"/>
          <w:sz w:val="21"/>
          <w:szCs w:val="21"/>
        </w:rPr>
        <w:t xml:space="preserve">rzeprowadzeniem negocjacji cenowych z jednym wykonawcą, </w:t>
      </w:r>
      <w:r w:rsidR="00F63C00" w:rsidRPr="00D61ABF">
        <w:rPr>
          <w:rFonts w:asciiTheme="minorHAnsi" w:hAnsiTheme="minorHAnsi" w:cstheme="minorHAnsi"/>
          <w:sz w:val="21"/>
          <w:szCs w:val="21"/>
          <w:u w:val="single"/>
        </w:rPr>
        <w:t>w przypadku</w:t>
      </w:r>
      <w:r w:rsidR="00F63C00" w:rsidRPr="00D61ABF">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D61ABF">
        <w:rPr>
          <w:rFonts w:asciiTheme="minorHAnsi" w:hAnsiTheme="minorHAnsi" w:cstheme="minorHAnsi"/>
          <w:sz w:val="21"/>
          <w:szCs w:val="21"/>
          <w:u w:val="single"/>
        </w:rPr>
        <w:t xml:space="preserve">planie rzeczowo-finansowym na dany rok kalendarzowy lub przewyższa wartość </w:t>
      </w:r>
      <w:r w:rsidR="00F63C00" w:rsidRPr="00D61ABF">
        <w:rPr>
          <w:rFonts w:asciiTheme="minorHAnsi" w:hAnsiTheme="minorHAnsi" w:cstheme="minorHAnsi"/>
          <w:iCs/>
          <w:sz w:val="21"/>
          <w:szCs w:val="21"/>
          <w:u w:val="single"/>
        </w:rPr>
        <w:t>zamówienia</w:t>
      </w:r>
      <w:r w:rsidR="00F63C00" w:rsidRPr="00D61ABF">
        <w:rPr>
          <w:rFonts w:asciiTheme="minorHAnsi" w:hAnsiTheme="minorHAnsi" w:cstheme="minorHAnsi"/>
          <w:iCs/>
          <w:sz w:val="21"/>
          <w:szCs w:val="21"/>
        </w:rPr>
        <w:t xml:space="preserve">; </w:t>
      </w:r>
      <w:r w:rsidR="00F63C00" w:rsidRPr="00D61ABF">
        <w:rPr>
          <w:rFonts w:asciiTheme="minorHAnsi" w:hAnsiTheme="minorHAnsi" w:cstheme="minorHAnsi"/>
          <w:sz w:val="21"/>
          <w:szCs w:val="21"/>
        </w:rPr>
        <w:t xml:space="preserve">do negocjacji, </w:t>
      </w:r>
      <w:r w:rsidR="00F63C00" w:rsidRPr="00D61ABF">
        <w:rPr>
          <w:rFonts w:asciiTheme="minorHAnsi" w:eastAsia="TimesNewRoman" w:hAnsiTheme="minorHAnsi" w:cstheme="minorHAnsi"/>
          <w:sz w:val="21"/>
          <w:szCs w:val="21"/>
        </w:rPr>
        <w:t xml:space="preserve">postanowienia </w:t>
      </w:r>
      <w:r w:rsidR="00A804BF" w:rsidRPr="00D61ABF">
        <w:rPr>
          <w:rFonts w:asciiTheme="minorHAnsi" w:hAnsiTheme="minorHAnsi" w:cstheme="minorHAnsi"/>
          <w:sz w:val="21"/>
          <w:szCs w:val="21"/>
        </w:rPr>
        <w:t>§ 18 ust. 7 lub 8 r</w:t>
      </w:r>
      <w:r w:rsidR="00F63C00" w:rsidRPr="00D61ABF">
        <w:rPr>
          <w:rFonts w:asciiTheme="minorHAnsi" w:hAnsiTheme="minorHAnsi" w:cstheme="minorHAnsi"/>
          <w:sz w:val="21"/>
          <w:szCs w:val="21"/>
        </w:rPr>
        <w:t>egulaminu stosuje się odpowiednio;</w:t>
      </w:r>
    </w:p>
    <w:p w14:paraId="3499E895" w14:textId="77777777" w:rsidR="005B59EB" w:rsidRPr="00D61ABF" w:rsidRDefault="0070458F" w:rsidP="00E54249">
      <w:pPr>
        <w:pStyle w:val="Tekstpodstawowywcity2"/>
        <w:numPr>
          <w:ilvl w:val="0"/>
          <w:numId w:val="30"/>
        </w:numPr>
        <w:tabs>
          <w:tab w:val="left" w:pos="1276"/>
        </w:tabs>
        <w:spacing w:after="0" w:line="240" w:lineRule="auto"/>
        <w:ind w:left="1276" w:hanging="425"/>
        <w:jc w:val="both"/>
        <w:rPr>
          <w:rFonts w:asciiTheme="minorHAnsi" w:hAnsiTheme="minorHAnsi" w:cstheme="minorHAnsi"/>
          <w:b/>
          <w:sz w:val="21"/>
          <w:szCs w:val="21"/>
        </w:rPr>
      </w:pPr>
      <w:r w:rsidRPr="00D61ABF">
        <w:rPr>
          <w:rFonts w:asciiTheme="minorHAnsi" w:hAnsiTheme="minorHAnsi" w:cstheme="minorHAnsi"/>
          <w:iCs/>
          <w:sz w:val="21"/>
          <w:szCs w:val="21"/>
        </w:rPr>
        <w:t>Z</w:t>
      </w:r>
      <w:r w:rsidR="00F63C00" w:rsidRPr="00D61ABF">
        <w:rPr>
          <w:rFonts w:asciiTheme="minorHAnsi" w:hAnsiTheme="minorHAnsi" w:cstheme="minorHAnsi"/>
          <w:sz w:val="21"/>
          <w:szCs w:val="21"/>
        </w:rPr>
        <w:t xml:space="preserve">aproszeniem wszystkich wykonawców, którzy złożyli </w:t>
      </w:r>
      <w:r w:rsidR="00F63C00" w:rsidRPr="00D61ABF">
        <w:rPr>
          <w:rFonts w:asciiTheme="minorHAnsi" w:hAnsiTheme="minorHAnsi" w:cstheme="minorHAnsi"/>
          <w:iCs/>
          <w:sz w:val="21"/>
          <w:szCs w:val="21"/>
        </w:rPr>
        <w:t>oferty niepodlegające odrzuceniu, do złożenia</w:t>
      </w:r>
      <w:r w:rsidR="00F63C00" w:rsidRPr="00D61ABF">
        <w:rPr>
          <w:rFonts w:asciiTheme="minorHAnsi" w:hAnsiTheme="minorHAnsi" w:cstheme="minorHAnsi"/>
          <w:sz w:val="21"/>
          <w:szCs w:val="21"/>
        </w:rPr>
        <w:t xml:space="preserve"> </w:t>
      </w:r>
      <w:r w:rsidR="00471EDE" w:rsidRPr="00D61ABF">
        <w:rPr>
          <w:rFonts w:asciiTheme="minorHAnsi" w:hAnsiTheme="minorHAnsi" w:cstheme="minorHAnsi"/>
          <w:sz w:val="21"/>
          <w:szCs w:val="21"/>
        </w:rPr>
        <w:br/>
      </w:r>
      <w:r w:rsidR="00F63C00" w:rsidRPr="00D61ABF">
        <w:rPr>
          <w:rFonts w:asciiTheme="minorHAnsi" w:hAnsiTheme="minorHAnsi" w:cstheme="minorHAnsi"/>
          <w:sz w:val="21"/>
          <w:szCs w:val="21"/>
        </w:rPr>
        <w:t>w terminie określonym przez zamawiającego</w:t>
      </w:r>
      <w:r w:rsidR="00B4501A" w:rsidRPr="00D61ABF">
        <w:rPr>
          <w:rFonts w:asciiTheme="minorHAnsi" w:hAnsiTheme="minorHAnsi" w:cstheme="minorHAnsi"/>
          <w:iCs/>
          <w:sz w:val="21"/>
          <w:szCs w:val="21"/>
        </w:rPr>
        <w:t xml:space="preserve"> ofert </w:t>
      </w:r>
      <w:r w:rsidR="00094AC8" w:rsidRPr="00D61ABF">
        <w:rPr>
          <w:rFonts w:asciiTheme="minorHAnsi" w:hAnsiTheme="minorHAnsi" w:cstheme="minorHAnsi"/>
          <w:iCs/>
          <w:sz w:val="21"/>
          <w:szCs w:val="21"/>
        </w:rPr>
        <w:t>dodatkowych</w:t>
      </w:r>
      <w:r w:rsidR="00F63C00" w:rsidRPr="00D61ABF">
        <w:rPr>
          <w:rFonts w:asciiTheme="minorHAnsi" w:hAnsiTheme="minorHAnsi" w:cstheme="minorHAnsi"/>
          <w:iCs/>
          <w:sz w:val="21"/>
          <w:szCs w:val="21"/>
        </w:rPr>
        <w:t>, zawierających nową cenę</w:t>
      </w:r>
      <w:r w:rsidR="00F63C00" w:rsidRPr="00D61ABF">
        <w:rPr>
          <w:rFonts w:asciiTheme="minorHAnsi" w:hAnsiTheme="minorHAnsi" w:cstheme="minorHAnsi"/>
          <w:sz w:val="21"/>
          <w:szCs w:val="21"/>
        </w:rPr>
        <w:t xml:space="preserve">, </w:t>
      </w:r>
      <w:r w:rsidR="00F63C00" w:rsidRPr="00D61ABF">
        <w:rPr>
          <w:rFonts w:asciiTheme="minorHAnsi" w:hAnsiTheme="minorHAnsi" w:cstheme="minorHAnsi"/>
          <w:sz w:val="21"/>
          <w:szCs w:val="21"/>
          <w:u w:val="single"/>
        </w:rPr>
        <w:t>w przypadku</w:t>
      </w:r>
      <w:r w:rsidR="00F63C00" w:rsidRPr="00D61ABF">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00F63C00" w:rsidRPr="00D61ABF">
        <w:rPr>
          <w:rFonts w:asciiTheme="minorHAnsi" w:hAnsiTheme="minorHAnsi" w:cstheme="minorHAnsi"/>
          <w:sz w:val="21"/>
          <w:szCs w:val="21"/>
          <w:u w:val="single"/>
        </w:rPr>
        <w:t xml:space="preserve">planie rzeczowo-finansowym na dany rok kalendarzowy lub przewyższa wartość </w:t>
      </w:r>
      <w:r w:rsidR="00F63C00" w:rsidRPr="00D61ABF">
        <w:rPr>
          <w:rFonts w:asciiTheme="minorHAnsi" w:hAnsiTheme="minorHAnsi" w:cstheme="minorHAnsi"/>
          <w:iCs/>
          <w:sz w:val="21"/>
          <w:szCs w:val="21"/>
          <w:u w:val="single"/>
        </w:rPr>
        <w:t>zamówienia</w:t>
      </w:r>
      <w:r w:rsidR="0030498E" w:rsidRPr="00D61ABF">
        <w:rPr>
          <w:rFonts w:asciiTheme="minorHAnsi" w:hAnsiTheme="minorHAnsi" w:cstheme="minorHAnsi"/>
          <w:iCs/>
          <w:sz w:val="21"/>
          <w:szCs w:val="21"/>
        </w:rPr>
        <w:t>.</w:t>
      </w:r>
    </w:p>
    <w:p w14:paraId="0F7C7C0A" w14:textId="77777777" w:rsidR="00787733" w:rsidRPr="00D61ABF" w:rsidRDefault="003B0EDB" w:rsidP="00E54249">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D61ABF">
        <w:rPr>
          <w:rFonts w:asciiTheme="minorHAnsi" w:hAnsiTheme="minorHAnsi" w:cstheme="minorHAnsi"/>
          <w:b/>
          <w:iCs/>
          <w:sz w:val="21"/>
          <w:szCs w:val="21"/>
          <w:u w:val="single"/>
        </w:rPr>
        <w:t>W każdym czasie i bez podania przyczyny, zamawiający ma prawo do odstąpienia</w:t>
      </w:r>
      <w:r w:rsidR="00787733" w:rsidRPr="00D61ABF">
        <w:rPr>
          <w:rFonts w:asciiTheme="minorHAnsi" w:hAnsiTheme="minorHAnsi" w:cstheme="minorHAnsi"/>
          <w:b/>
          <w:iCs/>
          <w:sz w:val="21"/>
          <w:szCs w:val="21"/>
          <w:u w:val="single"/>
        </w:rPr>
        <w:t xml:space="preserve"> od prowadzenia postępowania o udzielenie zam</w:t>
      </w:r>
      <w:r w:rsidRPr="00D61ABF">
        <w:rPr>
          <w:rFonts w:asciiTheme="minorHAnsi" w:hAnsiTheme="minorHAnsi" w:cstheme="minorHAnsi"/>
          <w:b/>
          <w:iCs/>
          <w:sz w:val="21"/>
          <w:szCs w:val="21"/>
          <w:u w:val="single"/>
        </w:rPr>
        <w:t>ówienia</w:t>
      </w:r>
      <w:r w:rsidR="001A127E" w:rsidRPr="00D61ABF">
        <w:rPr>
          <w:rFonts w:asciiTheme="minorHAnsi" w:hAnsiTheme="minorHAnsi" w:cstheme="minorHAnsi"/>
          <w:b/>
          <w:iCs/>
          <w:sz w:val="21"/>
          <w:szCs w:val="21"/>
        </w:rPr>
        <w:t>.</w:t>
      </w:r>
    </w:p>
    <w:p w14:paraId="35AF524B" w14:textId="77777777" w:rsidR="00787733" w:rsidRPr="00D61ABF" w:rsidRDefault="008F4298" w:rsidP="00E54249">
      <w:pPr>
        <w:pStyle w:val="Tekstpodstawowywcity2"/>
        <w:numPr>
          <w:ilvl w:val="1"/>
          <w:numId w:val="13"/>
        </w:numPr>
        <w:spacing w:after="0" w:line="240" w:lineRule="auto"/>
        <w:ind w:left="426" w:hanging="426"/>
        <w:jc w:val="both"/>
        <w:rPr>
          <w:rFonts w:asciiTheme="minorHAnsi" w:hAnsiTheme="minorHAnsi" w:cstheme="minorHAnsi"/>
          <w:b/>
          <w:sz w:val="21"/>
          <w:szCs w:val="21"/>
        </w:rPr>
      </w:pPr>
      <w:r w:rsidRPr="00D61ABF">
        <w:rPr>
          <w:rFonts w:asciiTheme="minorHAnsi" w:eastAsia="TimesNewRoman" w:hAnsiTheme="minorHAnsi" w:cstheme="minorHAnsi"/>
          <w:bCs/>
          <w:sz w:val="21"/>
          <w:szCs w:val="21"/>
        </w:rPr>
        <w:t xml:space="preserve">Zamawiający </w:t>
      </w:r>
      <w:r w:rsidR="00D94B10" w:rsidRPr="00D61ABF">
        <w:rPr>
          <w:rFonts w:asciiTheme="minorHAnsi" w:eastAsia="TimesNewRoman" w:hAnsiTheme="minorHAnsi" w:cstheme="minorHAnsi"/>
          <w:bCs/>
          <w:sz w:val="21"/>
          <w:szCs w:val="21"/>
        </w:rPr>
        <w:t>nie przewiduje</w:t>
      </w:r>
      <w:r w:rsidR="00D94B10" w:rsidRPr="00D61ABF">
        <w:rPr>
          <w:rFonts w:asciiTheme="minorHAnsi" w:eastAsia="TimesNewRoman" w:hAnsiTheme="minorHAnsi" w:cstheme="minorHAnsi"/>
          <w:sz w:val="21"/>
          <w:szCs w:val="21"/>
        </w:rPr>
        <w:t xml:space="preserve"> udzielenia </w:t>
      </w:r>
      <w:r w:rsidR="009747E1" w:rsidRPr="00D61ABF">
        <w:rPr>
          <w:rFonts w:asciiTheme="minorHAnsi" w:eastAsia="TimesNewRoman" w:hAnsiTheme="minorHAnsi" w:cstheme="minorHAnsi"/>
          <w:sz w:val="21"/>
          <w:szCs w:val="21"/>
        </w:rPr>
        <w:t>zamówienia</w:t>
      </w:r>
      <w:r w:rsidRPr="00D61ABF">
        <w:rPr>
          <w:rFonts w:asciiTheme="minorHAnsi" w:hAnsiTheme="minorHAnsi" w:cstheme="minorHAnsi"/>
          <w:sz w:val="21"/>
          <w:szCs w:val="21"/>
        </w:rPr>
        <w:t>,</w:t>
      </w:r>
      <w:r w:rsidRPr="00D61ABF">
        <w:rPr>
          <w:rFonts w:asciiTheme="minorHAnsi" w:hAnsiTheme="minorHAnsi" w:cstheme="minorHAnsi"/>
          <w:b/>
          <w:sz w:val="21"/>
          <w:szCs w:val="21"/>
        </w:rPr>
        <w:t xml:space="preserve"> </w:t>
      </w:r>
      <w:r w:rsidRPr="00D61ABF">
        <w:rPr>
          <w:rFonts w:asciiTheme="minorHAnsi" w:eastAsia="TimesNewRoman" w:hAnsiTheme="minorHAnsi" w:cstheme="minorHAnsi"/>
          <w:sz w:val="21"/>
          <w:szCs w:val="21"/>
        </w:rPr>
        <w:t xml:space="preserve">o którym mowa w </w:t>
      </w:r>
      <w:r w:rsidR="00B75880" w:rsidRPr="00D61ABF">
        <w:rPr>
          <w:rFonts w:asciiTheme="minorHAnsi" w:hAnsiTheme="minorHAnsi" w:cstheme="minorHAnsi"/>
          <w:sz w:val="21"/>
          <w:szCs w:val="21"/>
        </w:rPr>
        <w:t xml:space="preserve">§ 18 ust. 2 </w:t>
      </w:r>
      <w:r w:rsidRPr="00D61ABF">
        <w:rPr>
          <w:rFonts w:asciiTheme="minorHAnsi" w:hAnsiTheme="minorHAnsi" w:cstheme="minorHAnsi"/>
          <w:sz w:val="21"/>
          <w:szCs w:val="21"/>
        </w:rPr>
        <w:t>pkt 3</w:t>
      </w:r>
      <w:r w:rsidR="00A804BF" w:rsidRPr="00D61ABF">
        <w:rPr>
          <w:rFonts w:asciiTheme="minorHAnsi" w:hAnsiTheme="minorHAnsi" w:cstheme="minorHAnsi"/>
          <w:sz w:val="21"/>
          <w:szCs w:val="21"/>
        </w:rPr>
        <w:t xml:space="preserve"> r</w:t>
      </w:r>
      <w:r w:rsidR="000F417D" w:rsidRPr="00D61ABF">
        <w:rPr>
          <w:rFonts w:asciiTheme="minorHAnsi" w:hAnsiTheme="minorHAnsi" w:cstheme="minorHAnsi"/>
          <w:sz w:val="21"/>
          <w:szCs w:val="21"/>
        </w:rPr>
        <w:t>egulaminu</w:t>
      </w:r>
      <w:r w:rsidRPr="00D61ABF">
        <w:rPr>
          <w:rFonts w:asciiTheme="minorHAnsi" w:eastAsia="TimesNewRoman" w:hAnsiTheme="minorHAnsi" w:cstheme="minorHAnsi"/>
          <w:sz w:val="21"/>
          <w:szCs w:val="21"/>
        </w:rPr>
        <w:t xml:space="preserve">, tj. </w:t>
      </w:r>
      <w:r w:rsidR="009747E1" w:rsidRPr="00D61ABF">
        <w:rPr>
          <w:rFonts w:asciiTheme="minorHAnsi" w:eastAsia="TimesNewRoman" w:hAnsiTheme="minorHAnsi" w:cstheme="minorHAnsi"/>
          <w:sz w:val="21"/>
          <w:szCs w:val="21"/>
        </w:rPr>
        <w:t>polegającego na powtórzeniu podobnych robót budowlanych</w:t>
      </w:r>
      <w:r w:rsidRPr="00D61ABF">
        <w:rPr>
          <w:rFonts w:asciiTheme="minorHAnsi" w:eastAsia="TimesNewRoman" w:hAnsiTheme="minorHAnsi" w:cstheme="minorHAnsi"/>
          <w:sz w:val="21"/>
          <w:szCs w:val="21"/>
        </w:rPr>
        <w:t>.</w:t>
      </w:r>
    </w:p>
    <w:p w14:paraId="21F4C5BD" w14:textId="77777777" w:rsidR="00787733" w:rsidRPr="00D61ABF" w:rsidRDefault="00787733" w:rsidP="00E54249">
      <w:pPr>
        <w:pStyle w:val="Tekstpodstawowywcity2"/>
        <w:tabs>
          <w:tab w:val="left" w:pos="426"/>
        </w:tabs>
        <w:spacing w:after="0" w:line="240" w:lineRule="auto"/>
        <w:jc w:val="both"/>
        <w:rPr>
          <w:rFonts w:asciiTheme="minorHAnsi" w:hAnsiTheme="minorHAnsi" w:cstheme="minorHAnsi"/>
          <w:sz w:val="21"/>
          <w:szCs w:val="21"/>
        </w:rPr>
      </w:pPr>
    </w:p>
    <w:p w14:paraId="4652A9DE" w14:textId="77777777" w:rsidR="00527B64" w:rsidRPr="00D61ABF" w:rsidRDefault="00527B64" w:rsidP="00E54249">
      <w:pPr>
        <w:pStyle w:val="Legenda"/>
        <w:shd w:val="clear" w:color="auto" w:fill="D9D9D9"/>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B509B3" w:rsidRPr="00D61ABF">
        <w:rPr>
          <w:rFonts w:asciiTheme="minorHAnsi" w:hAnsiTheme="minorHAnsi" w:cstheme="minorHAnsi"/>
          <w:spacing w:val="42"/>
          <w:sz w:val="21"/>
          <w:szCs w:val="21"/>
        </w:rPr>
        <w:t>3</w:t>
      </w:r>
    </w:p>
    <w:p w14:paraId="6C4B8B0E" w14:textId="77777777" w:rsidR="00527B64" w:rsidRPr="00D61ABF" w:rsidRDefault="00E629FB" w:rsidP="00E54249">
      <w:pPr>
        <w:pStyle w:val="Legenda"/>
        <w:shd w:val="clear" w:color="auto" w:fill="D9D9D9"/>
        <w:rPr>
          <w:rFonts w:asciiTheme="minorHAnsi" w:hAnsiTheme="minorHAnsi" w:cstheme="minorHAnsi"/>
          <w:spacing w:val="42"/>
          <w:sz w:val="21"/>
          <w:szCs w:val="21"/>
        </w:rPr>
      </w:pPr>
      <w:r w:rsidRPr="00D61ABF">
        <w:rPr>
          <w:rFonts w:asciiTheme="minorHAnsi" w:hAnsiTheme="minorHAnsi" w:cstheme="minorHAnsi"/>
          <w:spacing w:val="42"/>
          <w:sz w:val="21"/>
          <w:szCs w:val="21"/>
        </w:rPr>
        <w:t>Opis przedmiotu zamówienia</w:t>
      </w:r>
    </w:p>
    <w:p w14:paraId="30285A42" w14:textId="77777777" w:rsidR="00494FBE" w:rsidRPr="00D61ABF" w:rsidRDefault="00494FBE" w:rsidP="00E54249">
      <w:pPr>
        <w:pStyle w:val="Tekstpodstawowywcity2"/>
        <w:tabs>
          <w:tab w:val="num" w:pos="426"/>
        </w:tabs>
        <w:spacing w:after="0" w:line="240" w:lineRule="auto"/>
        <w:ind w:left="426"/>
        <w:jc w:val="both"/>
        <w:rPr>
          <w:rFonts w:asciiTheme="minorHAnsi" w:hAnsiTheme="minorHAnsi" w:cstheme="minorHAnsi"/>
          <w:sz w:val="21"/>
          <w:szCs w:val="21"/>
        </w:rPr>
      </w:pPr>
    </w:p>
    <w:p w14:paraId="224F888C" w14:textId="4197C8AE" w:rsidR="00677883" w:rsidRPr="00494FBE" w:rsidRDefault="009747E1" w:rsidP="00E54249">
      <w:pPr>
        <w:pStyle w:val="Tekstpodstawowywcity2"/>
        <w:numPr>
          <w:ilvl w:val="0"/>
          <w:numId w:val="16"/>
        </w:numPr>
        <w:tabs>
          <w:tab w:val="clear" w:pos="689"/>
          <w:tab w:val="num" w:pos="426"/>
        </w:tabs>
        <w:spacing w:after="0" w:line="240" w:lineRule="auto"/>
        <w:ind w:left="426" w:hanging="426"/>
        <w:jc w:val="both"/>
        <w:rPr>
          <w:rFonts w:asciiTheme="minorHAnsi" w:hAnsiTheme="minorHAnsi" w:cstheme="minorHAnsi"/>
          <w:b/>
          <w:bCs/>
          <w:i/>
          <w:sz w:val="21"/>
          <w:szCs w:val="21"/>
        </w:rPr>
      </w:pPr>
      <w:r w:rsidRPr="00494FBE">
        <w:rPr>
          <w:rFonts w:asciiTheme="minorHAnsi" w:hAnsiTheme="minorHAnsi" w:cstheme="minorHAnsi"/>
          <w:sz w:val="21"/>
          <w:szCs w:val="21"/>
        </w:rPr>
        <w:t>Przedmiotem niniejszego zamówienia jest</w:t>
      </w:r>
      <w:r w:rsidRPr="00494FBE">
        <w:rPr>
          <w:rFonts w:asciiTheme="minorHAnsi" w:hAnsiTheme="minorHAnsi" w:cstheme="minorHAnsi"/>
          <w:b/>
          <w:sz w:val="21"/>
          <w:szCs w:val="21"/>
        </w:rPr>
        <w:t xml:space="preserve"> </w:t>
      </w:r>
      <w:r w:rsidRPr="00494FBE">
        <w:rPr>
          <w:rFonts w:asciiTheme="minorHAnsi" w:hAnsiTheme="minorHAnsi" w:cstheme="minorHAnsi"/>
          <w:sz w:val="21"/>
          <w:szCs w:val="21"/>
        </w:rPr>
        <w:t>robota budowlana pod nazwą:</w:t>
      </w:r>
      <w:r w:rsidR="0036333F" w:rsidRPr="00494FBE">
        <w:rPr>
          <w:rFonts w:asciiTheme="minorHAnsi" w:hAnsiTheme="minorHAnsi" w:cstheme="minorHAnsi"/>
          <w:b/>
          <w:bCs/>
          <w:i/>
          <w:sz w:val="21"/>
          <w:szCs w:val="21"/>
        </w:rPr>
        <w:t xml:space="preserve"> </w:t>
      </w:r>
      <w:bookmarkStart w:id="2" w:name="_Hlk85790236"/>
      <w:r w:rsidR="00C30E87" w:rsidRPr="00494FBE">
        <w:rPr>
          <w:rFonts w:asciiTheme="minorHAnsi" w:hAnsiTheme="minorHAnsi" w:cstheme="minorHAnsi"/>
          <w:b/>
          <w:bCs/>
          <w:sz w:val="21"/>
          <w:szCs w:val="21"/>
        </w:rPr>
        <w:t>„</w:t>
      </w:r>
      <w:r w:rsidR="00494FBE" w:rsidRPr="00494FBE">
        <w:rPr>
          <w:rFonts w:asciiTheme="minorHAnsi" w:hAnsiTheme="minorHAnsi" w:cstheme="minorHAnsi"/>
          <w:b/>
          <w:sz w:val="21"/>
          <w:szCs w:val="21"/>
        </w:rPr>
        <w:t>WYKONANIE NAPRAWY ŚCIAN, TERMOMODERNIZACJI ELEWACJI, WYMIANY POKRYCIA DACHOWEGO ORAZ WYKONANIE NOWEJ INSTALACJI ODGROMOWEJ I WYMIANY BRAM PRZEMYSŁOWYCH POMPOWNI OSADU RECYRKULOWANEGO I NADMIERNEGO NA OCZYSZCZALNI ŚCIEKÓW RADOCHA II W SOSNOWCU</w:t>
      </w:r>
      <w:r w:rsidR="002308C2" w:rsidRPr="00494FBE">
        <w:rPr>
          <w:rFonts w:asciiTheme="minorHAnsi" w:eastAsia="Arial Unicode MS" w:hAnsiTheme="minorHAnsi" w:cstheme="minorHAnsi"/>
          <w:b/>
          <w:bCs/>
          <w:iCs/>
          <w:sz w:val="21"/>
          <w:szCs w:val="21"/>
        </w:rPr>
        <w:t>”</w:t>
      </w:r>
      <w:r w:rsidR="00776CC9" w:rsidRPr="00494FBE">
        <w:rPr>
          <w:rFonts w:asciiTheme="minorHAnsi" w:hAnsiTheme="minorHAnsi" w:cstheme="minorHAnsi"/>
          <w:iCs/>
          <w:sz w:val="21"/>
          <w:szCs w:val="21"/>
        </w:rPr>
        <w:t>, w szczególności w zakresie</w:t>
      </w:r>
      <w:r w:rsidR="00DD60F2" w:rsidRPr="00494FBE">
        <w:rPr>
          <w:rFonts w:asciiTheme="minorHAnsi" w:hAnsiTheme="minorHAnsi" w:cstheme="minorHAnsi"/>
          <w:iCs/>
          <w:sz w:val="21"/>
          <w:szCs w:val="21"/>
        </w:rPr>
        <w:t>:</w:t>
      </w:r>
    </w:p>
    <w:p w14:paraId="3757A0AB" w14:textId="77777777" w:rsidR="00494FBE" w:rsidRPr="00F57DB1" w:rsidRDefault="00494FBE" w:rsidP="00E54249">
      <w:pPr>
        <w:pStyle w:val="Tekstpodstawowywcity2"/>
        <w:numPr>
          <w:ilvl w:val="0"/>
          <w:numId w:val="47"/>
        </w:numPr>
        <w:pBdr>
          <w:top w:val="nil"/>
          <w:left w:val="nil"/>
          <w:bottom w:val="nil"/>
          <w:right w:val="nil"/>
          <w:between w:val="nil"/>
          <w:bar w:val="nil"/>
        </w:pBdr>
        <w:spacing w:after="0" w:line="240"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Wykonania robót demontażowych i rozbiórkowych w zakresie rozebrania rynien i rur spustowych, rozebrania </w:t>
      </w:r>
      <w:r>
        <w:rPr>
          <w:rStyle w:val="BrakA"/>
          <w:rFonts w:asciiTheme="minorHAnsi" w:hAnsiTheme="minorHAnsi" w:cstheme="minorHAnsi"/>
          <w:sz w:val="21"/>
          <w:szCs w:val="21"/>
        </w:rPr>
        <w:t xml:space="preserve">pasów </w:t>
      </w:r>
      <w:proofErr w:type="spellStart"/>
      <w:r>
        <w:rPr>
          <w:rStyle w:val="BrakA"/>
          <w:rFonts w:asciiTheme="minorHAnsi" w:hAnsiTheme="minorHAnsi" w:cstheme="minorHAnsi"/>
          <w:sz w:val="21"/>
          <w:szCs w:val="21"/>
        </w:rPr>
        <w:t>podrynnowych</w:t>
      </w:r>
      <w:proofErr w:type="spellEnd"/>
      <w:r>
        <w:rPr>
          <w:rStyle w:val="BrakA"/>
          <w:rFonts w:asciiTheme="minorHAnsi" w:hAnsiTheme="minorHAnsi" w:cstheme="minorHAnsi"/>
          <w:sz w:val="21"/>
          <w:szCs w:val="21"/>
        </w:rPr>
        <w:t xml:space="preserve"> i nadrynnowych, rozebranie </w:t>
      </w:r>
      <w:r w:rsidRPr="00D61ABF">
        <w:rPr>
          <w:rStyle w:val="BrakA"/>
          <w:rFonts w:asciiTheme="minorHAnsi" w:hAnsiTheme="minorHAnsi" w:cstheme="minorHAnsi"/>
          <w:sz w:val="21"/>
          <w:szCs w:val="21"/>
        </w:rPr>
        <w:t xml:space="preserve">parapetów zewnętrznych, rozebrania obróbek blacharskich wzdłuż okapów, </w:t>
      </w:r>
      <w:proofErr w:type="spellStart"/>
      <w:r w:rsidRPr="00D61ABF">
        <w:rPr>
          <w:rStyle w:val="BrakA"/>
          <w:rFonts w:asciiTheme="minorHAnsi" w:hAnsiTheme="minorHAnsi" w:cstheme="minorHAnsi"/>
          <w:sz w:val="21"/>
          <w:szCs w:val="21"/>
        </w:rPr>
        <w:t>ogniomurów</w:t>
      </w:r>
      <w:proofErr w:type="spellEnd"/>
      <w:r w:rsidRPr="00D61ABF">
        <w:rPr>
          <w:rStyle w:val="BrakA"/>
          <w:rFonts w:asciiTheme="minorHAnsi" w:hAnsiTheme="minorHAnsi" w:cstheme="minorHAnsi"/>
          <w:sz w:val="21"/>
          <w:szCs w:val="21"/>
        </w:rPr>
        <w:t>,</w:t>
      </w:r>
      <w:r>
        <w:rPr>
          <w:rStyle w:val="BrakA"/>
          <w:rFonts w:asciiTheme="minorHAnsi" w:hAnsiTheme="minorHAnsi" w:cstheme="minorHAnsi"/>
          <w:sz w:val="21"/>
          <w:szCs w:val="21"/>
        </w:rPr>
        <w:t xml:space="preserve"> daszków,</w:t>
      </w:r>
      <w:r w:rsidRPr="00D61ABF">
        <w:rPr>
          <w:rStyle w:val="BrakA"/>
          <w:rFonts w:asciiTheme="minorHAnsi" w:hAnsiTheme="minorHAnsi" w:cstheme="minorHAnsi"/>
          <w:sz w:val="21"/>
          <w:szCs w:val="21"/>
        </w:rPr>
        <w:t xml:space="preserve"> attyk itp., </w:t>
      </w:r>
      <w:r w:rsidRPr="00F57DB1">
        <w:rPr>
          <w:rStyle w:val="BrakA"/>
          <w:rFonts w:asciiTheme="minorHAnsi" w:hAnsiTheme="minorHAnsi" w:cstheme="minorHAnsi"/>
          <w:sz w:val="21"/>
          <w:szCs w:val="21"/>
        </w:rPr>
        <w:t>bram przemysłowych;</w:t>
      </w:r>
    </w:p>
    <w:p w14:paraId="37BBA0DB" w14:textId="77777777" w:rsidR="00494FBE" w:rsidRDefault="00494FBE" w:rsidP="00E54249">
      <w:pPr>
        <w:pStyle w:val="Tekstpodstawowywcity2"/>
        <w:numPr>
          <w:ilvl w:val="0"/>
          <w:numId w:val="47"/>
        </w:numPr>
        <w:pBdr>
          <w:top w:val="nil"/>
          <w:left w:val="nil"/>
          <w:bottom w:val="nil"/>
          <w:right w:val="nil"/>
          <w:between w:val="nil"/>
          <w:bar w:val="nil"/>
        </w:pBdr>
        <w:spacing w:after="0" w:line="240" w:lineRule="auto"/>
        <w:ind w:left="850"/>
        <w:jc w:val="both"/>
        <w:rPr>
          <w:rStyle w:val="BrakA"/>
          <w:rFonts w:asciiTheme="minorHAnsi" w:hAnsiTheme="minorHAnsi" w:cstheme="minorHAnsi"/>
          <w:sz w:val="21"/>
          <w:szCs w:val="21"/>
        </w:rPr>
      </w:pPr>
      <w:r>
        <w:rPr>
          <w:rStyle w:val="BrakA"/>
          <w:rFonts w:asciiTheme="minorHAnsi" w:hAnsiTheme="minorHAnsi" w:cstheme="minorHAnsi"/>
          <w:sz w:val="21"/>
          <w:szCs w:val="21"/>
        </w:rPr>
        <w:t xml:space="preserve">Kompleksowego </w:t>
      </w:r>
      <w:r w:rsidRPr="005D6018">
        <w:rPr>
          <w:rFonts w:ascii="Calibri" w:hAnsi="Calibri" w:cs="Calibri"/>
          <w:sz w:val="21"/>
          <w:szCs w:val="21"/>
        </w:rPr>
        <w:t>zabezpieczeni</w:t>
      </w:r>
      <w:r>
        <w:rPr>
          <w:rFonts w:ascii="Calibri" w:hAnsi="Calibri" w:cs="Calibri"/>
          <w:sz w:val="21"/>
          <w:szCs w:val="21"/>
        </w:rPr>
        <w:t>a</w:t>
      </w:r>
      <w:r w:rsidRPr="005D6018">
        <w:rPr>
          <w:rFonts w:ascii="Calibri" w:hAnsi="Calibri" w:cs="Calibri"/>
          <w:sz w:val="21"/>
          <w:szCs w:val="21"/>
        </w:rPr>
        <w:t xml:space="preserve"> kanału dopływowego i zbiorników czerpalnych pompowni przy ścianie północnej przed odpadającym gruzem i zanieczyszczeniami przy pracach termomodernizacyjnych</w:t>
      </w:r>
      <w:r>
        <w:rPr>
          <w:rFonts w:ascii="Calibri" w:hAnsi="Calibri" w:cs="Calibri"/>
          <w:sz w:val="21"/>
          <w:szCs w:val="21"/>
        </w:rPr>
        <w:t xml:space="preserve"> (brak możliwości opróżnienia zbiorników czerpalnych i zatrzymania procesów technologicznych na czas prowadzenia robót);</w:t>
      </w:r>
    </w:p>
    <w:p w14:paraId="3416B824" w14:textId="77777777" w:rsidR="00494FBE" w:rsidRDefault="00494FBE" w:rsidP="00E54249">
      <w:pPr>
        <w:pStyle w:val="Tekstpodstawowywcity2"/>
        <w:numPr>
          <w:ilvl w:val="0"/>
          <w:numId w:val="47"/>
        </w:numPr>
        <w:pBdr>
          <w:top w:val="nil"/>
          <w:left w:val="nil"/>
          <w:bottom w:val="nil"/>
          <w:right w:val="nil"/>
          <w:between w:val="nil"/>
          <w:bar w:val="nil"/>
        </w:pBdr>
        <w:spacing w:after="0" w:line="240" w:lineRule="auto"/>
        <w:jc w:val="both"/>
        <w:rPr>
          <w:rStyle w:val="BrakA"/>
          <w:rFonts w:asciiTheme="minorHAnsi" w:hAnsiTheme="minorHAnsi" w:cstheme="minorHAnsi"/>
          <w:sz w:val="21"/>
          <w:szCs w:val="21"/>
        </w:rPr>
      </w:pPr>
      <w:r>
        <w:rPr>
          <w:rStyle w:val="BrakA"/>
          <w:rFonts w:asciiTheme="minorHAnsi" w:hAnsiTheme="minorHAnsi" w:cstheme="minorHAnsi"/>
          <w:sz w:val="21"/>
          <w:szCs w:val="21"/>
        </w:rPr>
        <w:t>Montażu i demontażu specjalistycznego rusztowania nad czynnymi zbiornikami czerpalnymi przy ścianie pompowni;</w:t>
      </w:r>
    </w:p>
    <w:p w14:paraId="66A31AF6" w14:textId="77777777" w:rsidR="00494FBE" w:rsidRPr="00D61ABF" w:rsidRDefault="00494FBE" w:rsidP="00E54249">
      <w:pPr>
        <w:pStyle w:val="Tekstpodstawowywcity2"/>
        <w:numPr>
          <w:ilvl w:val="0"/>
          <w:numId w:val="47"/>
        </w:numPr>
        <w:pBdr>
          <w:top w:val="nil"/>
          <w:left w:val="nil"/>
          <w:bottom w:val="nil"/>
          <w:right w:val="nil"/>
          <w:between w:val="nil"/>
          <w:bar w:val="nil"/>
        </w:pBdr>
        <w:spacing w:after="0" w:line="240"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Oczyszczenia metodą strumieniowo-ścierną lub mechaniczną, istniejących tynków zewnętrznych na ścianach, ościeżach i nadprożach, usunięci</w:t>
      </w:r>
      <w:r>
        <w:rPr>
          <w:rStyle w:val="BrakA"/>
          <w:rFonts w:asciiTheme="minorHAnsi" w:hAnsiTheme="minorHAnsi" w:cstheme="minorHAnsi"/>
          <w:sz w:val="21"/>
          <w:szCs w:val="21"/>
        </w:rPr>
        <w:t>a</w:t>
      </w:r>
      <w:r w:rsidRPr="00D61ABF">
        <w:rPr>
          <w:rStyle w:val="BrakA"/>
          <w:rFonts w:asciiTheme="minorHAnsi" w:hAnsiTheme="minorHAnsi" w:cstheme="minorHAnsi"/>
          <w:sz w:val="21"/>
          <w:szCs w:val="21"/>
        </w:rPr>
        <w:t xml:space="preserve"> istniejącej farby oraz reperacji spękań, uzupełnienia i wyrównania podłoża elewacji;</w:t>
      </w:r>
    </w:p>
    <w:p w14:paraId="1A4E4010" w14:textId="77777777" w:rsidR="00494FBE" w:rsidRPr="00D61ABF" w:rsidRDefault="00494FBE" w:rsidP="00E54249">
      <w:pPr>
        <w:pStyle w:val="Tekstpodstawowywcity2"/>
        <w:numPr>
          <w:ilvl w:val="0"/>
          <w:numId w:val="47"/>
        </w:numPr>
        <w:pBdr>
          <w:top w:val="nil"/>
          <w:left w:val="nil"/>
          <w:bottom w:val="nil"/>
          <w:right w:val="nil"/>
          <w:between w:val="nil"/>
          <w:bar w:val="nil"/>
        </w:pBdr>
        <w:spacing w:after="0" w:line="240"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Ocieplenia ścian budynku płytami styropianowymi;</w:t>
      </w:r>
    </w:p>
    <w:p w14:paraId="46FC607B" w14:textId="77777777" w:rsidR="00494FBE" w:rsidRDefault="00494FBE" w:rsidP="00E54249">
      <w:pPr>
        <w:pStyle w:val="Tekstpodstawowywcity2"/>
        <w:numPr>
          <w:ilvl w:val="0"/>
          <w:numId w:val="47"/>
        </w:numPr>
        <w:pBdr>
          <w:top w:val="nil"/>
          <w:left w:val="nil"/>
          <w:bottom w:val="nil"/>
          <w:right w:val="nil"/>
          <w:between w:val="nil"/>
          <w:bar w:val="nil"/>
        </w:pBdr>
        <w:spacing w:after="0" w:line="240" w:lineRule="auto"/>
        <w:jc w:val="both"/>
        <w:rPr>
          <w:rStyle w:val="BrakA"/>
          <w:rFonts w:asciiTheme="minorHAnsi" w:hAnsiTheme="minorHAnsi" w:cstheme="minorHAnsi"/>
          <w:sz w:val="21"/>
          <w:szCs w:val="21"/>
        </w:rPr>
      </w:pPr>
      <w:r w:rsidRPr="00D61ABF">
        <w:rPr>
          <w:rStyle w:val="BrakA"/>
          <w:rFonts w:asciiTheme="minorHAnsi" w:hAnsiTheme="minorHAnsi" w:cstheme="minorHAnsi"/>
          <w:sz w:val="21"/>
          <w:szCs w:val="21"/>
        </w:rPr>
        <w:lastRenderedPageBreak/>
        <w:t>Wykonania warstwy zbrojącej klejem z siatką zbrojoną na ścianach zewnętrznych;</w:t>
      </w:r>
    </w:p>
    <w:p w14:paraId="5B0E3123" w14:textId="77777777" w:rsidR="00494FBE" w:rsidRPr="002A3624" w:rsidRDefault="00494FBE" w:rsidP="00E54249">
      <w:pPr>
        <w:pStyle w:val="Tekstpodstawowywcity2"/>
        <w:numPr>
          <w:ilvl w:val="0"/>
          <w:numId w:val="47"/>
        </w:numPr>
        <w:pBdr>
          <w:top w:val="nil"/>
          <w:left w:val="nil"/>
          <w:bottom w:val="nil"/>
          <w:right w:val="nil"/>
          <w:between w:val="nil"/>
          <w:bar w:val="nil"/>
        </w:pBdr>
        <w:spacing w:after="0" w:line="240" w:lineRule="auto"/>
        <w:jc w:val="both"/>
        <w:rPr>
          <w:rFonts w:asciiTheme="minorHAnsi" w:hAnsiTheme="minorHAnsi" w:cstheme="minorHAnsi"/>
          <w:sz w:val="21"/>
          <w:szCs w:val="21"/>
        </w:rPr>
      </w:pPr>
      <w:bookmarkStart w:id="3" w:name="_Hlk190162466"/>
      <w:r w:rsidRPr="002A3624">
        <w:rPr>
          <w:rStyle w:val="BrakA"/>
          <w:rFonts w:asciiTheme="minorHAnsi" w:hAnsiTheme="minorHAnsi" w:cstheme="minorHAnsi"/>
          <w:sz w:val="21"/>
          <w:szCs w:val="21"/>
        </w:rPr>
        <w:t xml:space="preserve">Wykonanie dylatacji konstrukcyjnej oraz termicznej; </w:t>
      </w:r>
    </w:p>
    <w:bookmarkEnd w:id="3"/>
    <w:p w14:paraId="4A7FFF7B" w14:textId="77777777" w:rsidR="00494FBE" w:rsidRPr="00D61ABF" w:rsidRDefault="00494FBE" w:rsidP="00E54249">
      <w:pPr>
        <w:pStyle w:val="Tekstpodstawowywcity2"/>
        <w:numPr>
          <w:ilvl w:val="0"/>
          <w:numId w:val="47"/>
        </w:numPr>
        <w:pBdr>
          <w:top w:val="nil"/>
          <w:left w:val="nil"/>
          <w:bottom w:val="nil"/>
          <w:right w:val="nil"/>
          <w:between w:val="nil"/>
          <w:bar w:val="nil"/>
        </w:pBdr>
        <w:spacing w:after="0" w:line="240" w:lineRule="auto"/>
        <w:jc w:val="both"/>
        <w:rPr>
          <w:rStyle w:val="BrakA"/>
          <w:rFonts w:asciiTheme="minorHAnsi" w:hAnsiTheme="minorHAnsi" w:cstheme="minorHAnsi"/>
          <w:sz w:val="21"/>
          <w:szCs w:val="21"/>
        </w:rPr>
      </w:pPr>
      <w:r w:rsidRPr="00D61ABF">
        <w:rPr>
          <w:rStyle w:val="BrakA"/>
          <w:rFonts w:asciiTheme="minorHAnsi" w:hAnsiTheme="minorHAnsi" w:cstheme="minorHAnsi"/>
          <w:sz w:val="21"/>
          <w:szCs w:val="21"/>
        </w:rPr>
        <w:t>Wykonania tynku silikonowego na ścianach zewnętrznych w kolorze RAL 6019;</w:t>
      </w:r>
    </w:p>
    <w:p w14:paraId="2B78DD83" w14:textId="77777777" w:rsidR="00494FBE" w:rsidRDefault="00494FBE" w:rsidP="00E54249">
      <w:pPr>
        <w:pStyle w:val="Tekstpodstawowywcity2"/>
        <w:numPr>
          <w:ilvl w:val="0"/>
          <w:numId w:val="47"/>
        </w:numPr>
        <w:pBdr>
          <w:top w:val="nil"/>
          <w:left w:val="nil"/>
          <w:bottom w:val="nil"/>
          <w:right w:val="nil"/>
          <w:between w:val="nil"/>
          <w:bar w:val="nil"/>
        </w:pBdr>
        <w:spacing w:after="0" w:line="240" w:lineRule="auto"/>
        <w:jc w:val="both"/>
        <w:rPr>
          <w:rStyle w:val="BrakA"/>
          <w:rFonts w:asciiTheme="minorHAnsi" w:hAnsiTheme="minorHAnsi" w:cstheme="minorHAnsi"/>
          <w:sz w:val="21"/>
          <w:szCs w:val="21"/>
        </w:rPr>
      </w:pPr>
      <w:r>
        <w:rPr>
          <w:rStyle w:val="BrakA"/>
          <w:rFonts w:asciiTheme="minorHAnsi" w:hAnsiTheme="minorHAnsi" w:cstheme="minorHAnsi"/>
          <w:sz w:val="21"/>
          <w:szCs w:val="21"/>
        </w:rPr>
        <w:t>Rozebrania okładziny ścian zewnętrznych z płytek klinkierowych na ścianie wschodniej;</w:t>
      </w:r>
    </w:p>
    <w:p w14:paraId="56D6BD89" w14:textId="77777777" w:rsidR="00494FBE" w:rsidRDefault="00494FBE" w:rsidP="00E54249">
      <w:pPr>
        <w:pStyle w:val="Tekstpodstawowywcity2"/>
        <w:numPr>
          <w:ilvl w:val="0"/>
          <w:numId w:val="47"/>
        </w:numPr>
        <w:pBdr>
          <w:top w:val="nil"/>
          <w:left w:val="nil"/>
          <w:bottom w:val="nil"/>
          <w:right w:val="nil"/>
          <w:between w:val="nil"/>
          <w:bar w:val="nil"/>
        </w:pBdr>
        <w:spacing w:after="0" w:line="240" w:lineRule="auto"/>
        <w:jc w:val="both"/>
        <w:rPr>
          <w:rStyle w:val="BrakA"/>
          <w:rFonts w:asciiTheme="minorHAnsi" w:hAnsiTheme="minorHAnsi" w:cstheme="minorHAnsi"/>
          <w:sz w:val="21"/>
          <w:szCs w:val="21"/>
        </w:rPr>
      </w:pPr>
      <w:r>
        <w:rPr>
          <w:rStyle w:val="BrakA"/>
          <w:rFonts w:asciiTheme="minorHAnsi" w:hAnsiTheme="minorHAnsi" w:cstheme="minorHAnsi"/>
          <w:sz w:val="21"/>
          <w:szCs w:val="21"/>
        </w:rPr>
        <w:t>Wykonania na cokole okładziny ściennej z płytek klinkierowych na ścianach wschodniej, południowej, zachodniej i częściowo na północnej;</w:t>
      </w:r>
    </w:p>
    <w:p w14:paraId="07320D89" w14:textId="77777777" w:rsidR="00494FBE" w:rsidRPr="00D61ABF" w:rsidRDefault="00494FBE" w:rsidP="00E54249">
      <w:pPr>
        <w:pStyle w:val="Tekstpodstawowywcity2"/>
        <w:numPr>
          <w:ilvl w:val="0"/>
          <w:numId w:val="47"/>
        </w:numPr>
        <w:pBdr>
          <w:top w:val="nil"/>
          <w:left w:val="nil"/>
          <w:bottom w:val="nil"/>
          <w:right w:val="nil"/>
          <w:between w:val="nil"/>
          <w:bar w:val="nil"/>
        </w:pBdr>
        <w:spacing w:after="0" w:line="240"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Wykonania obróbek blacharskich</w:t>
      </w:r>
      <w:r>
        <w:rPr>
          <w:rStyle w:val="BrakA"/>
          <w:rFonts w:asciiTheme="minorHAnsi" w:hAnsiTheme="minorHAnsi" w:cstheme="minorHAnsi"/>
          <w:sz w:val="21"/>
          <w:szCs w:val="21"/>
        </w:rPr>
        <w:t xml:space="preserve"> na</w:t>
      </w:r>
      <w:r w:rsidRPr="00D61ABF">
        <w:rPr>
          <w:rStyle w:val="BrakA"/>
          <w:rFonts w:asciiTheme="minorHAnsi" w:hAnsiTheme="minorHAnsi" w:cstheme="minorHAnsi"/>
          <w:sz w:val="21"/>
          <w:szCs w:val="21"/>
        </w:rPr>
        <w:t xml:space="preserve"> dachu</w:t>
      </w:r>
      <w:r>
        <w:rPr>
          <w:rStyle w:val="BrakA"/>
          <w:rFonts w:asciiTheme="minorHAnsi" w:hAnsiTheme="minorHAnsi" w:cstheme="minorHAnsi"/>
          <w:sz w:val="21"/>
          <w:szCs w:val="21"/>
        </w:rPr>
        <w:t xml:space="preserve"> i na daszkach wejściowych, pasów </w:t>
      </w:r>
      <w:proofErr w:type="spellStart"/>
      <w:r>
        <w:rPr>
          <w:rStyle w:val="BrakA"/>
          <w:rFonts w:asciiTheme="minorHAnsi" w:hAnsiTheme="minorHAnsi" w:cstheme="minorHAnsi"/>
          <w:sz w:val="21"/>
          <w:szCs w:val="21"/>
        </w:rPr>
        <w:t>podrynnowych</w:t>
      </w:r>
      <w:proofErr w:type="spellEnd"/>
      <w:r>
        <w:rPr>
          <w:rStyle w:val="BrakA"/>
          <w:rFonts w:asciiTheme="minorHAnsi" w:hAnsiTheme="minorHAnsi" w:cstheme="minorHAnsi"/>
          <w:sz w:val="21"/>
          <w:szCs w:val="21"/>
        </w:rPr>
        <w:t xml:space="preserve"> i nadrynnowych</w:t>
      </w:r>
      <w:r w:rsidRPr="00D61ABF">
        <w:rPr>
          <w:rStyle w:val="BrakA"/>
          <w:rFonts w:asciiTheme="minorHAnsi" w:hAnsiTheme="minorHAnsi" w:cstheme="minorHAnsi"/>
          <w:sz w:val="21"/>
          <w:szCs w:val="21"/>
        </w:rPr>
        <w:t>;</w:t>
      </w:r>
    </w:p>
    <w:p w14:paraId="263DEF4D" w14:textId="77777777" w:rsidR="00494FBE" w:rsidRPr="00D61ABF" w:rsidRDefault="00494FBE" w:rsidP="00E54249">
      <w:pPr>
        <w:pStyle w:val="Tekstpodstawowywcity2"/>
        <w:numPr>
          <w:ilvl w:val="0"/>
          <w:numId w:val="47"/>
        </w:numPr>
        <w:pBdr>
          <w:top w:val="nil"/>
          <w:left w:val="nil"/>
          <w:bottom w:val="nil"/>
          <w:right w:val="nil"/>
          <w:between w:val="nil"/>
          <w:bar w:val="nil"/>
        </w:pBdr>
        <w:spacing w:after="0" w:line="240" w:lineRule="auto"/>
        <w:jc w:val="both"/>
        <w:rPr>
          <w:rFonts w:asciiTheme="minorHAnsi" w:hAnsiTheme="minorHAnsi" w:cstheme="minorHAnsi"/>
          <w:sz w:val="21"/>
          <w:szCs w:val="21"/>
        </w:rPr>
      </w:pPr>
      <w:r w:rsidRPr="00D61ABF">
        <w:rPr>
          <w:rStyle w:val="BrakA"/>
          <w:rFonts w:asciiTheme="minorHAnsi" w:hAnsiTheme="minorHAnsi" w:cstheme="minorHAnsi"/>
          <w:sz w:val="21"/>
          <w:szCs w:val="21"/>
        </w:rPr>
        <w:t>Montażu rynien i rur spustowych;</w:t>
      </w:r>
    </w:p>
    <w:p w14:paraId="31122F18" w14:textId="77777777" w:rsidR="00494FBE" w:rsidRDefault="00494FBE" w:rsidP="00E54249">
      <w:pPr>
        <w:pStyle w:val="Tekstpodstawowywcity2"/>
        <w:numPr>
          <w:ilvl w:val="0"/>
          <w:numId w:val="47"/>
        </w:numPr>
        <w:pBdr>
          <w:top w:val="nil"/>
          <w:left w:val="nil"/>
          <w:bottom w:val="nil"/>
          <w:right w:val="nil"/>
          <w:between w:val="nil"/>
          <w:bar w:val="nil"/>
        </w:pBdr>
        <w:spacing w:after="0" w:line="240" w:lineRule="auto"/>
        <w:jc w:val="both"/>
        <w:rPr>
          <w:rStyle w:val="BrakA"/>
          <w:rFonts w:asciiTheme="minorHAnsi" w:hAnsiTheme="minorHAnsi" w:cstheme="minorHAnsi"/>
          <w:sz w:val="21"/>
          <w:szCs w:val="21"/>
        </w:rPr>
      </w:pPr>
      <w:r w:rsidRPr="00D61ABF">
        <w:rPr>
          <w:rStyle w:val="BrakA"/>
          <w:rFonts w:asciiTheme="minorHAnsi" w:hAnsiTheme="minorHAnsi" w:cstheme="minorHAnsi"/>
          <w:sz w:val="21"/>
          <w:szCs w:val="21"/>
        </w:rPr>
        <w:t>Montażu parapetów zewnętrznych;</w:t>
      </w:r>
    </w:p>
    <w:p w14:paraId="21A5888F" w14:textId="77777777" w:rsidR="00494FBE" w:rsidRDefault="00494FBE" w:rsidP="00E54249">
      <w:pPr>
        <w:pStyle w:val="Tekstpodstawowywcity2"/>
        <w:numPr>
          <w:ilvl w:val="0"/>
          <w:numId w:val="47"/>
        </w:numPr>
        <w:pBdr>
          <w:top w:val="nil"/>
          <w:left w:val="nil"/>
          <w:bottom w:val="nil"/>
          <w:right w:val="nil"/>
          <w:between w:val="nil"/>
          <w:bar w:val="nil"/>
        </w:pBdr>
        <w:spacing w:after="0" w:line="240" w:lineRule="auto"/>
        <w:jc w:val="both"/>
        <w:rPr>
          <w:rStyle w:val="BrakA"/>
          <w:rFonts w:asciiTheme="minorHAnsi" w:hAnsiTheme="minorHAnsi" w:cstheme="minorHAnsi"/>
          <w:sz w:val="21"/>
          <w:szCs w:val="21"/>
        </w:rPr>
      </w:pPr>
      <w:r>
        <w:rPr>
          <w:rStyle w:val="BrakA"/>
          <w:rFonts w:asciiTheme="minorHAnsi" w:hAnsiTheme="minorHAnsi" w:cstheme="minorHAnsi"/>
          <w:sz w:val="21"/>
          <w:szCs w:val="21"/>
        </w:rPr>
        <w:t>Skrócenie istniejących barierek ze stali nierdzewnej;</w:t>
      </w:r>
    </w:p>
    <w:p w14:paraId="66748B72" w14:textId="77777777" w:rsidR="00494FBE" w:rsidRPr="00D61ABF" w:rsidRDefault="00494FBE" w:rsidP="00E54249">
      <w:pPr>
        <w:pStyle w:val="Tekstpodstawowywcity2"/>
        <w:numPr>
          <w:ilvl w:val="0"/>
          <w:numId w:val="47"/>
        </w:numPr>
        <w:pBdr>
          <w:top w:val="nil"/>
          <w:left w:val="nil"/>
          <w:bottom w:val="nil"/>
          <w:right w:val="nil"/>
          <w:between w:val="nil"/>
          <w:bar w:val="nil"/>
        </w:pBdr>
        <w:spacing w:after="0" w:line="240" w:lineRule="auto"/>
        <w:jc w:val="both"/>
        <w:rPr>
          <w:rStyle w:val="BrakA"/>
          <w:rFonts w:asciiTheme="minorHAnsi" w:hAnsiTheme="minorHAnsi" w:cstheme="minorHAnsi"/>
          <w:sz w:val="21"/>
          <w:szCs w:val="21"/>
        </w:rPr>
      </w:pPr>
      <w:r>
        <w:rPr>
          <w:rStyle w:val="BrakA"/>
          <w:rFonts w:asciiTheme="minorHAnsi" w:hAnsiTheme="minorHAnsi" w:cstheme="minorHAnsi"/>
          <w:sz w:val="21"/>
          <w:szCs w:val="21"/>
        </w:rPr>
        <w:t>Odsunięcie drabin od elewacji i zamontowanie ich na fundamencie;</w:t>
      </w:r>
    </w:p>
    <w:p w14:paraId="201688C8" w14:textId="77777777" w:rsidR="00494FBE" w:rsidRPr="00F57DB1" w:rsidRDefault="00494FBE" w:rsidP="00E54249">
      <w:pPr>
        <w:pStyle w:val="Akapitzlist"/>
        <w:numPr>
          <w:ilvl w:val="0"/>
          <w:numId w:val="47"/>
        </w:numPr>
        <w:jc w:val="both"/>
        <w:rPr>
          <w:rStyle w:val="BrakA"/>
          <w:rFonts w:asciiTheme="minorHAnsi" w:hAnsiTheme="minorHAnsi" w:cstheme="minorHAnsi"/>
          <w:sz w:val="21"/>
          <w:szCs w:val="21"/>
          <w:lang w:val="pl-PL"/>
        </w:rPr>
      </w:pPr>
      <w:r w:rsidRPr="00F57DB1">
        <w:rPr>
          <w:rFonts w:asciiTheme="minorHAnsi" w:hAnsiTheme="minorHAnsi" w:cstheme="minorHAnsi"/>
          <w:sz w:val="21"/>
          <w:szCs w:val="21"/>
          <w:lang w:val="pl-PL"/>
        </w:rPr>
        <w:t xml:space="preserve">Oczyszczenia metodą </w:t>
      </w:r>
      <w:proofErr w:type="spellStart"/>
      <w:r>
        <w:rPr>
          <w:rStyle w:val="BrakA"/>
          <w:rFonts w:asciiTheme="minorHAnsi" w:hAnsiTheme="minorHAnsi" w:cstheme="minorHAnsi"/>
          <w:sz w:val="21"/>
          <w:szCs w:val="21"/>
          <w:lang w:val="de-DE"/>
        </w:rPr>
        <w:t>strumieniowo-ścierną</w:t>
      </w:r>
      <w:proofErr w:type="spellEnd"/>
      <w:r w:rsidRPr="00F57DB1">
        <w:rPr>
          <w:rStyle w:val="BrakA"/>
          <w:rFonts w:asciiTheme="minorHAnsi" w:hAnsiTheme="minorHAnsi" w:cstheme="minorHAnsi"/>
          <w:sz w:val="21"/>
          <w:szCs w:val="21"/>
          <w:lang w:val="de-DE"/>
        </w:rPr>
        <w:t xml:space="preserve"> do </w:t>
      </w:r>
      <w:proofErr w:type="spellStart"/>
      <w:r w:rsidRPr="00F57DB1">
        <w:rPr>
          <w:rStyle w:val="BrakA"/>
          <w:rFonts w:asciiTheme="minorHAnsi" w:hAnsiTheme="minorHAnsi" w:cstheme="minorHAnsi"/>
          <w:sz w:val="21"/>
          <w:szCs w:val="21"/>
          <w:lang w:val="de-DE"/>
        </w:rPr>
        <w:t>stopnia</w:t>
      </w:r>
      <w:proofErr w:type="spellEnd"/>
      <w:r w:rsidRPr="00F57DB1">
        <w:rPr>
          <w:rStyle w:val="BrakA"/>
          <w:rFonts w:asciiTheme="minorHAnsi" w:hAnsiTheme="minorHAnsi" w:cstheme="minorHAnsi"/>
          <w:sz w:val="21"/>
          <w:szCs w:val="21"/>
          <w:lang w:val="de-DE"/>
        </w:rPr>
        <w:t xml:space="preserve"> Sa 3 </w:t>
      </w:r>
      <w:proofErr w:type="spellStart"/>
      <w:r w:rsidRPr="00F57DB1">
        <w:rPr>
          <w:rStyle w:val="BrakA"/>
          <w:rFonts w:asciiTheme="minorHAnsi" w:hAnsiTheme="minorHAnsi" w:cstheme="minorHAnsi"/>
          <w:sz w:val="21"/>
          <w:szCs w:val="21"/>
          <w:lang w:val="de-DE"/>
        </w:rPr>
        <w:t>stalowych</w:t>
      </w:r>
      <w:proofErr w:type="spellEnd"/>
      <w:r w:rsidRPr="00F57DB1">
        <w:rPr>
          <w:rStyle w:val="BrakA"/>
          <w:rFonts w:asciiTheme="minorHAnsi" w:hAnsiTheme="minorHAnsi" w:cstheme="minorHAnsi"/>
          <w:sz w:val="21"/>
          <w:szCs w:val="21"/>
          <w:lang w:val="de-DE"/>
        </w:rPr>
        <w:t xml:space="preserve"> </w:t>
      </w:r>
      <w:proofErr w:type="spellStart"/>
      <w:r w:rsidRPr="00F57DB1">
        <w:rPr>
          <w:rStyle w:val="BrakA"/>
          <w:rFonts w:asciiTheme="minorHAnsi" w:hAnsiTheme="minorHAnsi" w:cstheme="minorHAnsi"/>
          <w:sz w:val="21"/>
          <w:szCs w:val="21"/>
          <w:lang w:val="de-DE"/>
        </w:rPr>
        <w:t>drabin</w:t>
      </w:r>
      <w:proofErr w:type="spellEnd"/>
      <w:r w:rsidRPr="00F57DB1">
        <w:rPr>
          <w:rStyle w:val="BrakA"/>
          <w:rFonts w:asciiTheme="minorHAnsi" w:hAnsiTheme="minorHAnsi" w:cstheme="minorHAnsi"/>
          <w:sz w:val="21"/>
          <w:szCs w:val="21"/>
          <w:lang w:val="de-DE"/>
        </w:rPr>
        <w:t xml:space="preserve">, </w:t>
      </w:r>
      <w:proofErr w:type="spellStart"/>
      <w:r w:rsidRPr="00F57DB1">
        <w:rPr>
          <w:rStyle w:val="BrakA"/>
          <w:rFonts w:asciiTheme="minorHAnsi" w:hAnsiTheme="minorHAnsi" w:cstheme="minorHAnsi"/>
          <w:sz w:val="21"/>
          <w:szCs w:val="21"/>
          <w:lang w:val="de-DE"/>
        </w:rPr>
        <w:t>odłuszczeni</w:t>
      </w:r>
      <w:r>
        <w:rPr>
          <w:rStyle w:val="BrakA"/>
          <w:rFonts w:asciiTheme="minorHAnsi" w:hAnsiTheme="minorHAnsi" w:cstheme="minorHAnsi"/>
          <w:sz w:val="21"/>
          <w:szCs w:val="21"/>
          <w:lang w:val="de-DE"/>
        </w:rPr>
        <w:t>a</w:t>
      </w:r>
      <w:proofErr w:type="spellEnd"/>
      <w:r w:rsidRPr="00F57DB1">
        <w:rPr>
          <w:rStyle w:val="BrakA"/>
          <w:rFonts w:asciiTheme="minorHAnsi" w:hAnsiTheme="minorHAnsi" w:cstheme="minorHAnsi"/>
          <w:sz w:val="21"/>
          <w:szCs w:val="21"/>
          <w:lang w:val="de-DE"/>
        </w:rPr>
        <w:t xml:space="preserve"> i </w:t>
      </w:r>
      <w:proofErr w:type="spellStart"/>
      <w:r w:rsidRPr="00F57DB1">
        <w:rPr>
          <w:rStyle w:val="BrakA"/>
          <w:rFonts w:asciiTheme="minorHAnsi" w:hAnsiTheme="minorHAnsi" w:cstheme="minorHAnsi"/>
          <w:sz w:val="21"/>
          <w:szCs w:val="21"/>
          <w:lang w:val="de-DE"/>
        </w:rPr>
        <w:t>malowani</w:t>
      </w:r>
      <w:r>
        <w:rPr>
          <w:rStyle w:val="BrakA"/>
          <w:rFonts w:asciiTheme="minorHAnsi" w:hAnsiTheme="minorHAnsi" w:cstheme="minorHAnsi"/>
          <w:sz w:val="21"/>
          <w:szCs w:val="21"/>
          <w:lang w:val="de-DE"/>
        </w:rPr>
        <w:t>a</w:t>
      </w:r>
      <w:proofErr w:type="spellEnd"/>
      <w:r>
        <w:rPr>
          <w:rStyle w:val="BrakA"/>
          <w:rFonts w:asciiTheme="minorHAnsi" w:hAnsiTheme="minorHAnsi" w:cstheme="minorHAnsi"/>
          <w:sz w:val="21"/>
          <w:szCs w:val="21"/>
          <w:lang w:val="de-DE"/>
        </w:rPr>
        <w:t>;</w:t>
      </w:r>
    </w:p>
    <w:p w14:paraId="1B8A1782" w14:textId="3E404419" w:rsidR="00494FBE" w:rsidRPr="00F57DB1" w:rsidRDefault="00494FBE" w:rsidP="00E54249">
      <w:pPr>
        <w:pStyle w:val="Akapitzlist"/>
        <w:numPr>
          <w:ilvl w:val="0"/>
          <w:numId w:val="47"/>
        </w:numPr>
        <w:jc w:val="both"/>
        <w:rPr>
          <w:rStyle w:val="BrakA"/>
          <w:rFonts w:asciiTheme="minorHAnsi" w:hAnsiTheme="minorHAnsi" w:cstheme="minorHAnsi"/>
          <w:sz w:val="21"/>
          <w:szCs w:val="21"/>
          <w:lang w:val="pl-PL"/>
        </w:rPr>
      </w:pPr>
      <w:r w:rsidRPr="00F57DB1">
        <w:rPr>
          <w:rFonts w:asciiTheme="minorHAnsi" w:hAnsiTheme="minorHAnsi" w:cstheme="minorHAnsi"/>
          <w:sz w:val="21"/>
          <w:szCs w:val="21"/>
          <w:lang w:val="pl-PL"/>
        </w:rPr>
        <w:t xml:space="preserve">Oczyszczenia metodą </w:t>
      </w:r>
      <w:proofErr w:type="spellStart"/>
      <w:r>
        <w:rPr>
          <w:rStyle w:val="BrakA"/>
          <w:rFonts w:asciiTheme="minorHAnsi" w:hAnsiTheme="minorHAnsi" w:cstheme="minorHAnsi"/>
          <w:sz w:val="21"/>
          <w:szCs w:val="21"/>
          <w:lang w:val="de-DE"/>
        </w:rPr>
        <w:t>strumieniowo-ścierną</w:t>
      </w:r>
      <w:proofErr w:type="spellEnd"/>
      <w:r w:rsidRPr="00F57DB1">
        <w:rPr>
          <w:rStyle w:val="BrakA"/>
          <w:rFonts w:asciiTheme="minorHAnsi" w:hAnsiTheme="minorHAnsi" w:cstheme="minorHAnsi"/>
          <w:sz w:val="21"/>
          <w:szCs w:val="21"/>
          <w:lang w:val="de-DE"/>
        </w:rPr>
        <w:t xml:space="preserve"> do </w:t>
      </w:r>
      <w:proofErr w:type="spellStart"/>
      <w:r w:rsidRPr="00F57DB1">
        <w:rPr>
          <w:rStyle w:val="BrakA"/>
          <w:rFonts w:asciiTheme="minorHAnsi" w:hAnsiTheme="minorHAnsi" w:cstheme="minorHAnsi"/>
          <w:sz w:val="21"/>
          <w:szCs w:val="21"/>
          <w:lang w:val="de-DE"/>
        </w:rPr>
        <w:t>stopnia</w:t>
      </w:r>
      <w:proofErr w:type="spellEnd"/>
      <w:r w:rsidRPr="00F57DB1">
        <w:rPr>
          <w:rStyle w:val="BrakA"/>
          <w:rFonts w:asciiTheme="minorHAnsi" w:hAnsiTheme="minorHAnsi" w:cstheme="minorHAnsi"/>
          <w:sz w:val="21"/>
          <w:szCs w:val="21"/>
          <w:lang w:val="de-DE"/>
        </w:rPr>
        <w:t xml:space="preserve"> Sa 3 </w:t>
      </w:r>
      <w:proofErr w:type="spellStart"/>
      <w:r w:rsidRPr="00F57DB1">
        <w:rPr>
          <w:rStyle w:val="BrakA"/>
          <w:rFonts w:asciiTheme="minorHAnsi" w:hAnsiTheme="minorHAnsi" w:cstheme="minorHAnsi"/>
          <w:sz w:val="21"/>
          <w:szCs w:val="21"/>
          <w:lang w:val="de-DE"/>
        </w:rPr>
        <w:t>stalowych</w:t>
      </w:r>
      <w:proofErr w:type="spellEnd"/>
      <w:r w:rsidRPr="00F57DB1">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ram</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po</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demontażu</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bram</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przemysłowych</w:t>
      </w:r>
      <w:proofErr w:type="spellEnd"/>
      <w:r w:rsidRPr="00F57DB1">
        <w:rPr>
          <w:rStyle w:val="BrakA"/>
          <w:rFonts w:asciiTheme="minorHAnsi" w:hAnsiTheme="minorHAnsi" w:cstheme="minorHAnsi"/>
          <w:sz w:val="21"/>
          <w:szCs w:val="21"/>
          <w:lang w:val="de-DE"/>
        </w:rPr>
        <w:t xml:space="preserve">, </w:t>
      </w:r>
      <w:proofErr w:type="spellStart"/>
      <w:r w:rsidRPr="00F57DB1">
        <w:rPr>
          <w:rStyle w:val="BrakA"/>
          <w:rFonts w:asciiTheme="minorHAnsi" w:hAnsiTheme="minorHAnsi" w:cstheme="minorHAnsi"/>
          <w:sz w:val="21"/>
          <w:szCs w:val="21"/>
          <w:lang w:val="de-DE"/>
        </w:rPr>
        <w:t>odłuszczeni</w:t>
      </w:r>
      <w:r>
        <w:rPr>
          <w:rStyle w:val="BrakA"/>
          <w:rFonts w:asciiTheme="minorHAnsi" w:hAnsiTheme="minorHAnsi" w:cstheme="minorHAnsi"/>
          <w:sz w:val="21"/>
          <w:szCs w:val="21"/>
          <w:lang w:val="de-DE"/>
        </w:rPr>
        <w:t>a</w:t>
      </w:r>
      <w:proofErr w:type="spellEnd"/>
      <w:r w:rsidRPr="00F57DB1">
        <w:rPr>
          <w:rStyle w:val="BrakA"/>
          <w:rFonts w:asciiTheme="minorHAnsi" w:hAnsiTheme="minorHAnsi" w:cstheme="minorHAnsi"/>
          <w:sz w:val="21"/>
          <w:szCs w:val="21"/>
          <w:lang w:val="de-DE"/>
        </w:rPr>
        <w:t xml:space="preserve"> i </w:t>
      </w:r>
      <w:proofErr w:type="spellStart"/>
      <w:r w:rsidRPr="00F57DB1">
        <w:rPr>
          <w:rStyle w:val="BrakA"/>
          <w:rFonts w:asciiTheme="minorHAnsi" w:hAnsiTheme="minorHAnsi" w:cstheme="minorHAnsi"/>
          <w:sz w:val="21"/>
          <w:szCs w:val="21"/>
          <w:lang w:val="de-DE"/>
        </w:rPr>
        <w:t>malowani</w:t>
      </w:r>
      <w:r>
        <w:rPr>
          <w:rStyle w:val="BrakA"/>
          <w:rFonts w:asciiTheme="minorHAnsi" w:hAnsiTheme="minorHAnsi" w:cstheme="minorHAnsi"/>
          <w:sz w:val="21"/>
          <w:szCs w:val="21"/>
          <w:lang w:val="de-DE"/>
        </w:rPr>
        <w:t>a</w:t>
      </w:r>
      <w:proofErr w:type="spellEnd"/>
      <w:r>
        <w:rPr>
          <w:rStyle w:val="BrakA"/>
          <w:rFonts w:asciiTheme="minorHAnsi" w:hAnsiTheme="minorHAnsi" w:cstheme="minorHAnsi"/>
          <w:sz w:val="21"/>
          <w:szCs w:val="21"/>
          <w:lang w:val="de-DE"/>
        </w:rPr>
        <w:t>;</w:t>
      </w:r>
    </w:p>
    <w:p w14:paraId="1BB48835" w14:textId="77777777" w:rsidR="00494FBE" w:rsidRDefault="00494FBE" w:rsidP="00E54249">
      <w:pPr>
        <w:pStyle w:val="Akapitzlist"/>
        <w:numPr>
          <w:ilvl w:val="0"/>
          <w:numId w:val="47"/>
        </w:numPr>
        <w:jc w:val="both"/>
        <w:rPr>
          <w:rFonts w:asciiTheme="minorHAnsi" w:hAnsiTheme="minorHAnsi" w:cstheme="minorHAnsi"/>
          <w:sz w:val="21"/>
          <w:szCs w:val="21"/>
          <w:lang w:val="pl-PL"/>
        </w:rPr>
      </w:pPr>
      <w:proofErr w:type="spellStart"/>
      <w:r>
        <w:rPr>
          <w:rStyle w:val="BrakA"/>
          <w:rFonts w:asciiTheme="minorHAnsi" w:hAnsiTheme="minorHAnsi" w:cstheme="minorHAnsi"/>
          <w:sz w:val="21"/>
          <w:szCs w:val="21"/>
          <w:lang w:val="de-DE"/>
        </w:rPr>
        <w:t>Demontażu</w:t>
      </w:r>
      <w:proofErr w:type="spellEnd"/>
      <w:r>
        <w:rPr>
          <w:rStyle w:val="BrakA"/>
          <w:rFonts w:asciiTheme="minorHAnsi" w:hAnsiTheme="minorHAnsi" w:cstheme="minorHAnsi"/>
          <w:sz w:val="21"/>
          <w:szCs w:val="21"/>
          <w:lang w:val="de-DE"/>
        </w:rPr>
        <w:t xml:space="preserve"> i </w:t>
      </w:r>
      <w:proofErr w:type="spellStart"/>
      <w:r>
        <w:rPr>
          <w:rStyle w:val="BrakA"/>
          <w:rFonts w:asciiTheme="minorHAnsi" w:hAnsiTheme="minorHAnsi" w:cstheme="minorHAnsi"/>
          <w:sz w:val="21"/>
          <w:szCs w:val="21"/>
          <w:lang w:val="de-DE"/>
        </w:rPr>
        <w:t>montażu</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nowych</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bram</w:t>
      </w:r>
      <w:proofErr w:type="spellEnd"/>
      <w:r>
        <w:rPr>
          <w:rStyle w:val="BrakA"/>
          <w:rFonts w:asciiTheme="minorHAnsi" w:hAnsiTheme="minorHAnsi" w:cstheme="minorHAnsi"/>
          <w:sz w:val="21"/>
          <w:szCs w:val="21"/>
          <w:lang w:val="de-DE"/>
        </w:rPr>
        <w:t xml:space="preserve"> </w:t>
      </w:r>
      <w:proofErr w:type="spellStart"/>
      <w:r>
        <w:rPr>
          <w:rStyle w:val="BrakA"/>
          <w:rFonts w:asciiTheme="minorHAnsi" w:hAnsiTheme="minorHAnsi" w:cstheme="minorHAnsi"/>
          <w:sz w:val="21"/>
          <w:szCs w:val="21"/>
          <w:lang w:val="de-DE"/>
        </w:rPr>
        <w:t>przemysłowych</w:t>
      </w:r>
      <w:proofErr w:type="spellEnd"/>
      <w:r>
        <w:rPr>
          <w:rStyle w:val="BrakA"/>
          <w:rFonts w:asciiTheme="minorHAnsi" w:hAnsiTheme="minorHAnsi" w:cstheme="minorHAnsi"/>
          <w:sz w:val="21"/>
          <w:szCs w:val="21"/>
          <w:lang w:val="de-DE"/>
        </w:rPr>
        <w:t>;</w:t>
      </w:r>
      <w:r w:rsidRPr="00F57DB1">
        <w:rPr>
          <w:rFonts w:asciiTheme="minorHAnsi" w:hAnsiTheme="minorHAnsi" w:cstheme="minorHAnsi"/>
          <w:sz w:val="21"/>
          <w:szCs w:val="21"/>
          <w:lang w:val="pl-PL"/>
        </w:rPr>
        <w:t xml:space="preserve"> </w:t>
      </w:r>
    </w:p>
    <w:p w14:paraId="77DA12A5" w14:textId="77777777" w:rsidR="00494FBE" w:rsidRPr="002A3624" w:rsidRDefault="00494FBE" w:rsidP="00E54249">
      <w:pPr>
        <w:pStyle w:val="Akapitzlist"/>
        <w:numPr>
          <w:ilvl w:val="0"/>
          <w:numId w:val="47"/>
        </w:numPr>
        <w:jc w:val="both"/>
        <w:rPr>
          <w:rFonts w:asciiTheme="minorHAnsi" w:hAnsiTheme="minorHAnsi" w:cstheme="minorHAnsi"/>
          <w:sz w:val="21"/>
          <w:szCs w:val="21"/>
          <w:lang w:val="pl-PL"/>
        </w:rPr>
      </w:pPr>
      <w:r w:rsidRPr="002A3624">
        <w:rPr>
          <w:rFonts w:asciiTheme="minorHAnsi" w:hAnsiTheme="minorHAnsi" w:cstheme="minorHAnsi"/>
          <w:sz w:val="21"/>
          <w:szCs w:val="21"/>
          <w:lang w:val="pl-PL"/>
        </w:rPr>
        <w:t xml:space="preserve">Przeniesienie instalacji wyłącznika </w:t>
      </w:r>
      <w:proofErr w:type="spellStart"/>
      <w:r w:rsidRPr="002A3624">
        <w:rPr>
          <w:rFonts w:asciiTheme="minorHAnsi" w:hAnsiTheme="minorHAnsi" w:cstheme="minorHAnsi"/>
          <w:sz w:val="21"/>
          <w:szCs w:val="21"/>
          <w:lang w:val="pl-PL"/>
        </w:rPr>
        <w:t>ppoż</w:t>
      </w:r>
      <w:proofErr w:type="spellEnd"/>
      <w:r w:rsidRPr="002A3624">
        <w:rPr>
          <w:rFonts w:asciiTheme="minorHAnsi" w:hAnsiTheme="minorHAnsi" w:cstheme="minorHAnsi"/>
          <w:sz w:val="21"/>
          <w:szCs w:val="21"/>
          <w:lang w:val="pl-PL"/>
        </w:rPr>
        <w:t xml:space="preserve"> oraz instalacji wentylacji wewnątrz budynku;</w:t>
      </w:r>
    </w:p>
    <w:p w14:paraId="040A4965" w14:textId="77777777" w:rsidR="00494FBE" w:rsidRPr="002A3624" w:rsidRDefault="00494FBE" w:rsidP="00E54249">
      <w:pPr>
        <w:pStyle w:val="Akapitzlist"/>
        <w:numPr>
          <w:ilvl w:val="0"/>
          <w:numId w:val="47"/>
        </w:numPr>
        <w:jc w:val="both"/>
        <w:rPr>
          <w:rFonts w:asciiTheme="minorHAnsi" w:hAnsiTheme="minorHAnsi" w:cstheme="minorHAnsi"/>
          <w:sz w:val="21"/>
          <w:szCs w:val="21"/>
          <w:lang w:val="pl-PL"/>
        </w:rPr>
      </w:pPr>
      <w:r w:rsidRPr="002A3624">
        <w:rPr>
          <w:rFonts w:asciiTheme="minorHAnsi" w:hAnsiTheme="minorHAnsi" w:cstheme="minorHAnsi"/>
          <w:sz w:val="21"/>
          <w:szCs w:val="21"/>
          <w:lang w:val="pl-PL"/>
        </w:rPr>
        <w:t xml:space="preserve">Wykonanie instalacji zasilającej bramy oraz oświetlenia zewnętrznego; </w:t>
      </w:r>
    </w:p>
    <w:p w14:paraId="19AE4823" w14:textId="77777777" w:rsidR="00494FBE" w:rsidRPr="002A3624" w:rsidRDefault="00494FBE" w:rsidP="00E54249">
      <w:pPr>
        <w:pStyle w:val="Akapitzlist"/>
        <w:numPr>
          <w:ilvl w:val="0"/>
          <w:numId w:val="47"/>
        </w:numPr>
        <w:jc w:val="both"/>
        <w:rPr>
          <w:rFonts w:asciiTheme="minorHAnsi" w:hAnsiTheme="minorHAnsi" w:cstheme="minorHAnsi"/>
          <w:sz w:val="21"/>
          <w:szCs w:val="21"/>
          <w:lang w:val="pl-PL"/>
        </w:rPr>
      </w:pPr>
      <w:r w:rsidRPr="002A3624">
        <w:rPr>
          <w:rFonts w:asciiTheme="minorHAnsi" w:hAnsiTheme="minorHAnsi" w:cstheme="minorHAnsi"/>
          <w:sz w:val="21"/>
          <w:szCs w:val="21"/>
          <w:lang w:val="pl-PL"/>
        </w:rPr>
        <w:t xml:space="preserve">Zamontowanie nowej instalacji odgromowej z drutu </w:t>
      </w:r>
      <w:proofErr w:type="spellStart"/>
      <w:r w:rsidRPr="002A3624">
        <w:rPr>
          <w:rFonts w:asciiTheme="minorHAnsi" w:hAnsiTheme="minorHAnsi" w:cstheme="minorHAnsi"/>
          <w:sz w:val="21"/>
          <w:szCs w:val="21"/>
          <w:lang w:val="pl-PL"/>
        </w:rPr>
        <w:t>ocynkowego</w:t>
      </w:r>
      <w:proofErr w:type="spellEnd"/>
      <w:r w:rsidRPr="002A3624">
        <w:rPr>
          <w:rFonts w:asciiTheme="minorHAnsi" w:hAnsiTheme="minorHAnsi" w:cstheme="minorHAnsi"/>
          <w:sz w:val="21"/>
          <w:szCs w:val="21"/>
          <w:lang w:val="pl-PL"/>
        </w:rPr>
        <w:t xml:space="preserve"> Ø8; </w:t>
      </w:r>
    </w:p>
    <w:p w14:paraId="4E123324" w14:textId="77777777" w:rsidR="00494FBE" w:rsidRPr="002A3624" w:rsidRDefault="00494FBE" w:rsidP="00E54249">
      <w:pPr>
        <w:pStyle w:val="Akapitzlist"/>
        <w:numPr>
          <w:ilvl w:val="0"/>
          <w:numId w:val="47"/>
        </w:numPr>
        <w:jc w:val="both"/>
        <w:rPr>
          <w:rFonts w:asciiTheme="minorHAnsi" w:hAnsiTheme="minorHAnsi" w:cstheme="minorHAnsi"/>
          <w:sz w:val="21"/>
          <w:szCs w:val="21"/>
          <w:lang w:val="pl-PL"/>
        </w:rPr>
      </w:pPr>
      <w:r w:rsidRPr="002A3624">
        <w:rPr>
          <w:rFonts w:asciiTheme="minorHAnsi" w:hAnsiTheme="minorHAnsi" w:cstheme="minorHAnsi"/>
          <w:sz w:val="21"/>
          <w:szCs w:val="21"/>
          <w:lang w:val="pl-PL"/>
        </w:rPr>
        <w:t>Montażu na budynku 2 szt. masztów odgromowych aluminiowo-nierdzewnych na czworonogu;</w:t>
      </w:r>
    </w:p>
    <w:p w14:paraId="2B40D069" w14:textId="773CB6B6" w:rsidR="00494FBE" w:rsidRPr="002A3624" w:rsidRDefault="00494FBE" w:rsidP="00E54249">
      <w:pPr>
        <w:pStyle w:val="Akapitzlist"/>
        <w:numPr>
          <w:ilvl w:val="0"/>
          <w:numId w:val="47"/>
        </w:numPr>
        <w:ind w:left="850"/>
        <w:jc w:val="both"/>
        <w:rPr>
          <w:rFonts w:asciiTheme="minorHAnsi" w:hAnsiTheme="minorHAnsi" w:cstheme="minorHAnsi"/>
          <w:sz w:val="21"/>
          <w:szCs w:val="21"/>
          <w:lang w:val="pl-PL"/>
        </w:rPr>
      </w:pPr>
      <w:r w:rsidRPr="002A3624">
        <w:rPr>
          <w:rStyle w:val="BrakA"/>
          <w:rFonts w:asciiTheme="minorHAnsi" w:hAnsiTheme="minorHAnsi" w:cstheme="minorHAnsi"/>
          <w:sz w:val="21"/>
          <w:szCs w:val="21"/>
          <w:lang w:val="pl-PL"/>
        </w:rPr>
        <w:t>Wykonania z</w:t>
      </w:r>
      <w:r w:rsidRPr="002A3624">
        <w:rPr>
          <w:rFonts w:asciiTheme="minorHAnsi" w:hAnsiTheme="minorHAnsi" w:cstheme="minorHAnsi"/>
          <w:sz w:val="21"/>
          <w:szCs w:val="21"/>
          <w:lang w:val="pl-PL"/>
        </w:rPr>
        <w:t>wodów przewodem wysokonapięciowy</w:t>
      </w:r>
      <w:r>
        <w:rPr>
          <w:rFonts w:asciiTheme="minorHAnsi" w:hAnsiTheme="minorHAnsi" w:cstheme="minorHAnsi"/>
          <w:sz w:val="21"/>
          <w:szCs w:val="21"/>
          <w:lang w:val="pl-PL"/>
        </w:rPr>
        <w:t>.</w:t>
      </w:r>
    </w:p>
    <w:p w14:paraId="7087C994" w14:textId="50FFF70D" w:rsidR="00677883" w:rsidRPr="00494FBE" w:rsidRDefault="00677883" w:rsidP="00E54249">
      <w:pPr>
        <w:pStyle w:val="Tekstpodstawowywcity2"/>
        <w:numPr>
          <w:ilvl w:val="0"/>
          <w:numId w:val="48"/>
        </w:numPr>
        <w:pBdr>
          <w:top w:val="nil"/>
          <w:left w:val="nil"/>
          <w:bottom w:val="nil"/>
          <w:right w:val="nil"/>
          <w:between w:val="nil"/>
          <w:bar w:val="nil"/>
        </w:pBdr>
        <w:spacing w:after="0" w:line="240" w:lineRule="auto"/>
        <w:jc w:val="both"/>
        <w:rPr>
          <w:rFonts w:asciiTheme="minorHAnsi" w:hAnsiTheme="minorHAnsi" w:cstheme="minorHAnsi"/>
          <w:i/>
          <w:iCs/>
          <w:sz w:val="21"/>
          <w:szCs w:val="21"/>
        </w:rPr>
      </w:pPr>
      <w:r w:rsidRPr="00494FBE">
        <w:rPr>
          <w:rStyle w:val="Brak"/>
          <w:rFonts w:asciiTheme="minorHAnsi" w:hAnsiTheme="minorHAnsi" w:cstheme="minorHAnsi"/>
          <w:sz w:val="21"/>
          <w:szCs w:val="21"/>
        </w:rPr>
        <w:t>Zamówienie nie zostało podzielone na części, tym samym zamawiający nie dopuszcza możliwości składania ofert częściowych, o których mowa w § 1 ust. 3 pkt 5 regulaminu.</w:t>
      </w:r>
    </w:p>
    <w:p w14:paraId="244D31B2" w14:textId="77777777" w:rsidR="00677883" w:rsidRPr="007C75D6" w:rsidRDefault="00677883" w:rsidP="00E54249">
      <w:pPr>
        <w:pStyle w:val="Tekstpodstawowywcity2"/>
        <w:numPr>
          <w:ilvl w:val="0"/>
          <w:numId w:val="45"/>
        </w:numPr>
        <w:pBdr>
          <w:top w:val="nil"/>
          <w:left w:val="nil"/>
          <w:bottom w:val="nil"/>
          <w:right w:val="nil"/>
          <w:between w:val="nil"/>
          <w:bar w:val="nil"/>
        </w:pBdr>
        <w:spacing w:after="0" w:line="240" w:lineRule="auto"/>
        <w:jc w:val="both"/>
        <w:rPr>
          <w:rStyle w:val="Brak"/>
          <w:rFonts w:asciiTheme="minorHAnsi" w:hAnsiTheme="minorHAnsi" w:cstheme="minorHAnsi"/>
          <w:i/>
          <w:iCs/>
          <w:sz w:val="21"/>
          <w:szCs w:val="21"/>
        </w:rPr>
      </w:pPr>
      <w:r w:rsidRPr="007C75D6">
        <w:rPr>
          <w:rStyle w:val="Brak"/>
          <w:rFonts w:asciiTheme="minorHAnsi" w:hAnsiTheme="minorHAnsi" w:cstheme="minorHAnsi"/>
          <w:sz w:val="21"/>
          <w:szCs w:val="21"/>
        </w:rPr>
        <w:t>Na opis przedmiotu zamówienia składa się:</w:t>
      </w:r>
    </w:p>
    <w:p w14:paraId="7540881D" w14:textId="77777777" w:rsidR="007C75D6" w:rsidRPr="007C75D6" w:rsidRDefault="007C75D6" w:rsidP="00E54249">
      <w:pPr>
        <w:pStyle w:val="Tekstpodstawowywcity2"/>
        <w:numPr>
          <w:ilvl w:val="0"/>
          <w:numId w:val="50"/>
        </w:numPr>
        <w:pBdr>
          <w:top w:val="nil"/>
          <w:left w:val="nil"/>
          <w:bottom w:val="nil"/>
          <w:right w:val="nil"/>
          <w:between w:val="nil"/>
          <w:bar w:val="nil"/>
        </w:pBdr>
        <w:spacing w:after="0" w:line="240" w:lineRule="auto"/>
        <w:ind w:left="850"/>
        <w:jc w:val="both"/>
        <w:rPr>
          <w:rFonts w:asciiTheme="minorHAnsi" w:hAnsiTheme="minorHAnsi" w:cstheme="minorHAnsi"/>
          <w:sz w:val="21"/>
          <w:szCs w:val="21"/>
        </w:rPr>
      </w:pPr>
      <w:r w:rsidRPr="007C75D6">
        <w:rPr>
          <w:rStyle w:val="BrakA"/>
          <w:rFonts w:asciiTheme="minorHAnsi" w:hAnsiTheme="minorHAnsi" w:cstheme="minorHAnsi"/>
          <w:sz w:val="21"/>
          <w:szCs w:val="21"/>
        </w:rPr>
        <w:t>Dokumentacja opisowa - fotograficzna dla zdania pn.: „</w:t>
      </w:r>
      <w:r w:rsidRPr="007C75D6">
        <w:rPr>
          <w:rFonts w:asciiTheme="minorHAnsi" w:hAnsiTheme="minorHAnsi" w:cstheme="minorHAnsi"/>
          <w:sz w:val="21"/>
          <w:szCs w:val="21"/>
        </w:rPr>
        <w:t>WYKONANIE NAPRAWY ŚCIAN, TERMOMODERNIZACJI ELEWACJI, WYMIANY POKRYCIA DACHOWEGO ORAZ WYKONANIE NOWEJ INSTALACJI ODGROMOWEJ I WYMIANY BRAM PRZEMYSŁOWYCH POMPOWNI OSADU RECYRKULOWANEGO I NADMIERNEGO NA OCZYSZCZALNI ŚCIEKÓW RADOCHA II W SOSNOWCU</w:t>
      </w:r>
      <w:r w:rsidRPr="007C75D6">
        <w:rPr>
          <w:rStyle w:val="BrakA"/>
          <w:rFonts w:asciiTheme="minorHAnsi" w:hAnsiTheme="minorHAnsi" w:cstheme="minorHAnsi"/>
          <w:sz w:val="21"/>
          <w:szCs w:val="21"/>
        </w:rPr>
        <w:t>” (</w:t>
      </w:r>
      <w:r w:rsidRPr="007C75D6">
        <w:rPr>
          <w:rStyle w:val="Brak"/>
          <w:rFonts w:asciiTheme="minorHAnsi" w:hAnsiTheme="minorHAnsi" w:cstheme="minorHAnsi"/>
          <w:b/>
          <w:bCs/>
          <w:sz w:val="21"/>
          <w:szCs w:val="21"/>
        </w:rPr>
        <w:t>załącznik nr 1</w:t>
      </w:r>
      <w:r w:rsidRPr="007C75D6">
        <w:rPr>
          <w:rStyle w:val="BrakA"/>
          <w:rFonts w:asciiTheme="minorHAnsi" w:hAnsiTheme="minorHAnsi" w:cstheme="minorHAnsi"/>
          <w:sz w:val="21"/>
          <w:szCs w:val="21"/>
        </w:rPr>
        <w:t xml:space="preserve"> do SWZ), zawierająca charakterystykę prac budowlanych wraz z dokumentacją fotograficzną;</w:t>
      </w:r>
    </w:p>
    <w:p w14:paraId="47B2A7B6" w14:textId="77777777" w:rsidR="007C75D6" w:rsidRPr="007C75D6" w:rsidRDefault="007C75D6" w:rsidP="00E54249">
      <w:pPr>
        <w:pStyle w:val="Tekstpodstawowywcity2"/>
        <w:numPr>
          <w:ilvl w:val="0"/>
          <w:numId w:val="50"/>
        </w:numPr>
        <w:pBdr>
          <w:top w:val="nil"/>
          <w:left w:val="nil"/>
          <w:bottom w:val="nil"/>
          <w:right w:val="nil"/>
          <w:between w:val="nil"/>
          <w:bar w:val="nil"/>
        </w:pBdr>
        <w:spacing w:after="0" w:line="240" w:lineRule="auto"/>
        <w:ind w:left="850"/>
        <w:jc w:val="both"/>
        <w:rPr>
          <w:rFonts w:asciiTheme="minorHAnsi" w:hAnsiTheme="minorHAnsi" w:cstheme="minorHAnsi"/>
          <w:sz w:val="21"/>
          <w:szCs w:val="21"/>
        </w:rPr>
      </w:pPr>
      <w:r w:rsidRPr="007C75D6">
        <w:rPr>
          <w:rStyle w:val="BrakA"/>
          <w:rFonts w:asciiTheme="minorHAnsi" w:hAnsiTheme="minorHAnsi" w:cstheme="minorHAnsi"/>
          <w:sz w:val="21"/>
          <w:szCs w:val="21"/>
        </w:rPr>
        <w:t>Specyfikacje Techniczne Wykonania i Odbioru Robót Budowlanych (</w:t>
      </w:r>
      <w:r w:rsidRPr="007C75D6">
        <w:rPr>
          <w:rStyle w:val="Brak"/>
          <w:rFonts w:asciiTheme="minorHAnsi" w:hAnsiTheme="minorHAnsi" w:cstheme="minorHAnsi"/>
          <w:b/>
          <w:bCs/>
          <w:sz w:val="21"/>
          <w:szCs w:val="21"/>
        </w:rPr>
        <w:t>załącznik nr 2</w:t>
      </w:r>
      <w:r w:rsidRPr="007C75D6">
        <w:rPr>
          <w:rStyle w:val="BrakA"/>
          <w:rFonts w:asciiTheme="minorHAnsi" w:hAnsiTheme="minorHAnsi" w:cstheme="minorHAnsi"/>
          <w:sz w:val="21"/>
          <w:szCs w:val="21"/>
        </w:rPr>
        <w:t xml:space="preserve"> do SWZ);</w:t>
      </w:r>
    </w:p>
    <w:p w14:paraId="2BD8CF9A" w14:textId="77777777" w:rsidR="007C75D6" w:rsidRPr="007C75D6" w:rsidRDefault="007C75D6" w:rsidP="00E54249">
      <w:pPr>
        <w:pStyle w:val="Tekstpodstawowywcity2"/>
        <w:numPr>
          <w:ilvl w:val="0"/>
          <w:numId w:val="50"/>
        </w:numPr>
        <w:pBdr>
          <w:top w:val="nil"/>
          <w:left w:val="nil"/>
          <w:bottom w:val="nil"/>
          <w:right w:val="nil"/>
          <w:between w:val="nil"/>
          <w:bar w:val="nil"/>
        </w:pBdr>
        <w:spacing w:after="0" w:line="240" w:lineRule="auto"/>
        <w:ind w:left="850"/>
        <w:jc w:val="both"/>
        <w:rPr>
          <w:rFonts w:asciiTheme="minorHAnsi" w:hAnsiTheme="minorHAnsi" w:cstheme="minorHAnsi"/>
          <w:sz w:val="21"/>
          <w:szCs w:val="21"/>
        </w:rPr>
      </w:pPr>
      <w:r w:rsidRPr="007C75D6">
        <w:rPr>
          <w:rStyle w:val="BrakA"/>
          <w:rFonts w:asciiTheme="minorHAnsi" w:hAnsiTheme="minorHAnsi" w:cstheme="minorHAnsi"/>
          <w:sz w:val="21"/>
          <w:szCs w:val="21"/>
        </w:rPr>
        <w:t>Przedmiar robót (</w:t>
      </w:r>
      <w:r w:rsidRPr="007C75D6">
        <w:rPr>
          <w:rStyle w:val="Brak"/>
          <w:rFonts w:asciiTheme="minorHAnsi" w:hAnsiTheme="minorHAnsi" w:cstheme="minorHAnsi"/>
          <w:b/>
          <w:bCs/>
          <w:sz w:val="21"/>
          <w:szCs w:val="21"/>
        </w:rPr>
        <w:t>załącznik nr 3</w:t>
      </w:r>
      <w:r w:rsidRPr="007C75D6">
        <w:rPr>
          <w:rStyle w:val="BrakA"/>
          <w:rFonts w:asciiTheme="minorHAnsi" w:hAnsiTheme="minorHAnsi" w:cstheme="minorHAnsi"/>
          <w:sz w:val="21"/>
          <w:szCs w:val="21"/>
        </w:rPr>
        <w:t xml:space="preserve"> do SWZ).</w:t>
      </w:r>
    </w:p>
    <w:p w14:paraId="03C7064E" w14:textId="7847E7F1" w:rsidR="00677883" w:rsidRPr="007C75D6" w:rsidRDefault="00677883" w:rsidP="00E54249">
      <w:pPr>
        <w:pStyle w:val="Tekstpodstawowywcity2"/>
        <w:numPr>
          <w:ilvl w:val="0"/>
          <w:numId w:val="45"/>
        </w:numPr>
        <w:pBdr>
          <w:top w:val="nil"/>
          <w:left w:val="nil"/>
          <w:bottom w:val="nil"/>
          <w:right w:val="nil"/>
          <w:between w:val="nil"/>
          <w:bar w:val="nil"/>
        </w:pBdr>
        <w:spacing w:after="0" w:line="240" w:lineRule="auto"/>
        <w:jc w:val="both"/>
        <w:rPr>
          <w:rStyle w:val="Brak"/>
          <w:rFonts w:asciiTheme="minorHAnsi" w:hAnsiTheme="minorHAnsi" w:cstheme="minorHAnsi"/>
          <w:i/>
          <w:iCs/>
          <w:sz w:val="21"/>
          <w:szCs w:val="21"/>
        </w:rPr>
      </w:pPr>
      <w:r w:rsidRPr="007C75D6">
        <w:rPr>
          <w:rStyle w:val="Brak"/>
          <w:rFonts w:asciiTheme="minorHAnsi" w:hAnsiTheme="minorHAnsi" w:cstheme="minorHAnsi"/>
          <w:sz w:val="21"/>
          <w:szCs w:val="21"/>
        </w:rPr>
        <w:t>Wymagania wyszczególnione choćby w jednym z dokumentów (plików) wymienionych w pkt 3 są zobowiązujące dla wykonawcy tak, jakby były zawarte w całym opisie przedmiotu zamówienia.</w:t>
      </w:r>
    </w:p>
    <w:p w14:paraId="054981EE" w14:textId="77777777" w:rsidR="00677883" w:rsidRPr="007C75D6" w:rsidRDefault="00677883" w:rsidP="00E54249">
      <w:pPr>
        <w:pStyle w:val="Tekstpodstawowywcity2"/>
        <w:numPr>
          <w:ilvl w:val="0"/>
          <w:numId w:val="51"/>
        </w:numPr>
        <w:pBdr>
          <w:top w:val="nil"/>
          <w:left w:val="nil"/>
          <w:bottom w:val="nil"/>
          <w:right w:val="nil"/>
          <w:between w:val="nil"/>
          <w:bar w:val="nil"/>
        </w:pBdr>
        <w:spacing w:after="0" w:line="240" w:lineRule="auto"/>
        <w:jc w:val="both"/>
        <w:rPr>
          <w:rStyle w:val="Brak"/>
          <w:rFonts w:asciiTheme="minorHAnsi" w:hAnsiTheme="minorHAnsi" w:cstheme="minorHAnsi"/>
          <w:i/>
          <w:iCs/>
          <w:sz w:val="21"/>
          <w:szCs w:val="21"/>
        </w:rPr>
      </w:pPr>
      <w:r w:rsidRPr="007C75D6">
        <w:rPr>
          <w:rStyle w:val="Brak"/>
          <w:rFonts w:asciiTheme="minorHAnsi" w:hAnsiTheme="minorHAnsi" w:cstheme="minorHAnsi"/>
          <w:sz w:val="21"/>
          <w:szCs w:val="21"/>
        </w:rPr>
        <w:t xml:space="preserve">Wymagania dotyczące materiałów budowlanych / urządzeń zastosowanych do realizacji zamówienia: </w:t>
      </w:r>
    </w:p>
    <w:p w14:paraId="5B33C245" w14:textId="77777777" w:rsidR="007C75D6" w:rsidRPr="007C75D6" w:rsidRDefault="007C75D6" w:rsidP="00E54249">
      <w:pPr>
        <w:pStyle w:val="Bezodstpw"/>
        <w:numPr>
          <w:ilvl w:val="0"/>
          <w:numId w:val="53"/>
        </w:numPr>
        <w:pBdr>
          <w:top w:val="nil"/>
          <w:left w:val="nil"/>
          <w:bottom w:val="nil"/>
          <w:right w:val="nil"/>
          <w:between w:val="nil"/>
          <w:bar w:val="nil"/>
        </w:pBdr>
        <w:jc w:val="both"/>
        <w:rPr>
          <w:rFonts w:asciiTheme="minorHAnsi" w:hAnsiTheme="minorHAnsi" w:cstheme="minorHAnsi"/>
          <w:sz w:val="21"/>
          <w:szCs w:val="21"/>
        </w:rPr>
      </w:pPr>
      <w:r w:rsidRPr="007C75D6">
        <w:rPr>
          <w:rStyle w:val="BrakA"/>
          <w:rFonts w:asciiTheme="minorHAnsi" w:hAnsiTheme="minorHAnsi" w:cstheme="minorHAnsi"/>
          <w:sz w:val="21"/>
          <w:szCs w:val="21"/>
        </w:rPr>
        <w:t>Wykonawca winien wykonać przedmiot zamówienia z materiałów własnych;</w:t>
      </w:r>
    </w:p>
    <w:p w14:paraId="6BB0B55B" w14:textId="77777777" w:rsidR="007C75D6" w:rsidRPr="007C75D6" w:rsidRDefault="007C75D6" w:rsidP="00E54249">
      <w:pPr>
        <w:pStyle w:val="Bezodstpw"/>
        <w:numPr>
          <w:ilvl w:val="0"/>
          <w:numId w:val="53"/>
        </w:numPr>
        <w:pBdr>
          <w:top w:val="nil"/>
          <w:left w:val="nil"/>
          <w:bottom w:val="nil"/>
          <w:right w:val="nil"/>
          <w:between w:val="nil"/>
          <w:bar w:val="nil"/>
        </w:pBdr>
        <w:jc w:val="both"/>
        <w:rPr>
          <w:rFonts w:asciiTheme="minorHAnsi" w:hAnsiTheme="minorHAnsi" w:cstheme="minorHAnsi"/>
          <w:sz w:val="21"/>
          <w:szCs w:val="21"/>
        </w:rPr>
      </w:pPr>
      <w:r w:rsidRPr="007C75D6">
        <w:rPr>
          <w:rStyle w:val="BrakA"/>
          <w:rFonts w:asciiTheme="minorHAnsi" w:hAnsiTheme="minorHAnsi" w:cstheme="minorHAnsi"/>
          <w:sz w:val="21"/>
          <w:szCs w:val="21"/>
        </w:rPr>
        <w:t xml:space="preserve">Wszystkie zastosowane przez wykonawcę materiały lub urządzenia winny być fabrycznie nowe oraz odpowiadać, co do jakości wymogom wyrobów dopuszczonych do obrotu i stosowania w budownictwie, określonym </w:t>
      </w:r>
      <w:r w:rsidRPr="007C75D6">
        <w:rPr>
          <w:rStyle w:val="BrakA"/>
          <w:rFonts w:asciiTheme="minorHAnsi" w:hAnsiTheme="minorHAnsi" w:cstheme="minorHAnsi"/>
          <w:sz w:val="21"/>
          <w:szCs w:val="21"/>
        </w:rPr>
        <w:br/>
        <w:t>w art. 10 ustawy Prawo budowlane dokumentacji opisowo - fotograficznej przekazanej przez zamawiającego oraz wymaganiom i wytycznym SWZ;</w:t>
      </w:r>
    </w:p>
    <w:p w14:paraId="752A55F2" w14:textId="77777777" w:rsidR="007C75D6" w:rsidRPr="007C75D6" w:rsidRDefault="007C75D6" w:rsidP="00E54249">
      <w:pPr>
        <w:pStyle w:val="Bezodstpw"/>
        <w:numPr>
          <w:ilvl w:val="0"/>
          <w:numId w:val="53"/>
        </w:numPr>
        <w:pBdr>
          <w:top w:val="nil"/>
          <w:left w:val="nil"/>
          <w:bottom w:val="nil"/>
          <w:right w:val="nil"/>
          <w:between w:val="nil"/>
          <w:bar w:val="nil"/>
        </w:pBdr>
        <w:jc w:val="both"/>
        <w:rPr>
          <w:rStyle w:val="BrakA"/>
          <w:rFonts w:asciiTheme="minorHAnsi" w:hAnsiTheme="minorHAnsi" w:cstheme="minorHAnsi"/>
          <w:sz w:val="21"/>
          <w:szCs w:val="21"/>
        </w:rPr>
      </w:pPr>
      <w:r w:rsidRPr="007C75D6">
        <w:rPr>
          <w:rStyle w:val="BrakA"/>
          <w:rFonts w:asciiTheme="minorHAnsi" w:hAnsiTheme="minorHAnsi" w:cstheme="minorHAnsi"/>
          <w:sz w:val="21"/>
          <w:szCs w:val="21"/>
        </w:rPr>
        <w:t xml:space="preserve">Zamawiający wymaga, aby wykonawca w terminie nie później niż 7 dni roboczych przed planowanym zamówieniem materiałów budowlanych, skierował do zamawiającego pisemny wniosek o akceptację ich zastosowania, dalej „wniosek materiałowy”, zawierający właściwe dla nich aktualne dokumenty; dokumenty te niezbędne będą do potwierdzenia przez Koordynatora zgodności materiałów / urządzeń planowanych do wbudowania / montażu z określonymi w </w:t>
      </w:r>
      <w:proofErr w:type="spellStart"/>
      <w:r w:rsidRPr="007C75D6">
        <w:rPr>
          <w:rStyle w:val="BrakA"/>
          <w:rFonts w:asciiTheme="minorHAnsi" w:hAnsiTheme="minorHAnsi" w:cstheme="minorHAnsi"/>
          <w:sz w:val="21"/>
          <w:szCs w:val="21"/>
        </w:rPr>
        <w:t>STWiORB</w:t>
      </w:r>
      <w:proofErr w:type="spellEnd"/>
      <w:r w:rsidRPr="007C75D6">
        <w:rPr>
          <w:rStyle w:val="BrakA"/>
          <w:rFonts w:asciiTheme="minorHAnsi" w:hAnsiTheme="minorHAnsi" w:cstheme="minorHAnsi"/>
          <w:sz w:val="21"/>
          <w:szCs w:val="21"/>
        </w:rPr>
        <w:t xml:space="preserve"> i dokumentacji opisowo - fotograficznej; w przypadku dokumentu obcojęzycznego, wykonawca zobowiązany będzie załączyć jego tłumaczenie na język polski; wykonawca winien złożyć wniosek materiałowy wraz ze stosownymi dokumentami, dla każdej partii materiałów budowlanych / urządzeń.</w:t>
      </w:r>
    </w:p>
    <w:p w14:paraId="2FDF8F28" w14:textId="77777777" w:rsidR="00677883" w:rsidRPr="00B53FEC" w:rsidRDefault="00677883" w:rsidP="00E54249">
      <w:pPr>
        <w:pStyle w:val="Tekstpodstawowywcity2"/>
        <w:numPr>
          <w:ilvl w:val="0"/>
          <w:numId w:val="51"/>
        </w:numPr>
        <w:pBdr>
          <w:top w:val="nil"/>
          <w:left w:val="nil"/>
          <w:bottom w:val="nil"/>
          <w:right w:val="nil"/>
          <w:between w:val="nil"/>
          <w:bar w:val="nil"/>
        </w:pBdr>
        <w:spacing w:after="0" w:line="240" w:lineRule="auto"/>
        <w:jc w:val="both"/>
        <w:rPr>
          <w:rStyle w:val="Brak"/>
          <w:rFonts w:asciiTheme="minorHAnsi" w:hAnsiTheme="minorHAnsi" w:cstheme="minorHAnsi"/>
          <w:i/>
          <w:iCs/>
          <w:sz w:val="21"/>
          <w:szCs w:val="21"/>
        </w:rPr>
      </w:pPr>
      <w:r w:rsidRPr="00B53FEC">
        <w:rPr>
          <w:rStyle w:val="Brak"/>
          <w:rFonts w:asciiTheme="minorHAnsi" w:hAnsiTheme="minorHAnsi" w:cstheme="minorHAnsi"/>
          <w:sz w:val="21"/>
          <w:szCs w:val="21"/>
        </w:rPr>
        <w:t xml:space="preserve">Wykonywanie robót budowlano-montażowych: </w:t>
      </w:r>
    </w:p>
    <w:p w14:paraId="6BDD63F1" w14:textId="77777777" w:rsidR="007C75D6" w:rsidRPr="00B53FEC" w:rsidRDefault="007C75D6" w:rsidP="00E54249">
      <w:pPr>
        <w:numPr>
          <w:ilvl w:val="0"/>
          <w:numId w:val="55"/>
        </w:numPr>
        <w:pBdr>
          <w:top w:val="nil"/>
          <w:left w:val="nil"/>
          <w:bottom w:val="nil"/>
          <w:right w:val="nil"/>
          <w:between w:val="nil"/>
          <w:bar w:val="nil"/>
        </w:pBdr>
        <w:jc w:val="both"/>
        <w:rPr>
          <w:rFonts w:asciiTheme="minorHAnsi" w:hAnsiTheme="minorHAnsi" w:cstheme="minorHAnsi"/>
          <w:sz w:val="21"/>
          <w:szCs w:val="21"/>
        </w:rPr>
      </w:pPr>
      <w:r w:rsidRPr="00B53FEC">
        <w:rPr>
          <w:rStyle w:val="BrakA"/>
          <w:rFonts w:asciiTheme="minorHAnsi" w:hAnsiTheme="minorHAnsi" w:cstheme="minorHAnsi"/>
          <w:sz w:val="21"/>
          <w:szCs w:val="21"/>
        </w:rPr>
        <w:t xml:space="preserve">Przed </w:t>
      </w:r>
      <w:bookmarkStart w:id="4" w:name="_Hlk68770843"/>
      <w:r w:rsidRPr="00B53FEC">
        <w:rPr>
          <w:rStyle w:val="BrakA"/>
          <w:rFonts w:asciiTheme="minorHAnsi" w:hAnsiTheme="minorHAnsi" w:cstheme="minorHAnsi"/>
          <w:sz w:val="21"/>
          <w:szCs w:val="21"/>
        </w:rPr>
        <w:t>przystąpieniem do realizacji robót (po przekazaniu placu budowy) wykonawca zobowiązany będzie do:</w:t>
      </w:r>
    </w:p>
    <w:p w14:paraId="2750095E" w14:textId="77777777" w:rsidR="007C75D6" w:rsidRPr="00B53FEC" w:rsidRDefault="007C75D6" w:rsidP="00E54249">
      <w:pPr>
        <w:pStyle w:val="Akapitzlist"/>
        <w:numPr>
          <w:ilvl w:val="0"/>
          <w:numId w:val="77"/>
        </w:numPr>
        <w:pBdr>
          <w:top w:val="nil"/>
          <w:left w:val="nil"/>
          <w:bottom w:val="nil"/>
          <w:right w:val="nil"/>
          <w:between w:val="nil"/>
          <w:bar w:val="nil"/>
        </w:pBdr>
        <w:ind w:left="1208" w:hanging="357"/>
        <w:jc w:val="both"/>
        <w:rPr>
          <w:rFonts w:asciiTheme="minorHAnsi" w:hAnsiTheme="minorHAnsi" w:cstheme="minorHAnsi"/>
          <w:sz w:val="21"/>
          <w:szCs w:val="21"/>
          <w:lang w:val="pl-PL"/>
        </w:rPr>
      </w:pPr>
      <w:r w:rsidRPr="00B53FEC">
        <w:rPr>
          <w:rFonts w:asciiTheme="minorHAnsi" w:hAnsiTheme="minorHAnsi" w:cstheme="minorHAnsi"/>
          <w:sz w:val="21"/>
          <w:szCs w:val="21"/>
          <w:lang w:val="pl-PL"/>
        </w:rPr>
        <w:t xml:space="preserve">zgłoszenia się do Zespołu ds. BHP i Ppoż. Sosnowieckich Wodociągów S.A. w celu odebrania informacji, </w:t>
      </w:r>
      <w:r w:rsidRPr="00B53FEC">
        <w:rPr>
          <w:rFonts w:asciiTheme="minorHAnsi" w:hAnsiTheme="minorHAnsi" w:cstheme="minorHAnsi"/>
          <w:sz w:val="21"/>
          <w:szCs w:val="21"/>
          <w:lang w:val="pl-PL"/>
        </w:rPr>
        <w:br/>
        <w:t>o których mowa w art. 207</w:t>
      </w:r>
      <w:r w:rsidRPr="00B53FEC">
        <w:rPr>
          <w:rFonts w:asciiTheme="minorHAnsi" w:hAnsiTheme="minorHAnsi" w:cstheme="minorHAnsi"/>
          <w:sz w:val="21"/>
          <w:szCs w:val="21"/>
          <w:vertAlign w:val="superscript"/>
          <w:lang w:val="pl-PL"/>
        </w:rPr>
        <w:t>1</w:t>
      </w:r>
      <w:r w:rsidRPr="00B53FEC">
        <w:rPr>
          <w:rFonts w:asciiTheme="minorHAnsi" w:hAnsiTheme="minorHAnsi" w:cstheme="minorHAnsi"/>
          <w:sz w:val="21"/>
          <w:szCs w:val="21"/>
          <w:lang w:val="pl-PL"/>
        </w:rPr>
        <w:t xml:space="preserve"> ustawy Kodeks pracy i podpisania stosownego oświadczenia potwierdzającego:</w:t>
      </w:r>
    </w:p>
    <w:p w14:paraId="44841585" w14:textId="77777777" w:rsidR="007C75D6" w:rsidRPr="00B53FEC" w:rsidRDefault="007C75D6" w:rsidP="00E54249">
      <w:pPr>
        <w:pStyle w:val="Akapitzlist"/>
        <w:numPr>
          <w:ilvl w:val="0"/>
          <w:numId w:val="72"/>
        </w:numPr>
        <w:tabs>
          <w:tab w:val="left" w:pos="1560"/>
        </w:tabs>
        <w:ind w:left="1560" w:hanging="284"/>
        <w:jc w:val="both"/>
        <w:rPr>
          <w:rFonts w:asciiTheme="minorHAnsi" w:hAnsiTheme="minorHAnsi" w:cstheme="minorHAnsi"/>
          <w:sz w:val="21"/>
          <w:szCs w:val="21"/>
          <w:lang w:val="pl-PL"/>
        </w:rPr>
      </w:pPr>
      <w:r w:rsidRPr="00B53FEC">
        <w:rPr>
          <w:rFonts w:asciiTheme="minorHAnsi" w:hAnsiTheme="minorHAnsi" w:cstheme="minorHAnsi"/>
          <w:sz w:val="21"/>
          <w:szCs w:val="21"/>
          <w:lang w:val="pl-PL"/>
        </w:rPr>
        <w:t>otrzymanie stosownych informacji oraz informacji, o której mowa w zdaniu poprzednim,</w:t>
      </w:r>
    </w:p>
    <w:p w14:paraId="1A3A55E7" w14:textId="77777777" w:rsidR="007C75D6" w:rsidRPr="00B53FEC" w:rsidRDefault="007C75D6" w:rsidP="00E54249">
      <w:pPr>
        <w:pStyle w:val="Akapitzlist"/>
        <w:numPr>
          <w:ilvl w:val="0"/>
          <w:numId w:val="72"/>
        </w:numPr>
        <w:tabs>
          <w:tab w:val="left" w:pos="1560"/>
        </w:tabs>
        <w:ind w:left="1560" w:hanging="284"/>
        <w:jc w:val="both"/>
        <w:rPr>
          <w:rFonts w:asciiTheme="minorHAnsi" w:hAnsiTheme="minorHAnsi" w:cstheme="minorHAnsi"/>
          <w:sz w:val="21"/>
          <w:szCs w:val="21"/>
          <w:lang w:val="pl-PL"/>
        </w:rPr>
      </w:pPr>
      <w:r w:rsidRPr="00B53FEC">
        <w:rPr>
          <w:rFonts w:asciiTheme="minorHAnsi" w:hAnsiTheme="minorHAnsi" w:cstheme="minorHAnsi"/>
          <w:sz w:val="21"/>
          <w:szCs w:val="21"/>
          <w:lang w:val="pl-PL"/>
        </w:rPr>
        <w:t>zobowiązanie wykonawcy do wykonywania prac stanowiących przedmiot zamówienia przez pracowników posiadających wymagane przepisami:</w:t>
      </w:r>
    </w:p>
    <w:p w14:paraId="4AFE3671" w14:textId="77777777" w:rsidR="007C75D6" w:rsidRPr="00B53FEC" w:rsidRDefault="007C75D6" w:rsidP="00E54249">
      <w:pPr>
        <w:pStyle w:val="Akapitzlist"/>
        <w:numPr>
          <w:ilvl w:val="0"/>
          <w:numId w:val="73"/>
        </w:numPr>
        <w:tabs>
          <w:tab w:val="left" w:pos="1843"/>
        </w:tabs>
        <w:ind w:left="1843" w:hanging="283"/>
        <w:jc w:val="both"/>
        <w:rPr>
          <w:rFonts w:asciiTheme="minorHAnsi" w:hAnsiTheme="minorHAnsi" w:cstheme="minorHAnsi"/>
          <w:sz w:val="21"/>
          <w:szCs w:val="21"/>
          <w:lang w:val="pl-PL"/>
        </w:rPr>
      </w:pPr>
      <w:r w:rsidRPr="00B53FEC">
        <w:rPr>
          <w:rFonts w:asciiTheme="minorHAnsi" w:hAnsiTheme="minorHAnsi" w:cstheme="minorHAnsi"/>
          <w:sz w:val="21"/>
          <w:szCs w:val="21"/>
          <w:lang w:val="pl-PL"/>
        </w:rPr>
        <w:t>badania lekarskie,</w:t>
      </w:r>
    </w:p>
    <w:p w14:paraId="157B5762" w14:textId="77777777" w:rsidR="007C75D6" w:rsidRPr="00B53FEC" w:rsidRDefault="007C75D6" w:rsidP="00E54249">
      <w:pPr>
        <w:pStyle w:val="Akapitzlist"/>
        <w:numPr>
          <w:ilvl w:val="0"/>
          <w:numId w:val="73"/>
        </w:numPr>
        <w:tabs>
          <w:tab w:val="left" w:pos="1843"/>
        </w:tabs>
        <w:ind w:left="1843" w:hanging="283"/>
        <w:jc w:val="both"/>
        <w:rPr>
          <w:rFonts w:asciiTheme="minorHAnsi" w:hAnsiTheme="minorHAnsi" w:cstheme="minorHAnsi"/>
          <w:sz w:val="21"/>
          <w:szCs w:val="21"/>
          <w:lang w:val="pl-PL"/>
        </w:rPr>
      </w:pPr>
      <w:r w:rsidRPr="00B53FEC">
        <w:rPr>
          <w:rFonts w:asciiTheme="minorHAnsi" w:hAnsiTheme="minorHAnsi" w:cstheme="minorHAnsi"/>
          <w:sz w:val="21"/>
          <w:szCs w:val="21"/>
          <w:lang w:val="pl-PL"/>
        </w:rPr>
        <w:t>przeszkolenie w zakresie BHP,</w:t>
      </w:r>
    </w:p>
    <w:p w14:paraId="37D40545" w14:textId="77777777" w:rsidR="007C75D6" w:rsidRPr="00B53FEC" w:rsidRDefault="007C75D6" w:rsidP="00E54249">
      <w:pPr>
        <w:pStyle w:val="Akapitzlist"/>
        <w:numPr>
          <w:ilvl w:val="0"/>
          <w:numId w:val="72"/>
        </w:numPr>
        <w:tabs>
          <w:tab w:val="left" w:pos="1560"/>
        </w:tabs>
        <w:ind w:left="1560" w:hanging="284"/>
        <w:jc w:val="both"/>
        <w:rPr>
          <w:rFonts w:asciiTheme="minorHAnsi" w:hAnsiTheme="minorHAnsi" w:cstheme="minorHAnsi"/>
          <w:sz w:val="21"/>
          <w:szCs w:val="21"/>
          <w:lang w:val="pl-PL"/>
        </w:rPr>
      </w:pPr>
      <w:r w:rsidRPr="00B53FEC">
        <w:rPr>
          <w:rFonts w:asciiTheme="minorHAnsi" w:hAnsiTheme="minorHAnsi" w:cstheme="minorHAnsi"/>
          <w:sz w:val="21"/>
          <w:szCs w:val="21"/>
          <w:lang w:val="pl-PL"/>
        </w:rPr>
        <w:t xml:space="preserve">wykonanie obowiązku informacyjnego wykonawcy, o którym mowa w przepisie art. 20 ust. 2 ustawy </w:t>
      </w:r>
      <w:r w:rsidRPr="00B53FEC">
        <w:rPr>
          <w:rFonts w:asciiTheme="minorHAnsi" w:hAnsiTheme="minorHAnsi" w:cstheme="minorHAnsi"/>
          <w:sz w:val="21"/>
          <w:szCs w:val="21"/>
          <w:lang w:val="pl-PL"/>
        </w:rPr>
        <w:br/>
        <w:t>z dnia 5 grudnia 2008 r. o zapobieganiu oraz zwalczaniu zakażeń i chorób zakaźnych u ludzi,</w:t>
      </w:r>
    </w:p>
    <w:p w14:paraId="5BDB0A85" w14:textId="77777777" w:rsidR="007C75D6" w:rsidRPr="00B53FEC" w:rsidRDefault="007C75D6" w:rsidP="00E54249">
      <w:pPr>
        <w:pStyle w:val="Akapitzlist"/>
        <w:numPr>
          <w:ilvl w:val="0"/>
          <w:numId w:val="77"/>
        </w:numPr>
        <w:pBdr>
          <w:top w:val="nil"/>
          <w:left w:val="nil"/>
          <w:bottom w:val="nil"/>
          <w:right w:val="nil"/>
          <w:between w:val="nil"/>
          <w:bar w:val="nil"/>
        </w:pBdr>
        <w:jc w:val="both"/>
        <w:rPr>
          <w:rFonts w:asciiTheme="minorHAnsi" w:hAnsiTheme="minorHAnsi" w:cstheme="minorHAnsi"/>
          <w:sz w:val="21"/>
          <w:szCs w:val="21"/>
          <w:lang w:val="pl-PL"/>
        </w:rPr>
      </w:pPr>
      <w:r w:rsidRPr="00B53FEC">
        <w:rPr>
          <w:rStyle w:val="BrakA"/>
          <w:rFonts w:asciiTheme="minorHAnsi" w:hAnsiTheme="minorHAnsi" w:cstheme="minorHAnsi"/>
          <w:sz w:val="21"/>
          <w:szCs w:val="21"/>
          <w:lang w:val="pl-PL"/>
        </w:rPr>
        <w:t>opracowania i uzgodnienia z zamawiającym:</w:t>
      </w:r>
    </w:p>
    <w:p w14:paraId="7D2F8414" w14:textId="77777777" w:rsidR="007C75D6" w:rsidRPr="00B53FEC" w:rsidRDefault="007C75D6" w:rsidP="00E54249">
      <w:pPr>
        <w:pStyle w:val="Akapitzlist"/>
        <w:numPr>
          <w:ilvl w:val="0"/>
          <w:numId w:val="72"/>
        </w:numPr>
        <w:pBdr>
          <w:top w:val="nil"/>
          <w:left w:val="nil"/>
          <w:bottom w:val="nil"/>
          <w:right w:val="nil"/>
          <w:between w:val="nil"/>
          <w:bar w:val="nil"/>
        </w:pBdr>
        <w:tabs>
          <w:tab w:val="left" w:pos="1560"/>
        </w:tabs>
        <w:ind w:left="1560" w:hanging="284"/>
        <w:jc w:val="both"/>
        <w:rPr>
          <w:rStyle w:val="BrakA"/>
          <w:rFonts w:asciiTheme="minorHAnsi" w:hAnsiTheme="minorHAnsi" w:cstheme="minorHAnsi"/>
          <w:sz w:val="21"/>
          <w:szCs w:val="21"/>
          <w:lang w:val="pl-PL"/>
        </w:rPr>
      </w:pPr>
      <w:r w:rsidRPr="00B53FEC">
        <w:rPr>
          <w:rStyle w:val="BrakA"/>
          <w:rFonts w:asciiTheme="minorHAnsi" w:hAnsiTheme="minorHAnsi" w:cstheme="minorHAnsi"/>
          <w:sz w:val="21"/>
          <w:szCs w:val="21"/>
          <w:lang w:val="pl-PL"/>
        </w:rPr>
        <w:t>Planu Bezpieczeństwa i Ochrony Zdrowia (BIOZ),</w:t>
      </w:r>
    </w:p>
    <w:p w14:paraId="22EAE575" w14:textId="77777777" w:rsidR="007C75D6" w:rsidRPr="00B53FEC" w:rsidRDefault="007C75D6" w:rsidP="00E54249">
      <w:pPr>
        <w:pStyle w:val="Akapitzlist"/>
        <w:numPr>
          <w:ilvl w:val="0"/>
          <w:numId w:val="72"/>
        </w:numPr>
        <w:pBdr>
          <w:top w:val="nil"/>
          <w:left w:val="nil"/>
          <w:bottom w:val="nil"/>
          <w:right w:val="nil"/>
          <w:between w:val="nil"/>
          <w:bar w:val="nil"/>
        </w:pBdr>
        <w:tabs>
          <w:tab w:val="left" w:pos="1560"/>
        </w:tabs>
        <w:ind w:left="1560" w:hanging="284"/>
        <w:jc w:val="both"/>
        <w:rPr>
          <w:rStyle w:val="BrakA"/>
          <w:rFonts w:asciiTheme="minorHAnsi" w:hAnsiTheme="minorHAnsi" w:cstheme="minorHAnsi"/>
          <w:sz w:val="21"/>
          <w:szCs w:val="21"/>
          <w:lang w:val="pl-PL"/>
        </w:rPr>
      </w:pPr>
      <w:r w:rsidRPr="00B53FEC">
        <w:rPr>
          <w:rStyle w:val="BrakA"/>
          <w:rFonts w:asciiTheme="minorHAnsi" w:hAnsiTheme="minorHAnsi" w:cstheme="minorHAnsi"/>
          <w:sz w:val="21"/>
          <w:szCs w:val="21"/>
          <w:lang w:val="pl-PL"/>
        </w:rPr>
        <w:t>Instrukcji  Bezpiecznego Wykonywania Robót (IBWR),</w:t>
      </w:r>
    </w:p>
    <w:p w14:paraId="28718C74" w14:textId="77777777" w:rsidR="007C75D6" w:rsidRPr="00B53FEC" w:rsidRDefault="007C75D6" w:rsidP="00E54249">
      <w:pPr>
        <w:pStyle w:val="Akapitzlist"/>
        <w:numPr>
          <w:ilvl w:val="0"/>
          <w:numId w:val="72"/>
        </w:numPr>
        <w:pBdr>
          <w:top w:val="nil"/>
          <w:left w:val="nil"/>
          <w:bottom w:val="nil"/>
          <w:right w:val="nil"/>
          <w:between w:val="nil"/>
          <w:bar w:val="nil"/>
        </w:pBdr>
        <w:tabs>
          <w:tab w:val="left" w:pos="1560"/>
        </w:tabs>
        <w:ind w:left="1560" w:hanging="284"/>
        <w:jc w:val="both"/>
        <w:rPr>
          <w:rFonts w:asciiTheme="minorHAnsi" w:hAnsiTheme="minorHAnsi" w:cstheme="minorHAnsi"/>
          <w:sz w:val="21"/>
          <w:szCs w:val="21"/>
          <w:lang w:val="pl-PL"/>
        </w:rPr>
      </w:pPr>
      <w:r w:rsidRPr="00B53FEC">
        <w:rPr>
          <w:rStyle w:val="BrakA"/>
          <w:rFonts w:asciiTheme="minorHAnsi" w:hAnsiTheme="minorHAnsi" w:cstheme="minorHAnsi"/>
          <w:sz w:val="21"/>
          <w:szCs w:val="21"/>
          <w:lang w:val="pl-PL"/>
        </w:rPr>
        <w:lastRenderedPageBreak/>
        <w:t>Projektu Organizacji Robót (POR);</w:t>
      </w:r>
      <w:bookmarkEnd w:id="4"/>
    </w:p>
    <w:p w14:paraId="2725F48A" w14:textId="77777777" w:rsidR="007C75D6" w:rsidRPr="00B53FEC" w:rsidRDefault="007C75D6" w:rsidP="00E54249">
      <w:pPr>
        <w:numPr>
          <w:ilvl w:val="0"/>
          <w:numId w:val="56"/>
        </w:numPr>
        <w:pBdr>
          <w:top w:val="nil"/>
          <w:left w:val="nil"/>
          <w:bottom w:val="nil"/>
          <w:right w:val="nil"/>
          <w:between w:val="nil"/>
          <w:bar w:val="nil"/>
        </w:pBdr>
        <w:jc w:val="both"/>
        <w:rPr>
          <w:rFonts w:asciiTheme="minorHAnsi" w:hAnsiTheme="minorHAnsi" w:cstheme="minorHAnsi"/>
          <w:sz w:val="21"/>
          <w:szCs w:val="21"/>
        </w:rPr>
      </w:pPr>
      <w:r w:rsidRPr="00B53FEC">
        <w:rPr>
          <w:rStyle w:val="BrakA"/>
          <w:rFonts w:asciiTheme="minorHAnsi" w:hAnsiTheme="minorHAnsi" w:cstheme="minorHAnsi"/>
          <w:sz w:val="21"/>
          <w:szCs w:val="21"/>
        </w:rPr>
        <w:t>Zasady organizacji / zagospodarowania zaplecza budowy oraz prowadzenia robót:</w:t>
      </w:r>
    </w:p>
    <w:p w14:paraId="76232706" w14:textId="77777777" w:rsidR="007C75D6" w:rsidRPr="00D61ABF" w:rsidRDefault="007C75D6" w:rsidP="00E54249">
      <w:pPr>
        <w:numPr>
          <w:ilvl w:val="0"/>
          <w:numId w:val="58"/>
        </w:numPr>
        <w:pBdr>
          <w:top w:val="nil"/>
          <w:left w:val="nil"/>
          <w:bottom w:val="nil"/>
          <w:right w:val="nil"/>
          <w:between w:val="nil"/>
          <w:bar w:val="nil"/>
        </w:pBdr>
        <w:jc w:val="both"/>
        <w:rPr>
          <w:rFonts w:asciiTheme="minorHAnsi" w:eastAsia="Calibri" w:hAnsiTheme="minorHAnsi" w:cstheme="minorHAnsi"/>
          <w:sz w:val="21"/>
          <w:szCs w:val="21"/>
        </w:rPr>
      </w:pPr>
      <w:bookmarkStart w:id="5" w:name="_Hlk68773854"/>
      <w:r w:rsidRPr="00B53FEC">
        <w:rPr>
          <w:rStyle w:val="BrakA"/>
          <w:rFonts w:asciiTheme="minorHAnsi" w:hAnsiTheme="minorHAnsi" w:cstheme="minorHAnsi"/>
          <w:sz w:val="21"/>
          <w:szCs w:val="21"/>
        </w:rPr>
        <w:t xml:space="preserve">wykonawca winien będzie zorganizować i zagospodarować zaplecze budowy </w:t>
      </w:r>
      <w:r w:rsidRPr="00D61ABF">
        <w:rPr>
          <w:rStyle w:val="BrakA"/>
          <w:rFonts w:asciiTheme="minorHAnsi" w:hAnsiTheme="minorHAnsi" w:cstheme="minorHAnsi"/>
          <w:sz w:val="21"/>
          <w:szCs w:val="21"/>
        </w:rPr>
        <w:t>(wynikające z Projektu Organizacji Robót) wraz z doprowadzeniem niezbędnych mediów i dojazdem; podłączenie mediów (w miejscach wskazanych przez zamawiającego) odbędzie się staraniem wykonawcy, po zawarciu stosownych umów,</w:t>
      </w:r>
    </w:p>
    <w:p w14:paraId="3D9D09AA" w14:textId="77777777" w:rsidR="007C75D6" w:rsidRPr="00D61ABF" w:rsidRDefault="007C75D6" w:rsidP="00E54249">
      <w:pPr>
        <w:numPr>
          <w:ilvl w:val="0"/>
          <w:numId w:val="58"/>
        </w:numPr>
        <w:pBdr>
          <w:top w:val="nil"/>
          <w:left w:val="nil"/>
          <w:bottom w:val="nil"/>
          <w:right w:val="nil"/>
          <w:between w:val="nil"/>
          <w:bar w:val="nil"/>
        </w:pBdr>
        <w:jc w:val="both"/>
        <w:rPr>
          <w:rFonts w:asciiTheme="minorHAnsi" w:hAnsiTheme="minorHAnsi" w:cstheme="minorHAnsi"/>
          <w:sz w:val="21"/>
          <w:szCs w:val="21"/>
        </w:rPr>
      </w:pPr>
      <w:r w:rsidRPr="00D61ABF">
        <w:rPr>
          <w:rStyle w:val="BrakA"/>
          <w:rFonts w:asciiTheme="minorHAnsi" w:hAnsiTheme="minorHAnsi" w:cstheme="minorHAnsi"/>
          <w:sz w:val="21"/>
          <w:szCs w:val="21"/>
        </w:rPr>
        <w:t>wykonawca zobowiązany będzie odpowiednio oznakować miejsce budowy, tj. dostarczyć i zamontować tablicę budowy oraz odpowiednio oznakować i zabezpieczyć miejsca prowadzonych robót,</w:t>
      </w:r>
    </w:p>
    <w:p w14:paraId="4C889B98" w14:textId="77777777" w:rsidR="007C75D6" w:rsidRPr="00D61ABF" w:rsidRDefault="007C75D6" w:rsidP="00E54249">
      <w:pPr>
        <w:numPr>
          <w:ilvl w:val="0"/>
          <w:numId w:val="58"/>
        </w:numPr>
        <w:pBdr>
          <w:top w:val="nil"/>
          <w:left w:val="nil"/>
          <w:bottom w:val="nil"/>
          <w:right w:val="nil"/>
          <w:between w:val="nil"/>
          <w:bar w:val="nil"/>
        </w:pBdr>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w trakcie realizacji robót na terenie </w:t>
      </w:r>
      <w:r>
        <w:rPr>
          <w:rStyle w:val="BrakA"/>
          <w:rFonts w:asciiTheme="minorHAnsi" w:hAnsiTheme="minorHAnsi" w:cstheme="minorHAnsi"/>
          <w:sz w:val="21"/>
          <w:szCs w:val="21"/>
        </w:rPr>
        <w:t>O</w:t>
      </w:r>
      <w:r w:rsidRPr="00D61ABF">
        <w:rPr>
          <w:rStyle w:val="BrakA"/>
          <w:rFonts w:asciiTheme="minorHAnsi" w:hAnsiTheme="minorHAnsi" w:cstheme="minorHAnsi"/>
          <w:sz w:val="21"/>
          <w:szCs w:val="21"/>
        </w:rPr>
        <w:t xml:space="preserve">czyszczalni </w:t>
      </w:r>
      <w:r>
        <w:rPr>
          <w:rStyle w:val="BrakA"/>
          <w:rFonts w:asciiTheme="minorHAnsi" w:hAnsiTheme="minorHAnsi" w:cstheme="minorHAnsi"/>
          <w:sz w:val="21"/>
          <w:szCs w:val="21"/>
        </w:rPr>
        <w:t>Ś</w:t>
      </w:r>
      <w:r w:rsidRPr="00D61ABF">
        <w:rPr>
          <w:rStyle w:val="BrakA"/>
          <w:rFonts w:asciiTheme="minorHAnsi" w:hAnsiTheme="minorHAnsi" w:cstheme="minorHAnsi"/>
          <w:sz w:val="21"/>
          <w:szCs w:val="21"/>
        </w:rPr>
        <w:t xml:space="preserve">cieków RADOCHA II, pracownicy wykonawcy zobowiązani będą do każdorazowego potwierdzania faktu wejścia / wyjścia na teren / z terenu obiektu poprzez złożenie własnoręcznego podpisu na liście obecności, która znajdowała się będzie na portierni zlokalizowanej przy bramie wjazdowej do </w:t>
      </w:r>
      <w:r>
        <w:rPr>
          <w:rStyle w:val="BrakA"/>
          <w:rFonts w:asciiTheme="minorHAnsi" w:hAnsiTheme="minorHAnsi" w:cstheme="minorHAnsi"/>
          <w:sz w:val="21"/>
          <w:szCs w:val="21"/>
        </w:rPr>
        <w:t>O</w:t>
      </w:r>
      <w:r w:rsidRPr="00D61ABF">
        <w:rPr>
          <w:rStyle w:val="BrakA"/>
          <w:rFonts w:asciiTheme="minorHAnsi" w:hAnsiTheme="minorHAnsi" w:cstheme="minorHAnsi"/>
          <w:sz w:val="21"/>
          <w:szCs w:val="21"/>
        </w:rPr>
        <w:t xml:space="preserve">czyszczalni </w:t>
      </w:r>
      <w:r>
        <w:rPr>
          <w:rStyle w:val="BrakA"/>
          <w:rFonts w:asciiTheme="minorHAnsi" w:hAnsiTheme="minorHAnsi" w:cstheme="minorHAnsi"/>
          <w:sz w:val="21"/>
          <w:szCs w:val="21"/>
        </w:rPr>
        <w:t>Ś</w:t>
      </w:r>
      <w:r w:rsidRPr="00D61ABF">
        <w:rPr>
          <w:rStyle w:val="BrakA"/>
          <w:rFonts w:asciiTheme="minorHAnsi" w:hAnsiTheme="minorHAnsi" w:cstheme="minorHAnsi"/>
          <w:sz w:val="21"/>
          <w:szCs w:val="21"/>
        </w:rPr>
        <w:t>cieków RADOCHA II w Sosnowcu; tym samym przed rozpoczęciem robót wykonawca zobowiązany będzie dostarczyć zamawiającemu wykaz osób (wraz z nr dowodów osobistych), które będą brały udział w realizacji przedmiotu zamówienia; dodatkowo w przypadku zmian w przedmiotowym wykazie, wykonawca niezwłocznie winien będzie przedstawić zamawiającemu jego aktualizację,</w:t>
      </w:r>
    </w:p>
    <w:p w14:paraId="2FC5F215" w14:textId="77777777" w:rsidR="007C75D6" w:rsidRPr="00D61ABF" w:rsidRDefault="007C75D6" w:rsidP="00E54249">
      <w:pPr>
        <w:numPr>
          <w:ilvl w:val="0"/>
          <w:numId w:val="58"/>
        </w:numPr>
        <w:pBdr>
          <w:top w:val="nil"/>
          <w:left w:val="nil"/>
          <w:bottom w:val="nil"/>
          <w:right w:val="nil"/>
          <w:between w:val="nil"/>
          <w:bar w:val="nil"/>
        </w:pBdr>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w zakresie ruchu materiałowego (wjazdu na teren i wyjazdu z terenu oczyszczalni ścieków pojazdów </w:t>
      </w:r>
      <w:r w:rsidRPr="00D61ABF">
        <w:rPr>
          <w:rStyle w:val="BrakA"/>
          <w:rFonts w:asciiTheme="minorHAnsi" w:eastAsia="Calibri" w:hAnsiTheme="minorHAnsi" w:cstheme="minorHAnsi"/>
          <w:sz w:val="21"/>
          <w:szCs w:val="21"/>
        </w:rPr>
        <w:br/>
      </w:r>
      <w:r w:rsidRPr="00D61ABF">
        <w:rPr>
          <w:rStyle w:val="BrakA"/>
          <w:rFonts w:asciiTheme="minorHAnsi" w:hAnsiTheme="minorHAnsi" w:cstheme="minorHAnsi"/>
          <w:sz w:val="21"/>
          <w:szCs w:val="21"/>
        </w:rPr>
        <w:t xml:space="preserve">z dostawami materiałów / urządzeń, sprzętu budowlanego) Kierownik budowy winien będzie każdorazowo osobiście potwierdzić pisemnie w/w fakt w dokumencie pn.: </w:t>
      </w:r>
      <w:r w:rsidRPr="00D61ABF">
        <w:rPr>
          <w:rStyle w:val="Brak"/>
          <w:rFonts w:asciiTheme="minorHAnsi" w:hAnsiTheme="minorHAnsi" w:cstheme="minorHAnsi"/>
          <w:i/>
          <w:iCs/>
          <w:sz w:val="21"/>
          <w:szCs w:val="21"/>
        </w:rPr>
        <w:t>„Raport ruchu materiałowego”</w:t>
      </w:r>
      <w:r w:rsidRPr="00D61ABF">
        <w:rPr>
          <w:rStyle w:val="BrakA"/>
          <w:rFonts w:asciiTheme="minorHAnsi" w:hAnsiTheme="minorHAnsi" w:cstheme="minorHAnsi"/>
          <w:sz w:val="21"/>
          <w:szCs w:val="21"/>
        </w:rPr>
        <w:t xml:space="preserve"> (zamawiający przekaże wzór tego dokumentu wraz z przekazaniem pierwszej części placu budowy), który znajdował się będzie na portierni zlokalizowanej przy bramie wjazdowej do </w:t>
      </w:r>
      <w:r>
        <w:rPr>
          <w:rStyle w:val="BrakA"/>
          <w:rFonts w:asciiTheme="minorHAnsi" w:hAnsiTheme="minorHAnsi" w:cstheme="minorHAnsi"/>
          <w:sz w:val="21"/>
          <w:szCs w:val="21"/>
        </w:rPr>
        <w:t>O</w:t>
      </w:r>
      <w:r w:rsidRPr="00D61ABF">
        <w:rPr>
          <w:rStyle w:val="BrakA"/>
          <w:rFonts w:asciiTheme="minorHAnsi" w:hAnsiTheme="minorHAnsi" w:cstheme="minorHAnsi"/>
          <w:sz w:val="21"/>
          <w:szCs w:val="21"/>
        </w:rPr>
        <w:t>czyszczalni RADOCHA II</w:t>
      </w:r>
      <w:r>
        <w:rPr>
          <w:rStyle w:val="BrakA"/>
          <w:rFonts w:asciiTheme="minorHAnsi" w:hAnsiTheme="minorHAnsi" w:cstheme="minorHAnsi"/>
          <w:sz w:val="21"/>
          <w:szCs w:val="21"/>
        </w:rPr>
        <w:t xml:space="preserve"> </w:t>
      </w:r>
      <w:r w:rsidRPr="00D61ABF">
        <w:rPr>
          <w:rStyle w:val="BrakA"/>
          <w:rFonts w:asciiTheme="minorHAnsi" w:hAnsiTheme="minorHAnsi" w:cstheme="minorHAnsi"/>
          <w:sz w:val="21"/>
          <w:szCs w:val="21"/>
        </w:rPr>
        <w:t>w Sosnowcu; w związku z powyższym ruch materiałowy oraz wjazd / wyjazd sprzętu budowlanego na teren oczyszczalni winny być realizowane w godzinach pracy pracowników dozoru WYKONAWCY,</w:t>
      </w:r>
    </w:p>
    <w:p w14:paraId="57E4DDA1" w14:textId="77777777" w:rsidR="007C75D6" w:rsidRPr="00D61ABF" w:rsidRDefault="007C75D6" w:rsidP="00E54249">
      <w:pPr>
        <w:numPr>
          <w:ilvl w:val="0"/>
          <w:numId w:val="58"/>
        </w:numPr>
        <w:pBdr>
          <w:top w:val="nil"/>
          <w:left w:val="nil"/>
          <w:bottom w:val="nil"/>
          <w:right w:val="nil"/>
          <w:between w:val="nil"/>
          <w:bar w:val="nil"/>
        </w:pBdr>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zamawiający dopuszcza wjazd na teren </w:t>
      </w:r>
      <w:r>
        <w:rPr>
          <w:rStyle w:val="BrakA"/>
          <w:rFonts w:asciiTheme="minorHAnsi" w:hAnsiTheme="minorHAnsi" w:cstheme="minorHAnsi"/>
          <w:sz w:val="21"/>
          <w:szCs w:val="21"/>
        </w:rPr>
        <w:t>O</w:t>
      </w:r>
      <w:r w:rsidRPr="00D61ABF">
        <w:rPr>
          <w:rStyle w:val="BrakA"/>
          <w:rFonts w:asciiTheme="minorHAnsi" w:hAnsiTheme="minorHAnsi" w:cstheme="minorHAnsi"/>
          <w:sz w:val="21"/>
          <w:szCs w:val="21"/>
        </w:rPr>
        <w:t xml:space="preserve">czyszczalni </w:t>
      </w:r>
      <w:r>
        <w:rPr>
          <w:rStyle w:val="BrakA"/>
          <w:rFonts w:asciiTheme="minorHAnsi" w:hAnsiTheme="minorHAnsi" w:cstheme="minorHAnsi"/>
          <w:sz w:val="21"/>
          <w:szCs w:val="21"/>
        </w:rPr>
        <w:t>Ś</w:t>
      </w:r>
      <w:r w:rsidRPr="00D61ABF">
        <w:rPr>
          <w:rStyle w:val="BrakA"/>
          <w:rFonts w:asciiTheme="minorHAnsi" w:hAnsiTheme="minorHAnsi" w:cstheme="minorHAnsi"/>
          <w:sz w:val="21"/>
          <w:szCs w:val="21"/>
        </w:rPr>
        <w:t>cieków RADOCHA II tylko pojazdów realizujących dostawy materiałów / urządzeń, pojazdów dozoru oraz sprzętu budowlanego,</w:t>
      </w:r>
      <w:bookmarkEnd w:id="5"/>
    </w:p>
    <w:p w14:paraId="021746B4" w14:textId="77777777" w:rsidR="007C75D6" w:rsidRPr="00D61ABF" w:rsidRDefault="007C75D6" w:rsidP="00E54249">
      <w:pPr>
        <w:numPr>
          <w:ilvl w:val="0"/>
          <w:numId w:val="58"/>
        </w:numPr>
        <w:pBdr>
          <w:top w:val="nil"/>
          <w:left w:val="nil"/>
          <w:bottom w:val="nil"/>
          <w:right w:val="nil"/>
          <w:between w:val="nil"/>
          <w:bar w:val="nil"/>
        </w:pBdr>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podczas realizacji przedmiotu zamówienia, wykonawca zobowiązany będzie uwzględnić konieczność zachowania ciągłości pracy obiektów technologicznych, dróg transportowych i ciągów komunikacyjnych </w:t>
      </w:r>
      <w:r w:rsidRPr="00D61ABF">
        <w:rPr>
          <w:rStyle w:val="BrakA"/>
          <w:rFonts w:asciiTheme="minorHAnsi" w:eastAsia="Calibri" w:hAnsiTheme="minorHAnsi" w:cstheme="minorHAnsi"/>
          <w:sz w:val="21"/>
          <w:szCs w:val="21"/>
        </w:rPr>
        <w:br/>
      </w:r>
      <w:r w:rsidRPr="00D61ABF">
        <w:rPr>
          <w:rStyle w:val="BrakA"/>
          <w:rFonts w:asciiTheme="minorHAnsi" w:hAnsiTheme="minorHAnsi" w:cstheme="minorHAnsi"/>
          <w:sz w:val="21"/>
          <w:szCs w:val="21"/>
        </w:rPr>
        <w:t xml:space="preserve">(w pobliżu prowadzonych prac) na terenie </w:t>
      </w:r>
      <w:r>
        <w:rPr>
          <w:rStyle w:val="BrakA"/>
          <w:rFonts w:asciiTheme="minorHAnsi" w:hAnsiTheme="minorHAnsi" w:cstheme="minorHAnsi"/>
          <w:sz w:val="21"/>
          <w:szCs w:val="21"/>
        </w:rPr>
        <w:t>O</w:t>
      </w:r>
      <w:r w:rsidRPr="00D61ABF">
        <w:rPr>
          <w:rStyle w:val="BrakA"/>
          <w:rFonts w:asciiTheme="minorHAnsi" w:hAnsiTheme="minorHAnsi" w:cstheme="minorHAnsi"/>
          <w:sz w:val="21"/>
          <w:szCs w:val="21"/>
        </w:rPr>
        <w:t xml:space="preserve">czyszczalni </w:t>
      </w:r>
      <w:r>
        <w:rPr>
          <w:rStyle w:val="BrakA"/>
          <w:rFonts w:asciiTheme="minorHAnsi" w:hAnsiTheme="minorHAnsi" w:cstheme="minorHAnsi"/>
          <w:sz w:val="21"/>
          <w:szCs w:val="21"/>
        </w:rPr>
        <w:t>Ś</w:t>
      </w:r>
      <w:r w:rsidRPr="00D61ABF">
        <w:rPr>
          <w:rStyle w:val="BrakA"/>
          <w:rFonts w:asciiTheme="minorHAnsi" w:hAnsiTheme="minorHAnsi" w:cstheme="minorHAnsi"/>
          <w:sz w:val="21"/>
          <w:szCs w:val="21"/>
        </w:rPr>
        <w:t>cieków RADOCHA II w Sosnowcu,</w:t>
      </w:r>
    </w:p>
    <w:p w14:paraId="5200195E" w14:textId="77777777" w:rsidR="007C75D6" w:rsidRDefault="007C75D6" w:rsidP="00E54249">
      <w:pPr>
        <w:numPr>
          <w:ilvl w:val="0"/>
          <w:numId w:val="58"/>
        </w:numPr>
        <w:pBdr>
          <w:top w:val="nil"/>
          <w:left w:val="nil"/>
          <w:bottom w:val="nil"/>
          <w:right w:val="nil"/>
          <w:between w:val="nil"/>
          <w:bar w:val="nil"/>
        </w:pBdr>
        <w:jc w:val="both"/>
        <w:rPr>
          <w:rStyle w:val="BrakA"/>
          <w:rFonts w:asciiTheme="minorHAnsi" w:hAnsiTheme="minorHAnsi" w:cstheme="minorHAnsi"/>
          <w:sz w:val="21"/>
          <w:szCs w:val="21"/>
        </w:rPr>
      </w:pPr>
      <w:r w:rsidRPr="00D61ABF">
        <w:rPr>
          <w:rStyle w:val="BrakA"/>
          <w:rFonts w:asciiTheme="minorHAnsi" w:hAnsiTheme="minorHAnsi" w:cstheme="minorHAnsi"/>
          <w:sz w:val="21"/>
          <w:szCs w:val="21"/>
        </w:rPr>
        <w:t xml:space="preserve">prowadzone przez wykonawcę roboty, nie mogą wprowadzać zakłóceń w prowadzonej technologii oraz pracy </w:t>
      </w:r>
      <w:r>
        <w:rPr>
          <w:rStyle w:val="BrakA"/>
          <w:rFonts w:asciiTheme="minorHAnsi" w:hAnsiTheme="minorHAnsi" w:cstheme="minorHAnsi"/>
          <w:sz w:val="21"/>
          <w:szCs w:val="21"/>
        </w:rPr>
        <w:t>O</w:t>
      </w:r>
      <w:r w:rsidRPr="00D61ABF">
        <w:rPr>
          <w:rStyle w:val="BrakA"/>
          <w:rFonts w:asciiTheme="minorHAnsi" w:hAnsiTheme="minorHAnsi" w:cstheme="minorHAnsi"/>
          <w:sz w:val="21"/>
          <w:szCs w:val="21"/>
        </w:rPr>
        <w:t xml:space="preserve">czyszczalni </w:t>
      </w:r>
      <w:r>
        <w:rPr>
          <w:rStyle w:val="BrakA"/>
          <w:rFonts w:asciiTheme="minorHAnsi" w:hAnsiTheme="minorHAnsi" w:cstheme="minorHAnsi"/>
          <w:sz w:val="21"/>
          <w:szCs w:val="21"/>
        </w:rPr>
        <w:t>Ś</w:t>
      </w:r>
      <w:r w:rsidRPr="00D61ABF">
        <w:rPr>
          <w:rStyle w:val="BrakA"/>
          <w:rFonts w:asciiTheme="minorHAnsi" w:hAnsiTheme="minorHAnsi" w:cstheme="minorHAnsi"/>
          <w:sz w:val="21"/>
          <w:szCs w:val="21"/>
        </w:rPr>
        <w:t xml:space="preserve">cieków RADOCHA II w Sosnowcu oraz powinny być wykonywane w porozumieniu </w:t>
      </w:r>
      <w:r w:rsidRPr="00D61ABF">
        <w:rPr>
          <w:rStyle w:val="BrakA"/>
          <w:rFonts w:asciiTheme="minorHAnsi" w:eastAsia="Calibri" w:hAnsiTheme="minorHAnsi" w:cstheme="minorHAnsi"/>
          <w:sz w:val="21"/>
          <w:szCs w:val="21"/>
        </w:rPr>
        <w:br/>
      </w:r>
      <w:r w:rsidRPr="00D61ABF">
        <w:rPr>
          <w:rStyle w:val="BrakA"/>
          <w:rFonts w:asciiTheme="minorHAnsi" w:hAnsiTheme="minorHAnsi" w:cstheme="minorHAnsi"/>
          <w:sz w:val="21"/>
          <w:szCs w:val="21"/>
        </w:rPr>
        <w:t xml:space="preserve">z pracownikami nadzoru </w:t>
      </w:r>
      <w:r>
        <w:rPr>
          <w:rStyle w:val="BrakA"/>
          <w:rFonts w:asciiTheme="minorHAnsi" w:hAnsiTheme="minorHAnsi" w:cstheme="minorHAnsi"/>
          <w:sz w:val="21"/>
          <w:szCs w:val="21"/>
        </w:rPr>
        <w:t>O</w:t>
      </w:r>
      <w:r w:rsidRPr="00D61ABF">
        <w:rPr>
          <w:rStyle w:val="BrakA"/>
          <w:rFonts w:asciiTheme="minorHAnsi" w:hAnsiTheme="minorHAnsi" w:cstheme="minorHAnsi"/>
          <w:sz w:val="21"/>
          <w:szCs w:val="21"/>
        </w:rPr>
        <w:t xml:space="preserve">czyszczalni </w:t>
      </w:r>
      <w:r>
        <w:rPr>
          <w:rStyle w:val="BrakA"/>
          <w:rFonts w:asciiTheme="minorHAnsi" w:hAnsiTheme="minorHAnsi" w:cstheme="minorHAnsi"/>
          <w:sz w:val="21"/>
          <w:szCs w:val="21"/>
        </w:rPr>
        <w:t>Ś</w:t>
      </w:r>
      <w:r w:rsidRPr="00D61ABF">
        <w:rPr>
          <w:rStyle w:val="BrakA"/>
          <w:rFonts w:asciiTheme="minorHAnsi" w:hAnsiTheme="minorHAnsi" w:cstheme="minorHAnsi"/>
          <w:sz w:val="21"/>
          <w:szCs w:val="21"/>
        </w:rPr>
        <w:t xml:space="preserve">cieków RADOCHA II; w przypadku konieczności wyłączenia zasilania </w:t>
      </w:r>
      <w:r>
        <w:rPr>
          <w:rStyle w:val="BrakA"/>
          <w:rFonts w:asciiTheme="minorHAnsi" w:hAnsiTheme="minorHAnsi" w:cstheme="minorHAnsi"/>
          <w:sz w:val="21"/>
          <w:szCs w:val="21"/>
        </w:rPr>
        <w:t>urządzeń technologicznych</w:t>
      </w:r>
      <w:r w:rsidRPr="00D61ABF">
        <w:rPr>
          <w:rStyle w:val="BrakA"/>
          <w:rFonts w:asciiTheme="minorHAnsi" w:hAnsiTheme="minorHAnsi" w:cstheme="minorHAnsi"/>
          <w:sz w:val="21"/>
          <w:szCs w:val="21"/>
        </w:rPr>
        <w:t>, wykonawca zobowiązany będzie przedstawić pisemną informację o tym fakcie służbom oczyszczalni na 5 dni przed planowanymi pracami; warunkiem podjęcia czynności związanych z wyłączeniem zasilania bądź urządzeń technologicznych będzie pisemna zgoda zamawiającego,</w:t>
      </w:r>
    </w:p>
    <w:p w14:paraId="68DA0AE8" w14:textId="57626662" w:rsidR="007C75D6" w:rsidRPr="00D61ABF" w:rsidRDefault="007C75D6" w:rsidP="00E54249">
      <w:pPr>
        <w:numPr>
          <w:ilvl w:val="0"/>
          <w:numId w:val="58"/>
        </w:numPr>
        <w:pBdr>
          <w:top w:val="nil"/>
          <w:left w:val="nil"/>
          <w:bottom w:val="nil"/>
          <w:right w:val="nil"/>
          <w:between w:val="nil"/>
          <w:bar w:val="nil"/>
        </w:pBdr>
        <w:jc w:val="both"/>
        <w:rPr>
          <w:rFonts w:asciiTheme="minorHAnsi" w:hAnsiTheme="minorHAnsi" w:cstheme="minorHAnsi"/>
          <w:sz w:val="21"/>
          <w:szCs w:val="21"/>
        </w:rPr>
      </w:pPr>
      <w:r>
        <w:rPr>
          <w:rStyle w:val="BrakA"/>
          <w:rFonts w:asciiTheme="minorHAnsi" w:hAnsiTheme="minorHAnsi" w:cstheme="minorHAnsi"/>
          <w:sz w:val="21"/>
          <w:szCs w:val="21"/>
        </w:rPr>
        <w:t>zamawiający nie dopuszcza opróżnienia zbiorników czerpalnych wraz z kanałem dopływowym na czas prowadzonych robót; roboty będą prowadzone przez wykonawcę na czynnych obiektach (przy pracujących zbiornikach czerpalnych, które należy odpowiednia zabezpieczyć),</w:t>
      </w:r>
    </w:p>
    <w:p w14:paraId="0FE15C5F" w14:textId="77777777" w:rsidR="007C75D6" w:rsidRPr="00D61ABF" w:rsidRDefault="007C75D6" w:rsidP="00E54249">
      <w:pPr>
        <w:numPr>
          <w:ilvl w:val="0"/>
          <w:numId w:val="58"/>
        </w:numPr>
        <w:pBdr>
          <w:top w:val="nil"/>
          <w:left w:val="nil"/>
          <w:bottom w:val="nil"/>
          <w:right w:val="nil"/>
          <w:between w:val="nil"/>
          <w:bar w:val="nil"/>
        </w:pBdr>
        <w:jc w:val="both"/>
        <w:rPr>
          <w:rFonts w:asciiTheme="minorHAnsi" w:eastAsia="Calibri" w:hAnsiTheme="minorHAnsi" w:cstheme="minorHAnsi"/>
          <w:sz w:val="21"/>
          <w:szCs w:val="21"/>
        </w:rPr>
      </w:pPr>
      <w:bookmarkStart w:id="6" w:name="_Hlk68774811"/>
      <w:r w:rsidRPr="00D61ABF">
        <w:rPr>
          <w:rStyle w:val="BrakA"/>
          <w:rFonts w:asciiTheme="minorHAnsi" w:hAnsiTheme="minorHAnsi" w:cstheme="minorHAnsi"/>
          <w:sz w:val="21"/>
          <w:szCs w:val="21"/>
        </w:rPr>
        <w:t>pracownicy dozoru wykonawcy odpowiedzialni będą za sprawowanie nadzoru w zakresie organizacji pracy oraz przestrzeganie obowiązujących przepisów BHP i Ppoż. przez osoby biorące udział w realizacji zamówienia;</w:t>
      </w:r>
      <w:bookmarkEnd w:id="6"/>
    </w:p>
    <w:p w14:paraId="53A1662D" w14:textId="77777777" w:rsidR="007C75D6" w:rsidRPr="00D61ABF" w:rsidRDefault="007C75D6" w:rsidP="00E54249">
      <w:pPr>
        <w:numPr>
          <w:ilvl w:val="0"/>
          <w:numId w:val="59"/>
        </w:numPr>
        <w:pBdr>
          <w:top w:val="nil"/>
          <w:left w:val="nil"/>
          <w:bottom w:val="nil"/>
          <w:right w:val="nil"/>
          <w:between w:val="nil"/>
          <w:bar w:val="nil"/>
        </w:pBdr>
        <w:jc w:val="both"/>
        <w:rPr>
          <w:rFonts w:asciiTheme="minorHAnsi" w:hAnsiTheme="minorHAnsi" w:cstheme="minorHAnsi"/>
          <w:sz w:val="21"/>
          <w:szCs w:val="21"/>
        </w:rPr>
      </w:pPr>
      <w:r w:rsidRPr="00D61ABF">
        <w:rPr>
          <w:rFonts w:asciiTheme="minorHAnsi" w:hAnsiTheme="minorHAnsi" w:cstheme="minorHAnsi"/>
          <w:sz w:val="21"/>
          <w:szCs w:val="21"/>
        </w:rPr>
        <w:t>Zasady prowadzenia prac / robót elektrycznych:</w:t>
      </w:r>
    </w:p>
    <w:p w14:paraId="71D9B8FE" w14:textId="77777777" w:rsidR="007C75D6" w:rsidRPr="00D61ABF" w:rsidRDefault="007C75D6" w:rsidP="00E54249">
      <w:pPr>
        <w:numPr>
          <w:ilvl w:val="0"/>
          <w:numId w:val="61"/>
        </w:numPr>
        <w:pBdr>
          <w:top w:val="nil"/>
          <w:left w:val="nil"/>
          <w:bottom w:val="nil"/>
          <w:right w:val="nil"/>
          <w:between w:val="nil"/>
          <w:bar w:val="nil"/>
        </w:pBdr>
        <w:jc w:val="both"/>
        <w:rPr>
          <w:rFonts w:asciiTheme="minorHAnsi" w:hAnsiTheme="minorHAnsi" w:cstheme="minorHAnsi"/>
          <w:sz w:val="21"/>
          <w:szCs w:val="21"/>
        </w:rPr>
      </w:pPr>
      <w:r w:rsidRPr="00D61ABF">
        <w:rPr>
          <w:rFonts w:asciiTheme="minorHAnsi" w:hAnsiTheme="minorHAnsi" w:cstheme="minorHAnsi"/>
          <w:sz w:val="21"/>
          <w:szCs w:val="21"/>
        </w:rPr>
        <w:t>przedmiot zamówienia winien być realizowany pod nadzorem osób posiadających wymagane uprawnienia,</w:t>
      </w:r>
    </w:p>
    <w:p w14:paraId="489AD0A6" w14:textId="77777777" w:rsidR="007C75D6" w:rsidRPr="00D61ABF" w:rsidRDefault="007C75D6" w:rsidP="00E54249">
      <w:pPr>
        <w:numPr>
          <w:ilvl w:val="0"/>
          <w:numId w:val="61"/>
        </w:numPr>
        <w:pBdr>
          <w:top w:val="nil"/>
          <w:left w:val="nil"/>
          <w:bottom w:val="nil"/>
          <w:right w:val="nil"/>
          <w:between w:val="nil"/>
          <w:bar w:val="nil"/>
        </w:pBdr>
        <w:jc w:val="both"/>
        <w:rPr>
          <w:rFonts w:asciiTheme="minorHAnsi" w:hAnsiTheme="minorHAnsi" w:cstheme="minorHAnsi"/>
          <w:sz w:val="21"/>
          <w:szCs w:val="21"/>
        </w:rPr>
      </w:pPr>
      <w:r w:rsidRPr="00D61ABF">
        <w:rPr>
          <w:rFonts w:asciiTheme="minorHAnsi" w:hAnsiTheme="minorHAnsi" w:cstheme="minorHAnsi"/>
          <w:sz w:val="21"/>
          <w:szCs w:val="21"/>
        </w:rPr>
        <w:t>wykonawca przed rozpoczęciem prac / robót elektrycznych zobowiązany będzie dostarczyć zamawiającemu kserokopie (poświadczone za zgodność z oryginałem) świadectw kwalifikacyjnych wszystkich pracowników zatrudnionych przy realizacji przedmiotu zamówienia, tj.:</w:t>
      </w:r>
    </w:p>
    <w:p w14:paraId="76434B31" w14:textId="77777777" w:rsidR="007C75D6" w:rsidRPr="00D61ABF" w:rsidRDefault="007C75D6" w:rsidP="00E54249">
      <w:pPr>
        <w:pStyle w:val="Akapitzlist"/>
        <w:numPr>
          <w:ilvl w:val="0"/>
          <w:numId w:val="74"/>
        </w:numPr>
        <w:pBdr>
          <w:top w:val="nil"/>
          <w:left w:val="nil"/>
          <w:bottom w:val="nil"/>
          <w:right w:val="nil"/>
          <w:between w:val="nil"/>
          <w:bar w:val="nil"/>
        </w:pBdr>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minimum jednej osoby posiadającej kwalifikacje do wykonywania pracy na stanowisku DOZORU </w:t>
      </w:r>
      <w:r w:rsidRPr="00D61ABF">
        <w:rPr>
          <w:rFonts w:asciiTheme="minorHAnsi" w:hAnsiTheme="minorHAnsi" w:cstheme="minorHAnsi"/>
          <w:sz w:val="21"/>
          <w:szCs w:val="21"/>
          <w:lang w:val="pl-PL"/>
        </w:rPr>
        <w:br/>
        <w:t xml:space="preserve">w zakresie obsługi, konserwacji, remontów lub napraw, montażu lub demontażu urządzeń i czynności </w:t>
      </w:r>
      <w:proofErr w:type="spellStart"/>
      <w:r w:rsidRPr="00D61ABF">
        <w:rPr>
          <w:rFonts w:asciiTheme="minorHAnsi" w:hAnsiTheme="minorHAnsi" w:cstheme="minorHAnsi"/>
          <w:sz w:val="21"/>
          <w:szCs w:val="21"/>
          <w:lang w:val="pl-PL"/>
        </w:rPr>
        <w:t>kontrolno</w:t>
      </w:r>
      <w:proofErr w:type="spellEnd"/>
      <w:r w:rsidRPr="00D61ABF">
        <w:rPr>
          <w:rFonts w:asciiTheme="minorHAnsi" w:hAnsiTheme="minorHAnsi" w:cstheme="minorHAnsi"/>
          <w:sz w:val="21"/>
          <w:szCs w:val="21"/>
          <w:lang w:val="pl-PL"/>
        </w:rPr>
        <w:t xml:space="preserve"> – pomiarowych dla urządzeń, instalacji i sieci: Grupa 1. Urządzenia, instalacje i sieci elektroenergetyczne wytwarzające, magazynujące, przetwarzające, przesyłające i zużywające energię elektryczną:</w:t>
      </w:r>
    </w:p>
    <w:p w14:paraId="0EA87D4E" w14:textId="77777777" w:rsidR="007C75D6" w:rsidRPr="00D61ABF" w:rsidRDefault="007C75D6" w:rsidP="00E54249">
      <w:pPr>
        <w:pStyle w:val="Akapitzlist"/>
        <w:numPr>
          <w:ilvl w:val="0"/>
          <w:numId w:val="75"/>
        </w:numPr>
        <w:pBdr>
          <w:top w:val="nil"/>
          <w:left w:val="nil"/>
          <w:bottom w:val="nil"/>
          <w:right w:val="nil"/>
          <w:between w:val="nil"/>
          <w:bar w:val="nil"/>
        </w:pBdr>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2) urządzenia, instalacje i sieci elektroenergetyczne o napięciu nie wyższym niż 1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w:t>
      </w:r>
    </w:p>
    <w:p w14:paraId="70DBDF64" w14:textId="6B855E85" w:rsidR="007C75D6" w:rsidRPr="00D61ABF" w:rsidRDefault="007C75D6" w:rsidP="00E54249">
      <w:pPr>
        <w:pStyle w:val="Akapitzlist"/>
        <w:numPr>
          <w:ilvl w:val="0"/>
          <w:numId w:val="75"/>
        </w:numPr>
        <w:pBdr>
          <w:top w:val="nil"/>
          <w:left w:val="nil"/>
          <w:bottom w:val="nil"/>
          <w:right w:val="nil"/>
          <w:between w:val="nil"/>
          <w:bar w:val="nil"/>
        </w:pBdr>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13) aparatura </w:t>
      </w:r>
      <w:proofErr w:type="spellStart"/>
      <w:r w:rsidRPr="00D61ABF">
        <w:rPr>
          <w:rFonts w:asciiTheme="minorHAnsi" w:hAnsiTheme="minorHAnsi" w:cstheme="minorHAnsi"/>
          <w:sz w:val="21"/>
          <w:szCs w:val="21"/>
          <w:lang w:val="pl-PL"/>
        </w:rPr>
        <w:t>kontrolno</w:t>
      </w:r>
      <w:proofErr w:type="spellEnd"/>
      <w:r w:rsidRPr="00D61ABF">
        <w:rPr>
          <w:rFonts w:asciiTheme="minorHAnsi" w:hAnsiTheme="minorHAnsi" w:cstheme="minorHAnsi"/>
          <w:sz w:val="21"/>
          <w:szCs w:val="21"/>
          <w:lang w:val="pl-PL"/>
        </w:rPr>
        <w:t xml:space="preserve"> – pomiarowa oraz urządzenia i instalacje automatycznej regulacji, sterowania i zabezpieczeń urządzeń i instalacji wymienionych w pkt 2);</w:t>
      </w:r>
    </w:p>
    <w:p w14:paraId="3E15F929" w14:textId="77777777" w:rsidR="007C75D6" w:rsidRPr="00D61ABF" w:rsidRDefault="007C75D6" w:rsidP="00E54249">
      <w:pPr>
        <w:pStyle w:val="Akapitzlist"/>
        <w:numPr>
          <w:ilvl w:val="0"/>
          <w:numId w:val="74"/>
        </w:numPr>
        <w:pBdr>
          <w:top w:val="nil"/>
          <w:left w:val="nil"/>
          <w:bottom w:val="nil"/>
          <w:right w:val="nil"/>
          <w:between w:val="nil"/>
          <w:bar w:val="nil"/>
        </w:pBdr>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minimum jednej osoby posiadającej kwalifikacje do wykonywania pracy na stanowisku EKSPLOATACJI w zakresie obsługi, konserwacji, remontów lub napraw, montażu lub demontażu urządzeń i czynności </w:t>
      </w:r>
      <w:proofErr w:type="spellStart"/>
      <w:r w:rsidRPr="00D61ABF">
        <w:rPr>
          <w:rFonts w:asciiTheme="minorHAnsi" w:hAnsiTheme="minorHAnsi" w:cstheme="minorHAnsi"/>
          <w:sz w:val="21"/>
          <w:szCs w:val="21"/>
          <w:lang w:val="pl-PL"/>
        </w:rPr>
        <w:t>kontrolno</w:t>
      </w:r>
      <w:proofErr w:type="spellEnd"/>
      <w:r w:rsidRPr="00D61ABF">
        <w:rPr>
          <w:rFonts w:asciiTheme="minorHAnsi" w:hAnsiTheme="minorHAnsi" w:cstheme="minorHAnsi"/>
          <w:sz w:val="21"/>
          <w:szCs w:val="21"/>
          <w:lang w:val="pl-PL"/>
        </w:rPr>
        <w:t xml:space="preserve"> – pomiarowych dla urządzeń, instalacji i sieci: instalacji i sieci: Grupa 1. Urządzenia, instalacje i sieci elektroenergetyczne wytwarzające, magazynujące, przetwarzające, przesyłające i zużywające energię elektryczną:</w:t>
      </w:r>
    </w:p>
    <w:p w14:paraId="6C048138" w14:textId="77777777" w:rsidR="007C75D6" w:rsidRPr="00D61ABF" w:rsidRDefault="007C75D6" w:rsidP="00E54249">
      <w:pPr>
        <w:pStyle w:val="Akapitzlist"/>
        <w:numPr>
          <w:ilvl w:val="0"/>
          <w:numId w:val="76"/>
        </w:numPr>
        <w:pBdr>
          <w:top w:val="nil"/>
          <w:left w:val="nil"/>
          <w:bottom w:val="nil"/>
          <w:right w:val="nil"/>
          <w:between w:val="nil"/>
          <w:bar w:val="nil"/>
        </w:pBdr>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pkt 2) urządzenia, instalacje i sieci elektroenergetyczne o napięciu nie wyższym niż 1 </w:t>
      </w:r>
      <w:proofErr w:type="spellStart"/>
      <w:r w:rsidRPr="00D61ABF">
        <w:rPr>
          <w:rFonts w:asciiTheme="minorHAnsi" w:hAnsiTheme="minorHAnsi" w:cstheme="minorHAnsi"/>
          <w:sz w:val="21"/>
          <w:szCs w:val="21"/>
          <w:lang w:val="pl-PL"/>
        </w:rPr>
        <w:t>kV</w:t>
      </w:r>
      <w:proofErr w:type="spellEnd"/>
      <w:r w:rsidRPr="00D61ABF">
        <w:rPr>
          <w:rFonts w:asciiTheme="minorHAnsi" w:hAnsiTheme="minorHAnsi" w:cstheme="minorHAnsi"/>
          <w:sz w:val="21"/>
          <w:szCs w:val="21"/>
          <w:lang w:val="pl-PL"/>
        </w:rPr>
        <w:t>,</w:t>
      </w:r>
    </w:p>
    <w:p w14:paraId="03DE2DB2" w14:textId="1851E1CE" w:rsidR="007C75D6" w:rsidRPr="00D61ABF" w:rsidRDefault="007C75D6" w:rsidP="00E54249">
      <w:pPr>
        <w:pStyle w:val="Akapitzlist"/>
        <w:numPr>
          <w:ilvl w:val="0"/>
          <w:numId w:val="76"/>
        </w:numPr>
        <w:pBdr>
          <w:top w:val="nil"/>
          <w:left w:val="nil"/>
          <w:bottom w:val="nil"/>
          <w:right w:val="nil"/>
          <w:between w:val="nil"/>
          <w:bar w:val="nil"/>
        </w:pBdr>
        <w:ind w:left="1843" w:hanging="283"/>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lastRenderedPageBreak/>
        <w:t xml:space="preserve">pkt 13) aparatura </w:t>
      </w:r>
      <w:proofErr w:type="spellStart"/>
      <w:r w:rsidRPr="00D61ABF">
        <w:rPr>
          <w:rFonts w:asciiTheme="minorHAnsi" w:hAnsiTheme="minorHAnsi" w:cstheme="minorHAnsi"/>
          <w:sz w:val="21"/>
          <w:szCs w:val="21"/>
          <w:lang w:val="pl-PL"/>
        </w:rPr>
        <w:t>kontrolno</w:t>
      </w:r>
      <w:proofErr w:type="spellEnd"/>
      <w:r w:rsidRPr="00D61ABF">
        <w:rPr>
          <w:rFonts w:asciiTheme="minorHAnsi" w:hAnsiTheme="minorHAnsi" w:cstheme="minorHAnsi"/>
          <w:sz w:val="21"/>
          <w:szCs w:val="21"/>
          <w:lang w:val="pl-PL"/>
        </w:rPr>
        <w:t xml:space="preserve"> – pomiarowa oraz urządzenia i instalacje automatycznej regulacji, sterowania i zabezpieczeń urządzeń i instalacji wymienionych w pkt 2),</w:t>
      </w:r>
    </w:p>
    <w:p w14:paraId="7D8BABF3" w14:textId="77777777" w:rsidR="007C75D6" w:rsidRPr="00D61ABF" w:rsidRDefault="007C75D6" w:rsidP="00E54249">
      <w:pPr>
        <w:numPr>
          <w:ilvl w:val="0"/>
          <w:numId w:val="62"/>
        </w:numPr>
        <w:pBdr>
          <w:top w:val="nil"/>
          <w:left w:val="nil"/>
          <w:bottom w:val="nil"/>
          <w:right w:val="nil"/>
          <w:between w:val="nil"/>
          <w:bar w:val="nil"/>
        </w:pBdr>
        <w:jc w:val="both"/>
        <w:rPr>
          <w:rFonts w:asciiTheme="minorHAnsi" w:hAnsiTheme="minorHAnsi" w:cstheme="minorHAnsi"/>
          <w:sz w:val="21"/>
          <w:szCs w:val="21"/>
        </w:rPr>
      </w:pPr>
      <w:r w:rsidRPr="00D61ABF">
        <w:rPr>
          <w:rFonts w:asciiTheme="minorHAnsi" w:hAnsiTheme="minorHAnsi" w:cstheme="minorHAnsi"/>
          <w:sz w:val="21"/>
          <w:szCs w:val="21"/>
        </w:rPr>
        <w:t>zamawiający wymaga, aby każda z osób jak wyżej przyporządkowana była tylko do jednej z kategorii uprawnień; wskazany pracownik z uprawnieniami dozorowymi, przed przekazaniem zamawiającemu protokołów z pomiarów wykonanych przez pracowników konserwatorów, winien będzie dokonać ich weryfikacji i zatwierdzenia; pracownik z uprawnieniami dozorowymi nie będzie mógł weryfikować i zatwierdzać pomiarów wykonanych przez siebie samego,</w:t>
      </w:r>
    </w:p>
    <w:p w14:paraId="72508282" w14:textId="77777777" w:rsidR="007C75D6" w:rsidRPr="00D61ABF" w:rsidRDefault="007C75D6" w:rsidP="00E54249">
      <w:pPr>
        <w:numPr>
          <w:ilvl w:val="0"/>
          <w:numId w:val="61"/>
        </w:numPr>
        <w:pBdr>
          <w:top w:val="nil"/>
          <w:left w:val="nil"/>
          <w:bottom w:val="nil"/>
          <w:right w:val="nil"/>
          <w:between w:val="nil"/>
          <w:bar w:val="nil"/>
        </w:pBdr>
        <w:jc w:val="both"/>
        <w:rPr>
          <w:rFonts w:asciiTheme="minorHAnsi" w:hAnsiTheme="minorHAnsi" w:cstheme="minorHAnsi"/>
          <w:sz w:val="21"/>
          <w:szCs w:val="21"/>
        </w:rPr>
      </w:pPr>
      <w:r w:rsidRPr="00D61ABF">
        <w:rPr>
          <w:rFonts w:asciiTheme="minorHAnsi" w:hAnsiTheme="minorHAnsi" w:cstheme="minorHAnsi"/>
          <w:sz w:val="21"/>
          <w:szCs w:val="21"/>
        </w:rPr>
        <w:t xml:space="preserve">wykonawca zobowiązany jest do: </w:t>
      </w:r>
    </w:p>
    <w:p w14:paraId="15ABB189" w14:textId="77777777" w:rsidR="007C75D6" w:rsidRPr="00D61ABF" w:rsidRDefault="007C75D6" w:rsidP="00E54249">
      <w:pPr>
        <w:pStyle w:val="Akapitzlist"/>
        <w:numPr>
          <w:ilvl w:val="0"/>
          <w:numId w:val="74"/>
        </w:numPr>
        <w:pBdr>
          <w:top w:val="nil"/>
          <w:left w:val="nil"/>
          <w:bottom w:val="nil"/>
          <w:right w:val="nil"/>
          <w:between w:val="nil"/>
          <w:bar w:val="nil"/>
        </w:pBdr>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właściwego wygrodzenia i oznakowania strefy pracy i utrzymywania jej w trakcie całego okresu prowadzenia robót,</w:t>
      </w:r>
    </w:p>
    <w:p w14:paraId="76C6956E" w14:textId="77777777" w:rsidR="007C75D6" w:rsidRPr="00D61ABF" w:rsidRDefault="007C75D6" w:rsidP="00E54249">
      <w:pPr>
        <w:pStyle w:val="Akapitzlist"/>
        <w:numPr>
          <w:ilvl w:val="0"/>
          <w:numId w:val="74"/>
        </w:numPr>
        <w:pBdr>
          <w:top w:val="nil"/>
          <w:left w:val="nil"/>
          <w:bottom w:val="nil"/>
          <w:right w:val="nil"/>
          <w:between w:val="nil"/>
          <w:bar w:val="nil"/>
        </w:pBdr>
        <w:ind w:left="1560" w:hanging="284"/>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zapewnienia określonych w poleceniu pisemnym środków ochrony indywidualnej i zbiorowej dla zespołu pracowników,</w:t>
      </w:r>
    </w:p>
    <w:p w14:paraId="3B5F93CC" w14:textId="3BC0C9AA" w:rsidR="007C75D6" w:rsidRPr="00D61ABF" w:rsidRDefault="007C75D6" w:rsidP="00E54249">
      <w:pPr>
        <w:numPr>
          <w:ilvl w:val="0"/>
          <w:numId w:val="61"/>
        </w:numPr>
        <w:pBdr>
          <w:top w:val="nil"/>
          <w:left w:val="nil"/>
          <w:bottom w:val="nil"/>
          <w:right w:val="nil"/>
          <w:between w:val="nil"/>
          <w:bar w:val="nil"/>
        </w:pBdr>
        <w:jc w:val="both"/>
        <w:rPr>
          <w:rFonts w:asciiTheme="minorHAnsi" w:hAnsiTheme="minorHAnsi" w:cstheme="minorHAnsi"/>
          <w:sz w:val="21"/>
          <w:szCs w:val="21"/>
        </w:rPr>
      </w:pPr>
      <w:r w:rsidRPr="00D61ABF">
        <w:rPr>
          <w:rStyle w:val="Brak"/>
          <w:rFonts w:asciiTheme="minorHAnsi" w:hAnsiTheme="minorHAnsi" w:cstheme="minorHAnsi"/>
          <w:kern w:val="36"/>
          <w:sz w:val="21"/>
          <w:szCs w:val="21"/>
        </w:rPr>
        <w:t>w sytuacji samowolnie prowadzonych prac (</w:t>
      </w:r>
      <w:proofErr w:type="spellStart"/>
      <w:r w:rsidRPr="00D61ABF">
        <w:rPr>
          <w:rStyle w:val="Brak"/>
          <w:rFonts w:asciiTheme="minorHAnsi" w:hAnsiTheme="minorHAnsi" w:cstheme="minorHAnsi"/>
          <w:kern w:val="36"/>
          <w:sz w:val="21"/>
          <w:szCs w:val="21"/>
        </w:rPr>
        <w:t>wyłączeń</w:t>
      </w:r>
      <w:proofErr w:type="spellEnd"/>
      <w:r w:rsidRPr="00D61ABF">
        <w:rPr>
          <w:rStyle w:val="Brak"/>
          <w:rFonts w:asciiTheme="minorHAnsi" w:hAnsiTheme="minorHAnsi" w:cstheme="minorHAnsi"/>
          <w:kern w:val="36"/>
          <w:sz w:val="21"/>
          <w:szCs w:val="21"/>
        </w:rPr>
        <w:t>) i wystąpienia szkód w prowadzonej technologii oczyszczania ścieków, zamawiający obciąży wykonawcę kosztami związanymi z przywróceniem technologii oraz karami wynikającymi z niedotrzymania parametrów oczyszczania ścieków; powyższa kwota zostanie potrącona z wynagrodzenia należnego wykonawcy</w:t>
      </w:r>
      <w:r>
        <w:rPr>
          <w:rStyle w:val="Brak"/>
          <w:rFonts w:asciiTheme="minorHAnsi" w:hAnsiTheme="minorHAnsi" w:cstheme="minorHAnsi"/>
          <w:kern w:val="36"/>
          <w:sz w:val="21"/>
          <w:szCs w:val="21"/>
        </w:rPr>
        <w:t>.</w:t>
      </w:r>
    </w:p>
    <w:p w14:paraId="1AA676AE" w14:textId="77777777" w:rsidR="00796C61" w:rsidRPr="007C75D6" w:rsidRDefault="00677883" w:rsidP="00E54249">
      <w:pPr>
        <w:pStyle w:val="Akapitzlist"/>
        <w:numPr>
          <w:ilvl w:val="0"/>
          <w:numId w:val="51"/>
        </w:numPr>
        <w:pBdr>
          <w:top w:val="nil"/>
          <w:left w:val="nil"/>
          <w:bottom w:val="nil"/>
          <w:right w:val="nil"/>
          <w:between w:val="nil"/>
          <w:bar w:val="nil"/>
        </w:pBdr>
        <w:jc w:val="both"/>
        <w:rPr>
          <w:rStyle w:val="BrakA"/>
          <w:rFonts w:asciiTheme="minorHAnsi" w:hAnsiTheme="minorHAnsi" w:cstheme="minorHAnsi"/>
          <w:sz w:val="21"/>
          <w:szCs w:val="21"/>
          <w:lang w:val="pl-PL"/>
        </w:rPr>
      </w:pPr>
      <w:r w:rsidRPr="007C75D6">
        <w:rPr>
          <w:rStyle w:val="BrakA"/>
          <w:rFonts w:asciiTheme="minorHAnsi" w:hAnsiTheme="minorHAnsi" w:cstheme="minorHAnsi"/>
          <w:sz w:val="21"/>
          <w:szCs w:val="21"/>
          <w:lang w:val="pl-PL"/>
        </w:rPr>
        <w:t xml:space="preserve">W ramach gospodarki odpadami wykonawca winien będzie: </w:t>
      </w:r>
    </w:p>
    <w:p w14:paraId="2A5747AF" w14:textId="77777777" w:rsidR="007C75D6" w:rsidRPr="007C75D6" w:rsidRDefault="007C75D6" w:rsidP="00E54249">
      <w:pPr>
        <w:pStyle w:val="Akapitzlist"/>
        <w:numPr>
          <w:ilvl w:val="0"/>
          <w:numId w:val="78"/>
        </w:numPr>
        <w:pBdr>
          <w:top w:val="nil"/>
          <w:left w:val="nil"/>
          <w:bottom w:val="nil"/>
          <w:right w:val="nil"/>
          <w:between w:val="nil"/>
          <w:bar w:val="nil"/>
        </w:pBdr>
        <w:tabs>
          <w:tab w:val="left" w:pos="851"/>
        </w:tabs>
        <w:ind w:left="851" w:hanging="425"/>
        <w:jc w:val="both"/>
        <w:rPr>
          <w:rStyle w:val="BrakA"/>
          <w:rFonts w:asciiTheme="minorHAnsi" w:hAnsiTheme="minorHAnsi" w:cstheme="minorHAnsi"/>
          <w:sz w:val="21"/>
          <w:szCs w:val="21"/>
          <w:lang w:val="pl-PL"/>
        </w:rPr>
      </w:pPr>
      <w:r w:rsidRPr="007C75D6">
        <w:rPr>
          <w:rStyle w:val="BrakA"/>
          <w:rFonts w:asciiTheme="minorHAnsi" w:hAnsiTheme="minorHAnsi" w:cstheme="minorHAnsi"/>
          <w:sz w:val="21"/>
          <w:szCs w:val="21"/>
          <w:lang w:val="pl-PL"/>
        </w:rPr>
        <w:t xml:space="preserve">Zagospodarować odpady wytworzone w trakcie realizacji nin. zamówienia, jako wytwórca odpadów powstających w wyniku świadczenia usług w zakresie budowy, rozbiórki, remontu obiektów, czyszczenia zbiorników lub urządzeń oraz sprzątania, konserwacji i napraw, w sposób zgodny z przepisami ustawy o odpadach z dnia 14 grudnia 2012 roku o odpadach, dalej </w:t>
      </w:r>
      <w:r w:rsidRPr="007C75D6">
        <w:rPr>
          <w:rStyle w:val="Brak"/>
          <w:rFonts w:asciiTheme="minorHAnsi" w:hAnsiTheme="minorHAnsi" w:cstheme="minorHAnsi"/>
          <w:i/>
          <w:iCs/>
          <w:sz w:val="21"/>
          <w:szCs w:val="21"/>
          <w:lang w:val="pl-PL"/>
        </w:rPr>
        <w:t>„ustawy o odpadach</w:t>
      </w:r>
      <w:r w:rsidRPr="007C75D6">
        <w:rPr>
          <w:rStyle w:val="BrakA"/>
          <w:rFonts w:asciiTheme="minorHAnsi" w:hAnsiTheme="minorHAnsi" w:cstheme="minorHAnsi"/>
          <w:sz w:val="21"/>
          <w:szCs w:val="21"/>
          <w:lang w:val="pl-PL"/>
        </w:rPr>
        <w:t>”;</w:t>
      </w:r>
    </w:p>
    <w:p w14:paraId="7165D50B" w14:textId="77777777" w:rsidR="007C75D6" w:rsidRPr="007C75D6" w:rsidRDefault="007C75D6" w:rsidP="00E54249">
      <w:pPr>
        <w:pStyle w:val="Akapitzlist"/>
        <w:numPr>
          <w:ilvl w:val="0"/>
          <w:numId w:val="78"/>
        </w:numPr>
        <w:pBdr>
          <w:top w:val="nil"/>
          <w:left w:val="nil"/>
          <w:bottom w:val="nil"/>
          <w:right w:val="nil"/>
          <w:between w:val="nil"/>
          <w:bar w:val="nil"/>
        </w:pBdr>
        <w:tabs>
          <w:tab w:val="left" w:pos="851"/>
        </w:tabs>
        <w:ind w:left="851" w:hanging="425"/>
        <w:jc w:val="both"/>
        <w:rPr>
          <w:rStyle w:val="BrakA"/>
          <w:rFonts w:asciiTheme="minorHAnsi" w:hAnsiTheme="minorHAnsi" w:cstheme="minorHAnsi"/>
          <w:sz w:val="21"/>
          <w:szCs w:val="21"/>
          <w:lang w:val="pl-PL"/>
        </w:rPr>
      </w:pPr>
      <w:r w:rsidRPr="007C75D6">
        <w:rPr>
          <w:rStyle w:val="BrakA"/>
          <w:rFonts w:asciiTheme="minorHAnsi" w:hAnsiTheme="minorHAnsi" w:cstheme="minorHAnsi"/>
          <w:sz w:val="21"/>
          <w:szCs w:val="21"/>
          <w:lang w:val="pl-PL"/>
        </w:rPr>
        <w:t>Przekazać cały pozyskany złom zamawiającemu – wytwórcy odpadu, w wyniku robót zrealizowanych przez wykonawcę; złom należy przygotować w elementach wsadowych, tj. do 1 m długości i złożyć w miejscu wskazanym przez zamawiającego na terenie oczyszczalni ścieków RADOCHA II w Sosnowcu; przekazanie złomu zamawiającemu odbywać się będzie na podstawie pisemnego protokołu;</w:t>
      </w:r>
    </w:p>
    <w:p w14:paraId="6AAB0A58" w14:textId="77777777" w:rsidR="007C75D6" w:rsidRPr="007C75D6" w:rsidRDefault="007C75D6" w:rsidP="00E54249">
      <w:pPr>
        <w:pStyle w:val="Akapitzlist"/>
        <w:numPr>
          <w:ilvl w:val="0"/>
          <w:numId w:val="78"/>
        </w:numPr>
        <w:pBdr>
          <w:top w:val="nil"/>
          <w:left w:val="nil"/>
          <w:bottom w:val="nil"/>
          <w:right w:val="nil"/>
          <w:between w:val="nil"/>
          <w:bar w:val="nil"/>
        </w:pBdr>
        <w:tabs>
          <w:tab w:val="left" w:pos="851"/>
        </w:tabs>
        <w:ind w:left="851" w:hanging="425"/>
        <w:jc w:val="both"/>
        <w:rPr>
          <w:rStyle w:val="Brak"/>
          <w:rFonts w:asciiTheme="minorHAnsi" w:hAnsiTheme="minorHAnsi" w:cstheme="minorHAnsi"/>
          <w:sz w:val="21"/>
          <w:szCs w:val="21"/>
          <w:lang w:val="pl-PL"/>
        </w:rPr>
      </w:pPr>
      <w:r w:rsidRPr="007C75D6">
        <w:rPr>
          <w:rStyle w:val="BrakA"/>
          <w:rFonts w:asciiTheme="minorHAnsi" w:hAnsiTheme="minorHAnsi" w:cstheme="minorHAnsi"/>
          <w:sz w:val="21"/>
          <w:szCs w:val="21"/>
          <w:lang w:val="pl-PL"/>
        </w:rPr>
        <w:t xml:space="preserve">Przekazać protokolarnie zamawiającemu do weryfikacji zdemontowane urządzenia elektryczne i elektroniczne (szafki sterownicze, </w:t>
      </w:r>
      <w:proofErr w:type="spellStart"/>
      <w:r w:rsidRPr="007C75D6">
        <w:rPr>
          <w:rStyle w:val="BrakA"/>
          <w:rFonts w:asciiTheme="minorHAnsi" w:hAnsiTheme="minorHAnsi" w:cstheme="minorHAnsi"/>
          <w:sz w:val="21"/>
          <w:szCs w:val="21"/>
          <w:lang w:val="pl-PL"/>
        </w:rPr>
        <w:t>rozdzielki</w:t>
      </w:r>
      <w:proofErr w:type="spellEnd"/>
      <w:r w:rsidRPr="007C75D6">
        <w:rPr>
          <w:rStyle w:val="BrakA"/>
          <w:rFonts w:asciiTheme="minorHAnsi" w:hAnsiTheme="minorHAnsi" w:cstheme="minorHAnsi"/>
          <w:sz w:val="21"/>
          <w:szCs w:val="21"/>
          <w:lang w:val="pl-PL"/>
        </w:rPr>
        <w:t xml:space="preserve">, kable itp.) i inne zdemontowane urządzenia (armatura); </w:t>
      </w:r>
      <w:r w:rsidRPr="007C75D6">
        <w:rPr>
          <w:rStyle w:val="Brak"/>
          <w:rFonts w:asciiTheme="minorHAnsi" w:hAnsiTheme="minorHAnsi" w:cstheme="minorHAnsi"/>
          <w:sz w:val="21"/>
          <w:szCs w:val="21"/>
          <w:lang w:val="pl-PL"/>
        </w:rPr>
        <w:t>po dokonaniu weryfikacji urządzenia niesprawne i nieprzydatne zamawiającemu zostaną protokolarnie przekazane wykonawcy, który – jako wytwórca odpadów – powinien zagospodarować w sposób zgodny z przepisami ustawy o odpadach.</w:t>
      </w:r>
    </w:p>
    <w:p w14:paraId="7651ADD6" w14:textId="7805A716" w:rsidR="00677883" w:rsidRPr="007C75D6" w:rsidRDefault="00677883" w:rsidP="00E54249">
      <w:pPr>
        <w:pStyle w:val="Akapitzlist"/>
        <w:numPr>
          <w:ilvl w:val="0"/>
          <w:numId w:val="51"/>
        </w:numPr>
        <w:pBdr>
          <w:top w:val="nil"/>
          <w:left w:val="nil"/>
          <w:bottom w:val="nil"/>
          <w:right w:val="nil"/>
          <w:between w:val="nil"/>
          <w:bar w:val="nil"/>
        </w:pBdr>
        <w:jc w:val="both"/>
        <w:rPr>
          <w:rStyle w:val="BrakA"/>
          <w:rFonts w:asciiTheme="minorHAnsi" w:hAnsiTheme="minorHAnsi" w:cstheme="minorHAnsi"/>
          <w:sz w:val="21"/>
          <w:szCs w:val="21"/>
          <w:lang w:val="pl-PL"/>
        </w:rPr>
      </w:pPr>
      <w:r w:rsidRPr="007C75D6">
        <w:rPr>
          <w:rStyle w:val="BrakA"/>
          <w:rFonts w:asciiTheme="minorHAnsi" w:hAnsiTheme="minorHAnsi" w:cstheme="minorHAnsi"/>
          <w:sz w:val="21"/>
          <w:szCs w:val="21"/>
          <w:lang w:val="pl-PL"/>
        </w:rPr>
        <w:t>Odbiór końcowy:</w:t>
      </w:r>
    </w:p>
    <w:p w14:paraId="52D389F1" w14:textId="77777777" w:rsidR="007C75D6" w:rsidRPr="007C75D6" w:rsidRDefault="007C75D6" w:rsidP="00E54249">
      <w:pPr>
        <w:numPr>
          <w:ilvl w:val="0"/>
          <w:numId w:val="65"/>
        </w:numPr>
        <w:pBdr>
          <w:top w:val="nil"/>
          <w:left w:val="nil"/>
          <w:bottom w:val="nil"/>
          <w:right w:val="nil"/>
          <w:between w:val="nil"/>
          <w:bar w:val="nil"/>
        </w:pBdr>
        <w:jc w:val="both"/>
        <w:rPr>
          <w:rFonts w:asciiTheme="minorHAnsi" w:hAnsiTheme="minorHAnsi" w:cstheme="minorHAnsi"/>
          <w:sz w:val="21"/>
          <w:szCs w:val="21"/>
        </w:rPr>
      </w:pPr>
      <w:r w:rsidRPr="007C75D6">
        <w:rPr>
          <w:rStyle w:val="BrakA"/>
          <w:rFonts w:asciiTheme="minorHAnsi" w:hAnsiTheme="minorHAnsi" w:cstheme="minorHAnsi"/>
          <w:sz w:val="21"/>
          <w:szCs w:val="21"/>
        </w:rPr>
        <w:t>Przed odbiorem końcowym całego przedmiotu zamówienia, wykonawca, w ramach niniejszego zamówienia winien będzie wykonać wszystkie odpowiednie pomiary i przekazać zamawiającemu protokoły z:</w:t>
      </w:r>
    </w:p>
    <w:p w14:paraId="185FCF80" w14:textId="77777777" w:rsidR="007C75D6" w:rsidRPr="007C75D6" w:rsidRDefault="007C75D6" w:rsidP="00E54249">
      <w:pPr>
        <w:numPr>
          <w:ilvl w:val="1"/>
          <w:numId w:val="67"/>
        </w:numPr>
        <w:pBdr>
          <w:top w:val="nil"/>
          <w:left w:val="nil"/>
          <w:bottom w:val="nil"/>
          <w:right w:val="nil"/>
          <w:between w:val="nil"/>
          <w:bar w:val="nil"/>
        </w:pBdr>
        <w:jc w:val="both"/>
        <w:rPr>
          <w:rFonts w:asciiTheme="minorHAnsi" w:hAnsiTheme="minorHAnsi" w:cstheme="minorHAnsi"/>
          <w:sz w:val="21"/>
          <w:szCs w:val="21"/>
        </w:rPr>
      </w:pPr>
      <w:r w:rsidRPr="007C75D6">
        <w:rPr>
          <w:rFonts w:asciiTheme="minorHAnsi" w:hAnsiTheme="minorHAnsi" w:cstheme="minorHAnsi"/>
          <w:sz w:val="21"/>
          <w:szCs w:val="21"/>
        </w:rPr>
        <w:t>pomiarów ochrony przeciwporażeniowej,</w:t>
      </w:r>
    </w:p>
    <w:p w14:paraId="2EA81906" w14:textId="77777777" w:rsidR="007C75D6" w:rsidRPr="007C75D6" w:rsidRDefault="007C75D6" w:rsidP="00E54249">
      <w:pPr>
        <w:pStyle w:val="Akapitzlist"/>
        <w:numPr>
          <w:ilvl w:val="1"/>
          <w:numId w:val="67"/>
        </w:numPr>
        <w:pBdr>
          <w:top w:val="nil"/>
          <w:left w:val="nil"/>
          <w:bottom w:val="nil"/>
          <w:right w:val="nil"/>
          <w:between w:val="nil"/>
          <w:bar w:val="nil"/>
        </w:pBdr>
        <w:rPr>
          <w:rFonts w:asciiTheme="minorHAnsi" w:hAnsiTheme="minorHAnsi" w:cstheme="minorHAnsi"/>
          <w:sz w:val="21"/>
          <w:szCs w:val="21"/>
          <w:lang w:val="pl-PL"/>
        </w:rPr>
      </w:pPr>
      <w:r w:rsidRPr="007C75D6">
        <w:rPr>
          <w:rFonts w:asciiTheme="minorHAnsi" w:hAnsiTheme="minorHAnsi" w:cstheme="minorHAnsi"/>
          <w:sz w:val="21"/>
          <w:szCs w:val="21"/>
          <w:lang w:val="pl-PL"/>
        </w:rPr>
        <w:t xml:space="preserve">badania zabezpieczeń różnicowoprądowych, </w:t>
      </w:r>
    </w:p>
    <w:p w14:paraId="01D4C583" w14:textId="77777777" w:rsidR="007C75D6" w:rsidRPr="007C75D6" w:rsidRDefault="007C75D6" w:rsidP="00E54249">
      <w:pPr>
        <w:pStyle w:val="Akapitzlist"/>
        <w:numPr>
          <w:ilvl w:val="1"/>
          <w:numId w:val="67"/>
        </w:numPr>
        <w:pBdr>
          <w:top w:val="nil"/>
          <w:left w:val="nil"/>
          <w:bottom w:val="nil"/>
          <w:right w:val="nil"/>
          <w:between w:val="nil"/>
          <w:bar w:val="nil"/>
        </w:pBdr>
        <w:rPr>
          <w:rFonts w:asciiTheme="minorHAnsi" w:hAnsiTheme="minorHAnsi" w:cstheme="minorHAnsi"/>
          <w:sz w:val="21"/>
          <w:szCs w:val="21"/>
          <w:lang w:val="pl-PL"/>
        </w:rPr>
      </w:pPr>
      <w:r w:rsidRPr="007C75D6">
        <w:rPr>
          <w:rFonts w:asciiTheme="minorHAnsi" w:hAnsiTheme="minorHAnsi" w:cstheme="minorHAnsi"/>
          <w:sz w:val="21"/>
          <w:szCs w:val="21"/>
          <w:lang w:val="pl-PL"/>
        </w:rPr>
        <w:t>pomiarów ochronnych instalacji odgromowej (pomiar rezystancji instalacji odgromowej, rezystancji uziemienia roboczego, metryka i badania urządzenia piorunochronnego);</w:t>
      </w:r>
    </w:p>
    <w:p w14:paraId="5AA9ED42" w14:textId="77777777" w:rsidR="007C75D6" w:rsidRPr="007C75D6" w:rsidRDefault="007C75D6" w:rsidP="00E54249">
      <w:pPr>
        <w:numPr>
          <w:ilvl w:val="0"/>
          <w:numId w:val="68"/>
        </w:numPr>
        <w:pBdr>
          <w:top w:val="nil"/>
          <w:left w:val="nil"/>
          <w:bottom w:val="nil"/>
          <w:right w:val="nil"/>
          <w:between w:val="nil"/>
          <w:bar w:val="nil"/>
        </w:pBdr>
        <w:jc w:val="both"/>
        <w:rPr>
          <w:rFonts w:asciiTheme="minorHAnsi" w:hAnsiTheme="minorHAnsi" w:cstheme="minorHAnsi"/>
          <w:sz w:val="21"/>
          <w:szCs w:val="21"/>
        </w:rPr>
      </w:pPr>
      <w:r w:rsidRPr="007C75D6">
        <w:rPr>
          <w:rStyle w:val="BrakA"/>
          <w:rFonts w:asciiTheme="minorHAnsi" w:hAnsiTheme="minorHAnsi" w:cstheme="minorHAnsi"/>
          <w:sz w:val="21"/>
          <w:szCs w:val="21"/>
        </w:rPr>
        <w:t>Wykonawca zobowiązany będzie zorganizować i przeprowadzić niezbędne próby, badania i odbiory oraz uzupełnić dokumentację odbiorową (powykonawczą) dla potwierdzenia właściwej jakości robót albo, gdy są wymagane odpowiednimi przepisami;</w:t>
      </w:r>
    </w:p>
    <w:p w14:paraId="43FFDF6F" w14:textId="77777777" w:rsidR="007C75D6" w:rsidRPr="007C75D6" w:rsidRDefault="007C75D6" w:rsidP="00E54249">
      <w:pPr>
        <w:numPr>
          <w:ilvl w:val="0"/>
          <w:numId w:val="65"/>
        </w:numPr>
        <w:pBdr>
          <w:top w:val="nil"/>
          <w:left w:val="nil"/>
          <w:bottom w:val="nil"/>
          <w:right w:val="nil"/>
          <w:between w:val="nil"/>
          <w:bar w:val="nil"/>
        </w:pBdr>
        <w:jc w:val="both"/>
        <w:rPr>
          <w:rFonts w:asciiTheme="minorHAnsi" w:hAnsiTheme="minorHAnsi" w:cstheme="minorHAnsi"/>
          <w:sz w:val="21"/>
          <w:szCs w:val="21"/>
        </w:rPr>
      </w:pPr>
      <w:r w:rsidRPr="007C75D6">
        <w:rPr>
          <w:rStyle w:val="BrakA"/>
          <w:rFonts w:asciiTheme="minorHAnsi" w:hAnsiTheme="minorHAnsi" w:cstheme="minorHAnsi"/>
          <w:sz w:val="21"/>
          <w:szCs w:val="21"/>
        </w:rPr>
        <w:t xml:space="preserve">Odbiór końcowy zostanie dokonany: </w:t>
      </w:r>
    </w:p>
    <w:p w14:paraId="4A2B89BA" w14:textId="77777777" w:rsidR="007C75D6" w:rsidRPr="007C75D6" w:rsidRDefault="007C75D6" w:rsidP="00E54249">
      <w:pPr>
        <w:numPr>
          <w:ilvl w:val="0"/>
          <w:numId w:val="70"/>
        </w:numPr>
        <w:pBdr>
          <w:top w:val="nil"/>
          <w:left w:val="nil"/>
          <w:bottom w:val="nil"/>
          <w:right w:val="nil"/>
          <w:between w:val="nil"/>
          <w:bar w:val="nil"/>
        </w:pBdr>
        <w:jc w:val="both"/>
        <w:rPr>
          <w:rFonts w:asciiTheme="minorHAnsi" w:hAnsiTheme="minorHAnsi" w:cstheme="minorHAnsi"/>
          <w:sz w:val="21"/>
          <w:szCs w:val="21"/>
        </w:rPr>
      </w:pPr>
      <w:r w:rsidRPr="007C75D6">
        <w:rPr>
          <w:rStyle w:val="BrakA"/>
          <w:rFonts w:asciiTheme="minorHAnsi" w:hAnsiTheme="minorHAnsi" w:cstheme="minorHAnsi"/>
          <w:sz w:val="21"/>
          <w:szCs w:val="21"/>
        </w:rPr>
        <w:t xml:space="preserve">po całkowitym zakończeniu wszystkich robót składających się na przedmiot zamówienia, </w:t>
      </w:r>
    </w:p>
    <w:p w14:paraId="034F8DB3" w14:textId="77777777" w:rsidR="007C75D6" w:rsidRPr="007C75D6" w:rsidRDefault="007C75D6" w:rsidP="00E54249">
      <w:pPr>
        <w:numPr>
          <w:ilvl w:val="0"/>
          <w:numId w:val="70"/>
        </w:numPr>
        <w:pBdr>
          <w:top w:val="nil"/>
          <w:left w:val="nil"/>
          <w:bottom w:val="nil"/>
          <w:right w:val="nil"/>
          <w:between w:val="nil"/>
          <w:bar w:val="nil"/>
        </w:pBdr>
        <w:jc w:val="both"/>
        <w:rPr>
          <w:rStyle w:val="BrakA"/>
          <w:rFonts w:asciiTheme="minorHAnsi" w:hAnsiTheme="minorHAnsi" w:cstheme="minorHAnsi"/>
          <w:sz w:val="21"/>
          <w:szCs w:val="21"/>
        </w:rPr>
      </w:pPr>
      <w:r w:rsidRPr="007C75D6">
        <w:rPr>
          <w:rStyle w:val="BrakA"/>
          <w:rFonts w:asciiTheme="minorHAnsi" w:hAnsiTheme="minorHAnsi" w:cstheme="minorHAnsi"/>
          <w:sz w:val="21"/>
          <w:szCs w:val="21"/>
        </w:rPr>
        <w:t>na podstawie wniosku wykonawcy, zawierającego oświadczenie Kierownika budowy o zgodności wykonania robót budowlanych z dokumentacją opisowo – fotograficzną;</w:t>
      </w:r>
    </w:p>
    <w:p w14:paraId="1DFBB970" w14:textId="77777777" w:rsidR="007C75D6" w:rsidRPr="007C75D6" w:rsidRDefault="007C75D6" w:rsidP="00E54249">
      <w:pPr>
        <w:numPr>
          <w:ilvl w:val="0"/>
          <w:numId w:val="70"/>
        </w:numPr>
        <w:pBdr>
          <w:top w:val="nil"/>
          <w:left w:val="nil"/>
          <w:bottom w:val="nil"/>
          <w:right w:val="nil"/>
          <w:between w:val="nil"/>
          <w:bar w:val="nil"/>
        </w:pBdr>
        <w:jc w:val="both"/>
        <w:rPr>
          <w:rFonts w:asciiTheme="minorHAnsi" w:hAnsiTheme="minorHAnsi" w:cstheme="minorHAnsi"/>
          <w:sz w:val="21"/>
          <w:szCs w:val="21"/>
        </w:rPr>
      </w:pPr>
      <w:r w:rsidRPr="007C75D6">
        <w:rPr>
          <w:rStyle w:val="BrakA"/>
          <w:rFonts w:asciiTheme="minorHAnsi" w:hAnsiTheme="minorHAnsi" w:cstheme="minorHAnsi"/>
          <w:sz w:val="21"/>
          <w:szCs w:val="21"/>
        </w:rPr>
        <w:t>po przekazaniu zamawiającemu w terminie poprzedzającym odbiór końcowy uporządkowanego i przywróconego terenu budowy do stanu pierwotnego – z uwzględnieniem zmian wynikających z wykonania przedmiotu zamówienia;</w:t>
      </w:r>
    </w:p>
    <w:p w14:paraId="5D05B403" w14:textId="77777777" w:rsidR="007C75D6" w:rsidRPr="007C75D6" w:rsidRDefault="007C75D6" w:rsidP="00E54249">
      <w:pPr>
        <w:numPr>
          <w:ilvl w:val="0"/>
          <w:numId w:val="71"/>
        </w:numPr>
        <w:pBdr>
          <w:top w:val="nil"/>
          <w:left w:val="nil"/>
          <w:bottom w:val="nil"/>
          <w:right w:val="nil"/>
          <w:between w:val="nil"/>
          <w:bar w:val="nil"/>
        </w:pBdr>
        <w:jc w:val="both"/>
        <w:rPr>
          <w:rFonts w:asciiTheme="minorHAnsi" w:hAnsiTheme="minorHAnsi" w:cstheme="minorHAnsi"/>
          <w:sz w:val="21"/>
          <w:szCs w:val="21"/>
        </w:rPr>
      </w:pPr>
      <w:r w:rsidRPr="007C75D6">
        <w:rPr>
          <w:rStyle w:val="BrakA"/>
          <w:rFonts w:asciiTheme="minorHAnsi" w:hAnsiTheme="minorHAnsi" w:cstheme="minorHAnsi"/>
          <w:sz w:val="21"/>
          <w:szCs w:val="21"/>
        </w:rPr>
        <w:t xml:space="preserve">Wykonawca zobowiązany będzie pisemnie zawiadomić zamawiającego o gotowości do odbioru końcowego. </w:t>
      </w:r>
    </w:p>
    <w:p w14:paraId="7E34314A" w14:textId="4B15BDD2" w:rsidR="00677883" w:rsidRPr="007C75D6" w:rsidRDefault="00677883" w:rsidP="00E54249">
      <w:pPr>
        <w:pStyle w:val="Akapitzlist"/>
        <w:numPr>
          <w:ilvl w:val="0"/>
          <w:numId w:val="51"/>
        </w:numPr>
        <w:pBdr>
          <w:top w:val="nil"/>
          <w:left w:val="nil"/>
          <w:bottom w:val="nil"/>
          <w:right w:val="nil"/>
          <w:between w:val="nil"/>
          <w:bar w:val="nil"/>
        </w:pBdr>
        <w:jc w:val="both"/>
        <w:rPr>
          <w:rFonts w:asciiTheme="minorHAnsi" w:hAnsiTheme="minorHAnsi" w:cstheme="minorHAnsi"/>
          <w:sz w:val="21"/>
          <w:szCs w:val="21"/>
          <w:lang w:val="pl-PL"/>
        </w:rPr>
      </w:pPr>
      <w:r w:rsidRPr="007C75D6">
        <w:rPr>
          <w:rStyle w:val="BrakA"/>
          <w:rFonts w:asciiTheme="minorHAnsi" w:hAnsiTheme="minorHAnsi" w:cstheme="minorHAnsi"/>
          <w:sz w:val="21"/>
          <w:szCs w:val="21"/>
          <w:lang w:val="pl-PL"/>
        </w:rPr>
        <w:t>Wykonawca nie ma prawa do roszczeń finansowych w stosunku do zamawiającego za korzystanie z obiektu budowlanego do czasu jego odbioru końcowego.</w:t>
      </w:r>
    </w:p>
    <w:p w14:paraId="3353F2C6" w14:textId="77777777" w:rsidR="00677883" w:rsidRPr="007C75D6" w:rsidRDefault="00677883" w:rsidP="00E54249">
      <w:pPr>
        <w:pStyle w:val="Tekstpodstawowywcity2"/>
        <w:numPr>
          <w:ilvl w:val="0"/>
          <w:numId w:val="45"/>
        </w:numPr>
        <w:pBdr>
          <w:top w:val="nil"/>
          <w:left w:val="nil"/>
          <w:bottom w:val="nil"/>
          <w:right w:val="nil"/>
          <w:between w:val="nil"/>
          <w:bar w:val="nil"/>
        </w:pBdr>
        <w:spacing w:after="0" w:line="240" w:lineRule="auto"/>
        <w:jc w:val="both"/>
        <w:rPr>
          <w:rFonts w:asciiTheme="minorHAnsi" w:hAnsiTheme="minorHAnsi" w:cstheme="minorHAnsi"/>
          <w:sz w:val="21"/>
          <w:szCs w:val="21"/>
        </w:rPr>
      </w:pPr>
      <w:r w:rsidRPr="007C75D6">
        <w:rPr>
          <w:rStyle w:val="BrakA"/>
          <w:rFonts w:asciiTheme="minorHAnsi" w:hAnsiTheme="minorHAnsi" w:cstheme="minorHAnsi"/>
          <w:sz w:val="21"/>
          <w:szCs w:val="21"/>
        </w:rPr>
        <w:t>Zamawiający nie będzie uwzględniał żadnych dodatkowych roszczeń z tytułu niewłaściwego skalkulowania ceny lub pominięcia jakiegokolwiek elementu niezbędnego do wykonania przedmiotu zamówienia i nie zapłaci za pozycje robót dodatkowych wynikłych z błędnego przyjęcia przez wykonawcę zakresu robót, dlatego też przed złożeniem oferty wykonawca winien zapoznać się ze wszystkimi udostępnionymi mu przez zamawiającego dokumentami.</w:t>
      </w:r>
    </w:p>
    <w:p w14:paraId="36955864" w14:textId="2C712E78" w:rsidR="00677883" w:rsidRPr="00793C9C" w:rsidRDefault="007C75D6" w:rsidP="00E54249">
      <w:pPr>
        <w:pStyle w:val="Akapitzlist"/>
        <w:numPr>
          <w:ilvl w:val="0"/>
          <w:numId w:val="45"/>
        </w:numPr>
        <w:pBdr>
          <w:top w:val="nil"/>
          <w:left w:val="nil"/>
          <w:bottom w:val="nil"/>
          <w:right w:val="nil"/>
          <w:between w:val="nil"/>
          <w:bar w:val="nil"/>
        </w:pBdr>
        <w:jc w:val="both"/>
        <w:rPr>
          <w:rStyle w:val="BrakA"/>
          <w:rFonts w:asciiTheme="minorHAnsi" w:hAnsiTheme="minorHAnsi" w:cstheme="minorHAnsi"/>
          <w:sz w:val="21"/>
          <w:szCs w:val="21"/>
          <w:lang w:val="pl-PL"/>
        </w:rPr>
      </w:pPr>
      <w:r w:rsidRPr="00793C9C">
        <w:rPr>
          <w:rStyle w:val="BrakA"/>
          <w:rFonts w:asciiTheme="minorHAnsi" w:hAnsiTheme="minorHAnsi" w:cstheme="minorHAnsi"/>
          <w:sz w:val="21"/>
          <w:szCs w:val="21"/>
          <w:lang w:val="pl-PL"/>
        </w:rPr>
        <w:t xml:space="preserve">Zamawiający </w:t>
      </w:r>
      <w:r w:rsidRPr="00793C9C">
        <w:rPr>
          <w:rFonts w:ascii="Calibri" w:hAnsi="Calibri" w:cs="Calibri"/>
          <w:sz w:val="21"/>
          <w:szCs w:val="21"/>
        </w:rPr>
        <w:t xml:space="preserve">informuje, iż roboty stanowiące przedmiot niniejszego zamówienia będą wykonywane na czynnym, pracującym obiekcie jakim jest Pompownia Osadu </w:t>
      </w:r>
      <w:proofErr w:type="spellStart"/>
      <w:r w:rsidRPr="00793C9C">
        <w:rPr>
          <w:rFonts w:ascii="Calibri" w:hAnsi="Calibri" w:cs="Calibri"/>
          <w:sz w:val="21"/>
          <w:szCs w:val="21"/>
        </w:rPr>
        <w:t>Recyrkulowanego</w:t>
      </w:r>
      <w:proofErr w:type="spellEnd"/>
      <w:r w:rsidRPr="00793C9C">
        <w:rPr>
          <w:rFonts w:ascii="Calibri" w:hAnsi="Calibri" w:cs="Calibri"/>
          <w:sz w:val="21"/>
          <w:szCs w:val="21"/>
        </w:rPr>
        <w:t xml:space="preserve"> i Nadmiernego na Oczyszczalni Ścieków </w:t>
      </w:r>
      <w:r w:rsidR="00793C9C" w:rsidRPr="00793C9C">
        <w:rPr>
          <w:rFonts w:ascii="Calibri" w:hAnsi="Calibri" w:cs="Calibri"/>
          <w:sz w:val="21"/>
          <w:szCs w:val="21"/>
        </w:rPr>
        <w:t>RADOCHA II</w:t>
      </w:r>
      <w:r w:rsidRPr="00793C9C">
        <w:rPr>
          <w:rFonts w:ascii="Calibri" w:hAnsi="Calibri" w:cs="Calibri"/>
          <w:sz w:val="21"/>
          <w:szCs w:val="21"/>
        </w:rPr>
        <w:t xml:space="preserve"> w Sosnowcu, w związku z czym zobowiązuje wykonawcę do uczestnictwa w wizji lokalnej. </w:t>
      </w:r>
      <w:r w:rsidRPr="00793C9C">
        <w:rPr>
          <w:rFonts w:ascii="Calibri" w:hAnsi="Calibri" w:cs="Calibri"/>
          <w:b/>
          <w:sz w:val="21"/>
          <w:szCs w:val="21"/>
        </w:rPr>
        <w:t>Wymogi</w:t>
      </w:r>
      <w:r w:rsidRPr="00793C9C">
        <w:rPr>
          <w:rFonts w:ascii="Calibri" w:hAnsi="Calibri" w:cs="Calibri"/>
          <w:sz w:val="21"/>
          <w:szCs w:val="21"/>
        </w:rPr>
        <w:t xml:space="preserve"> </w:t>
      </w:r>
      <w:r w:rsidRPr="00793C9C">
        <w:rPr>
          <w:rFonts w:ascii="Calibri" w:hAnsi="Calibri" w:cs="Calibri"/>
          <w:b/>
          <w:bCs/>
          <w:sz w:val="21"/>
          <w:szCs w:val="21"/>
        </w:rPr>
        <w:t>dotyczące OBOWIĄZKOWEJ wizji lokalnej określone zostały w Rozdziale 22 SWZ</w:t>
      </w:r>
      <w:r w:rsidR="00793C9C" w:rsidRPr="00793C9C">
        <w:rPr>
          <w:rFonts w:ascii="Calibri" w:hAnsi="Calibri" w:cs="Calibri"/>
          <w:b/>
          <w:bCs/>
          <w:sz w:val="21"/>
          <w:szCs w:val="21"/>
        </w:rPr>
        <w:t>.</w:t>
      </w:r>
    </w:p>
    <w:bookmarkEnd w:id="2"/>
    <w:p w14:paraId="70AB73DF" w14:textId="77777777" w:rsidR="00BE633D" w:rsidRDefault="00BE633D" w:rsidP="00E54249">
      <w:pPr>
        <w:pStyle w:val="Tekstpodstawowywcity2"/>
        <w:tabs>
          <w:tab w:val="left" w:pos="426"/>
        </w:tabs>
        <w:spacing w:after="0" w:line="240" w:lineRule="auto"/>
        <w:ind w:left="0"/>
        <w:jc w:val="both"/>
        <w:rPr>
          <w:rFonts w:asciiTheme="minorHAnsi" w:hAnsiTheme="minorHAnsi" w:cstheme="minorHAnsi"/>
          <w:bCs/>
          <w:sz w:val="21"/>
          <w:szCs w:val="21"/>
        </w:rPr>
      </w:pPr>
    </w:p>
    <w:p w14:paraId="6864BA4E" w14:textId="77777777" w:rsidR="00E54249" w:rsidRPr="00D61ABF" w:rsidRDefault="00E54249" w:rsidP="00E54249">
      <w:pPr>
        <w:pStyle w:val="Tekstpodstawowywcity2"/>
        <w:tabs>
          <w:tab w:val="left" w:pos="426"/>
        </w:tabs>
        <w:spacing w:after="0" w:line="240" w:lineRule="auto"/>
        <w:ind w:left="0"/>
        <w:jc w:val="both"/>
        <w:rPr>
          <w:rFonts w:asciiTheme="minorHAnsi" w:hAnsiTheme="minorHAnsi" w:cstheme="minorHAnsi"/>
          <w:bCs/>
          <w:sz w:val="21"/>
          <w:szCs w:val="21"/>
        </w:rPr>
      </w:pPr>
    </w:p>
    <w:p w14:paraId="7C891A3C" w14:textId="77777777" w:rsidR="00AA2BA5" w:rsidRPr="00D61ABF" w:rsidRDefault="00AA2BA5" w:rsidP="00E54249">
      <w:pPr>
        <w:pStyle w:val="Legenda"/>
        <w:shd w:val="clear" w:color="auto" w:fill="D9D9D9"/>
        <w:rPr>
          <w:rFonts w:asciiTheme="minorHAnsi" w:hAnsiTheme="minorHAnsi" w:cstheme="minorHAnsi"/>
          <w:spacing w:val="42"/>
          <w:sz w:val="21"/>
          <w:szCs w:val="21"/>
        </w:rPr>
      </w:pPr>
      <w:r w:rsidRPr="00D61ABF">
        <w:rPr>
          <w:rFonts w:asciiTheme="minorHAnsi" w:hAnsiTheme="minorHAnsi" w:cstheme="minorHAnsi"/>
          <w:spacing w:val="42"/>
          <w:sz w:val="21"/>
          <w:szCs w:val="21"/>
        </w:rPr>
        <w:lastRenderedPageBreak/>
        <w:t xml:space="preserve">ROZDZIAŁ </w:t>
      </w:r>
      <w:r w:rsidR="0091490C" w:rsidRPr="00D61ABF">
        <w:rPr>
          <w:rFonts w:asciiTheme="minorHAnsi" w:hAnsiTheme="minorHAnsi" w:cstheme="minorHAnsi"/>
          <w:spacing w:val="42"/>
          <w:sz w:val="21"/>
          <w:szCs w:val="21"/>
        </w:rPr>
        <w:t>4</w:t>
      </w:r>
    </w:p>
    <w:p w14:paraId="32C0631D" w14:textId="77777777" w:rsidR="00335089" w:rsidRPr="00D61ABF" w:rsidRDefault="00335089" w:rsidP="00E54249">
      <w:pPr>
        <w:pStyle w:val="Legenda"/>
        <w:shd w:val="clear" w:color="auto" w:fill="D9D9D9"/>
        <w:rPr>
          <w:rFonts w:asciiTheme="minorHAnsi" w:hAnsiTheme="minorHAnsi" w:cstheme="minorHAnsi"/>
          <w:spacing w:val="42"/>
          <w:sz w:val="21"/>
          <w:szCs w:val="21"/>
        </w:rPr>
      </w:pPr>
      <w:r w:rsidRPr="00D61ABF">
        <w:rPr>
          <w:rFonts w:asciiTheme="minorHAnsi" w:hAnsiTheme="minorHAnsi" w:cstheme="minorHAnsi"/>
          <w:spacing w:val="42"/>
          <w:sz w:val="21"/>
          <w:szCs w:val="21"/>
        </w:rPr>
        <w:t>Termin wykonania zamówienia</w:t>
      </w:r>
    </w:p>
    <w:p w14:paraId="19A717FE" w14:textId="77777777" w:rsidR="00335089" w:rsidRPr="00D61ABF" w:rsidRDefault="00335089" w:rsidP="00E54249">
      <w:pPr>
        <w:rPr>
          <w:rFonts w:asciiTheme="minorHAnsi" w:hAnsiTheme="minorHAnsi" w:cstheme="minorHAnsi"/>
          <w:sz w:val="21"/>
          <w:szCs w:val="21"/>
        </w:rPr>
      </w:pPr>
    </w:p>
    <w:p w14:paraId="0BBB5B70" w14:textId="32EBAD0F" w:rsidR="004B6839" w:rsidRDefault="00793C9C" w:rsidP="00E54249">
      <w:pPr>
        <w:pStyle w:val="Tekstpodstawowywcity2"/>
        <w:tabs>
          <w:tab w:val="left" w:pos="426"/>
        </w:tabs>
        <w:spacing w:after="0" w:line="240" w:lineRule="auto"/>
        <w:ind w:left="0"/>
        <w:jc w:val="both"/>
        <w:rPr>
          <w:rFonts w:asciiTheme="minorHAnsi" w:hAnsiTheme="minorHAnsi" w:cstheme="minorHAnsi"/>
          <w:bCs/>
          <w:sz w:val="21"/>
          <w:szCs w:val="21"/>
        </w:rPr>
      </w:pPr>
      <w:r>
        <w:rPr>
          <w:rFonts w:asciiTheme="minorHAnsi" w:hAnsiTheme="minorHAnsi" w:cstheme="minorHAnsi"/>
          <w:bCs/>
          <w:sz w:val="21"/>
          <w:szCs w:val="21"/>
        </w:rPr>
        <w:t>10 tygodni (od dnia zawarcia umowy)</w:t>
      </w:r>
      <w:r w:rsidR="00F808C6" w:rsidRPr="00D61ABF">
        <w:rPr>
          <w:rFonts w:asciiTheme="minorHAnsi" w:hAnsiTheme="minorHAnsi" w:cstheme="minorHAnsi"/>
          <w:bCs/>
          <w:sz w:val="21"/>
          <w:szCs w:val="21"/>
        </w:rPr>
        <w:t>.</w:t>
      </w:r>
    </w:p>
    <w:p w14:paraId="2292E9F6" w14:textId="77777777" w:rsidR="00336F4F" w:rsidRPr="00D61ABF" w:rsidRDefault="00336F4F" w:rsidP="00E54249">
      <w:pPr>
        <w:pStyle w:val="Tekstpodstawowywcity2"/>
        <w:tabs>
          <w:tab w:val="left" w:pos="426"/>
        </w:tabs>
        <w:spacing w:after="0" w:line="240" w:lineRule="auto"/>
        <w:ind w:left="0"/>
        <w:jc w:val="both"/>
        <w:rPr>
          <w:rFonts w:asciiTheme="minorHAnsi" w:hAnsiTheme="minorHAnsi" w:cstheme="minorHAnsi"/>
          <w:iCs/>
          <w:sz w:val="21"/>
          <w:szCs w:val="21"/>
        </w:rPr>
      </w:pPr>
    </w:p>
    <w:p w14:paraId="42132096" w14:textId="77777777" w:rsidR="00F807C7" w:rsidRPr="00D61ABF" w:rsidRDefault="00B03D20" w:rsidP="00E54249">
      <w:pPr>
        <w:pStyle w:val="Legenda"/>
        <w:shd w:val="clear" w:color="auto" w:fill="D9D9D9"/>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5</w:t>
      </w:r>
    </w:p>
    <w:p w14:paraId="72D5EEC9" w14:textId="77777777" w:rsidR="00B03D20" w:rsidRPr="00D61ABF" w:rsidRDefault="004650C7"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Informacje o środkach komunikacji elektronicznej, przy użyciu których zamawiający będzie komunikował się z wykonawcami, oraz informacje o wymaga</w:t>
      </w:r>
      <w:r w:rsidR="00C17B77" w:rsidRPr="00D61ABF">
        <w:rPr>
          <w:rFonts w:asciiTheme="minorHAnsi" w:hAnsiTheme="minorHAnsi" w:cstheme="minorHAnsi"/>
          <w:spacing w:val="42"/>
          <w:sz w:val="21"/>
          <w:szCs w:val="21"/>
        </w:rPr>
        <w:t xml:space="preserve">niach </w:t>
      </w:r>
      <w:r w:rsidRPr="00D61ABF">
        <w:rPr>
          <w:rFonts w:asciiTheme="minorHAnsi" w:hAnsiTheme="minorHAnsi" w:cstheme="minorHAnsi"/>
          <w:spacing w:val="42"/>
          <w:sz w:val="21"/>
          <w:szCs w:val="21"/>
        </w:rPr>
        <w:t>technicznych i organizacyjnych sporządzania, wysyłania i odbierania korespondencji elektronicznej</w:t>
      </w:r>
    </w:p>
    <w:p w14:paraId="14367C20" w14:textId="77777777" w:rsidR="0020113B" w:rsidRPr="00D61ABF" w:rsidRDefault="0020113B" w:rsidP="00E54249">
      <w:pPr>
        <w:tabs>
          <w:tab w:val="left" w:pos="426"/>
        </w:tabs>
        <w:autoSpaceDE w:val="0"/>
        <w:autoSpaceDN w:val="0"/>
        <w:adjustRightInd w:val="0"/>
        <w:jc w:val="both"/>
        <w:rPr>
          <w:rFonts w:asciiTheme="minorHAnsi" w:hAnsiTheme="minorHAnsi" w:cstheme="minorHAnsi"/>
          <w:b/>
          <w:sz w:val="21"/>
          <w:szCs w:val="21"/>
        </w:rPr>
      </w:pPr>
    </w:p>
    <w:p w14:paraId="094488B5" w14:textId="77777777" w:rsidR="00D303DB" w:rsidRPr="00B53FEC" w:rsidRDefault="004C12DF" w:rsidP="00E54249">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eastAsia="en-US"/>
        </w:rPr>
      </w:pPr>
      <w:r w:rsidRPr="00D61ABF">
        <w:rPr>
          <w:rFonts w:asciiTheme="minorHAnsi" w:hAnsiTheme="minorHAnsi" w:cstheme="minorHAnsi"/>
          <w:sz w:val="21"/>
          <w:szCs w:val="21"/>
          <w:lang w:eastAsia="pl-PL"/>
        </w:rPr>
        <w:t xml:space="preserve">Komunikacja </w:t>
      </w:r>
      <w:r w:rsidR="00AA447C" w:rsidRPr="00D61ABF">
        <w:rPr>
          <w:rFonts w:asciiTheme="minorHAnsi" w:hAnsiTheme="minorHAnsi" w:cstheme="minorHAnsi"/>
          <w:sz w:val="21"/>
          <w:szCs w:val="21"/>
          <w:lang w:eastAsia="pl-PL"/>
        </w:rPr>
        <w:t>pomiędzy zamawiającym a w</w:t>
      </w:r>
      <w:r w:rsidR="004475B7" w:rsidRPr="00D61ABF">
        <w:rPr>
          <w:rFonts w:asciiTheme="minorHAnsi" w:hAnsiTheme="minorHAnsi" w:cstheme="minorHAnsi"/>
          <w:sz w:val="21"/>
          <w:szCs w:val="21"/>
          <w:lang w:eastAsia="pl-PL"/>
        </w:rPr>
        <w:t xml:space="preserve">ykonawcami, </w:t>
      </w:r>
      <w:r w:rsidR="004475B7" w:rsidRPr="00D61ABF">
        <w:rPr>
          <w:rFonts w:asciiTheme="minorHAnsi" w:hAnsiTheme="minorHAnsi" w:cstheme="minorHAnsi"/>
          <w:b/>
          <w:sz w:val="21"/>
          <w:szCs w:val="21"/>
          <w:lang w:eastAsia="pl-PL"/>
        </w:rPr>
        <w:t>w szczególności składanie ofert</w:t>
      </w:r>
      <w:r w:rsidR="004475B7" w:rsidRPr="00D61ABF">
        <w:rPr>
          <w:rFonts w:asciiTheme="minorHAnsi" w:hAnsiTheme="minorHAnsi" w:cstheme="minorHAnsi"/>
          <w:sz w:val="21"/>
          <w:szCs w:val="21"/>
          <w:lang w:eastAsia="pl-PL"/>
        </w:rPr>
        <w:t>, wymiana informacji oraz przeka</w:t>
      </w:r>
      <w:r w:rsidR="00AA447C" w:rsidRPr="00D61ABF">
        <w:rPr>
          <w:rFonts w:asciiTheme="minorHAnsi" w:hAnsiTheme="minorHAnsi" w:cstheme="minorHAnsi"/>
          <w:sz w:val="21"/>
          <w:szCs w:val="21"/>
          <w:lang w:eastAsia="pl-PL"/>
        </w:rPr>
        <w:t xml:space="preserve">zywanie dokumentów i oświadczeń, </w:t>
      </w:r>
      <w:r w:rsidR="00940F30" w:rsidRPr="00D61ABF">
        <w:rPr>
          <w:rFonts w:asciiTheme="minorHAnsi" w:hAnsiTheme="minorHAnsi" w:cstheme="minorHAnsi"/>
          <w:sz w:val="21"/>
          <w:szCs w:val="21"/>
          <w:lang w:eastAsia="pl-PL"/>
        </w:rPr>
        <w:t xml:space="preserve">odbywa się </w:t>
      </w:r>
      <w:r w:rsidR="005C66D7" w:rsidRPr="00D61ABF">
        <w:rPr>
          <w:rFonts w:asciiTheme="minorHAnsi" w:hAnsiTheme="minorHAnsi" w:cstheme="minorHAnsi"/>
          <w:sz w:val="21"/>
          <w:szCs w:val="21"/>
          <w:lang w:eastAsia="pl-PL"/>
        </w:rPr>
        <w:t xml:space="preserve">w języku polskim, </w:t>
      </w:r>
      <w:r w:rsidR="002E273C" w:rsidRPr="00D61ABF">
        <w:rPr>
          <w:rFonts w:asciiTheme="minorHAnsi" w:hAnsiTheme="minorHAnsi" w:cstheme="minorHAnsi"/>
          <w:sz w:val="21"/>
          <w:szCs w:val="21"/>
          <w:lang w:eastAsia="pl-PL"/>
        </w:rPr>
        <w:t>za pośrednictwem elektronicznej, bezpłatnej Platformy zakupowej</w:t>
      </w:r>
      <w:r w:rsidR="00CE40A2" w:rsidRPr="00D61ABF">
        <w:rPr>
          <w:rFonts w:asciiTheme="minorHAnsi" w:hAnsiTheme="minorHAnsi" w:cstheme="minorHAnsi"/>
          <w:sz w:val="21"/>
          <w:szCs w:val="21"/>
          <w:lang w:eastAsia="pl-PL"/>
        </w:rPr>
        <w:t>, administro</w:t>
      </w:r>
      <w:r w:rsidR="002E273C" w:rsidRPr="00D61ABF">
        <w:rPr>
          <w:rFonts w:asciiTheme="minorHAnsi" w:eastAsia="Calibri-Light" w:hAnsiTheme="minorHAnsi" w:cstheme="minorHAnsi"/>
          <w:sz w:val="21"/>
          <w:szCs w:val="21"/>
        </w:rPr>
        <w:t xml:space="preserve">wanej przez OPEN NEXUS Spółka z ograniczoną odpowiedzialnością, 61-144 Poznań, ul. Bolesława Krzywoustego 3, </w:t>
      </w:r>
      <w:r w:rsidR="002E273C" w:rsidRPr="00D61ABF">
        <w:rPr>
          <w:rFonts w:asciiTheme="minorHAnsi" w:hAnsiTheme="minorHAnsi" w:cstheme="minorHAnsi"/>
          <w:sz w:val="21"/>
          <w:szCs w:val="21"/>
          <w:lang w:eastAsia="pl-PL"/>
        </w:rPr>
        <w:t>na podstronie dedykowanej zamawiającemu</w:t>
      </w:r>
      <w:r w:rsidR="00DF228B" w:rsidRPr="00D61ABF">
        <w:rPr>
          <w:rFonts w:asciiTheme="minorHAnsi" w:hAnsiTheme="minorHAnsi" w:cstheme="minorHAnsi"/>
          <w:sz w:val="21"/>
          <w:szCs w:val="21"/>
          <w:lang w:eastAsia="pl-PL"/>
        </w:rPr>
        <w:t xml:space="preserve"> </w:t>
      </w:r>
      <w:r w:rsidR="00DF228B" w:rsidRPr="00D61ABF">
        <w:rPr>
          <w:rFonts w:asciiTheme="minorHAnsi" w:hAnsiTheme="minorHAnsi" w:cstheme="minorHAnsi"/>
          <w:sz w:val="21"/>
          <w:szCs w:val="21"/>
        </w:rPr>
        <w:t>(PROFIL NABYWCY)</w:t>
      </w:r>
      <w:r w:rsidR="002E273C" w:rsidRPr="00D61ABF">
        <w:rPr>
          <w:rFonts w:asciiTheme="minorHAnsi" w:hAnsiTheme="minorHAnsi" w:cstheme="minorHAnsi"/>
          <w:sz w:val="21"/>
          <w:szCs w:val="21"/>
          <w:lang w:eastAsia="pl-PL"/>
        </w:rPr>
        <w:t>,</w:t>
      </w:r>
      <w:r w:rsidRPr="00D61ABF">
        <w:rPr>
          <w:rFonts w:asciiTheme="minorHAnsi" w:hAnsiTheme="minorHAnsi" w:cstheme="minorHAnsi"/>
          <w:sz w:val="21"/>
          <w:szCs w:val="21"/>
          <w:lang w:eastAsia="pl-PL"/>
        </w:rPr>
        <w:t xml:space="preserve"> wskazanej w pkt 8 Rozdziału 1</w:t>
      </w:r>
      <w:r w:rsidR="00940F30" w:rsidRPr="00D61ABF">
        <w:rPr>
          <w:rFonts w:asciiTheme="minorHAnsi" w:hAnsiTheme="minorHAnsi" w:cstheme="minorHAnsi"/>
          <w:sz w:val="21"/>
          <w:szCs w:val="21"/>
          <w:lang w:eastAsia="pl-PL"/>
        </w:rPr>
        <w:t xml:space="preserve"> </w:t>
      </w:r>
      <w:r w:rsidRPr="00D61ABF">
        <w:rPr>
          <w:rFonts w:asciiTheme="minorHAnsi" w:hAnsiTheme="minorHAnsi" w:cstheme="minorHAnsi"/>
          <w:sz w:val="21"/>
          <w:szCs w:val="21"/>
          <w:lang w:eastAsia="pl-PL"/>
        </w:rPr>
        <w:t xml:space="preserve">SWZ, </w:t>
      </w:r>
      <w:r w:rsidR="002E273C" w:rsidRPr="00D61ABF">
        <w:rPr>
          <w:rFonts w:asciiTheme="minorHAnsi" w:hAnsiTheme="minorHAnsi" w:cstheme="minorHAnsi"/>
          <w:sz w:val="21"/>
          <w:szCs w:val="21"/>
          <w:lang w:eastAsia="pl-PL"/>
        </w:rPr>
        <w:t>dalej „Platformie”</w:t>
      </w:r>
      <w:r w:rsidR="00D303DB" w:rsidRPr="00D61ABF">
        <w:rPr>
          <w:rFonts w:asciiTheme="minorHAnsi" w:hAnsiTheme="minorHAnsi" w:cstheme="minorHAnsi"/>
          <w:sz w:val="21"/>
          <w:szCs w:val="21"/>
          <w:lang w:eastAsia="pl-PL"/>
        </w:rPr>
        <w:t>;</w:t>
      </w:r>
      <w:r w:rsidR="003B324E" w:rsidRPr="00D61ABF">
        <w:rPr>
          <w:rFonts w:asciiTheme="minorHAnsi" w:eastAsia="Calibri" w:hAnsiTheme="minorHAnsi" w:cstheme="minorHAnsi"/>
          <w:sz w:val="21"/>
          <w:szCs w:val="21"/>
          <w:lang w:eastAsia="en-US"/>
        </w:rPr>
        <w:t xml:space="preserve"> </w:t>
      </w:r>
      <w:r w:rsidR="00D303DB" w:rsidRPr="00D61ABF">
        <w:rPr>
          <w:rFonts w:asciiTheme="minorHAnsi" w:hAnsiTheme="minorHAnsi" w:cstheme="minorHAnsi"/>
          <w:sz w:val="21"/>
          <w:szCs w:val="21"/>
        </w:rPr>
        <w:t xml:space="preserve">komunikacja ustna dopuszczalna jest w toku negocjacji oraz w odniesieniu do informacji, które nie są istotne, w szczególności nie dotyczą </w:t>
      </w:r>
      <w:r w:rsidRPr="00D61ABF">
        <w:rPr>
          <w:rFonts w:asciiTheme="minorHAnsi" w:hAnsiTheme="minorHAnsi" w:cstheme="minorHAnsi"/>
          <w:sz w:val="21"/>
          <w:szCs w:val="21"/>
        </w:rPr>
        <w:t>SWZ</w:t>
      </w:r>
      <w:r w:rsidR="00D303DB" w:rsidRPr="00D61ABF">
        <w:rPr>
          <w:rFonts w:asciiTheme="minorHAnsi" w:hAnsiTheme="minorHAnsi" w:cstheme="minorHAnsi"/>
          <w:sz w:val="21"/>
          <w:szCs w:val="21"/>
        </w:rPr>
        <w:t xml:space="preserve"> lub ofert.</w:t>
      </w:r>
    </w:p>
    <w:p w14:paraId="5B2DCD5A" w14:textId="77777777" w:rsidR="00EC431B" w:rsidRPr="00D61ABF" w:rsidRDefault="00EC431B" w:rsidP="00E54249">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eastAsia="en-US"/>
        </w:rPr>
      </w:pPr>
      <w:r w:rsidRPr="00D61ABF">
        <w:rPr>
          <w:rFonts w:asciiTheme="minorHAnsi" w:eastAsia="Calibri" w:hAnsiTheme="minorHAnsi" w:cstheme="minorHAnsi"/>
          <w:sz w:val="21"/>
          <w:szCs w:val="21"/>
        </w:rPr>
        <w:t>Przystępując do niniejszego postępowania, wykonawca:</w:t>
      </w:r>
    </w:p>
    <w:p w14:paraId="072BCB6B" w14:textId="269EEDF5" w:rsidR="00EC431B" w:rsidRPr="00D61ABF" w:rsidRDefault="00EC431B" w:rsidP="00E54249">
      <w:pPr>
        <w:pStyle w:val="NormalnyWeb"/>
        <w:numPr>
          <w:ilvl w:val="1"/>
          <w:numId w:val="41"/>
        </w:numPr>
        <w:tabs>
          <w:tab w:val="left" w:pos="851"/>
        </w:tabs>
        <w:suppressAutoHyphens w:val="0"/>
        <w:spacing w:before="0" w:after="0"/>
        <w:ind w:left="851" w:hanging="425"/>
        <w:jc w:val="both"/>
        <w:rPr>
          <w:rFonts w:asciiTheme="minorHAnsi" w:eastAsia="Calibri" w:hAnsiTheme="minorHAnsi" w:cstheme="minorHAnsi"/>
          <w:sz w:val="21"/>
          <w:szCs w:val="21"/>
          <w:lang w:eastAsia="en-US"/>
        </w:rPr>
      </w:pPr>
      <w:r w:rsidRPr="00D61ABF">
        <w:rPr>
          <w:rFonts w:asciiTheme="minorHAnsi" w:eastAsia="Calibri" w:hAnsiTheme="minorHAnsi" w:cstheme="minorHAnsi"/>
          <w:sz w:val="21"/>
          <w:szCs w:val="21"/>
          <w:lang w:eastAsia="en-US"/>
        </w:rPr>
        <w:t xml:space="preserve">Potwierdza, że zapoznał się z regulaminem </w:t>
      </w:r>
      <w:r w:rsidRPr="00D61ABF">
        <w:rPr>
          <w:rFonts w:asciiTheme="minorHAnsi" w:eastAsia="Calibri" w:hAnsiTheme="minorHAnsi" w:cstheme="minorHAnsi"/>
          <w:sz w:val="21"/>
          <w:szCs w:val="21"/>
        </w:rPr>
        <w:t xml:space="preserve">zamieszczonym na stronie internetowej, pod adresem: </w:t>
      </w:r>
      <w:hyperlink r:id="rId12" w:history="1">
        <w:r w:rsidRPr="00D61ABF">
          <w:rPr>
            <w:rStyle w:val="Hipercze"/>
            <w:rFonts w:asciiTheme="minorHAnsi" w:eastAsia="Calibri" w:hAnsiTheme="minorHAnsi" w:cstheme="minorHAnsi"/>
            <w:sz w:val="21"/>
            <w:szCs w:val="21"/>
          </w:rPr>
          <w:t>https://sosnowieckiewodociagi.pl/o-spolce/zamowienia-publiczne</w:t>
        </w:r>
      </w:hyperlink>
      <w:r w:rsidRPr="00D61ABF">
        <w:rPr>
          <w:rFonts w:asciiTheme="minorHAnsi" w:eastAsia="Calibri" w:hAnsiTheme="minorHAnsi" w:cstheme="minorHAnsi"/>
          <w:sz w:val="21"/>
          <w:szCs w:val="21"/>
        </w:rPr>
        <w:t xml:space="preserve"> i akceptuje jego postanowienia;</w:t>
      </w:r>
    </w:p>
    <w:p w14:paraId="2288E475" w14:textId="77777777" w:rsidR="00EC431B" w:rsidRPr="00D61ABF" w:rsidRDefault="00EC431B" w:rsidP="00E54249">
      <w:pPr>
        <w:pStyle w:val="NormalnyWeb"/>
        <w:numPr>
          <w:ilvl w:val="1"/>
          <w:numId w:val="41"/>
        </w:numPr>
        <w:suppressAutoHyphens w:val="0"/>
        <w:spacing w:before="0" w:after="0"/>
        <w:ind w:left="851" w:hanging="425"/>
        <w:jc w:val="both"/>
        <w:rPr>
          <w:rFonts w:asciiTheme="minorHAnsi" w:eastAsia="Calibri" w:hAnsiTheme="minorHAnsi" w:cstheme="minorHAnsi"/>
          <w:sz w:val="21"/>
          <w:szCs w:val="21"/>
          <w:lang w:eastAsia="en-US"/>
        </w:rPr>
      </w:pPr>
      <w:r w:rsidRPr="00D61ABF">
        <w:rPr>
          <w:rFonts w:asciiTheme="minorHAnsi" w:eastAsia="Calibri" w:hAnsiTheme="minorHAnsi" w:cstheme="minorHAnsi"/>
          <w:sz w:val="21"/>
          <w:szCs w:val="21"/>
        </w:rPr>
        <w:t xml:space="preserve">Akceptuje warunki korzystania z Platformy, określone w regulaminie korzystania z tej Platformy, zamieszczonym na stronie internetowej, pod adresem: </w:t>
      </w:r>
      <w:hyperlink r:id="rId13" w:history="1">
        <w:r w:rsidRPr="00D61ABF">
          <w:rPr>
            <w:rStyle w:val="Hipercze"/>
            <w:rFonts w:asciiTheme="minorHAnsi" w:eastAsia="Calibri" w:hAnsiTheme="minorHAnsi" w:cstheme="minorHAnsi"/>
            <w:sz w:val="21"/>
            <w:szCs w:val="21"/>
          </w:rPr>
          <w:t>https://platformazakupowa.pl/strona/1-regulamin</w:t>
        </w:r>
      </w:hyperlink>
      <w:r w:rsidRPr="00D61ABF">
        <w:rPr>
          <w:rFonts w:asciiTheme="minorHAnsi" w:eastAsia="Calibri" w:hAnsiTheme="minorHAnsi" w:cstheme="minorHAnsi"/>
          <w:sz w:val="21"/>
          <w:szCs w:val="21"/>
        </w:rPr>
        <w:t xml:space="preserve"> oraz uznaje go za wiążący;</w:t>
      </w:r>
    </w:p>
    <w:p w14:paraId="78B1161F" w14:textId="77777777" w:rsidR="00EC431B" w:rsidRPr="00D61ABF" w:rsidRDefault="00EC431B" w:rsidP="00E54249">
      <w:pPr>
        <w:pStyle w:val="NormalnyWeb"/>
        <w:numPr>
          <w:ilvl w:val="1"/>
          <w:numId w:val="41"/>
        </w:numPr>
        <w:suppressAutoHyphens w:val="0"/>
        <w:spacing w:before="0" w:after="0"/>
        <w:ind w:left="851" w:hanging="425"/>
        <w:jc w:val="both"/>
        <w:rPr>
          <w:rFonts w:asciiTheme="minorHAnsi" w:eastAsia="Calibri" w:hAnsiTheme="minorHAnsi" w:cstheme="minorHAnsi"/>
          <w:sz w:val="21"/>
          <w:szCs w:val="21"/>
          <w:lang w:eastAsia="en-US"/>
        </w:rPr>
      </w:pPr>
      <w:r w:rsidRPr="00D61ABF">
        <w:rPr>
          <w:rFonts w:asciiTheme="minorHAnsi" w:eastAsia="Calibri" w:hAnsiTheme="minorHAnsi" w:cstheme="minorHAnsi"/>
          <w:sz w:val="21"/>
          <w:szCs w:val="21"/>
        </w:rPr>
        <w:t xml:space="preserve">Potwierdza, że zapoznał się </w:t>
      </w:r>
      <w:r w:rsidRPr="00D61ABF">
        <w:rPr>
          <w:rFonts w:asciiTheme="minorHAnsi" w:hAnsiTheme="minorHAnsi" w:cstheme="minorHAnsi"/>
          <w:sz w:val="21"/>
          <w:szCs w:val="21"/>
        </w:rPr>
        <w:t>i stosuje się do Instrukcji składania ofert / wniosków, dostępnej pod adresem</w:t>
      </w:r>
      <w:r w:rsidRPr="00D61ABF">
        <w:rPr>
          <w:rFonts w:asciiTheme="minorHAnsi" w:eastAsia="Calibri" w:hAnsiTheme="minorHAnsi" w:cstheme="minorHAnsi"/>
          <w:sz w:val="21"/>
          <w:szCs w:val="21"/>
        </w:rPr>
        <w:t xml:space="preserve">: </w:t>
      </w:r>
      <w:hyperlink r:id="rId14" w:history="1">
        <w:r w:rsidRPr="00D61ABF">
          <w:rPr>
            <w:rStyle w:val="Hipercze"/>
            <w:rFonts w:asciiTheme="minorHAnsi" w:eastAsia="Calibri" w:hAnsiTheme="minorHAnsi" w:cstheme="minorHAnsi"/>
            <w:sz w:val="21"/>
            <w:szCs w:val="21"/>
          </w:rPr>
          <w:t>https://platformazakupowa.pl/strona/45-instrukcje</w:t>
        </w:r>
      </w:hyperlink>
      <w:r w:rsidRPr="00D61ABF">
        <w:rPr>
          <w:rStyle w:val="Hipercze"/>
          <w:rFonts w:asciiTheme="minorHAnsi" w:eastAsia="Calibri" w:hAnsiTheme="minorHAnsi" w:cstheme="minorHAnsi"/>
          <w:sz w:val="21"/>
          <w:szCs w:val="21"/>
        </w:rPr>
        <w:t>.</w:t>
      </w:r>
    </w:p>
    <w:p w14:paraId="3CAA9740" w14:textId="77777777" w:rsidR="00EC431B" w:rsidRPr="00D61ABF" w:rsidRDefault="00EC431B" w:rsidP="00E54249">
      <w:pPr>
        <w:pStyle w:val="NormalnyWeb"/>
        <w:numPr>
          <w:ilvl w:val="0"/>
          <w:numId w:val="18"/>
        </w:numPr>
        <w:tabs>
          <w:tab w:val="left" w:pos="426"/>
        </w:tabs>
        <w:suppressAutoHyphens w:val="0"/>
        <w:spacing w:before="0" w:after="0"/>
        <w:ind w:left="426" w:hanging="426"/>
        <w:jc w:val="both"/>
        <w:rPr>
          <w:rStyle w:val="Hipercze"/>
          <w:rFonts w:asciiTheme="minorHAnsi" w:eastAsia="Calibri" w:hAnsiTheme="minorHAnsi" w:cstheme="minorHAnsi"/>
          <w:b/>
          <w:sz w:val="21"/>
          <w:szCs w:val="21"/>
          <w:lang w:eastAsia="en-US"/>
        </w:rPr>
      </w:pPr>
      <w:r w:rsidRPr="00D61ABF">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5" w:history="1">
        <w:r w:rsidRPr="00D61ABF">
          <w:rPr>
            <w:rStyle w:val="Hipercze"/>
            <w:rFonts w:asciiTheme="minorHAnsi" w:eastAsia="Calibri" w:hAnsiTheme="minorHAnsi" w:cstheme="minorHAnsi"/>
            <w:sz w:val="21"/>
            <w:szCs w:val="21"/>
          </w:rPr>
          <w:t>https://platformazakupowa.pl</w:t>
        </w:r>
      </w:hyperlink>
      <w:r w:rsidRPr="00D61ABF">
        <w:rPr>
          <w:rFonts w:asciiTheme="minorHAnsi" w:eastAsia="Calibri" w:hAnsiTheme="minorHAnsi" w:cstheme="minorHAnsi"/>
          <w:sz w:val="21"/>
          <w:szCs w:val="21"/>
        </w:rPr>
        <w:t xml:space="preserve">, pod numerem telefonu: /22/ 101 02 02, lub adresem e-mail: </w:t>
      </w:r>
      <w:hyperlink r:id="rId16" w:history="1">
        <w:r w:rsidRPr="00D61ABF">
          <w:rPr>
            <w:rStyle w:val="Hipercze"/>
            <w:rFonts w:asciiTheme="minorHAnsi" w:eastAsia="Calibri" w:hAnsiTheme="minorHAnsi" w:cstheme="minorHAnsi"/>
            <w:sz w:val="21"/>
            <w:szCs w:val="21"/>
          </w:rPr>
          <w:t>cwk@platformazakupowa.pl</w:t>
        </w:r>
      </w:hyperlink>
      <w:r w:rsidRPr="00D61ABF">
        <w:rPr>
          <w:rStyle w:val="Hipercze"/>
          <w:rFonts w:asciiTheme="minorHAnsi" w:eastAsia="Calibri" w:hAnsiTheme="minorHAnsi" w:cstheme="minorHAnsi"/>
          <w:sz w:val="21"/>
          <w:szCs w:val="21"/>
        </w:rPr>
        <w:t>.</w:t>
      </w:r>
    </w:p>
    <w:p w14:paraId="777952FB" w14:textId="77777777" w:rsidR="00EC431B" w:rsidRPr="00D61ABF" w:rsidRDefault="00EC431B" w:rsidP="00E54249">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sz w:val="21"/>
          <w:szCs w:val="21"/>
          <w:lang w:eastAsia="en-US"/>
        </w:rPr>
      </w:pPr>
      <w:r w:rsidRPr="00D61ABF">
        <w:rPr>
          <w:rFonts w:asciiTheme="minorHAnsi" w:eastAsia="Calibri" w:hAnsiTheme="minorHAnsi" w:cstheme="minorHAnsi"/>
          <w:b/>
          <w:sz w:val="21"/>
          <w:szCs w:val="21"/>
        </w:rPr>
        <w:t xml:space="preserve">Zamawiający zaleca założenie bezpłatnego konta na Platformie, </w:t>
      </w:r>
      <w:r w:rsidRPr="00D61ABF">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D61ABF">
        <w:rPr>
          <w:rFonts w:asciiTheme="minorHAnsi" w:hAnsiTheme="minorHAnsi" w:cstheme="minorHAnsi"/>
          <w:sz w:val="21"/>
          <w:szCs w:val="21"/>
        </w:rPr>
        <w:t>.</w:t>
      </w:r>
    </w:p>
    <w:p w14:paraId="0AB55407" w14:textId="7954BDB4" w:rsidR="00EC431B" w:rsidRPr="00D61ABF" w:rsidRDefault="00EC431B" w:rsidP="00E54249">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eastAsia="en-US"/>
        </w:rPr>
      </w:pPr>
      <w:r w:rsidRPr="00D61ABF">
        <w:rPr>
          <w:rFonts w:asciiTheme="minorHAnsi" w:eastAsia="TimesNewRoman" w:hAnsiTheme="minorHAnsi" w:cstheme="minorHAnsi"/>
          <w:sz w:val="21"/>
          <w:szCs w:val="21"/>
        </w:rPr>
        <w:t xml:space="preserve">Ofertę oraz oświadczenie, </w:t>
      </w:r>
      <w:r w:rsidRPr="00D61ABF">
        <w:rPr>
          <w:rFonts w:asciiTheme="minorHAnsi" w:hAnsiTheme="minorHAnsi" w:cstheme="minorHAnsi"/>
          <w:sz w:val="21"/>
          <w:szCs w:val="21"/>
        </w:rPr>
        <w:t xml:space="preserve">o którym mowa w § 15 ust. 2 regulaminu, </w:t>
      </w:r>
      <w:r w:rsidRPr="00D61ABF">
        <w:rPr>
          <w:rFonts w:asciiTheme="minorHAnsi" w:eastAsia="TimesNewRoman" w:hAnsiTheme="minorHAnsi" w:cstheme="minorHAnsi"/>
          <w:sz w:val="21"/>
          <w:szCs w:val="21"/>
        </w:rPr>
        <w:t xml:space="preserve">składa się, </w:t>
      </w:r>
      <w:r w:rsidRPr="00D61ABF">
        <w:rPr>
          <w:rFonts w:asciiTheme="minorHAnsi" w:eastAsia="TimesNewRoman" w:hAnsiTheme="minorHAnsi" w:cstheme="minorHAnsi"/>
          <w:sz w:val="21"/>
          <w:szCs w:val="21"/>
          <w:u w:val="single"/>
        </w:rPr>
        <w:t>pod rygorem nieważności</w:t>
      </w:r>
      <w:r w:rsidRPr="00D61ABF">
        <w:rPr>
          <w:rFonts w:asciiTheme="minorHAnsi" w:eastAsia="TimesNewRoman" w:hAnsiTheme="minorHAnsi" w:cstheme="minorHAnsi"/>
          <w:sz w:val="21"/>
          <w:szCs w:val="21"/>
        </w:rPr>
        <w:t xml:space="preserve">, w formie elektronicznej </w:t>
      </w:r>
      <w:r w:rsidRPr="00D61ABF">
        <w:rPr>
          <w:rFonts w:asciiTheme="minorHAnsi" w:eastAsia="Calibri" w:hAnsiTheme="minorHAnsi" w:cstheme="minorHAnsi"/>
          <w:sz w:val="21"/>
          <w:szCs w:val="21"/>
          <w:lang w:eastAsia="en-US"/>
        </w:rPr>
        <w:t>(</w:t>
      </w:r>
      <w:r w:rsidRPr="00D61ABF">
        <w:rPr>
          <w:rFonts w:asciiTheme="minorHAnsi" w:eastAsia="TimesNewRomanPSMT" w:hAnsiTheme="minorHAnsi" w:cstheme="minorHAnsi"/>
          <w:sz w:val="21"/>
          <w:szCs w:val="21"/>
        </w:rPr>
        <w:t xml:space="preserve">postaci elektronicznej opatrzonej kwalifikowanym podpisem elektronicznym) </w:t>
      </w:r>
      <w:r w:rsidRPr="00D61ABF">
        <w:rPr>
          <w:rFonts w:asciiTheme="minorHAnsi" w:eastAsia="TimesNewRoman" w:hAnsiTheme="minorHAnsi" w:cstheme="minorHAnsi"/>
          <w:sz w:val="21"/>
          <w:szCs w:val="21"/>
        </w:rPr>
        <w:t>lub w postaci elektronicznej opatrzonej podpisem zaufanym lub podpisem osobistym;</w:t>
      </w:r>
      <w:r w:rsidRPr="00D61ABF">
        <w:rPr>
          <w:rFonts w:asciiTheme="minorHAnsi" w:eastAsia="Calibri" w:hAnsiTheme="minorHAnsi" w:cstheme="minorHAnsi"/>
          <w:sz w:val="21"/>
          <w:szCs w:val="21"/>
          <w:lang w:eastAsia="en-US"/>
        </w:rPr>
        <w:t xml:space="preserve"> </w:t>
      </w:r>
      <w:r w:rsidRPr="00D61ABF">
        <w:rPr>
          <w:rFonts w:asciiTheme="minorHAnsi" w:eastAsia="TimesNewRoman" w:hAnsiTheme="minorHAnsi" w:cstheme="minorHAnsi"/>
          <w:sz w:val="21"/>
          <w:szCs w:val="21"/>
        </w:rPr>
        <w:t xml:space="preserve">ilekroć w niniejszym rozdziale </w:t>
      </w:r>
      <w:r w:rsidRPr="00D61ABF">
        <w:rPr>
          <w:rFonts w:asciiTheme="minorHAnsi" w:hAnsiTheme="minorHAnsi" w:cstheme="minorHAnsi"/>
          <w:sz w:val="21"/>
          <w:szCs w:val="21"/>
        </w:rPr>
        <w:t>jest mowa o ofercie, należy przez to rozumieć również ofertę dodatkową;</w:t>
      </w:r>
      <w:r w:rsidRPr="00D61ABF">
        <w:rPr>
          <w:rFonts w:asciiTheme="minorHAnsi" w:eastAsia="Calibri" w:hAnsiTheme="minorHAnsi" w:cstheme="minorHAnsi"/>
          <w:sz w:val="21"/>
          <w:szCs w:val="21"/>
          <w:lang w:eastAsia="en-US"/>
        </w:rPr>
        <w:t xml:space="preserve"> </w:t>
      </w:r>
      <w:r w:rsidRPr="00D61ABF">
        <w:rPr>
          <w:rFonts w:asciiTheme="minorHAnsi" w:hAnsiTheme="minorHAnsi" w:cstheme="minorHAnsi"/>
          <w:b/>
          <w:bCs/>
          <w:i/>
          <w:iCs/>
          <w:sz w:val="21"/>
          <w:szCs w:val="21"/>
          <w:highlight w:val="yellow"/>
        </w:rPr>
        <w:t xml:space="preserve">UWAGA: podpisem osobistym nie jest podpis własnoręczny; </w:t>
      </w:r>
      <w:r w:rsidRPr="00D61ABF">
        <w:rPr>
          <w:rStyle w:val="markedcontent"/>
          <w:rFonts w:asciiTheme="minorHAnsi" w:hAnsiTheme="minorHAnsi" w:cstheme="minorHAnsi"/>
          <w:b/>
          <w:bCs/>
          <w:i/>
          <w:iCs/>
          <w:sz w:val="21"/>
          <w:szCs w:val="21"/>
          <w:highlight w:val="yellow"/>
        </w:rPr>
        <w:t xml:space="preserve">zgodnie z art. 2 ust. 1 pkt 9 ustawy z dnia 6 sierpnia 2010 roku o dowodach osobistych, </w:t>
      </w:r>
      <w:r w:rsidRPr="00D61ABF">
        <w:rPr>
          <w:rStyle w:val="markedcontent"/>
          <w:rFonts w:asciiTheme="minorHAnsi" w:hAnsiTheme="minorHAnsi" w:cstheme="minorHAnsi"/>
          <w:b/>
          <w:bCs/>
          <w:i/>
          <w:iCs/>
          <w:sz w:val="21"/>
          <w:szCs w:val="21"/>
          <w:highlight w:val="yellow"/>
          <w:u w:val="single"/>
        </w:rPr>
        <w:t>podpisem osobistym</w:t>
      </w:r>
      <w:r w:rsidRPr="00D61ABF">
        <w:rPr>
          <w:rStyle w:val="markedcontent"/>
          <w:rFonts w:asciiTheme="minorHAnsi" w:hAnsiTheme="minorHAnsi" w:cstheme="minorHAnsi"/>
          <w:b/>
          <w:bCs/>
          <w:i/>
          <w:iCs/>
          <w:sz w:val="21"/>
          <w:szCs w:val="21"/>
          <w:highlight w:val="yellow"/>
        </w:rPr>
        <w:t xml:space="preserve"> jest zaawansowany </w:t>
      </w:r>
      <w:r w:rsidRPr="00D61ABF">
        <w:rPr>
          <w:rStyle w:val="highlight"/>
          <w:rFonts w:asciiTheme="minorHAnsi" w:hAnsiTheme="minorHAnsi" w:cstheme="minorHAnsi"/>
          <w:b/>
          <w:bCs/>
          <w:i/>
          <w:iCs/>
          <w:sz w:val="21"/>
          <w:szCs w:val="21"/>
          <w:highlight w:val="yellow"/>
        </w:rPr>
        <w:t>podpis</w:t>
      </w:r>
      <w:r w:rsidRPr="00D61ABF">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D61ABF">
        <w:rPr>
          <w:rStyle w:val="markedcontent"/>
          <w:rFonts w:asciiTheme="minorHAnsi" w:hAnsiTheme="minorHAnsi" w:cstheme="minorHAnsi"/>
          <w:b/>
          <w:i/>
          <w:sz w:val="21"/>
          <w:szCs w:val="21"/>
          <w:highlight w:val="yellow"/>
        </w:rPr>
        <w:t>.</w:t>
      </w:r>
    </w:p>
    <w:p w14:paraId="69654271" w14:textId="2E377ECC" w:rsidR="00EC431B" w:rsidRPr="00D61ABF" w:rsidRDefault="00EC431B" w:rsidP="00E54249">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sz w:val="21"/>
          <w:szCs w:val="21"/>
          <w:lang w:eastAsia="en-US"/>
        </w:rPr>
      </w:pPr>
      <w:r w:rsidRPr="00D61ABF">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D61ABF">
        <w:rPr>
          <w:rFonts w:asciiTheme="minorHAnsi" w:hAnsiTheme="minorHAnsi" w:cstheme="minorHAnsi"/>
          <w:b/>
          <w:sz w:val="21"/>
          <w:szCs w:val="21"/>
        </w:rPr>
        <w:t>sporządza się w postaci elektronicznej</w:t>
      </w:r>
      <w:r w:rsidRPr="00D61ABF">
        <w:rPr>
          <w:rFonts w:asciiTheme="minorHAnsi" w:hAnsiTheme="minorHAnsi" w:cstheme="minorHAnsi"/>
          <w:sz w:val="21"/>
          <w:szCs w:val="21"/>
        </w:rPr>
        <w:t xml:space="preserve">, w formatach danych określonych </w:t>
      </w:r>
      <w:r w:rsidR="00E86911" w:rsidRPr="00D61ABF">
        <w:rPr>
          <w:rFonts w:asciiTheme="minorHAnsi" w:hAnsiTheme="minorHAnsi" w:cstheme="minorHAnsi"/>
          <w:sz w:val="21"/>
          <w:szCs w:val="21"/>
        </w:rPr>
        <w:br/>
      </w:r>
      <w:r w:rsidRPr="00D61ABF">
        <w:rPr>
          <w:rFonts w:asciiTheme="minorHAnsi" w:hAnsiTheme="minorHAnsi" w:cstheme="minorHAnsi"/>
          <w:sz w:val="21"/>
          <w:szCs w:val="21"/>
        </w:rPr>
        <w:t>w</w:t>
      </w:r>
      <w:r w:rsidRPr="00D61ABF">
        <w:rPr>
          <w:rFonts w:asciiTheme="minorHAnsi" w:eastAsia="Calibri" w:hAnsiTheme="minorHAnsi" w:cstheme="minorHAnsi"/>
          <w:sz w:val="21"/>
          <w:szCs w:val="21"/>
          <w:lang w:eastAsia="en-US"/>
        </w:rPr>
        <w:t xml:space="preserve"> </w:t>
      </w:r>
      <w:r w:rsidRPr="00D61ABF">
        <w:rPr>
          <w:rFonts w:asciiTheme="minorHAnsi" w:hAnsiTheme="minorHAnsi" w:cstheme="minorHAnsi"/>
          <w:sz w:val="21"/>
          <w:szCs w:val="21"/>
        </w:rPr>
        <w:t xml:space="preserve">Obwieszczeniu, o którym mowa w pkt 34, </w:t>
      </w:r>
      <w:r w:rsidRPr="00D61ABF">
        <w:rPr>
          <w:rFonts w:asciiTheme="minorHAnsi" w:hAnsiTheme="minorHAnsi" w:cstheme="minorHAnsi"/>
          <w:sz w:val="21"/>
          <w:szCs w:val="21"/>
          <w:u w:val="single"/>
        </w:rPr>
        <w:t>z uwzględnieniem zaleceń zamawiającego, o których mowa w niniejszym rozdziale</w:t>
      </w:r>
      <w:r w:rsidRPr="00D61ABF">
        <w:rPr>
          <w:rFonts w:asciiTheme="minorHAnsi" w:hAnsiTheme="minorHAnsi" w:cstheme="minorHAnsi"/>
          <w:sz w:val="21"/>
          <w:szCs w:val="21"/>
          <w:lang w:eastAsia="pl-PL"/>
        </w:rPr>
        <w:t>.</w:t>
      </w:r>
    </w:p>
    <w:p w14:paraId="6CB2E834" w14:textId="77777777" w:rsidR="00EC431B" w:rsidRPr="00D61ABF" w:rsidRDefault="00EC431B" w:rsidP="00E54249">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sz w:val="21"/>
          <w:szCs w:val="21"/>
          <w:lang w:eastAsia="en-US"/>
        </w:rPr>
      </w:pPr>
      <w:r w:rsidRPr="00D61ABF">
        <w:rPr>
          <w:rFonts w:asciiTheme="minorHAnsi" w:hAnsiTheme="minorHAnsi" w:cstheme="minorHAnsi"/>
          <w:sz w:val="21"/>
          <w:szCs w:val="21"/>
        </w:rPr>
        <w:t xml:space="preserve">Informacje, oświadczenia lub dokumenty, inne niż określone w pkt 6, przekazywane w postępowaniu, </w:t>
      </w:r>
      <w:r w:rsidRPr="00D61ABF">
        <w:rPr>
          <w:rFonts w:asciiTheme="minorHAnsi" w:hAnsiTheme="minorHAnsi" w:cstheme="minorHAnsi"/>
          <w:b/>
          <w:sz w:val="21"/>
          <w:szCs w:val="21"/>
        </w:rPr>
        <w:t>sporządza się w postaci elektronicznej</w:t>
      </w:r>
      <w:r w:rsidRPr="00D61ABF">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D61ABF">
        <w:rPr>
          <w:rFonts w:asciiTheme="minorHAnsi" w:hAnsiTheme="minorHAnsi" w:cstheme="minorHAnsi"/>
          <w:sz w:val="21"/>
          <w:szCs w:val="21"/>
          <w:u w:val="single"/>
          <w:lang w:eastAsia="pl-PL"/>
        </w:rPr>
        <w:t>z uwzględnieniem zaleceń (preferencji) zamawiającego, o których mowa w niniejszym rozdziale</w:t>
      </w:r>
      <w:r w:rsidRPr="00D61ABF">
        <w:rPr>
          <w:rFonts w:asciiTheme="minorHAnsi" w:hAnsiTheme="minorHAnsi" w:cstheme="minorHAnsi"/>
          <w:sz w:val="21"/>
          <w:szCs w:val="21"/>
        </w:rPr>
        <w:t>.</w:t>
      </w:r>
    </w:p>
    <w:p w14:paraId="2682F619" w14:textId="508545BE" w:rsidR="00EC431B" w:rsidRPr="00D61ABF" w:rsidRDefault="00EC431B" w:rsidP="00E54249">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sz w:val="21"/>
          <w:szCs w:val="21"/>
          <w:lang w:eastAsia="en-US"/>
        </w:rPr>
      </w:pPr>
      <w:r w:rsidRPr="00D61ABF">
        <w:rPr>
          <w:rFonts w:asciiTheme="minorHAnsi" w:eastAsia="Calibri" w:hAnsiTheme="minorHAnsi" w:cstheme="minorHAnsi"/>
          <w:sz w:val="21"/>
          <w:szCs w:val="21"/>
          <w:lang w:eastAsia="en-US"/>
        </w:rPr>
        <w:t xml:space="preserve">Ofertę wraz </w:t>
      </w:r>
      <w:r w:rsidR="00955ECD" w:rsidRPr="00D61ABF">
        <w:rPr>
          <w:rFonts w:asciiTheme="minorHAnsi" w:eastAsia="Calibri" w:hAnsiTheme="minorHAnsi" w:cstheme="minorHAnsi"/>
          <w:sz w:val="21"/>
          <w:szCs w:val="21"/>
          <w:lang w:eastAsia="en-US"/>
        </w:rPr>
        <w:t xml:space="preserve">z kosztorysem ofertowym oraz </w:t>
      </w:r>
      <w:r w:rsidRPr="00D61ABF">
        <w:rPr>
          <w:rFonts w:asciiTheme="minorHAnsi" w:eastAsia="Calibri" w:hAnsiTheme="minorHAnsi" w:cstheme="minorHAnsi"/>
          <w:sz w:val="21"/>
          <w:szCs w:val="21"/>
          <w:lang w:eastAsia="en-US"/>
        </w:rPr>
        <w:t>wszystkimi pozostałymi załącznikami wymienionymi w pkt 4 Rozdziału 9 SWZ, złożyć należy za pomocą formularza „OFERTA WYKONAWCY”.</w:t>
      </w:r>
    </w:p>
    <w:p w14:paraId="0927E372" w14:textId="77777777" w:rsidR="00EC431B" w:rsidRPr="00D61ABF" w:rsidRDefault="00EC431B" w:rsidP="00E54249">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sz w:val="21"/>
          <w:szCs w:val="21"/>
          <w:lang w:eastAsia="en-US"/>
        </w:rPr>
      </w:pPr>
      <w:r w:rsidRPr="00D61ABF">
        <w:rPr>
          <w:rFonts w:asciiTheme="minorHAnsi" w:eastAsia="Calibri" w:hAnsiTheme="minorHAnsi" w:cstheme="minorHAnsi"/>
          <w:sz w:val="21"/>
          <w:szCs w:val="21"/>
          <w:lang w:eastAsia="en-US"/>
        </w:rPr>
        <w:t>Informacje stanowiące tajemnicę przedsiębiorstwa, w rozumieniu</w:t>
      </w:r>
      <w:r w:rsidRPr="00D61ABF">
        <w:rPr>
          <w:rFonts w:asciiTheme="minorHAnsi" w:hAnsiTheme="minorHAnsi" w:cstheme="minorHAnsi"/>
          <w:sz w:val="21"/>
          <w:szCs w:val="21"/>
        </w:rPr>
        <w:t xml:space="preserve"> przepisów ustawy z dnia 16 kwietnia 1993 roku o zwalczaniu nieuczciwej konkurencji</w:t>
      </w:r>
      <w:r w:rsidRPr="00D61ABF">
        <w:rPr>
          <w:rFonts w:asciiTheme="minorHAnsi" w:eastAsia="Calibri" w:hAnsiTheme="minorHAnsi" w:cstheme="minorHAnsi"/>
          <w:sz w:val="21"/>
          <w:szCs w:val="21"/>
          <w:lang w:eastAsia="en-US"/>
        </w:rPr>
        <w:t>, wykonawca składa za pomocą formularza „TAJEMNICA PRZEDSIĘBIORSTWA”.</w:t>
      </w:r>
    </w:p>
    <w:p w14:paraId="5A4D2F08" w14:textId="77777777" w:rsidR="00EC431B" w:rsidRPr="00D61ABF" w:rsidRDefault="00EC431B" w:rsidP="00E54249">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sz w:val="21"/>
          <w:szCs w:val="21"/>
          <w:lang w:eastAsia="en-US"/>
        </w:rPr>
      </w:pPr>
      <w:r w:rsidRPr="00D61ABF">
        <w:rPr>
          <w:rFonts w:asciiTheme="minorHAnsi" w:eastAsia="Calibri" w:hAnsiTheme="minorHAnsi" w:cstheme="minorHAnsi"/>
          <w:sz w:val="21"/>
          <w:szCs w:val="21"/>
          <w:lang w:eastAsia="en-US"/>
        </w:rPr>
        <w:t>Informacje, o</w:t>
      </w:r>
      <w:r w:rsidRPr="00D61ABF">
        <w:rPr>
          <w:rFonts w:asciiTheme="minorHAnsi" w:hAnsiTheme="minorHAnsi" w:cstheme="minorHAnsi"/>
          <w:sz w:val="21"/>
          <w:szCs w:val="21"/>
        </w:rPr>
        <w:t>świadczenia lub dokumenty</w:t>
      </w:r>
      <w:r w:rsidRPr="00D61ABF">
        <w:rPr>
          <w:rFonts w:asciiTheme="minorHAnsi" w:eastAsia="Calibri" w:hAnsiTheme="minorHAnsi" w:cstheme="minorHAnsi"/>
          <w:sz w:val="21"/>
          <w:szCs w:val="21"/>
          <w:lang w:eastAsia="en-US"/>
        </w:rPr>
        <w:t xml:space="preserve"> wymienione w pkt 6 lub 7, </w:t>
      </w:r>
      <w:r w:rsidRPr="00D61ABF">
        <w:rPr>
          <w:rFonts w:asciiTheme="minorHAnsi" w:hAnsiTheme="minorHAnsi" w:cstheme="minorHAnsi"/>
          <w:sz w:val="21"/>
          <w:szCs w:val="21"/>
        </w:rPr>
        <w:t>przekazywane w postępowaniu</w:t>
      </w:r>
      <w:r w:rsidRPr="00D61ABF">
        <w:rPr>
          <w:rFonts w:asciiTheme="minorHAnsi" w:eastAsia="Calibri" w:hAnsiTheme="minorHAnsi" w:cstheme="minorHAnsi"/>
          <w:sz w:val="21"/>
          <w:szCs w:val="21"/>
          <w:lang w:eastAsia="en-US"/>
        </w:rPr>
        <w:t xml:space="preserve"> po terminie składania ofert, wykonawca przekazuje zamawiającemu za </w:t>
      </w:r>
      <w:r w:rsidRPr="00D61ABF">
        <w:rPr>
          <w:rFonts w:asciiTheme="minorHAnsi" w:hAnsiTheme="minorHAnsi" w:cstheme="minorHAnsi"/>
          <w:sz w:val="21"/>
          <w:szCs w:val="21"/>
          <w:lang w:eastAsia="pl-PL"/>
        </w:rPr>
        <w:t>pośrednictwem formularza „WYŚLIJ WIADOMOŚĆ DO ZAMAWIAJĄCEGO”.</w:t>
      </w:r>
    </w:p>
    <w:p w14:paraId="5E121C99" w14:textId="77777777" w:rsidR="00EC431B" w:rsidRPr="00D61ABF" w:rsidRDefault="00EC431B"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u w:val="single"/>
          <w:lang w:val="pl-PL"/>
        </w:rPr>
        <w:t>Informacje stanowiące tajemnicę przedsiębiorstwa, przekazywane zamawiającemu na późniejszym etapie postępowania (nie wraz z ofertą), należy przekazać w sposób wskazany w pkt 10</w:t>
      </w:r>
      <w:r w:rsidRPr="00D61ABF">
        <w:rPr>
          <w:rFonts w:asciiTheme="minorHAnsi" w:hAnsiTheme="minorHAnsi" w:cstheme="minorHAnsi"/>
          <w:sz w:val="21"/>
          <w:szCs w:val="21"/>
          <w:lang w:val="pl-PL"/>
        </w:rPr>
        <w:t xml:space="preserve">; </w:t>
      </w:r>
      <w:r w:rsidRPr="00D61ABF">
        <w:rPr>
          <w:rFonts w:asciiTheme="minorHAnsi" w:hAnsiTheme="minorHAnsi" w:cstheme="minorHAnsi"/>
          <w:b/>
          <w:sz w:val="21"/>
          <w:szCs w:val="21"/>
          <w:lang w:val="pl-PL"/>
        </w:rPr>
        <w:t>w celu utrzymania w poufności tych informacji, wykonawca winien przekazać je w wydzielonym i odpowiednio oznaczonym pliku</w:t>
      </w:r>
      <w:r w:rsidRPr="00D61ABF">
        <w:rPr>
          <w:rFonts w:asciiTheme="minorHAnsi" w:hAnsiTheme="minorHAnsi" w:cstheme="minorHAnsi"/>
          <w:sz w:val="21"/>
          <w:szCs w:val="21"/>
          <w:lang w:val="pl-PL"/>
        </w:rPr>
        <w:t>.</w:t>
      </w:r>
    </w:p>
    <w:p w14:paraId="77DFF97D" w14:textId="790528D5" w:rsidR="00EC431B" w:rsidRPr="00D61ABF" w:rsidRDefault="00EC431B"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lastRenderedPageBreak/>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t>
      </w:r>
      <w:r w:rsidR="000B77F3" w:rsidRPr="00D61ABF">
        <w:rPr>
          <w:rFonts w:asciiTheme="minorHAnsi" w:hAnsiTheme="minorHAnsi" w:cstheme="minorHAnsi"/>
          <w:sz w:val="21"/>
          <w:szCs w:val="21"/>
          <w:lang w:val="pl-PL"/>
        </w:rPr>
        <w:br/>
      </w:r>
      <w:r w:rsidRPr="00D61ABF">
        <w:rPr>
          <w:rFonts w:asciiTheme="minorHAnsi" w:hAnsiTheme="minorHAnsi" w:cstheme="minorHAnsi"/>
          <w:sz w:val="21"/>
          <w:szCs w:val="21"/>
          <w:lang w:val="pl-PL"/>
        </w:rPr>
        <w:t>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6731D6E" w14:textId="77777777" w:rsidR="00EC431B" w:rsidRPr="00D61ABF" w:rsidRDefault="00EC431B"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93CE9E3" w14:textId="77777777" w:rsidR="00EC431B" w:rsidRPr="00D61ABF" w:rsidRDefault="00EC431B"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Poświadczenia zgodności cyfrowego odwzorowania z dokumentem w postaci papierowej, o którym mowa w pkt 13, dokonuje w przypadku:</w:t>
      </w:r>
    </w:p>
    <w:p w14:paraId="60E59D01" w14:textId="100F8B3A" w:rsidR="00EC431B" w:rsidRPr="00D61ABF" w:rsidRDefault="00EC431B" w:rsidP="00E54249">
      <w:pPr>
        <w:pStyle w:val="Tekstpodstawowywcity2"/>
        <w:numPr>
          <w:ilvl w:val="1"/>
          <w:numId w:val="42"/>
        </w:numPr>
        <w:tabs>
          <w:tab w:val="left" w:pos="851"/>
        </w:tabs>
        <w:spacing w:after="0" w:line="240"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C50CA6" w14:textId="77777777" w:rsidR="00EC431B" w:rsidRPr="00D61ABF" w:rsidRDefault="00EC431B" w:rsidP="00E54249">
      <w:pPr>
        <w:pStyle w:val="Tekstpodstawowywcity2"/>
        <w:numPr>
          <w:ilvl w:val="1"/>
          <w:numId w:val="42"/>
        </w:numPr>
        <w:tabs>
          <w:tab w:val="left" w:pos="851"/>
        </w:tabs>
        <w:spacing w:after="0" w:line="240"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Przedmiotowych środków dowodowych – odpowiednio wykonawca lub wykonawca wspólnie ubiegający się o udzielenie zamówienia;</w:t>
      </w:r>
    </w:p>
    <w:p w14:paraId="19831B9E" w14:textId="77777777" w:rsidR="00EC431B" w:rsidRPr="00D61ABF" w:rsidRDefault="00EC431B" w:rsidP="00E54249">
      <w:pPr>
        <w:pStyle w:val="Tekstpodstawowywcity2"/>
        <w:numPr>
          <w:ilvl w:val="1"/>
          <w:numId w:val="42"/>
        </w:numPr>
        <w:tabs>
          <w:tab w:val="left" w:pos="851"/>
        </w:tabs>
        <w:spacing w:after="0" w:line="240" w:lineRule="auto"/>
        <w:ind w:left="851" w:hanging="425"/>
        <w:jc w:val="both"/>
        <w:rPr>
          <w:rFonts w:asciiTheme="minorHAnsi" w:hAnsiTheme="minorHAnsi" w:cstheme="minorHAnsi"/>
          <w:sz w:val="21"/>
          <w:szCs w:val="21"/>
        </w:rPr>
      </w:pPr>
      <w:r w:rsidRPr="00D61ABF">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55C731AC" w14:textId="77777777" w:rsidR="00EC431B" w:rsidRPr="00D61ABF" w:rsidRDefault="00EC431B" w:rsidP="00E54249">
      <w:pPr>
        <w:pStyle w:val="NormalnyWeb"/>
        <w:numPr>
          <w:ilvl w:val="0"/>
          <w:numId w:val="18"/>
        </w:numPr>
        <w:tabs>
          <w:tab w:val="left" w:pos="426"/>
        </w:tabs>
        <w:suppressAutoHyphens w:val="0"/>
        <w:spacing w:before="0" w:after="0"/>
        <w:ind w:left="426" w:hanging="426"/>
        <w:jc w:val="both"/>
        <w:rPr>
          <w:rFonts w:asciiTheme="minorHAnsi" w:hAnsiTheme="minorHAnsi" w:cstheme="minorHAnsi"/>
          <w:sz w:val="21"/>
          <w:szCs w:val="21"/>
        </w:rPr>
      </w:pPr>
      <w:r w:rsidRPr="00D61ABF">
        <w:rPr>
          <w:rFonts w:asciiTheme="minorHAnsi" w:hAnsiTheme="minorHAnsi" w:cstheme="minorHAnsi"/>
          <w:sz w:val="21"/>
          <w:szCs w:val="21"/>
        </w:rPr>
        <w:t>Poświadczenia zgodności cyfrowego odwzorowania z dokumentem w postaci papierowej, o którym mowa w pkt 13, może dokonać również notariusz.</w:t>
      </w:r>
    </w:p>
    <w:p w14:paraId="55C972F1" w14:textId="77777777" w:rsidR="00EC431B" w:rsidRPr="00D61ABF" w:rsidRDefault="00EC431B" w:rsidP="00E54249">
      <w:pPr>
        <w:pStyle w:val="NormalnyWeb"/>
        <w:numPr>
          <w:ilvl w:val="0"/>
          <w:numId w:val="18"/>
        </w:numPr>
        <w:tabs>
          <w:tab w:val="left" w:pos="426"/>
        </w:tabs>
        <w:suppressAutoHyphens w:val="0"/>
        <w:spacing w:before="0" w:after="0"/>
        <w:ind w:left="426" w:hanging="423"/>
        <w:jc w:val="both"/>
        <w:rPr>
          <w:rFonts w:asciiTheme="minorHAnsi" w:hAnsiTheme="minorHAnsi" w:cstheme="minorHAnsi"/>
          <w:sz w:val="21"/>
          <w:szCs w:val="21"/>
        </w:rPr>
      </w:pPr>
      <w:r w:rsidRPr="00D61ABF">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C4B7120" w14:textId="77777777" w:rsidR="00EC431B" w:rsidRPr="00D61ABF" w:rsidRDefault="00EC431B" w:rsidP="00E54249">
      <w:pPr>
        <w:pStyle w:val="NormalnyWeb"/>
        <w:numPr>
          <w:ilvl w:val="0"/>
          <w:numId w:val="18"/>
        </w:numPr>
        <w:tabs>
          <w:tab w:val="left" w:pos="426"/>
        </w:tabs>
        <w:suppressAutoHyphens w:val="0"/>
        <w:spacing w:before="0" w:after="0"/>
        <w:ind w:left="426" w:hanging="423"/>
        <w:jc w:val="both"/>
        <w:rPr>
          <w:rFonts w:asciiTheme="minorHAnsi" w:hAnsiTheme="minorHAnsi" w:cstheme="minorHAnsi"/>
          <w:sz w:val="21"/>
          <w:szCs w:val="21"/>
        </w:rPr>
      </w:pPr>
      <w:r w:rsidRPr="00D61ABF">
        <w:rPr>
          <w:rFonts w:asciiTheme="minorHAnsi" w:hAnsiTheme="minorHAnsi" w:cstheme="minorHAnsi"/>
          <w:sz w:val="21"/>
          <w:szCs w:val="21"/>
        </w:rPr>
        <w:t xml:space="preserve">Podmiotowe środki dowodowe, w tym oświadczenie, o którym mowa w § 13 ust. 12 regulaminu, oraz zobowiązanie podmiotu udostępniającego zasoby, przedmiotowe środki dowodowe oraz pełnomocnictwo, przekazuje się </w:t>
      </w:r>
      <w:r w:rsidRPr="00D61ABF">
        <w:rPr>
          <w:rFonts w:asciiTheme="minorHAnsi" w:hAnsiTheme="minorHAnsi" w:cstheme="minorHAnsi"/>
          <w:sz w:val="21"/>
          <w:szCs w:val="21"/>
        </w:rPr>
        <w:br/>
        <w:t>w postaci elektronicznej i opatruje się kwalifikowanym podpisem elektronicznym, podpisem zaufanym lub podpisem osobistym.</w:t>
      </w:r>
    </w:p>
    <w:p w14:paraId="653FAFD7" w14:textId="77777777" w:rsidR="00EC431B" w:rsidRPr="00D61ABF" w:rsidRDefault="00EC431B" w:rsidP="00E54249">
      <w:pPr>
        <w:pStyle w:val="NormalnyWeb"/>
        <w:numPr>
          <w:ilvl w:val="0"/>
          <w:numId w:val="18"/>
        </w:numPr>
        <w:tabs>
          <w:tab w:val="left" w:pos="426"/>
        </w:tabs>
        <w:suppressAutoHyphens w:val="0"/>
        <w:spacing w:before="0" w:after="0"/>
        <w:ind w:left="426" w:hanging="423"/>
        <w:jc w:val="both"/>
        <w:rPr>
          <w:rFonts w:asciiTheme="minorHAnsi" w:hAnsiTheme="minorHAnsi" w:cstheme="minorHAnsi"/>
          <w:sz w:val="21"/>
          <w:szCs w:val="21"/>
        </w:rPr>
      </w:pPr>
      <w:r w:rsidRPr="00D61ABF">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749B56D" w14:textId="77777777" w:rsidR="00EC431B" w:rsidRPr="00D61ABF" w:rsidRDefault="00EC431B" w:rsidP="00E54249">
      <w:pPr>
        <w:pStyle w:val="NormalnyWeb"/>
        <w:numPr>
          <w:ilvl w:val="0"/>
          <w:numId w:val="18"/>
        </w:numPr>
        <w:tabs>
          <w:tab w:val="left" w:pos="426"/>
        </w:tabs>
        <w:suppressAutoHyphens w:val="0"/>
        <w:spacing w:before="0" w:after="0"/>
        <w:ind w:left="426" w:hanging="423"/>
        <w:jc w:val="both"/>
        <w:rPr>
          <w:rFonts w:asciiTheme="minorHAnsi" w:hAnsiTheme="minorHAnsi" w:cstheme="minorHAnsi"/>
          <w:sz w:val="21"/>
          <w:szCs w:val="21"/>
        </w:rPr>
      </w:pPr>
      <w:r w:rsidRPr="00D61ABF">
        <w:rPr>
          <w:rFonts w:asciiTheme="minorHAnsi" w:hAnsiTheme="minorHAnsi" w:cstheme="minorHAnsi"/>
          <w:sz w:val="21"/>
          <w:szCs w:val="21"/>
        </w:rPr>
        <w:t>Poświadczenia zgodności cyfrowego odwzorowania z dokumentem w postaci papierowej, o którym mowa w pkt 18, dokonuje w przypadku:</w:t>
      </w:r>
    </w:p>
    <w:p w14:paraId="41C20D22" w14:textId="0EF977A8" w:rsidR="00EC431B" w:rsidRPr="00D61ABF" w:rsidRDefault="00EC431B" w:rsidP="00E54249">
      <w:pPr>
        <w:pStyle w:val="NormalnyWeb"/>
        <w:numPr>
          <w:ilvl w:val="1"/>
          <w:numId w:val="43"/>
        </w:numPr>
        <w:tabs>
          <w:tab w:val="left" w:pos="851"/>
        </w:tabs>
        <w:suppressAutoHyphens w:val="0"/>
        <w:spacing w:before="0" w:after="0"/>
        <w:ind w:left="851"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Podmiotowych środków dowodowych – odpowiednio wykonawca, wykonawca wspólnie ubiegający się </w:t>
      </w:r>
      <w:r w:rsidR="000B77F3" w:rsidRPr="00D61ABF">
        <w:rPr>
          <w:rFonts w:asciiTheme="minorHAnsi" w:hAnsiTheme="minorHAnsi" w:cstheme="minorHAnsi"/>
          <w:sz w:val="21"/>
          <w:szCs w:val="21"/>
        </w:rPr>
        <w:br/>
      </w:r>
      <w:r w:rsidRPr="00D61ABF">
        <w:rPr>
          <w:rFonts w:asciiTheme="minorHAnsi" w:hAnsiTheme="minorHAnsi" w:cstheme="minorHAnsi"/>
          <w:sz w:val="21"/>
          <w:szCs w:val="21"/>
        </w:rPr>
        <w:t>o udzielenie zamówienia, podmiot udostępniający zasoby lub podwykonawca, w zakresie podmiotowych środków dowodowych, które każdego z nich dotyczą;</w:t>
      </w:r>
    </w:p>
    <w:p w14:paraId="4C7EB8D4" w14:textId="77777777" w:rsidR="00EC431B" w:rsidRPr="00D61ABF" w:rsidRDefault="00EC431B" w:rsidP="00E54249">
      <w:pPr>
        <w:pStyle w:val="NormalnyWeb"/>
        <w:numPr>
          <w:ilvl w:val="1"/>
          <w:numId w:val="43"/>
        </w:numPr>
        <w:tabs>
          <w:tab w:val="left" w:pos="851"/>
        </w:tabs>
        <w:suppressAutoHyphens w:val="0"/>
        <w:spacing w:before="0" w:after="0"/>
        <w:ind w:left="851" w:hanging="425"/>
        <w:jc w:val="both"/>
        <w:rPr>
          <w:rFonts w:asciiTheme="minorHAnsi" w:hAnsiTheme="minorHAnsi" w:cstheme="minorHAnsi"/>
          <w:sz w:val="21"/>
          <w:szCs w:val="21"/>
        </w:rPr>
      </w:pPr>
      <w:r w:rsidRPr="00D61ABF">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348570F0" w14:textId="77777777" w:rsidR="00EC431B" w:rsidRPr="00D61ABF" w:rsidRDefault="00EC431B" w:rsidP="00E54249">
      <w:pPr>
        <w:pStyle w:val="NormalnyWeb"/>
        <w:numPr>
          <w:ilvl w:val="1"/>
          <w:numId w:val="43"/>
        </w:numPr>
        <w:tabs>
          <w:tab w:val="left" w:pos="851"/>
        </w:tabs>
        <w:suppressAutoHyphens w:val="0"/>
        <w:spacing w:before="0" w:after="0"/>
        <w:ind w:left="851" w:hanging="425"/>
        <w:jc w:val="both"/>
        <w:rPr>
          <w:rFonts w:asciiTheme="minorHAnsi" w:hAnsiTheme="minorHAnsi" w:cstheme="minorHAnsi"/>
          <w:sz w:val="21"/>
          <w:szCs w:val="21"/>
        </w:rPr>
      </w:pPr>
      <w:r w:rsidRPr="00D61ABF">
        <w:rPr>
          <w:rFonts w:asciiTheme="minorHAnsi" w:hAnsiTheme="minorHAnsi" w:cstheme="minorHAnsi"/>
          <w:sz w:val="21"/>
          <w:szCs w:val="21"/>
        </w:rPr>
        <w:t>Pełnomocnictwa – mocodawca.</w:t>
      </w:r>
    </w:p>
    <w:p w14:paraId="0800C6D3" w14:textId="77777777" w:rsidR="002926B4" w:rsidRPr="00D61ABF" w:rsidRDefault="002926B4" w:rsidP="00E54249">
      <w:pPr>
        <w:pStyle w:val="NormalnyWeb"/>
        <w:numPr>
          <w:ilvl w:val="0"/>
          <w:numId w:val="18"/>
        </w:numPr>
        <w:tabs>
          <w:tab w:val="left" w:pos="426"/>
        </w:tabs>
        <w:spacing w:before="0" w:after="0"/>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Poświadczenia zgodności cyfrowego odwzorowania z dokumentem w postaci papierowej, o </w:t>
      </w:r>
      <w:r w:rsidR="00FA1CA8" w:rsidRPr="00D61ABF">
        <w:rPr>
          <w:rFonts w:asciiTheme="minorHAnsi" w:hAnsiTheme="minorHAnsi" w:cstheme="minorHAnsi"/>
          <w:sz w:val="21"/>
          <w:szCs w:val="21"/>
        </w:rPr>
        <w:t>którym mowa w pkt 1</w:t>
      </w:r>
      <w:r w:rsidR="00A55781" w:rsidRPr="00D61ABF">
        <w:rPr>
          <w:rFonts w:asciiTheme="minorHAnsi" w:hAnsiTheme="minorHAnsi" w:cstheme="minorHAnsi"/>
          <w:sz w:val="21"/>
          <w:szCs w:val="21"/>
        </w:rPr>
        <w:t>8</w:t>
      </w:r>
      <w:r w:rsidRPr="00D61ABF">
        <w:rPr>
          <w:rFonts w:asciiTheme="minorHAnsi" w:hAnsiTheme="minorHAnsi" w:cstheme="minorHAnsi"/>
          <w:sz w:val="21"/>
          <w:szCs w:val="21"/>
        </w:rPr>
        <w:t>, może dokonać również notariusz.</w:t>
      </w:r>
    </w:p>
    <w:p w14:paraId="20D82F92" w14:textId="77777777" w:rsidR="002926B4" w:rsidRPr="00D61ABF" w:rsidRDefault="002926B4" w:rsidP="00E54249">
      <w:pPr>
        <w:pStyle w:val="NormalnyWeb"/>
        <w:numPr>
          <w:ilvl w:val="0"/>
          <w:numId w:val="18"/>
        </w:numPr>
        <w:tabs>
          <w:tab w:val="left" w:pos="426"/>
        </w:tabs>
        <w:spacing w:before="0" w:after="0"/>
        <w:ind w:left="426" w:hanging="426"/>
        <w:jc w:val="both"/>
        <w:rPr>
          <w:rFonts w:asciiTheme="minorHAnsi" w:hAnsiTheme="minorHAnsi" w:cstheme="minorHAnsi"/>
          <w:sz w:val="21"/>
          <w:szCs w:val="21"/>
        </w:rPr>
      </w:pPr>
      <w:r w:rsidRPr="00D61ABF">
        <w:rPr>
          <w:rFonts w:asciiTheme="minorHAnsi" w:hAnsiTheme="minorHAnsi" w:cstheme="minorHAnsi"/>
          <w:sz w:val="21"/>
          <w:szCs w:val="21"/>
        </w:rPr>
        <w:t>W przypadku przekazywania w postępowaniu dokumentu elektronicznego w f</w:t>
      </w:r>
      <w:r w:rsidR="0030498E" w:rsidRPr="00D61ABF">
        <w:rPr>
          <w:rFonts w:asciiTheme="minorHAnsi" w:hAnsiTheme="minorHAnsi" w:cstheme="minorHAnsi"/>
          <w:sz w:val="21"/>
          <w:szCs w:val="21"/>
        </w:rPr>
        <w:t>ormacie poddającym dane</w:t>
      </w:r>
      <w:r w:rsidR="0094369B" w:rsidRPr="00D61ABF">
        <w:rPr>
          <w:rFonts w:asciiTheme="minorHAnsi" w:hAnsiTheme="minorHAnsi" w:cstheme="minorHAnsi"/>
          <w:sz w:val="21"/>
          <w:szCs w:val="21"/>
        </w:rPr>
        <w:t xml:space="preserve"> </w:t>
      </w:r>
      <w:r w:rsidRPr="00D61ABF">
        <w:rPr>
          <w:rFonts w:asciiTheme="minorHAnsi" w:hAnsiTheme="minorHAnsi" w:cstheme="minorHAnsi"/>
          <w:sz w:val="21"/>
          <w:szCs w:val="21"/>
        </w:rPr>
        <w:t>kompresji, opatrzenie pliku zawierającego skompresowane do</w:t>
      </w:r>
      <w:r w:rsidR="0030498E" w:rsidRPr="00D61ABF">
        <w:rPr>
          <w:rFonts w:asciiTheme="minorHAnsi" w:hAnsiTheme="minorHAnsi" w:cstheme="minorHAnsi"/>
          <w:sz w:val="21"/>
          <w:szCs w:val="21"/>
        </w:rPr>
        <w:t>kumenty kwalifikowanym podpisem</w:t>
      </w:r>
      <w:r w:rsidR="0094369B" w:rsidRPr="00D61ABF">
        <w:rPr>
          <w:rFonts w:asciiTheme="minorHAnsi" w:hAnsiTheme="minorHAnsi" w:cstheme="minorHAnsi"/>
          <w:sz w:val="21"/>
          <w:szCs w:val="21"/>
        </w:rPr>
        <w:t xml:space="preserve"> </w:t>
      </w:r>
      <w:r w:rsidRPr="00D61ABF">
        <w:rPr>
          <w:rFonts w:asciiTheme="minorHAnsi" w:hAnsiTheme="minorHAnsi" w:cstheme="minorHAnsi"/>
          <w:sz w:val="21"/>
          <w:szCs w:val="21"/>
        </w:rPr>
        <w:t>elektronicznym, podpisem zaufanym lub podpisem osobistym, jest równoznaczne z opatrzeniem wszystkich dokumentów zawartych w tym pliku odpowiednio kwalifikowanym podpisem elektronicznym, podpisem zaufanym lub podpisem osobistym.</w:t>
      </w:r>
    </w:p>
    <w:p w14:paraId="20A5C03E" w14:textId="77777777" w:rsidR="002926B4" w:rsidRPr="00D61ABF" w:rsidRDefault="002926B4" w:rsidP="00E54249">
      <w:pPr>
        <w:pStyle w:val="NormalnyWeb"/>
        <w:numPr>
          <w:ilvl w:val="0"/>
          <w:numId w:val="18"/>
        </w:numPr>
        <w:tabs>
          <w:tab w:val="left" w:pos="426"/>
        </w:tabs>
        <w:spacing w:before="0" w:after="0"/>
        <w:ind w:left="426" w:hanging="426"/>
        <w:jc w:val="both"/>
        <w:rPr>
          <w:rFonts w:asciiTheme="minorHAnsi" w:hAnsiTheme="minorHAnsi" w:cstheme="minorHAnsi"/>
          <w:sz w:val="21"/>
          <w:szCs w:val="21"/>
        </w:rPr>
      </w:pPr>
      <w:r w:rsidRPr="00D61ABF">
        <w:rPr>
          <w:rFonts w:asciiTheme="minorHAnsi" w:hAnsiTheme="minorHAnsi" w:cstheme="minorHAnsi"/>
          <w:sz w:val="21"/>
          <w:szCs w:val="21"/>
        </w:rPr>
        <w:t>Dokumenty elektroniczne w postępowaniu spełniają łącznie następujące wymagania:</w:t>
      </w:r>
    </w:p>
    <w:p w14:paraId="11CCD9F3" w14:textId="1AC5B3B9" w:rsidR="002926B4" w:rsidRPr="00D61ABF" w:rsidRDefault="002926B4" w:rsidP="00E54249">
      <w:pPr>
        <w:pStyle w:val="NormalnyWeb"/>
        <w:numPr>
          <w:ilvl w:val="1"/>
          <w:numId w:val="35"/>
        </w:numPr>
        <w:tabs>
          <w:tab w:val="left" w:pos="851"/>
        </w:tabs>
        <w:spacing w:before="0" w:after="0"/>
        <w:ind w:left="851" w:hanging="425"/>
        <w:jc w:val="both"/>
        <w:rPr>
          <w:rFonts w:asciiTheme="minorHAnsi" w:hAnsiTheme="minorHAnsi" w:cstheme="minorHAnsi"/>
          <w:sz w:val="21"/>
          <w:szCs w:val="21"/>
        </w:rPr>
      </w:pPr>
      <w:r w:rsidRPr="00D61ABF">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0BCDCD63" w14:textId="77777777" w:rsidR="002926B4" w:rsidRPr="00D61ABF" w:rsidRDefault="002926B4" w:rsidP="00E54249">
      <w:pPr>
        <w:pStyle w:val="NormalnyWeb"/>
        <w:numPr>
          <w:ilvl w:val="1"/>
          <w:numId w:val="35"/>
        </w:numPr>
        <w:tabs>
          <w:tab w:val="left" w:pos="851"/>
        </w:tabs>
        <w:spacing w:before="0" w:after="0"/>
        <w:ind w:left="851" w:hanging="425"/>
        <w:jc w:val="both"/>
        <w:rPr>
          <w:rFonts w:asciiTheme="minorHAnsi" w:hAnsiTheme="minorHAnsi" w:cstheme="minorHAnsi"/>
          <w:sz w:val="21"/>
          <w:szCs w:val="21"/>
        </w:rPr>
      </w:pPr>
      <w:r w:rsidRPr="00D61ABF">
        <w:rPr>
          <w:rFonts w:asciiTheme="minorHAnsi" w:hAnsiTheme="minorHAnsi" w:cstheme="minorHAnsi"/>
          <w:sz w:val="21"/>
          <w:szCs w:val="21"/>
        </w:rPr>
        <w:t>Umożliwiają prezentację treści w postaci elektronicznej, w szczególności przez wyświetlenie tej treści na monitorze ekranowym;</w:t>
      </w:r>
    </w:p>
    <w:p w14:paraId="714CF912" w14:textId="77777777" w:rsidR="002926B4" w:rsidRPr="00D61ABF" w:rsidRDefault="002926B4" w:rsidP="00E54249">
      <w:pPr>
        <w:pStyle w:val="NormalnyWeb"/>
        <w:numPr>
          <w:ilvl w:val="1"/>
          <w:numId w:val="35"/>
        </w:numPr>
        <w:tabs>
          <w:tab w:val="left" w:pos="851"/>
        </w:tabs>
        <w:spacing w:before="0" w:after="0"/>
        <w:ind w:left="851" w:hanging="425"/>
        <w:jc w:val="both"/>
        <w:rPr>
          <w:rFonts w:asciiTheme="minorHAnsi" w:hAnsiTheme="minorHAnsi" w:cstheme="minorHAnsi"/>
          <w:sz w:val="21"/>
          <w:szCs w:val="21"/>
        </w:rPr>
      </w:pPr>
      <w:r w:rsidRPr="00D61ABF">
        <w:rPr>
          <w:rFonts w:asciiTheme="minorHAnsi" w:hAnsiTheme="minorHAnsi" w:cstheme="minorHAnsi"/>
          <w:sz w:val="21"/>
          <w:szCs w:val="21"/>
        </w:rPr>
        <w:t>Umożliwiają prezentację treści w postaci papierowej, w szczególności za pomocą wydruku;</w:t>
      </w:r>
    </w:p>
    <w:p w14:paraId="30FC2AE4" w14:textId="77777777" w:rsidR="002926B4" w:rsidRPr="00D61ABF" w:rsidRDefault="002926B4" w:rsidP="00E54249">
      <w:pPr>
        <w:pStyle w:val="NormalnyWeb"/>
        <w:numPr>
          <w:ilvl w:val="1"/>
          <w:numId w:val="35"/>
        </w:numPr>
        <w:tabs>
          <w:tab w:val="left" w:pos="851"/>
        </w:tabs>
        <w:spacing w:before="0" w:after="0"/>
        <w:ind w:left="851" w:hanging="425"/>
        <w:jc w:val="both"/>
        <w:rPr>
          <w:rFonts w:asciiTheme="minorHAnsi" w:hAnsiTheme="minorHAnsi" w:cstheme="minorHAnsi"/>
          <w:sz w:val="21"/>
          <w:szCs w:val="21"/>
        </w:rPr>
      </w:pPr>
      <w:r w:rsidRPr="00D61ABF">
        <w:rPr>
          <w:rFonts w:asciiTheme="minorHAnsi" w:hAnsiTheme="minorHAnsi" w:cstheme="minorHAnsi"/>
          <w:sz w:val="21"/>
          <w:szCs w:val="21"/>
        </w:rPr>
        <w:t>Zawierają dane w układzie niepozostawiającym wątpliwości co do treści i kontekstu zapisanych informacji.</w:t>
      </w:r>
    </w:p>
    <w:p w14:paraId="55063056" w14:textId="77777777" w:rsidR="00AC5CA6" w:rsidRPr="00D61ABF" w:rsidRDefault="00D93B35"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eastAsia="Calibri" w:hAnsiTheme="minorHAnsi" w:cstheme="minorHAnsi"/>
          <w:sz w:val="21"/>
          <w:szCs w:val="21"/>
          <w:lang w:val="pl-PL" w:eastAsia="en-US"/>
        </w:rPr>
        <w:lastRenderedPageBreak/>
        <w:t>Stosownie do postanowień §</w:t>
      </w:r>
      <w:r w:rsidRPr="00D61ABF">
        <w:rPr>
          <w:rFonts w:asciiTheme="minorHAnsi" w:eastAsia="Calibri" w:hAnsiTheme="minorHAnsi" w:cstheme="minorHAnsi"/>
          <w:b/>
          <w:sz w:val="21"/>
          <w:szCs w:val="21"/>
          <w:lang w:val="pl-PL" w:eastAsia="en-US"/>
        </w:rPr>
        <w:t xml:space="preserve"> </w:t>
      </w:r>
      <w:r w:rsidR="00A804BF" w:rsidRPr="00D61ABF">
        <w:rPr>
          <w:rFonts w:asciiTheme="minorHAnsi" w:eastAsia="Calibri" w:hAnsiTheme="minorHAnsi" w:cstheme="minorHAnsi"/>
          <w:sz w:val="21"/>
          <w:szCs w:val="21"/>
          <w:lang w:val="pl-PL" w:eastAsia="en-US"/>
        </w:rPr>
        <w:t xml:space="preserve">17 ust. </w:t>
      </w:r>
      <w:r w:rsidR="00F3018F" w:rsidRPr="00D61ABF">
        <w:rPr>
          <w:rFonts w:asciiTheme="minorHAnsi" w:eastAsia="Calibri" w:hAnsiTheme="minorHAnsi" w:cstheme="minorHAnsi"/>
          <w:sz w:val="21"/>
          <w:szCs w:val="21"/>
          <w:lang w:val="pl-PL" w:eastAsia="en-US"/>
        </w:rPr>
        <w:t>7</w:t>
      </w:r>
      <w:r w:rsidR="00A804BF" w:rsidRPr="00D61ABF">
        <w:rPr>
          <w:rFonts w:asciiTheme="minorHAnsi" w:eastAsia="Calibri" w:hAnsiTheme="minorHAnsi" w:cstheme="minorHAnsi"/>
          <w:sz w:val="21"/>
          <w:szCs w:val="21"/>
          <w:lang w:val="pl-PL" w:eastAsia="en-US"/>
        </w:rPr>
        <w:t xml:space="preserve"> r</w:t>
      </w:r>
      <w:r w:rsidRPr="00D61ABF">
        <w:rPr>
          <w:rFonts w:asciiTheme="minorHAnsi" w:eastAsia="Calibri" w:hAnsiTheme="minorHAnsi" w:cstheme="minorHAnsi"/>
          <w:sz w:val="21"/>
          <w:szCs w:val="21"/>
          <w:lang w:val="pl-PL" w:eastAsia="en-US"/>
        </w:rPr>
        <w:t>egulaminu, wykonawca może zw</w:t>
      </w:r>
      <w:r w:rsidR="00045236" w:rsidRPr="00D61ABF">
        <w:rPr>
          <w:rFonts w:asciiTheme="minorHAnsi" w:eastAsia="Calibri" w:hAnsiTheme="minorHAnsi" w:cstheme="minorHAnsi"/>
          <w:sz w:val="21"/>
          <w:szCs w:val="21"/>
          <w:lang w:val="pl-PL" w:eastAsia="en-US"/>
        </w:rPr>
        <w:t>rócić się do zamawiającego</w:t>
      </w:r>
      <w:r w:rsidR="00567624" w:rsidRPr="00D61ABF">
        <w:rPr>
          <w:rFonts w:asciiTheme="minorHAnsi" w:eastAsia="Calibri" w:hAnsiTheme="minorHAnsi" w:cstheme="minorHAnsi"/>
          <w:sz w:val="21"/>
          <w:szCs w:val="21"/>
          <w:lang w:val="pl-PL" w:eastAsia="en-US"/>
        </w:rPr>
        <w:t xml:space="preserve"> </w:t>
      </w:r>
      <w:r w:rsidRPr="00D61ABF">
        <w:rPr>
          <w:rFonts w:asciiTheme="minorHAnsi" w:eastAsia="Calibri" w:hAnsiTheme="minorHAnsi" w:cstheme="minorHAnsi"/>
          <w:sz w:val="21"/>
          <w:szCs w:val="21"/>
          <w:lang w:val="pl-PL" w:eastAsia="en-US"/>
        </w:rPr>
        <w:t xml:space="preserve">o wyjaśnienie treści SWZ; wniosek  należy </w:t>
      </w:r>
      <w:r w:rsidR="009421DE" w:rsidRPr="00D61ABF">
        <w:rPr>
          <w:rFonts w:asciiTheme="minorHAnsi" w:eastAsia="Calibri" w:hAnsiTheme="minorHAnsi" w:cstheme="minorHAnsi"/>
          <w:sz w:val="21"/>
          <w:szCs w:val="21"/>
          <w:lang w:val="pl-PL" w:eastAsia="en-US"/>
        </w:rPr>
        <w:t xml:space="preserve">złożyć </w:t>
      </w:r>
      <w:r w:rsidR="003A5A36" w:rsidRPr="00D61ABF">
        <w:rPr>
          <w:rFonts w:asciiTheme="minorHAnsi" w:eastAsia="Calibri" w:hAnsiTheme="minorHAnsi" w:cstheme="minorHAnsi"/>
          <w:sz w:val="21"/>
          <w:szCs w:val="21"/>
          <w:lang w:val="pl-PL" w:eastAsia="en-US"/>
        </w:rPr>
        <w:t xml:space="preserve">za </w:t>
      </w:r>
      <w:r w:rsidR="003A5A36" w:rsidRPr="00D61ABF">
        <w:rPr>
          <w:rFonts w:asciiTheme="minorHAnsi" w:hAnsiTheme="minorHAnsi" w:cstheme="minorHAnsi"/>
          <w:sz w:val="21"/>
          <w:szCs w:val="21"/>
          <w:lang w:val="pl-PL" w:eastAsia="pl-PL"/>
        </w:rPr>
        <w:t>pośrednictwem formularza „WYŚLIJ WIADOMOŚĆ DO ZAMAWIAJĄCEGO”</w:t>
      </w:r>
      <w:r w:rsidR="00361372" w:rsidRPr="00D61ABF">
        <w:rPr>
          <w:rFonts w:asciiTheme="minorHAnsi" w:hAnsiTheme="minorHAnsi" w:cstheme="minorHAnsi"/>
          <w:sz w:val="21"/>
          <w:szCs w:val="21"/>
          <w:lang w:val="pl-PL" w:eastAsia="pl-PL"/>
        </w:rPr>
        <w:t>;</w:t>
      </w:r>
      <w:r w:rsidR="00361372" w:rsidRPr="00D61ABF">
        <w:rPr>
          <w:rFonts w:asciiTheme="minorHAnsi" w:eastAsia="Calibri" w:hAnsiTheme="minorHAnsi" w:cstheme="minorHAnsi"/>
          <w:sz w:val="21"/>
          <w:szCs w:val="21"/>
          <w:lang w:val="pl-PL" w:eastAsia="en-US"/>
        </w:rPr>
        <w:t xml:space="preserve"> </w:t>
      </w:r>
      <w:r w:rsidRPr="00D61ABF">
        <w:rPr>
          <w:rFonts w:asciiTheme="minorHAnsi" w:eastAsia="Calibri" w:hAnsiTheme="minorHAnsi" w:cstheme="minorHAnsi"/>
          <w:sz w:val="21"/>
          <w:szCs w:val="21"/>
          <w:u w:val="single"/>
          <w:lang w:val="pl-PL" w:eastAsia="en-US"/>
        </w:rPr>
        <w:t>zamawiający zaleca, aby zapytania zostały również przesłane w wersji edytowalnej</w:t>
      </w:r>
      <w:r w:rsidR="00AC5CA6" w:rsidRPr="00D61ABF">
        <w:rPr>
          <w:rFonts w:asciiTheme="minorHAnsi" w:eastAsia="Calibri" w:hAnsiTheme="minorHAnsi" w:cstheme="minorHAnsi"/>
          <w:sz w:val="21"/>
          <w:szCs w:val="21"/>
          <w:u w:val="single"/>
          <w:lang w:val="pl-PL" w:eastAsia="en-US"/>
        </w:rPr>
        <w:t>.</w:t>
      </w:r>
    </w:p>
    <w:p w14:paraId="69794654" w14:textId="77777777" w:rsidR="00AC5CA6" w:rsidRPr="00D61ABF" w:rsidRDefault="00AC5CA6"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Zamawiający odpowie na wniosek o wyjaśnienie treści SWZ, pod warunkiem że wniosek ten wpłynie do zamawiającego nie później niż na </w:t>
      </w:r>
      <w:r w:rsidR="001E54F8" w:rsidRPr="00D61ABF">
        <w:rPr>
          <w:rFonts w:asciiTheme="minorHAnsi" w:hAnsiTheme="minorHAnsi" w:cstheme="minorHAnsi"/>
          <w:sz w:val="21"/>
          <w:szCs w:val="21"/>
          <w:lang w:val="pl-PL"/>
        </w:rPr>
        <w:t xml:space="preserve">4 </w:t>
      </w:r>
      <w:r w:rsidRPr="00D61ABF">
        <w:rPr>
          <w:rFonts w:asciiTheme="minorHAnsi" w:hAnsiTheme="minorHAnsi" w:cstheme="minorHAnsi"/>
          <w:sz w:val="21"/>
          <w:szCs w:val="21"/>
          <w:lang w:val="pl-PL"/>
        </w:rPr>
        <w:t>dni przed upływem terminu składania ofert.</w:t>
      </w:r>
    </w:p>
    <w:p w14:paraId="6C8C04B7" w14:textId="77777777" w:rsidR="00DB5D65" w:rsidRPr="00D61ABF" w:rsidRDefault="00DB5D65"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eastAsia="TimesNewRoman" w:hAnsiTheme="minorHAnsi" w:cstheme="minorHAnsi"/>
          <w:sz w:val="21"/>
          <w:szCs w:val="21"/>
          <w:lang w:val="pl-PL"/>
        </w:rPr>
        <w:t>Zamawiający może przed upływem terminu składania ofert zmienić treść SWZ</w:t>
      </w:r>
      <w:r w:rsidR="00FC0B5D" w:rsidRPr="00D61ABF">
        <w:rPr>
          <w:rFonts w:asciiTheme="minorHAnsi" w:eastAsia="TimesNewRoman" w:hAnsiTheme="minorHAnsi" w:cstheme="minorHAnsi"/>
          <w:sz w:val="21"/>
          <w:szCs w:val="21"/>
          <w:lang w:val="pl-PL"/>
        </w:rPr>
        <w:t>.</w:t>
      </w:r>
    </w:p>
    <w:p w14:paraId="529DD884" w14:textId="77777777" w:rsidR="000E3AB4" w:rsidRPr="00D61ABF" w:rsidRDefault="00D82290"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eastAsia="TimesNewRoman" w:hAnsiTheme="minorHAnsi" w:cstheme="minorHAnsi"/>
          <w:sz w:val="21"/>
          <w:szCs w:val="21"/>
          <w:lang w:val="pl-PL"/>
        </w:rPr>
        <w:t>Treść zapytań (bez ujawniania źródła zapytania) wraz z wyjaśnieniami</w:t>
      </w:r>
      <w:r w:rsidR="004475B7" w:rsidRPr="00D61ABF">
        <w:rPr>
          <w:rFonts w:asciiTheme="minorHAnsi" w:hAnsiTheme="minorHAnsi" w:cstheme="minorHAnsi"/>
          <w:sz w:val="21"/>
          <w:szCs w:val="21"/>
          <w:lang w:val="pl-PL" w:eastAsia="pl-PL"/>
        </w:rPr>
        <w:t xml:space="preserve">, </w:t>
      </w:r>
      <w:r w:rsidRPr="00D61ABF">
        <w:rPr>
          <w:rFonts w:asciiTheme="minorHAnsi" w:hAnsiTheme="minorHAnsi" w:cstheme="minorHAnsi"/>
          <w:sz w:val="21"/>
          <w:szCs w:val="21"/>
          <w:lang w:val="pl-PL" w:eastAsia="pl-PL"/>
        </w:rPr>
        <w:t xml:space="preserve">ewentualne zmiany treści SWZ lub </w:t>
      </w:r>
      <w:r w:rsidR="004475B7" w:rsidRPr="00D61ABF">
        <w:rPr>
          <w:rFonts w:asciiTheme="minorHAnsi" w:hAnsiTheme="minorHAnsi" w:cstheme="minorHAnsi"/>
          <w:sz w:val="21"/>
          <w:szCs w:val="21"/>
          <w:lang w:val="pl-PL" w:eastAsia="pl-PL"/>
        </w:rPr>
        <w:t>zmiany termi</w:t>
      </w:r>
      <w:r w:rsidR="00CE4123" w:rsidRPr="00D61ABF">
        <w:rPr>
          <w:rFonts w:asciiTheme="minorHAnsi" w:hAnsiTheme="minorHAnsi" w:cstheme="minorHAnsi"/>
          <w:sz w:val="21"/>
          <w:szCs w:val="21"/>
          <w:lang w:val="pl-PL" w:eastAsia="pl-PL"/>
        </w:rPr>
        <w:t>nu składania i otwarcia ofert, z</w:t>
      </w:r>
      <w:r w:rsidR="004475B7" w:rsidRPr="00D61ABF">
        <w:rPr>
          <w:rFonts w:asciiTheme="minorHAnsi" w:hAnsiTheme="minorHAnsi" w:cstheme="minorHAnsi"/>
          <w:sz w:val="21"/>
          <w:szCs w:val="21"/>
          <w:lang w:val="pl-PL" w:eastAsia="pl-PL"/>
        </w:rPr>
        <w:t xml:space="preserve">amawiający </w:t>
      </w:r>
      <w:r w:rsidR="0002769F" w:rsidRPr="00D61ABF">
        <w:rPr>
          <w:rFonts w:asciiTheme="minorHAnsi" w:hAnsiTheme="minorHAnsi" w:cstheme="minorHAnsi"/>
          <w:sz w:val="21"/>
          <w:szCs w:val="21"/>
          <w:lang w:val="pl-PL" w:eastAsia="pl-PL"/>
        </w:rPr>
        <w:t xml:space="preserve">zamieści </w:t>
      </w:r>
      <w:r w:rsidR="00D35B93" w:rsidRPr="00D61ABF">
        <w:rPr>
          <w:rFonts w:asciiTheme="minorHAnsi" w:hAnsiTheme="minorHAnsi" w:cstheme="minorHAnsi"/>
          <w:sz w:val="21"/>
          <w:szCs w:val="21"/>
          <w:lang w:val="pl-PL" w:eastAsia="pl-PL"/>
        </w:rPr>
        <w:t>na Platformie (</w:t>
      </w:r>
      <w:r w:rsidR="003C5E9D" w:rsidRPr="00D61ABF">
        <w:rPr>
          <w:rFonts w:asciiTheme="minorHAnsi" w:hAnsiTheme="minorHAnsi" w:cstheme="minorHAnsi"/>
          <w:sz w:val="21"/>
          <w:szCs w:val="21"/>
          <w:lang w:val="pl-PL" w:eastAsia="pl-PL"/>
        </w:rPr>
        <w:t xml:space="preserve">w sekcji </w:t>
      </w:r>
      <w:r w:rsidR="00DB5D65" w:rsidRPr="00D61ABF">
        <w:rPr>
          <w:rFonts w:asciiTheme="minorHAnsi" w:hAnsiTheme="minorHAnsi" w:cstheme="minorHAnsi"/>
          <w:sz w:val="21"/>
          <w:szCs w:val="21"/>
          <w:lang w:val="pl-PL" w:eastAsia="pl-PL"/>
        </w:rPr>
        <w:t>„KOMUNIKATY”</w:t>
      </w:r>
      <w:r w:rsidR="00D35B93" w:rsidRPr="00D61ABF">
        <w:rPr>
          <w:rFonts w:asciiTheme="minorHAnsi" w:hAnsiTheme="minorHAnsi" w:cstheme="minorHAnsi"/>
          <w:sz w:val="21"/>
          <w:szCs w:val="21"/>
          <w:lang w:val="pl-PL" w:eastAsia="pl-PL"/>
        </w:rPr>
        <w:t>)</w:t>
      </w:r>
      <w:r w:rsidR="000E3AB4" w:rsidRPr="00D61ABF">
        <w:rPr>
          <w:rFonts w:asciiTheme="minorHAnsi" w:hAnsiTheme="minorHAnsi" w:cstheme="minorHAnsi"/>
          <w:bCs/>
          <w:sz w:val="21"/>
          <w:szCs w:val="21"/>
          <w:lang w:val="pl-PL"/>
        </w:rPr>
        <w:t>.</w:t>
      </w:r>
    </w:p>
    <w:p w14:paraId="0C88197F" w14:textId="77777777" w:rsidR="00DD6273" w:rsidRPr="00D61ABF" w:rsidRDefault="00DD6273"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eastAsia="TimesNewRoman" w:hAnsiTheme="minorHAnsi" w:cstheme="minorHAnsi"/>
          <w:sz w:val="21"/>
          <w:szCs w:val="21"/>
          <w:lang w:val="pl-PL"/>
        </w:rPr>
        <w:t xml:space="preserve">Na skutek udzielenia wyjaśnień, o których mowa w pkt </w:t>
      </w:r>
      <w:r w:rsidR="00D52D8E" w:rsidRPr="00D61ABF">
        <w:rPr>
          <w:rFonts w:asciiTheme="minorHAnsi" w:eastAsia="TimesNewRoman" w:hAnsiTheme="minorHAnsi" w:cstheme="minorHAnsi"/>
          <w:sz w:val="21"/>
          <w:szCs w:val="21"/>
          <w:lang w:val="pl-PL"/>
        </w:rPr>
        <w:t>2</w:t>
      </w:r>
      <w:r w:rsidR="00E46FD2" w:rsidRPr="00D61ABF">
        <w:rPr>
          <w:rFonts w:asciiTheme="minorHAnsi" w:eastAsia="TimesNewRoman" w:hAnsiTheme="minorHAnsi" w:cstheme="minorHAnsi"/>
          <w:sz w:val="21"/>
          <w:szCs w:val="21"/>
          <w:lang w:val="pl-PL"/>
        </w:rPr>
        <w:t>6</w:t>
      </w:r>
      <w:r w:rsidRPr="00D61ABF">
        <w:rPr>
          <w:rFonts w:asciiTheme="minorHAnsi" w:eastAsia="TimesNewRoman" w:hAnsiTheme="minorHAnsi" w:cstheme="minorHAnsi"/>
          <w:sz w:val="21"/>
          <w:szCs w:val="21"/>
          <w:lang w:val="pl-PL"/>
        </w:rPr>
        <w:t xml:space="preserve">, dokonania zmiany treści SWZ, o której mowa w </w:t>
      </w:r>
      <w:r w:rsidR="00D52D8E" w:rsidRPr="00D61ABF">
        <w:rPr>
          <w:rFonts w:asciiTheme="minorHAnsi" w:eastAsia="TimesNewRoman" w:hAnsiTheme="minorHAnsi" w:cstheme="minorHAnsi"/>
          <w:sz w:val="21"/>
          <w:szCs w:val="21"/>
          <w:lang w:val="pl-PL"/>
        </w:rPr>
        <w:t>pkt 2</w:t>
      </w:r>
      <w:r w:rsidR="00E46FD2" w:rsidRPr="00D61ABF">
        <w:rPr>
          <w:rFonts w:asciiTheme="minorHAnsi" w:eastAsia="TimesNewRoman" w:hAnsiTheme="minorHAnsi" w:cstheme="minorHAnsi"/>
          <w:sz w:val="21"/>
          <w:szCs w:val="21"/>
          <w:lang w:val="pl-PL"/>
        </w:rPr>
        <w:t>5</w:t>
      </w:r>
      <w:r w:rsidRPr="00D61ABF">
        <w:rPr>
          <w:rFonts w:asciiTheme="minorHAnsi" w:eastAsia="TimesNewRoman" w:hAnsiTheme="minorHAnsi" w:cstheme="minorHAnsi"/>
          <w:sz w:val="21"/>
          <w:szCs w:val="21"/>
          <w:lang w:val="pl-PL"/>
        </w:rPr>
        <w:t xml:space="preserve">, albo niezależnie od nich, zamawiający może przedłużyć termin składania ofert o czas niezbędny dla wykonawców </w:t>
      </w:r>
      <w:r w:rsidRPr="00D61ABF">
        <w:rPr>
          <w:rFonts w:asciiTheme="minorHAnsi" w:eastAsia="TimesNewRoman" w:hAnsiTheme="minorHAnsi" w:cstheme="minorHAnsi"/>
          <w:sz w:val="21"/>
          <w:szCs w:val="21"/>
          <w:lang w:val="pl-PL"/>
        </w:rPr>
        <w:br/>
        <w:t>do należytego przygotowania i złożenia ofert, przy czym przedłużenie terminu składania ofert, nie wpływa na bieg terminu składania wniosku</w:t>
      </w:r>
      <w:r w:rsidRPr="00D61ABF">
        <w:rPr>
          <w:rFonts w:asciiTheme="minorHAnsi" w:hAnsiTheme="minorHAnsi" w:cstheme="minorHAnsi"/>
          <w:bCs/>
          <w:sz w:val="21"/>
          <w:szCs w:val="21"/>
          <w:lang w:val="pl-PL"/>
        </w:rPr>
        <w:t xml:space="preserve"> </w:t>
      </w:r>
      <w:r w:rsidRPr="00D61ABF">
        <w:rPr>
          <w:rFonts w:asciiTheme="minorHAnsi" w:eastAsia="TimesNewRoman" w:hAnsiTheme="minorHAnsi" w:cstheme="minorHAnsi"/>
          <w:sz w:val="21"/>
          <w:szCs w:val="21"/>
          <w:lang w:val="pl-PL"/>
        </w:rPr>
        <w:t xml:space="preserve">o wyjaśnienie treści SWZ, o którym mowa w pkt </w:t>
      </w:r>
      <w:r w:rsidR="00D52D8E" w:rsidRPr="00D61ABF">
        <w:rPr>
          <w:rFonts w:asciiTheme="minorHAnsi" w:eastAsia="TimesNewRoman" w:hAnsiTheme="minorHAnsi" w:cstheme="minorHAnsi"/>
          <w:sz w:val="21"/>
          <w:szCs w:val="21"/>
          <w:lang w:val="pl-PL"/>
        </w:rPr>
        <w:t>23</w:t>
      </w:r>
      <w:r w:rsidRPr="00D61ABF">
        <w:rPr>
          <w:rFonts w:asciiTheme="minorHAnsi" w:eastAsia="TimesNewRoman" w:hAnsiTheme="minorHAnsi" w:cstheme="minorHAnsi"/>
          <w:sz w:val="21"/>
          <w:szCs w:val="21"/>
          <w:lang w:val="pl-PL"/>
        </w:rPr>
        <w:t>.</w:t>
      </w:r>
    </w:p>
    <w:p w14:paraId="5C46D2EF" w14:textId="77777777" w:rsidR="00D35B93" w:rsidRPr="00D61ABF" w:rsidRDefault="00D35B93"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Zamawiający udostępniał będzie na Platformie (w sekcji ,,KOMUNIKATY”) w</w:t>
      </w:r>
      <w:r w:rsidR="004B50DD" w:rsidRPr="00D61ABF">
        <w:rPr>
          <w:rFonts w:asciiTheme="minorHAnsi" w:hAnsiTheme="minorHAnsi" w:cstheme="minorHAnsi"/>
          <w:sz w:val="21"/>
          <w:szCs w:val="21"/>
          <w:lang w:val="pl-PL"/>
        </w:rPr>
        <w:t>szelkie informacje wynikające z postano</w:t>
      </w:r>
      <w:r w:rsidR="00D52D8E" w:rsidRPr="00D61ABF">
        <w:rPr>
          <w:rFonts w:asciiTheme="minorHAnsi" w:hAnsiTheme="minorHAnsi" w:cstheme="minorHAnsi"/>
          <w:sz w:val="21"/>
          <w:szCs w:val="21"/>
          <w:lang w:val="pl-PL"/>
        </w:rPr>
        <w:t>wień regulaminu</w:t>
      </w:r>
      <w:r w:rsidRPr="00D61ABF">
        <w:rPr>
          <w:rFonts w:asciiTheme="minorHAnsi" w:hAnsiTheme="minorHAnsi" w:cstheme="minorHAnsi"/>
          <w:sz w:val="21"/>
          <w:szCs w:val="21"/>
          <w:lang w:val="pl-PL"/>
        </w:rPr>
        <w:t>, w szczególności</w:t>
      </w:r>
      <w:r w:rsidR="004B7F5E" w:rsidRPr="00D61ABF">
        <w:rPr>
          <w:rFonts w:asciiTheme="minorHAnsi" w:hAnsiTheme="minorHAnsi" w:cstheme="minorHAnsi"/>
          <w:sz w:val="21"/>
          <w:szCs w:val="21"/>
          <w:lang w:val="pl-PL"/>
        </w:rPr>
        <w:t xml:space="preserve"> dotyczące </w:t>
      </w:r>
      <w:r w:rsidRPr="00D61ABF">
        <w:rPr>
          <w:rFonts w:asciiTheme="minorHAnsi" w:hAnsiTheme="minorHAnsi" w:cstheme="minorHAnsi"/>
          <w:sz w:val="21"/>
          <w:szCs w:val="21"/>
          <w:lang w:val="pl-PL"/>
        </w:rPr>
        <w:t>unieważnieni</w:t>
      </w:r>
      <w:r w:rsidR="00D52D8E" w:rsidRPr="00D61ABF">
        <w:rPr>
          <w:rFonts w:asciiTheme="minorHAnsi" w:hAnsiTheme="minorHAnsi" w:cstheme="minorHAnsi"/>
          <w:sz w:val="21"/>
          <w:szCs w:val="21"/>
          <w:lang w:val="pl-PL"/>
        </w:rPr>
        <w:t>a</w:t>
      </w:r>
      <w:r w:rsidR="004B7F5E" w:rsidRPr="00D61ABF">
        <w:rPr>
          <w:rFonts w:asciiTheme="minorHAnsi" w:hAnsiTheme="minorHAnsi" w:cstheme="minorHAnsi"/>
          <w:sz w:val="21"/>
          <w:szCs w:val="21"/>
          <w:lang w:val="pl-PL"/>
        </w:rPr>
        <w:t xml:space="preserve"> postępowania, bądź</w:t>
      </w:r>
      <w:r w:rsidRPr="00D61ABF">
        <w:rPr>
          <w:rFonts w:asciiTheme="minorHAnsi" w:hAnsiTheme="minorHAnsi" w:cstheme="minorHAnsi"/>
          <w:sz w:val="21"/>
          <w:szCs w:val="21"/>
          <w:lang w:val="pl-PL"/>
        </w:rPr>
        <w:t xml:space="preserve"> odstąpie</w:t>
      </w:r>
      <w:r w:rsidR="004B7F5E" w:rsidRPr="00D61ABF">
        <w:rPr>
          <w:rFonts w:asciiTheme="minorHAnsi" w:hAnsiTheme="minorHAnsi" w:cstheme="minorHAnsi"/>
          <w:sz w:val="21"/>
          <w:szCs w:val="21"/>
          <w:lang w:val="pl-PL"/>
        </w:rPr>
        <w:t xml:space="preserve">nia od </w:t>
      </w:r>
      <w:r w:rsidR="00D52D8E" w:rsidRPr="00D61ABF">
        <w:rPr>
          <w:rFonts w:asciiTheme="minorHAnsi" w:hAnsiTheme="minorHAnsi" w:cstheme="minorHAnsi"/>
          <w:sz w:val="21"/>
          <w:szCs w:val="21"/>
          <w:lang w:val="pl-PL"/>
        </w:rPr>
        <w:t xml:space="preserve">jego </w:t>
      </w:r>
      <w:r w:rsidR="004B7F5E" w:rsidRPr="00D61ABF">
        <w:rPr>
          <w:rFonts w:asciiTheme="minorHAnsi" w:hAnsiTheme="minorHAnsi" w:cstheme="minorHAnsi"/>
          <w:sz w:val="21"/>
          <w:szCs w:val="21"/>
          <w:lang w:val="pl-PL"/>
        </w:rPr>
        <w:t>prowadze</w:t>
      </w:r>
      <w:r w:rsidR="00D52D8E" w:rsidRPr="00D61ABF">
        <w:rPr>
          <w:rFonts w:asciiTheme="minorHAnsi" w:hAnsiTheme="minorHAnsi" w:cstheme="minorHAnsi"/>
          <w:sz w:val="21"/>
          <w:szCs w:val="21"/>
          <w:lang w:val="pl-PL"/>
        </w:rPr>
        <w:t>nia.</w:t>
      </w:r>
    </w:p>
    <w:p w14:paraId="241704B3" w14:textId="77777777" w:rsidR="00883E0D" w:rsidRPr="00D61ABF" w:rsidRDefault="004A6469"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b/>
          <w:sz w:val="21"/>
          <w:szCs w:val="21"/>
          <w:lang w:val="pl-PL" w:eastAsia="pl-PL"/>
        </w:rPr>
        <w:t>K</w:t>
      </w:r>
      <w:r w:rsidR="00883E0D" w:rsidRPr="00D61ABF">
        <w:rPr>
          <w:rFonts w:asciiTheme="minorHAnsi" w:hAnsiTheme="minorHAnsi" w:cstheme="minorHAnsi"/>
          <w:b/>
          <w:sz w:val="21"/>
          <w:szCs w:val="21"/>
          <w:lang w:val="pl-PL" w:eastAsia="pl-PL"/>
        </w:rPr>
        <w:t xml:space="preserve">orespondencja, której adresatem jest konkretny wykonawca, będzie przekazywana za pośrednictwem Platformy tylko do tego wykonawcy, </w:t>
      </w:r>
      <w:r w:rsidR="00883E0D" w:rsidRPr="00D61ABF">
        <w:rPr>
          <w:rFonts w:asciiTheme="minorHAnsi" w:hAnsiTheme="minorHAnsi" w:cstheme="minorHAnsi"/>
          <w:b/>
          <w:sz w:val="21"/>
          <w:szCs w:val="21"/>
          <w:u w:val="single"/>
          <w:lang w:val="pl-PL" w:eastAsia="pl-PL"/>
        </w:rPr>
        <w:t xml:space="preserve">a w przypadku wykonawców </w:t>
      </w:r>
      <w:r w:rsidR="00883E0D" w:rsidRPr="00D61ABF">
        <w:rPr>
          <w:rFonts w:asciiTheme="minorHAnsi" w:hAnsiTheme="minorHAnsi" w:cstheme="minorHAnsi"/>
          <w:b/>
          <w:sz w:val="21"/>
          <w:szCs w:val="21"/>
          <w:u w:val="single"/>
          <w:lang w:val="pl-PL"/>
        </w:rPr>
        <w:t>wspólnie ubiegających się o udzielenie zamówienia</w:t>
      </w:r>
      <w:r w:rsidR="00883E0D" w:rsidRPr="00D61ABF">
        <w:rPr>
          <w:rFonts w:asciiTheme="minorHAnsi" w:hAnsiTheme="minorHAnsi" w:cstheme="minorHAnsi"/>
          <w:b/>
          <w:sz w:val="21"/>
          <w:szCs w:val="21"/>
          <w:u w:val="single"/>
          <w:lang w:val="pl-PL" w:eastAsia="pl-PL"/>
        </w:rPr>
        <w:t xml:space="preserve">, </w:t>
      </w:r>
      <w:r w:rsidR="00883E0D" w:rsidRPr="00D61ABF">
        <w:rPr>
          <w:rFonts w:asciiTheme="minorHAnsi" w:hAnsiTheme="minorHAnsi" w:cstheme="minorHAnsi"/>
          <w:b/>
          <w:bCs/>
          <w:sz w:val="21"/>
          <w:szCs w:val="21"/>
          <w:u w:val="single"/>
          <w:lang w:val="pl-PL"/>
        </w:rPr>
        <w:t>wszelka korespondencja będzie prowadzona przez zamawiającego wyłącznie z pełnomocnikiem</w:t>
      </w:r>
      <w:r w:rsidR="00883E0D" w:rsidRPr="00D61ABF">
        <w:rPr>
          <w:rFonts w:asciiTheme="minorHAnsi" w:hAnsiTheme="minorHAnsi" w:cstheme="minorHAnsi"/>
          <w:bCs/>
          <w:sz w:val="21"/>
          <w:szCs w:val="21"/>
          <w:lang w:val="pl-PL"/>
        </w:rPr>
        <w:t>.</w:t>
      </w:r>
    </w:p>
    <w:p w14:paraId="221C13C2" w14:textId="77777777" w:rsidR="004475B7" w:rsidRPr="00D61ABF" w:rsidRDefault="004475B7"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 xml:space="preserve">Wykonawca jako podmiot profesjonalny ma obowiązek sprawdzania komunikatów i wiadomości </w:t>
      </w:r>
      <w:r w:rsidR="00CE4123" w:rsidRPr="00D61ABF">
        <w:rPr>
          <w:rFonts w:asciiTheme="minorHAnsi" w:hAnsiTheme="minorHAnsi" w:cstheme="minorHAnsi"/>
          <w:sz w:val="21"/>
          <w:szCs w:val="21"/>
          <w:lang w:val="pl-PL" w:eastAsia="pl-PL"/>
        </w:rPr>
        <w:t>przesłanych przez z</w:t>
      </w:r>
      <w:r w:rsidRPr="00D61ABF">
        <w:rPr>
          <w:rFonts w:asciiTheme="minorHAnsi" w:hAnsiTheme="minorHAnsi" w:cstheme="minorHAnsi"/>
          <w:sz w:val="21"/>
          <w:szCs w:val="21"/>
          <w:lang w:val="pl-PL" w:eastAsia="pl-PL"/>
        </w:rPr>
        <w:t xml:space="preserve">amawiającego, bezpośrednio </w:t>
      </w:r>
      <w:r w:rsidR="0030498E" w:rsidRPr="00D61ABF">
        <w:rPr>
          <w:rFonts w:asciiTheme="minorHAnsi" w:hAnsiTheme="minorHAnsi" w:cstheme="minorHAnsi"/>
          <w:sz w:val="21"/>
          <w:szCs w:val="21"/>
          <w:lang w:val="pl-PL" w:eastAsia="pl-PL"/>
        </w:rPr>
        <w:t>na Platformie</w:t>
      </w:r>
      <w:r w:rsidR="00B16A03" w:rsidRPr="00D61ABF">
        <w:rPr>
          <w:rFonts w:asciiTheme="minorHAnsi" w:hAnsiTheme="minorHAnsi" w:cstheme="minorHAnsi"/>
          <w:sz w:val="21"/>
          <w:szCs w:val="21"/>
          <w:lang w:val="pl-PL" w:eastAsia="pl-PL"/>
        </w:rPr>
        <w:t xml:space="preserve">, </w:t>
      </w:r>
      <w:r w:rsidRPr="00D61ABF">
        <w:rPr>
          <w:rFonts w:asciiTheme="minorHAnsi" w:hAnsiTheme="minorHAnsi" w:cstheme="minorHAnsi"/>
          <w:sz w:val="21"/>
          <w:szCs w:val="21"/>
          <w:lang w:val="pl-PL" w:eastAsia="pl-PL"/>
        </w:rPr>
        <w:t>z uwagi na fakt iż możliwa jest aw</w:t>
      </w:r>
      <w:r w:rsidR="00B16A03" w:rsidRPr="00D61ABF">
        <w:rPr>
          <w:rFonts w:asciiTheme="minorHAnsi" w:hAnsiTheme="minorHAnsi" w:cstheme="minorHAnsi"/>
          <w:sz w:val="21"/>
          <w:szCs w:val="21"/>
          <w:lang w:val="pl-PL" w:eastAsia="pl-PL"/>
        </w:rPr>
        <w:t xml:space="preserve">aria systemu lub możliwe jest, </w:t>
      </w:r>
      <w:r w:rsidRPr="00D61ABF">
        <w:rPr>
          <w:rFonts w:asciiTheme="minorHAnsi" w:hAnsiTheme="minorHAnsi" w:cstheme="minorHAnsi"/>
          <w:sz w:val="21"/>
          <w:szCs w:val="21"/>
          <w:lang w:val="pl-PL" w:eastAsia="pl-PL"/>
        </w:rPr>
        <w:t>że powiadomienie trafi do folderu SPAM.</w:t>
      </w:r>
    </w:p>
    <w:p w14:paraId="2A2EACF4" w14:textId="77777777" w:rsidR="00380D82" w:rsidRPr="00D61ABF" w:rsidRDefault="004B50DD"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b/>
          <w:sz w:val="21"/>
          <w:szCs w:val="21"/>
          <w:u w:val="single"/>
          <w:lang w:val="pl-PL" w:eastAsia="pl-PL"/>
        </w:rPr>
        <w:t>J</w:t>
      </w:r>
      <w:r w:rsidR="008175EA" w:rsidRPr="00D61ABF">
        <w:rPr>
          <w:rFonts w:asciiTheme="minorHAnsi" w:hAnsiTheme="minorHAnsi" w:cstheme="minorHAnsi"/>
          <w:b/>
          <w:sz w:val="21"/>
          <w:szCs w:val="21"/>
          <w:u w:val="single"/>
          <w:lang w:val="pl-PL" w:eastAsia="pl-PL"/>
        </w:rPr>
        <w:t>edynie</w:t>
      </w:r>
      <w:r w:rsidR="008175EA" w:rsidRPr="00D61ABF">
        <w:rPr>
          <w:rFonts w:asciiTheme="minorHAnsi" w:hAnsiTheme="minorHAnsi" w:cstheme="minorHAnsi"/>
          <w:sz w:val="21"/>
          <w:szCs w:val="21"/>
          <w:lang w:val="pl-PL" w:eastAsia="pl-PL"/>
        </w:rPr>
        <w:t xml:space="preserve"> </w:t>
      </w:r>
      <w:r w:rsidR="008175EA" w:rsidRPr="00D61ABF">
        <w:rPr>
          <w:rFonts w:asciiTheme="minorHAnsi" w:eastAsia="Calibri" w:hAnsiTheme="minorHAnsi" w:cstheme="minorHAnsi"/>
          <w:sz w:val="21"/>
          <w:szCs w:val="21"/>
          <w:lang w:val="pl-PL" w:eastAsia="en-US"/>
        </w:rPr>
        <w:t>w przypadku awarii lub niedostępności Platformy</w:t>
      </w:r>
      <w:r w:rsidRPr="00D61ABF">
        <w:rPr>
          <w:rFonts w:asciiTheme="minorHAnsi" w:eastAsia="Calibri" w:hAnsiTheme="minorHAnsi" w:cstheme="minorHAnsi"/>
          <w:sz w:val="21"/>
          <w:szCs w:val="21"/>
          <w:lang w:val="pl-PL" w:eastAsia="en-US"/>
        </w:rPr>
        <w:t>, z</w:t>
      </w:r>
      <w:r w:rsidR="009418D6" w:rsidRPr="00D61ABF">
        <w:rPr>
          <w:rFonts w:asciiTheme="minorHAnsi" w:eastAsia="Calibri" w:hAnsiTheme="minorHAnsi" w:cstheme="minorHAnsi"/>
          <w:sz w:val="21"/>
          <w:szCs w:val="21"/>
          <w:lang w:val="pl-PL" w:eastAsia="en-US"/>
        </w:rPr>
        <w:t xml:space="preserve">amawiający dopuszcza </w:t>
      </w:r>
      <w:r w:rsidR="00380D82" w:rsidRPr="00D61ABF">
        <w:rPr>
          <w:rFonts w:asciiTheme="minorHAnsi" w:eastAsia="Calibri" w:hAnsiTheme="minorHAnsi" w:cstheme="minorHAnsi"/>
          <w:sz w:val="21"/>
          <w:szCs w:val="21"/>
          <w:lang w:val="pl-PL" w:eastAsia="en-US"/>
        </w:rPr>
        <w:t xml:space="preserve">możliwość przekazywania </w:t>
      </w:r>
      <w:r w:rsidRPr="00D61ABF">
        <w:rPr>
          <w:rFonts w:asciiTheme="minorHAnsi" w:eastAsia="Calibri" w:hAnsiTheme="minorHAnsi" w:cstheme="minorHAnsi"/>
          <w:sz w:val="21"/>
          <w:szCs w:val="21"/>
          <w:lang w:val="pl-PL" w:eastAsia="en-US"/>
        </w:rPr>
        <w:br/>
      </w:r>
      <w:r w:rsidR="00205083" w:rsidRPr="00D61ABF">
        <w:rPr>
          <w:rFonts w:asciiTheme="minorHAnsi" w:eastAsia="Calibri" w:hAnsiTheme="minorHAnsi" w:cstheme="minorHAnsi"/>
          <w:sz w:val="21"/>
          <w:szCs w:val="21"/>
          <w:lang w:val="pl-PL" w:eastAsia="en-US"/>
        </w:rPr>
        <w:t>za pośrednictwem poczty elektronicznej</w:t>
      </w:r>
      <w:r w:rsidR="00205083" w:rsidRPr="00D61ABF">
        <w:rPr>
          <w:rFonts w:asciiTheme="minorHAnsi" w:hAnsiTheme="minorHAnsi" w:cstheme="minorHAnsi"/>
          <w:sz w:val="21"/>
          <w:szCs w:val="21"/>
          <w:lang w:val="pl-PL" w:eastAsia="pl-PL"/>
        </w:rPr>
        <w:t>, na adres e-mail podany w pkt 6 Rozdziału 1 SWZ</w:t>
      </w:r>
      <w:r w:rsidR="00205083" w:rsidRPr="00D61ABF">
        <w:rPr>
          <w:rFonts w:asciiTheme="minorHAnsi" w:eastAsia="Calibri" w:hAnsiTheme="minorHAnsi" w:cstheme="minorHAnsi"/>
          <w:sz w:val="21"/>
          <w:szCs w:val="21"/>
          <w:lang w:val="pl-PL" w:eastAsia="en-US"/>
        </w:rPr>
        <w:t xml:space="preserve"> wniosków, </w:t>
      </w:r>
      <w:r w:rsidR="009418D6" w:rsidRPr="00D61ABF">
        <w:rPr>
          <w:rFonts w:asciiTheme="minorHAnsi" w:eastAsia="Calibri" w:hAnsiTheme="minorHAnsi" w:cstheme="minorHAnsi"/>
          <w:sz w:val="21"/>
          <w:szCs w:val="21"/>
          <w:lang w:val="pl-PL" w:eastAsia="en-US"/>
        </w:rPr>
        <w:t>i</w:t>
      </w:r>
      <w:r w:rsidR="009418D6" w:rsidRPr="00D61ABF">
        <w:rPr>
          <w:rFonts w:asciiTheme="minorHAnsi" w:hAnsiTheme="minorHAnsi" w:cstheme="minorHAnsi"/>
          <w:sz w:val="21"/>
          <w:szCs w:val="21"/>
          <w:lang w:val="pl-PL"/>
        </w:rPr>
        <w:t>nformacji, oświadczeń lub dokumentów</w:t>
      </w:r>
      <w:r w:rsidR="00205083" w:rsidRPr="00D61ABF">
        <w:rPr>
          <w:rFonts w:asciiTheme="minorHAnsi" w:eastAsia="Calibri" w:hAnsiTheme="minorHAnsi" w:cstheme="minorHAnsi"/>
          <w:sz w:val="21"/>
          <w:szCs w:val="21"/>
          <w:lang w:val="pl-PL" w:eastAsia="en-US"/>
        </w:rPr>
        <w:t xml:space="preserve">, itp., </w:t>
      </w:r>
      <w:r w:rsidR="009418D6" w:rsidRPr="00D61ABF">
        <w:rPr>
          <w:rFonts w:asciiTheme="minorHAnsi" w:eastAsia="Calibri" w:hAnsiTheme="minorHAnsi" w:cstheme="minorHAnsi"/>
          <w:sz w:val="21"/>
          <w:szCs w:val="21"/>
          <w:lang w:val="pl-PL" w:eastAsia="en-US"/>
        </w:rPr>
        <w:t>któr</w:t>
      </w:r>
      <w:r w:rsidR="00205083" w:rsidRPr="00D61ABF">
        <w:rPr>
          <w:rFonts w:asciiTheme="minorHAnsi" w:eastAsia="Calibri" w:hAnsiTheme="minorHAnsi" w:cstheme="minorHAnsi"/>
          <w:sz w:val="21"/>
          <w:szCs w:val="21"/>
          <w:lang w:val="pl-PL" w:eastAsia="en-US"/>
        </w:rPr>
        <w:t>e wykona</w:t>
      </w:r>
      <w:r w:rsidRPr="00D61ABF">
        <w:rPr>
          <w:rFonts w:asciiTheme="minorHAnsi" w:eastAsia="Calibri" w:hAnsiTheme="minorHAnsi" w:cstheme="minorHAnsi"/>
          <w:sz w:val="21"/>
          <w:szCs w:val="21"/>
          <w:lang w:val="pl-PL" w:eastAsia="en-US"/>
        </w:rPr>
        <w:t xml:space="preserve">wca – zgodnie z zapisami niniejszego rozdziału – </w:t>
      </w:r>
      <w:r w:rsidR="00205083" w:rsidRPr="00D61ABF">
        <w:rPr>
          <w:rFonts w:asciiTheme="minorHAnsi" w:eastAsia="Calibri" w:hAnsiTheme="minorHAnsi" w:cstheme="minorHAnsi"/>
          <w:sz w:val="21"/>
          <w:szCs w:val="21"/>
          <w:lang w:val="pl-PL" w:eastAsia="en-US"/>
        </w:rPr>
        <w:t>zobowiązany byłby przekazać zamawiają</w:t>
      </w:r>
      <w:r w:rsidR="00380D82" w:rsidRPr="00D61ABF">
        <w:rPr>
          <w:rFonts w:asciiTheme="minorHAnsi" w:eastAsia="Calibri" w:hAnsiTheme="minorHAnsi" w:cstheme="minorHAnsi"/>
          <w:sz w:val="21"/>
          <w:szCs w:val="21"/>
          <w:lang w:val="pl-PL" w:eastAsia="en-US"/>
        </w:rPr>
        <w:t xml:space="preserve">cemu </w:t>
      </w:r>
      <w:r w:rsidR="00946C63" w:rsidRPr="00D61ABF">
        <w:rPr>
          <w:rFonts w:asciiTheme="minorHAnsi" w:eastAsia="Calibri" w:hAnsiTheme="minorHAnsi" w:cstheme="minorHAnsi"/>
          <w:sz w:val="21"/>
          <w:szCs w:val="21"/>
          <w:lang w:val="pl-PL" w:eastAsia="en-US"/>
        </w:rPr>
        <w:t xml:space="preserve">poprzez Platformę, </w:t>
      </w:r>
      <w:r w:rsidR="00205083" w:rsidRPr="00D61ABF">
        <w:rPr>
          <w:rFonts w:asciiTheme="minorHAnsi" w:eastAsia="Calibri" w:hAnsiTheme="minorHAnsi" w:cstheme="minorHAnsi"/>
          <w:sz w:val="21"/>
          <w:szCs w:val="21"/>
          <w:lang w:val="pl-PL" w:eastAsia="en-US"/>
        </w:rPr>
        <w:t xml:space="preserve">za </w:t>
      </w:r>
      <w:r w:rsidR="00205083" w:rsidRPr="00D61ABF">
        <w:rPr>
          <w:rFonts w:asciiTheme="minorHAnsi" w:hAnsiTheme="minorHAnsi" w:cstheme="minorHAnsi"/>
          <w:sz w:val="21"/>
          <w:szCs w:val="21"/>
          <w:lang w:val="pl-PL" w:eastAsia="pl-PL"/>
        </w:rPr>
        <w:t>pośrednictwem formularza „WYŚLIJ WIADOMOŚĆ DO ZAMAWIAJĄCEGO”</w:t>
      </w:r>
      <w:r w:rsidR="008175EA" w:rsidRPr="00D61ABF">
        <w:rPr>
          <w:rFonts w:asciiTheme="minorHAnsi" w:eastAsia="Calibri" w:hAnsiTheme="minorHAnsi" w:cstheme="minorHAnsi"/>
          <w:sz w:val="21"/>
          <w:szCs w:val="21"/>
          <w:lang w:val="pl-PL" w:eastAsia="en-US"/>
        </w:rPr>
        <w:t>.</w:t>
      </w:r>
    </w:p>
    <w:p w14:paraId="5BADDE50" w14:textId="77777777" w:rsidR="005536E3" w:rsidRPr="00D61ABF" w:rsidRDefault="004475B7" w:rsidP="00E54249">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Zamawiający</w:t>
      </w:r>
      <w:r w:rsidR="003A53C9" w:rsidRPr="00D61ABF">
        <w:rPr>
          <w:rFonts w:asciiTheme="minorHAnsi" w:hAnsiTheme="minorHAnsi" w:cstheme="minorHAnsi"/>
          <w:sz w:val="21"/>
          <w:szCs w:val="21"/>
          <w:lang w:val="pl-PL" w:eastAsia="pl-PL"/>
        </w:rPr>
        <w:t xml:space="preserve"> </w:t>
      </w:r>
      <w:r w:rsidRPr="00D61ABF">
        <w:rPr>
          <w:rFonts w:asciiTheme="minorHAnsi" w:hAnsiTheme="minorHAnsi" w:cstheme="minorHAnsi"/>
          <w:sz w:val="21"/>
          <w:szCs w:val="21"/>
          <w:lang w:val="pl-PL" w:eastAsia="pl-PL"/>
        </w:rPr>
        <w:t>określa niezbędne wymagania sprzętowo-aplikacyjne umożliwiające pracę na Platformie, tj.:</w:t>
      </w:r>
    </w:p>
    <w:p w14:paraId="38367C74" w14:textId="00052142" w:rsidR="004475B7" w:rsidRPr="00D61ABF" w:rsidRDefault="005536E3" w:rsidP="00E54249">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S</w:t>
      </w:r>
      <w:r w:rsidR="004475B7" w:rsidRPr="00D61ABF">
        <w:rPr>
          <w:rFonts w:asciiTheme="minorHAnsi" w:hAnsiTheme="minorHAnsi" w:cstheme="minorHAnsi"/>
          <w:sz w:val="21"/>
          <w:szCs w:val="21"/>
          <w:lang w:val="pl-PL" w:eastAsia="pl-PL"/>
        </w:rPr>
        <w:t xml:space="preserve">tały dostęp do sieci Internet o gwarantowanej przepustowości nie mniejszej niż 512 </w:t>
      </w:r>
      <w:proofErr w:type="spellStart"/>
      <w:r w:rsidR="004475B7" w:rsidRPr="00D61ABF">
        <w:rPr>
          <w:rFonts w:asciiTheme="minorHAnsi" w:hAnsiTheme="minorHAnsi" w:cstheme="minorHAnsi"/>
          <w:sz w:val="21"/>
          <w:szCs w:val="21"/>
          <w:lang w:val="pl-PL" w:eastAsia="pl-PL"/>
        </w:rPr>
        <w:t>kb</w:t>
      </w:r>
      <w:proofErr w:type="spellEnd"/>
      <w:r w:rsidR="004475B7" w:rsidRPr="00D61ABF">
        <w:rPr>
          <w:rFonts w:asciiTheme="minorHAnsi" w:hAnsiTheme="minorHAnsi" w:cstheme="minorHAnsi"/>
          <w:sz w:val="21"/>
          <w:szCs w:val="21"/>
          <w:lang w:val="pl-PL" w:eastAsia="pl-PL"/>
        </w:rPr>
        <w:t>/s;</w:t>
      </w:r>
    </w:p>
    <w:p w14:paraId="1D513C5E" w14:textId="77777777" w:rsidR="004475B7" w:rsidRPr="00D61ABF" w:rsidRDefault="005536E3" w:rsidP="00E54249">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rPr>
        <w:t>K</w:t>
      </w:r>
      <w:r w:rsidR="004475B7" w:rsidRPr="00D61ABF">
        <w:rPr>
          <w:rFonts w:asciiTheme="minorHAnsi" w:hAnsiTheme="minorHAnsi" w:cstheme="minorHAnsi"/>
          <w:sz w:val="21"/>
          <w:szCs w:val="21"/>
        </w:rPr>
        <w:t>omputer klasy PC lub MAC o następującej konfiguracji: pamięć min. 2 GB Ram, p</w:t>
      </w:r>
      <w:r w:rsidR="00891E71" w:rsidRPr="00D61ABF">
        <w:rPr>
          <w:rFonts w:asciiTheme="minorHAnsi" w:hAnsiTheme="minorHAnsi" w:cstheme="minorHAnsi"/>
          <w:sz w:val="21"/>
          <w:szCs w:val="21"/>
        </w:rPr>
        <w:t xml:space="preserve">rocesor Intel IV 2 GHZ lub </w:t>
      </w:r>
      <w:r w:rsidR="004475B7" w:rsidRPr="00D61ABF">
        <w:rPr>
          <w:rFonts w:asciiTheme="minorHAnsi" w:hAnsiTheme="minorHAnsi" w:cstheme="minorHAnsi"/>
          <w:sz w:val="21"/>
          <w:szCs w:val="21"/>
        </w:rPr>
        <w:t>nowsza wersja,</w:t>
      </w:r>
      <w:r w:rsidR="003A53C9" w:rsidRPr="00D61ABF">
        <w:rPr>
          <w:rFonts w:asciiTheme="minorHAnsi" w:hAnsiTheme="minorHAnsi" w:cstheme="minorHAnsi"/>
          <w:sz w:val="21"/>
          <w:szCs w:val="21"/>
        </w:rPr>
        <w:t xml:space="preserve"> jeden z systemów operacyjnych - </w:t>
      </w:r>
      <w:r w:rsidR="004475B7" w:rsidRPr="00D61ABF">
        <w:rPr>
          <w:rFonts w:asciiTheme="minorHAnsi" w:hAnsiTheme="minorHAnsi" w:cstheme="minorHAnsi"/>
          <w:sz w:val="21"/>
          <w:szCs w:val="21"/>
        </w:rPr>
        <w:t>MS Windows 7</w:t>
      </w:r>
      <w:r w:rsidR="00891E71" w:rsidRPr="00D61ABF">
        <w:rPr>
          <w:rFonts w:asciiTheme="minorHAnsi" w:hAnsiTheme="minorHAnsi" w:cstheme="minorHAnsi"/>
          <w:sz w:val="21"/>
          <w:szCs w:val="21"/>
        </w:rPr>
        <w:t xml:space="preserve">, Mac Os x 10 4, Linux, lub </w:t>
      </w:r>
      <w:r w:rsidR="004475B7" w:rsidRPr="00D61ABF">
        <w:rPr>
          <w:rFonts w:asciiTheme="minorHAnsi" w:hAnsiTheme="minorHAnsi" w:cstheme="minorHAnsi"/>
          <w:sz w:val="21"/>
          <w:szCs w:val="21"/>
        </w:rPr>
        <w:t>nowsze wersje;</w:t>
      </w:r>
    </w:p>
    <w:p w14:paraId="5085ADE6" w14:textId="77777777" w:rsidR="00E21CC2" w:rsidRPr="00D61ABF" w:rsidRDefault="005536E3" w:rsidP="00E54249">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Z</w:t>
      </w:r>
      <w:r w:rsidR="004475B7" w:rsidRPr="00D61ABF">
        <w:rPr>
          <w:rFonts w:asciiTheme="minorHAnsi" w:hAnsiTheme="minorHAnsi" w:cstheme="minorHAnsi"/>
          <w:sz w:val="21"/>
          <w:szCs w:val="21"/>
          <w:lang w:val="pl-PL" w:eastAsia="pl-PL"/>
        </w:rPr>
        <w:t>ainstalowana do</w:t>
      </w:r>
      <w:r w:rsidR="003A53C9" w:rsidRPr="00D61ABF">
        <w:rPr>
          <w:rFonts w:asciiTheme="minorHAnsi" w:hAnsiTheme="minorHAnsi" w:cstheme="minorHAnsi"/>
          <w:sz w:val="21"/>
          <w:szCs w:val="21"/>
          <w:lang w:val="pl-PL" w:eastAsia="pl-PL"/>
        </w:rPr>
        <w:t>wolna przeglądarka internetowa (</w:t>
      </w:r>
      <w:r w:rsidR="004475B7" w:rsidRPr="00D61ABF">
        <w:rPr>
          <w:rFonts w:asciiTheme="minorHAnsi" w:hAnsiTheme="minorHAnsi" w:cstheme="minorHAnsi"/>
          <w:sz w:val="21"/>
          <w:szCs w:val="21"/>
          <w:lang w:val="pl-PL" w:eastAsia="pl-PL"/>
        </w:rPr>
        <w:t>w przypadku Internet Explorer minimalnie wersja 10.0.;</w:t>
      </w:r>
    </w:p>
    <w:p w14:paraId="336D42E5" w14:textId="77777777" w:rsidR="004475B7" w:rsidRPr="00D61ABF" w:rsidRDefault="005536E3" w:rsidP="00E54249">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W</w:t>
      </w:r>
      <w:r w:rsidR="004475B7" w:rsidRPr="00D61ABF">
        <w:rPr>
          <w:rFonts w:asciiTheme="minorHAnsi" w:hAnsiTheme="minorHAnsi" w:cstheme="minorHAnsi"/>
          <w:sz w:val="21"/>
          <w:szCs w:val="21"/>
          <w:lang w:val="pl-PL" w:eastAsia="pl-PL"/>
        </w:rPr>
        <w:t>łączona obsługa JavaScript;</w:t>
      </w:r>
    </w:p>
    <w:p w14:paraId="01AC2C14" w14:textId="77777777" w:rsidR="004475B7" w:rsidRPr="00D61ABF" w:rsidRDefault="005536E3" w:rsidP="00E54249">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eastAsia="pl-PL"/>
        </w:rPr>
        <w:t>Z</w:t>
      </w:r>
      <w:r w:rsidR="004475B7" w:rsidRPr="00D61ABF">
        <w:rPr>
          <w:rFonts w:asciiTheme="minorHAnsi" w:hAnsiTheme="minorHAnsi" w:cstheme="minorHAnsi"/>
          <w:sz w:val="21"/>
          <w:szCs w:val="21"/>
          <w:lang w:val="pl-PL" w:eastAsia="pl-PL"/>
        </w:rPr>
        <w:t xml:space="preserve">ainstalowany program Adobe </w:t>
      </w:r>
      <w:proofErr w:type="spellStart"/>
      <w:r w:rsidR="004475B7" w:rsidRPr="00D61ABF">
        <w:rPr>
          <w:rFonts w:asciiTheme="minorHAnsi" w:hAnsiTheme="minorHAnsi" w:cstheme="minorHAnsi"/>
          <w:sz w:val="21"/>
          <w:szCs w:val="21"/>
          <w:lang w:val="pl-PL" w:eastAsia="pl-PL"/>
        </w:rPr>
        <w:t>Acrobat</w:t>
      </w:r>
      <w:proofErr w:type="spellEnd"/>
      <w:r w:rsidR="004475B7" w:rsidRPr="00D61ABF">
        <w:rPr>
          <w:rFonts w:asciiTheme="minorHAnsi" w:hAnsiTheme="minorHAnsi" w:cstheme="minorHAnsi"/>
          <w:sz w:val="21"/>
          <w:szCs w:val="21"/>
          <w:lang w:val="pl-PL" w:eastAsia="pl-PL"/>
        </w:rPr>
        <w:t xml:space="preserve"> Reader lub inny obsługujący format plików .pdf;</w:t>
      </w:r>
    </w:p>
    <w:p w14:paraId="4523A96C" w14:textId="77777777" w:rsidR="003A53C9" w:rsidRPr="00D61ABF" w:rsidRDefault="003A53C9" w:rsidP="00E54249">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Szyfrowanie za pomocą protokołu TLS 1.3.</w:t>
      </w:r>
      <w:r w:rsidR="00CF5FAE" w:rsidRPr="00D61ABF">
        <w:rPr>
          <w:rFonts w:asciiTheme="minorHAnsi" w:hAnsiTheme="minorHAnsi" w:cstheme="minorHAnsi"/>
          <w:sz w:val="21"/>
          <w:szCs w:val="21"/>
          <w:lang w:val="pl-PL"/>
        </w:rPr>
        <w:t>;</w:t>
      </w:r>
    </w:p>
    <w:p w14:paraId="042769E2" w14:textId="77777777" w:rsidR="003A53C9" w:rsidRPr="00D61ABF" w:rsidRDefault="003A53C9" w:rsidP="00E54249">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Oznaczenie czasu odbioru danych przez Platformę stanowi datę oraz dokładny czas (</w:t>
      </w:r>
      <w:proofErr w:type="spellStart"/>
      <w:r w:rsidRPr="00D61ABF">
        <w:rPr>
          <w:rFonts w:asciiTheme="minorHAnsi" w:hAnsiTheme="minorHAnsi" w:cstheme="minorHAnsi"/>
          <w:sz w:val="21"/>
          <w:szCs w:val="21"/>
          <w:lang w:val="pl-PL"/>
        </w:rPr>
        <w:t>hh:mm:ss</w:t>
      </w:r>
      <w:proofErr w:type="spellEnd"/>
      <w:r w:rsidRPr="00D61ABF">
        <w:rPr>
          <w:rFonts w:asciiTheme="minorHAnsi" w:hAnsiTheme="minorHAnsi" w:cstheme="minorHAnsi"/>
          <w:sz w:val="21"/>
          <w:szCs w:val="21"/>
          <w:lang w:val="pl-PL"/>
        </w:rPr>
        <w:t>) generowany według czasu lokalnego serwera synchronizowanego z zegarem Głównego Urzędu Miar.</w:t>
      </w:r>
    </w:p>
    <w:p w14:paraId="7715BED1" w14:textId="204C5110" w:rsidR="004475B7" w:rsidRPr="00D61ABF" w:rsidRDefault="004475B7" w:rsidP="00E54249">
      <w:pPr>
        <w:pStyle w:val="Akapitzlist"/>
        <w:numPr>
          <w:ilvl w:val="0"/>
          <w:numId w:val="18"/>
        </w:numPr>
        <w:tabs>
          <w:tab w:val="left" w:pos="426"/>
        </w:tabs>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 xml:space="preserve">Zamawiający nie ponosi odpowiedzialności za złożenie </w:t>
      </w:r>
      <w:r w:rsidR="007C712C" w:rsidRPr="00D61ABF">
        <w:rPr>
          <w:rFonts w:asciiTheme="minorHAnsi" w:hAnsiTheme="minorHAnsi" w:cstheme="minorHAnsi"/>
          <w:sz w:val="21"/>
          <w:szCs w:val="21"/>
          <w:lang w:val="pl-PL" w:eastAsia="pl-PL"/>
        </w:rPr>
        <w:t xml:space="preserve">przez wykonawcę </w:t>
      </w:r>
      <w:r w:rsidRPr="00D61ABF">
        <w:rPr>
          <w:rFonts w:asciiTheme="minorHAnsi" w:hAnsiTheme="minorHAnsi" w:cstheme="minorHAnsi"/>
          <w:sz w:val="21"/>
          <w:szCs w:val="21"/>
          <w:lang w:val="pl-PL" w:eastAsia="pl-PL"/>
        </w:rPr>
        <w:t>oferty w sposób niez</w:t>
      </w:r>
      <w:r w:rsidR="005536E3" w:rsidRPr="00D61ABF">
        <w:rPr>
          <w:rFonts w:asciiTheme="minorHAnsi" w:hAnsiTheme="minorHAnsi" w:cstheme="minorHAnsi"/>
          <w:sz w:val="21"/>
          <w:szCs w:val="21"/>
          <w:lang w:val="pl-PL" w:eastAsia="pl-PL"/>
        </w:rPr>
        <w:t>godny z I</w:t>
      </w:r>
      <w:r w:rsidR="00085514" w:rsidRPr="00D61ABF">
        <w:rPr>
          <w:rFonts w:asciiTheme="minorHAnsi" w:hAnsiTheme="minorHAnsi" w:cstheme="minorHAnsi"/>
          <w:sz w:val="21"/>
          <w:szCs w:val="21"/>
          <w:lang w:val="pl-PL" w:eastAsia="pl-PL"/>
        </w:rPr>
        <w:t>NSTRUKCJĄ</w:t>
      </w:r>
      <w:r w:rsidR="005536E3" w:rsidRPr="00D61ABF">
        <w:rPr>
          <w:rFonts w:asciiTheme="minorHAnsi" w:hAnsiTheme="minorHAnsi" w:cstheme="minorHAnsi"/>
          <w:sz w:val="21"/>
          <w:szCs w:val="21"/>
          <w:lang w:val="pl-PL" w:eastAsia="pl-PL"/>
        </w:rPr>
        <w:t xml:space="preserve"> korzystania </w:t>
      </w:r>
      <w:r w:rsidRPr="00D61ABF">
        <w:rPr>
          <w:rFonts w:asciiTheme="minorHAnsi" w:hAnsiTheme="minorHAnsi" w:cstheme="minorHAnsi"/>
          <w:sz w:val="21"/>
          <w:szCs w:val="21"/>
          <w:lang w:val="pl-PL" w:eastAsia="pl-PL"/>
        </w:rPr>
        <w:t xml:space="preserve">z Platformy, </w:t>
      </w:r>
      <w:r w:rsidR="00085514" w:rsidRPr="00D61ABF">
        <w:rPr>
          <w:rFonts w:asciiTheme="minorHAnsi" w:hAnsiTheme="minorHAnsi" w:cstheme="minorHAnsi"/>
          <w:sz w:val="21"/>
          <w:szCs w:val="21"/>
          <w:lang w:val="pl-PL" w:eastAsia="pl-PL"/>
        </w:rPr>
        <w:t xml:space="preserve">o której mowa w </w:t>
      </w:r>
      <w:r w:rsidR="005B4E0F" w:rsidRPr="00D61ABF">
        <w:rPr>
          <w:rFonts w:asciiTheme="minorHAnsi" w:eastAsia="Calibri" w:hAnsiTheme="minorHAnsi" w:cstheme="minorHAnsi"/>
          <w:sz w:val="21"/>
          <w:szCs w:val="21"/>
          <w:lang w:val="pl-PL"/>
        </w:rPr>
        <w:t>pkt 2</w:t>
      </w:r>
      <w:r w:rsidR="00260A51" w:rsidRPr="00D61ABF">
        <w:rPr>
          <w:rFonts w:asciiTheme="minorHAnsi" w:eastAsia="Calibri" w:hAnsiTheme="minorHAnsi" w:cstheme="minorHAnsi"/>
          <w:sz w:val="21"/>
          <w:szCs w:val="21"/>
          <w:lang w:val="pl-PL"/>
        </w:rPr>
        <w:t>.3</w:t>
      </w:r>
      <w:r w:rsidR="008D42A5">
        <w:rPr>
          <w:rFonts w:asciiTheme="minorHAnsi" w:eastAsia="Calibri" w:hAnsiTheme="minorHAnsi" w:cstheme="minorHAnsi"/>
          <w:sz w:val="21"/>
          <w:szCs w:val="21"/>
          <w:lang w:val="pl-PL"/>
        </w:rPr>
        <w:t>)</w:t>
      </w:r>
      <w:r w:rsidR="00085514" w:rsidRPr="00D61ABF">
        <w:rPr>
          <w:rFonts w:asciiTheme="minorHAnsi" w:eastAsia="Calibri" w:hAnsiTheme="minorHAnsi" w:cstheme="minorHAnsi"/>
          <w:sz w:val="21"/>
          <w:szCs w:val="21"/>
          <w:lang w:val="pl-PL"/>
        </w:rPr>
        <w:t xml:space="preserve">, </w:t>
      </w:r>
      <w:r w:rsidRPr="00D61ABF">
        <w:rPr>
          <w:rFonts w:asciiTheme="minorHAnsi" w:hAnsiTheme="minorHAnsi" w:cstheme="minorHAnsi"/>
          <w:sz w:val="21"/>
          <w:szCs w:val="21"/>
          <w:lang w:val="pl-PL" w:eastAsia="pl-PL"/>
        </w:rPr>
        <w:t xml:space="preserve">w </w:t>
      </w:r>
      <w:r w:rsidR="003C5E9D" w:rsidRPr="00D61ABF">
        <w:rPr>
          <w:rFonts w:asciiTheme="minorHAnsi" w:hAnsiTheme="minorHAnsi" w:cstheme="minorHAnsi"/>
          <w:sz w:val="21"/>
          <w:szCs w:val="21"/>
          <w:lang w:val="pl-PL" w:eastAsia="pl-PL"/>
        </w:rPr>
        <w:t>szczególności za sytuację, gdy z</w:t>
      </w:r>
      <w:r w:rsidRPr="00D61ABF">
        <w:rPr>
          <w:rFonts w:asciiTheme="minorHAnsi" w:hAnsiTheme="minorHAnsi" w:cstheme="minorHAnsi"/>
          <w:sz w:val="21"/>
          <w:szCs w:val="21"/>
          <w:lang w:val="pl-PL" w:eastAsia="pl-PL"/>
        </w:rPr>
        <w:t xml:space="preserve">amawiający zapozna się </w:t>
      </w:r>
      <w:r w:rsidR="00E9311D" w:rsidRPr="00D61ABF">
        <w:rPr>
          <w:rFonts w:asciiTheme="minorHAnsi" w:hAnsiTheme="minorHAnsi" w:cstheme="minorHAnsi"/>
          <w:sz w:val="21"/>
          <w:szCs w:val="21"/>
          <w:lang w:val="pl-PL" w:eastAsia="pl-PL"/>
        </w:rPr>
        <w:br/>
      </w:r>
      <w:r w:rsidRPr="00D61ABF">
        <w:rPr>
          <w:rFonts w:asciiTheme="minorHAnsi" w:hAnsiTheme="minorHAnsi" w:cstheme="minorHAnsi"/>
          <w:sz w:val="21"/>
          <w:szCs w:val="21"/>
          <w:lang w:val="pl-PL" w:eastAsia="pl-PL"/>
        </w:rPr>
        <w:t xml:space="preserve">z treścią oferty przed upływem terminu składania ofert (np. złożenie oferty w zakładce </w:t>
      </w:r>
      <w:r w:rsidR="00D43090" w:rsidRPr="00D61ABF">
        <w:rPr>
          <w:rFonts w:asciiTheme="minorHAnsi" w:hAnsiTheme="minorHAnsi" w:cstheme="minorHAnsi"/>
          <w:sz w:val="21"/>
          <w:szCs w:val="21"/>
          <w:lang w:val="pl-PL" w:eastAsia="pl-PL"/>
        </w:rPr>
        <w:t>„WYŚLIJ WIADOMOŚĆ DO ZAMAWIAJĄCEGO”</w:t>
      </w:r>
      <w:r w:rsidR="003C5E9D" w:rsidRPr="00D61ABF">
        <w:rPr>
          <w:rFonts w:asciiTheme="minorHAnsi" w:hAnsiTheme="minorHAnsi" w:cstheme="minorHAnsi"/>
          <w:sz w:val="21"/>
          <w:szCs w:val="21"/>
          <w:lang w:val="pl-PL" w:eastAsia="pl-PL"/>
        </w:rPr>
        <w:t>)</w:t>
      </w:r>
      <w:r w:rsidR="0020336F" w:rsidRPr="00D61ABF">
        <w:rPr>
          <w:rFonts w:asciiTheme="minorHAnsi" w:hAnsiTheme="minorHAnsi" w:cstheme="minorHAnsi"/>
          <w:sz w:val="21"/>
          <w:szCs w:val="21"/>
          <w:lang w:val="pl-PL" w:eastAsia="pl-PL"/>
        </w:rPr>
        <w:t>.</w:t>
      </w:r>
      <w:r w:rsidR="00BE2376" w:rsidRPr="00D61ABF">
        <w:rPr>
          <w:rFonts w:asciiTheme="minorHAnsi" w:hAnsiTheme="minorHAnsi" w:cstheme="minorHAnsi"/>
          <w:sz w:val="21"/>
          <w:szCs w:val="21"/>
          <w:lang w:val="pl-PL" w:eastAsia="pl-PL"/>
        </w:rPr>
        <w:t xml:space="preserve"> </w:t>
      </w:r>
    </w:p>
    <w:p w14:paraId="18464F37" w14:textId="77777777" w:rsidR="004475B7" w:rsidRPr="00D61ABF" w:rsidRDefault="004475B7" w:rsidP="00E54249">
      <w:pPr>
        <w:pStyle w:val="Akapitzlist"/>
        <w:numPr>
          <w:ilvl w:val="0"/>
          <w:numId w:val="18"/>
        </w:numPr>
        <w:tabs>
          <w:tab w:val="left" w:pos="426"/>
        </w:tabs>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Formaty plików wykorzysty</w:t>
      </w:r>
      <w:r w:rsidR="00900A7D" w:rsidRPr="00D61ABF">
        <w:rPr>
          <w:rFonts w:asciiTheme="minorHAnsi" w:hAnsiTheme="minorHAnsi" w:cstheme="minorHAnsi"/>
          <w:sz w:val="21"/>
          <w:szCs w:val="21"/>
          <w:lang w:val="pl-PL" w:eastAsia="pl-PL"/>
        </w:rPr>
        <w:t xml:space="preserve">wanych przez wykonawców </w:t>
      </w:r>
      <w:r w:rsidRPr="00D61ABF">
        <w:rPr>
          <w:rFonts w:asciiTheme="minorHAnsi" w:hAnsiTheme="minorHAnsi" w:cstheme="minorHAnsi"/>
          <w:sz w:val="21"/>
          <w:szCs w:val="21"/>
          <w:lang w:val="pl-PL" w:eastAsia="pl-PL"/>
        </w:rPr>
        <w:t>winny być zgodne z Obwies</w:t>
      </w:r>
      <w:r w:rsidR="005E45A7" w:rsidRPr="00D61ABF">
        <w:rPr>
          <w:rFonts w:asciiTheme="minorHAnsi" w:hAnsiTheme="minorHAnsi" w:cstheme="minorHAnsi"/>
          <w:sz w:val="21"/>
          <w:szCs w:val="21"/>
          <w:lang w:val="pl-PL" w:eastAsia="pl-PL"/>
        </w:rPr>
        <w:t>zczeniem Prezesa Rady ministrów</w:t>
      </w:r>
      <w:r w:rsidR="00C20FAA" w:rsidRPr="00D61ABF">
        <w:rPr>
          <w:rFonts w:asciiTheme="minorHAnsi" w:hAnsiTheme="minorHAnsi" w:cstheme="minorHAnsi"/>
          <w:sz w:val="21"/>
          <w:szCs w:val="21"/>
          <w:lang w:val="pl-PL" w:eastAsia="pl-PL"/>
        </w:rPr>
        <w:t xml:space="preserve"> </w:t>
      </w:r>
      <w:r w:rsidRPr="00D61ABF">
        <w:rPr>
          <w:rFonts w:asciiTheme="minorHAnsi" w:hAnsiTheme="minorHAnsi" w:cstheme="minorHAnsi"/>
          <w:sz w:val="21"/>
          <w:szCs w:val="21"/>
          <w:lang w:val="pl-PL" w:eastAsia="pl-PL"/>
        </w:rPr>
        <w:t>z dnia 9 listopada 2017 r. w sprawie ogłoszenia jednolitego tekstu</w:t>
      </w:r>
      <w:r w:rsidR="005536E3" w:rsidRPr="00D61ABF">
        <w:rPr>
          <w:rFonts w:asciiTheme="minorHAnsi" w:hAnsiTheme="minorHAnsi" w:cstheme="minorHAnsi"/>
          <w:sz w:val="21"/>
          <w:szCs w:val="21"/>
          <w:lang w:val="pl-PL" w:eastAsia="pl-PL"/>
        </w:rPr>
        <w:t xml:space="preserve"> rozporządzenia Rady Ministrów </w:t>
      </w:r>
      <w:r w:rsidR="0030498E" w:rsidRPr="00D61ABF">
        <w:rPr>
          <w:rFonts w:asciiTheme="minorHAnsi" w:hAnsiTheme="minorHAnsi" w:cstheme="minorHAnsi"/>
          <w:sz w:val="21"/>
          <w:szCs w:val="21"/>
          <w:lang w:val="pl-PL" w:eastAsia="pl-PL"/>
        </w:rPr>
        <w:br/>
      </w:r>
      <w:r w:rsidRPr="00D61ABF">
        <w:rPr>
          <w:rFonts w:asciiTheme="minorHAnsi" w:hAnsiTheme="minorHAnsi" w:cstheme="minorHAnsi"/>
          <w:sz w:val="21"/>
          <w:szCs w:val="21"/>
          <w:lang w:val="pl-PL" w:eastAsia="pl-PL"/>
        </w:rPr>
        <w:t>w sprawie Krajowych Ram Interoperacyjności, minimalnych wymagań dla rejestrów publicznych i wymiany informacji w postaci elektronicznej oraz minimalnych wymagań dla systemów teleinformatycznych</w:t>
      </w:r>
      <w:r w:rsidR="00DF5C73" w:rsidRPr="00D61ABF">
        <w:rPr>
          <w:rFonts w:asciiTheme="minorHAnsi" w:hAnsiTheme="minorHAnsi" w:cstheme="minorHAnsi"/>
          <w:sz w:val="21"/>
          <w:szCs w:val="21"/>
          <w:lang w:val="pl-PL" w:eastAsia="pl-PL"/>
        </w:rPr>
        <w:t>.</w:t>
      </w:r>
    </w:p>
    <w:p w14:paraId="5C59AB0C" w14:textId="45B69C15" w:rsidR="00BD542E" w:rsidRDefault="004475B7" w:rsidP="00E54249">
      <w:pPr>
        <w:pStyle w:val="Akapitzlist"/>
        <w:numPr>
          <w:ilvl w:val="0"/>
          <w:numId w:val="18"/>
        </w:numPr>
        <w:tabs>
          <w:tab w:val="left" w:pos="426"/>
        </w:tabs>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Zamawiający rekomenduje wykorzystywanie formatów:</w:t>
      </w:r>
      <w:r w:rsidR="00631F18" w:rsidRPr="00D61ABF">
        <w:rPr>
          <w:rFonts w:asciiTheme="minorHAnsi" w:hAnsiTheme="minorHAnsi" w:cstheme="minorHAnsi"/>
          <w:sz w:val="21"/>
          <w:szCs w:val="21"/>
          <w:lang w:val="pl-PL" w:eastAsia="pl-PL"/>
        </w:rPr>
        <w:t xml:space="preserve"> .pdf, .</w:t>
      </w:r>
      <w:proofErr w:type="spellStart"/>
      <w:r w:rsidR="00631F18" w:rsidRPr="00D61ABF">
        <w:rPr>
          <w:rFonts w:asciiTheme="minorHAnsi" w:hAnsiTheme="minorHAnsi" w:cstheme="minorHAnsi"/>
          <w:sz w:val="21"/>
          <w:szCs w:val="21"/>
          <w:lang w:val="pl-PL" w:eastAsia="pl-PL"/>
        </w:rPr>
        <w:t>doc</w:t>
      </w:r>
      <w:proofErr w:type="spellEnd"/>
      <w:r w:rsidR="00631F18" w:rsidRPr="00D61ABF">
        <w:rPr>
          <w:rFonts w:asciiTheme="minorHAnsi" w:hAnsiTheme="minorHAnsi" w:cstheme="minorHAnsi"/>
          <w:sz w:val="21"/>
          <w:szCs w:val="21"/>
          <w:lang w:val="pl-PL" w:eastAsia="pl-PL"/>
        </w:rPr>
        <w:t>, .xls, .jpg (.</w:t>
      </w:r>
      <w:proofErr w:type="spellStart"/>
      <w:r w:rsidR="00631F18" w:rsidRPr="00D61ABF">
        <w:rPr>
          <w:rFonts w:asciiTheme="minorHAnsi" w:hAnsiTheme="minorHAnsi" w:cstheme="minorHAnsi"/>
          <w:sz w:val="21"/>
          <w:szCs w:val="21"/>
          <w:lang w:val="pl-PL" w:eastAsia="pl-PL"/>
        </w:rPr>
        <w:t>jpeg</w:t>
      </w:r>
      <w:proofErr w:type="spellEnd"/>
      <w:r w:rsidR="00631F18" w:rsidRPr="00D61ABF">
        <w:rPr>
          <w:rFonts w:asciiTheme="minorHAnsi" w:hAnsiTheme="minorHAnsi" w:cstheme="minorHAnsi"/>
          <w:sz w:val="21"/>
          <w:szCs w:val="21"/>
          <w:lang w:val="pl-PL" w:eastAsia="pl-PL"/>
        </w:rPr>
        <w:t>)</w:t>
      </w:r>
      <w:r w:rsidR="00631F18" w:rsidRPr="00D61ABF">
        <w:rPr>
          <w:rFonts w:asciiTheme="minorHAnsi" w:hAnsiTheme="minorHAnsi" w:cstheme="minorHAnsi"/>
          <w:bCs/>
          <w:sz w:val="21"/>
          <w:szCs w:val="21"/>
          <w:lang w:val="pl-PL"/>
        </w:rPr>
        <w:t>,</w:t>
      </w:r>
      <w:r w:rsidR="00631F18" w:rsidRPr="00D61ABF">
        <w:rPr>
          <w:rFonts w:asciiTheme="minorHAnsi" w:hAnsiTheme="minorHAnsi" w:cstheme="minorHAnsi"/>
          <w:b/>
          <w:bCs/>
          <w:sz w:val="21"/>
          <w:szCs w:val="21"/>
          <w:lang w:val="pl-PL"/>
        </w:rPr>
        <w:t xml:space="preserve"> ze szczególnym uwzględnieniem .pdf</w:t>
      </w:r>
      <w:r w:rsidR="00BD542E" w:rsidRPr="00D61ABF">
        <w:rPr>
          <w:rFonts w:asciiTheme="minorHAnsi" w:hAnsiTheme="minorHAnsi" w:cstheme="minorHAnsi"/>
          <w:bCs/>
          <w:sz w:val="21"/>
          <w:szCs w:val="21"/>
          <w:lang w:val="pl-PL"/>
        </w:rPr>
        <w:t xml:space="preserve">, albowiem </w:t>
      </w:r>
      <w:r w:rsidR="00BD542E" w:rsidRPr="00D61ABF">
        <w:rPr>
          <w:rFonts w:asciiTheme="minorHAnsi" w:hAnsiTheme="minorHAnsi" w:cstheme="minorHAnsi"/>
          <w:sz w:val="21"/>
          <w:szCs w:val="21"/>
          <w:lang w:val="pl-PL"/>
        </w:rPr>
        <w:t>format ten zapewnia największą integral</w:t>
      </w:r>
      <w:r w:rsidR="00A6208E" w:rsidRPr="00D61ABF">
        <w:rPr>
          <w:rFonts w:asciiTheme="minorHAnsi" w:hAnsiTheme="minorHAnsi" w:cstheme="minorHAnsi"/>
          <w:sz w:val="21"/>
          <w:szCs w:val="21"/>
          <w:lang w:val="pl-PL"/>
        </w:rPr>
        <w:t>ność danych w pliku.</w:t>
      </w:r>
    </w:p>
    <w:p w14:paraId="7703E2CB" w14:textId="77777777" w:rsidR="00CE4123" w:rsidRPr="00D61ABF" w:rsidRDefault="004475B7" w:rsidP="00E54249">
      <w:pPr>
        <w:pStyle w:val="Akapitzlist"/>
        <w:numPr>
          <w:ilvl w:val="0"/>
          <w:numId w:val="18"/>
        </w:numPr>
        <w:tabs>
          <w:tab w:val="left" w:pos="426"/>
        </w:tabs>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W cel</w:t>
      </w:r>
      <w:r w:rsidR="005267B9" w:rsidRPr="00D61ABF">
        <w:rPr>
          <w:rFonts w:asciiTheme="minorHAnsi" w:hAnsiTheme="minorHAnsi" w:cstheme="minorHAnsi"/>
          <w:sz w:val="21"/>
          <w:szCs w:val="21"/>
          <w:lang w:val="pl-PL" w:eastAsia="pl-PL"/>
        </w:rPr>
        <w:t xml:space="preserve">u ewentualnej kompresji danych, </w:t>
      </w:r>
      <w:r w:rsidR="00631F18" w:rsidRPr="00D61ABF">
        <w:rPr>
          <w:rFonts w:asciiTheme="minorHAnsi" w:hAnsiTheme="minorHAnsi" w:cstheme="minorHAnsi"/>
          <w:sz w:val="21"/>
          <w:szCs w:val="21"/>
          <w:lang w:val="pl-PL" w:eastAsia="pl-PL"/>
        </w:rPr>
        <w:t>z</w:t>
      </w:r>
      <w:r w:rsidRPr="00D61ABF">
        <w:rPr>
          <w:rFonts w:asciiTheme="minorHAnsi" w:hAnsiTheme="minorHAnsi" w:cstheme="minorHAnsi"/>
          <w:sz w:val="21"/>
          <w:szCs w:val="21"/>
          <w:lang w:val="pl-PL" w:eastAsia="pl-PL"/>
        </w:rPr>
        <w:t>amawiający rekomenduje wykorzysta</w:t>
      </w:r>
      <w:r w:rsidR="00631F18" w:rsidRPr="00D61ABF">
        <w:rPr>
          <w:rFonts w:asciiTheme="minorHAnsi" w:hAnsiTheme="minorHAnsi" w:cstheme="minorHAnsi"/>
          <w:sz w:val="21"/>
          <w:szCs w:val="21"/>
          <w:lang w:val="pl-PL" w:eastAsia="pl-PL"/>
        </w:rPr>
        <w:t xml:space="preserve">nie jednego z formatów: </w:t>
      </w:r>
      <w:r w:rsidR="00CE4123" w:rsidRPr="00D61ABF">
        <w:rPr>
          <w:rFonts w:asciiTheme="minorHAnsi" w:hAnsiTheme="minorHAnsi" w:cstheme="minorHAnsi"/>
          <w:sz w:val="21"/>
          <w:szCs w:val="21"/>
          <w:lang w:val="pl-PL" w:eastAsia="pl-PL"/>
        </w:rPr>
        <w:t>.</w:t>
      </w:r>
      <w:r w:rsidR="00631F18" w:rsidRPr="00D61ABF">
        <w:rPr>
          <w:rFonts w:asciiTheme="minorHAnsi" w:hAnsiTheme="minorHAnsi" w:cstheme="minorHAnsi"/>
          <w:sz w:val="21"/>
          <w:szCs w:val="21"/>
          <w:lang w:val="pl-PL" w:eastAsia="pl-PL"/>
        </w:rPr>
        <w:t xml:space="preserve">zip, </w:t>
      </w:r>
      <w:r w:rsidR="00CE4123" w:rsidRPr="00D61ABF">
        <w:rPr>
          <w:rFonts w:asciiTheme="minorHAnsi" w:hAnsiTheme="minorHAnsi" w:cstheme="minorHAnsi"/>
          <w:sz w:val="21"/>
          <w:szCs w:val="21"/>
          <w:lang w:val="pl-PL" w:eastAsia="pl-PL"/>
        </w:rPr>
        <w:t>.7z</w:t>
      </w:r>
      <w:r w:rsidR="005E45A7" w:rsidRPr="00D61ABF">
        <w:rPr>
          <w:rFonts w:asciiTheme="minorHAnsi" w:hAnsiTheme="minorHAnsi" w:cstheme="minorHAnsi"/>
          <w:sz w:val="21"/>
          <w:szCs w:val="21"/>
          <w:lang w:val="pl-PL" w:eastAsia="pl-PL"/>
        </w:rPr>
        <w:t xml:space="preserve">; </w:t>
      </w:r>
      <w:r w:rsidR="00631F18" w:rsidRPr="00D61ABF">
        <w:rPr>
          <w:rFonts w:asciiTheme="minorHAnsi" w:hAnsiTheme="minorHAnsi" w:cstheme="minorHAnsi"/>
          <w:sz w:val="21"/>
          <w:szCs w:val="21"/>
          <w:lang w:val="pl-PL" w:eastAsia="pl-PL"/>
        </w:rPr>
        <w:t>d</w:t>
      </w:r>
      <w:r w:rsidRPr="00D61ABF">
        <w:rPr>
          <w:rFonts w:asciiTheme="minorHAnsi" w:hAnsiTheme="minorHAnsi" w:cstheme="minorHAnsi"/>
          <w:sz w:val="21"/>
          <w:szCs w:val="21"/>
          <w:lang w:val="pl-PL" w:eastAsia="pl-PL"/>
        </w:rPr>
        <w:t xml:space="preserve">o formatów uznawanych za powszechne </w:t>
      </w:r>
      <w:r w:rsidR="002F2698" w:rsidRPr="00D61ABF">
        <w:rPr>
          <w:rFonts w:asciiTheme="minorHAnsi" w:hAnsiTheme="minorHAnsi" w:cstheme="minorHAnsi"/>
          <w:b/>
          <w:sz w:val="21"/>
          <w:szCs w:val="21"/>
          <w:lang w:val="pl-PL" w:eastAsia="pl-PL"/>
        </w:rPr>
        <w:t>a NIE</w:t>
      </w:r>
      <w:r w:rsidR="00631F18" w:rsidRPr="00D61ABF">
        <w:rPr>
          <w:rFonts w:asciiTheme="minorHAnsi" w:hAnsiTheme="minorHAnsi" w:cstheme="minorHAnsi"/>
          <w:b/>
          <w:sz w:val="21"/>
          <w:szCs w:val="21"/>
          <w:lang w:val="pl-PL" w:eastAsia="pl-PL"/>
        </w:rPr>
        <w:t xml:space="preserve"> występujących</w:t>
      </w:r>
      <w:r w:rsidR="00631F18" w:rsidRPr="00D61ABF">
        <w:rPr>
          <w:rFonts w:asciiTheme="minorHAnsi" w:hAnsiTheme="minorHAnsi" w:cstheme="minorHAnsi"/>
          <w:sz w:val="21"/>
          <w:szCs w:val="21"/>
          <w:lang w:val="pl-PL" w:eastAsia="pl-PL"/>
        </w:rPr>
        <w:t xml:space="preserve"> w rozporządzeniu, o którym mowa </w:t>
      </w:r>
      <w:r w:rsidR="00C442F1" w:rsidRPr="00D61ABF">
        <w:rPr>
          <w:rFonts w:asciiTheme="minorHAnsi" w:hAnsiTheme="minorHAnsi" w:cstheme="minorHAnsi"/>
          <w:sz w:val="21"/>
          <w:szCs w:val="21"/>
          <w:lang w:val="pl-PL" w:eastAsia="pl-PL"/>
        </w:rPr>
        <w:t xml:space="preserve">w pkt </w:t>
      </w:r>
      <w:r w:rsidR="005761E8" w:rsidRPr="00D61ABF">
        <w:rPr>
          <w:rFonts w:asciiTheme="minorHAnsi" w:hAnsiTheme="minorHAnsi" w:cstheme="minorHAnsi"/>
          <w:sz w:val="21"/>
          <w:szCs w:val="21"/>
          <w:lang w:val="pl-PL" w:eastAsia="pl-PL"/>
        </w:rPr>
        <w:t>34</w:t>
      </w:r>
      <w:r w:rsidR="00631F18" w:rsidRPr="00D61ABF">
        <w:rPr>
          <w:rFonts w:asciiTheme="minorHAnsi" w:hAnsiTheme="minorHAnsi" w:cstheme="minorHAnsi"/>
          <w:sz w:val="21"/>
          <w:szCs w:val="21"/>
          <w:lang w:val="pl-PL" w:eastAsia="pl-PL"/>
        </w:rPr>
        <w:t xml:space="preserve"> </w:t>
      </w:r>
      <w:r w:rsidR="00E911A4" w:rsidRPr="00D61ABF">
        <w:rPr>
          <w:rFonts w:asciiTheme="minorHAnsi" w:hAnsiTheme="minorHAnsi" w:cstheme="minorHAnsi"/>
          <w:sz w:val="21"/>
          <w:szCs w:val="21"/>
          <w:lang w:val="pl-PL" w:eastAsia="pl-PL"/>
        </w:rPr>
        <w:t xml:space="preserve">należą: </w:t>
      </w:r>
      <w:r w:rsidR="002F2698" w:rsidRPr="00D61ABF">
        <w:rPr>
          <w:rFonts w:asciiTheme="minorHAnsi" w:hAnsiTheme="minorHAnsi" w:cstheme="minorHAnsi"/>
          <w:sz w:val="21"/>
          <w:szCs w:val="21"/>
          <w:lang w:val="pl-PL" w:eastAsia="pl-PL"/>
        </w:rPr>
        <w:t>.</w:t>
      </w:r>
      <w:proofErr w:type="spellStart"/>
      <w:r w:rsidR="00631F18" w:rsidRPr="00D61ABF">
        <w:rPr>
          <w:rFonts w:asciiTheme="minorHAnsi" w:hAnsiTheme="minorHAnsi" w:cstheme="minorHAnsi"/>
          <w:sz w:val="21"/>
          <w:szCs w:val="21"/>
          <w:lang w:val="pl-PL" w:eastAsia="pl-PL"/>
        </w:rPr>
        <w:t>rar</w:t>
      </w:r>
      <w:proofErr w:type="spellEnd"/>
      <w:r w:rsidR="00631F18" w:rsidRPr="00D61ABF">
        <w:rPr>
          <w:rFonts w:asciiTheme="minorHAnsi" w:hAnsiTheme="minorHAnsi" w:cstheme="minorHAnsi"/>
          <w:sz w:val="21"/>
          <w:szCs w:val="21"/>
          <w:lang w:val="pl-PL" w:eastAsia="pl-PL"/>
        </w:rPr>
        <w:t>, .gif, .</w:t>
      </w:r>
      <w:proofErr w:type="spellStart"/>
      <w:r w:rsidR="00631F18" w:rsidRPr="00D61ABF">
        <w:rPr>
          <w:rFonts w:asciiTheme="minorHAnsi" w:hAnsiTheme="minorHAnsi" w:cstheme="minorHAnsi"/>
          <w:sz w:val="21"/>
          <w:szCs w:val="21"/>
          <w:lang w:val="pl-PL" w:eastAsia="pl-PL"/>
        </w:rPr>
        <w:t>bmp</w:t>
      </w:r>
      <w:proofErr w:type="spellEnd"/>
      <w:r w:rsidR="00631F18" w:rsidRPr="00D61ABF">
        <w:rPr>
          <w:rFonts w:asciiTheme="minorHAnsi" w:hAnsiTheme="minorHAnsi" w:cstheme="minorHAnsi"/>
          <w:sz w:val="21"/>
          <w:szCs w:val="21"/>
          <w:lang w:val="pl-PL" w:eastAsia="pl-PL"/>
        </w:rPr>
        <w:t>, .</w:t>
      </w:r>
      <w:proofErr w:type="spellStart"/>
      <w:r w:rsidR="00631F18" w:rsidRPr="00D61ABF">
        <w:rPr>
          <w:rFonts w:asciiTheme="minorHAnsi" w:hAnsiTheme="minorHAnsi" w:cstheme="minorHAnsi"/>
          <w:sz w:val="21"/>
          <w:szCs w:val="21"/>
          <w:lang w:val="pl-PL" w:eastAsia="pl-PL"/>
        </w:rPr>
        <w:t>numbers</w:t>
      </w:r>
      <w:proofErr w:type="spellEnd"/>
      <w:r w:rsidR="00631F18" w:rsidRPr="00D61ABF">
        <w:rPr>
          <w:rFonts w:asciiTheme="minorHAnsi" w:hAnsiTheme="minorHAnsi" w:cstheme="minorHAnsi"/>
          <w:sz w:val="21"/>
          <w:szCs w:val="21"/>
          <w:lang w:val="pl-PL" w:eastAsia="pl-PL"/>
        </w:rPr>
        <w:t>, .</w:t>
      </w:r>
      <w:proofErr w:type="spellStart"/>
      <w:r w:rsidR="00631F18" w:rsidRPr="00D61ABF">
        <w:rPr>
          <w:rFonts w:asciiTheme="minorHAnsi" w:hAnsiTheme="minorHAnsi" w:cstheme="minorHAnsi"/>
          <w:sz w:val="21"/>
          <w:szCs w:val="21"/>
          <w:lang w:val="pl-PL" w:eastAsia="pl-PL"/>
        </w:rPr>
        <w:t>pages</w:t>
      </w:r>
      <w:proofErr w:type="spellEnd"/>
      <w:r w:rsidR="00631F18" w:rsidRPr="00D61ABF">
        <w:rPr>
          <w:rFonts w:asciiTheme="minorHAnsi" w:hAnsiTheme="minorHAnsi" w:cstheme="minorHAnsi"/>
          <w:sz w:val="21"/>
          <w:szCs w:val="21"/>
          <w:lang w:val="pl-PL" w:eastAsia="pl-PL"/>
        </w:rPr>
        <w:t>.;</w:t>
      </w:r>
      <w:r w:rsidR="00780074" w:rsidRPr="00D61ABF">
        <w:rPr>
          <w:rFonts w:asciiTheme="minorHAnsi" w:hAnsiTheme="minorHAnsi" w:cstheme="minorHAnsi"/>
          <w:sz w:val="21"/>
          <w:szCs w:val="21"/>
          <w:lang w:val="pl-PL" w:eastAsia="pl-PL"/>
        </w:rPr>
        <w:t xml:space="preserve"> </w:t>
      </w:r>
      <w:r w:rsidR="00631F18" w:rsidRPr="00D61ABF">
        <w:rPr>
          <w:rFonts w:asciiTheme="minorHAnsi" w:hAnsiTheme="minorHAnsi" w:cstheme="minorHAnsi"/>
          <w:b/>
          <w:sz w:val="21"/>
          <w:szCs w:val="21"/>
          <w:u w:val="single"/>
          <w:lang w:val="pl-PL" w:eastAsia="pl-PL"/>
        </w:rPr>
        <w:t>d</w:t>
      </w:r>
      <w:r w:rsidRPr="00D61ABF">
        <w:rPr>
          <w:rFonts w:asciiTheme="minorHAnsi" w:hAnsiTheme="minorHAnsi" w:cstheme="minorHAnsi"/>
          <w:b/>
          <w:sz w:val="21"/>
          <w:szCs w:val="21"/>
          <w:u w:val="single"/>
          <w:lang w:val="pl-PL" w:eastAsia="pl-PL"/>
        </w:rPr>
        <w:t>okumenty złożone w takich plikach zostaną potraktowane za złożone nieskutecznie</w:t>
      </w:r>
      <w:r w:rsidR="002C4BFD" w:rsidRPr="00D61ABF">
        <w:rPr>
          <w:rFonts w:asciiTheme="minorHAnsi" w:hAnsiTheme="minorHAnsi" w:cstheme="minorHAnsi"/>
          <w:b/>
          <w:sz w:val="21"/>
          <w:szCs w:val="21"/>
          <w:u w:val="single"/>
          <w:lang w:val="pl-PL" w:eastAsia="pl-PL"/>
        </w:rPr>
        <w:t>, chyba że można będzie rozpakować te pliki za pomocą jednego z rekomendowanych formatów (.zip lub .7z)</w:t>
      </w:r>
      <w:r w:rsidR="00CE4123" w:rsidRPr="00D61ABF">
        <w:rPr>
          <w:rFonts w:asciiTheme="minorHAnsi" w:hAnsiTheme="minorHAnsi" w:cstheme="minorHAnsi"/>
          <w:sz w:val="21"/>
          <w:szCs w:val="21"/>
          <w:lang w:val="pl-PL" w:eastAsia="pl-PL"/>
        </w:rPr>
        <w:t xml:space="preserve">; </w:t>
      </w:r>
      <w:r w:rsidR="00CE4123" w:rsidRPr="00D61ABF">
        <w:rPr>
          <w:rFonts w:asciiTheme="minorHAnsi" w:hAnsiTheme="minorHAnsi" w:cstheme="minorHAnsi"/>
          <w:sz w:val="21"/>
          <w:szCs w:val="21"/>
          <w:lang w:val="pl-PL"/>
        </w:rPr>
        <w:t>zaleca się wcześniejsze podpisanie każdego ze skompresowanych plików przed ich spakowaniem.</w:t>
      </w:r>
    </w:p>
    <w:p w14:paraId="6B20741D" w14:textId="77777777" w:rsidR="004475B7" w:rsidRPr="00D61ABF" w:rsidRDefault="004475B7" w:rsidP="00E54249">
      <w:pPr>
        <w:pStyle w:val="Akapitzlist"/>
        <w:numPr>
          <w:ilvl w:val="0"/>
          <w:numId w:val="18"/>
        </w:numPr>
        <w:tabs>
          <w:tab w:val="left" w:pos="426"/>
        </w:tabs>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 xml:space="preserve">Zamawiający zwraca uwagę na ograniczenia wielkości plików podpisywanych profilem zaufanym, który wynosi maksymalnie 10 MB, oraz na ograniczenie wielkości plików podpisywanych w aplikacji </w:t>
      </w:r>
      <w:proofErr w:type="spellStart"/>
      <w:r w:rsidRPr="00D61ABF">
        <w:rPr>
          <w:rFonts w:asciiTheme="minorHAnsi" w:hAnsiTheme="minorHAnsi" w:cstheme="minorHAnsi"/>
          <w:sz w:val="21"/>
          <w:szCs w:val="21"/>
          <w:lang w:val="pl-PL" w:eastAsia="pl-PL"/>
        </w:rPr>
        <w:t>eDoApp</w:t>
      </w:r>
      <w:proofErr w:type="spellEnd"/>
      <w:r w:rsidRPr="00D61ABF">
        <w:rPr>
          <w:rFonts w:asciiTheme="minorHAnsi" w:hAnsiTheme="minorHAnsi" w:cstheme="minorHAnsi"/>
          <w:sz w:val="21"/>
          <w:szCs w:val="21"/>
          <w:lang w:val="pl-PL" w:eastAsia="pl-PL"/>
        </w:rPr>
        <w:t xml:space="preserve"> służącej do składania podpisu osobistego, który wynosi maksymalnie 5 MB.</w:t>
      </w:r>
    </w:p>
    <w:p w14:paraId="7F156AD8" w14:textId="77777777" w:rsidR="004475B7" w:rsidRPr="00D61ABF" w:rsidRDefault="004475B7" w:rsidP="00E54249">
      <w:pPr>
        <w:pStyle w:val="Akapitzlist"/>
        <w:numPr>
          <w:ilvl w:val="0"/>
          <w:numId w:val="18"/>
        </w:numPr>
        <w:tabs>
          <w:tab w:val="left" w:pos="426"/>
        </w:tabs>
        <w:ind w:left="426" w:hanging="426"/>
        <w:contextualSpacing/>
        <w:jc w:val="both"/>
        <w:rPr>
          <w:rFonts w:asciiTheme="minorHAnsi" w:hAnsiTheme="minorHAnsi" w:cstheme="minorHAnsi"/>
          <w:b/>
          <w:sz w:val="21"/>
          <w:szCs w:val="21"/>
          <w:lang w:val="pl-PL" w:eastAsia="pl-PL"/>
        </w:rPr>
      </w:pPr>
      <w:r w:rsidRPr="00D61ABF">
        <w:rPr>
          <w:rFonts w:asciiTheme="minorHAnsi" w:hAnsiTheme="minorHAnsi" w:cstheme="minorHAnsi"/>
          <w:b/>
          <w:sz w:val="21"/>
          <w:szCs w:val="21"/>
          <w:lang w:val="pl-PL" w:eastAsia="pl-PL"/>
        </w:rPr>
        <w:t xml:space="preserve">Ze względu na niskie ryzyko naruszenia integralności pliku oraz </w:t>
      </w:r>
      <w:r w:rsidR="000E3AB4" w:rsidRPr="00D61ABF">
        <w:rPr>
          <w:rFonts w:asciiTheme="minorHAnsi" w:hAnsiTheme="minorHAnsi" w:cstheme="minorHAnsi"/>
          <w:b/>
          <w:sz w:val="21"/>
          <w:szCs w:val="21"/>
          <w:lang w:val="pl-PL" w:eastAsia="pl-PL"/>
        </w:rPr>
        <w:t>łatwiejszą weryfikację podpisu z</w:t>
      </w:r>
      <w:r w:rsidRPr="00D61ABF">
        <w:rPr>
          <w:rFonts w:asciiTheme="minorHAnsi" w:hAnsiTheme="minorHAnsi" w:cstheme="minorHAnsi"/>
          <w:b/>
          <w:sz w:val="21"/>
          <w:szCs w:val="21"/>
          <w:lang w:val="pl-PL" w:eastAsia="pl-PL"/>
        </w:rPr>
        <w:t xml:space="preserve">amawiający zaleca, w miarę możliwości, przekonwertowanie plików składających się na ofertę na rozszerzenie .pdf </w:t>
      </w:r>
      <w:r w:rsidR="00E9311D" w:rsidRPr="00D61ABF">
        <w:rPr>
          <w:rFonts w:asciiTheme="minorHAnsi" w:hAnsiTheme="minorHAnsi" w:cstheme="minorHAnsi"/>
          <w:b/>
          <w:sz w:val="21"/>
          <w:szCs w:val="21"/>
          <w:lang w:val="pl-PL" w:eastAsia="pl-PL"/>
        </w:rPr>
        <w:br/>
      </w:r>
      <w:r w:rsidRPr="00D61ABF">
        <w:rPr>
          <w:rFonts w:asciiTheme="minorHAnsi" w:hAnsiTheme="minorHAnsi" w:cstheme="minorHAnsi"/>
          <w:b/>
          <w:sz w:val="21"/>
          <w:szCs w:val="21"/>
          <w:lang w:val="pl-PL" w:eastAsia="pl-PL"/>
        </w:rPr>
        <w:t xml:space="preserve">i opatrzenie ich podpisem kwalifikowanym w formacie </w:t>
      </w:r>
      <w:proofErr w:type="spellStart"/>
      <w:r w:rsidRPr="00D61ABF">
        <w:rPr>
          <w:rFonts w:asciiTheme="minorHAnsi" w:hAnsiTheme="minorHAnsi" w:cstheme="minorHAnsi"/>
          <w:b/>
          <w:sz w:val="21"/>
          <w:szCs w:val="21"/>
          <w:lang w:val="pl-PL" w:eastAsia="pl-PL"/>
        </w:rPr>
        <w:t>PAdES</w:t>
      </w:r>
      <w:proofErr w:type="spellEnd"/>
      <w:r w:rsidRPr="00D61ABF">
        <w:rPr>
          <w:rFonts w:asciiTheme="minorHAnsi" w:hAnsiTheme="minorHAnsi" w:cstheme="minorHAnsi"/>
          <w:b/>
          <w:sz w:val="21"/>
          <w:szCs w:val="21"/>
          <w:lang w:val="pl-PL" w:eastAsia="pl-PL"/>
        </w:rPr>
        <w:t>.</w:t>
      </w:r>
    </w:p>
    <w:p w14:paraId="73B0EF5B" w14:textId="77777777" w:rsidR="004475B7" w:rsidRPr="00D61ABF" w:rsidRDefault="004475B7" w:rsidP="00E54249">
      <w:pPr>
        <w:pStyle w:val="Akapitzlist"/>
        <w:numPr>
          <w:ilvl w:val="0"/>
          <w:numId w:val="18"/>
        </w:numPr>
        <w:tabs>
          <w:tab w:val="left" w:pos="426"/>
        </w:tabs>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Pliki w innych formatach niż .pdf zaleca się opatrzyć podpisem w forma</w:t>
      </w:r>
      <w:r w:rsidR="000E3AB4" w:rsidRPr="00D61ABF">
        <w:rPr>
          <w:rFonts w:asciiTheme="minorHAnsi" w:hAnsiTheme="minorHAnsi" w:cstheme="minorHAnsi"/>
          <w:sz w:val="21"/>
          <w:szCs w:val="21"/>
          <w:lang w:val="pl-PL" w:eastAsia="pl-PL"/>
        </w:rPr>
        <w:t xml:space="preserve">cie </w:t>
      </w:r>
      <w:proofErr w:type="spellStart"/>
      <w:r w:rsidR="000E3AB4" w:rsidRPr="00D61ABF">
        <w:rPr>
          <w:rFonts w:asciiTheme="minorHAnsi" w:hAnsiTheme="minorHAnsi" w:cstheme="minorHAnsi"/>
          <w:sz w:val="21"/>
          <w:szCs w:val="21"/>
          <w:lang w:val="pl-PL" w:eastAsia="pl-PL"/>
        </w:rPr>
        <w:t>XAdES</w:t>
      </w:r>
      <w:proofErr w:type="spellEnd"/>
      <w:r w:rsidR="000E3AB4" w:rsidRPr="00D61ABF">
        <w:rPr>
          <w:rFonts w:asciiTheme="minorHAnsi" w:hAnsiTheme="minorHAnsi" w:cstheme="minorHAnsi"/>
          <w:sz w:val="21"/>
          <w:szCs w:val="21"/>
          <w:lang w:val="pl-PL" w:eastAsia="pl-PL"/>
        </w:rPr>
        <w:t xml:space="preserve"> o typie zewnętrznym</w:t>
      </w:r>
      <w:r w:rsidR="00BC2D72" w:rsidRPr="00D61ABF">
        <w:rPr>
          <w:rFonts w:asciiTheme="minorHAnsi" w:hAnsiTheme="minorHAnsi" w:cstheme="minorHAnsi"/>
          <w:sz w:val="21"/>
          <w:szCs w:val="21"/>
          <w:lang w:val="pl-PL" w:eastAsia="pl-PL"/>
        </w:rPr>
        <w:t xml:space="preserve">; </w:t>
      </w:r>
      <w:r w:rsidR="000E3AB4" w:rsidRPr="00D61ABF">
        <w:rPr>
          <w:rFonts w:asciiTheme="minorHAnsi" w:hAnsiTheme="minorHAnsi" w:cstheme="minorHAnsi"/>
          <w:sz w:val="21"/>
          <w:szCs w:val="21"/>
          <w:u w:val="single"/>
          <w:lang w:val="pl-PL" w:eastAsia="pl-PL"/>
        </w:rPr>
        <w:t>w</w:t>
      </w:r>
      <w:r w:rsidRPr="00D61ABF">
        <w:rPr>
          <w:rFonts w:asciiTheme="minorHAnsi" w:hAnsiTheme="minorHAnsi" w:cstheme="minorHAnsi"/>
          <w:sz w:val="21"/>
          <w:szCs w:val="21"/>
          <w:u w:val="single"/>
          <w:lang w:val="pl-PL" w:eastAsia="pl-PL"/>
        </w:rPr>
        <w:t>ykonawca powinien pamiętać, aby plik z podpisem przekazywać łącznie z dokumentem podpisywanym</w:t>
      </w:r>
      <w:r w:rsidRPr="00D61ABF">
        <w:rPr>
          <w:rFonts w:asciiTheme="minorHAnsi" w:hAnsiTheme="minorHAnsi" w:cstheme="minorHAnsi"/>
          <w:sz w:val="21"/>
          <w:szCs w:val="21"/>
          <w:lang w:val="pl-PL" w:eastAsia="pl-PL"/>
        </w:rPr>
        <w:t>.</w:t>
      </w:r>
    </w:p>
    <w:p w14:paraId="65DB5EE2" w14:textId="16FD39B4" w:rsidR="00BC2D72" w:rsidRPr="00D61ABF" w:rsidRDefault="004475B7" w:rsidP="00E54249">
      <w:pPr>
        <w:pStyle w:val="Akapitzlist"/>
        <w:numPr>
          <w:ilvl w:val="0"/>
          <w:numId w:val="18"/>
        </w:numPr>
        <w:tabs>
          <w:tab w:val="left" w:pos="426"/>
        </w:tabs>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lastRenderedPageBreak/>
        <w:t>Zamawiający zaleca, aby w przypadku podpisywania pliku przez kilka osób, stosowa</w:t>
      </w:r>
      <w:r w:rsidR="00035047" w:rsidRPr="00D61ABF">
        <w:rPr>
          <w:rFonts w:asciiTheme="minorHAnsi" w:hAnsiTheme="minorHAnsi" w:cstheme="minorHAnsi"/>
          <w:sz w:val="21"/>
          <w:szCs w:val="21"/>
          <w:lang w:val="pl-PL" w:eastAsia="pl-PL"/>
        </w:rPr>
        <w:t>ć podpisy tego samego rodzaju; p</w:t>
      </w:r>
      <w:r w:rsidRPr="00D61ABF">
        <w:rPr>
          <w:rFonts w:asciiTheme="minorHAnsi" w:hAnsiTheme="minorHAnsi" w:cstheme="minorHAnsi"/>
          <w:sz w:val="21"/>
          <w:szCs w:val="21"/>
          <w:lang w:val="pl-PL" w:eastAsia="pl-PL"/>
        </w:rPr>
        <w:t xml:space="preserve">odpisywanie różnymi rodzajami podpisów np. osobistym i kwalifikowanym może doprowadzić do </w:t>
      </w:r>
      <w:r w:rsidR="00471EDE" w:rsidRPr="00D61ABF">
        <w:rPr>
          <w:rFonts w:asciiTheme="minorHAnsi" w:hAnsiTheme="minorHAnsi" w:cstheme="minorHAnsi"/>
          <w:sz w:val="21"/>
          <w:szCs w:val="21"/>
          <w:lang w:val="pl-PL" w:eastAsia="pl-PL"/>
        </w:rPr>
        <w:t>problemów</w:t>
      </w:r>
      <w:r w:rsidR="0094369B" w:rsidRPr="00D61ABF">
        <w:rPr>
          <w:rFonts w:asciiTheme="minorHAnsi" w:hAnsiTheme="minorHAnsi" w:cstheme="minorHAnsi"/>
          <w:sz w:val="21"/>
          <w:szCs w:val="21"/>
          <w:lang w:val="pl-PL" w:eastAsia="pl-PL"/>
        </w:rPr>
        <w:t xml:space="preserve"> </w:t>
      </w:r>
      <w:r w:rsidR="008728C4">
        <w:rPr>
          <w:rFonts w:asciiTheme="minorHAnsi" w:hAnsiTheme="minorHAnsi" w:cstheme="minorHAnsi"/>
          <w:sz w:val="21"/>
          <w:szCs w:val="21"/>
          <w:lang w:val="pl-PL" w:eastAsia="pl-PL"/>
        </w:rPr>
        <w:br/>
      </w:r>
      <w:r w:rsidR="00471EDE" w:rsidRPr="00D61ABF">
        <w:rPr>
          <w:rFonts w:asciiTheme="minorHAnsi" w:hAnsiTheme="minorHAnsi" w:cstheme="minorHAnsi"/>
          <w:sz w:val="21"/>
          <w:szCs w:val="21"/>
          <w:lang w:val="pl-PL" w:eastAsia="pl-PL"/>
        </w:rPr>
        <w:t xml:space="preserve">w weryfikacji plików, dlatego też </w:t>
      </w:r>
      <w:r w:rsidR="00471EDE" w:rsidRPr="00D61ABF">
        <w:rPr>
          <w:rFonts w:asciiTheme="minorHAnsi" w:hAnsiTheme="minorHAnsi" w:cstheme="minorHAnsi"/>
          <w:sz w:val="21"/>
          <w:szCs w:val="21"/>
          <w:lang w:val="pl-PL"/>
        </w:rPr>
        <w:t>z</w:t>
      </w:r>
      <w:r w:rsidR="00BC2D72" w:rsidRPr="00D61ABF">
        <w:rPr>
          <w:rFonts w:asciiTheme="minorHAnsi" w:hAnsiTheme="minorHAnsi" w:cstheme="minorHAnsi"/>
          <w:sz w:val="21"/>
          <w:szCs w:val="21"/>
          <w:lang w:val="pl-PL"/>
        </w:rPr>
        <w:t>amawiający zaleca, aby wykona</w:t>
      </w:r>
      <w:r w:rsidR="00471EDE" w:rsidRPr="00D61ABF">
        <w:rPr>
          <w:rFonts w:asciiTheme="minorHAnsi" w:hAnsiTheme="minorHAnsi" w:cstheme="minorHAnsi"/>
          <w:sz w:val="21"/>
          <w:szCs w:val="21"/>
          <w:lang w:val="pl-PL"/>
        </w:rPr>
        <w:t>wca z odpowiednim wyprzedzeniem</w:t>
      </w:r>
      <w:r w:rsidR="0094369B" w:rsidRPr="00D61ABF">
        <w:rPr>
          <w:rFonts w:asciiTheme="minorHAnsi" w:hAnsiTheme="minorHAnsi" w:cstheme="minorHAnsi"/>
          <w:sz w:val="21"/>
          <w:szCs w:val="21"/>
          <w:lang w:val="pl-PL"/>
        </w:rPr>
        <w:t xml:space="preserve"> </w:t>
      </w:r>
      <w:r w:rsidR="00BC2D72" w:rsidRPr="00D61ABF">
        <w:rPr>
          <w:rFonts w:asciiTheme="minorHAnsi" w:hAnsiTheme="minorHAnsi" w:cstheme="minorHAnsi"/>
          <w:sz w:val="21"/>
          <w:szCs w:val="21"/>
          <w:lang w:val="pl-PL"/>
        </w:rPr>
        <w:t xml:space="preserve">przetestował możliwość prawidłowego wykorzystania wybranej </w:t>
      </w:r>
      <w:r w:rsidR="007068BE" w:rsidRPr="00D61ABF">
        <w:rPr>
          <w:rFonts w:asciiTheme="minorHAnsi" w:hAnsiTheme="minorHAnsi" w:cstheme="minorHAnsi"/>
          <w:sz w:val="21"/>
          <w:szCs w:val="21"/>
          <w:lang w:val="pl-PL"/>
        </w:rPr>
        <w:t>metody podpisania plików.</w:t>
      </w:r>
    </w:p>
    <w:p w14:paraId="2BD3E270" w14:textId="77777777" w:rsidR="00E06EC3" w:rsidRPr="00D61ABF" w:rsidRDefault="004475B7" w:rsidP="00E54249">
      <w:pPr>
        <w:pStyle w:val="Akapitzlist"/>
        <w:numPr>
          <w:ilvl w:val="0"/>
          <w:numId w:val="18"/>
        </w:numPr>
        <w:tabs>
          <w:tab w:val="left" w:pos="426"/>
        </w:tabs>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eastAsia="pl-PL"/>
        </w:rPr>
        <w:t xml:space="preserve">Zamawiający zaleca aby </w:t>
      </w:r>
      <w:r w:rsidRPr="00D61ABF">
        <w:rPr>
          <w:rFonts w:asciiTheme="minorHAnsi" w:hAnsiTheme="minorHAnsi" w:cstheme="minorHAnsi"/>
          <w:sz w:val="21"/>
          <w:szCs w:val="21"/>
          <w:u w:val="single"/>
          <w:lang w:val="pl-PL" w:eastAsia="pl-PL"/>
        </w:rPr>
        <w:t>nie wprowadzać</w:t>
      </w:r>
      <w:r w:rsidRPr="00D61ABF">
        <w:rPr>
          <w:rFonts w:asciiTheme="minorHAnsi" w:hAnsiTheme="minorHAnsi" w:cstheme="minorHAnsi"/>
          <w:sz w:val="21"/>
          <w:szCs w:val="21"/>
          <w:lang w:val="pl-PL" w:eastAsia="pl-PL"/>
        </w:rPr>
        <w:t xml:space="preserve"> jakichkolwiek zmian w plikach po podpisaniu ich podpisem</w:t>
      </w:r>
      <w:r w:rsidR="0057253F" w:rsidRPr="00D61ABF">
        <w:rPr>
          <w:rFonts w:asciiTheme="minorHAnsi" w:hAnsiTheme="minorHAnsi" w:cstheme="minorHAnsi"/>
          <w:sz w:val="21"/>
          <w:szCs w:val="21"/>
          <w:lang w:val="pl-PL" w:eastAsia="pl-PL"/>
        </w:rPr>
        <w:t xml:space="preserve"> </w:t>
      </w:r>
      <w:r w:rsidR="00035047" w:rsidRPr="00D61ABF">
        <w:rPr>
          <w:rFonts w:asciiTheme="minorHAnsi" w:hAnsiTheme="minorHAnsi" w:cstheme="minorHAnsi"/>
          <w:sz w:val="21"/>
          <w:szCs w:val="21"/>
          <w:lang w:val="pl-PL" w:eastAsia="pl-PL"/>
        </w:rPr>
        <w:t>kwalifikowanym; m</w:t>
      </w:r>
      <w:r w:rsidRPr="00D61ABF">
        <w:rPr>
          <w:rFonts w:asciiTheme="minorHAnsi" w:hAnsiTheme="minorHAnsi" w:cstheme="minorHAnsi"/>
          <w:sz w:val="21"/>
          <w:szCs w:val="21"/>
          <w:lang w:val="pl-PL" w:eastAsia="pl-PL"/>
        </w:rPr>
        <w:t xml:space="preserve">oże to skutkować naruszeniem integralności plików, </w:t>
      </w:r>
      <w:r w:rsidRPr="00D61ABF">
        <w:rPr>
          <w:rFonts w:asciiTheme="minorHAnsi" w:hAnsiTheme="minorHAnsi" w:cstheme="minorHAnsi"/>
          <w:sz w:val="21"/>
          <w:szCs w:val="21"/>
          <w:lang w:val="pl-PL"/>
        </w:rPr>
        <w:t>co równoważne będzie z koniecznością odrzucenia oferty</w:t>
      </w:r>
      <w:r w:rsidR="00B13413" w:rsidRPr="00D61ABF">
        <w:rPr>
          <w:rFonts w:asciiTheme="minorHAnsi" w:hAnsiTheme="minorHAnsi" w:cstheme="minorHAnsi"/>
          <w:sz w:val="21"/>
          <w:szCs w:val="21"/>
          <w:lang w:val="pl-PL"/>
        </w:rPr>
        <w:t>.</w:t>
      </w:r>
    </w:p>
    <w:p w14:paraId="7AA2B076" w14:textId="77777777" w:rsidR="008841F0" w:rsidRPr="00D61ABF" w:rsidRDefault="008841F0" w:rsidP="00E54249">
      <w:pPr>
        <w:pStyle w:val="Akapitzlist"/>
        <w:numPr>
          <w:ilvl w:val="0"/>
          <w:numId w:val="18"/>
        </w:numPr>
        <w:tabs>
          <w:tab w:val="left" w:pos="426"/>
        </w:tabs>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rPr>
        <w:t>Zamawiający rekomenduje wykorzystanie podpisu z kwalifikowanym znacznikiem czasu.</w:t>
      </w:r>
    </w:p>
    <w:p w14:paraId="4E588D89" w14:textId="77777777" w:rsidR="007C0E6B" w:rsidRPr="00D61ABF" w:rsidRDefault="004475B7" w:rsidP="00E54249">
      <w:pPr>
        <w:pStyle w:val="Akapitzlist"/>
        <w:numPr>
          <w:ilvl w:val="0"/>
          <w:numId w:val="18"/>
        </w:numPr>
        <w:tabs>
          <w:tab w:val="left" w:pos="426"/>
        </w:tabs>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rPr>
        <w:t>Zama</w:t>
      </w:r>
      <w:r w:rsidRPr="00D61ABF">
        <w:rPr>
          <w:rFonts w:asciiTheme="minorHAnsi" w:hAnsiTheme="minorHAnsi" w:cstheme="minorHAnsi"/>
          <w:spacing w:val="-1"/>
          <w:sz w:val="21"/>
          <w:szCs w:val="21"/>
          <w:lang w:val="pl-PL"/>
        </w:rPr>
        <w:t>w</w:t>
      </w:r>
      <w:r w:rsidRPr="00D61ABF">
        <w:rPr>
          <w:rFonts w:asciiTheme="minorHAnsi" w:hAnsiTheme="minorHAnsi" w:cstheme="minorHAnsi"/>
          <w:sz w:val="21"/>
          <w:szCs w:val="21"/>
          <w:lang w:val="pl-PL"/>
        </w:rPr>
        <w:t>iają</w:t>
      </w:r>
      <w:r w:rsidRPr="00D61ABF">
        <w:rPr>
          <w:rFonts w:asciiTheme="minorHAnsi" w:hAnsiTheme="minorHAnsi" w:cstheme="minorHAnsi"/>
          <w:spacing w:val="-1"/>
          <w:sz w:val="21"/>
          <w:szCs w:val="21"/>
          <w:lang w:val="pl-PL"/>
        </w:rPr>
        <w:t>c</w:t>
      </w:r>
      <w:r w:rsidRPr="00D61ABF">
        <w:rPr>
          <w:rFonts w:asciiTheme="minorHAnsi" w:hAnsiTheme="minorHAnsi" w:cstheme="minorHAnsi"/>
          <w:sz w:val="21"/>
          <w:szCs w:val="21"/>
          <w:lang w:val="pl-PL"/>
        </w:rPr>
        <w:t xml:space="preserve">y </w:t>
      </w:r>
      <w:r w:rsidRPr="00D61ABF">
        <w:rPr>
          <w:rFonts w:asciiTheme="minorHAnsi" w:hAnsiTheme="minorHAnsi" w:cstheme="minorHAnsi"/>
          <w:spacing w:val="-1"/>
          <w:sz w:val="21"/>
          <w:szCs w:val="21"/>
          <w:lang w:val="pl-PL"/>
        </w:rPr>
        <w:t>sugeruje, aby korespondencja</w:t>
      </w:r>
      <w:r w:rsidRPr="00D61ABF">
        <w:rPr>
          <w:rFonts w:asciiTheme="minorHAnsi" w:hAnsiTheme="minorHAnsi" w:cstheme="minorHAnsi"/>
          <w:spacing w:val="1"/>
          <w:sz w:val="21"/>
          <w:szCs w:val="21"/>
          <w:lang w:val="pl-PL"/>
        </w:rPr>
        <w:t xml:space="preserve"> d</w:t>
      </w:r>
      <w:r w:rsidRPr="00D61ABF">
        <w:rPr>
          <w:rFonts w:asciiTheme="minorHAnsi" w:hAnsiTheme="minorHAnsi" w:cstheme="minorHAnsi"/>
          <w:spacing w:val="-2"/>
          <w:sz w:val="21"/>
          <w:szCs w:val="21"/>
          <w:lang w:val="pl-PL"/>
        </w:rPr>
        <w:t>o</w:t>
      </w:r>
      <w:r w:rsidRPr="00D61ABF">
        <w:rPr>
          <w:rFonts w:asciiTheme="minorHAnsi" w:hAnsiTheme="minorHAnsi" w:cstheme="minorHAnsi"/>
          <w:spacing w:val="1"/>
          <w:sz w:val="21"/>
          <w:szCs w:val="21"/>
          <w:lang w:val="pl-PL"/>
        </w:rPr>
        <w:t>t</w:t>
      </w:r>
      <w:r w:rsidRPr="00D61ABF">
        <w:rPr>
          <w:rFonts w:asciiTheme="minorHAnsi" w:hAnsiTheme="minorHAnsi" w:cstheme="minorHAnsi"/>
          <w:sz w:val="21"/>
          <w:szCs w:val="21"/>
          <w:lang w:val="pl-PL"/>
        </w:rPr>
        <w:t>y</w:t>
      </w:r>
      <w:r w:rsidRPr="00D61ABF">
        <w:rPr>
          <w:rFonts w:asciiTheme="minorHAnsi" w:hAnsiTheme="minorHAnsi" w:cstheme="minorHAnsi"/>
          <w:spacing w:val="-1"/>
          <w:sz w:val="21"/>
          <w:szCs w:val="21"/>
          <w:lang w:val="pl-PL"/>
        </w:rPr>
        <w:t>c</w:t>
      </w:r>
      <w:r w:rsidRPr="00D61ABF">
        <w:rPr>
          <w:rFonts w:asciiTheme="minorHAnsi" w:hAnsiTheme="minorHAnsi" w:cstheme="minorHAnsi"/>
          <w:spacing w:val="1"/>
          <w:sz w:val="21"/>
          <w:szCs w:val="21"/>
          <w:lang w:val="pl-PL"/>
        </w:rPr>
        <w:t>z</w:t>
      </w:r>
      <w:r w:rsidRPr="00D61ABF">
        <w:rPr>
          <w:rFonts w:asciiTheme="minorHAnsi" w:hAnsiTheme="minorHAnsi" w:cstheme="minorHAnsi"/>
          <w:sz w:val="21"/>
          <w:szCs w:val="21"/>
          <w:lang w:val="pl-PL"/>
        </w:rPr>
        <w:t xml:space="preserve">ąca </w:t>
      </w:r>
      <w:r w:rsidRPr="00D61ABF">
        <w:rPr>
          <w:rFonts w:asciiTheme="minorHAnsi" w:hAnsiTheme="minorHAnsi" w:cstheme="minorHAnsi"/>
          <w:spacing w:val="2"/>
          <w:sz w:val="21"/>
          <w:szCs w:val="21"/>
          <w:lang w:val="pl-PL"/>
        </w:rPr>
        <w:t xml:space="preserve">niniejszego </w:t>
      </w:r>
      <w:r w:rsidRPr="00D61ABF">
        <w:rPr>
          <w:rFonts w:asciiTheme="minorHAnsi" w:hAnsiTheme="minorHAnsi" w:cstheme="minorHAnsi"/>
          <w:spacing w:val="1"/>
          <w:sz w:val="21"/>
          <w:szCs w:val="21"/>
          <w:lang w:val="pl-PL"/>
        </w:rPr>
        <w:t>p</w:t>
      </w:r>
      <w:r w:rsidRPr="00D61ABF">
        <w:rPr>
          <w:rFonts w:asciiTheme="minorHAnsi" w:hAnsiTheme="minorHAnsi" w:cstheme="minorHAnsi"/>
          <w:sz w:val="21"/>
          <w:szCs w:val="21"/>
          <w:lang w:val="pl-PL"/>
        </w:rPr>
        <w:t>o</w:t>
      </w:r>
      <w:r w:rsidRPr="00D61ABF">
        <w:rPr>
          <w:rFonts w:asciiTheme="minorHAnsi" w:hAnsiTheme="minorHAnsi" w:cstheme="minorHAnsi"/>
          <w:spacing w:val="-3"/>
          <w:sz w:val="21"/>
          <w:szCs w:val="21"/>
          <w:lang w:val="pl-PL"/>
        </w:rPr>
        <w:t>s</w:t>
      </w:r>
      <w:r w:rsidRPr="00D61ABF">
        <w:rPr>
          <w:rFonts w:asciiTheme="minorHAnsi" w:hAnsiTheme="minorHAnsi" w:cstheme="minorHAnsi"/>
          <w:spacing w:val="1"/>
          <w:sz w:val="21"/>
          <w:szCs w:val="21"/>
          <w:lang w:val="pl-PL"/>
        </w:rPr>
        <w:t>t</w:t>
      </w:r>
      <w:r w:rsidRPr="00D61ABF">
        <w:rPr>
          <w:rFonts w:asciiTheme="minorHAnsi" w:hAnsiTheme="minorHAnsi" w:cstheme="minorHAnsi"/>
          <w:spacing w:val="-2"/>
          <w:sz w:val="21"/>
          <w:szCs w:val="21"/>
          <w:lang w:val="pl-PL"/>
        </w:rPr>
        <w:t>ę</w:t>
      </w:r>
      <w:r w:rsidRPr="00D61ABF">
        <w:rPr>
          <w:rFonts w:asciiTheme="minorHAnsi" w:hAnsiTheme="minorHAnsi" w:cstheme="minorHAnsi"/>
          <w:spacing w:val="1"/>
          <w:sz w:val="21"/>
          <w:szCs w:val="21"/>
          <w:lang w:val="pl-PL"/>
        </w:rPr>
        <w:t>p</w:t>
      </w:r>
      <w:r w:rsidRPr="00D61ABF">
        <w:rPr>
          <w:rFonts w:asciiTheme="minorHAnsi" w:hAnsiTheme="minorHAnsi" w:cstheme="minorHAnsi"/>
          <w:sz w:val="21"/>
          <w:szCs w:val="21"/>
          <w:lang w:val="pl-PL"/>
        </w:rPr>
        <w:t>o</w:t>
      </w:r>
      <w:r w:rsidRPr="00D61ABF">
        <w:rPr>
          <w:rFonts w:asciiTheme="minorHAnsi" w:hAnsiTheme="minorHAnsi" w:cstheme="minorHAnsi"/>
          <w:spacing w:val="-1"/>
          <w:sz w:val="21"/>
          <w:szCs w:val="21"/>
          <w:lang w:val="pl-PL"/>
        </w:rPr>
        <w:t>w</w:t>
      </w:r>
      <w:r w:rsidRPr="00D61ABF">
        <w:rPr>
          <w:rFonts w:asciiTheme="minorHAnsi" w:hAnsiTheme="minorHAnsi" w:cstheme="minorHAnsi"/>
          <w:sz w:val="21"/>
          <w:szCs w:val="21"/>
          <w:lang w:val="pl-PL"/>
        </w:rPr>
        <w:t>a</w:t>
      </w:r>
      <w:r w:rsidRPr="00D61ABF">
        <w:rPr>
          <w:rFonts w:asciiTheme="minorHAnsi" w:hAnsiTheme="minorHAnsi" w:cstheme="minorHAnsi"/>
          <w:spacing w:val="1"/>
          <w:sz w:val="21"/>
          <w:szCs w:val="21"/>
          <w:lang w:val="pl-PL"/>
        </w:rPr>
        <w:t>n</w:t>
      </w:r>
      <w:r w:rsidRPr="00D61ABF">
        <w:rPr>
          <w:rFonts w:asciiTheme="minorHAnsi" w:hAnsiTheme="minorHAnsi" w:cstheme="minorHAnsi"/>
          <w:sz w:val="21"/>
          <w:szCs w:val="21"/>
          <w:lang w:val="pl-PL"/>
        </w:rPr>
        <w:t xml:space="preserve">ia o </w:t>
      </w:r>
      <w:r w:rsidRPr="00D61ABF">
        <w:rPr>
          <w:rFonts w:asciiTheme="minorHAnsi" w:hAnsiTheme="minorHAnsi" w:cstheme="minorHAnsi"/>
          <w:spacing w:val="-1"/>
          <w:sz w:val="21"/>
          <w:szCs w:val="21"/>
          <w:lang w:val="pl-PL"/>
        </w:rPr>
        <w:t>u</w:t>
      </w:r>
      <w:r w:rsidRPr="00D61ABF">
        <w:rPr>
          <w:rFonts w:asciiTheme="minorHAnsi" w:hAnsiTheme="minorHAnsi" w:cstheme="minorHAnsi"/>
          <w:spacing w:val="1"/>
          <w:sz w:val="21"/>
          <w:szCs w:val="21"/>
          <w:lang w:val="pl-PL"/>
        </w:rPr>
        <w:t>dz</w:t>
      </w:r>
      <w:r w:rsidRPr="00D61ABF">
        <w:rPr>
          <w:rFonts w:asciiTheme="minorHAnsi" w:hAnsiTheme="minorHAnsi" w:cstheme="minorHAnsi"/>
          <w:sz w:val="21"/>
          <w:szCs w:val="21"/>
          <w:lang w:val="pl-PL"/>
        </w:rPr>
        <w:t>ie</w:t>
      </w:r>
      <w:r w:rsidRPr="00D61ABF">
        <w:rPr>
          <w:rFonts w:asciiTheme="minorHAnsi" w:hAnsiTheme="minorHAnsi" w:cstheme="minorHAnsi"/>
          <w:spacing w:val="-2"/>
          <w:sz w:val="21"/>
          <w:szCs w:val="21"/>
          <w:lang w:val="pl-PL"/>
        </w:rPr>
        <w:t>l</w:t>
      </w:r>
      <w:r w:rsidRPr="00D61ABF">
        <w:rPr>
          <w:rFonts w:asciiTheme="minorHAnsi" w:hAnsiTheme="minorHAnsi" w:cstheme="minorHAnsi"/>
          <w:sz w:val="21"/>
          <w:szCs w:val="21"/>
          <w:lang w:val="pl-PL"/>
        </w:rPr>
        <w:t>e</w:t>
      </w:r>
      <w:r w:rsidRPr="00D61ABF">
        <w:rPr>
          <w:rFonts w:asciiTheme="minorHAnsi" w:hAnsiTheme="minorHAnsi" w:cstheme="minorHAnsi"/>
          <w:spacing w:val="1"/>
          <w:sz w:val="21"/>
          <w:szCs w:val="21"/>
          <w:lang w:val="pl-PL"/>
        </w:rPr>
        <w:t>n</w:t>
      </w:r>
      <w:r w:rsidRPr="00D61ABF">
        <w:rPr>
          <w:rFonts w:asciiTheme="minorHAnsi" w:hAnsiTheme="minorHAnsi" w:cstheme="minorHAnsi"/>
          <w:spacing w:val="-2"/>
          <w:sz w:val="21"/>
          <w:szCs w:val="21"/>
          <w:lang w:val="pl-PL"/>
        </w:rPr>
        <w:t>i</w:t>
      </w:r>
      <w:r w:rsidRPr="00D61ABF">
        <w:rPr>
          <w:rFonts w:asciiTheme="minorHAnsi" w:hAnsiTheme="minorHAnsi" w:cstheme="minorHAnsi"/>
          <w:sz w:val="21"/>
          <w:szCs w:val="21"/>
          <w:lang w:val="pl-PL"/>
        </w:rPr>
        <w:t xml:space="preserve">e </w:t>
      </w:r>
      <w:r w:rsidRPr="00D61ABF">
        <w:rPr>
          <w:rFonts w:asciiTheme="minorHAnsi" w:hAnsiTheme="minorHAnsi" w:cstheme="minorHAnsi"/>
          <w:spacing w:val="1"/>
          <w:sz w:val="21"/>
          <w:szCs w:val="21"/>
          <w:lang w:val="pl-PL"/>
        </w:rPr>
        <w:t>z</w:t>
      </w:r>
      <w:r w:rsidRPr="00D61ABF">
        <w:rPr>
          <w:rFonts w:asciiTheme="minorHAnsi" w:hAnsiTheme="minorHAnsi" w:cstheme="minorHAnsi"/>
          <w:sz w:val="21"/>
          <w:szCs w:val="21"/>
          <w:lang w:val="pl-PL"/>
        </w:rPr>
        <w:t>am</w:t>
      </w:r>
      <w:r w:rsidRPr="00D61ABF">
        <w:rPr>
          <w:rFonts w:asciiTheme="minorHAnsi" w:hAnsiTheme="minorHAnsi" w:cstheme="minorHAnsi"/>
          <w:spacing w:val="1"/>
          <w:sz w:val="21"/>
          <w:szCs w:val="21"/>
          <w:lang w:val="pl-PL"/>
        </w:rPr>
        <w:t>ó</w:t>
      </w:r>
      <w:r w:rsidRPr="00D61ABF">
        <w:rPr>
          <w:rFonts w:asciiTheme="minorHAnsi" w:hAnsiTheme="minorHAnsi" w:cstheme="minorHAnsi"/>
          <w:spacing w:val="-1"/>
          <w:sz w:val="21"/>
          <w:szCs w:val="21"/>
          <w:lang w:val="pl-PL"/>
        </w:rPr>
        <w:t>w</w:t>
      </w:r>
      <w:r w:rsidRPr="00D61ABF">
        <w:rPr>
          <w:rFonts w:asciiTheme="minorHAnsi" w:hAnsiTheme="minorHAnsi" w:cstheme="minorHAnsi"/>
          <w:sz w:val="21"/>
          <w:szCs w:val="21"/>
          <w:lang w:val="pl-PL"/>
        </w:rPr>
        <w:t>ie</w:t>
      </w:r>
      <w:r w:rsidRPr="00D61ABF">
        <w:rPr>
          <w:rFonts w:asciiTheme="minorHAnsi" w:hAnsiTheme="minorHAnsi" w:cstheme="minorHAnsi"/>
          <w:spacing w:val="1"/>
          <w:sz w:val="21"/>
          <w:szCs w:val="21"/>
          <w:lang w:val="pl-PL"/>
        </w:rPr>
        <w:t>n</w:t>
      </w:r>
      <w:r w:rsidRPr="00D61ABF">
        <w:rPr>
          <w:rFonts w:asciiTheme="minorHAnsi" w:hAnsiTheme="minorHAnsi" w:cstheme="minorHAnsi"/>
          <w:sz w:val="21"/>
          <w:szCs w:val="21"/>
          <w:lang w:val="pl-PL"/>
        </w:rPr>
        <w:t xml:space="preserve">ia </w:t>
      </w:r>
      <w:r w:rsidR="00BC2D72" w:rsidRPr="00D61ABF">
        <w:rPr>
          <w:rFonts w:asciiTheme="minorHAnsi" w:hAnsiTheme="minorHAnsi" w:cstheme="minorHAnsi"/>
          <w:sz w:val="21"/>
          <w:szCs w:val="21"/>
          <w:lang w:val="pl-PL"/>
        </w:rPr>
        <w:t>zidentyfikowana</w:t>
      </w:r>
      <w:r w:rsidR="00E06EC3" w:rsidRPr="00D61ABF">
        <w:rPr>
          <w:rFonts w:asciiTheme="minorHAnsi" w:hAnsiTheme="minorHAnsi" w:cstheme="minorHAnsi"/>
          <w:sz w:val="21"/>
          <w:szCs w:val="21"/>
          <w:lang w:val="pl-PL"/>
        </w:rPr>
        <w:t xml:space="preserve"> była</w:t>
      </w:r>
      <w:r w:rsidR="00BC2D72"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lang w:val="pl-PL"/>
        </w:rPr>
        <w:t xml:space="preserve">co najmniej </w:t>
      </w:r>
      <w:r w:rsidR="00BC2D72" w:rsidRPr="00D61ABF">
        <w:rPr>
          <w:rFonts w:asciiTheme="minorHAnsi" w:hAnsiTheme="minorHAnsi" w:cstheme="minorHAnsi"/>
          <w:sz w:val="21"/>
          <w:szCs w:val="21"/>
          <w:lang w:val="pl-PL"/>
        </w:rPr>
        <w:t>przez podanie oznaczenia</w:t>
      </w:r>
      <w:r w:rsidRPr="00D61ABF">
        <w:rPr>
          <w:rFonts w:asciiTheme="minorHAnsi" w:hAnsiTheme="minorHAnsi" w:cstheme="minorHAnsi"/>
          <w:sz w:val="21"/>
          <w:szCs w:val="21"/>
          <w:lang w:val="pl-PL"/>
        </w:rPr>
        <w:t xml:space="preserve"> zamówienia.</w:t>
      </w:r>
    </w:p>
    <w:p w14:paraId="363AA58D" w14:textId="2ACE9D85" w:rsidR="00A74158" w:rsidRPr="00D61ABF" w:rsidRDefault="00CA69B5" w:rsidP="00E54249">
      <w:pPr>
        <w:pStyle w:val="Akapitzlist"/>
        <w:numPr>
          <w:ilvl w:val="0"/>
          <w:numId w:val="18"/>
        </w:numPr>
        <w:tabs>
          <w:tab w:val="left" w:pos="426"/>
        </w:tabs>
        <w:ind w:left="426" w:hanging="426"/>
        <w:contextualSpacing/>
        <w:jc w:val="both"/>
        <w:rPr>
          <w:rFonts w:asciiTheme="minorHAnsi" w:hAnsiTheme="minorHAnsi" w:cstheme="minorHAnsi"/>
          <w:sz w:val="21"/>
          <w:szCs w:val="21"/>
          <w:lang w:val="pl-PL" w:eastAsia="pl-PL"/>
        </w:rPr>
      </w:pPr>
      <w:r w:rsidRPr="00D61ABF">
        <w:rPr>
          <w:rFonts w:asciiTheme="minorHAnsi" w:hAnsiTheme="minorHAnsi" w:cstheme="minorHAnsi"/>
          <w:sz w:val="21"/>
          <w:szCs w:val="21"/>
          <w:lang w:val="pl-PL"/>
        </w:rPr>
        <w:t>W zakresie nieu</w:t>
      </w:r>
      <w:r w:rsidR="00AD193E" w:rsidRPr="00D61ABF">
        <w:rPr>
          <w:rFonts w:asciiTheme="minorHAnsi" w:hAnsiTheme="minorHAnsi" w:cstheme="minorHAnsi"/>
          <w:sz w:val="21"/>
          <w:szCs w:val="21"/>
          <w:lang w:val="pl-PL"/>
        </w:rPr>
        <w:t xml:space="preserve">jętym </w:t>
      </w:r>
      <w:r w:rsidR="004C12DF" w:rsidRPr="00D61ABF">
        <w:rPr>
          <w:rFonts w:asciiTheme="minorHAnsi" w:hAnsiTheme="minorHAnsi" w:cstheme="minorHAnsi"/>
          <w:sz w:val="21"/>
          <w:szCs w:val="21"/>
          <w:lang w:val="pl-PL"/>
        </w:rPr>
        <w:t>w niniejszym rozdziale</w:t>
      </w:r>
      <w:r w:rsidR="008A11F7" w:rsidRPr="00D61ABF">
        <w:rPr>
          <w:rFonts w:asciiTheme="minorHAnsi" w:hAnsiTheme="minorHAnsi" w:cstheme="minorHAnsi"/>
          <w:sz w:val="21"/>
          <w:szCs w:val="21"/>
          <w:lang w:val="pl-PL"/>
        </w:rPr>
        <w:t xml:space="preserve">, </w:t>
      </w:r>
      <w:r w:rsidR="00AD193E" w:rsidRPr="00D61ABF">
        <w:rPr>
          <w:rFonts w:asciiTheme="minorHAnsi" w:hAnsiTheme="minorHAnsi" w:cstheme="minorHAnsi"/>
          <w:sz w:val="21"/>
          <w:szCs w:val="21"/>
          <w:lang w:val="pl-PL"/>
        </w:rPr>
        <w:t xml:space="preserve">stosować należy </w:t>
      </w:r>
      <w:r w:rsidR="00085514" w:rsidRPr="00D61ABF">
        <w:rPr>
          <w:rFonts w:asciiTheme="minorHAnsi" w:eastAsia="Calibri" w:hAnsiTheme="minorHAnsi" w:cstheme="minorHAnsi"/>
          <w:sz w:val="21"/>
          <w:szCs w:val="21"/>
          <w:lang w:val="pl-PL"/>
        </w:rPr>
        <w:t>INSTRUKCJĘ</w:t>
      </w:r>
      <w:r w:rsidR="005F7973" w:rsidRPr="00D61ABF">
        <w:rPr>
          <w:rFonts w:asciiTheme="minorHAnsi" w:eastAsia="Calibri" w:hAnsiTheme="minorHAnsi" w:cstheme="minorHAnsi"/>
          <w:sz w:val="21"/>
          <w:szCs w:val="21"/>
          <w:lang w:val="pl-PL"/>
        </w:rPr>
        <w:t>, o której mowa w</w:t>
      </w:r>
      <w:r w:rsidR="003D3739" w:rsidRPr="00D61ABF">
        <w:rPr>
          <w:rFonts w:asciiTheme="minorHAnsi" w:eastAsia="Calibri" w:hAnsiTheme="minorHAnsi" w:cstheme="minorHAnsi"/>
          <w:sz w:val="21"/>
          <w:szCs w:val="21"/>
          <w:lang w:val="pl-PL"/>
        </w:rPr>
        <w:t xml:space="preserve"> </w:t>
      </w:r>
      <w:r w:rsidR="005B4E0F" w:rsidRPr="00D61ABF">
        <w:rPr>
          <w:rFonts w:asciiTheme="minorHAnsi" w:eastAsia="Calibri" w:hAnsiTheme="minorHAnsi" w:cstheme="minorHAnsi"/>
          <w:sz w:val="21"/>
          <w:szCs w:val="21"/>
          <w:lang w:val="pl-PL"/>
        </w:rPr>
        <w:t>pkt 2</w:t>
      </w:r>
      <w:r w:rsidR="00260A51" w:rsidRPr="00D61ABF">
        <w:rPr>
          <w:rFonts w:asciiTheme="minorHAnsi" w:eastAsia="Calibri" w:hAnsiTheme="minorHAnsi" w:cstheme="minorHAnsi"/>
          <w:sz w:val="21"/>
          <w:szCs w:val="21"/>
          <w:lang w:val="pl-PL"/>
        </w:rPr>
        <w:t>.</w:t>
      </w:r>
      <w:r w:rsidR="00A04FBF" w:rsidRPr="00D61ABF">
        <w:rPr>
          <w:rFonts w:asciiTheme="minorHAnsi" w:eastAsia="Calibri" w:hAnsiTheme="minorHAnsi" w:cstheme="minorHAnsi"/>
          <w:sz w:val="21"/>
          <w:szCs w:val="21"/>
          <w:lang w:val="pl-PL"/>
        </w:rPr>
        <w:t>3</w:t>
      </w:r>
      <w:r w:rsidR="008D42A5">
        <w:rPr>
          <w:rFonts w:asciiTheme="minorHAnsi" w:eastAsia="Calibri" w:hAnsiTheme="minorHAnsi" w:cstheme="minorHAnsi"/>
          <w:sz w:val="21"/>
          <w:szCs w:val="21"/>
          <w:lang w:val="pl-PL"/>
        </w:rPr>
        <w:t>)</w:t>
      </w:r>
      <w:r w:rsidR="00AA7873" w:rsidRPr="00D61ABF">
        <w:rPr>
          <w:rFonts w:asciiTheme="minorHAnsi" w:eastAsia="Calibri" w:hAnsiTheme="minorHAnsi" w:cstheme="minorHAnsi"/>
          <w:sz w:val="21"/>
          <w:szCs w:val="21"/>
          <w:lang w:val="pl-PL"/>
        </w:rPr>
        <w:t>.</w:t>
      </w:r>
    </w:p>
    <w:p w14:paraId="02EDD177" w14:textId="77777777" w:rsidR="00786C94" w:rsidRPr="00D61ABF" w:rsidRDefault="00786C94" w:rsidP="00E54249">
      <w:pPr>
        <w:pStyle w:val="NormalnyWeb"/>
        <w:suppressAutoHyphens w:val="0"/>
        <w:spacing w:before="0" w:after="0"/>
        <w:ind w:left="426"/>
        <w:jc w:val="both"/>
        <w:rPr>
          <w:rFonts w:asciiTheme="minorHAnsi" w:hAnsiTheme="minorHAnsi" w:cstheme="minorHAnsi"/>
          <w:b/>
          <w:spacing w:val="42"/>
          <w:sz w:val="21"/>
          <w:szCs w:val="21"/>
        </w:rPr>
      </w:pPr>
    </w:p>
    <w:p w14:paraId="78898164" w14:textId="77777777" w:rsidR="00786C94" w:rsidRPr="00D61ABF" w:rsidRDefault="00786C94"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6</w:t>
      </w:r>
    </w:p>
    <w:p w14:paraId="4E35DE41" w14:textId="77777777" w:rsidR="00786C94" w:rsidRPr="00D61ABF" w:rsidRDefault="00786C94"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Informacja o odstąpieniu od wymagania użycia środków komunikacji elektronicznej</w:t>
      </w:r>
    </w:p>
    <w:p w14:paraId="039C3703" w14:textId="77777777" w:rsidR="00786C94" w:rsidRPr="00D61ABF" w:rsidRDefault="00786C94" w:rsidP="00E54249">
      <w:pPr>
        <w:pStyle w:val="Bezodstpw"/>
        <w:tabs>
          <w:tab w:val="left" w:pos="851"/>
        </w:tabs>
        <w:jc w:val="both"/>
        <w:rPr>
          <w:rFonts w:asciiTheme="minorHAnsi" w:hAnsiTheme="minorHAnsi" w:cstheme="minorHAnsi"/>
          <w:sz w:val="21"/>
          <w:szCs w:val="21"/>
        </w:rPr>
      </w:pPr>
    </w:p>
    <w:p w14:paraId="1AF727F0" w14:textId="77777777" w:rsidR="00786C94" w:rsidRPr="00D61ABF" w:rsidRDefault="00786C94" w:rsidP="00E54249">
      <w:pPr>
        <w:pStyle w:val="Bezodstpw"/>
        <w:tabs>
          <w:tab w:val="left" w:pos="567"/>
        </w:tabs>
        <w:jc w:val="both"/>
        <w:rPr>
          <w:rFonts w:asciiTheme="minorHAnsi" w:hAnsiTheme="minorHAnsi" w:cstheme="minorHAnsi"/>
          <w:sz w:val="21"/>
          <w:szCs w:val="21"/>
        </w:rPr>
      </w:pPr>
      <w:r w:rsidRPr="00D61ABF">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16C3DE5C" w14:textId="77777777" w:rsidR="00160713" w:rsidRPr="00D61ABF" w:rsidRDefault="00160713" w:rsidP="00E54249">
      <w:pPr>
        <w:pStyle w:val="Bezodstpw"/>
        <w:tabs>
          <w:tab w:val="left" w:pos="567"/>
        </w:tabs>
        <w:jc w:val="both"/>
        <w:rPr>
          <w:rFonts w:asciiTheme="minorHAnsi" w:hAnsiTheme="minorHAnsi" w:cstheme="minorHAnsi"/>
          <w:sz w:val="21"/>
          <w:szCs w:val="21"/>
        </w:rPr>
      </w:pPr>
    </w:p>
    <w:p w14:paraId="73361D6D" w14:textId="77777777" w:rsidR="00503DFB" w:rsidRPr="00D61ABF" w:rsidRDefault="004B16E8"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9C5461" w:rsidRPr="00D61ABF">
        <w:rPr>
          <w:rFonts w:asciiTheme="minorHAnsi" w:hAnsiTheme="minorHAnsi" w:cstheme="minorHAnsi"/>
          <w:spacing w:val="42"/>
          <w:sz w:val="21"/>
          <w:szCs w:val="21"/>
        </w:rPr>
        <w:t>7</w:t>
      </w:r>
    </w:p>
    <w:p w14:paraId="7E13CCAA" w14:textId="77777777" w:rsidR="004B16E8" w:rsidRPr="00D61ABF" w:rsidRDefault="00E0617B"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Wskazanie osób uprawnionych do komunikowania się z wykonawcami</w:t>
      </w:r>
    </w:p>
    <w:p w14:paraId="589F8F84" w14:textId="77777777" w:rsidR="004B16E8" w:rsidRPr="00D61ABF" w:rsidRDefault="004B16E8" w:rsidP="00E54249">
      <w:pPr>
        <w:pStyle w:val="Bezodstpw"/>
        <w:tabs>
          <w:tab w:val="left" w:pos="851"/>
        </w:tabs>
        <w:jc w:val="both"/>
        <w:rPr>
          <w:rFonts w:asciiTheme="minorHAnsi" w:hAnsiTheme="minorHAnsi" w:cstheme="minorHAnsi"/>
          <w:sz w:val="21"/>
          <w:szCs w:val="21"/>
        </w:rPr>
      </w:pPr>
    </w:p>
    <w:p w14:paraId="7C519B3C" w14:textId="77777777" w:rsidR="005B1D87" w:rsidRPr="00D61ABF" w:rsidRDefault="00EE5BD5" w:rsidP="00E54249">
      <w:pPr>
        <w:pStyle w:val="Bezodstpw"/>
        <w:tabs>
          <w:tab w:val="left" w:pos="567"/>
        </w:tabs>
        <w:jc w:val="both"/>
        <w:rPr>
          <w:rFonts w:asciiTheme="minorHAnsi" w:hAnsiTheme="minorHAnsi" w:cstheme="minorHAnsi"/>
          <w:sz w:val="21"/>
          <w:szCs w:val="21"/>
        </w:rPr>
      </w:pPr>
      <w:r w:rsidRPr="00D61ABF">
        <w:rPr>
          <w:rFonts w:asciiTheme="minorHAnsi" w:hAnsiTheme="minorHAnsi" w:cstheme="minorHAnsi"/>
          <w:sz w:val="21"/>
          <w:szCs w:val="21"/>
        </w:rPr>
        <w:t>O</w:t>
      </w:r>
      <w:r w:rsidRPr="00D61ABF">
        <w:rPr>
          <w:rFonts w:asciiTheme="minorHAnsi" w:hAnsiTheme="minorHAnsi" w:cstheme="minorHAnsi"/>
          <w:spacing w:val="-1"/>
          <w:sz w:val="21"/>
          <w:szCs w:val="21"/>
        </w:rPr>
        <w:t>s</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 xml:space="preserve">ą </w:t>
      </w:r>
      <w:r w:rsidRPr="00D61ABF">
        <w:rPr>
          <w:rFonts w:asciiTheme="minorHAnsi" w:hAnsiTheme="minorHAnsi" w:cstheme="minorHAnsi"/>
          <w:spacing w:val="-1"/>
          <w:sz w:val="21"/>
          <w:szCs w:val="21"/>
        </w:rPr>
        <w:t>u</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rawni</w:t>
      </w:r>
      <w:r w:rsidRPr="00D61ABF">
        <w:rPr>
          <w:rFonts w:asciiTheme="minorHAnsi" w:hAnsiTheme="minorHAnsi" w:cstheme="minorHAnsi"/>
          <w:spacing w:val="-1"/>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ą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 xml:space="preserve"> kontaktu</w:t>
      </w:r>
      <w:r w:rsidRPr="00D61ABF">
        <w:rPr>
          <w:rFonts w:asciiTheme="minorHAnsi" w:hAnsiTheme="minorHAnsi" w:cstheme="minorHAnsi"/>
          <w:sz w:val="21"/>
          <w:szCs w:val="21"/>
        </w:rPr>
        <w:t xml:space="preserve"> z wykonawcami jes</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 </w:t>
      </w:r>
      <w:r w:rsidRPr="00D61ABF">
        <w:rPr>
          <w:rFonts w:asciiTheme="minorHAnsi" w:hAnsiTheme="minorHAnsi" w:cstheme="minorHAnsi"/>
          <w:b/>
          <w:sz w:val="21"/>
          <w:szCs w:val="21"/>
        </w:rPr>
        <w:t>Beata PŁACHTA-DURZYŃSKA</w:t>
      </w:r>
      <w:r w:rsidRPr="00D61ABF">
        <w:rPr>
          <w:rFonts w:asciiTheme="minorHAnsi" w:hAnsiTheme="minorHAnsi" w:cstheme="minorHAnsi"/>
          <w:sz w:val="21"/>
          <w:szCs w:val="21"/>
        </w:rPr>
        <w:t xml:space="preserve"> </w:t>
      </w:r>
      <w:r w:rsidRPr="00D61ABF">
        <w:rPr>
          <w:rFonts w:asciiTheme="minorHAnsi" w:hAnsiTheme="minorHAnsi" w:cstheme="minorHAnsi"/>
          <w:b/>
          <w:sz w:val="21"/>
          <w:szCs w:val="21"/>
        </w:rPr>
        <w:t xml:space="preserve">– </w:t>
      </w:r>
      <w:r w:rsidR="00D87CE0" w:rsidRPr="00D61ABF">
        <w:rPr>
          <w:rFonts w:asciiTheme="minorHAnsi" w:hAnsiTheme="minorHAnsi" w:cstheme="minorHAnsi"/>
          <w:b/>
          <w:sz w:val="21"/>
          <w:szCs w:val="21"/>
        </w:rPr>
        <w:t>Kierownik</w:t>
      </w:r>
      <w:r w:rsidRPr="00D61ABF">
        <w:rPr>
          <w:rFonts w:asciiTheme="minorHAnsi" w:hAnsiTheme="minorHAnsi" w:cstheme="minorHAnsi"/>
          <w:b/>
          <w:sz w:val="21"/>
          <w:szCs w:val="21"/>
        </w:rPr>
        <w:t xml:space="preserve"> Zespołu ds. zamówień publicznych</w:t>
      </w:r>
      <w:r w:rsidRPr="00D61ABF">
        <w:rPr>
          <w:rFonts w:asciiTheme="minorHAnsi" w:hAnsiTheme="minorHAnsi" w:cstheme="minorHAnsi"/>
          <w:sz w:val="21"/>
          <w:szCs w:val="21"/>
        </w:rPr>
        <w:t>, pod nr tel.: (+48 32) 364 43 36.</w:t>
      </w:r>
    </w:p>
    <w:p w14:paraId="61BD364B" w14:textId="77777777" w:rsidR="00E9311D" w:rsidRPr="00D61ABF" w:rsidRDefault="00E9311D" w:rsidP="00E54249">
      <w:pPr>
        <w:pStyle w:val="Bezodstpw"/>
        <w:tabs>
          <w:tab w:val="left" w:pos="567"/>
        </w:tabs>
        <w:jc w:val="both"/>
        <w:rPr>
          <w:rFonts w:asciiTheme="minorHAnsi" w:hAnsiTheme="minorHAnsi" w:cstheme="minorHAnsi"/>
          <w:sz w:val="21"/>
          <w:szCs w:val="21"/>
        </w:rPr>
      </w:pPr>
    </w:p>
    <w:p w14:paraId="32D8D1DC" w14:textId="77777777" w:rsidR="00503DFB" w:rsidRPr="00D61ABF" w:rsidRDefault="0055343F"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8</w:t>
      </w:r>
    </w:p>
    <w:p w14:paraId="42F7AD01" w14:textId="77777777" w:rsidR="00503DFB" w:rsidRPr="00D61ABF" w:rsidRDefault="00E0617B"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Termin związania ofertą</w:t>
      </w:r>
    </w:p>
    <w:p w14:paraId="32B4CF2A" w14:textId="77777777" w:rsidR="00723F2B" w:rsidRPr="00B53FEC" w:rsidRDefault="00723F2B" w:rsidP="00E54249">
      <w:pPr>
        <w:pStyle w:val="Bezodstpw"/>
        <w:tabs>
          <w:tab w:val="left" w:pos="851"/>
        </w:tabs>
        <w:jc w:val="both"/>
        <w:rPr>
          <w:rFonts w:asciiTheme="minorHAnsi" w:hAnsiTheme="minorHAnsi" w:cstheme="minorHAnsi"/>
          <w:sz w:val="21"/>
          <w:szCs w:val="21"/>
        </w:rPr>
      </w:pPr>
    </w:p>
    <w:p w14:paraId="5D7C42E4" w14:textId="72070DDB" w:rsidR="00F702CC" w:rsidRPr="00B53FEC" w:rsidRDefault="00F702CC" w:rsidP="00E54249">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rPr>
      </w:pPr>
      <w:r w:rsidRPr="00B53FEC">
        <w:rPr>
          <w:rFonts w:asciiTheme="minorHAnsi" w:hAnsiTheme="minorHAnsi" w:cstheme="minorHAnsi"/>
          <w:sz w:val="21"/>
          <w:szCs w:val="21"/>
        </w:rPr>
        <w:t>Wy</w:t>
      </w:r>
      <w:r w:rsidRPr="00B53FEC">
        <w:rPr>
          <w:rFonts w:asciiTheme="minorHAnsi" w:hAnsiTheme="minorHAnsi" w:cstheme="minorHAnsi"/>
          <w:spacing w:val="-2"/>
          <w:sz w:val="21"/>
          <w:szCs w:val="21"/>
        </w:rPr>
        <w:t>k</w:t>
      </w:r>
      <w:r w:rsidRPr="00B53FEC">
        <w:rPr>
          <w:rFonts w:asciiTheme="minorHAnsi" w:hAnsiTheme="minorHAnsi" w:cstheme="minorHAnsi"/>
          <w:sz w:val="21"/>
          <w:szCs w:val="21"/>
        </w:rPr>
        <w:t>o</w:t>
      </w:r>
      <w:r w:rsidRPr="00B53FEC">
        <w:rPr>
          <w:rFonts w:asciiTheme="minorHAnsi" w:hAnsiTheme="minorHAnsi" w:cstheme="minorHAnsi"/>
          <w:spacing w:val="1"/>
          <w:sz w:val="21"/>
          <w:szCs w:val="21"/>
        </w:rPr>
        <w:t>n</w:t>
      </w:r>
      <w:r w:rsidRPr="00B53FEC">
        <w:rPr>
          <w:rFonts w:asciiTheme="minorHAnsi" w:hAnsiTheme="minorHAnsi" w:cstheme="minorHAnsi"/>
          <w:sz w:val="21"/>
          <w:szCs w:val="21"/>
        </w:rPr>
        <w:t>a</w:t>
      </w:r>
      <w:r w:rsidRPr="00B53FEC">
        <w:rPr>
          <w:rFonts w:asciiTheme="minorHAnsi" w:hAnsiTheme="minorHAnsi" w:cstheme="minorHAnsi"/>
          <w:spacing w:val="-1"/>
          <w:sz w:val="21"/>
          <w:szCs w:val="21"/>
        </w:rPr>
        <w:t>wc</w:t>
      </w:r>
      <w:r w:rsidRPr="00B53FEC">
        <w:rPr>
          <w:rFonts w:asciiTheme="minorHAnsi" w:hAnsiTheme="minorHAnsi" w:cstheme="minorHAnsi"/>
          <w:sz w:val="21"/>
          <w:szCs w:val="21"/>
        </w:rPr>
        <w:t xml:space="preserve">a </w:t>
      </w:r>
      <w:r w:rsidRPr="00B53FEC">
        <w:rPr>
          <w:rFonts w:asciiTheme="minorHAnsi" w:hAnsiTheme="minorHAnsi" w:cstheme="minorHAnsi"/>
          <w:spacing w:val="1"/>
          <w:sz w:val="21"/>
          <w:szCs w:val="21"/>
        </w:rPr>
        <w:t>z</w:t>
      </w:r>
      <w:r w:rsidRPr="00B53FEC">
        <w:rPr>
          <w:rFonts w:asciiTheme="minorHAnsi" w:hAnsiTheme="minorHAnsi" w:cstheme="minorHAnsi"/>
          <w:spacing w:val="-1"/>
          <w:sz w:val="21"/>
          <w:szCs w:val="21"/>
        </w:rPr>
        <w:t>w</w:t>
      </w:r>
      <w:r w:rsidRPr="00B53FEC">
        <w:rPr>
          <w:rFonts w:asciiTheme="minorHAnsi" w:hAnsiTheme="minorHAnsi" w:cstheme="minorHAnsi"/>
          <w:sz w:val="21"/>
          <w:szCs w:val="21"/>
        </w:rPr>
        <w:t>ią</w:t>
      </w:r>
      <w:r w:rsidRPr="00B53FEC">
        <w:rPr>
          <w:rFonts w:asciiTheme="minorHAnsi" w:hAnsiTheme="minorHAnsi" w:cstheme="minorHAnsi"/>
          <w:spacing w:val="1"/>
          <w:sz w:val="21"/>
          <w:szCs w:val="21"/>
        </w:rPr>
        <w:t>z</w:t>
      </w:r>
      <w:r w:rsidRPr="00B53FEC">
        <w:rPr>
          <w:rFonts w:asciiTheme="minorHAnsi" w:hAnsiTheme="minorHAnsi" w:cstheme="minorHAnsi"/>
          <w:sz w:val="21"/>
          <w:szCs w:val="21"/>
        </w:rPr>
        <w:t>a</w:t>
      </w:r>
      <w:r w:rsidRPr="00B53FEC">
        <w:rPr>
          <w:rFonts w:asciiTheme="minorHAnsi" w:hAnsiTheme="minorHAnsi" w:cstheme="minorHAnsi"/>
          <w:spacing w:val="1"/>
          <w:sz w:val="21"/>
          <w:szCs w:val="21"/>
        </w:rPr>
        <w:t>n</w:t>
      </w:r>
      <w:r w:rsidRPr="00B53FEC">
        <w:rPr>
          <w:rFonts w:asciiTheme="minorHAnsi" w:hAnsiTheme="minorHAnsi" w:cstheme="minorHAnsi"/>
          <w:sz w:val="21"/>
          <w:szCs w:val="21"/>
        </w:rPr>
        <w:t xml:space="preserve">y </w:t>
      </w:r>
      <w:r w:rsidRPr="00B53FEC">
        <w:rPr>
          <w:rFonts w:asciiTheme="minorHAnsi" w:hAnsiTheme="minorHAnsi" w:cstheme="minorHAnsi"/>
          <w:spacing w:val="-1"/>
          <w:sz w:val="21"/>
          <w:szCs w:val="21"/>
        </w:rPr>
        <w:t>b</w:t>
      </w:r>
      <w:r w:rsidRPr="00B53FEC">
        <w:rPr>
          <w:rFonts w:asciiTheme="minorHAnsi" w:hAnsiTheme="minorHAnsi" w:cstheme="minorHAnsi"/>
          <w:sz w:val="21"/>
          <w:szCs w:val="21"/>
        </w:rPr>
        <w:t>ę</w:t>
      </w:r>
      <w:r w:rsidRPr="00B53FEC">
        <w:rPr>
          <w:rFonts w:asciiTheme="minorHAnsi" w:hAnsiTheme="minorHAnsi" w:cstheme="minorHAnsi"/>
          <w:spacing w:val="4"/>
          <w:sz w:val="21"/>
          <w:szCs w:val="21"/>
        </w:rPr>
        <w:t>d</w:t>
      </w:r>
      <w:r w:rsidRPr="00B53FEC">
        <w:rPr>
          <w:rFonts w:asciiTheme="minorHAnsi" w:hAnsiTheme="minorHAnsi" w:cstheme="minorHAnsi"/>
          <w:spacing w:val="1"/>
          <w:sz w:val="21"/>
          <w:szCs w:val="21"/>
        </w:rPr>
        <w:t>z</w:t>
      </w:r>
      <w:r w:rsidRPr="00B53FEC">
        <w:rPr>
          <w:rFonts w:asciiTheme="minorHAnsi" w:hAnsiTheme="minorHAnsi" w:cstheme="minorHAnsi"/>
          <w:sz w:val="21"/>
          <w:szCs w:val="21"/>
        </w:rPr>
        <w:t xml:space="preserve">ie </w:t>
      </w:r>
      <w:r w:rsidRPr="00B53FEC">
        <w:rPr>
          <w:rFonts w:asciiTheme="minorHAnsi" w:hAnsiTheme="minorHAnsi" w:cstheme="minorHAnsi"/>
          <w:spacing w:val="1"/>
          <w:sz w:val="21"/>
          <w:szCs w:val="21"/>
        </w:rPr>
        <w:t>z</w:t>
      </w:r>
      <w:r w:rsidRPr="00B53FEC">
        <w:rPr>
          <w:rFonts w:asciiTheme="minorHAnsi" w:hAnsiTheme="minorHAnsi" w:cstheme="minorHAnsi"/>
          <w:sz w:val="21"/>
          <w:szCs w:val="21"/>
        </w:rPr>
        <w:t>ł</w:t>
      </w:r>
      <w:r w:rsidRPr="00B53FEC">
        <w:rPr>
          <w:rFonts w:asciiTheme="minorHAnsi" w:hAnsiTheme="minorHAnsi" w:cstheme="minorHAnsi"/>
          <w:spacing w:val="-1"/>
          <w:sz w:val="21"/>
          <w:szCs w:val="21"/>
        </w:rPr>
        <w:t>o</w:t>
      </w:r>
      <w:r w:rsidRPr="00B53FEC">
        <w:rPr>
          <w:rFonts w:asciiTheme="minorHAnsi" w:hAnsiTheme="minorHAnsi" w:cstheme="minorHAnsi"/>
          <w:spacing w:val="1"/>
          <w:sz w:val="21"/>
          <w:szCs w:val="21"/>
        </w:rPr>
        <w:t>ż</w:t>
      </w:r>
      <w:r w:rsidRPr="00B53FEC">
        <w:rPr>
          <w:rFonts w:asciiTheme="minorHAnsi" w:hAnsiTheme="minorHAnsi" w:cstheme="minorHAnsi"/>
          <w:spacing w:val="-2"/>
          <w:sz w:val="21"/>
          <w:szCs w:val="21"/>
        </w:rPr>
        <w:t>o</w:t>
      </w:r>
      <w:r w:rsidRPr="00B53FEC">
        <w:rPr>
          <w:rFonts w:asciiTheme="minorHAnsi" w:hAnsiTheme="minorHAnsi" w:cstheme="minorHAnsi"/>
          <w:spacing w:val="1"/>
          <w:sz w:val="21"/>
          <w:szCs w:val="21"/>
        </w:rPr>
        <w:t>n</w:t>
      </w:r>
      <w:r w:rsidRPr="00B53FEC">
        <w:rPr>
          <w:rFonts w:asciiTheme="minorHAnsi" w:hAnsiTheme="minorHAnsi" w:cstheme="minorHAnsi"/>
          <w:sz w:val="21"/>
          <w:szCs w:val="21"/>
        </w:rPr>
        <w:t xml:space="preserve">ą </w:t>
      </w:r>
      <w:r w:rsidRPr="00B53FEC">
        <w:rPr>
          <w:rFonts w:asciiTheme="minorHAnsi" w:hAnsiTheme="minorHAnsi" w:cstheme="minorHAnsi"/>
          <w:spacing w:val="-2"/>
          <w:sz w:val="21"/>
          <w:szCs w:val="21"/>
        </w:rPr>
        <w:t>o</w:t>
      </w:r>
      <w:r w:rsidRPr="00B53FEC">
        <w:rPr>
          <w:rFonts w:asciiTheme="minorHAnsi" w:hAnsiTheme="minorHAnsi" w:cstheme="minorHAnsi"/>
          <w:spacing w:val="1"/>
          <w:sz w:val="21"/>
          <w:szCs w:val="21"/>
        </w:rPr>
        <w:t>f</w:t>
      </w:r>
      <w:r w:rsidRPr="00B53FEC">
        <w:rPr>
          <w:rFonts w:asciiTheme="minorHAnsi" w:hAnsiTheme="minorHAnsi" w:cstheme="minorHAnsi"/>
          <w:sz w:val="21"/>
          <w:szCs w:val="21"/>
        </w:rPr>
        <w:t>er</w:t>
      </w:r>
      <w:r w:rsidRPr="00B53FEC">
        <w:rPr>
          <w:rFonts w:asciiTheme="minorHAnsi" w:hAnsiTheme="minorHAnsi" w:cstheme="minorHAnsi"/>
          <w:spacing w:val="2"/>
          <w:sz w:val="21"/>
          <w:szCs w:val="21"/>
        </w:rPr>
        <w:t>t</w:t>
      </w:r>
      <w:r w:rsidRPr="00B53FEC">
        <w:rPr>
          <w:rFonts w:asciiTheme="minorHAnsi" w:hAnsiTheme="minorHAnsi" w:cstheme="minorHAnsi"/>
          <w:sz w:val="21"/>
          <w:szCs w:val="21"/>
        </w:rPr>
        <w:t xml:space="preserve">ą </w:t>
      </w:r>
      <w:r w:rsidRPr="00B53FEC">
        <w:rPr>
          <w:rFonts w:asciiTheme="minorHAnsi" w:hAnsiTheme="minorHAnsi" w:cstheme="minorHAnsi"/>
          <w:spacing w:val="1"/>
          <w:sz w:val="21"/>
          <w:szCs w:val="21"/>
        </w:rPr>
        <w:t>do dnia:</w:t>
      </w:r>
      <w:r w:rsidR="00E674AA" w:rsidRPr="00B53FEC">
        <w:rPr>
          <w:rFonts w:asciiTheme="minorHAnsi" w:hAnsiTheme="minorHAnsi" w:cstheme="minorHAnsi"/>
          <w:spacing w:val="1"/>
          <w:sz w:val="21"/>
          <w:szCs w:val="21"/>
        </w:rPr>
        <w:t xml:space="preserve"> </w:t>
      </w:r>
      <w:r w:rsidR="00B53FEC" w:rsidRPr="00B53FEC">
        <w:rPr>
          <w:rFonts w:asciiTheme="minorHAnsi" w:hAnsiTheme="minorHAnsi" w:cstheme="minorHAnsi"/>
          <w:b/>
          <w:bCs/>
          <w:spacing w:val="1"/>
          <w:sz w:val="21"/>
          <w:szCs w:val="21"/>
        </w:rPr>
        <w:t>18 maja</w:t>
      </w:r>
      <w:r w:rsidR="001B4218" w:rsidRPr="00B53FEC">
        <w:rPr>
          <w:rFonts w:asciiTheme="minorHAnsi" w:hAnsiTheme="minorHAnsi" w:cstheme="minorHAnsi"/>
          <w:b/>
          <w:bCs/>
          <w:spacing w:val="1"/>
          <w:sz w:val="21"/>
          <w:szCs w:val="21"/>
        </w:rPr>
        <w:t xml:space="preserve"> </w:t>
      </w:r>
      <w:r w:rsidR="005761E8" w:rsidRPr="00B53FEC">
        <w:rPr>
          <w:rFonts w:asciiTheme="minorHAnsi" w:hAnsiTheme="minorHAnsi" w:cstheme="minorHAnsi"/>
          <w:b/>
          <w:spacing w:val="1"/>
          <w:sz w:val="21"/>
          <w:szCs w:val="21"/>
        </w:rPr>
        <w:t>202</w:t>
      </w:r>
      <w:r w:rsidR="00B53FEC" w:rsidRPr="00B53FEC">
        <w:rPr>
          <w:rFonts w:asciiTheme="minorHAnsi" w:hAnsiTheme="minorHAnsi" w:cstheme="minorHAnsi"/>
          <w:b/>
          <w:spacing w:val="1"/>
          <w:sz w:val="21"/>
          <w:szCs w:val="21"/>
        </w:rPr>
        <w:t>5</w:t>
      </w:r>
      <w:r w:rsidR="005761E8" w:rsidRPr="00B53FEC">
        <w:rPr>
          <w:rFonts w:asciiTheme="minorHAnsi" w:hAnsiTheme="minorHAnsi" w:cstheme="minorHAnsi"/>
          <w:b/>
          <w:spacing w:val="1"/>
          <w:sz w:val="21"/>
          <w:szCs w:val="21"/>
        </w:rPr>
        <w:t xml:space="preserve"> roku</w:t>
      </w:r>
      <w:r w:rsidR="00645ED0" w:rsidRPr="00B53FEC">
        <w:rPr>
          <w:rFonts w:asciiTheme="minorHAnsi" w:hAnsiTheme="minorHAnsi" w:cstheme="minorHAnsi"/>
          <w:spacing w:val="1"/>
          <w:sz w:val="21"/>
          <w:szCs w:val="21"/>
        </w:rPr>
        <w:t>.</w:t>
      </w:r>
    </w:p>
    <w:p w14:paraId="031F0D5B" w14:textId="77777777" w:rsidR="003F10C4" w:rsidRPr="00D61ABF" w:rsidRDefault="00645ED0" w:rsidP="00E54249">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rPr>
      </w:pPr>
      <w:r w:rsidRPr="00D61ABF">
        <w:rPr>
          <w:rFonts w:asciiTheme="minorHAnsi" w:hAnsiTheme="minorHAnsi" w:cstheme="minorHAnsi"/>
          <w:sz w:val="21"/>
          <w:szCs w:val="21"/>
        </w:rPr>
        <w:t>P</w:t>
      </w:r>
      <w:r w:rsidR="003F10C4" w:rsidRPr="00D61ABF">
        <w:rPr>
          <w:rFonts w:asciiTheme="minorHAnsi" w:hAnsiTheme="minorHAnsi" w:cstheme="minorHAnsi"/>
          <w:sz w:val="21"/>
          <w:szCs w:val="21"/>
        </w:rPr>
        <w:t>ierwszym dniem terminu związania ofertą jest dzień, w którym upływa termin składania ofert.</w:t>
      </w:r>
    </w:p>
    <w:p w14:paraId="59501E72" w14:textId="26E05CA4" w:rsidR="00A90193" w:rsidRPr="00D61ABF" w:rsidRDefault="00A90193" w:rsidP="00E54249">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1ACD2B5" w14:textId="76459F59" w:rsidR="00A90193" w:rsidRPr="00D61ABF" w:rsidRDefault="00A90193" w:rsidP="00E54249">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u w:val="single"/>
        </w:rPr>
      </w:pPr>
      <w:r w:rsidRPr="00D61ABF">
        <w:rPr>
          <w:rFonts w:asciiTheme="minorHAnsi" w:eastAsia="TimesNewRoman" w:hAnsiTheme="minorHAnsi" w:cstheme="minorHAnsi"/>
          <w:sz w:val="21"/>
          <w:szCs w:val="21"/>
          <w:u w:val="single"/>
        </w:rPr>
        <w:t>Przedłużenie terminu związania</w:t>
      </w:r>
      <w:r w:rsidR="00A94466" w:rsidRPr="00D61ABF">
        <w:rPr>
          <w:rFonts w:asciiTheme="minorHAnsi" w:eastAsia="TimesNewRoman" w:hAnsiTheme="minorHAnsi" w:cstheme="minorHAnsi"/>
          <w:sz w:val="21"/>
          <w:szCs w:val="21"/>
          <w:u w:val="single"/>
        </w:rPr>
        <w:t xml:space="preserve"> ofertą, </w:t>
      </w:r>
      <w:r w:rsidRPr="00D61ABF">
        <w:rPr>
          <w:rFonts w:asciiTheme="minorHAnsi" w:eastAsia="TimesNewRoman" w:hAnsiTheme="minorHAnsi" w:cstheme="minorHAnsi"/>
          <w:sz w:val="21"/>
          <w:szCs w:val="21"/>
          <w:u w:val="single"/>
        </w:rPr>
        <w:t>wymaga złożenia przez wykonawcę pisemnego oświadczenia o wyrażeniu</w:t>
      </w:r>
      <w:r w:rsidR="00F14C05" w:rsidRPr="00D61ABF">
        <w:rPr>
          <w:rFonts w:asciiTheme="minorHAnsi" w:eastAsia="TimesNewRoman" w:hAnsiTheme="minorHAnsi" w:cstheme="minorHAnsi"/>
          <w:sz w:val="21"/>
          <w:szCs w:val="21"/>
          <w:u w:val="single"/>
        </w:rPr>
        <w:t xml:space="preserve"> </w:t>
      </w:r>
      <w:r w:rsidRPr="00D61ABF">
        <w:rPr>
          <w:rFonts w:asciiTheme="minorHAnsi" w:eastAsia="TimesNewRoman" w:hAnsiTheme="minorHAnsi" w:cstheme="minorHAnsi"/>
          <w:sz w:val="21"/>
          <w:szCs w:val="21"/>
          <w:u w:val="single"/>
        </w:rPr>
        <w:t>zgody na przedł</w:t>
      </w:r>
      <w:r w:rsidR="009B2011" w:rsidRPr="00D61ABF">
        <w:rPr>
          <w:rFonts w:asciiTheme="minorHAnsi" w:eastAsia="TimesNewRoman" w:hAnsiTheme="minorHAnsi" w:cstheme="minorHAnsi"/>
          <w:sz w:val="21"/>
          <w:szCs w:val="21"/>
          <w:u w:val="single"/>
        </w:rPr>
        <w:t>użenie terminu związania ofertą</w:t>
      </w:r>
      <w:r w:rsidR="009B2011" w:rsidRPr="00D61ABF">
        <w:rPr>
          <w:rFonts w:asciiTheme="minorHAnsi" w:hAnsiTheme="minorHAnsi" w:cstheme="minorHAnsi"/>
          <w:sz w:val="21"/>
          <w:szCs w:val="21"/>
        </w:rPr>
        <w:t>;</w:t>
      </w:r>
      <w:r w:rsidR="005E605F" w:rsidRPr="00D61ABF">
        <w:rPr>
          <w:rFonts w:asciiTheme="minorHAnsi" w:hAnsiTheme="minorHAnsi" w:cstheme="minorHAnsi"/>
          <w:sz w:val="21"/>
          <w:szCs w:val="21"/>
          <w:u w:val="single"/>
        </w:rPr>
        <w:t xml:space="preserve"> </w:t>
      </w:r>
      <w:r w:rsidRPr="00D61ABF">
        <w:rPr>
          <w:rFonts w:asciiTheme="minorHAnsi" w:eastAsia="TimesNewRoman" w:hAnsiTheme="minorHAnsi" w:cstheme="minorHAnsi"/>
          <w:iCs/>
          <w:sz w:val="21"/>
          <w:szCs w:val="21"/>
        </w:rPr>
        <w:t>przedłużenie terminu z</w:t>
      </w:r>
      <w:r w:rsidR="009B2011" w:rsidRPr="00D61ABF">
        <w:rPr>
          <w:rFonts w:asciiTheme="minorHAnsi" w:eastAsia="TimesNewRoman" w:hAnsiTheme="minorHAnsi" w:cstheme="minorHAnsi"/>
          <w:iCs/>
          <w:sz w:val="21"/>
          <w:szCs w:val="21"/>
        </w:rPr>
        <w:t>wiązan</w:t>
      </w:r>
      <w:r w:rsidR="00380353" w:rsidRPr="00D61ABF">
        <w:rPr>
          <w:rFonts w:asciiTheme="minorHAnsi" w:eastAsia="TimesNewRoman" w:hAnsiTheme="minorHAnsi" w:cstheme="minorHAnsi"/>
          <w:iCs/>
          <w:sz w:val="21"/>
          <w:szCs w:val="21"/>
        </w:rPr>
        <w:t>ia ofertą,</w:t>
      </w:r>
      <w:r w:rsidRPr="00D61ABF">
        <w:rPr>
          <w:rFonts w:asciiTheme="minorHAnsi" w:eastAsia="TimesNewRoman" w:hAnsiTheme="minorHAnsi" w:cstheme="minorHAnsi"/>
          <w:iCs/>
          <w:sz w:val="21"/>
          <w:szCs w:val="21"/>
        </w:rPr>
        <w:t xml:space="preserve"> następuje wraz z przedłużeniem okresu ważności wadium albo, jeżeli nie jest to możliwe, z wniesieniem noweg</w:t>
      </w:r>
      <w:r w:rsidR="00EA1BF2" w:rsidRPr="00D61ABF">
        <w:rPr>
          <w:rFonts w:asciiTheme="minorHAnsi" w:eastAsia="TimesNewRoman" w:hAnsiTheme="minorHAnsi" w:cstheme="minorHAnsi"/>
          <w:iCs/>
          <w:sz w:val="21"/>
          <w:szCs w:val="21"/>
        </w:rPr>
        <w:t>o wadium na przedłużony okres zwi</w:t>
      </w:r>
      <w:r w:rsidRPr="00D61ABF">
        <w:rPr>
          <w:rFonts w:asciiTheme="minorHAnsi" w:eastAsia="TimesNewRoman" w:hAnsiTheme="minorHAnsi" w:cstheme="minorHAnsi"/>
          <w:iCs/>
          <w:sz w:val="21"/>
          <w:szCs w:val="21"/>
        </w:rPr>
        <w:t>ązania ofertą.</w:t>
      </w:r>
    </w:p>
    <w:p w14:paraId="358B60BC" w14:textId="77777777" w:rsidR="004B2B56" w:rsidRPr="00D61ABF" w:rsidRDefault="004B2B56" w:rsidP="00E54249">
      <w:pPr>
        <w:widowControl w:val="0"/>
        <w:tabs>
          <w:tab w:val="left" w:pos="426"/>
        </w:tabs>
        <w:autoSpaceDE w:val="0"/>
        <w:autoSpaceDN w:val="0"/>
        <w:adjustRightInd w:val="0"/>
        <w:ind w:left="426" w:right="74"/>
        <w:jc w:val="both"/>
        <w:rPr>
          <w:rFonts w:asciiTheme="minorHAnsi" w:hAnsiTheme="minorHAnsi" w:cstheme="minorHAnsi"/>
          <w:sz w:val="21"/>
          <w:szCs w:val="21"/>
          <w:u w:val="single"/>
        </w:rPr>
      </w:pPr>
    </w:p>
    <w:p w14:paraId="6E9061FF" w14:textId="77777777" w:rsidR="00503DFB" w:rsidRPr="00D61ABF" w:rsidRDefault="0055343F"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9</w:t>
      </w:r>
    </w:p>
    <w:p w14:paraId="340C6348" w14:textId="77777777" w:rsidR="00503DFB" w:rsidRPr="00D61ABF" w:rsidRDefault="00E0617B"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Opis s</w:t>
      </w:r>
      <w:r w:rsidR="00D303DB" w:rsidRPr="00D61ABF">
        <w:rPr>
          <w:rFonts w:asciiTheme="minorHAnsi" w:hAnsiTheme="minorHAnsi" w:cstheme="minorHAnsi"/>
          <w:spacing w:val="42"/>
          <w:sz w:val="21"/>
          <w:szCs w:val="21"/>
        </w:rPr>
        <w:t>posobu przygotowania ofer</w:t>
      </w:r>
      <w:r w:rsidR="008E6CA2" w:rsidRPr="00D61ABF">
        <w:rPr>
          <w:rFonts w:asciiTheme="minorHAnsi" w:hAnsiTheme="minorHAnsi" w:cstheme="minorHAnsi"/>
          <w:spacing w:val="42"/>
          <w:sz w:val="21"/>
          <w:szCs w:val="21"/>
        </w:rPr>
        <w:t>t</w:t>
      </w:r>
    </w:p>
    <w:p w14:paraId="5A498D82" w14:textId="77777777" w:rsidR="00927A97" w:rsidRPr="00D61ABF" w:rsidRDefault="00927A97" w:rsidP="00E54249">
      <w:pPr>
        <w:pStyle w:val="Bezodstpw"/>
        <w:tabs>
          <w:tab w:val="left" w:pos="851"/>
        </w:tabs>
        <w:jc w:val="both"/>
        <w:rPr>
          <w:rFonts w:asciiTheme="minorHAnsi" w:hAnsiTheme="minorHAnsi" w:cstheme="minorHAnsi"/>
          <w:sz w:val="21"/>
          <w:szCs w:val="21"/>
        </w:rPr>
      </w:pPr>
    </w:p>
    <w:p w14:paraId="52C69196" w14:textId="77777777" w:rsidR="008E6CA2" w:rsidRPr="00D61ABF" w:rsidRDefault="008E6CA2" w:rsidP="00E54249">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D61ABF">
        <w:rPr>
          <w:rFonts w:asciiTheme="minorHAnsi" w:eastAsia="Calibri" w:hAnsiTheme="minorHAnsi" w:cstheme="minorHAnsi"/>
          <w:bCs/>
          <w:sz w:val="21"/>
          <w:szCs w:val="21"/>
          <w:lang w:eastAsia="en-US"/>
        </w:rPr>
        <w:t xml:space="preserve">Pod rygorem nieważności, ofertę </w:t>
      </w:r>
      <w:r w:rsidRPr="00D61ABF">
        <w:rPr>
          <w:rFonts w:asciiTheme="minorHAnsi" w:hAnsiTheme="minorHAnsi" w:cstheme="minorHAnsi"/>
          <w:sz w:val="21"/>
          <w:szCs w:val="21"/>
        </w:rPr>
        <w:t>należy sporządzić w języku polskim.</w:t>
      </w:r>
    </w:p>
    <w:p w14:paraId="26CC0DC5" w14:textId="77777777" w:rsidR="000B74D0" w:rsidRPr="00D61ABF" w:rsidRDefault="000B74D0" w:rsidP="00E54249">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D61ABF">
        <w:rPr>
          <w:rFonts w:asciiTheme="minorHAnsi" w:hAnsiTheme="minorHAnsi" w:cstheme="minorHAnsi"/>
          <w:sz w:val="21"/>
          <w:szCs w:val="21"/>
        </w:rPr>
        <w:t>Wykonawca może złożyć tylko jedną ofertę; złożenie więcej niż jednej oferty spowoduje odrzucenie wszystkich ofert wykonawcy.</w:t>
      </w:r>
    </w:p>
    <w:p w14:paraId="7D391614" w14:textId="42033E5E" w:rsidR="00BE633D" w:rsidRPr="00D61ABF" w:rsidRDefault="00A04FBF" w:rsidP="00E54249">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D61ABF">
        <w:rPr>
          <w:rFonts w:asciiTheme="minorHAnsi" w:hAnsiTheme="minorHAnsi" w:cstheme="minorHAnsi"/>
          <w:bCs/>
          <w:sz w:val="21"/>
          <w:szCs w:val="21"/>
        </w:rPr>
        <w:t xml:space="preserve">Treść </w:t>
      </w:r>
      <w:r w:rsidRPr="00D61ABF">
        <w:rPr>
          <w:rFonts w:asciiTheme="minorHAnsi" w:hAnsiTheme="minorHAnsi" w:cstheme="minorHAnsi"/>
          <w:sz w:val="21"/>
          <w:szCs w:val="21"/>
        </w:rPr>
        <w:t xml:space="preserve">oferty musi być zgodna z wymaganiami zamawiającego określonymi w dokumentach zamówienia; </w:t>
      </w:r>
      <w:r w:rsidRPr="00D61ABF">
        <w:rPr>
          <w:rFonts w:asciiTheme="minorHAnsi" w:hAnsiTheme="minorHAnsi" w:cstheme="minorHAnsi"/>
          <w:bCs/>
          <w:sz w:val="21"/>
          <w:szCs w:val="21"/>
        </w:rPr>
        <w:t>w</w:t>
      </w:r>
      <w:r w:rsidR="005B5D6D" w:rsidRPr="00D61ABF">
        <w:rPr>
          <w:rFonts w:asciiTheme="minorHAnsi" w:hAnsiTheme="minorHAnsi" w:cstheme="minorHAnsi"/>
          <w:bCs/>
          <w:sz w:val="21"/>
          <w:szCs w:val="21"/>
        </w:rPr>
        <w:t>ykonawca sporządza o</w:t>
      </w:r>
      <w:r w:rsidR="00406107" w:rsidRPr="00D61ABF">
        <w:rPr>
          <w:rFonts w:asciiTheme="minorHAnsi" w:hAnsiTheme="minorHAnsi" w:cstheme="minorHAnsi"/>
          <w:bCs/>
          <w:sz w:val="21"/>
          <w:szCs w:val="21"/>
        </w:rPr>
        <w:t>fertę zgodnie z formularzem</w:t>
      </w:r>
      <w:r w:rsidR="00724C1D" w:rsidRPr="00D61ABF">
        <w:rPr>
          <w:rFonts w:asciiTheme="minorHAnsi" w:hAnsiTheme="minorHAnsi" w:cstheme="minorHAnsi"/>
          <w:bCs/>
          <w:sz w:val="21"/>
          <w:szCs w:val="21"/>
        </w:rPr>
        <w:t xml:space="preserve"> oferty</w:t>
      </w:r>
      <w:r w:rsidR="00CE4123" w:rsidRPr="00D61ABF">
        <w:rPr>
          <w:rFonts w:asciiTheme="minorHAnsi" w:hAnsiTheme="minorHAnsi" w:cstheme="minorHAnsi"/>
          <w:bCs/>
          <w:sz w:val="21"/>
          <w:szCs w:val="21"/>
        </w:rPr>
        <w:t xml:space="preserve">, którego wzór stanowi </w:t>
      </w:r>
      <w:r w:rsidR="00CE4123" w:rsidRPr="00D61ABF">
        <w:rPr>
          <w:rFonts w:asciiTheme="minorHAnsi" w:hAnsiTheme="minorHAnsi" w:cstheme="minorHAnsi"/>
          <w:b/>
          <w:bCs/>
          <w:sz w:val="21"/>
          <w:szCs w:val="21"/>
        </w:rPr>
        <w:t>za</w:t>
      </w:r>
      <w:r w:rsidR="00883FB5" w:rsidRPr="00D61ABF">
        <w:rPr>
          <w:rFonts w:asciiTheme="minorHAnsi" w:hAnsiTheme="minorHAnsi" w:cstheme="minorHAnsi"/>
          <w:b/>
          <w:bCs/>
          <w:sz w:val="21"/>
          <w:szCs w:val="21"/>
        </w:rPr>
        <w:t xml:space="preserve">łącznik nr </w:t>
      </w:r>
      <w:r w:rsidR="00E3259E">
        <w:rPr>
          <w:rFonts w:asciiTheme="minorHAnsi" w:hAnsiTheme="minorHAnsi" w:cstheme="minorHAnsi"/>
          <w:b/>
          <w:bCs/>
          <w:sz w:val="21"/>
          <w:szCs w:val="21"/>
        </w:rPr>
        <w:t>4</w:t>
      </w:r>
      <w:r w:rsidR="006C496F" w:rsidRPr="00D61ABF">
        <w:rPr>
          <w:rFonts w:asciiTheme="minorHAnsi" w:hAnsiTheme="minorHAnsi" w:cstheme="minorHAnsi"/>
          <w:bCs/>
          <w:sz w:val="21"/>
          <w:szCs w:val="21"/>
        </w:rPr>
        <w:t xml:space="preserve"> do SWZ</w:t>
      </w:r>
      <w:r w:rsidR="006D1544" w:rsidRPr="00D61ABF">
        <w:rPr>
          <w:rFonts w:asciiTheme="minorHAnsi" w:hAnsiTheme="minorHAnsi" w:cstheme="minorHAnsi"/>
          <w:bCs/>
          <w:sz w:val="21"/>
          <w:szCs w:val="21"/>
        </w:rPr>
        <w:t>;</w:t>
      </w:r>
      <w:r w:rsidR="00BE633D" w:rsidRPr="00D61ABF">
        <w:rPr>
          <w:rFonts w:asciiTheme="minorHAnsi" w:hAnsiTheme="minorHAnsi" w:cstheme="minorHAnsi"/>
          <w:sz w:val="21"/>
          <w:szCs w:val="21"/>
        </w:rPr>
        <w:t xml:space="preserve"> </w:t>
      </w:r>
      <w:r w:rsidR="00BE633D" w:rsidRPr="00D61ABF">
        <w:rPr>
          <w:rFonts w:asciiTheme="minorHAnsi" w:hAnsiTheme="minorHAnsi" w:cstheme="minorHAnsi"/>
          <w:bCs/>
          <w:sz w:val="21"/>
          <w:szCs w:val="21"/>
        </w:rPr>
        <w:t xml:space="preserve">integralną część oferty stanowi </w:t>
      </w:r>
      <w:r w:rsidR="00BE633D" w:rsidRPr="00D61ABF">
        <w:rPr>
          <w:rFonts w:asciiTheme="minorHAnsi" w:eastAsia="Calibri" w:hAnsiTheme="minorHAnsi" w:cstheme="minorHAnsi"/>
          <w:sz w:val="21"/>
          <w:szCs w:val="21"/>
          <w:lang w:eastAsia="en-US"/>
        </w:rPr>
        <w:t xml:space="preserve">kosztorys ofertowy – </w:t>
      </w:r>
      <w:r w:rsidR="00BE633D" w:rsidRPr="00D61ABF">
        <w:rPr>
          <w:rFonts w:asciiTheme="minorHAnsi" w:eastAsia="Calibri" w:hAnsiTheme="minorHAnsi" w:cstheme="minorHAnsi"/>
          <w:sz w:val="21"/>
          <w:szCs w:val="21"/>
          <w:u w:val="single"/>
          <w:lang w:eastAsia="en-US"/>
        </w:rPr>
        <w:t>składany przez wykonawcę wraz z ofertą</w:t>
      </w:r>
      <w:r w:rsidR="00BE633D" w:rsidRPr="00D61ABF">
        <w:rPr>
          <w:rFonts w:asciiTheme="minorHAnsi" w:eastAsia="Calibri" w:hAnsiTheme="minorHAnsi" w:cstheme="minorHAnsi"/>
          <w:sz w:val="21"/>
          <w:szCs w:val="21"/>
          <w:lang w:eastAsia="en-US"/>
        </w:rPr>
        <w:t xml:space="preserve"> – sporządzony na podstawie przedmiaru robót (</w:t>
      </w:r>
      <w:r w:rsidR="00BE633D" w:rsidRPr="00D61ABF">
        <w:rPr>
          <w:rFonts w:asciiTheme="minorHAnsi" w:eastAsia="Calibri" w:hAnsiTheme="minorHAnsi" w:cstheme="minorHAnsi"/>
          <w:b/>
          <w:sz w:val="21"/>
          <w:szCs w:val="21"/>
          <w:lang w:eastAsia="en-US"/>
        </w:rPr>
        <w:t xml:space="preserve">załącznik nr </w:t>
      </w:r>
      <w:r w:rsidR="009F037A">
        <w:rPr>
          <w:rFonts w:asciiTheme="minorHAnsi" w:eastAsia="Calibri" w:hAnsiTheme="minorHAnsi" w:cstheme="minorHAnsi"/>
          <w:b/>
          <w:sz w:val="21"/>
          <w:szCs w:val="21"/>
          <w:lang w:eastAsia="en-US"/>
        </w:rPr>
        <w:t>3</w:t>
      </w:r>
      <w:r w:rsidR="00BE633D" w:rsidRPr="00D61ABF">
        <w:rPr>
          <w:rFonts w:asciiTheme="minorHAnsi" w:eastAsia="Calibri" w:hAnsiTheme="minorHAnsi" w:cstheme="minorHAnsi"/>
          <w:sz w:val="21"/>
          <w:szCs w:val="21"/>
          <w:lang w:eastAsia="en-US"/>
        </w:rPr>
        <w:t xml:space="preserve"> do SWZ) oraz zgodnie ze stosownymi wytycznymi Rozdziału 13 SWZ.</w:t>
      </w:r>
    </w:p>
    <w:p w14:paraId="12110377" w14:textId="50673E8B" w:rsidR="004178E2" w:rsidRPr="00D61ABF" w:rsidRDefault="006D1544" w:rsidP="00E54249">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D61ABF">
        <w:rPr>
          <w:rFonts w:asciiTheme="minorHAnsi" w:hAnsiTheme="minorHAnsi" w:cstheme="minorHAnsi"/>
          <w:bCs/>
          <w:sz w:val="21"/>
          <w:szCs w:val="21"/>
          <w:u w:val="single"/>
        </w:rPr>
        <w:t>Wykonawca składa wraz z ofertą</w:t>
      </w:r>
      <w:r w:rsidR="003E0603" w:rsidRPr="00D61ABF">
        <w:rPr>
          <w:rFonts w:asciiTheme="minorHAnsi" w:hAnsiTheme="minorHAnsi" w:cstheme="minorHAnsi"/>
          <w:bCs/>
          <w:sz w:val="21"/>
          <w:szCs w:val="21"/>
        </w:rPr>
        <w:t>:</w:t>
      </w:r>
    </w:p>
    <w:p w14:paraId="54E7B7D3" w14:textId="2B67F077" w:rsidR="009647BD" w:rsidRPr="00D61ABF" w:rsidRDefault="006466C3" w:rsidP="00E54249">
      <w:pPr>
        <w:pStyle w:val="Tekstpodstawowy2"/>
        <w:numPr>
          <w:ilvl w:val="1"/>
          <w:numId w:val="18"/>
        </w:numPr>
        <w:tabs>
          <w:tab w:val="left" w:pos="851"/>
        </w:tabs>
        <w:suppressAutoHyphens w:val="0"/>
        <w:ind w:left="851" w:hanging="425"/>
        <w:rPr>
          <w:rFonts w:asciiTheme="minorHAnsi" w:hAnsiTheme="minorHAnsi" w:cstheme="minorHAnsi"/>
          <w:sz w:val="21"/>
          <w:szCs w:val="21"/>
        </w:rPr>
      </w:pPr>
      <w:r w:rsidRPr="00D61ABF">
        <w:rPr>
          <w:rFonts w:asciiTheme="minorHAnsi" w:hAnsiTheme="minorHAnsi" w:cstheme="minorHAnsi"/>
          <w:sz w:val="21"/>
          <w:szCs w:val="21"/>
        </w:rPr>
        <w:t>Oświadczenie</w:t>
      </w:r>
      <w:r w:rsidR="00151502" w:rsidRPr="00D61ABF">
        <w:rPr>
          <w:rFonts w:asciiTheme="minorHAnsi" w:hAnsiTheme="minorHAnsi" w:cstheme="minorHAnsi"/>
          <w:sz w:val="21"/>
          <w:szCs w:val="21"/>
        </w:rPr>
        <w:t>, o którym mowa w § 15 ust. 2 regulaminu</w:t>
      </w:r>
      <w:r w:rsidR="00433A2C" w:rsidRPr="00D61ABF">
        <w:rPr>
          <w:rFonts w:asciiTheme="minorHAnsi" w:hAnsiTheme="minorHAnsi" w:cstheme="minorHAnsi"/>
          <w:sz w:val="21"/>
          <w:szCs w:val="21"/>
        </w:rPr>
        <w:t xml:space="preserve">, </w:t>
      </w:r>
      <w:r w:rsidR="00601DA3" w:rsidRPr="00D61ABF">
        <w:rPr>
          <w:rFonts w:asciiTheme="minorHAnsi" w:hAnsiTheme="minorHAnsi" w:cstheme="minorHAnsi"/>
          <w:sz w:val="21"/>
          <w:szCs w:val="21"/>
        </w:rPr>
        <w:t>według wzoru</w:t>
      </w:r>
      <w:r w:rsidR="00433A2C" w:rsidRPr="00D61ABF">
        <w:rPr>
          <w:rFonts w:asciiTheme="minorHAnsi" w:hAnsiTheme="minorHAnsi" w:cstheme="minorHAnsi"/>
          <w:sz w:val="21"/>
          <w:szCs w:val="21"/>
        </w:rPr>
        <w:t xml:space="preserve"> stanowi</w:t>
      </w:r>
      <w:r w:rsidR="00601DA3" w:rsidRPr="00D61ABF">
        <w:rPr>
          <w:rFonts w:asciiTheme="minorHAnsi" w:hAnsiTheme="minorHAnsi" w:cstheme="minorHAnsi"/>
          <w:sz w:val="21"/>
          <w:szCs w:val="21"/>
        </w:rPr>
        <w:t>ącego</w:t>
      </w:r>
      <w:r w:rsidR="00433A2C" w:rsidRPr="00D61ABF">
        <w:rPr>
          <w:rFonts w:asciiTheme="minorHAnsi" w:hAnsiTheme="minorHAnsi" w:cstheme="minorHAnsi"/>
          <w:sz w:val="21"/>
          <w:szCs w:val="21"/>
        </w:rPr>
        <w:t xml:space="preserve"> </w:t>
      </w:r>
      <w:r w:rsidR="00433A2C" w:rsidRPr="00D61ABF">
        <w:rPr>
          <w:rFonts w:asciiTheme="minorHAnsi" w:hAnsiTheme="minorHAnsi" w:cstheme="minorHAnsi"/>
          <w:b/>
          <w:bCs/>
          <w:sz w:val="21"/>
          <w:szCs w:val="21"/>
        </w:rPr>
        <w:t>za</w:t>
      </w:r>
      <w:r w:rsidR="00883FB5" w:rsidRPr="00D61ABF">
        <w:rPr>
          <w:rFonts w:asciiTheme="minorHAnsi" w:hAnsiTheme="minorHAnsi" w:cstheme="minorHAnsi"/>
          <w:b/>
          <w:bCs/>
          <w:sz w:val="21"/>
          <w:szCs w:val="21"/>
        </w:rPr>
        <w:t xml:space="preserve">łącznik nr </w:t>
      </w:r>
      <w:r w:rsidR="00E3259E">
        <w:rPr>
          <w:rFonts w:asciiTheme="minorHAnsi" w:hAnsiTheme="minorHAnsi" w:cstheme="minorHAnsi"/>
          <w:b/>
          <w:bCs/>
          <w:sz w:val="21"/>
          <w:szCs w:val="21"/>
        </w:rPr>
        <w:t>5</w:t>
      </w:r>
      <w:r w:rsidR="00433A2C" w:rsidRPr="00D61ABF">
        <w:rPr>
          <w:rFonts w:asciiTheme="minorHAnsi" w:hAnsiTheme="minorHAnsi" w:cstheme="minorHAnsi"/>
          <w:bCs/>
          <w:sz w:val="21"/>
          <w:szCs w:val="21"/>
        </w:rPr>
        <w:t xml:space="preserve"> do SWZ</w:t>
      </w:r>
      <w:r w:rsidR="003128F8" w:rsidRPr="00D61ABF">
        <w:rPr>
          <w:rFonts w:asciiTheme="minorHAnsi" w:hAnsiTheme="minorHAnsi" w:cstheme="minorHAnsi"/>
          <w:bCs/>
          <w:sz w:val="21"/>
          <w:szCs w:val="21"/>
        </w:rPr>
        <w:t>,</w:t>
      </w:r>
      <w:r w:rsidR="00164CA3" w:rsidRPr="00D61ABF">
        <w:rPr>
          <w:rFonts w:asciiTheme="minorHAnsi" w:hAnsiTheme="minorHAnsi" w:cstheme="minorHAnsi"/>
          <w:bCs/>
          <w:sz w:val="21"/>
          <w:szCs w:val="21"/>
        </w:rPr>
        <w:t xml:space="preserve"> </w:t>
      </w:r>
      <w:r w:rsidR="006A5B2B" w:rsidRPr="00D61ABF">
        <w:rPr>
          <w:rFonts w:asciiTheme="minorHAnsi" w:hAnsiTheme="minorHAnsi" w:cstheme="minorHAnsi"/>
          <w:b/>
          <w:sz w:val="21"/>
          <w:szCs w:val="21"/>
          <w:u w:val="single"/>
        </w:rPr>
        <w:t>składane</w:t>
      </w:r>
      <w:r w:rsidR="00164CA3" w:rsidRPr="00D61ABF">
        <w:rPr>
          <w:rFonts w:asciiTheme="minorHAnsi" w:hAnsiTheme="minorHAnsi" w:cstheme="minorHAnsi"/>
          <w:b/>
          <w:sz w:val="21"/>
          <w:szCs w:val="21"/>
          <w:u w:val="single"/>
        </w:rPr>
        <w:t xml:space="preserve"> </w:t>
      </w:r>
      <w:r w:rsidR="005B5D6D" w:rsidRPr="00D61ABF">
        <w:rPr>
          <w:rFonts w:asciiTheme="minorHAnsi" w:hAnsiTheme="minorHAnsi" w:cstheme="minorHAnsi"/>
          <w:b/>
          <w:sz w:val="21"/>
          <w:szCs w:val="21"/>
          <w:u w:val="single"/>
        </w:rPr>
        <w:t>odrębnie</w:t>
      </w:r>
      <w:r w:rsidR="006A5B2B" w:rsidRPr="00D61ABF">
        <w:rPr>
          <w:rFonts w:asciiTheme="minorHAnsi" w:hAnsiTheme="minorHAnsi" w:cstheme="minorHAnsi"/>
          <w:b/>
          <w:sz w:val="21"/>
          <w:szCs w:val="21"/>
          <w:u w:val="single"/>
        </w:rPr>
        <w:t xml:space="preserve"> przez</w:t>
      </w:r>
      <w:r w:rsidR="005B5D6D" w:rsidRPr="00D61ABF">
        <w:rPr>
          <w:rFonts w:asciiTheme="minorHAnsi" w:hAnsiTheme="minorHAnsi" w:cstheme="minorHAnsi"/>
          <w:b/>
          <w:sz w:val="21"/>
          <w:szCs w:val="21"/>
        </w:rPr>
        <w:t>:</w:t>
      </w:r>
    </w:p>
    <w:p w14:paraId="330B3BD7" w14:textId="77777777" w:rsidR="009647BD" w:rsidRPr="00D61ABF" w:rsidRDefault="009647BD" w:rsidP="00E54249">
      <w:pPr>
        <w:pStyle w:val="Tekstpodstawowy2"/>
        <w:numPr>
          <w:ilvl w:val="0"/>
          <w:numId w:val="79"/>
        </w:numPr>
        <w:tabs>
          <w:tab w:val="left" w:pos="1276"/>
        </w:tabs>
        <w:suppressAutoHyphens w:val="0"/>
        <w:ind w:left="1276" w:hanging="425"/>
        <w:rPr>
          <w:rFonts w:asciiTheme="minorHAnsi" w:hAnsiTheme="minorHAnsi" w:cstheme="minorHAnsi"/>
          <w:sz w:val="21"/>
          <w:szCs w:val="21"/>
        </w:rPr>
      </w:pPr>
      <w:r w:rsidRPr="00D61ABF">
        <w:rPr>
          <w:rFonts w:asciiTheme="minorHAnsi" w:hAnsiTheme="minorHAnsi" w:cstheme="minorHAnsi"/>
          <w:sz w:val="21"/>
          <w:szCs w:val="21"/>
        </w:rPr>
        <w:t>wykonawcę,</w:t>
      </w:r>
    </w:p>
    <w:p w14:paraId="0F558A62" w14:textId="0C688D42" w:rsidR="009647BD" w:rsidRPr="00D61ABF" w:rsidRDefault="009647BD" w:rsidP="00E54249">
      <w:pPr>
        <w:pStyle w:val="Tekstpodstawowy2"/>
        <w:numPr>
          <w:ilvl w:val="0"/>
          <w:numId w:val="79"/>
        </w:numPr>
        <w:tabs>
          <w:tab w:val="left" w:pos="1276"/>
        </w:tabs>
        <w:suppressAutoHyphens w:val="0"/>
        <w:ind w:left="1276" w:hanging="425"/>
        <w:rPr>
          <w:rFonts w:asciiTheme="minorHAnsi" w:hAnsiTheme="minorHAnsi" w:cstheme="minorHAnsi"/>
          <w:sz w:val="21"/>
          <w:szCs w:val="21"/>
        </w:rPr>
      </w:pPr>
      <w:r w:rsidRPr="00D61ABF">
        <w:rPr>
          <w:rFonts w:asciiTheme="minorHAnsi" w:hAnsiTheme="minorHAnsi" w:cstheme="minorHAns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5FAA91D0" w14:textId="45AE392A" w:rsidR="009647BD" w:rsidRPr="00D61ABF" w:rsidRDefault="009647BD" w:rsidP="00E54249">
      <w:pPr>
        <w:pStyle w:val="Tekstpodstawowy2"/>
        <w:numPr>
          <w:ilvl w:val="0"/>
          <w:numId w:val="79"/>
        </w:numPr>
        <w:tabs>
          <w:tab w:val="left" w:pos="1276"/>
        </w:tabs>
        <w:suppressAutoHyphens w:val="0"/>
        <w:ind w:left="1276" w:hanging="425"/>
        <w:rPr>
          <w:rFonts w:asciiTheme="minorHAnsi" w:hAnsiTheme="minorHAnsi" w:cstheme="minorHAnsi"/>
          <w:sz w:val="21"/>
          <w:szCs w:val="21"/>
        </w:rPr>
      </w:pPr>
      <w:r w:rsidRPr="00D61ABF">
        <w:rPr>
          <w:rFonts w:asciiTheme="minorHAnsi" w:hAnsiTheme="minorHAnsi" w:cstheme="minorHAnsi"/>
          <w:sz w:val="21"/>
          <w:szCs w:val="21"/>
        </w:rPr>
        <w:t xml:space="preserve">podmiot udostępniający zasoby, na którego potencjał powołuje się wykonawca w celu potwierdzenia spełnienia warunków udziału w postępowaniu; w takim przypadku oświadczenie potwierdza brak </w:t>
      </w:r>
      <w:r w:rsidRPr="00D61ABF">
        <w:rPr>
          <w:rFonts w:asciiTheme="minorHAnsi" w:hAnsiTheme="minorHAnsi" w:cstheme="minorHAnsi"/>
          <w:sz w:val="21"/>
          <w:szCs w:val="21"/>
        </w:rPr>
        <w:lastRenderedPageBreak/>
        <w:t>podstaw wykluczenia podmiotu oraz spełnianie warunków udziału w postępowaniu w zakresie, w jakim podmiot udostępnia swoje zasoby wykonawcy;</w:t>
      </w:r>
    </w:p>
    <w:p w14:paraId="691D644A" w14:textId="11728844" w:rsidR="00197D7D" w:rsidRPr="00D61ABF" w:rsidRDefault="00F45908" w:rsidP="00E54249">
      <w:pPr>
        <w:pStyle w:val="Tekstpodstawowy2"/>
        <w:numPr>
          <w:ilvl w:val="1"/>
          <w:numId w:val="18"/>
        </w:numPr>
        <w:tabs>
          <w:tab w:val="left" w:pos="851"/>
        </w:tabs>
        <w:suppressAutoHyphens w:val="0"/>
        <w:ind w:left="851" w:hanging="425"/>
        <w:rPr>
          <w:rFonts w:asciiTheme="minorHAnsi" w:hAnsiTheme="minorHAnsi" w:cstheme="minorHAnsi"/>
          <w:sz w:val="21"/>
          <w:szCs w:val="21"/>
        </w:rPr>
      </w:pPr>
      <w:r w:rsidRPr="00D61ABF">
        <w:rPr>
          <w:rFonts w:asciiTheme="minorHAnsi" w:hAnsiTheme="minorHAnsi" w:cstheme="minorHAnsi"/>
          <w:sz w:val="21"/>
          <w:szCs w:val="21"/>
        </w:rPr>
        <w:t>O</w:t>
      </w:r>
      <w:r w:rsidR="00197D7D" w:rsidRPr="00D61ABF">
        <w:rPr>
          <w:rFonts w:asciiTheme="minorHAnsi" w:hAnsiTheme="minorHAnsi" w:cstheme="minorHAnsi"/>
          <w:sz w:val="21"/>
          <w:szCs w:val="21"/>
        </w:rPr>
        <w:t xml:space="preserve">dpis </w:t>
      </w:r>
      <w:r w:rsidRPr="00D61ABF">
        <w:rPr>
          <w:rFonts w:asciiTheme="minorHAnsi" w:hAnsiTheme="minorHAnsi" w:cstheme="minorHAnsi"/>
          <w:sz w:val="21"/>
          <w:szCs w:val="21"/>
        </w:rPr>
        <w:t xml:space="preserve">lub informację </w:t>
      </w:r>
      <w:r w:rsidR="00197D7D" w:rsidRPr="00D61ABF">
        <w:rPr>
          <w:rFonts w:asciiTheme="minorHAnsi" w:hAnsiTheme="minorHAnsi" w:cstheme="minorHAnsi"/>
          <w:sz w:val="21"/>
          <w:szCs w:val="21"/>
        </w:rPr>
        <w:t xml:space="preserve">z Krajowego Rejestru Sądowego, Centralnej Ewidencji i Informacji o Działalności Gospodarczej lub innego właściwego rejestru potwierdzającego, że osoba działająca w imieniu </w:t>
      </w:r>
      <w:r w:rsidRPr="00D61ABF">
        <w:rPr>
          <w:rFonts w:asciiTheme="minorHAnsi" w:hAnsiTheme="minorHAnsi" w:cstheme="minorHAnsi"/>
          <w:sz w:val="21"/>
          <w:szCs w:val="21"/>
        </w:rPr>
        <w:t>w</w:t>
      </w:r>
      <w:r w:rsidR="00197D7D" w:rsidRPr="00D61ABF">
        <w:rPr>
          <w:rFonts w:asciiTheme="minorHAnsi" w:hAnsiTheme="minorHAnsi" w:cstheme="minorHAnsi"/>
          <w:sz w:val="21"/>
          <w:szCs w:val="21"/>
        </w:rPr>
        <w:t>ykonawcy jest umocowana do jego reprezentowania;</w:t>
      </w:r>
    </w:p>
    <w:p w14:paraId="279D5AFA" w14:textId="537DAE76" w:rsidR="00351A9D" w:rsidRPr="00D61ABF" w:rsidRDefault="00FC238C" w:rsidP="00E54249">
      <w:pPr>
        <w:pStyle w:val="Tekstpodstawowy2"/>
        <w:numPr>
          <w:ilvl w:val="1"/>
          <w:numId w:val="18"/>
        </w:numPr>
        <w:tabs>
          <w:tab w:val="left" w:pos="851"/>
        </w:tabs>
        <w:suppressAutoHyphens w:val="0"/>
        <w:ind w:left="851" w:hanging="425"/>
        <w:rPr>
          <w:rFonts w:asciiTheme="minorHAnsi" w:hAnsiTheme="minorHAnsi" w:cstheme="minorHAnsi"/>
          <w:sz w:val="21"/>
          <w:szCs w:val="21"/>
        </w:rPr>
      </w:pPr>
      <w:r w:rsidRPr="00D61ABF">
        <w:rPr>
          <w:rFonts w:asciiTheme="minorHAnsi" w:hAnsiTheme="minorHAnsi" w:cstheme="minorHAnsi"/>
          <w:color w:val="000000"/>
          <w:sz w:val="21"/>
          <w:szCs w:val="21"/>
        </w:rPr>
        <w:t xml:space="preserve">W przypadku, gdy </w:t>
      </w:r>
      <w:r w:rsidR="000C2792" w:rsidRPr="00D61ABF">
        <w:rPr>
          <w:rFonts w:asciiTheme="minorHAnsi" w:hAnsiTheme="minorHAnsi" w:cstheme="minorHAnsi"/>
          <w:color w:val="000000"/>
          <w:sz w:val="21"/>
          <w:szCs w:val="21"/>
        </w:rPr>
        <w:t>umocowanie osoby składającej</w:t>
      </w:r>
      <w:r w:rsidR="00A91C0F" w:rsidRPr="00D61ABF">
        <w:rPr>
          <w:rFonts w:asciiTheme="minorHAnsi" w:hAnsiTheme="minorHAnsi" w:cstheme="minorHAnsi"/>
          <w:color w:val="000000"/>
          <w:sz w:val="21"/>
          <w:szCs w:val="21"/>
        </w:rPr>
        <w:t xml:space="preserve"> ofertę nie wynika z dokumentu</w:t>
      </w:r>
      <w:r w:rsidR="000C2792" w:rsidRPr="00D61ABF">
        <w:rPr>
          <w:rFonts w:asciiTheme="minorHAnsi" w:hAnsiTheme="minorHAnsi" w:cstheme="minorHAnsi"/>
          <w:color w:val="000000"/>
          <w:sz w:val="21"/>
          <w:szCs w:val="21"/>
        </w:rPr>
        <w:t>, o któ</w:t>
      </w:r>
      <w:r w:rsidR="00A91C0F" w:rsidRPr="00D61ABF">
        <w:rPr>
          <w:rFonts w:asciiTheme="minorHAnsi" w:hAnsiTheme="minorHAnsi" w:cstheme="minorHAnsi"/>
          <w:color w:val="000000"/>
          <w:sz w:val="21"/>
          <w:szCs w:val="21"/>
        </w:rPr>
        <w:t>rym</w:t>
      </w:r>
      <w:r w:rsidR="000C2792" w:rsidRPr="00D61ABF">
        <w:rPr>
          <w:rFonts w:asciiTheme="minorHAnsi" w:hAnsiTheme="minorHAnsi" w:cstheme="minorHAnsi"/>
          <w:color w:val="000000"/>
          <w:sz w:val="21"/>
          <w:szCs w:val="21"/>
        </w:rPr>
        <w:t xml:space="preserve"> mowa </w:t>
      </w:r>
      <w:r w:rsidR="000C2792" w:rsidRPr="00D61ABF">
        <w:rPr>
          <w:rFonts w:asciiTheme="minorHAnsi" w:eastAsia="Calibri" w:hAnsiTheme="minorHAnsi" w:cstheme="minorHAnsi"/>
          <w:color w:val="000000"/>
          <w:sz w:val="21"/>
          <w:szCs w:val="21"/>
          <w:lang w:eastAsia="en-US"/>
        </w:rPr>
        <w:t xml:space="preserve">odpowiednio w pkt </w:t>
      </w:r>
      <w:r w:rsidR="00F82B22" w:rsidRPr="00D61ABF">
        <w:rPr>
          <w:rFonts w:asciiTheme="minorHAnsi" w:eastAsia="Calibri" w:hAnsiTheme="minorHAnsi" w:cstheme="minorHAnsi"/>
          <w:color w:val="000000"/>
          <w:sz w:val="21"/>
          <w:szCs w:val="21"/>
          <w:lang w:eastAsia="en-US"/>
        </w:rPr>
        <w:t>4</w:t>
      </w:r>
      <w:r w:rsidR="00260A51" w:rsidRPr="00D61ABF">
        <w:rPr>
          <w:rFonts w:asciiTheme="minorHAnsi" w:eastAsia="Calibri" w:hAnsiTheme="minorHAnsi" w:cstheme="minorHAnsi"/>
          <w:color w:val="000000"/>
          <w:sz w:val="21"/>
          <w:szCs w:val="21"/>
          <w:lang w:eastAsia="en-US"/>
        </w:rPr>
        <w:t>.2</w:t>
      </w:r>
      <w:r w:rsidR="008D42A5">
        <w:rPr>
          <w:rFonts w:asciiTheme="minorHAnsi" w:eastAsia="Calibri" w:hAnsiTheme="minorHAnsi" w:cstheme="minorHAnsi"/>
          <w:color w:val="000000"/>
          <w:sz w:val="21"/>
          <w:szCs w:val="21"/>
          <w:lang w:eastAsia="en-US"/>
        </w:rPr>
        <w:t>)</w:t>
      </w:r>
      <w:r w:rsidR="00A91C0F" w:rsidRPr="00D61ABF">
        <w:rPr>
          <w:rFonts w:asciiTheme="minorHAnsi" w:eastAsia="Calibri" w:hAnsiTheme="minorHAnsi" w:cstheme="minorHAnsi"/>
          <w:color w:val="000000"/>
          <w:sz w:val="21"/>
          <w:szCs w:val="21"/>
          <w:lang w:eastAsia="en-US"/>
        </w:rPr>
        <w:t xml:space="preserve"> </w:t>
      </w:r>
      <w:r w:rsidRPr="00D61ABF">
        <w:rPr>
          <w:rFonts w:asciiTheme="minorHAnsi" w:eastAsia="Calibri" w:hAnsiTheme="minorHAnsi" w:cstheme="minorHAnsi"/>
          <w:color w:val="000000"/>
          <w:sz w:val="21"/>
          <w:szCs w:val="21"/>
          <w:lang w:eastAsia="en-US"/>
        </w:rPr>
        <w:t xml:space="preserve">– </w:t>
      </w:r>
      <w:r w:rsidR="00E74C45" w:rsidRPr="00D61ABF">
        <w:rPr>
          <w:rFonts w:asciiTheme="minorHAnsi" w:eastAsia="Calibri" w:hAnsiTheme="minorHAnsi" w:cstheme="minorHAnsi"/>
          <w:color w:val="000000"/>
          <w:sz w:val="21"/>
          <w:szCs w:val="21"/>
          <w:lang w:eastAsia="en-US"/>
        </w:rPr>
        <w:t>p</w:t>
      </w:r>
      <w:r w:rsidR="003E0603" w:rsidRPr="00D61ABF">
        <w:rPr>
          <w:rFonts w:asciiTheme="minorHAnsi" w:eastAsia="Calibri" w:hAnsiTheme="minorHAnsi" w:cstheme="minorHAnsi"/>
          <w:color w:val="000000"/>
          <w:sz w:val="21"/>
          <w:szCs w:val="21"/>
          <w:lang w:eastAsia="en-US"/>
        </w:rPr>
        <w:t>ełnomocnictwo</w:t>
      </w:r>
      <w:r w:rsidR="000F284A" w:rsidRPr="00D61ABF">
        <w:rPr>
          <w:rFonts w:asciiTheme="minorHAnsi" w:eastAsia="Calibri" w:hAnsiTheme="minorHAnsi" w:cstheme="minorHAnsi"/>
          <w:color w:val="000000"/>
          <w:sz w:val="21"/>
          <w:szCs w:val="21"/>
          <w:lang w:eastAsia="en-US"/>
        </w:rPr>
        <w:t xml:space="preserve">, </w:t>
      </w:r>
      <w:r w:rsidR="00A91C0F" w:rsidRPr="00D61ABF">
        <w:rPr>
          <w:rFonts w:asciiTheme="minorHAnsi" w:eastAsia="Calibri" w:hAnsiTheme="minorHAnsi" w:cstheme="minorHAnsi"/>
          <w:color w:val="000000"/>
          <w:sz w:val="21"/>
          <w:szCs w:val="21"/>
          <w:lang w:eastAsia="en-US"/>
        </w:rPr>
        <w:t>bądź i</w:t>
      </w:r>
      <w:r w:rsidR="00351A9D" w:rsidRPr="00D61ABF">
        <w:rPr>
          <w:rFonts w:asciiTheme="minorHAnsi" w:hAnsiTheme="minorHAnsi" w:cstheme="minorHAnsi"/>
          <w:sz w:val="21"/>
          <w:szCs w:val="21"/>
        </w:rPr>
        <w:t>nny dokument potwierdzający umocowanie do reprezentowa</w:t>
      </w:r>
      <w:r w:rsidR="00A91C0F" w:rsidRPr="00D61ABF">
        <w:rPr>
          <w:rFonts w:asciiTheme="minorHAnsi" w:hAnsiTheme="minorHAnsi" w:cstheme="minorHAnsi"/>
          <w:sz w:val="21"/>
          <w:szCs w:val="21"/>
        </w:rPr>
        <w:t>nia wykonawcy;</w:t>
      </w:r>
    </w:p>
    <w:p w14:paraId="5AB7F878" w14:textId="77777777" w:rsidR="00D918BB" w:rsidRPr="00D61ABF" w:rsidRDefault="00FC238C" w:rsidP="00E54249">
      <w:pPr>
        <w:pStyle w:val="Tekstpodstawowy2"/>
        <w:numPr>
          <w:ilvl w:val="1"/>
          <w:numId w:val="18"/>
        </w:numPr>
        <w:tabs>
          <w:tab w:val="left" w:pos="851"/>
        </w:tabs>
        <w:suppressAutoHyphens w:val="0"/>
        <w:ind w:left="851" w:hanging="425"/>
        <w:rPr>
          <w:rFonts w:asciiTheme="minorHAnsi" w:hAnsiTheme="minorHAnsi" w:cstheme="minorHAnsi"/>
          <w:sz w:val="21"/>
          <w:szCs w:val="21"/>
        </w:rPr>
      </w:pPr>
      <w:r w:rsidRPr="00D61ABF">
        <w:rPr>
          <w:rFonts w:asciiTheme="minorHAnsi" w:hAnsiTheme="minorHAnsi" w:cstheme="minorHAnsi"/>
          <w:sz w:val="21"/>
          <w:szCs w:val="21"/>
        </w:rPr>
        <w:t>W</w:t>
      </w:r>
      <w:r w:rsidR="00CB7604" w:rsidRPr="00D61ABF">
        <w:rPr>
          <w:rFonts w:asciiTheme="minorHAnsi" w:hAnsiTheme="minorHAnsi" w:cstheme="minorHAnsi"/>
          <w:sz w:val="21"/>
          <w:szCs w:val="21"/>
        </w:rPr>
        <w:t xml:space="preserve"> przypadku wykonawców wspólnie ubiegających się o udzielenie zamówienia</w:t>
      </w:r>
      <w:r w:rsidR="001B6718" w:rsidRPr="00D61ABF">
        <w:rPr>
          <w:rFonts w:asciiTheme="minorHAnsi" w:hAnsiTheme="minorHAnsi" w:cstheme="minorHAnsi"/>
          <w:sz w:val="21"/>
          <w:szCs w:val="21"/>
        </w:rPr>
        <w:t>:</w:t>
      </w:r>
    </w:p>
    <w:p w14:paraId="50F845D7" w14:textId="65E50908" w:rsidR="0062256E" w:rsidRPr="00D61ABF" w:rsidRDefault="0062256E" w:rsidP="00E54249">
      <w:pPr>
        <w:pStyle w:val="Tekstpodstawowy2"/>
        <w:numPr>
          <w:ilvl w:val="0"/>
          <w:numId w:val="31"/>
        </w:numPr>
        <w:tabs>
          <w:tab w:val="left" w:pos="1276"/>
        </w:tabs>
        <w:suppressAutoHyphens w:val="0"/>
        <w:ind w:left="1276" w:hanging="425"/>
        <w:rPr>
          <w:rFonts w:asciiTheme="minorHAnsi" w:hAnsiTheme="minorHAnsi" w:cstheme="minorHAnsi"/>
          <w:color w:val="000000"/>
          <w:sz w:val="21"/>
          <w:szCs w:val="21"/>
        </w:rPr>
      </w:pPr>
      <w:r w:rsidRPr="00D61ABF">
        <w:rPr>
          <w:rFonts w:asciiTheme="minorHAnsi" w:hAnsiTheme="minorHAnsi" w:cstheme="minorHAnsi"/>
          <w:sz w:val="21"/>
          <w:szCs w:val="21"/>
        </w:rPr>
        <w:t>p</w:t>
      </w:r>
      <w:r w:rsidRPr="00D61ABF">
        <w:rPr>
          <w:rFonts w:asciiTheme="minorHAnsi" w:eastAsia="Calibri" w:hAnsiTheme="minorHAnsi" w:cstheme="minorHAnsi"/>
          <w:bCs/>
          <w:sz w:val="21"/>
          <w:szCs w:val="21"/>
          <w:lang w:eastAsia="en-US"/>
        </w:rPr>
        <w:t>ełnomocnictwo</w:t>
      </w:r>
      <w:r w:rsidRPr="00D61ABF">
        <w:rPr>
          <w:rFonts w:asciiTheme="minorHAnsi" w:hAnsiTheme="minorHAnsi" w:cstheme="minorHAnsi"/>
          <w:sz w:val="21"/>
          <w:szCs w:val="21"/>
        </w:rPr>
        <w:t xml:space="preserve">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o ich re</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e</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e</w:t>
      </w:r>
      <w:r w:rsidRPr="00D61ABF">
        <w:rPr>
          <w:rFonts w:asciiTheme="minorHAnsi" w:hAnsiTheme="minorHAnsi" w:cstheme="minorHAnsi"/>
          <w:spacing w:val="-1"/>
          <w:sz w:val="21"/>
          <w:szCs w:val="21"/>
        </w:rPr>
        <w:t>n</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ia w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os</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ę</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pacing w:val="-2"/>
          <w:sz w:val="21"/>
          <w:szCs w:val="21"/>
        </w:rPr>
        <w:t>i</w:t>
      </w:r>
      <w:r w:rsidRPr="00D61ABF">
        <w:rPr>
          <w:rFonts w:asciiTheme="minorHAnsi" w:hAnsiTheme="minorHAnsi" w:cstheme="minorHAnsi"/>
          <w:sz w:val="21"/>
          <w:szCs w:val="21"/>
        </w:rPr>
        <w:t xml:space="preserve">u o </w:t>
      </w:r>
      <w:r w:rsidRPr="00D61ABF">
        <w:rPr>
          <w:rFonts w:asciiTheme="minorHAnsi" w:hAnsiTheme="minorHAnsi" w:cstheme="minorHAnsi"/>
          <w:spacing w:val="1"/>
          <w:sz w:val="21"/>
          <w:szCs w:val="21"/>
        </w:rPr>
        <w:t>udz</w:t>
      </w:r>
      <w:r w:rsidRPr="00D61ABF">
        <w:rPr>
          <w:rFonts w:asciiTheme="minorHAnsi" w:hAnsiTheme="minorHAnsi" w:cstheme="minorHAnsi"/>
          <w:spacing w:val="-2"/>
          <w:sz w:val="21"/>
          <w:szCs w:val="21"/>
        </w:rPr>
        <w:t>i</w:t>
      </w:r>
      <w:r w:rsidRPr="00D61ABF">
        <w:rPr>
          <w:rFonts w:asciiTheme="minorHAnsi" w:hAnsiTheme="minorHAnsi" w:cstheme="minorHAnsi"/>
          <w:sz w:val="21"/>
          <w:szCs w:val="21"/>
        </w:rPr>
        <w:t>el</w:t>
      </w:r>
      <w:r w:rsidRPr="00D61ABF">
        <w:rPr>
          <w:rFonts w:asciiTheme="minorHAnsi" w:hAnsiTheme="minorHAnsi" w:cstheme="minorHAnsi"/>
          <w:spacing w:val="1"/>
          <w:sz w:val="21"/>
          <w:szCs w:val="21"/>
        </w:rPr>
        <w:t>en</w:t>
      </w:r>
      <w:r w:rsidRPr="00D61ABF">
        <w:rPr>
          <w:rFonts w:asciiTheme="minorHAnsi" w:hAnsiTheme="minorHAnsi" w:cstheme="minorHAnsi"/>
          <w:spacing w:val="-2"/>
          <w:sz w:val="21"/>
          <w:szCs w:val="21"/>
        </w:rPr>
        <w:t>i</w:t>
      </w:r>
      <w:r w:rsidRPr="00D61ABF">
        <w:rPr>
          <w:rFonts w:asciiTheme="minorHAnsi" w:hAnsiTheme="minorHAnsi" w:cstheme="minorHAnsi"/>
          <w:sz w:val="21"/>
          <w:szCs w:val="21"/>
        </w:rPr>
        <w:t>e</w:t>
      </w:r>
      <w:r w:rsidRPr="00D61ABF">
        <w:rPr>
          <w:rFonts w:asciiTheme="minorHAnsi" w:hAnsiTheme="minorHAnsi" w:cstheme="minorHAnsi"/>
          <w:spacing w:val="1"/>
          <w:sz w:val="21"/>
          <w:szCs w:val="21"/>
        </w:rPr>
        <w:t xml:space="preserve"> z</w:t>
      </w:r>
      <w:r w:rsidRPr="00D61ABF">
        <w:rPr>
          <w:rFonts w:asciiTheme="minorHAnsi" w:hAnsiTheme="minorHAnsi" w:cstheme="minorHAnsi"/>
          <w:sz w:val="21"/>
          <w:szCs w:val="21"/>
        </w:rPr>
        <w:t>am</w:t>
      </w:r>
      <w:r w:rsidRPr="00D61ABF">
        <w:rPr>
          <w:rFonts w:asciiTheme="minorHAnsi" w:hAnsiTheme="minorHAnsi" w:cstheme="minorHAnsi"/>
          <w:spacing w:val="1"/>
          <w:sz w:val="21"/>
          <w:szCs w:val="21"/>
        </w:rPr>
        <w:t>ó</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 al</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o r</w:t>
      </w:r>
      <w:r w:rsidRPr="00D61ABF">
        <w:rPr>
          <w:rFonts w:asciiTheme="minorHAnsi" w:hAnsiTheme="minorHAnsi" w:cstheme="minorHAnsi"/>
          <w:spacing w:val="1"/>
          <w:sz w:val="21"/>
          <w:szCs w:val="21"/>
        </w:rPr>
        <w:t>ep</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e</w:t>
      </w:r>
      <w:r w:rsidRPr="00D61ABF">
        <w:rPr>
          <w:rFonts w:asciiTheme="minorHAnsi" w:hAnsiTheme="minorHAnsi" w:cstheme="minorHAnsi"/>
          <w:spacing w:val="2"/>
          <w:sz w:val="21"/>
          <w:szCs w:val="21"/>
        </w:rPr>
        <w:t>z</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n</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ia w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os</w:t>
      </w:r>
      <w:r w:rsidRPr="00D61ABF">
        <w:rPr>
          <w:rFonts w:asciiTheme="minorHAnsi" w:hAnsiTheme="minorHAnsi" w:cstheme="minorHAnsi"/>
          <w:spacing w:val="1"/>
          <w:sz w:val="21"/>
          <w:szCs w:val="21"/>
        </w:rPr>
        <w:t>t</w:t>
      </w:r>
      <w:r w:rsidRPr="00D61ABF">
        <w:rPr>
          <w:rFonts w:asciiTheme="minorHAnsi" w:hAnsiTheme="minorHAnsi" w:cstheme="minorHAnsi"/>
          <w:spacing w:val="-2"/>
          <w:sz w:val="21"/>
          <w:szCs w:val="21"/>
        </w:rPr>
        <w:t>ę</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pacing w:val="-2"/>
          <w:sz w:val="21"/>
          <w:szCs w:val="21"/>
        </w:rPr>
        <w:t>i</w:t>
      </w:r>
      <w:r w:rsidRPr="00D61ABF">
        <w:rPr>
          <w:rFonts w:asciiTheme="minorHAnsi" w:hAnsiTheme="minorHAnsi" w:cstheme="minorHAnsi"/>
          <w:sz w:val="21"/>
          <w:szCs w:val="21"/>
        </w:rPr>
        <w:t xml:space="preserve">u i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arcia</w:t>
      </w:r>
      <w:r w:rsidRPr="00D61ABF">
        <w:rPr>
          <w:rFonts w:asciiTheme="minorHAnsi" w:hAnsiTheme="minorHAnsi" w:cstheme="minorHAnsi"/>
          <w:spacing w:val="1"/>
          <w:sz w:val="21"/>
          <w:szCs w:val="21"/>
        </w:rPr>
        <w:t xml:space="preserve"> u</w:t>
      </w:r>
      <w:r w:rsidRPr="00D61ABF">
        <w:rPr>
          <w:rFonts w:asciiTheme="minorHAnsi" w:hAnsiTheme="minorHAnsi" w:cstheme="minorHAnsi"/>
          <w:sz w:val="21"/>
          <w:szCs w:val="21"/>
        </w:rPr>
        <w:t>m</w:t>
      </w:r>
      <w:r w:rsidRPr="00D61ABF">
        <w:rPr>
          <w:rFonts w:asciiTheme="minorHAnsi" w:hAnsiTheme="minorHAnsi" w:cstheme="minorHAnsi"/>
          <w:spacing w:val="1"/>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 w s</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rawie</w:t>
      </w:r>
      <w:r w:rsidRPr="00D61ABF">
        <w:rPr>
          <w:rFonts w:asciiTheme="minorHAnsi" w:hAnsiTheme="minorHAnsi" w:cstheme="minorHAnsi"/>
          <w:spacing w:val="1"/>
          <w:sz w:val="21"/>
          <w:szCs w:val="21"/>
        </w:rPr>
        <w:t xml:space="preserve"> z</w:t>
      </w:r>
      <w:r w:rsidRPr="00D61ABF">
        <w:rPr>
          <w:rFonts w:asciiTheme="minorHAnsi" w:hAnsiTheme="minorHAnsi" w:cstheme="minorHAnsi"/>
          <w:sz w:val="21"/>
          <w:szCs w:val="21"/>
        </w:rPr>
        <w:t>am</w:t>
      </w:r>
      <w:r w:rsidRPr="00D61ABF">
        <w:rPr>
          <w:rFonts w:asciiTheme="minorHAnsi" w:hAnsiTheme="minorHAnsi" w:cstheme="minorHAnsi"/>
          <w:spacing w:val="1"/>
          <w:sz w:val="21"/>
          <w:szCs w:val="21"/>
        </w:rPr>
        <w:t>ó</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w:t>
      </w:r>
      <w:r w:rsidRPr="00D61ABF">
        <w:rPr>
          <w:rFonts w:asciiTheme="minorHAnsi" w:eastAsia="Calibri" w:hAnsiTheme="minorHAnsi" w:cstheme="minorHAnsi"/>
          <w:bCs/>
          <w:sz w:val="21"/>
          <w:szCs w:val="21"/>
          <w:lang w:eastAsia="en-US"/>
        </w:rPr>
        <w:t>;</w:t>
      </w:r>
      <w:r w:rsidRPr="00D61ABF">
        <w:rPr>
          <w:rFonts w:asciiTheme="minorHAnsi" w:hAnsiTheme="minorHAnsi" w:cstheme="minorHAnsi"/>
          <w:sz w:val="21"/>
          <w:szCs w:val="21"/>
        </w:rPr>
        <w:t xml:space="preserve"> </w:t>
      </w:r>
      <w:r w:rsidRPr="00D61ABF">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D61ABF">
        <w:rPr>
          <w:rFonts w:asciiTheme="minorHAnsi" w:hAnsiTheme="minorHAnsi" w:cstheme="minorHAnsi"/>
          <w:sz w:val="21"/>
          <w:szCs w:val="21"/>
        </w:rPr>
        <w:t xml:space="preserve"> </w:t>
      </w:r>
      <w:r w:rsidRPr="00D61ABF">
        <w:rPr>
          <w:rFonts w:asciiTheme="minorHAnsi" w:eastAsia="TimesNewRomanPSMT" w:hAnsiTheme="minorHAnsi" w:cstheme="minorHAnsi"/>
          <w:sz w:val="21"/>
          <w:szCs w:val="21"/>
        </w:rPr>
        <w:t>do reprezentacji spółki (wszystkich jej wspólników);</w:t>
      </w:r>
      <w:r w:rsidRPr="00D61ABF">
        <w:rPr>
          <w:rFonts w:asciiTheme="minorHAnsi" w:hAnsiTheme="minorHAnsi" w:cstheme="minorHAnsi"/>
          <w:sz w:val="21"/>
          <w:szCs w:val="21"/>
        </w:rPr>
        <w:t xml:space="preserve"> </w:t>
      </w:r>
      <w:r w:rsidRPr="00D61ABF">
        <w:rPr>
          <w:rFonts w:asciiTheme="minorHAnsi" w:eastAsia="TimesNewRomanPSMT" w:hAnsiTheme="minorHAnsi" w:cstheme="minorHAnsi"/>
          <w:sz w:val="21"/>
          <w:szCs w:val="21"/>
        </w:rPr>
        <w:t>pełnomocnictwo winno</w:t>
      </w:r>
      <w:r w:rsidRPr="00D61ABF">
        <w:rPr>
          <w:rFonts w:asciiTheme="minorHAnsi" w:eastAsia="Calibri" w:hAnsiTheme="minorHAnsi" w:cstheme="minorHAnsi"/>
          <w:bCs/>
          <w:sz w:val="21"/>
          <w:szCs w:val="21"/>
          <w:lang w:eastAsia="en-US"/>
        </w:rPr>
        <w:t xml:space="preserve"> </w:t>
      </w:r>
      <w:r w:rsidRPr="00D61ABF">
        <w:rPr>
          <w:rFonts w:asciiTheme="minorHAnsi" w:hAnsiTheme="minorHAnsi" w:cstheme="minorHAnsi"/>
          <w:sz w:val="21"/>
          <w:szCs w:val="21"/>
        </w:rPr>
        <w:t>zawierać w szczególności wskazanie:</w:t>
      </w:r>
    </w:p>
    <w:p w14:paraId="29D64CF7" w14:textId="77777777" w:rsidR="006D06F2" w:rsidRPr="00D61ABF" w:rsidRDefault="006D06F2" w:rsidP="00E54249">
      <w:pPr>
        <w:pStyle w:val="Tekstpodstawowy2"/>
        <w:numPr>
          <w:ilvl w:val="0"/>
          <w:numId w:val="80"/>
        </w:numPr>
        <w:tabs>
          <w:tab w:val="left" w:pos="1560"/>
        </w:tabs>
        <w:suppressAutoHyphens w:val="0"/>
        <w:ind w:left="1560" w:hanging="284"/>
        <w:rPr>
          <w:rFonts w:asciiTheme="minorHAnsi" w:hAnsiTheme="minorHAnsi" w:cstheme="minorHAnsi"/>
          <w:sz w:val="21"/>
          <w:szCs w:val="21"/>
        </w:rPr>
      </w:pPr>
      <w:r w:rsidRPr="00D61ABF">
        <w:rPr>
          <w:rFonts w:asciiTheme="minorHAnsi" w:hAnsiTheme="minorHAnsi" w:cstheme="minorHAnsi"/>
          <w:sz w:val="21"/>
          <w:szCs w:val="21"/>
        </w:rPr>
        <w:t>postępowania o udzielenie zamówienia, którego dotyczy,</w:t>
      </w:r>
    </w:p>
    <w:p w14:paraId="1D5361AB" w14:textId="77777777" w:rsidR="006D06F2" w:rsidRPr="00D61ABF" w:rsidRDefault="006D06F2" w:rsidP="00E54249">
      <w:pPr>
        <w:pStyle w:val="Tekstpodstawowy2"/>
        <w:numPr>
          <w:ilvl w:val="0"/>
          <w:numId w:val="80"/>
        </w:numPr>
        <w:tabs>
          <w:tab w:val="left" w:pos="1560"/>
        </w:tabs>
        <w:suppressAutoHyphens w:val="0"/>
        <w:ind w:left="1560" w:hanging="284"/>
        <w:rPr>
          <w:rFonts w:asciiTheme="minorHAnsi" w:hAnsiTheme="minorHAnsi" w:cstheme="minorHAnsi"/>
          <w:sz w:val="21"/>
          <w:szCs w:val="21"/>
        </w:rPr>
      </w:pPr>
      <w:r w:rsidRPr="00D61ABF">
        <w:rPr>
          <w:rFonts w:asciiTheme="minorHAnsi" w:hAnsiTheme="minorHAnsi" w:cstheme="minorHAnsi"/>
          <w:sz w:val="21"/>
          <w:szCs w:val="21"/>
        </w:rPr>
        <w:t>wszystkich wykonawców ubiegających się wspólnie o udzielenie zamówienia wymienionych z nazw albo imion i nazwisk oraz siedzib lub miejsc prowadzonej działalności gospodarczej albo miejsc ich zamieszkania,</w:t>
      </w:r>
    </w:p>
    <w:p w14:paraId="22D6B0F8" w14:textId="77777777" w:rsidR="006D06F2" w:rsidRPr="00D61ABF" w:rsidRDefault="006D06F2" w:rsidP="00E54249">
      <w:pPr>
        <w:pStyle w:val="Tekstpodstawowy2"/>
        <w:numPr>
          <w:ilvl w:val="0"/>
          <w:numId w:val="80"/>
        </w:numPr>
        <w:tabs>
          <w:tab w:val="left" w:pos="1560"/>
        </w:tabs>
        <w:suppressAutoHyphens w:val="0"/>
        <w:ind w:left="1560" w:hanging="284"/>
        <w:rPr>
          <w:rFonts w:asciiTheme="minorHAnsi" w:hAnsiTheme="minorHAnsi" w:cstheme="minorHAnsi"/>
          <w:sz w:val="21"/>
          <w:szCs w:val="21"/>
        </w:rPr>
      </w:pPr>
      <w:r w:rsidRPr="00D61ABF">
        <w:rPr>
          <w:rFonts w:asciiTheme="minorHAnsi" w:hAnsiTheme="minorHAnsi" w:cstheme="minorHAnsi"/>
          <w:sz w:val="21"/>
          <w:szCs w:val="21"/>
        </w:rPr>
        <w:t>ustanowionego pełnomocnika oraz zakresu jego pełnomocnictwa,</w:t>
      </w:r>
    </w:p>
    <w:p w14:paraId="0D834D06" w14:textId="5FB6385A" w:rsidR="0062256E" w:rsidRPr="00D61ABF" w:rsidRDefault="00F75FB4" w:rsidP="00E54249">
      <w:pPr>
        <w:pStyle w:val="Tekstpodstawowy2"/>
        <w:numPr>
          <w:ilvl w:val="0"/>
          <w:numId w:val="31"/>
        </w:numPr>
        <w:tabs>
          <w:tab w:val="left" w:pos="1276"/>
        </w:tabs>
        <w:suppressAutoHyphens w:val="0"/>
        <w:ind w:left="1276" w:hanging="425"/>
        <w:rPr>
          <w:rFonts w:asciiTheme="minorHAnsi" w:hAnsiTheme="minorHAnsi" w:cstheme="minorHAnsi"/>
          <w:color w:val="000000"/>
          <w:sz w:val="21"/>
          <w:szCs w:val="21"/>
        </w:rPr>
      </w:pPr>
      <w:r w:rsidRPr="00D61ABF">
        <w:rPr>
          <w:rFonts w:asciiTheme="minorHAnsi" w:eastAsia="Calibri" w:hAnsiTheme="minorHAnsi" w:cstheme="minorHAnsi"/>
          <w:color w:val="000000"/>
          <w:sz w:val="21"/>
          <w:szCs w:val="21"/>
          <w:lang w:eastAsia="en-US"/>
        </w:rPr>
        <w:t>o</w:t>
      </w:r>
      <w:r w:rsidR="0062256E" w:rsidRPr="00D61ABF">
        <w:rPr>
          <w:rFonts w:asciiTheme="minorHAnsi" w:eastAsia="Calibri" w:hAnsiTheme="minorHAnsi" w:cstheme="minorHAnsi"/>
          <w:color w:val="000000"/>
          <w:sz w:val="21"/>
          <w:szCs w:val="21"/>
          <w:lang w:eastAsia="en-US"/>
        </w:rPr>
        <w:t>świadczenie</w:t>
      </w:r>
      <w:r w:rsidR="0062256E" w:rsidRPr="00D61ABF">
        <w:rPr>
          <w:rFonts w:asciiTheme="minorHAnsi" w:hAnsiTheme="minorHAnsi" w:cstheme="minorHAnsi"/>
          <w:color w:val="000000"/>
          <w:sz w:val="21"/>
          <w:szCs w:val="21"/>
        </w:rPr>
        <w:t xml:space="preserve">, </w:t>
      </w:r>
      <w:r w:rsidR="0062256E" w:rsidRPr="00D61ABF">
        <w:rPr>
          <w:rFonts w:asciiTheme="minorHAnsi" w:hAnsiTheme="minorHAnsi" w:cstheme="minorHAnsi"/>
          <w:sz w:val="21"/>
          <w:szCs w:val="21"/>
        </w:rPr>
        <w:t xml:space="preserve">o którym mowa w § 13 ust. 12 regulaminu, według </w:t>
      </w:r>
      <w:r w:rsidR="0062256E" w:rsidRPr="00D61ABF">
        <w:rPr>
          <w:rFonts w:asciiTheme="minorHAnsi" w:hAnsiTheme="minorHAnsi" w:cstheme="minorHAnsi"/>
          <w:bCs/>
          <w:sz w:val="21"/>
          <w:szCs w:val="21"/>
        </w:rPr>
        <w:t xml:space="preserve">wzoru stanowiącego </w:t>
      </w:r>
      <w:r w:rsidR="0062256E" w:rsidRPr="00D61ABF">
        <w:rPr>
          <w:rFonts w:asciiTheme="minorHAnsi" w:hAnsiTheme="minorHAnsi" w:cstheme="minorHAnsi"/>
          <w:b/>
          <w:bCs/>
          <w:sz w:val="21"/>
          <w:szCs w:val="21"/>
        </w:rPr>
        <w:t xml:space="preserve">załącznik nr </w:t>
      </w:r>
      <w:r w:rsidR="00E3259E">
        <w:rPr>
          <w:rFonts w:asciiTheme="minorHAnsi" w:hAnsiTheme="minorHAnsi" w:cstheme="minorHAnsi"/>
          <w:b/>
          <w:bCs/>
          <w:sz w:val="21"/>
          <w:szCs w:val="21"/>
        </w:rPr>
        <w:t>6</w:t>
      </w:r>
      <w:r w:rsidR="0062256E" w:rsidRPr="00D61ABF">
        <w:rPr>
          <w:rFonts w:asciiTheme="minorHAnsi" w:hAnsiTheme="minorHAnsi" w:cstheme="minorHAnsi"/>
          <w:bCs/>
          <w:sz w:val="21"/>
          <w:szCs w:val="21"/>
        </w:rPr>
        <w:t xml:space="preserve"> </w:t>
      </w:r>
      <w:r w:rsidR="0062256E" w:rsidRPr="00D61ABF">
        <w:rPr>
          <w:rFonts w:asciiTheme="minorHAnsi" w:hAnsiTheme="minorHAnsi" w:cstheme="minorHAnsi"/>
          <w:bCs/>
          <w:sz w:val="21"/>
          <w:szCs w:val="21"/>
        </w:rPr>
        <w:br/>
        <w:t>do SWZ</w:t>
      </w:r>
      <w:r w:rsidR="0062256E" w:rsidRPr="00D61ABF">
        <w:rPr>
          <w:rFonts w:asciiTheme="minorHAnsi" w:hAnsiTheme="minorHAnsi" w:cstheme="minorHAnsi"/>
          <w:sz w:val="21"/>
          <w:szCs w:val="21"/>
        </w:rPr>
        <w:t>;</w:t>
      </w:r>
    </w:p>
    <w:p w14:paraId="34BB85BF" w14:textId="02BADCEB" w:rsidR="00167491" w:rsidRPr="00D61ABF" w:rsidRDefault="00A45B5E" w:rsidP="00E54249">
      <w:pPr>
        <w:pStyle w:val="Tekstpodstawowy2"/>
        <w:numPr>
          <w:ilvl w:val="1"/>
          <w:numId w:val="18"/>
        </w:numPr>
        <w:tabs>
          <w:tab w:val="left" w:pos="851"/>
        </w:tabs>
        <w:suppressAutoHyphens w:val="0"/>
        <w:ind w:left="851" w:hanging="425"/>
        <w:rPr>
          <w:rFonts w:asciiTheme="minorHAnsi" w:hAnsiTheme="minorHAnsi" w:cstheme="minorHAnsi"/>
          <w:sz w:val="21"/>
          <w:szCs w:val="21"/>
        </w:rPr>
      </w:pPr>
      <w:r w:rsidRPr="00D61ABF">
        <w:rPr>
          <w:rFonts w:asciiTheme="minorHAnsi" w:eastAsia="Calibri" w:hAnsiTheme="minorHAnsi" w:cstheme="minorHAnsi"/>
          <w:sz w:val="21"/>
          <w:szCs w:val="21"/>
          <w:lang w:eastAsia="en-US"/>
        </w:rPr>
        <w:t xml:space="preserve">W przypadku polegania przez wykonawcę za zasobach innych podmiotów w </w:t>
      </w:r>
      <w:r w:rsidRPr="00D61ABF">
        <w:rPr>
          <w:rFonts w:asciiTheme="minorHAnsi" w:hAnsiTheme="minorHAnsi" w:cstheme="minorHAnsi"/>
          <w:sz w:val="21"/>
          <w:szCs w:val="21"/>
        </w:rPr>
        <w:t xml:space="preserve">celu potwierdzenia spełniania warunków udziału w postępowaniu, na zasadach </w:t>
      </w:r>
      <w:r w:rsidR="006C5C76" w:rsidRPr="00D61ABF">
        <w:rPr>
          <w:rFonts w:asciiTheme="minorHAnsi" w:hAnsiTheme="minorHAnsi" w:cstheme="minorHAnsi"/>
          <w:sz w:val="21"/>
          <w:szCs w:val="21"/>
        </w:rPr>
        <w:t xml:space="preserve">określonych w </w:t>
      </w:r>
      <w:r w:rsidR="00EF7CDF" w:rsidRPr="00D61ABF">
        <w:rPr>
          <w:rFonts w:asciiTheme="minorHAnsi" w:hAnsiTheme="minorHAnsi" w:cstheme="minorHAnsi"/>
          <w:sz w:val="21"/>
          <w:szCs w:val="21"/>
        </w:rPr>
        <w:t xml:space="preserve">§ 14 </w:t>
      </w:r>
      <w:r w:rsidR="002D6D75" w:rsidRPr="00D61ABF">
        <w:rPr>
          <w:rFonts w:asciiTheme="minorHAnsi" w:hAnsiTheme="minorHAnsi" w:cstheme="minorHAnsi"/>
          <w:sz w:val="21"/>
          <w:szCs w:val="21"/>
        </w:rPr>
        <w:t xml:space="preserve">ust. 1 </w:t>
      </w:r>
      <w:r w:rsidR="00A804BF" w:rsidRPr="00D61ABF">
        <w:rPr>
          <w:rFonts w:asciiTheme="minorHAnsi" w:hAnsiTheme="minorHAnsi" w:cstheme="minorHAnsi"/>
          <w:sz w:val="21"/>
          <w:szCs w:val="21"/>
        </w:rPr>
        <w:t>r</w:t>
      </w:r>
      <w:r w:rsidR="00EF7CDF" w:rsidRPr="00D61ABF">
        <w:rPr>
          <w:rFonts w:asciiTheme="minorHAnsi" w:hAnsiTheme="minorHAnsi" w:cstheme="minorHAnsi"/>
          <w:sz w:val="21"/>
          <w:szCs w:val="21"/>
        </w:rPr>
        <w:t>egul</w:t>
      </w:r>
      <w:r w:rsidR="006C5C76" w:rsidRPr="00D61ABF">
        <w:rPr>
          <w:rFonts w:asciiTheme="minorHAnsi" w:hAnsiTheme="minorHAnsi" w:cstheme="minorHAnsi"/>
          <w:sz w:val="21"/>
          <w:szCs w:val="21"/>
        </w:rPr>
        <w:t>aminu</w:t>
      </w:r>
      <w:r w:rsidR="00AF0DAF" w:rsidRPr="00D61ABF">
        <w:rPr>
          <w:rFonts w:asciiTheme="minorHAnsi" w:hAnsiTheme="minorHAnsi" w:cstheme="minorHAnsi"/>
          <w:sz w:val="21"/>
          <w:szCs w:val="21"/>
        </w:rPr>
        <w:t xml:space="preserve"> – </w:t>
      </w:r>
      <w:r w:rsidR="002419E9" w:rsidRPr="00D61ABF">
        <w:rPr>
          <w:rFonts w:asciiTheme="minorHAnsi" w:hAnsiTheme="minorHAnsi" w:cstheme="minorHAnsi"/>
          <w:sz w:val="21"/>
          <w:szCs w:val="21"/>
        </w:rPr>
        <w:t xml:space="preserve">zobowiązanie </w:t>
      </w:r>
      <w:r w:rsidR="002F6471" w:rsidRPr="00D61ABF">
        <w:rPr>
          <w:rFonts w:asciiTheme="minorHAnsi" w:hAnsiTheme="minorHAnsi" w:cstheme="minorHAnsi"/>
          <w:sz w:val="21"/>
          <w:szCs w:val="21"/>
        </w:rPr>
        <w:t>(</w:t>
      </w:r>
      <w:r w:rsidR="002419E9" w:rsidRPr="00D61ABF">
        <w:rPr>
          <w:rFonts w:asciiTheme="minorHAnsi" w:hAnsiTheme="minorHAnsi" w:cstheme="minorHAnsi"/>
          <w:sz w:val="21"/>
          <w:szCs w:val="21"/>
        </w:rPr>
        <w:t>lub inny dokument</w:t>
      </w:r>
      <w:r w:rsidR="002F6471" w:rsidRPr="00D61ABF">
        <w:rPr>
          <w:rFonts w:asciiTheme="minorHAnsi" w:hAnsiTheme="minorHAnsi" w:cstheme="minorHAnsi"/>
          <w:sz w:val="21"/>
          <w:szCs w:val="21"/>
        </w:rPr>
        <w:t>)</w:t>
      </w:r>
      <w:r w:rsidR="002419E9" w:rsidRPr="00D61ABF">
        <w:rPr>
          <w:rFonts w:asciiTheme="minorHAnsi" w:hAnsiTheme="minorHAnsi" w:cstheme="minorHAnsi"/>
          <w:sz w:val="21"/>
          <w:szCs w:val="21"/>
        </w:rPr>
        <w:t xml:space="preserve">, </w:t>
      </w:r>
      <w:r w:rsidR="00CA197F" w:rsidRPr="00D61ABF">
        <w:rPr>
          <w:rFonts w:asciiTheme="minorHAnsi" w:hAnsiTheme="minorHAnsi" w:cstheme="minorHAnsi"/>
          <w:sz w:val="21"/>
          <w:szCs w:val="21"/>
        </w:rPr>
        <w:t xml:space="preserve">o którym mowa </w:t>
      </w:r>
      <w:r w:rsidR="002F6471" w:rsidRPr="00D61ABF">
        <w:rPr>
          <w:rFonts w:asciiTheme="minorHAnsi" w:hAnsiTheme="minorHAnsi" w:cstheme="minorHAnsi"/>
          <w:sz w:val="21"/>
          <w:szCs w:val="21"/>
        </w:rPr>
        <w:t>w § 14 ust. 3 regulaminu</w:t>
      </w:r>
      <w:r w:rsidR="001B740E" w:rsidRPr="00D61ABF">
        <w:rPr>
          <w:rFonts w:asciiTheme="minorHAnsi" w:eastAsia="Calibri" w:hAnsiTheme="minorHAnsi" w:cstheme="minorHAnsi"/>
          <w:sz w:val="21"/>
          <w:szCs w:val="21"/>
          <w:lang w:eastAsia="en-US"/>
        </w:rPr>
        <w:t>.</w:t>
      </w:r>
    </w:p>
    <w:p w14:paraId="1906AEBB" w14:textId="179AD915" w:rsidR="007D14AD" w:rsidRPr="00D61ABF" w:rsidRDefault="00575BCB" w:rsidP="00E54249">
      <w:pPr>
        <w:pStyle w:val="Tekstpodstawowy2"/>
        <w:numPr>
          <w:ilvl w:val="0"/>
          <w:numId w:val="19"/>
        </w:numPr>
        <w:tabs>
          <w:tab w:val="clear" w:pos="610"/>
          <w:tab w:val="num" w:pos="426"/>
        </w:tabs>
        <w:suppressAutoHyphens w:val="0"/>
        <w:ind w:left="426" w:hanging="426"/>
        <w:rPr>
          <w:rFonts w:asciiTheme="minorHAnsi" w:hAnsiTheme="minorHAnsi" w:cstheme="minorHAnsi"/>
          <w:sz w:val="21"/>
          <w:szCs w:val="21"/>
        </w:rPr>
      </w:pPr>
      <w:r w:rsidRPr="00D61ABF">
        <w:rPr>
          <w:rFonts w:asciiTheme="minorHAnsi" w:hAnsiTheme="minorHAnsi" w:cstheme="minorHAnsi"/>
          <w:sz w:val="21"/>
          <w:szCs w:val="21"/>
        </w:rPr>
        <w:t>Wykonawca nie jest zobowiązany do złożenia dokumentów, o których mowa w pkt</w:t>
      </w:r>
      <w:r w:rsidR="00F82B22" w:rsidRPr="00D61ABF">
        <w:rPr>
          <w:rFonts w:asciiTheme="minorHAnsi" w:hAnsiTheme="minorHAnsi" w:cstheme="minorHAnsi"/>
          <w:sz w:val="21"/>
          <w:szCs w:val="21"/>
        </w:rPr>
        <w:t xml:space="preserve"> 4</w:t>
      </w:r>
      <w:r w:rsidR="00260A51" w:rsidRPr="00D61ABF">
        <w:rPr>
          <w:rFonts w:asciiTheme="minorHAnsi" w:hAnsiTheme="minorHAnsi" w:cstheme="minorHAnsi"/>
          <w:sz w:val="21"/>
          <w:szCs w:val="21"/>
        </w:rPr>
        <w:t>.</w:t>
      </w:r>
      <w:r w:rsidR="0004107B" w:rsidRPr="00D61ABF">
        <w:rPr>
          <w:rFonts w:asciiTheme="minorHAnsi" w:hAnsiTheme="minorHAnsi" w:cstheme="minorHAnsi"/>
          <w:sz w:val="21"/>
          <w:szCs w:val="21"/>
        </w:rPr>
        <w:t>2</w:t>
      </w:r>
      <w:r w:rsidR="008D42A5">
        <w:rPr>
          <w:rFonts w:asciiTheme="minorHAnsi" w:hAnsiTheme="minorHAnsi" w:cstheme="minorHAnsi"/>
          <w:sz w:val="21"/>
          <w:szCs w:val="21"/>
        </w:rPr>
        <w:t>)</w:t>
      </w:r>
      <w:r w:rsidR="00783F35" w:rsidRPr="00D61ABF">
        <w:rPr>
          <w:rFonts w:asciiTheme="minorHAnsi" w:hAnsiTheme="minorHAnsi" w:cstheme="minorHAnsi"/>
          <w:sz w:val="21"/>
          <w:szCs w:val="21"/>
        </w:rPr>
        <w:t>, jeżeli z</w:t>
      </w:r>
      <w:r w:rsidRPr="00D61ABF">
        <w:rPr>
          <w:rFonts w:asciiTheme="minorHAnsi" w:hAnsiTheme="minorHAnsi" w:cstheme="minorHAnsi"/>
          <w:sz w:val="21"/>
          <w:szCs w:val="21"/>
        </w:rPr>
        <w:t>amawiający może je uzyskać za pomocą bezpłatnych i ogólnodostępnych baz danych</w:t>
      </w:r>
      <w:r w:rsidR="007D14AD" w:rsidRPr="00D61ABF">
        <w:rPr>
          <w:rFonts w:asciiTheme="minorHAnsi" w:hAnsiTheme="minorHAnsi" w:cstheme="minorHAnsi"/>
          <w:sz w:val="21"/>
          <w:szCs w:val="21"/>
        </w:rPr>
        <w:t xml:space="preserve">, w szczególności KRS i </w:t>
      </w:r>
      <w:proofErr w:type="spellStart"/>
      <w:r w:rsidR="007D14AD" w:rsidRPr="00D61ABF">
        <w:rPr>
          <w:rFonts w:asciiTheme="minorHAnsi" w:hAnsiTheme="minorHAnsi" w:cstheme="minorHAnsi"/>
          <w:sz w:val="21"/>
          <w:szCs w:val="21"/>
        </w:rPr>
        <w:t>CDEiG</w:t>
      </w:r>
      <w:proofErr w:type="spellEnd"/>
      <w:r w:rsidR="00DE1797" w:rsidRPr="00D61ABF">
        <w:rPr>
          <w:rFonts w:asciiTheme="minorHAnsi" w:hAnsiTheme="minorHAnsi" w:cstheme="minorHAnsi"/>
          <w:sz w:val="21"/>
          <w:szCs w:val="21"/>
        </w:rPr>
        <w:t>.</w:t>
      </w:r>
    </w:p>
    <w:p w14:paraId="3069F435" w14:textId="2A86C9E8" w:rsidR="00575BCB" w:rsidRPr="00D61ABF" w:rsidRDefault="00575BCB" w:rsidP="00E54249">
      <w:pPr>
        <w:pStyle w:val="Tekstpodstawowy2"/>
        <w:numPr>
          <w:ilvl w:val="0"/>
          <w:numId w:val="19"/>
        </w:numPr>
        <w:tabs>
          <w:tab w:val="clear" w:pos="610"/>
          <w:tab w:val="num" w:pos="426"/>
        </w:tabs>
        <w:suppressAutoHyphens w:val="0"/>
        <w:ind w:left="426" w:hanging="426"/>
        <w:rPr>
          <w:rFonts w:asciiTheme="minorHAnsi" w:hAnsiTheme="minorHAnsi" w:cstheme="minorHAnsi"/>
          <w:sz w:val="21"/>
          <w:szCs w:val="21"/>
        </w:rPr>
      </w:pPr>
      <w:r w:rsidRPr="00D61ABF">
        <w:rPr>
          <w:rFonts w:asciiTheme="minorHAnsi" w:hAnsiTheme="minorHAnsi" w:cstheme="minorHAnsi"/>
          <w:sz w:val="21"/>
          <w:szCs w:val="21"/>
        </w:rPr>
        <w:t xml:space="preserve">Zapisy pkt </w:t>
      </w:r>
      <w:r w:rsidR="00F82B22" w:rsidRPr="00D61ABF">
        <w:rPr>
          <w:rFonts w:asciiTheme="minorHAnsi" w:hAnsiTheme="minorHAnsi" w:cstheme="minorHAnsi"/>
          <w:sz w:val="21"/>
          <w:szCs w:val="21"/>
        </w:rPr>
        <w:t>4</w:t>
      </w:r>
      <w:r w:rsidR="00260A51" w:rsidRPr="00D61ABF">
        <w:rPr>
          <w:rFonts w:asciiTheme="minorHAnsi" w:hAnsiTheme="minorHAnsi" w:cstheme="minorHAnsi"/>
          <w:sz w:val="21"/>
          <w:szCs w:val="21"/>
        </w:rPr>
        <w:t>.</w:t>
      </w:r>
      <w:r w:rsidR="001D31A2" w:rsidRPr="00D61ABF">
        <w:rPr>
          <w:rFonts w:asciiTheme="minorHAnsi" w:hAnsiTheme="minorHAnsi" w:cstheme="minorHAnsi"/>
          <w:sz w:val="21"/>
          <w:szCs w:val="21"/>
        </w:rPr>
        <w:t>3</w:t>
      </w:r>
      <w:r w:rsidR="008D42A5">
        <w:rPr>
          <w:rFonts w:asciiTheme="minorHAnsi" w:hAnsiTheme="minorHAnsi" w:cstheme="minorHAnsi"/>
          <w:sz w:val="21"/>
          <w:szCs w:val="21"/>
        </w:rPr>
        <w:t>)</w:t>
      </w:r>
      <w:r w:rsidR="00783F35" w:rsidRPr="00D61ABF">
        <w:rPr>
          <w:rFonts w:asciiTheme="minorHAnsi" w:hAnsiTheme="minorHAnsi" w:cstheme="minorHAnsi"/>
          <w:sz w:val="21"/>
          <w:szCs w:val="21"/>
        </w:rPr>
        <w:t xml:space="preserve"> </w:t>
      </w:r>
      <w:r w:rsidRPr="00D61ABF">
        <w:rPr>
          <w:rFonts w:asciiTheme="minorHAnsi" w:hAnsiTheme="minorHAnsi" w:cstheme="minorHAnsi"/>
          <w:sz w:val="21"/>
          <w:szCs w:val="21"/>
        </w:rPr>
        <w:t xml:space="preserve">stosuje się odpowiednio do osoby działającej w imieniu </w:t>
      </w:r>
      <w:r w:rsidR="00783F35" w:rsidRPr="00D61ABF">
        <w:rPr>
          <w:rFonts w:asciiTheme="minorHAnsi" w:hAnsiTheme="minorHAnsi" w:cstheme="minorHAnsi"/>
          <w:sz w:val="21"/>
          <w:szCs w:val="21"/>
        </w:rPr>
        <w:t>w</w:t>
      </w:r>
      <w:r w:rsidRPr="00D61ABF">
        <w:rPr>
          <w:rFonts w:asciiTheme="minorHAnsi" w:hAnsiTheme="minorHAnsi" w:cstheme="minorHAnsi"/>
          <w:sz w:val="21"/>
          <w:szCs w:val="21"/>
        </w:rPr>
        <w:t xml:space="preserve">ykonawców wspólnie ubiegających się </w:t>
      </w:r>
      <w:r w:rsidR="00260A51" w:rsidRPr="00D61ABF">
        <w:rPr>
          <w:rFonts w:asciiTheme="minorHAnsi" w:hAnsiTheme="minorHAnsi" w:cstheme="minorHAnsi"/>
          <w:sz w:val="21"/>
          <w:szCs w:val="21"/>
        </w:rPr>
        <w:br/>
      </w:r>
      <w:r w:rsidRPr="00D61ABF">
        <w:rPr>
          <w:rFonts w:asciiTheme="minorHAnsi" w:hAnsiTheme="minorHAnsi" w:cstheme="minorHAnsi"/>
          <w:sz w:val="21"/>
          <w:szCs w:val="21"/>
        </w:rPr>
        <w:t>o udzielenie zamówienia.</w:t>
      </w:r>
    </w:p>
    <w:p w14:paraId="6BCA588A" w14:textId="0FFC8381" w:rsidR="00783F35" w:rsidRDefault="00575BCB" w:rsidP="00E54249">
      <w:pPr>
        <w:pStyle w:val="Tekstpodstawowy2"/>
        <w:numPr>
          <w:ilvl w:val="0"/>
          <w:numId w:val="19"/>
        </w:numPr>
        <w:tabs>
          <w:tab w:val="clear" w:pos="610"/>
          <w:tab w:val="num" w:pos="426"/>
        </w:tabs>
        <w:suppressAutoHyphens w:val="0"/>
        <w:ind w:left="426" w:hanging="426"/>
        <w:rPr>
          <w:rFonts w:asciiTheme="minorHAnsi" w:hAnsiTheme="minorHAnsi" w:cstheme="minorHAnsi"/>
          <w:sz w:val="21"/>
          <w:szCs w:val="21"/>
        </w:rPr>
      </w:pPr>
      <w:r w:rsidRPr="00D61ABF">
        <w:rPr>
          <w:rFonts w:asciiTheme="minorHAnsi" w:hAnsiTheme="minorHAnsi" w:cstheme="minorHAnsi"/>
          <w:sz w:val="21"/>
          <w:szCs w:val="21"/>
        </w:rPr>
        <w:t xml:space="preserve">Zapisy pkt </w:t>
      </w:r>
      <w:r w:rsidR="00F82B22" w:rsidRPr="00D61ABF">
        <w:rPr>
          <w:rFonts w:asciiTheme="minorHAnsi" w:hAnsiTheme="minorHAnsi" w:cstheme="minorHAnsi"/>
          <w:sz w:val="21"/>
          <w:szCs w:val="21"/>
        </w:rPr>
        <w:t>4</w:t>
      </w:r>
      <w:r w:rsidR="00260A51" w:rsidRPr="00D61ABF">
        <w:rPr>
          <w:rFonts w:asciiTheme="minorHAnsi" w:hAnsiTheme="minorHAnsi" w:cstheme="minorHAnsi"/>
          <w:sz w:val="21"/>
          <w:szCs w:val="21"/>
        </w:rPr>
        <w:t>.</w:t>
      </w:r>
      <w:r w:rsidR="001D31A2" w:rsidRPr="00D61ABF">
        <w:rPr>
          <w:rFonts w:asciiTheme="minorHAnsi" w:hAnsiTheme="minorHAnsi" w:cstheme="minorHAnsi"/>
          <w:sz w:val="21"/>
          <w:szCs w:val="21"/>
        </w:rPr>
        <w:t>2</w:t>
      </w:r>
      <w:r w:rsidR="008D42A5">
        <w:rPr>
          <w:rFonts w:asciiTheme="minorHAnsi" w:hAnsiTheme="minorHAnsi" w:cstheme="minorHAnsi"/>
          <w:sz w:val="21"/>
          <w:szCs w:val="21"/>
        </w:rPr>
        <w:t>)</w:t>
      </w:r>
      <w:r w:rsidR="00783F35" w:rsidRPr="00D61ABF">
        <w:rPr>
          <w:rFonts w:asciiTheme="minorHAnsi" w:hAnsiTheme="minorHAnsi" w:cstheme="minorHAnsi"/>
          <w:sz w:val="21"/>
          <w:szCs w:val="21"/>
        </w:rPr>
        <w:t xml:space="preserve"> </w:t>
      </w:r>
      <w:r w:rsidR="00F82B22" w:rsidRPr="00D61ABF">
        <w:rPr>
          <w:rFonts w:asciiTheme="minorHAnsi" w:hAnsiTheme="minorHAnsi" w:cstheme="minorHAnsi"/>
          <w:sz w:val="21"/>
          <w:szCs w:val="21"/>
        </w:rPr>
        <w:t>i 4</w:t>
      </w:r>
      <w:r w:rsidR="001D31A2" w:rsidRPr="00D61ABF">
        <w:rPr>
          <w:rFonts w:asciiTheme="minorHAnsi" w:hAnsiTheme="minorHAnsi" w:cstheme="minorHAnsi"/>
          <w:sz w:val="21"/>
          <w:szCs w:val="21"/>
        </w:rPr>
        <w:t>.3</w:t>
      </w:r>
      <w:r w:rsidR="008D42A5">
        <w:rPr>
          <w:rFonts w:asciiTheme="minorHAnsi" w:hAnsiTheme="minorHAnsi" w:cstheme="minorHAnsi"/>
          <w:sz w:val="21"/>
          <w:szCs w:val="21"/>
        </w:rPr>
        <w:t>)</w:t>
      </w:r>
      <w:r w:rsidR="001D31A2" w:rsidRPr="00D61ABF">
        <w:rPr>
          <w:rFonts w:asciiTheme="minorHAnsi" w:hAnsiTheme="minorHAnsi" w:cstheme="minorHAnsi"/>
          <w:sz w:val="21"/>
          <w:szCs w:val="21"/>
        </w:rPr>
        <w:t xml:space="preserve"> </w:t>
      </w:r>
      <w:r w:rsidR="00783F35" w:rsidRPr="00D61ABF">
        <w:rPr>
          <w:rFonts w:asciiTheme="minorHAnsi" w:hAnsiTheme="minorHAnsi" w:cstheme="minorHAnsi"/>
          <w:sz w:val="21"/>
          <w:szCs w:val="21"/>
        </w:rPr>
        <w:t>oraz</w:t>
      </w:r>
      <w:r w:rsidRPr="00D61ABF">
        <w:rPr>
          <w:rFonts w:asciiTheme="minorHAnsi" w:hAnsiTheme="minorHAnsi" w:cstheme="minorHAnsi"/>
          <w:sz w:val="21"/>
          <w:szCs w:val="21"/>
        </w:rPr>
        <w:t xml:space="preserve"> pkt</w:t>
      </w:r>
      <w:r w:rsidR="00F82B22" w:rsidRPr="00D61ABF">
        <w:rPr>
          <w:rFonts w:asciiTheme="minorHAnsi" w:hAnsiTheme="minorHAnsi" w:cstheme="minorHAnsi"/>
          <w:sz w:val="21"/>
          <w:szCs w:val="21"/>
        </w:rPr>
        <w:t xml:space="preserve"> 5</w:t>
      </w:r>
      <w:r w:rsidRPr="00D61ABF">
        <w:rPr>
          <w:rFonts w:asciiTheme="minorHAnsi" w:hAnsiTheme="minorHAnsi" w:cstheme="minorHAnsi"/>
          <w:sz w:val="21"/>
          <w:szCs w:val="21"/>
        </w:rPr>
        <w:t xml:space="preserve"> stosuje się odpowiednio do osoby działającej w imieniu podmiotu udostępniającego zasoby na zasa</w:t>
      </w:r>
      <w:r w:rsidR="00783F35" w:rsidRPr="00D61ABF">
        <w:rPr>
          <w:rFonts w:asciiTheme="minorHAnsi" w:hAnsiTheme="minorHAnsi" w:cstheme="minorHAnsi"/>
          <w:sz w:val="21"/>
          <w:szCs w:val="21"/>
        </w:rPr>
        <w:t xml:space="preserve">dach określonych </w:t>
      </w:r>
      <w:r w:rsidR="00783F35" w:rsidRPr="00D61ABF">
        <w:rPr>
          <w:rFonts w:asciiTheme="minorHAnsi" w:eastAsia="TimesNewRoman" w:hAnsiTheme="minorHAnsi" w:cstheme="minorHAnsi"/>
          <w:sz w:val="21"/>
          <w:szCs w:val="21"/>
        </w:rPr>
        <w:t xml:space="preserve">w </w:t>
      </w:r>
      <w:r w:rsidR="00783F35" w:rsidRPr="00D61ABF">
        <w:rPr>
          <w:rFonts w:asciiTheme="minorHAnsi" w:hAnsiTheme="minorHAnsi" w:cstheme="minorHAnsi"/>
          <w:sz w:val="21"/>
          <w:szCs w:val="21"/>
        </w:rPr>
        <w:t>§ 14</w:t>
      </w:r>
      <w:r w:rsidR="00A804BF" w:rsidRPr="00D61ABF">
        <w:rPr>
          <w:rFonts w:asciiTheme="minorHAnsi" w:hAnsiTheme="minorHAnsi" w:cstheme="minorHAnsi"/>
          <w:sz w:val="21"/>
          <w:szCs w:val="21"/>
        </w:rPr>
        <w:t xml:space="preserve"> </w:t>
      </w:r>
      <w:r w:rsidR="002D6D75" w:rsidRPr="00D61ABF">
        <w:rPr>
          <w:rFonts w:asciiTheme="minorHAnsi" w:hAnsiTheme="minorHAnsi" w:cstheme="minorHAnsi"/>
          <w:sz w:val="21"/>
          <w:szCs w:val="21"/>
        </w:rPr>
        <w:t xml:space="preserve">ust. 1 </w:t>
      </w:r>
      <w:r w:rsidR="00A804BF" w:rsidRPr="00D61ABF">
        <w:rPr>
          <w:rFonts w:asciiTheme="minorHAnsi" w:hAnsiTheme="minorHAnsi" w:cstheme="minorHAnsi"/>
          <w:sz w:val="21"/>
          <w:szCs w:val="21"/>
        </w:rPr>
        <w:t>r</w:t>
      </w:r>
      <w:r w:rsidR="00783F35" w:rsidRPr="00D61ABF">
        <w:rPr>
          <w:rFonts w:asciiTheme="minorHAnsi" w:hAnsiTheme="minorHAnsi" w:cstheme="minorHAnsi"/>
          <w:sz w:val="21"/>
          <w:szCs w:val="21"/>
        </w:rPr>
        <w:t>egulaminu.</w:t>
      </w:r>
    </w:p>
    <w:p w14:paraId="4CB38451" w14:textId="77777777" w:rsidR="005C3628" w:rsidRPr="00D61ABF" w:rsidRDefault="00ED56FD" w:rsidP="00E54249">
      <w:pPr>
        <w:pStyle w:val="Tekstpodstawowy2"/>
        <w:numPr>
          <w:ilvl w:val="0"/>
          <w:numId w:val="19"/>
        </w:numPr>
        <w:tabs>
          <w:tab w:val="clear" w:pos="610"/>
          <w:tab w:val="num" w:pos="426"/>
        </w:tabs>
        <w:suppressAutoHyphens w:val="0"/>
        <w:ind w:left="426" w:hanging="426"/>
        <w:rPr>
          <w:rFonts w:asciiTheme="minorHAnsi" w:hAnsiTheme="minorHAnsi" w:cstheme="minorHAnsi"/>
          <w:sz w:val="21"/>
          <w:szCs w:val="21"/>
        </w:rPr>
      </w:pPr>
      <w:r w:rsidRPr="00D61ABF">
        <w:rPr>
          <w:rFonts w:asciiTheme="minorHAnsi" w:hAnsiTheme="minorHAnsi" w:cstheme="minorHAnsi"/>
          <w:b/>
          <w:sz w:val="21"/>
          <w:szCs w:val="21"/>
        </w:rPr>
        <w:t>Zasady sporządzania i podpisywania dokumentów elektronicznych określono w Rozdziale 5 SWZ</w:t>
      </w:r>
      <w:r w:rsidRPr="00D61ABF">
        <w:rPr>
          <w:rFonts w:asciiTheme="minorHAnsi" w:hAnsiTheme="minorHAnsi" w:cstheme="minorHAnsi"/>
          <w:bCs/>
          <w:sz w:val="21"/>
          <w:szCs w:val="21"/>
        </w:rPr>
        <w:t>.</w:t>
      </w:r>
    </w:p>
    <w:p w14:paraId="1DE7FDB5" w14:textId="77777777" w:rsidR="00645ED0" w:rsidRPr="00D61ABF" w:rsidRDefault="00645ED0" w:rsidP="00E54249">
      <w:pPr>
        <w:pStyle w:val="Tekstpodstawowy2"/>
        <w:numPr>
          <w:ilvl w:val="0"/>
          <w:numId w:val="19"/>
        </w:numPr>
        <w:tabs>
          <w:tab w:val="clear" w:pos="610"/>
          <w:tab w:val="num" w:pos="426"/>
        </w:tabs>
        <w:suppressAutoHyphens w:val="0"/>
        <w:ind w:left="426" w:hanging="426"/>
        <w:rPr>
          <w:rFonts w:asciiTheme="minorHAnsi" w:hAnsiTheme="minorHAnsi" w:cstheme="minorHAnsi"/>
          <w:sz w:val="21"/>
          <w:szCs w:val="21"/>
        </w:rPr>
      </w:pPr>
      <w:r w:rsidRPr="00D61ABF">
        <w:rPr>
          <w:rFonts w:asciiTheme="minorHAnsi" w:eastAsia="Calibri" w:hAnsiTheme="minorHAnsi" w:cstheme="minorHAnsi"/>
          <w:sz w:val="21"/>
          <w:szCs w:val="21"/>
        </w:rPr>
        <w:t>Wykonawca ponosi wszelkie koszty związane z pr</w:t>
      </w:r>
      <w:r w:rsidR="00982005" w:rsidRPr="00D61ABF">
        <w:rPr>
          <w:rFonts w:asciiTheme="minorHAnsi" w:eastAsia="Calibri" w:hAnsiTheme="minorHAnsi" w:cstheme="minorHAnsi"/>
          <w:sz w:val="21"/>
          <w:szCs w:val="21"/>
        </w:rPr>
        <w:t>zygotowaniem i złożeniem oferty.</w:t>
      </w:r>
    </w:p>
    <w:p w14:paraId="143780D9" w14:textId="77777777" w:rsidR="00B53FEC" w:rsidRPr="00D61ABF" w:rsidRDefault="00B53FEC" w:rsidP="00E54249">
      <w:pPr>
        <w:pStyle w:val="Tekstpodstawowy2"/>
        <w:tabs>
          <w:tab w:val="left" w:pos="426"/>
        </w:tabs>
        <w:suppressAutoHyphens w:val="0"/>
        <w:ind w:left="426"/>
        <w:rPr>
          <w:rFonts w:asciiTheme="minorHAnsi" w:hAnsiTheme="minorHAnsi" w:cstheme="minorHAnsi"/>
          <w:sz w:val="21"/>
          <w:szCs w:val="21"/>
        </w:rPr>
      </w:pPr>
    </w:p>
    <w:p w14:paraId="6574D91D" w14:textId="77777777" w:rsidR="00503DFB" w:rsidRPr="00D61ABF" w:rsidRDefault="0055343F"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10</w:t>
      </w:r>
    </w:p>
    <w:p w14:paraId="4EBA1396" w14:textId="77777777" w:rsidR="00503DFB" w:rsidRPr="00D61ABF" w:rsidRDefault="003B0EDB"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S</w:t>
      </w:r>
      <w:r w:rsidR="000A2963" w:rsidRPr="00D61ABF">
        <w:rPr>
          <w:rFonts w:asciiTheme="minorHAnsi" w:hAnsiTheme="minorHAnsi" w:cstheme="minorHAnsi"/>
          <w:spacing w:val="42"/>
          <w:sz w:val="21"/>
          <w:szCs w:val="21"/>
        </w:rPr>
        <w:t>posób oraz termin składania</w:t>
      </w:r>
      <w:r w:rsidRPr="00D61ABF">
        <w:rPr>
          <w:rFonts w:asciiTheme="minorHAnsi" w:hAnsiTheme="minorHAnsi" w:cstheme="minorHAnsi"/>
          <w:spacing w:val="42"/>
          <w:sz w:val="21"/>
          <w:szCs w:val="21"/>
        </w:rPr>
        <w:t xml:space="preserve"> ofert</w:t>
      </w:r>
    </w:p>
    <w:p w14:paraId="538E4A77" w14:textId="77777777" w:rsidR="000A2963" w:rsidRPr="00D61ABF" w:rsidRDefault="000A2963" w:rsidP="00E54249">
      <w:pPr>
        <w:pStyle w:val="Bezodstpw"/>
        <w:tabs>
          <w:tab w:val="left" w:pos="851"/>
        </w:tabs>
        <w:jc w:val="both"/>
        <w:rPr>
          <w:rFonts w:asciiTheme="minorHAnsi" w:hAnsiTheme="minorHAnsi" w:cstheme="minorHAnsi"/>
          <w:b/>
          <w:sz w:val="21"/>
          <w:szCs w:val="21"/>
        </w:rPr>
      </w:pPr>
    </w:p>
    <w:p w14:paraId="14CBA36E" w14:textId="03FE9C2D" w:rsidR="00384401" w:rsidRPr="00D61ABF" w:rsidRDefault="00D047A3" w:rsidP="00E54249">
      <w:pPr>
        <w:pStyle w:val="Tekstpodstawowy2"/>
        <w:numPr>
          <w:ilvl w:val="0"/>
          <w:numId w:val="20"/>
        </w:numPr>
        <w:tabs>
          <w:tab w:val="clear" w:pos="828"/>
          <w:tab w:val="num" w:pos="426"/>
        </w:tabs>
        <w:suppressAutoHyphens w:val="0"/>
        <w:ind w:left="426" w:hanging="426"/>
        <w:rPr>
          <w:rFonts w:asciiTheme="minorHAnsi" w:hAnsiTheme="minorHAnsi" w:cstheme="minorHAnsi"/>
          <w:sz w:val="21"/>
          <w:szCs w:val="21"/>
        </w:rPr>
      </w:pPr>
      <w:r w:rsidRPr="00D61ABF">
        <w:rPr>
          <w:rFonts w:asciiTheme="minorHAnsi" w:eastAsia="Calibri" w:hAnsiTheme="minorHAnsi" w:cstheme="minorHAnsi"/>
          <w:sz w:val="21"/>
          <w:szCs w:val="21"/>
          <w:lang w:eastAsia="en-US"/>
        </w:rPr>
        <w:t xml:space="preserve">Pod rygorem nieważności, </w:t>
      </w:r>
      <w:r w:rsidR="00E05D77" w:rsidRPr="00D61ABF">
        <w:rPr>
          <w:rFonts w:asciiTheme="minorHAnsi" w:eastAsia="Calibri" w:hAnsiTheme="minorHAnsi" w:cstheme="minorHAnsi"/>
          <w:sz w:val="21"/>
          <w:szCs w:val="21"/>
          <w:lang w:eastAsia="en-US"/>
        </w:rPr>
        <w:t xml:space="preserve">przygotowaną zgodnie z Rozdziałem 9 ofertę </w:t>
      </w:r>
      <w:r w:rsidR="00467852" w:rsidRPr="00D61ABF">
        <w:rPr>
          <w:rFonts w:asciiTheme="minorHAnsi" w:eastAsia="Calibri" w:hAnsiTheme="minorHAnsi" w:cstheme="minorHAnsi"/>
          <w:sz w:val="21"/>
          <w:szCs w:val="21"/>
          <w:lang w:eastAsia="en-US"/>
        </w:rPr>
        <w:t>wraz z wymaganymi załącznikami</w:t>
      </w:r>
      <w:r w:rsidR="00CB17DF" w:rsidRPr="00D61ABF">
        <w:rPr>
          <w:rFonts w:asciiTheme="minorHAnsi" w:eastAsia="Calibri" w:hAnsiTheme="minorHAnsi" w:cstheme="minorHAnsi"/>
          <w:sz w:val="21"/>
          <w:szCs w:val="21"/>
          <w:lang w:eastAsia="en-US"/>
        </w:rPr>
        <w:t xml:space="preserve">, </w:t>
      </w:r>
      <w:r w:rsidRPr="00D61ABF">
        <w:rPr>
          <w:rFonts w:asciiTheme="minorHAnsi" w:eastAsia="Calibri" w:hAnsiTheme="minorHAnsi" w:cstheme="minorHAnsi"/>
          <w:sz w:val="21"/>
          <w:szCs w:val="21"/>
          <w:lang w:eastAsia="en-US"/>
        </w:rPr>
        <w:t xml:space="preserve">należy złożyć </w:t>
      </w:r>
      <w:r w:rsidRPr="00D61ABF">
        <w:rPr>
          <w:rFonts w:asciiTheme="minorHAnsi" w:eastAsia="Calibri" w:hAnsiTheme="minorHAnsi" w:cstheme="minorHAnsi"/>
          <w:bCs/>
          <w:sz w:val="21"/>
          <w:szCs w:val="21"/>
          <w:lang w:eastAsia="en-US"/>
        </w:rPr>
        <w:t>do dnia:</w:t>
      </w:r>
      <w:r w:rsidR="00466DB9" w:rsidRPr="00D61ABF">
        <w:rPr>
          <w:rFonts w:asciiTheme="minorHAnsi" w:eastAsia="Calibri" w:hAnsiTheme="minorHAnsi" w:cstheme="minorHAnsi"/>
          <w:b/>
          <w:bCs/>
          <w:sz w:val="21"/>
          <w:szCs w:val="21"/>
          <w:lang w:eastAsia="en-US"/>
        </w:rPr>
        <w:t xml:space="preserve"> </w:t>
      </w:r>
      <w:r w:rsidR="00B53FEC">
        <w:rPr>
          <w:rFonts w:asciiTheme="minorHAnsi" w:eastAsia="Calibri" w:hAnsiTheme="minorHAnsi" w:cstheme="minorHAnsi"/>
          <w:b/>
          <w:bCs/>
          <w:sz w:val="21"/>
          <w:szCs w:val="21"/>
          <w:lang w:eastAsia="en-US"/>
        </w:rPr>
        <w:t>20 marca</w:t>
      </w:r>
      <w:r w:rsidR="00320D9E" w:rsidRPr="00D61ABF">
        <w:rPr>
          <w:rFonts w:asciiTheme="minorHAnsi" w:eastAsia="Calibri" w:hAnsiTheme="minorHAnsi" w:cstheme="minorHAnsi"/>
          <w:b/>
          <w:bCs/>
          <w:sz w:val="21"/>
          <w:szCs w:val="21"/>
          <w:lang w:eastAsia="en-US"/>
        </w:rPr>
        <w:t xml:space="preserve"> </w:t>
      </w:r>
      <w:r w:rsidR="00B4157A" w:rsidRPr="00D61ABF">
        <w:rPr>
          <w:rFonts w:asciiTheme="minorHAnsi" w:eastAsia="Calibri" w:hAnsiTheme="minorHAnsi" w:cstheme="minorHAnsi"/>
          <w:b/>
          <w:bCs/>
          <w:sz w:val="21"/>
          <w:szCs w:val="21"/>
          <w:lang w:eastAsia="en-US"/>
        </w:rPr>
        <w:t>202</w:t>
      </w:r>
      <w:r w:rsidR="00B53FEC">
        <w:rPr>
          <w:rFonts w:asciiTheme="minorHAnsi" w:eastAsia="Calibri" w:hAnsiTheme="minorHAnsi" w:cstheme="minorHAnsi"/>
          <w:b/>
          <w:bCs/>
          <w:sz w:val="21"/>
          <w:szCs w:val="21"/>
          <w:lang w:eastAsia="en-US"/>
        </w:rPr>
        <w:t>5</w:t>
      </w:r>
      <w:r w:rsidR="00B4157A" w:rsidRPr="00D61ABF">
        <w:rPr>
          <w:rFonts w:asciiTheme="minorHAnsi" w:eastAsia="Calibri" w:hAnsiTheme="minorHAnsi" w:cstheme="minorHAnsi"/>
          <w:b/>
          <w:bCs/>
          <w:sz w:val="21"/>
          <w:szCs w:val="21"/>
          <w:lang w:eastAsia="en-US"/>
        </w:rPr>
        <w:t xml:space="preserve"> roku</w:t>
      </w:r>
      <w:r w:rsidR="008F20AC" w:rsidRPr="00D61ABF">
        <w:rPr>
          <w:rFonts w:asciiTheme="minorHAnsi" w:eastAsia="Calibri" w:hAnsiTheme="minorHAnsi" w:cstheme="minorHAnsi"/>
          <w:bCs/>
          <w:sz w:val="21"/>
          <w:szCs w:val="21"/>
          <w:lang w:eastAsia="en-US"/>
        </w:rPr>
        <w:t>, do godz.</w:t>
      </w:r>
      <w:r w:rsidR="00466DB9" w:rsidRPr="00D61ABF">
        <w:rPr>
          <w:rFonts w:asciiTheme="minorHAnsi" w:eastAsia="Calibri" w:hAnsiTheme="minorHAnsi" w:cstheme="minorHAnsi"/>
          <w:bCs/>
          <w:sz w:val="21"/>
          <w:szCs w:val="21"/>
          <w:lang w:eastAsia="en-US"/>
        </w:rPr>
        <w:t>:</w:t>
      </w:r>
      <w:r w:rsidR="00466DB9" w:rsidRPr="00D61ABF">
        <w:rPr>
          <w:rFonts w:asciiTheme="minorHAnsi" w:eastAsia="Calibri" w:hAnsiTheme="minorHAnsi" w:cstheme="minorHAnsi"/>
          <w:b/>
          <w:bCs/>
          <w:sz w:val="21"/>
          <w:szCs w:val="21"/>
          <w:lang w:eastAsia="en-US"/>
        </w:rPr>
        <w:t xml:space="preserve"> </w:t>
      </w:r>
      <w:r w:rsidR="004B2B56">
        <w:rPr>
          <w:rFonts w:asciiTheme="minorHAnsi" w:eastAsia="Calibri" w:hAnsiTheme="minorHAnsi" w:cstheme="minorHAnsi"/>
          <w:b/>
          <w:bCs/>
          <w:sz w:val="21"/>
          <w:szCs w:val="21"/>
          <w:lang w:eastAsia="en-US"/>
        </w:rPr>
        <w:t>08</w:t>
      </w:r>
      <w:r w:rsidR="008F20AC" w:rsidRPr="00D61ABF">
        <w:rPr>
          <w:rFonts w:asciiTheme="minorHAnsi" w:eastAsia="Calibri" w:hAnsiTheme="minorHAnsi" w:cstheme="minorHAnsi"/>
          <w:b/>
          <w:bCs/>
          <w:sz w:val="21"/>
          <w:szCs w:val="21"/>
          <w:lang w:eastAsia="en-US"/>
        </w:rPr>
        <w:t>:</w:t>
      </w:r>
      <w:r w:rsidR="003E32D9" w:rsidRPr="00D61ABF">
        <w:rPr>
          <w:rFonts w:asciiTheme="minorHAnsi" w:eastAsia="Calibri" w:hAnsiTheme="minorHAnsi" w:cstheme="minorHAnsi"/>
          <w:b/>
          <w:bCs/>
          <w:sz w:val="21"/>
          <w:szCs w:val="21"/>
          <w:lang w:eastAsia="en-US"/>
        </w:rPr>
        <w:t>45</w:t>
      </w:r>
      <w:r w:rsidR="00482894" w:rsidRPr="00D61ABF">
        <w:rPr>
          <w:rFonts w:asciiTheme="minorHAnsi" w:eastAsia="Calibri" w:hAnsiTheme="minorHAnsi" w:cstheme="minorHAnsi"/>
          <w:sz w:val="21"/>
          <w:szCs w:val="21"/>
          <w:lang w:eastAsia="en-US"/>
        </w:rPr>
        <w:t>, za pośrednictwem Platformy</w:t>
      </w:r>
      <w:r w:rsidR="00FF32EE" w:rsidRPr="00D61ABF">
        <w:rPr>
          <w:rFonts w:asciiTheme="minorHAnsi" w:eastAsia="Calibri" w:hAnsiTheme="minorHAnsi" w:cstheme="minorHAnsi"/>
          <w:sz w:val="21"/>
          <w:szCs w:val="21"/>
        </w:rPr>
        <w:t>;</w:t>
      </w:r>
    </w:p>
    <w:p w14:paraId="63497186" w14:textId="09B8A227" w:rsidR="004F5F48" w:rsidRPr="00D61ABF" w:rsidRDefault="00FF32EE" w:rsidP="00E54249">
      <w:pPr>
        <w:pStyle w:val="Tekstpodstawowy2"/>
        <w:suppressAutoHyphens w:val="0"/>
        <w:ind w:left="426"/>
        <w:rPr>
          <w:rFonts w:asciiTheme="minorHAnsi" w:hAnsiTheme="minorHAnsi" w:cstheme="minorHAnsi"/>
          <w:sz w:val="21"/>
          <w:szCs w:val="21"/>
        </w:rPr>
      </w:pPr>
      <w:r w:rsidRPr="00D61ABF">
        <w:rPr>
          <w:rFonts w:asciiTheme="minorHAnsi" w:eastAsia="Calibri" w:hAnsiTheme="minorHAnsi" w:cstheme="minorHAnsi"/>
          <w:sz w:val="21"/>
          <w:szCs w:val="21"/>
        </w:rPr>
        <w:t>proces składania ofert</w:t>
      </w:r>
      <w:r w:rsidR="004F5F48" w:rsidRPr="00D61ABF">
        <w:rPr>
          <w:rFonts w:asciiTheme="minorHAnsi" w:hAnsiTheme="minorHAnsi" w:cstheme="minorHAnsi"/>
          <w:sz w:val="21"/>
          <w:szCs w:val="21"/>
        </w:rPr>
        <w:t xml:space="preserve"> opisa</w:t>
      </w:r>
      <w:r w:rsidRPr="00D61ABF">
        <w:rPr>
          <w:rFonts w:asciiTheme="minorHAnsi" w:hAnsiTheme="minorHAnsi" w:cstheme="minorHAnsi"/>
          <w:sz w:val="21"/>
          <w:szCs w:val="21"/>
        </w:rPr>
        <w:t>no</w:t>
      </w:r>
      <w:r w:rsidR="004F5F48" w:rsidRPr="00D61ABF">
        <w:rPr>
          <w:rFonts w:asciiTheme="minorHAnsi" w:hAnsiTheme="minorHAnsi" w:cstheme="minorHAnsi"/>
          <w:sz w:val="21"/>
          <w:szCs w:val="21"/>
        </w:rPr>
        <w:t xml:space="preserve"> szczegółowo w I</w:t>
      </w:r>
      <w:r w:rsidR="00652EF7" w:rsidRPr="00D61ABF">
        <w:rPr>
          <w:rFonts w:asciiTheme="minorHAnsi" w:hAnsiTheme="minorHAnsi" w:cstheme="minorHAnsi"/>
          <w:sz w:val="21"/>
          <w:szCs w:val="21"/>
        </w:rPr>
        <w:t>NSTRUKCJI</w:t>
      </w:r>
      <w:r w:rsidR="00A1595F" w:rsidRPr="00D61ABF">
        <w:rPr>
          <w:rFonts w:asciiTheme="minorHAnsi" w:hAnsiTheme="minorHAnsi" w:cstheme="minorHAnsi"/>
          <w:sz w:val="21"/>
          <w:szCs w:val="21"/>
        </w:rPr>
        <w:t>, o której mowa w pk</w:t>
      </w:r>
      <w:r w:rsidR="00175E10">
        <w:rPr>
          <w:rFonts w:asciiTheme="minorHAnsi" w:hAnsiTheme="minorHAnsi" w:cstheme="minorHAnsi"/>
          <w:sz w:val="21"/>
          <w:szCs w:val="21"/>
        </w:rPr>
        <w:t xml:space="preserve">t </w:t>
      </w:r>
      <w:r w:rsidR="00741078" w:rsidRPr="00D61ABF">
        <w:rPr>
          <w:rFonts w:asciiTheme="minorHAnsi" w:hAnsiTheme="minorHAnsi" w:cstheme="minorHAnsi"/>
          <w:sz w:val="21"/>
          <w:szCs w:val="21"/>
        </w:rPr>
        <w:t>2</w:t>
      </w:r>
      <w:r w:rsidR="00260A51" w:rsidRPr="00D61ABF">
        <w:rPr>
          <w:rFonts w:asciiTheme="minorHAnsi" w:hAnsiTheme="minorHAnsi" w:cstheme="minorHAnsi"/>
          <w:sz w:val="21"/>
          <w:szCs w:val="21"/>
        </w:rPr>
        <w:t>.3</w:t>
      </w:r>
      <w:r w:rsidR="00937470">
        <w:rPr>
          <w:rFonts w:asciiTheme="minorHAnsi" w:hAnsiTheme="minorHAnsi" w:cstheme="minorHAnsi"/>
          <w:sz w:val="21"/>
          <w:szCs w:val="21"/>
        </w:rPr>
        <w:t>)</w:t>
      </w:r>
      <w:r w:rsidR="004F5F48" w:rsidRPr="00D61ABF">
        <w:rPr>
          <w:rFonts w:asciiTheme="minorHAnsi" w:hAnsiTheme="minorHAnsi" w:cstheme="minorHAnsi"/>
          <w:sz w:val="21"/>
          <w:szCs w:val="21"/>
        </w:rPr>
        <w:t xml:space="preserve"> Rozdziału 5 SWZ</w:t>
      </w:r>
      <w:r w:rsidR="004F5F48" w:rsidRPr="00D61ABF">
        <w:rPr>
          <w:rFonts w:asciiTheme="minorHAnsi" w:hAnsiTheme="minorHAnsi" w:cstheme="minorHAnsi"/>
          <w:bCs/>
          <w:sz w:val="21"/>
          <w:szCs w:val="21"/>
        </w:rPr>
        <w:t>.</w:t>
      </w:r>
    </w:p>
    <w:p w14:paraId="13951539" w14:textId="77777777" w:rsidR="00F6580E" w:rsidRPr="00D61ABF" w:rsidRDefault="00D047A3" w:rsidP="00E54249">
      <w:pPr>
        <w:pStyle w:val="Tekstpodstawowy2"/>
        <w:numPr>
          <w:ilvl w:val="0"/>
          <w:numId w:val="20"/>
        </w:numPr>
        <w:tabs>
          <w:tab w:val="clear" w:pos="828"/>
          <w:tab w:val="num" w:pos="426"/>
        </w:tabs>
        <w:suppressAutoHyphens w:val="0"/>
        <w:ind w:left="426" w:hanging="426"/>
        <w:rPr>
          <w:rFonts w:asciiTheme="minorHAnsi" w:hAnsiTheme="minorHAnsi" w:cstheme="minorHAnsi"/>
          <w:sz w:val="21"/>
          <w:szCs w:val="21"/>
        </w:rPr>
      </w:pPr>
      <w:r w:rsidRPr="00D61ABF">
        <w:rPr>
          <w:rFonts w:asciiTheme="minorHAnsi" w:eastAsia="Calibri" w:hAnsiTheme="minorHAnsi" w:cstheme="minorHAnsi"/>
          <w:sz w:val="21"/>
          <w:szCs w:val="21"/>
          <w:lang w:eastAsia="en-US"/>
        </w:rPr>
        <w:t>Za termin złożenia oferty w formie elek</w:t>
      </w:r>
      <w:r w:rsidR="00482894" w:rsidRPr="00D61ABF">
        <w:rPr>
          <w:rFonts w:asciiTheme="minorHAnsi" w:eastAsia="Calibri" w:hAnsiTheme="minorHAnsi" w:cstheme="minorHAnsi"/>
          <w:sz w:val="21"/>
          <w:szCs w:val="21"/>
          <w:lang w:eastAsia="en-US"/>
        </w:rPr>
        <w:t xml:space="preserve">tronicznej przyjmuje się datę i </w:t>
      </w:r>
      <w:r w:rsidRPr="00D61ABF">
        <w:rPr>
          <w:rFonts w:asciiTheme="minorHAnsi" w:eastAsia="Calibri" w:hAnsiTheme="minorHAnsi" w:cstheme="minorHAnsi"/>
          <w:sz w:val="21"/>
          <w:szCs w:val="21"/>
          <w:lang w:eastAsia="en-US"/>
        </w:rPr>
        <w:t>godzinę określoną na Plat</w:t>
      </w:r>
      <w:r w:rsidR="008F20AC" w:rsidRPr="00D61ABF">
        <w:rPr>
          <w:rFonts w:asciiTheme="minorHAnsi" w:eastAsia="Calibri" w:hAnsiTheme="minorHAnsi" w:cstheme="minorHAnsi"/>
          <w:sz w:val="21"/>
          <w:szCs w:val="21"/>
          <w:lang w:eastAsia="en-US"/>
        </w:rPr>
        <w:t>formie</w:t>
      </w:r>
      <w:r w:rsidRPr="00D61ABF">
        <w:rPr>
          <w:rFonts w:asciiTheme="minorHAnsi" w:eastAsia="Calibri" w:hAnsiTheme="minorHAnsi" w:cstheme="minorHAnsi"/>
          <w:sz w:val="21"/>
          <w:szCs w:val="21"/>
          <w:lang w:eastAsia="en-US"/>
        </w:rPr>
        <w:t>; ryzyko błędnego lub nieterminowego dorę</w:t>
      </w:r>
      <w:r w:rsidR="00F6580E" w:rsidRPr="00D61ABF">
        <w:rPr>
          <w:rFonts w:asciiTheme="minorHAnsi" w:eastAsia="Calibri" w:hAnsiTheme="minorHAnsi" w:cstheme="minorHAnsi"/>
          <w:sz w:val="21"/>
          <w:szCs w:val="21"/>
          <w:lang w:eastAsia="en-US"/>
        </w:rPr>
        <w:t>czenia oferty obciąża wykonawcę;</w:t>
      </w:r>
      <w:r w:rsidR="00F6580E" w:rsidRPr="00D61ABF">
        <w:rPr>
          <w:rFonts w:asciiTheme="minorHAnsi" w:hAnsiTheme="minorHAnsi" w:cstheme="minorHAnsi"/>
          <w:sz w:val="21"/>
          <w:szCs w:val="21"/>
        </w:rPr>
        <w:t xml:space="preserve"> </w:t>
      </w:r>
      <w:r w:rsidR="00F6580E" w:rsidRPr="00D61ABF">
        <w:rPr>
          <w:rFonts w:asciiTheme="minorHAnsi" w:eastAsia="Calibri" w:hAnsiTheme="minorHAnsi" w:cstheme="minorHAnsi"/>
          <w:sz w:val="21"/>
          <w:szCs w:val="21"/>
          <w:u w:val="single"/>
        </w:rPr>
        <w:t>zamawiający odrzuci ofertę złożoną po terminie składania ofert</w:t>
      </w:r>
      <w:r w:rsidR="00F6580E" w:rsidRPr="00D61ABF">
        <w:rPr>
          <w:rFonts w:asciiTheme="minorHAnsi" w:eastAsia="Calibri" w:hAnsiTheme="minorHAnsi" w:cstheme="minorHAnsi"/>
          <w:sz w:val="21"/>
          <w:szCs w:val="21"/>
        </w:rPr>
        <w:t>.</w:t>
      </w:r>
    </w:p>
    <w:p w14:paraId="595BE2A1" w14:textId="026BBF04" w:rsidR="00CF0EC3" w:rsidRPr="00D61ABF" w:rsidRDefault="00CF0EC3" w:rsidP="00E54249">
      <w:pPr>
        <w:pStyle w:val="Tekstpodstawowy2"/>
        <w:numPr>
          <w:ilvl w:val="0"/>
          <w:numId w:val="20"/>
        </w:numPr>
        <w:tabs>
          <w:tab w:val="clear" w:pos="828"/>
          <w:tab w:val="num" w:pos="426"/>
        </w:tabs>
        <w:suppressAutoHyphens w:val="0"/>
        <w:ind w:left="426" w:hanging="426"/>
        <w:rPr>
          <w:rFonts w:asciiTheme="minorHAnsi" w:hAnsiTheme="minorHAnsi" w:cstheme="minorHAnsi"/>
          <w:sz w:val="21"/>
          <w:szCs w:val="21"/>
        </w:rPr>
      </w:pPr>
      <w:r w:rsidRPr="00D61ABF">
        <w:rPr>
          <w:rFonts w:asciiTheme="minorHAnsi" w:hAnsiTheme="minorHAnsi" w:cstheme="minorHAnsi"/>
          <w:sz w:val="21"/>
          <w:szCs w:val="21"/>
        </w:rPr>
        <w:t>Wy</w:t>
      </w:r>
      <w:r w:rsidRPr="00D61ABF">
        <w:rPr>
          <w:rFonts w:asciiTheme="minorHAnsi" w:hAnsiTheme="minorHAnsi" w:cstheme="minorHAnsi"/>
          <w:spacing w:val="-2"/>
          <w:sz w:val="21"/>
          <w:szCs w:val="21"/>
        </w:rPr>
        <w:t>k</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wc</w:t>
      </w:r>
      <w:r w:rsidRPr="00D61ABF">
        <w:rPr>
          <w:rFonts w:asciiTheme="minorHAnsi" w:hAnsiTheme="minorHAnsi" w:cstheme="minorHAnsi"/>
          <w:sz w:val="21"/>
          <w:szCs w:val="21"/>
        </w:rPr>
        <w:t>a m</w:t>
      </w:r>
      <w:r w:rsidRPr="00D61ABF">
        <w:rPr>
          <w:rFonts w:asciiTheme="minorHAnsi" w:hAnsiTheme="minorHAnsi" w:cstheme="minorHAnsi"/>
          <w:spacing w:val="1"/>
          <w:sz w:val="21"/>
          <w:szCs w:val="21"/>
        </w:rPr>
        <w:t>oż</w:t>
      </w:r>
      <w:r w:rsidRPr="00D61ABF">
        <w:rPr>
          <w:rFonts w:asciiTheme="minorHAnsi" w:hAnsiTheme="minorHAnsi" w:cstheme="minorHAnsi"/>
          <w:sz w:val="21"/>
          <w:szCs w:val="21"/>
        </w:rPr>
        <w:t xml:space="preserve">e, </w:t>
      </w:r>
      <w:r w:rsidRPr="00D61ABF">
        <w:rPr>
          <w:rFonts w:asciiTheme="minorHAnsi" w:hAnsiTheme="minorHAnsi" w:cstheme="minorHAnsi"/>
          <w:spacing w:val="1"/>
          <w:sz w:val="21"/>
          <w:szCs w:val="21"/>
        </w:rPr>
        <w:t>p</w:t>
      </w:r>
      <w:r w:rsidRPr="00D61ABF">
        <w:rPr>
          <w:rFonts w:asciiTheme="minorHAnsi" w:hAnsiTheme="minorHAnsi" w:cstheme="minorHAnsi"/>
          <w:spacing w:val="-2"/>
          <w:sz w:val="21"/>
          <w:szCs w:val="21"/>
        </w:rPr>
        <w:t>r</w:t>
      </w:r>
      <w:r w:rsidRPr="00D61ABF">
        <w:rPr>
          <w:rFonts w:asciiTheme="minorHAnsi" w:hAnsiTheme="minorHAnsi" w:cstheme="minorHAnsi"/>
          <w:spacing w:val="1"/>
          <w:sz w:val="21"/>
          <w:szCs w:val="21"/>
        </w:rPr>
        <w:t>z</w:t>
      </w:r>
      <w:r w:rsidRPr="00D61ABF">
        <w:rPr>
          <w:rFonts w:asciiTheme="minorHAnsi" w:hAnsiTheme="minorHAnsi" w:cstheme="minorHAnsi"/>
          <w:spacing w:val="-2"/>
          <w:sz w:val="21"/>
          <w:szCs w:val="21"/>
        </w:rPr>
        <w:t>e</w:t>
      </w:r>
      <w:r w:rsidRPr="00D61ABF">
        <w:rPr>
          <w:rFonts w:asciiTheme="minorHAnsi" w:hAnsiTheme="minorHAnsi" w:cstheme="minorHAnsi"/>
          <w:sz w:val="21"/>
          <w:szCs w:val="21"/>
        </w:rPr>
        <w:t xml:space="preserve">d </w:t>
      </w:r>
      <w:r w:rsidRPr="00D61ABF">
        <w:rPr>
          <w:rFonts w:asciiTheme="minorHAnsi" w:hAnsiTheme="minorHAnsi" w:cstheme="minorHAnsi"/>
          <w:spacing w:val="1"/>
          <w:sz w:val="21"/>
          <w:szCs w:val="21"/>
        </w:rPr>
        <w:t>up</w:t>
      </w:r>
      <w:r w:rsidRPr="00D61ABF">
        <w:rPr>
          <w:rFonts w:asciiTheme="minorHAnsi" w:hAnsiTheme="minorHAnsi" w:cstheme="minorHAnsi"/>
          <w:sz w:val="21"/>
          <w:szCs w:val="21"/>
        </w:rPr>
        <w:t>ły</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 xml:space="preserve">em </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er</w:t>
      </w:r>
      <w:r w:rsidRPr="00D61ABF">
        <w:rPr>
          <w:rFonts w:asciiTheme="minorHAnsi" w:hAnsiTheme="minorHAnsi" w:cstheme="minorHAnsi"/>
          <w:spacing w:val="1"/>
          <w:sz w:val="21"/>
          <w:szCs w:val="21"/>
        </w:rPr>
        <w:t>m</w:t>
      </w:r>
      <w:r w:rsidRPr="00D61ABF">
        <w:rPr>
          <w:rFonts w:asciiTheme="minorHAnsi" w:hAnsiTheme="minorHAnsi" w:cstheme="minorHAnsi"/>
          <w:spacing w:val="-2"/>
          <w:sz w:val="21"/>
          <w:szCs w:val="21"/>
        </w:rPr>
        <w:t>i</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u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o s</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ła</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 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 xml:space="preserve">ert, </w:t>
      </w:r>
      <w:r w:rsidR="001722AE" w:rsidRPr="00D61ABF">
        <w:rPr>
          <w:rFonts w:asciiTheme="minorHAnsi" w:hAnsiTheme="minorHAnsi" w:cstheme="minorHAnsi"/>
          <w:sz w:val="21"/>
          <w:szCs w:val="21"/>
        </w:rPr>
        <w:t xml:space="preserve">zmienić /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ać ofertę za pomocą Platformy</w:t>
      </w:r>
      <w:r w:rsidR="00FF32EE" w:rsidRPr="00D61ABF">
        <w:rPr>
          <w:rFonts w:asciiTheme="minorHAnsi" w:hAnsiTheme="minorHAnsi" w:cstheme="minorHAnsi"/>
          <w:sz w:val="21"/>
          <w:szCs w:val="21"/>
        </w:rPr>
        <w:t xml:space="preserve">; </w:t>
      </w:r>
      <w:r w:rsidR="00F86370" w:rsidRPr="00D61ABF">
        <w:rPr>
          <w:rFonts w:asciiTheme="minorHAnsi" w:hAnsiTheme="minorHAnsi" w:cstheme="minorHAnsi"/>
          <w:sz w:val="21"/>
          <w:szCs w:val="21"/>
        </w:rPr>
        <w:t xml:space="preserve"> </w:t>
      </w:r>
      <w:r w:rsidR="00FF32EE" w:rsidRPr="00D61ABF">
        <w:rPr>
          <w:rFonts w:asciiTheme="minorHAnsi" w:hAnsiTheme="minorHAnsi" w:cstheme="minorHAnsi"/>
          <w:sz w:val="21"/>
          <w:szCs w:val="21"/>
        </w:rPr>
        <w:t xml:space="preserve">proces </w:t>
      </w:r>
      <w:r w:rsidR="001722AE" w:rsidRPr="00D61ABF">
        <w:rPr>
          <w:rFonts w:asciiTheme="minorHAnsi" w:hAnsiTheme="minorHAnsi" w:cstheme="minorHAnsi"/>
          <w:sz w:val="21"/>
          <w:szCs w:val="21"/>
        </w:rPr>
        <w:t xml:space="preserve">zmiany / </w:t>
      </w:r>
      <w:r w:rsidR="00FF32EE" w:rsidRPr="00D61ABF">
        <w:rPr>
          <w:rFonts w:asciiTheme="minorHAnsi" w:hAnsiTheme="minorHAnsi" w:cstheme="minorHAnsi"/>
          <w:sz w:val="21"/>
          <w:szCs w:val="21"/>
        </w:rPr>
        <w:t xml:space="preserve">wycofania oferty </w:t>
      </w:r>
      <w:r w:rsidR="00F86370" w:rsidRPr="00D61ABF">
        <w:rPr>
          <w:rFonts w:asciiTheme="minorHAnsi" w:hAnsiTheme="minorHAnsi" w:cstheme="minorHAnsi"/>
          <w:sz w:val="21"/>
          <w:szCs w:val="21"/>
        </w:rPr>
        <w:t>opisa</w:t>
      </w:r>
      <w:r w:rsidR="00FF32EE" w:rsidRPr="00D61ABF">
        <w:rPr>
          <w:rFonts w:asciiTheme="minorHAnsi" w:hAnsiTheme="minorHAnsi" w:cstheme="minorHAnsi"/>
          <w:sz w:val="21"/>
          <w:szCs w:val="21"/>
        </w:rPr>
        <w:t>no</w:t>
      </w:r>
      <w:r w:rsidR="00F86370" w:rsidRPr="00D61ABF">
        <w:rPr>
          <w:rFonts w:asciiTheme="minorHAnsi" w:hAnsiTheme="minorHAnsi" w:cstheme="minorHAnsi"/>
          <w:sz w:val="21"/>
          <w:szCs w:val="21"/>
        </w:rPr>
        <w:t xml:space="preserve"> szczegółowo w I</w:t>
      </w:r>
      <w:r w:rsidR="00652EF7" w:rsidRPr="00D61ABF">
        <w:rPr>
          <w:rFonts w:asciiTheme="minorHAnsi" w:hAnsiTheme="minorHAnsi" w:cstheme="minorHAnsi"/>
          <w:sz w:val="21"/>
          <w:szCs w:val="21"/>
        </w:rPr>
        <w:t>NSTRUKCJI</w:t>
      </w:r>
      <w:r w:rsidR="00F86370" w:rsidRPr="00D61ABF">
        <w:rPr>
          <w:rFonts w:asciiTheme="minorHAnsi" w:hAnsiTheme="minorHAnsi" w:cstheme="minorHAnsi"/>
          <w:sz w:val="21"/>
          <w:szCs w:val="21"/>
        </w:rPr>
        <w:t>,</w:t>
      </w:r>
      <w:r w:rsidR="00A1595F" w:rsidRPr="00D61ABF">
        <w:rPr>
          <w:rFonts w:asciiTheme="minorHAnsi" w:hAnsiTheme="minorHAnsi" w:cstheme="minorHAnsi"/>
          <w:sz w:val="21"/>
          <w:szCs w:val="21"/>
        </w:rPr>
        <w:t xml:space="preserve"> o której mowa w pkt </w:t>
      </w:r>
      <w:r w:rsidR="00741078" w:rsidRPr="00D61ABF">
        <w:rPr>
          <w:rFonts w:asciiTheme="minorHAnsi" w:hAnsiTheme="minorHAnsi" w:cstheme="minorHAnsi"/>
          <w:sz w:val="21"/>
          <w:szCs w:val="21"/>
        </w:rPr>
        <w:t>2</w:t>
      </w:r>
      <w:r w:rsidR="00260A51" w:rsidRPr="00D61ABF">
        <w:rPr>
          <w:rFonts w:asciiTheme="minorHAnsi" w:hAnsiTheme="minorHAnsi" w:cstheme="minorHAnsi"/>
          <w:sz w:val="21"/>
          <w:szCs w:val="21"/>
        </w:rPr>
        <w:t>.</w:t>
      </w:r>
      <w:r w:rsidR="00B4157A" w:rsidRPr="00D61ABF">
        <w:rPr>
          <w:rFonts w:asciiTheme="minorHAnsi" w:hAnsiTheme="minorHAnsi" w:cstheme="minorHAnsi"/>
          <w:sz w:val="21"/>
          <w:szCs w:val="21"/>
        </w:rPr>
        <w:t>3</w:t>
      </w:r>
      <w:r w:rsidR="00937470">
        <w:rPr>
          <w:rFonts w:asciiTheme="minorHAnsi" w:hAnsiTheme="minorHAnsi" w:cstheme="minorHAnsi"/>
          <w:sz w:val="21"/>
          <w:szCs w:val="21"/>
        </w:rPr>
        <w:t>)</w:t>
      </w:r>
      <w:r w:rsidR="00F86370" w:rsidRPr="00D61ABF">
        <w:rPr>
          <w:rFonts w:asciiTheme="minorHAnsi" w:hAnsiTheme="minorHAnsi" w:cstheme="minorHAnsi"/>
          <w:sz w:val="21"/>
          <w:szCs w:val="21"/>
        </w:rPr>
        <w:t xml:space="preserve"> Rozdziału 5 SWZ</w:t>
      </w:r>
      <w:r w:rsidRPr="00D61ABF">
        <w:rPr>
          <w:rFonts w:asciiTheme="minorHAnsi" w:hAnsiTheme="minorHAnsi" w:cstheme="minorHAnsi"/>
          <w:bCs/>
          <w:sz w:val="21"/>
          <w:szCs w:val="21"/>
        </w:rPr>
        <w:t>.</w:t>
      </w:r>
    </w:p>
    <w:p w14:paraId="351219CC" w14:textId="77777777" w:rsidR="006157C3" w:rsidRPr="00D61ABF" w:rsidRDefault="006157C3" w:rsidP="00E54249">
      <w:pPr>
        <w:pStyle w:val="Tekstpodstawowy2"/>
        <w:suppressAutoHyphens w:val="0"/>
        <w:ind w:left="426"/>
        <w:rPr>
          <w:rFonts w:asciiTheme="minorHAnsi" w:hAnsiTheme="minorHAnsi" w:cstheme="minorHAnsi"/>
          <w:sz w:val="21"/>
          <w:szCs w:val="21"/>
        </w:rPr>
      </w:pPr>
    </w:p>
    <w:p w14:paraId="127482C0" w14:textId="77777777" w:rsidR="00847808" w:rsidRPr="00D61ABF" w:rsidRDefault="0055343F"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11</w:t>
      </w:r>
    </w:p>
    <w:p w14:paraId="1AC8B8D9" w14:textId="77777777" w:rsidR="00847808" w:rsidRPr="00D61ABF" w:rsidRDefault="000A2963"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Termin otwarcia </w:t>
      </w:r>
      <w:r w:rsidR="003B0EDB" w:rsidRPr="00D61ABF">
        <w:rPr>
          <w:rFonts w:asciiTheme="minorHAnsi" w:hAnsiTheme="minorHAnsi" w:cstheme="minorHAnsi"/>
          <w:spacing w:val="42"/>
          <w:sz w:val="21"/>
          <w:szCs w:val="21"/>
        </w:rPr>
        <w:t>ofert</w:t>
      </w:r>
    </w:p>
    <w:p w14:paraId="2168200B" w14:textId="77777777" w:rsidR="00847808" w:rsidRPr="00D61ABF" w:rsidRDefault="00847808" w:rsidP="00E54249">
      <w:pPr>
        <w:pStyle w:val="Bezodstpw"/>
        <w:tabs>
          <w:tab w:val="left" w:pos="851"/>
        </w:tabs>
        <w:jc w:val="both"/>
        <w:rPr>
          <w:rFonts w:asciiTheme="minorHAnsi" w:hAnsiTheme="minorHAnsi" w:cstheme="minorHAnsi"/>
          <w:b/>
          <w:sz w:val="21"/>
          <w:szCs w:val="21"/>
        </w:rPr>
      </w:pPr>
    </w:p>
    <w:p w14:paraId="32A21D37" w14:textId="357826D6" w:rsidR="009059BC" w:rsidRPr="00D61ABF" w:rsidRDefault="009B6B97" w:rsidP="00E54249">
      <w:pPr>
        <w:pStyle w:val="Tekstpodstawowy2"/>
        <w:numPr>
          <w:ilvl w:val="0"/>
          <w:numId w:val="24"/>
        </w:numPr>
        <w:tabs>
          <w:tab w:val="left" w:pos="426"/>
        </w:tabs>
        <w:suppressAutoHyphens w:val="0"/>
        <w:ind w:left="426" w:hanging="426"/>
        <w:rPr>
          <w:rFonts w:asciiTheme="minorHAnsi" w:hAnsiTheme="minorHAnsi" w:cstheme="minorHAnsi"/>
          <w:sz w:val="21"/>
          <w:szCs w:val="21"/>
        </w:rPr>
      </w:pPr>
      <w:r w:rsidRPr="00D61ABF">
        <w:rPr>
          <w:rFonts w:asciiTheme="minorHAnsi" w:eastAsia="Calibri" w:hAnsiTheme="minorHAnsi" w:cstheme="minorHAnsi"/>
          <w:sz w:val="21"/>
          <w:szCs w:val="21"/>
          <w:lang w:eastAsia="en-US"/>
        </w:rPr>
        <w:t>Nie jawne o</w:t>
      </w:r>
      <w:r w:rsidR="00DF04FA" w:rsidRPr="00D61ABF">
        <w:rPr>
          <w:rFonts w:asciiTheme="minorHAnsi" w:eastAsia="Calibri" w:hAnsiTheme="minorHAnsi" w:cstheme="minorHAnsi"/>
          <w:sz w:val="21"/>
          <w:szCs w:val="21"/>
          <w:lang w:eastAsia="en-US"/>
        </w:rPr>
        <w:t xml:space="preserve">twarcie ofert nastąpi </w:t>
      </w:r>
      <w:r w:rsidR="009059BC" w:rsidRPr="00D61ABF">
        <w:rPr>
          <w:rFonts w:asciiTheme="minorHAnsi" w:eastAsia="Calibri" w:hAnsiTheme="minorHAnsi" w:cstheme="minorHAnsi"/>
          <w:sz w:val="21"/>
          <w:szCs w:val="21"/>
          <w:lang w:eastAsia="en-US"/>
        </w:rPr>
        <w:t xml:space="preserve">w dniu: </w:t>
      </w:r>
      <w:r w:rsidR="00B53FEC">
        <w:rPr>
          <w:rFonts w:asciiTheme="minorHAnsi" w:eastAsia="Calibri" w:hAnsiTheme="minorHAnsi" w:cstheme="minorHAnsi"/>
          <w:b/>
          <w:sz w:val="21"/>
          <w:szCs w:val="21"/>
          <w:lang w:eastAsia="en-US"/>
        </w:rPr>
        <w:t>20 marca</w:t>
      </w:r>
      <w:r w:rsidR="0058283E" w:rsidRPr="00D61ABF">
        <w:rPr>
          <w:rFonts w:asciiTheme="minorHAnsi" w:eastAsia="Calibri" w:hAnsiTheme="minorHAnsi" w:cstheme="minorHAnsi"/>
          <w:b/>
          <w:sz w:val="21"/>
          <w:szCs w:val="21"/>
          <w:lang w:eastAsia="en-US"/>
        </w:rPr>
        <w:t xml:space="preserve"> </w:t>
      </w:r>
      <w:r w:rsidR="00B4157A" w:rsidRPr="00D61ABF">
        <w:rPr>
          <w:rFonts w:asciiTheme="minorHAnsi" w:eastAsia="Calibri" w:hAnsiTheme="minorHAnsi" w:cstheme="minorHAnsi"/>
          <w:b/>
          <w:sz w:val="21"/>
          <w:szCs w:val="21"/>
          <w:lang w:eastAsia="en-US"/>
        </w:rPr>
        <w:t>202</w:t>
      </w:r>
      <w:r w:rsidR="00B53FEC">
        <w:rPr>
          <w:rFonts w:asciiTheme="minorHAnsi" w:eastAsia="Calibri" w:hAnsiTheme="minorHAnsi" w:cstheme="minorHAnsi"/>
          <w:b/>
          <w:sz w:val="21"/>
          <w:szCs w:val="21"/>
          <w:lang w:eastAsia="en-US"/>
        </w:rPr>
        <w:t>5</w:t>
      </w:r>
      <w:r w:rsidR="00B4157A" w:rsidRPr="00D61ABF">
        <w:rPr>
          <w:rFonts w:asciiTheme="minorHAnsi" w:eastAsia="Calibri" w:hAnsiTheme="minorHAnsi" w:cstheme="minorHAnsi"/>
          <w:b/>
          <w:sz w:val="21"/>
          <w:szCs w:val="21"/>
          <w:lang w:eastAsia="en-US"/>
        </w:rPr>
        <w:t xml:space="preserve"> roku</w:t>
      </w:r>
      <w:r w:rsidR="009059BC" w:rsidRPr="00D61ABF">
        <w:rPr>
          <w:rFonts w:asciiTheme="minorHAnsi" w:eastAsia="Calibri" w:hAnsiTheme="minorHAnsi" w:cstheme="minorHAnsi"/>
          <w:bCs/>
          <w:sz w:val="21"/>
          <w:szCs w:val="21"/>
          <w:lang w:eastAsia="en-US"/>
        </w:rPr>
        <w:t>, o godz.</w:t>
      </w:r>
      <w:r w:rsidR="00466DB9" w:rsidRPr="00D61ABF">
        <w:rPr>
          <w:rFonts w:asciiTheme="minorHAnsi" w:eastAsia="Calibri" w:hAnsiTheme="minorHAnsi" w:cstheme="minorHAnsi"/>
          <w:bCs/>
          <w:sz w:val="21"/>
          <w:szCs w:val="21"/>
          <w:lang w:eastAsia="en-US"/>
        </w:rPr>
        <w:t>:</w:t>
      </w:r>
      <w:r w:rsidR="009059BC" w:rsidRPr="00D61ABF">
        <w:rPr>
          <w:rFonts w:asciiTheme="minorHAnsi" w:eastAsia="Calibri" w:hAnsiTheme="minorHAnsi" w:cstheme="minorHAnsi"/>
          <w:bCs/>
          <w:sz w:val="21"/>
          <w:szCs w:val="21"/>
          <w:lang w:eastAsia="en-US"/>
        </w:rPr>
        <w:t xml:space="preserve"> </w:t>
      </w:r>
      <w:r w:rsidR="004B2B56">
        <w:rPr>
          <w:rFonts w:asciiTheme="minorHAnsi" w:eastAsia="Calibri" w:hAnsiTheme="minorHAnsi" w:cstheme="minorHAnsi"/>
          <w:b/>
          <w:bCs/>
          <w:sz w:val="21"/>
          <w:szCs w:val="21"/>
          <w:lang w:eastAsia="en-US"/>
        </w:rPr>
        <w:t>08</w:t>
      </w:r>
      <w:r w:rsidR="009059BC" w:rsidRPr="00D61ABF">
        <w:rPr>
          <w:rFonts w:asciiTheme="minorHAnsi" w:eastAsia="Calibri" w:hAnsiTheme="minorHAnsi" w:cstheme="minorHAnsi"/>
          <w:b/>
          <w:bCs/>
          <w:sz w:val="21"/>
          <w:szCs w:val="21"/>
          <w:lang w:eastAsia="en-US"/>
        </w:rPr>
        <w:t>:</w:t>
      </w:r>
      <w:r w:rsidR="00B4157A" w:rsidRPr="00D61ABF">
        <w:rPr>
          <w:rFonts w:asciiTheme="minorHAnsi" w:eastAsia="Calibri" w:hAnsiTheme="minorHAnsi" w:cstheme="minorHAnsi"/>
          <w:b/>
          <w:bCs/>
          <w:sz w:val="21"/>
          <w:szCs w:val="21"/>
          <w:lang w:eastAsia="en-US"/>
        </w:rPr>
        <w:t>5</w:t>
      </w:r>
      <w:r w:rsidR="003E32D9" w:rsidRPr="00D61ABF">
        <w:rPr>
          <w:rFonts w:asciiTheme="minorHAnsi" w:eastAsia="Calibri" w:hAnsiTheme="minorHAnsi" w:cstheme="minorHAnsi"/>
          <w:b/>
          <w:bCs/>
          <w:sz w:val="21"/>
          <w:szCs w:val="21"/>
          <w:lang w:eastAsia="en-US"/>
        </w:rPr>
        <w:t>0</w:t>
      </w:r>
      <w:r w:rsidR="00DF04FA" w:rsidRPr="00D61ABF">
        <w:rPr>
          <w:rFonts w:asciiTheme="minorHAnsi" w:eastAsia="Calibri" w:hAnsiTheme="minorHAnsi" w:cstheme="minorHAnsi"/>
          <w:sz w:val="21"/>
          <w:szCs w:val="21"/>
          <w:lang w:eastAsia="en-US"/>
        </w:rPr>
        <w:t xml:space="preserve">, </w:t>
      </w:r>
      <w:r w:rsidR="00544EC2" w:rsidRPr="00D61ABF">
        <w:rPr>
          <w:rFonts w:asciiTheme="minorHAnsi" w:eastAsia="Calibri" w:hAnsiTheme="minorHAnsi" w:cstheme="minorHAnsi"/>
          <w:sz w:val="21"/>
          <w:szCs w:val="21"/>
          <w:lang w:eastAsia="en-US"/>
        </w:rPr>
        <w:t xml:space="preserve">za pośrednictwem </w:t>
      </w:r>
      <w:r w:rsidR="00DF04FA" w:rsidRPr="00D61ABF">
        <w:rPr>
          <w:rFonts w:asciiTheme="minorHAnsi" w:eastAsia="Calibri" w:hAnsiTheme="minorHAnsi" w:cstheme="minorHAnsi"/>
          <w:sz w:val="21"/>
          <w:szCs w:val="21"/>
          <w:lang w:eastAsia="en-US"/>
        </w:rPr>
        <w:t>Platformy.</w:t>
      </w:r>
    </w:p>
    <w:p w14:paraId="10478AF2" w14:textId="77777777" w:rsidR="000A2963" w:rsidRPr="00D61ABF" w:rsidRDefault="000A2963" w:rsidP="00E54249">
      <w:pPr>
        <w:pStyle w:val="Tekstpodstawowy2"/>
        <w:numPr>
          <w:ilvl w:val="0"/>
          <w:numId w:val="24"/>
        </w:numPr>
        <w:tabs>
          <w:tab w:val="left" w:pos="426"/>
        </w:tabs>
        <w:suppressAutoHyphens w:val="0"/>
        <w:ind w:left="426" w:hanging="426"/>
        <w:rPr>
          <w:rFonts w:asciiTheme="minorHAnsi" w:hAnsiTheme="minorHAnsi" w:cstheme="minorHAnsi"/>
          <w:b/>
          <w:sz w:val="21"/>
          <w:szCs w:val="21"/>
        </w:rPr>
      </w:pPr>
      <w:r w:rsidRPr="00D61ABF">
        <w:rPr>
          <w:rFonts w:asciiTheme="minorHAnsi" w:eastAsia="Calibri" w:hAnsiTheme="minorHAnsi" w:cstheme="minorHAnsi"/>
          <w:b/>
          <w:sz w:val="21"/>
          <w:szCs w:val="21"/>
        </w:rPr>
        <w:t>Zamawiający nie podaje  przed otwarciem informacji dotyczącej kwoty, jaką zamierza przeznaczyć na sfinansowanie zamówienia</w:t>
      </w:r>
      <w:r w:rsidRPr="00D61ABF">
        <w:rPr>
          <w:rFonts w:asciiTheme="minorHAnsi" w:eastAsia="Calibri" w:hAnsiTheme="minorHAnsi" w:cstheme="minorHAnsi"/>
          <w:bCs/>
          <w:sz w:val="21"/>
          <w:szCs w:val="21"/>
        </w:rPr>
        <w:t>.</w:t>
      </w:r>
    </w:p>
    <w:p w14:paraId="3F41F47F" w14:textId="77777777" w:rsidR="003B0EDB" w:rsidRPr="00D61ABF" w:rsidRDefault="00361CE6" w:rsidP="00E54249">
      <w:pPr>
        <w:pStyle w:val="Tekstpodstawowy2"/>
        <w:numPr>
          <w:ilvl w:val="0"/>
          <w:numId w:val="24"/>
        </w:numPr>
        <w:tabs>
          <w:tab w:val="left" w:pos="426"/>
        </w:tabs>
        <w:suppressAutoHyphens w:val="0"/>
        <w:ind w:left="426" w:hanging="426"/>
        <w:rPr>
          <w:rFonts w:asciiTheme="minorHAnsi" w:hAnsiTheme="minorHAnsi" w:cstheme="minorHAnsi"/>
          <w:sz w:val="21"/>
          <w:szCs w:val="21"/>
        </w:rPr>
      </w:pPr>
      <w:r w:rsidRPr="00D61ABF">
        <w:rPr>
          <w:rFonts w:asciiTheme="minorHAnsi" w:hAnsiTheme="minorHAnsi" w:cstheme="minorHAnsi"/>
          <w:sz w:val="21"/>
          <w:szCs w:val="21"/>
        </w:rPr>
        <w:t>W</w:t>
      </w:r>
      <w:r w:rsidR="003B0EDB" w:rsidRPr="00D61ABF">
        <w:rPr>
          <w:rFonts w:asciiTheme="minorHAnsi" w:hAnsiTheme="minorHAnsi" w:cstheme="minorHAnsi"/>
          <w:sz w:val="21"/>
          <w:szCs w:val="21"/>
        </w:rPr>
        <w:t xml:space="preserve"> przypadku awarii </w:t>
      </w:r>
      <w:r w:rsidRPr="00D61ABF">
        <w:rPr>
          <w:rFonts w:asciiTheme="minorHAnsi" w:hAnsiTheme="minorHAnsi" w:cstheme="minorHAnsi"/>
          <w:sz w:val="21"/>
          <w:szCs w:val="21"/>
        </w:rPr>
        <w:t>Platformy</w:t>
      </w:r>
      <w:r w:rsidR="003B0EDB" w:rsidRPr="00D61ABF">
        <w:rPr>
          <w:rFonts w:asciiTheme="minorHAnsi" w:hAnsiTheme="minorHAnsi" w:cstheme="minorHAnsi"/>
          <w:sz w:val="21"/>
          <w:szCs w:val="21"/>
        </w:rPr>
        <w:t xml:space="preserve">, która </w:t>
      </w:r>
      <w:r w:rsidR="000637B7" w:rsidRPr="00D61ABF">
        <w:rPr>
          <w:rFonts w:asciiTheme="minorHAnsi" w:hAnsiTheme="minorHAnsi" w:cstheme="minorHAnsi"/>
          <w:sz w:val="21"/>
          <w:szCs w:val="21"/>
        </w:rPr>
        <w:t>spowoduje</w:t>
      </w:r>
      <w:r w:rsidRPr="00D61ABF">
        <w:rPr>
          <w:rFonts w:asciiTheme="minorHAnsi" w:hAnsiTheme="minorHAnsi" w:cstheme="minorHAnsi"/>
          <w:sz w:val="21"/>
          <w:szCs w:val="21"/>
        </w:rPr>
        <w:t xml:space="preserve"> </w:t>
      </w:r>
      <w:r w:rsidR="003B0EDB" w:rsidRPr="00D61ABF">
        <w:rPr>
          <w:rFonts w:asciiTheme="minorHAnsi" w:hAnsiTheme="minorHAnsi" w:cstheme="minorHAnsi"/>
          <w:sz w:val="21"/>
          <w:szCs w:val="21"/>
        </w:rPr>
        <w:t>brak możliwości otwarcia ofert w terminie określonym przez zamawiającego, otwarcie ofert nast</w:t>
      </w:r>
      <w:r w:rsidRPr="00D61ABF">
        <w:rPr>
          <w:rFonts w:asciiTheme="minorHAnsi" w:hAnsiTheme="minorHAnsi" w:cstheme="minorHAnsi"/>
          <w:sz w:val="21"/>
          <w:szCs w:val="21"/>
        </w:rPr>
        <w:t>ąpi</w:t>
      </w:r>
      <w:r w:rsidR="003B0EDB" w:rsidRPr="00D61ABF">
        <w:rPr>
          <w:rFonts w:asciiTheme="minorHAnsi" w:hAnsiTheme="minorHAnsi" w:cstheme="minorHAnsi"/>
          <w:sz w:val="21"/>
          <w:szCs w:val="21"/>
        </w:rPr>
        <w:t xml:space="preserve"> niezwłocznie po usu</w:t>
      </w:r>
      <w:r w:rsidRPr="00D61ABF">
        <w:rPr>
          <w:rFonts w:asciiTheme="minorHAnsi" w:hAnsiTheme="minorHAnsi" w:cstheme="minorHAnsi"/>
          <w:sz w:val="21"/>
          <w:szCs w:val="21"/>
        </w:rPr>
        <w:t>nięciu awarii;</w:t>
      </w:r>
      <w:r w:rsidR="00B40EBA" w:rsidRPr="00D61ABF">
        <w:rPr>
          <w:rFonts w:asciiTheme="minorHAnsi" w:hAnsiTheme="minorHAnsi" w:cstheme="minorHAnsi"/>
          <w:sz w:val="21"/>
          <w:szCs w:val="21"/>
        </w:rPr>
        <w:t xml:space="preserve"> </w:t>
      </w:r>
      <w:r w:rsidR="003B0EDB" w:rsidRPr="00D61ABF">
        <w:rPr>
          <w:rFonts w:asciiTheme="minorHAnsi" w:hAnsiTheme="minorHAnsi" w:cstheme="minorHAnsi"/>
          <w:sz w:val="21"/>
          <w:szCs w:val="21"/>
          <w:u w:val="single"/>
        </w:rPr>
        <w:t xml:space="preserve">zamawiający </w:t>
      </w:r>
      <w:r w:rsidRPr="00D61ABF">
        <w:rPr>
          <w:rFonts w:asciiTheme="minorHAnsi" w:hAnsiTheme="minorHAnsi" w:cstheme="minorHAnsi"/>
          <w:sz w:val="21"/>
          <w:szCs w:val="21"/>
          <w:u w:val="single"/>
        </w:rPr>
        <w:t>po</w:t>
      </w:r>
      <w:r w:rsidR="003B0EDB" w:rsidRPr="00D61ABF">
        <w:rPr>
          <w:rFonts w:asciiTheme="minorHAnsi" w:hAnsiTheme="minorHAnsi" w:cstheme="minorHAnsi"/>
          <w:sz w:val="21"/>
          <w:szCs w:val="21"/>
          <w:u w:val="single"/>
        </w:rPr>
        <w:t xml:space="preserve">informuje o zmianie terminu otwarcia ofert na </w:t>
      </w:r>
      <w:r w:rsidR="0002769F" w:rsidRPr="00D61ABF">
        <w:rPr>
          <w:rFonts w:asciiTheme="minorHAnsi" w:hAnsiTheme="minorHAnsi" w:cstheme="minorHAnsi"/>
          <w:sz w:val="21"/>
          <w:szCs w:val="21"/>
          <w:u w:val="single"/>
        </w:rPr>
        <w:t xml:space="preserve">stronie </w:t>
      </w:r>
      <w:r w:rsidR="003B0EDB" w:rsidRPr="00D61ABF">
        <w:rPr>
          <w:rFonts w:asciiTheme="minorHAnsi" w:hAnsiTheme="minorHAnsi" w:cstheme="minorHAnsi"/>
          <w:sz w:val="21"/>
          <w:szCs w:val="21"/>
          <w:u w:val="single"/>
        </w:rPr>
        <w:t>in</w:t>
      </w:r>
      <w:r w:rsidR="0002769F" w:rsidRPr="00D61ABF">
        <w:rPr>
          <w:rFonts w:asciiTheme="minorHAnsi" w:hAnsiTheme="minorHAnsi" w:cstheme="minorHAnsi"/>
          <w:sz w:val="21"/>
          <w:szCs w:val="21"/>
          <w:u w:val="single"/>
        </w:rPr>
        <w:t>ternetowej</w:t>
      </w:r>
      <w:r w:rsidR="00815D53" w:rsidRPr="00D61ABF">
        <w:rPr>
          <w:rFonts w:asciiTheme="minorHAnsi" w:hAnsiTheme="minorHAnsi" w:cstheme="minorHAnsi"/>
          <w:sz w:val="21"/>
          <w:szCs w:val="21"/>
          <w:u w:val="single"/>
        </w:rPr>
        <w:t xml:space="preserve"> zamawiającego</w:t>
      </w:r>
      <w:r w:rsidR="0002769F" w:rsidRPr="00D61ABF">
        <w:rPr>
          <w:rFonts w:asciiTheme="minorHAnsi" w:hAnsiTheme="minorHAnsi" w:cstheme="minorHAnsi"/>
          <w:sz w:val="21"/>
          <w:szCs w:val="21"/>
          <w:u w:val="single"/>
        </w:rPr>
        <w:t xml:space="preserve">, </w:t>
      </w:r>
      <w:r w:rsidR="00815D53" w:rsidRPr="00D61ABF">
        <w:rPr>
          <w:rFonts w:asciiTheme="minorHAnsi" w:hAnsiTheme="minorHAnsi" w:cstheme="minorHAnsi"/>
          <w:sz w:val="21"/>
          <w:szCs w:val="21"/>
          <w:u w:val="single"/>
        </w:rPr>
        <w:t>pod adresem wskazanym</w:t>
      </w:r>
      <w:r w:rsidR="0002769F" w:rsidRPr="00D61ABF">
        <w:rPr>
          <w:rFonts w:asciiTheme="minorHAnsi" w:hAnsiTheme="minorHAnsi" w:cstheme="minorHAnsi"/>
          <w:sz w:val="21"/>
          <w:szCs w:val="21"/>
          <w:u w:val="single"/>
        </w:rPr>
        <w:t xml:space="preserve"> w pkt 7 Rozdziału 1 SWZ</w:t>
      </w:r>
      <w:r w:rsidR="009A4CB4" w:rsidRPr="00D61ABF">
        <w:rPr>
          <w:rFonts w:asciiTheme="minorHAnsi" w:hAnsiTheme="minorHAnsi" w:cstheme="minorHAnsi"/>
          <w:sz w:val="21"/>
          <w:szCs w:val="21"/>
        </w:rPr>
        <w:t>.</w:t>
      </w:r>
    </w:p>
    <w:p w14:paraId="604D7065" w14:textId="77777777" w:rsidR="00600516" w:rsidRPr="00D61ABF" w:rsidRDefault="00805080" w:rsidP="00E54249">
      <w:pPr>
        <w:pStyle w:val="Tekstpodstawowy2"/>
        <w:numPr>
          <w:ilvl w:val="0"/>
          <w:numId w:val="24"/>
        </w:numPr>
        <w:tabs>
          <w:tab w:val="left" w:pos="426"/>
        </w:tabs>
        <w:suppressAutoHyphens w:val="0"/>
        <w:ind w:left="426" w:hanging="426"/>
        <w:rPr>
          <w:rFonts w:asciiTheme="minorHAnsi" w:hAnsiTheme="minorHAnsi" w:cstheme="minorHAnsi"/>
          <w:sz w:val="21"/>
          <w:szCs w:val="21"/>
        </w:rPr>
      </w:pPr>
      <w:r w:rsidRPr="00D61ABF">
        <w:rPr>
          <w:rFonts w:asciiTheme="minorHAnsi" w:hAnsiTheme="minorHAnsi" w:cstheme="minorHAnsi"/>
          <w:sz w:val="21"/>
          <w:szCs w:val="21"/>
        </w:rPr>
        <w:t>N</w:t>
      </w:r>
      <w:r w:rsidR="003B0EDB" w:rsidRPr="00D61ABF">
        <w:rPr>
          <w:rFonts w:asciiTheme="minorHAnsi" w:hAnsiTheme="minorHAnsi" w:cstheme="minorHAnsi"/>
          <w:sz w:val="21"/>
          <w:szCs w:val="21"/>
        </w:rPr>
        <w:t>iezwłoczn</w:t>
      </w:r>
      <w:r w:rsidR="00361CE6" w:rsidRPr="00D61ABF">
        <w:rPr>
          <w:rFonts w:asciiTheme="minorHAnsi" w:hAnsiTheme="minorHAnsi" w:cstheme="minorHAnsi"/>
          <w:sz w:val="21"/>
          <w:szCs w:val="21"/>
        </w:rPr>
        <w:t xml:space="preserve">ie po otwarciu ofert, </w:t>
      </w:r>
      <w:r w:rsidRPr="00D61ABF">
        <w:rPr>
          <w:rFonts w:asciiTheme="minorHAnsi" w:hAnsiTheme="minorHAnsi" w:cstheme="minorHAnsi"/>
          <w:sz w:val="21"/>
          <w:szCs w:val="21"/>
        </w:rPr>
        <w:t xml:space="preserve">zamawiający </w:t>
      </w:r>
      <w:r w:rsidR="00361CE6" w:rsidRPr="00D61ABF">
        <w:rPr>
          <w:rFonts w:asciiTheme="minorHAnsi" w:hAnsiTheme="minorHAnsi" w:cstheme="minorHAnsi"/>
          <w:sz w:val="21"/>
          <w:szCs w:val="21"/>
        </w:rPr>
        <w:t>udostępni</w:t>
      </w:r>
      <w:r w:rsidRPr="00D61ABF">
        <w:rPr>
          <w:rFonts w:asciiTheme="minorHAnsi" w:hAnsiTheme="minorHAnsi" w:cstheme="minorHAnsi"/>
          <w:sz w:val="21"/>
          <w:szCs w:val="21"/>
        </w:rPr>
        <w:t xml:space="preserve"> </w:t>
      </w:r>
      <w:r w:rsidR="000D7722" w:rsidRPr="00D61ABF">
        <w:rPr>
          <w:rFonts w:asciiTheme="minorHAnsi" w:hAnsiTheme="minorHAnsi" w:cstheme="minorHAnsi"/>
          <w:sz w:val="21"/>
          <w:szCs w:val="21"/>
        </w:rPr>
        <w:t>na Platformie</w:t>
      </w:r>
      <w:r w:rsidRPr="00D61ABF">
        <w:rPr>
          <w:rFonts w:asciiTheme="minorHAnsi" w:hAnsiTheme="minorHAnsi" w:cstheme="minorHAnsi"/>
          <w:sz w:val="21"/>
          <w:szCs w:val="21"/>
        </w:rPr>
        <w:t xml:space="preserve"> (</w:t>
      </w:r>
      <w:r w:rsidR="000D7722" w:rsidRPr="00D61ABF">
        <w:rPr>
          <w:rFonts w:asciiTheme="minorHAnsi" w:hAnsiTheme="minorHAnsi" w:cstheme="minorHAnsi"/>
          <w:sz w:val="21"/>
          <w:szCs w:val="21"/>
        </w:rPr>
        <w:t>w sekcji ,,KOMUNIKATY”</w:t>
      </w:r>
      <w:r w:rsidRPr="00D61ABF">
        <w:rPr>
          <w:rFonts w:asciiTheme="minorHAnsi" w:hAnsiTheme="minorHAnsi" w:cstheme="minorHAnsi"/>
          <w:sz w:val="21"/>
          <w:szCs w:val="21"/>
        </w:rPr>
        <w:t xml:space="preserve">), </w:t>
      </w:r>
      <w:r w:rsidR="003B0EDB" w:rsidRPr="00D61ABF">
        <w:rPr>
          <w:rFonts w:asciiTheme="minorHAnsi" w:hAnsiTheme="minorHAnsi" w:cstheme="minorHAnsi"/>
          <w:sz w:val="21"/>
          <w:szCs w:val="21"/>
        </w:rPr>
        <w:t>informacje o:</w:t>
      </w:r>
    </w:p>
    <w:p w14:paraId="15DDBEBE" w14:textId="1975675A" w:rsidR="00D5740E" w:rsidRPr="00D61ABF" w:rsidRDefault="00D5740E" w:rsidP="00E54249">
      <w:pPr>
        <w:pStyle w:val="Tekstpodstawowy2"/>
        <w:numPr>
          <w:ilvl w:val="1"/>
          <w:numId w:val="37"/>
        </w:numPr>
        <w:tabs>
          <w:tab w:val="left" w:pos="851"/>
        </w:tabs>
        <w:suppressAutoHyphens w:val="0"/>
        <w:ind w:left="850" w:hanging="425"/>
        <w:rPr>
          <w:rFonts w:asciiTheme="minorHAnsi" w:hAnsiTheme="minorHAnsi" w:cstheme="minorHAnsi"/>
          <w:sz w:val="21"/>
          <w:szCs w:val="21"/>
        </w:rPr>
      </w:pPr>
      <w:r w:rsidRPr="00D61ABF">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76EB2FA6" w14:textId="77777777" w:rsidR="00D5740E" w:rsidRPr="00D61ABF" w:rsidRDefault="00D5740E" w:rsidP="00E54249">
      <w:pPr>
        <w:pStyle w:val="Tekstpodstawowy2"/>
        <w:numPr>
          <w:ilvl w:val="1"/>
          <w:numId w:val="37"/>
        </w:numPr>
        <w:tabs>
          <w:tab w:val="left" w:pos="851"/>
        </w:tabs>
        <w:suppressAutoHyphens w:val="0"/>
        <w:ind w:left="851" w:hanging="425"/>
        <w:rPr>
          <w:rFonts w:asciiTheme="minorHAnsi" w:hAnsiTheme="minorHAnsi" w:cstheme="minorHAnsi"/>
          <w:sz w:val="21"/>
          <w:szCs w:val="21"/>
        </w:rPr>
      </w:pPr>
      <w:r w:rsidRPr="00D61ABF">
        <w:rPr>
          <w:rFonts w:asciiTheme="minorHAnsi" w:hAnsiTheme="minorHAnsi" w:cstheme="minorHAnsi"/>
          <w:sz w:val="21"/>
          <w:szCs w:val="21"/>
        </w:rPr>
        <w:t>Cenach zawartych w ofertach.</w:t>
      </w:r>
    </w:p>
    <w:p w14:paraId="378FEF16" w14:textId="77777777" w:rsidR="005C7806" w:rsidRDefault="005C7806" w:rsidP="00E54249">
      <w:pPr>
        <w:pStyle w:val="Tekstpodstawowy2"/>
        <w:tabs>
          <w:tab w:val="left" w:pos="993"/>
        </w:tabs>
        <w:suppressAutoHyphens w:val="0"/>
        <w:ind w:left="993"/>
        <w:rPr>
          <w:rFonts w:asciiTheme="minorHAnsi" w:hAnsiTheme="minorHAnsi" w:cstheme="minorHAnsi"/>
          <w:sz w:val="21"/>
          <w:szCs w:val="21"/>
        </w:rPr>
      </w:pPr>
    </w:p>
    <w:p w14:paraId="350977AE" w14:textId="77777777" w:rsidR="00E54249" w:rsidRPr="00D61ABF" w:rsidRDefault="00E54249" w:rsidP="00E54249">
      <w:pPr>
        <w:pStyle w:val="Tekstpodstawowy2"/>
        <w:tabs>
          <w:tab w:val="left" w:pos="993"/>
        </w:tabs>
        <w:suppressAutoHyphens w:val="0"/>
        <w:ind w:left="993"/>
        <w:rPr>
          <w:rFonts w:asciiTheme="minorHAnsi" w:hAnsiTheme="minorHAnsi" w:cstheme="minorHAnsi"/>
          <w:sz w:val="21"/>
          <w:szCs w:val="21"/>
        </w:rPr>
      </w:pPr>
    </w:p>
    <w:p w14:paraId="27D3FB88" w14:textId="77777777" w:rsidR="00ED6259" w:rsidRPr="00D61ABF" w:rsidRDefault="00ED6259"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lastRenderedPageBreak/>
        <w:t>ROZDZIAŁ 12</w:t>
      </w:r>
    </w:p>
    <w:p w14:paraId="0A655066" w14:textId="77777777" w:rsidR="00ED6259" w:rsidRPr="00D61ABF" w:rsidRDefault="00ED6259"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Wymagania dotyczące wadium</w:t>
      </w:r>
    </w:p>
    <w:p w14:paraId="6BCA112C" w14:textId="77777777" w:rsidR="00ED6259" w:rsidRPr="00D61ABF" w:rsidRDefault="00ED6259" w:rsidP="00E54249">
      <w:pPr>
        <w:rPr>
          <w:rFonts w:asciiTheme="minorHAnsi" w:hAnsiTheme="minorHAnsi" w:cstheme="minorHAnsi"/>
          <w:sz w:val="21"/>
          <w:szCs w:val="21"/>
        </w:rPr>
      </w:pPr>
    </w:p>
    <w:p w14:paraId="5B1594EB" w14:textId="14FD159F" w:rsidR="00FC3775" w:rsidRPr="00F869D1" w:rsidRDefault="00FC3775" w:rsidP="00E54249">
      <w:pPr>
        <w:pStyle w:val="NormalnyWeb"/>
        <w:numPr>
          <w:ilvl w:val="0"/>
          <w:numId w:val="95"/>
        </w:numPr>
        <w:tabs>
          <w:tab w:val="clear" w:pos="-594"/>
          <w:tab w:val="num" w:pos="426"/>
        </w:tabs>
        <w:suppressAutoHyphens w:val="0"/>
        <w:spacing w:before="0" w:after="0"/>
        <w:ind w:left="425" w:hanging="426"/>
        <w:jc w:val="both"/>
        <w:rPr>
          <w:rFonts w:ascii="Calibri" w:hAnsi="Calibri" w:cs="Calibri"/>
          <w:b/>
          <w:bCs/>
          <w:iCs/>
          <w:sz w:val="21"/>
          <w:szCs w:val="21"/>
        </w:rPr>
      </w:pPr>
      <w:r w:rsidRPr="00F869D1">
        <w:rPr>
          <w:rFonts w:ascii="Calibri" w:hAnsi="Calibri" w:cs="Calibri"/>
          <w:sz w:val="21"/>
          <w:szCs w:val="21"/>
        </w:rPr>
        <w:t xml:space="preserve">Wykonawca zobowiązany jest przed upływem terminu składania ofert wnieść wadium w wysokości: </w:t>
      </w:r>
      <w:r>
        <w:rPr>
          <w:rFonts w:ascii="Calibri" w:hAnsi="Calibri" w:cs="Calibri"/>
          <w:b/>
          <w:sz w:val="21"/>
          <w:szCs w:val="21"/>
        </w:rPr>
        <w:t>10</w:t>
      </w:r>
      <w:r w:rsidRPr="00F869D1">
        <w:rPr>
          <w:rFonts w:ascii="Calibri" w:hAnsi="Calibri" w:cs="Calibri"/>
          <w:b/>
          <w:sz w:val="21"/>
          <w:szCs w:val="21"/>
        </w:rPr>
        <w:t xml:space="preserve"> 000,00 zł </w:t>
      </w:r>
      <w:r w:rsidRPr="00F869D1">
        <w:rPr>
          <w:rFonts w:ascii="Calibri" w:hAnsi="Calibri" w:cs="Calibri"/>
          <w:bCs/>
          <w:i/>
          <w:iCs/>
          <w:sz w:val="21"/>
          <w:szCs w:val="21"/>
        </w:rPr>
        <w:t xml:space="preserve">(słownie złotych: </w:t>
      </w:r>
      <w:r>
        <w:rPr>
          <w:rFonts w:ascii="Calibri" w:hAnsi="Calibri" w:cs="Calibri"/>
          <w:bCs/>
          <w:i/>
          <w:iCs/>
          <w:sz w:val="21"/>
          <w:szCs w:val="21"/>
        </w:rPr>
        <w:t>dziesięć tysięcy</w:t>
      </w:r>
      <w:r w:rsidRPr="00F869D1">
        <w:rPr>
          <w:rFonts w:ascii="Calibri" w:hAnsi="Calibri" w:cs="Calibri"/>
          <w:bCs/>
          <w:i/>
          <w:iCs/>
          <w:sz w:val="21"/>
          <w:szCs w:val="21"/>
        </w:rPr>
        <w:t xml:space="preserve"> 00/100)</w:t>
      </w:r>
      <w:r w:rsidRPr="00F869D1">
        <w:rPr>
          <w:rFonts w:ascii="Calibri" w:hAnsi="Calibri" w:cs="Calibri"/>
          <w:sz w:val="21"/>
          <w:szCs w:val="21"/>
        </w:rPr>
        <w:t xml:space="preserve">; </w:t>
      </w:r>
      <w:r w:rsidRPr="00F869D1">
        <w:rPr>
          <w:rFonts w:ascii="Calibri" w:hAnsi="Calibri" w:cs="Calibri"/>
          <w:iCs/>
          <w:sz w:val="21"/>
          <w:szCs w:val="21"/>
          <w:u w:val="single"/>
        </w:rPr>
        <w:t>wadium musi obejmować pełen okres związania ofertą.</w:t>
      </w:r>
    </w:p>
    <w:p w14:paraId="65FEF188" w14:textId="77777777" w:rsidR="00FC3775" w:rsidRPr="00102BCE" w:rsidRDefault="00FC3775" w:rsidP="00E54249">
      <w:pPr>
        <w:pStyle w:val="NormalnyWeb"/>
        <w:numPr>
          <w:ilvl w:val="0"/>
          <w:numId w:val="95"/>
        </w:numPr>
        <w:tabs>
          <w:tab w:val="num" w:pos="426"/>
        </w:tabs>
        <w:suppressAutoHyphens w:val="0"/>
        <w:spacing w:before="0" w:after="0"/>
        <w:ind w:left="425" w:hanging="426"/>
        <w:jc w:val="both"/>
        <w:rPr>
          <w:rFonts w:ascii="Calibri" w:hAnsi="Calibri" w:cs="Calibri"/>
          <w:b/>
          <w:bCs/>
          <w:iCs/>
          <w:sz w:val="21"/>
          <w:szCs w:val="21"/>
        </w:rPr>
      </w:pPr>
      <w:r w:rsidRPr="00102BCE">
        <w:rPr>
          <w:rFonts w:ascii="Calibri" w:hAnsi="Calibri" w:cs="Calibri"/>
          <w:sz w:val="21"/>
          <w:szCs w:val="21"/>
        </w:rPr>
        <w:t>Wadium może być wnoszone w jednej lub kilku formach określonych w § 9 ust. 7 regulaminu.</w:t>
      </w:r>
    </w:p>
    <w:p w14:paraId="0084D968" w14:textId="77777777" w:rsidR="00FC3775" w:rsidRPr="00102BCE" w:rsidRDefault="00FC3775" w:rsidP="00E54249">
      <w:pPr>
        <w:pStyle w:val="NormalnyWeb"/>
        <w:numPr>
          <w:ilvl w:val="0"/>
          <w:numId w:val="95"/>
        </w:numPr>
        <w:tabs>
          <w:tab w:val="num" w:pos="426"/>
        </w:tabs>
        <w:suppressAutoHyphens w:val="0"/>
        <w:spacing w:before="0" w:after="0"/>
        <w:ind w:left="425" w:hanging="426"/>
        <w:jc w:val="both"/>
        <w:rPr>
          <w:rFonts w:ascii="Calibri" w:hAnsi="Calibri" w:cs="Calibri"/>
          <w:b/>
          <w:bCs/>
          <w:iCs/>
          <w:sz w:val="21"/>
          <w:szCs w:val="21"/>
        </w:rPr>
      </w:pPr>
      <w:r w:rsidRPr="00102BCE">
        <w:rPr>
          <w:rFonts w:ascii="Calibri" w:hAnsi="Calibri" w:cs="Calibri"/>
          <w:sz w:val="21"/>
          <w:szCs w:val="21"/>
        </w:rPr>
        <w:t>Wadium wnoszone w pieniądzu wpłaca się przelewem na rachunek bankowy zamawiającego: ING Bank Śląski o/Sosnowiec nr 90 1050 1360 1000 0008 0000 0622;</w:t>
      </w:r>
      <w:r w:rsidRPr="00102BCE">
        <w:rPr>
          <w:rFonts w:ascii="Calibri" w:hAnsi="Calibri" w:cs="Calibri"/>
          <w:b/>
          <w:bCs/>
          <w:iCs/>
          <w:sz w:val="21"/>
          <w:szCs w:val="21"/>
        </w:rPr>
        <w:t xml:space="preserve"> </w:t>
      </w:r>
      <w:r w:rsidRPr="00102BCE">
        <w:rPr>
          <w:rFonts w:ascii="Calibri" w:hAnsi="Calibri" w:cs="Calibri"/>
          <w:sz w:val="21"/>
          <w:szCs w:val="21"/>
        </w:rPr>
        <w:t>zama</w:t>
      </w:r>
      <w:r w:rsidRPr="00102BCE">
        <w:rPr>
          <w:rFonts w:ascii="Calibri" w:hAnsi="Calibri" w:cs="Calibri"/>
          <w:spacing w:val="-1"/>
          <w:sz w:val="21"/>
          <w:szCs w:val="21"/>
        </w:rPr>
        <w:t>w</w:t>
      </w:r>
      <w:r w:rsidRPr="00102BCE">
        <w:rPr>
          <w:rFonts w:ascii="Calibri" w:hAnsi="Calibri" w:cs="Calibri"/>
          <w:sz w:val="21"/>
          <w:szCs w:val="21"/>
        </w:rPr>
        <w:t>iają</w:t>
      </w:r>
      <w:r w:rsidRPr="00102BCE">
        <w:rPr>
          <w:rFonts w:ascii="Calibri" w:hAnsi="Calibri" w:cs="Calibri"/>
          <w:spacing w:val="-1"/>
          <w:sz w:val="21"/>
          <w:szCs w:val="21"/>
        </w:rPr>
        <w:t>c</w:t>
      </w:r>
      <w:r w:rsidRPr="00102BCE">
        <w:rPr>
          <w:rFonts w:ascii="Calibri" w:hAnsi="Calibri" w:cs="Calibri"/>
          <w:sz w:val="21"/>
          <w:szCs w:val="21"/>
        </w:rPr>
        <w:t xml:space="preserve">y </w:t>
      </w:r>
      <w:r w:rsidRPr="00102BCE">
        <w:rPr>
          <w:rFonts w:ascii="Calibri" w:hAnsi="Calibri" w:cs="Calibri"/>
          <w:spacing w:val="-1"/>
          <w:sz w:val="21"/>
          <w:szCs w:val="21"/>
        </w:rPr>
        <w:t xml:space="preserve">sugeruje, aby </w:t>
      </w:r>
      <w:r w:rsidRPr="00102BCE">
        <w:rPr>
          <w:rFonts w:ascii="Calibri" w:hAnsi="Calibri" w:cs="Calibri"/>
          <w:sz w:val="21"/>
          <w:szCs w:val="21"/>
        </w:rPr>
        <w:t>w tytule przelewu wpisać co najmniej oznaczenia zamówienia;</w:t>
      </w:r>
      <w:r w:rsidRPr="00102BCE">
        <w:rPr>
          <w:rFonts w:ascii="Calibri" w:hAnsi="Calibri" w:cs="Calibri"/>
          <w:b/>
          <w:bCs/>
          <w:iCs/>
          <w:sz w:val="21"/>
          <w:szCs w:val="21"/>
        </w:rPr>
        <w:t xml:space="preserve"> </w:t>
      </w:r>
      <w:r w:rsidRPr="00102BCE">
        <w:rPr>
          <w:rFonts w:ascii="Calibri" w:hAnsi="Calibri" w:cs="Calibri"/>
          <w:sz w:val="21"/>
          <w:szCs w:val="21"/>
        </w:rPr>
        <w:t>wadium w tej formie uważa się za wniesione w sposób skuteczny tylko wówczas, gdy bank prowadzący rachunek zamawiającego dokona przeksięgowania kwoty na rachunek zamawiającego przed upływem terminu składania ofert</w:t>
      </w:r>
      <w:r w:rsidRPr="00102BCE">
        <w:rPr>
          <w:rFonts w:ascii="Calibri" w:eastAsia="Calibri" w:hAnsi="Calibri" w:cs="Calibri"/>
          <w:sz w:val="21"/>
          <w:szCs w:val="21"/>
          <w:lang w:eastAsia="en-US"/>
        </w:rPr>
        <w:t>.</w:t>
      </w:r>
    </w:p>
    <w:p w14:paraId="03952CF2" w14:textId="77777777" w:rsidR="00FC3775" w:rsidRPr="00102BCE" w:rsidRDefault="00FC3775" w:rsidP="00E54249">
      <w:pPr>
        <w:pStyle w:val="NormalnyWeb"/>
        <w:numPr>
          <w:ilvl w:val="0"/>
          <w:numId w:val="95"/>
        </w:numPr>
        <w:tabs>
          <w:tab w:val="num" w:pos="426"/>
        </w:tabs>
        <w:suppressAutoHyphens w:val="0"/>
        <w:spacing w:before="0" w:after="0"/>
        <w:ind w:left="425" w:hanging="426"/>
        <w:jc w:val="both"/>
        <w:rPr>
          <w:rFonts w:ascii="Calibri" w:hAnsi="Calibri" w:cs="Calibri"/>
          <w:b/>
          <w:bCs/>
          <w:iCs/>
          <w:sz w:val="21"/>
          <w:szCs w:val="21"/>
        </w:rPr>
      </w:pPr>
      <w:r w:rsidRPr="00102BCE">
        <w:rPr>
          <w:rFonts w:ascii="Calibri" w:hAnsi="Calibri" w:cs="Calibri"/>
          <w:sz w:val="21"/>
          <w:szCs w:val="21"/>
        </w:rPr>
        <w:t>Wadium wniesione w pieniądzu zamawiający przechowywał będzie na rachunku bankowym.</w:t>
      </w:r>
    </w:p>
    <w:p w14:paraId="0CEA024E" w14:textId="77777777" w:rsidR="00FC3775" w:rsidRPr="00102BCE" w:rsidRDefault="00FC3775" w:rsidP="00E54249">
      <w:pPr>
        <w:pStyle w:val="NormalnyWeb"/>
        <w:numPr>
          <w:ilvl w:val="0"/>
          <w:numId w:val="95"/>
        </w:numPr>
        <w:tabs>
          <w:tab w:val="num" w:pos="426"/>
        </w:tabs>
        <w:suppressAutoHyphens w:val="0"/>
        <w:spacing w:before="0" w:after="0"/>
        <w:ind w:left="425" w:hanging="426"/>
        <w:jc w:val="both"/>
        <w:rPr>
          <w:rFonts w:ascii="Calibri" w:hAnsi="Calibri" w:cs="Calibri"/>
          <w:b/>
          <w:bCs/>
          <w:iCs/>
          <w:sz w:val="21"/>
          <w:szCs w:val="21"/>
        </w:rPr>
      </w:pPr>
      <w:r w:rsidRPr="00102BCE">
        <w:rPr>
          <w:rFonts w:ascii="Calibri" w:eastAsia="Calibri" w:hAnsi="Calibri" w:cs="Calibri"/>
          <w:sz w:val="21"/>
          <w:szCs w:val="21"/>
          <w:lang w:eastAsia="en-US"/>
        </w:rPr>
        <w:t>Wadium wnoszone w formie gwarancji lub poręczenia, wykonawca zobowiązany jest złożyć</w:t>
      </w:r>
      <w:r w:rsidRPr="00102BCE">
        <w:rPr>
          <w:rFonts w:ascii="Calibri" w:eastAsia="TimesNewRoman" w:hAnsi="Calibri" w:cs="Calibri"/>
          <w:sz w:val="21"/>
          <w:szCs w:val="21"/>
        </w:rPr>
        <w:t xml:space="preserve">, </w:t>
      </w:r>
      <w:r w:rsidRPr="00102BCE">
        <w:rPr>
          <w:rFonts w:ascii="Calibri" w:eastAsia="TimesNewRoman" w:hAnsi="Calibri" w:cs="Calibri"/>
          <w:sz w:val="21"/>
          <w:szCs w:val="21"/>
          <w:u w:val="single"/>
        </w:rPr>
        <w:t>pod rygorem nieważności</w:t>
      </w:r>
      <w:r w:rsidRPr="00102BCE">
        <w:rPr>
          <w:rFonts w:ascii="Calibri" w:eastAsia="TimesNewRoman" w:hAnsi="Calibri" w:cs="Calibri"/>
          <w:sz w:val="21"/>
          <w:szCs w:val="21"/>
        </w:rPr>
        <w:t xml:space="preserve">, </w:t>
      </w:r>
      <w:r w:rsidRPr="00102BCE">
        <w:rPr>
          <w:rFonts w:ascii="Calibri" w:eastAsia="Calibri" w:hAnsi="Calibri" w:cs="Calibri"/>
          <w:sz w:val="21"/>
          <w:szCs w:val="21"/>
          <w:lang w:eastAsia="en-US"/>
        </w:rPr>
        <w:t>w oryginale</w:t>
      </w:r>
      <w:r w:rsidRPr="00102BCE">
        <w:rPr>
          <w:rFonts w:ascii="Calibri" w:eastAsia="TimesNewRoman" w:hAnsi="Calibri" w:cs="Calibri"/>
          <w:sz w:val="21"/>
          <w:szCs w:val="21"/>
        </w:rPr>
        <w:t xml:space="preserve"> w formie elektronicznej </w:t>
      </w:r>
      <w:r w:rsidRPr="00102BCE">
        <w:rPr>
          <w:rFonts w:ascii="Calibri" w:eastAsia="Calibri" w:hAnsi="Calibri" w:cs="Calibri"/>
          <w:sz w:val="21"/>
          <w:szCs w:val="21"/>
          <w:lang w:eastAsia="en-US"/>
        </w:rPr>
        <w:t>(</w:t>
      </w:r>
      <w:r w:rsidRPr="00102BCE">
        <w:rPr>
          <w:rFonts w:ascii="Calibri" w:eastAsia="TimesNewRomanPSMT" w:hAnsi="Calibri" w:cs="Calibri"/>
          <w:sz w:val="21"/>
          <w:szCs w:val="21"/>
        </w:rPr>
        <w:t xml:space="preserve">postaci elektronicznej opatrzonej kwalifikowanym podpisem elektronicznym) </w:t>
      </w:r>
      <w:r w:rsidRPr="00102BCE">
        <w:rPr>
          <w:rFonts w:ascii="Calibri" w:eastAsia="TimesNewRoman" w:hAnsi="Calibri" w:cs="Calibri"/>
          <w:sz w:val="21"/>
          <w:szCs w:val="21"/>
        </w:rPr>
        <w:t xml:space="preserve">lub w postaci elektronicznej opatrzonej podpisem zaufanym lub podpisem osobistym, </w:t>
      </w:r>
      <w:r w:rsidRPr="00102BCE">
        <w:rPr>
          <w:rFonts w:ascii="Calibri" w:eastAsia="Calibri" w:hAnsi="Calibri" w:cs="Calibri"/>
          <w:sz w:val="21"/>
          <w:szCs w:val="21"/>
          <w:lang w:eastAsia="en-US"/>
        </w:rPr>
        <w:t>za pośrednictwem Platformy</w:t>
      </w:r>
      <w:r w:rsidRPr="00102BCE">
        <w:rPr>
          <w:rFonts w:ascii="Calibri" w:hAnsi="Calibri" w:cs="Calibri"/>
          <w:sz w:val="21"/>
          <w:szCs w:val="21"/>
        </w:rPr>
        <w:t>.</w:t>
      </w:r>
    </w:p>
    <w:p w14:paraId="086726C4" w14:textId="77777777" w:rsidR="00FC3775" w:rsidRPr="00E304CE" w:rsidRDefault="00FC3775" w:rsidP="00E54249">
      <w:pPr>
        <w:pStyle w:val="NormalnyWeb"/>
        <w:numPr>
          <w:ilvl w:val="0"/>
          <w:numId w:val="95"/>
        </w:numPr>
        <w:tabs>
          <w:tab w:val="num" w:pos="426"/>
        </w:tabs>
        <w:suppressAutoHyphens w:val="0"/>
        <w:spacing w:before="0" w:after="0"/>
        <w:ind w:left="425" w:hanging="426"/>
        <w:jc w:val="both"/>
        <w:rPr>
          <w:rFonts w:ascii="Calibri" w:hAnsi="Calibri" w:cs="Calibri"/>
          <w:b/>
          <w:bCs/>
          <w:iCs/>
          <w:sz w:val="21"/>
          <w:szCs w:val="21"/>
        </w:rPr>
      </w:pPr>
      <w:r w:rsidRPr="00102BCE">
        <w:rPr>
          <w:rFonts w:ascii="Calibri" w:eastAsia="Calibri" w:hAnsi="Calibri" w:cs="Calibri"/>
          <w:sz w:val="21"/>
          <w:szCs w:val="21"/>
          <w:lang w:eastAsia="en-US"/>
        </w:rPr>
        <w:t>Wadium wnoszone w formie innej niż w pieniądzu musi w szczególności określać bezwarunkowy, nieodwołalny obowiązek zapłaty na pierwsze żądanie zamawiającego</w:t>
      </w:r>
      <w:r w:rsidRPr="00102BCE">
        <w:rPr>
          <w:rFonts w:ascii="Calibri" w:hAnsi="Calibri" w:cs="Calibri"/>
          <w:sz w:val="21"/>
          <w:szCs w:val="21"/>
        </w:rPr>
        <w:t xml:space="preserve"> pełnej kwoty wadium</w:t>
      </w:r>
      <w:r w:rsidRPr="00102BCE">
        <w:rPr>
          <w:rFonts w:ascii="Calibri" w:eastAsia="Calibri" w:hAnsi="Calibri" w:cs="Calibri"/>
          <w:sz w:val="21"/>
          <w:szCs w:val="21"/>
          <w:lang w:eastAsia="en-US"/>
        </w:rPr>
        <w:t>, w przypadkach określonych w regulaminie oraz być ważne przez okres związania ofertą, określony w pkt 1 Rozdziału 8 SWZ;</w:t>
      </w:r>
      <w:r>
        <w:rPr>
          <w:rFonts w:ascii="Calibri" w:hAnsi="Calibri" w:cs="Calibri"/>
          <w:b/>
          <w:bCs/>
          <w:iCs/>
          <w:sz w:val="21"/>
          <w:szCs w:val="21"/>
        </w:rPr>
        <w:t xml:space="preserve"> </w:t>
      </w:r>
      <w:r w:rsidRPr="00E304CE">
        <w:rPr>
          <w:rFonts w:ascii="Calibri" w:hAnsi="Calibri" w:cs="Calibri"/>
          <w:sz w:val="21"/>
          <w:szCs w:val="21"/>
        </w:rPr>
        <w:t>zobowiązanie Gwaranta / Poręczyciela musi być wykonalne na terytorium Rzeczypospolitej Polskiej.</w:t>
      </w:r>
    </w:p>
    <w:p w14:paraId="7846D8CA" w14:textId="77777777" w:rsidR="00FC3775" w:rsidRPr="00102BCE" w:rsidRDefault="00FC3775" w:rsidP="00E54249">
      <w:pPr>
        <w:pStyle w:val="NormalnyWeb"/>
        <w:numPr>
          <w:ilvl w:val="0"/>
          <w:numId w:val="95"/>
        </w:numPr>
        <w:tabs>
          <w:tab w:val="num" w:pos="426"/>
        </w:tabs>
        <w:suppressAutoHyphens w:val="0"/>
        <w:autoSpaceDE w:val="0"/>
        <w:autoSpaceDN w:val="0"/>
        <w:adjustRightInd w:val="0"/>
        <w:spacing w:before="0" w:after="0"/>
        <w:ind w:left="425" w:hanging="426"/>
        <w:jc w:val="both"/>
        <w:rPr>
          <w:rFonts w:ascii="Calibri" w:eastAsia="TimesNewRomanPSMT" w:hAnsi="Calibri" w:cs="Calibri"/>
          <w:sz w:val="21"/>
          <w:szCs w:val="21"/>
        </w:rPr>
      </w:pPr>
      <w:r w:rsidRPr="00102BCE">
        <w:rPr>
          <w:rFonts w:ascii="Calibri" w:eastAsia="TimesNewRomanPSMT" w:hAnsi="Calibri" w:cs="Calibri"/>
          <w:sz w:val="21"/>
          <w:szCs w:val="21"/>
        </w:rPr>
        <w:t>W przypadku gwarancji / poręczenia zabezpieczającej(ego) ofertę składaną przez</w:t>
      </w:r>
      <w:r w:rsidRPr="00102BCE">
        <w:rPr>
          <w:rFonts w:ascii="Calibri" w:hAnsi="Calibri" w:cs="Calibri"/>
          <w:b/>
          <w:bCs/>
          <w:iCs/>
          <w:sz w:val="21"/>
          <w:szCs w:val="21"/>
        </w:rPr>
        <w:t xml:space="preserve"> </w:t>
      </w:r>
      <w:r w:rsidRPr="00102BCE">
        <w:rPr>
          <w:rFonts w:ascii="Calibri" w:hAnsi="Calibri" w:cs="Calibri"/>
          <w:noProof/>
          <w:sz w:val="21"/>
          <w:szCs w:val="21"/>
        </w:rPr>
        <w:t xml:space="preserve">wspólnie </w:t>
      </w:r>
      <w:r w:rsidRPr="00102BCE">
        <w:rPr>
          <w:rFonts w:ascii="Calibri" w:hAnsi="Calibri" w:cs="Calibri"/>
          <w:sz w:val="21"/>
          <w:szCs w:val="21"/>
        </w:rPr>
        <w:t xml:space="preserve">ubiegających się </w:t>
      </w:r>
      <w:r w:rsidRPr="00102BCE">
        <w:rPr>
          <w:rFonts w:ascii="Calibri" w:hAnsi="Calibri" w:cs="Calibri"/>
          <w:sz w:val="21"/>
          <w:szCs w:val="21"/>
        </w:rPr>
        <w:br/>
        <w:t>o udzielenie zamówienia</w:t>
      </w:r>
      <w:r w:rsidRPr="00102BCE">
        <w:rPr>
          <w:rFonts w:ascii="Calibri" w:hAnsi="Calibri" w:cs="Calibri"/>
          <w:noProof/>
          <w:sz w:val="21"/>
          <w:szCs w:val="21"/>
        </w:rPr>
        <w:t>,</w:t>
      </w:r>
      <w:r w:rsidRPr="00102BCE">
        <w:rPr>
          <w:rFonts w:ascii="Calibri" w:hAnsi="Calibri" w:cs="Calibri"/>
          <w:sz w:val="21"/>
          <w:szCs w:val="21"/>
        </w:rPr>
        <w:t xml:space="preserve"> </w:t>
      </w:r>
      <w:r w:rsidRPr="00102BCE">
        <w:rPr>
          <w:rFonts w:ascii="Calibri" w:hAnsi="Calibri" w:cs="Calibri"/>
          <w:sz w:val="21"/>
          <w:szCs w:val="21"/>
          <w:u w:val="single"/>
        </w:rPr>
        <w:t>w formie konsorcjum</w:t>
      </w:r>
      <w:r w:rsidRPr="00102BCE">
        <w:rPr>
          <w:rFonts w:ascii="Calibri" w:eastAsia="TimesNewRomanPS-BoldMT" w:hAnsi="Calibri" w:cs="Calibri"/>
          <w:bCs/>
          <w:sz w:val="21"/>
          <w:szCs w:val="21"/>
        </w:rPr>
        <w:t>,</w:t>
      </w:r>
      <w:r w:rsidRPr="00102BCE">
        <w:rPr>
          <w:rFonts w:ascii="Calibri" w:eastAsia="TimesNewRomanPS-BoldMT" w:hAnsi="Calibri" w:cs="Calibri"/>
          <w:b/>
          <w:bCs/>
          <w:sz w:val="21"/>
          <w:szCs w:val="21"/>
        </w:rPr>
        <w:t xml:space="preserve"> </w:t>
      </w:r>
      <w:r w:rsidRPr="00102BCE">
        <w:rPr>
          <w:rFonts w:ascii="Calibri" w:eastAsia="TimesNewRomanPSMT" w:hAnsi="Calibri" w:cs="Calibri"/>
          <w:sz w:val="21"/>
          <w:szCs w:val="21"/>
        </w:rPr>
        <w:t xml:space="preserve">nie zawsze wszyscy współwykonawcy muszą być </w:t>
      </w:r>
      <w:r w:rsidRPr="00102BCE">
        <w:rPr>
          <w:rFonts w:ascii="Calibri" w:eastAsia="TimesNewRomanPS-BoldMT" w:hAnsi="Calibri" w:cs="Calibri"/>
          <w:b/>
          <w:bCs/>
          <w:sz w:val="21"/>
          <w:szCs w:val="21"/>
        </w:rPr>
        <w:t xml:space="preserve">konkretnie </w:t>
      </w:r>
      <w:r w:rsidRPr="00102BCE">
        <w:rPr>
          <w:rFonts w:ascii="Calibri" w:eastAsia="TimesNewRomanPSMT" w:hAnsi="Calibri" w:cs="Calibri"/>
          <w:sz w:val="21"/>
          <w:szCs w:val="21"/>
        </w:rPr>
        <w:t xml:space="preserve">wskazani w treści gwarancji / poręczenia, o ile z treści samej gwarancji /poręczenia wynikać będzie, że „przyczyny leżące po stronie wykonawcy”, wskazane w </w:t>
      </w:r>
      <w:r w:rsidRPr="00102BCE">
        <w:rPr>
          <w:rFonts w:ascii="Calibri" w:hAnsi="Calibri" w:cs="Calibri"/>
          <w:sz w:val="21"/>
          <w:szCs w:val="21"/>
        </w:rPr>
        <w:t xml:space="preserve">§ </w:t>
      </w:r>
      <w:r w:rsidRPr="00102BCE">
        <w:rPr>
          <w:rFonts w:ascii="Calibri" w:eastAsia="Calibri" w:hAnsi="Calibri" w:cs="Calibri"/>
          <w:sz w:val="21"/>
          <w:szCs w:val="21"/>
          <w:lang w:eastAsia="en-US"/>
        </w:rPr>
        <w:t xml:space="preserve">9 ust. 16 pkt 1–3 regulaminu </w:t>
      </w:r>
      <w:r w:rsidRPr="00102BCE">
        <w:rPr>
          <w:rFonts w:ascii="Calibri" w:eastAsia="TimesNewRomanPSMT" w:hAnsi="Calibri" w:cs="Calibri"/>
          <w:sz w:val="21"/>
          <w:szCs w:val="21"/>
        </w:rPr>
        <w:t>obejmują również działania i zaniechania ewentualnych i nieznanych Gwarantowi / Poręczycielowi współwykonawców.</w:t>
      </w:r>
    </w:p>
    <w:p w14:paraId="50F7BA7E" w14:textId="77777777" w:rsidR="00FC3775" w:rsidRPr="00F46727" w:rsidRDefault="00FC3775" w:rsidP="00E54249">
      <w:pPr>
        <w:pStyle w:val="NormalnyWeb"/>
        <w:numPr>
          <w:ilvl w:val="0"/>
          <w:numId w:val="95"/>
        </w:numPr>
        <w:tabs>
          <w:tab w:val="num" w:pos="426"/>
        </w:tabs>
        <w:suppressAutoHyphens w:val="0"/>
        <w:spacing w:before="0" w:after="0"/>
        <w:ind w:left="425" w:hanging="426"/>
        <w:jc w:val="both"/>
        <w:rPr>
          <w:rFonts w:ascii="Calibri" w:hAnsi="Calibri" w:cs="Calibri"/>
          <w:b/>
          <w:bCs/>
          <w:iCs/>
          <w:sz w:val="21"/>
          <w:szCs w:val="21"/>
        </w:rPr>
      </w:pPr>
      <w:r w:rsidRPr="00102BCE">
        <w:rPr>
          <w:rFonts w:ascii="Calibri" w:eastAsia="Calibri" w:hAnsi="Calibri" w:cs="Calibri"/>
          <w:sz w:val="21"/>
          <w:szCs w:val="21"/>
          <w:lang w:eastAsia="en-US"/>
        </w:rPr>
        <w:t>Brak wniesienia wadium w wymaganej wysokości, dopuszczonej formie, bądź w wymaganym terminie, również na przedłużony okres związania ofertą, skutkuje odrzuceniem oferty.</w:t>
      </w:r>
    </w:p>
    <w:p w14:paraId="4ABA6298" w14:textId="77777777" w:rsidR="00FC3775" w:rsidRPr="00102BCE" w:rsidRDefault="00FC3775" w:rsidP="00E54249">
      <w:pPr>
        <w:pStyle w:val="NormalnyWeb"/>
        <w:numPr>
          <w:ilvl w:val="0"/>
          <w:numId w:val="95"/>
        </w:numPr>
        <w:tabs>
          <w:tab w:val="num" w:pos="426"/>
        </w:tabs>
        <w:suppressAutoHyphens w:val="0"/>
        <w:spacing w:before="0" w:after="0"/>
        <w:ind w:left="425" w:hanging="426"/>
        <w:jc w:val="both"/>
        <w:rPr>
          <w:rFonts w:ascii="Calibri" w:hAnsi="Calibri" w:cs="Calibri"/>
          <w:b/>
          <w:bCs/>
          <w:iCs/>
          <w:sz w:val="21"/>
          <w:szCs w:val="21"/>
        </w:rPr>
      </w:pPr>
      <w:r w:rsidRPr="00102BCE">
        <w:rPr>
          <w:rFonts w:ascii="Calibri" w:eastAsia="Calibri" w:hAnsi="Calibri" w:cs="Calibri"/>
          <w:sz w:val="21"/>
          <w:szCs w:val="21"/>
          <w:lang w:eastAsia="en-US"/>
        </w:rPr>
        <w:t xml:space="preserve">Zamawiający zwróci wadium zgodnie z </w:t>
      </w:r>
      <w:r w:rsidRPr="00102BCE">
        <w:rPr>
          <w:rFonts w:ascii="Calibri" w:hAnsi="Calibri" w:cs="Calibri"/>
          <w:sz w:val="21"/>
          <w:szCs w:val="21"/>
        </w:rPr>
        <w:t xml:space="preserve">§ </w:t>
      </w:r>
      <w:r w:rsidRPr="00102BCE">
        <w:rPr>
          <w:rFonts w:ascii="Calibri" w:eastAsia="Calibri" w:hAnsi="Calibri" w:cs="Calibri"/>
          <w:sz w:val="21"/>
          <w:szCs w:val="21"/>
          <w:lang w:eastAsia="en-US"/>
        </w:rPr>
        <w:t xml:space="preserve">9 ust. 11–15 regulaminu, w formie w jakiej zostało ono wniesione; </w:t>
      </w:r>
      <w:r w:rsidRPr="00102BCE">
        <w:rPr>
          <w:rFonts w:ascii="Calibri" w:eastAsia="Calibri" w:hAnsi="Calibri" w:cs="Calibri"/>
          <w:sz w:val="21"/>
          <w:szCs w:val="21"/>
          <w:lang w:eastAsia="en-US"/>
        </w:rPr>
        <w:br/>
        <w:t xml:space="preserve">w przypadku wniesienia wadium przy użyciu środków komunikacji elektronicznej, zwrot wadium następuje na podstawie przekazania Gwarantowi / Poręczycielowi oświadczenia określającego podstawę zwrotu wadium, </w:t>
      </w:r>
      <w:r w:rsidRPr="00102BCE">
        <w:rPr>
          <w:rFonts w:ascii="Calibri" w:eastAsia="Calibri" w:hAnsi="Calibri" w:cs="Calibri"/>
          <w:sz w:val="21"/>
          <w:szCs w:val="21"/>
          <w:lang w:eastAsia="en-US"/>
        </w:rPr>
        <w:br/>
        <w:t>na adres e-mail Gwaranta / Poręczyciela podany w formularzu oferty, w SEKCJI IV: POZOSTAŁE INFORMACJE, bądź wynikający z treści samego dokumentu wadialnego; wadium wniesione w pieniądzu zamawiający zwróci na rachunek bankowy wskazany przez wykonawcę w formularzu oferty, w SEKCJI IV: POZOSTAŁE INFORMACJE;</w:t>
      </w:r>
    </w:p>
    <w:p w14:paraId="6B652D7E" w14:textId="77777777" w:rsidR="00FC3775" w:rsidRPr="00102BCE" w:rsidRDefault="00FC3775" w:rsidP="00E54249">
      <w:pPr>
        <w:pStyle w:val="NormalnyWeb"/>
        <w:suppressAutoHyphens w:val="0"/>
        <w:spacing w:before="0" w:after="0"/>
        <w:ind w:left="425"/>
        <w:jc w:val="both"/>
        <w:rPr>
          <w:rFonts w:ascii="Calibri" w:hAnsi="Calibri" w:cs="Calibri"/>
          <w:b/>
          <w:bCs/>
          <w:iCs/>
          <w:sz w:val="21"/>
          <w:szCs w:val="21"/>
        </w:rPr>
      </w:pPr>
      <w:r w:rsidRPr="00102BCE">
        <w:rPr>
          <w:rFonts w:ascii="Calibri" w:eastAsia="Calibri" w:hAnsi="Calibri" w:cs="Calibri"/>
          <w:sz w:val="21"/>
          <w:szCs w:val="21"/>
          <w:lang w:eastAsia="en-US"/>
        </w:rPr>
        <w:t>w przypadku braku wskazania przez wykonawcę rachunku, wadium zwrócone zostanie na konto, z którego dokonano przelewu środków.</w:t>
      </w:r>
    </w:p>
    <w:p w14:paraId="238F3788" w14:textId="77777777" w:rsidR="00FC3775" w:rsidRPr="00102BCE" w:rsidRDefault="00FC3775" w:rsidP="00E54249">
      <w:pPr>
        <w:pStyle w:val="NormalnyWeb"/>
        <w:numPr>
          <w:ilvl w:val="0"/>
          <w:numId w:val="95"/>
        </w:numPr>
        <w:tabs>
          <w:tab w:val="num" w:pos="426"/>
        </w:tabs>
        <w:suppressAutoHyphens w:val="0"/>
        <w:spacing w:before="0" w:after="0"/>
        <w:ind w:left="425" w:hanging="426"/>
        <w:jc w:val="both"/>
        <w:rPr>
          <w:rFonts w:ascii="Calibri" w:hAnsi="Calibri" w:cs="Calibri"/>
          <w:b/>
          <w:bCs/>
          <w:iCs/>
          <w:sz w:val="21"/>
          <w:szCs w:val="21"/>
        </w:rPr>
      </w:pPr>
      <w:r w:rsidRPr="00102BCE">
        <w:rPr>
          <w:rFonts w:ascii="Calibri" w:eastAsia="Calibri" w:hAnsi="Calibri" w:cs="Calibri"/>
          <w:sz w:val="21"/>
          <w:szCs w:val="21"/>
          <w:lang w:eastAsia="en-US"/>
        </w:rPr>
        <w:t>Wadium wniesione w pieniądzu, zamawiający zwróci wraz z odsetkami wynikającymi z umowy rachunku bankowego, na którym było ono przechowywane, pomniejszone o koszty prowadzenia rachunku bankowego oraz prowizji bankowej za przelew pieniędzy.</w:t>
      </w:r>
    </w:p>
    <w:p w14:paraId="48522084" w14:textId="77777777" w:rsidR="00FC3775" w:rsidRPr="00102BCE" w:rsidRDefault="00FC3775" w:rsidP="00E54249">
      <w:pPr>
        <w:pStyle w:val="NormalnyWeb"/>
        <w:numPr>
          <w:ilvl w:val="0"/>
          <w:numId w:val="95"/>
        </w:numPr>
        <w:tabs>
          <w:tab w:val="num" w:pos="426"/>
        </w:tabs>
        <w:suppressAutoHyphens w:val="0"/>
        <w:spacing w:before="0" w:after="0"/>
        <w:ind w:left="425" w:hanging="426"/>
        <w:jc w:val="both"/>
        <w:rPr>
          <w:rFonts w:ascii="Calibri" w:hAnsi="Calibri" w:cs="Calibri"/>
          <w:b/>
          <w:bCs/>
          <w:iCs/>
          <w:sz w:val="21"/>
          <w:szCs w:val="21"/>
        </w:rPr>
      </w:pPr>
      <w:r w:rsidRPr="00102BCE">
        <w:rPr>
          <w:rFonts w:ascii="Calibri" w:eastAsia="Calibri" w:hAnsi="Calibri" w:cs="Calibri"/>
          <w:sz w:val="21"/>
          <w:szCs w:val="21"/>
          <w:lang w:eastAsia="en-US"/>
        </w:rPr>
        <w:t xml:space="preserve">Okoliczności </w:t>
      </w:r>
      <w:r w:rsidRPr="00102BCE">
        <w:rPr>
          <w:rFonts w:ascii="Calibri" w:hAnsi="Calibri" w:cs="Calibri"/>
          <w:sz w:val="21"/>
          <w:szCs w:val="21"/>
        </w:rPr>
        <w:t xml:space="preserve">zatrzymania (przepadku) wadium określa § </w:t>
      </w:r>
      <w:r w:rsidRPr="00102BCE">
        <w:rPr>
          <w:rFonts w:ascii="Calibri" w:eastAsia="Calibri" w:hAnsi="Calibri" w:cs="Calibri"/>
          <w:sz w:val="21"/>
          <w:szCs w:val="21"/>
          <w:lang w:eastAsia="en-US"/>
        </w:rPr>
        <w:t>9 ust. 16 regulaminu</w:t>
      </w:r>
      <w:r w:rsidRPr="00102BCE">
        <w:rPr>
          <w:rFonts w:ascii="Calibri" w:hAnsi="Calibri" w:cs="Calibri"/>
          <w:sz w:val="21"/>
          <w:szCs w:val="21"/>
        </w:rPr>
        <w:t>.</w:t>
      </w:r>
    </w:p>
    <w:p w14:paraId="11B64611" w14:textId="77777777" w:rsidR="00FC3775" w:rsidRPr="00102BCE" w:rsidRDefault="00FC3775" w:rsidP="00E54249">
      <w:pPr>
        <w:pStyle w:val="NormalnyWeb"/>
        <w:numPr>
          <w:ilvl w:val="0"/>
          <w:numId w:val="95"/>
        </w:numPr>
        <w:tabs>
          <w:tab w:val="num" w:pos="426"/>
        </w:tabs>
        <w:suppressAutoHyphens w:val="0"/>
        <w:spacing w:before="0" w:after="0"/>
        <w:ind w:left="425" w:hanging="426"/>
        <w:jc w:val="both"/>
        <w:rPr>
          <w:rFonts w:ascii="Calibri" w:hAnsi="Calibri" w:cs="Calibri"/>
          <w:b/>
          <w:bCs/>
          <w:iCs/>
          <w:sz w:val="21"/>
          <w:szCs w:val="21"/>
        </w:rPr>
      </w:pPr>
      <w:r w:rsidRPr="00102BCE">
        <w:rPr>
          <w:rFonts w:ascii="Calibri" w:hAnsi="Calibri" w:cs="Calibri"/>
          <w:sz w:val="21"/>
          <w:szCs w:val="21"/>
        </w:rPr>
        <w:t>Beneficjentem wniesionego wadium będą: Sosnowieckie Wodociągi S.A., 41-200 Sosnowiec, ul. Ostrogórska 43.</w:t>
      </w:r>
    </w:p>
    <w:p w14:paraId="6C3E3F93" w14:textId="77777777" w:rsidR="002D3964" w:rsidRPr="00D61ABF" w:rsidRDefault="002D3964" w:rsidP="00E54249">
      <w:pPr>
        <w:pStyle w:val="NormalnyWeb"/>
        <w:suppressAutoHyphens w:val="0"/>
        <w:spacing w:before="0" w:after="0"/>
        <w:jc w:val="both"/>
        <w:rPr>
          <w:rFonts w:asciiTheme="minorHAnsi" w:hAnsiTheme="minorHAnsi" w:cstheme="minorHAnsi"/>
          <w:iCs/>
          <w:sz w:val="21"/>
          <w:szCs w:val="21"/>
        </w:rPr>
      </w:pPr>
    </w:p>
    <w:p w14:paraId="0FAF2CE2" w14:textId="77777777" w:rsidR="00223DC2" w:rsidRPr="00D61ABF" w:rsidRDefault="0055343F"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w:t>
      </w:r>
      <w:r w:rsidR="00ED6259" w:rsidRPr="00D61ABF">
        <w:rPr>
          <w:rFonts w:asciiTheme="minorHAnsi" w:hAnsiTheme="minorHAnsi" w:cstheme="minorHAnsi"/>
          <w:spacing w:val="42"/>
          <w:sz w:val="21"/>
          <w:szCs w:val="21"/>
        </w:rPr>
        <w:t>3</w:t>
      </w:r>
    </w:p>
    <w:p w14:paraId="4E5999CA" w14:textId="77777777" w:rsidR="00223DC2" w:rsidRPr="00D61ABF" w:rsidRDefault="00E0617B"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Sposób obliczenia ceny</w:t>
      </w:r>
    </w:p>
    <w:p w14:paraId="5E6DC35B" w14:textId="77777777" w:rsidR="009059BC" w:rsidRPr="00D61ABF" w:rsidRDefault="009059BC" w:rsidP="00E54249">
      <w:pPr>
        <w:pStyle w:val="Akapitzlist"/>
        <w:ind w:left="0"/>
        <w:jc w:val="both"/>
        <w:rPr>
          <w:rFonts w:asciiTheme="minorHAnsi" w:hAnsiTheme="minorHAnsi" w:cstheme="minorHAnsi"/>
          <w:sz w:val="21"/>
          <w:szCs w:val="21"/>
          <w:lang w:val="pl-PL"/>
        </w:rPr>
      </w:pPr>
    </w:p>
    <w:p w14:paraId="33EC6642" w14:textId="56F2995E" w:rsidR="00F533B3" w:rsidRPr="00D61ABF" w:rsidRDefault="00F533B3" w:rsidP="00E54249">
      <w:pPr>
        <w:pStyle w:val="Akapitzlist"/>
        <w:numPr>
          <w:ilvl w:val="0"/>
          <w:numId w:val="21"/>
        </w:numPr>
        <w:tabs>
          <w:tab w:val="clear" w:pos="870"/>
          <w:tab w:val="left" w:pos="426"/>
        </w:tabs>
        <w:ind w:left="426" w:hanging="426"/>
        <w:contextualSpacing/>
        <w:jc w:val="both"/>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Podstawą ustalenia ceny jest kosztorys ofertowy, który wykonawca winien sporządzić na podstawie przedmiaru robót stanowiącego </w:t>
      </w:r>
      <w:r w:rsidRPr="00D61ABF">
        <w:rPr>
          <w:rFonts w:asciiTheme="minorHAnsi" w:hAnsiTheme="minorHAnsi" w:cstheme="minorHAnsi"/>
          <w:b/>
          <w:sz w:val="21"/>
          <w:szCs w:val="21"/>
          <w:lang w:val="pl-PL"/>
        </w:rPr>
        <w:t xml:space="preserve">załącznik nr </w:t>
      </w:r>
      <w:r w:rsidR="008D1FE5" w:rsidRPr="00D61ABF">
        <w:rPr>
          <w:rFonts w:asciiTheme="minorHAnsi" w:hAnsiTheme="minorHAnsi" w:cstheme="minorHAnsi"/>
          <w:b/>
          <w:sz w:val="21"/>
          <w:szCs w:val="21"/>
          <w:lang w:val="pl-PL"/>
        </w:rPr>
        <w:t>3</w:t>
      </w:r>
      <w:r w:rsidRPr="00D61ABF">
        <w:rPr>
          <w:rFonts w:asciiTheme="minorHAnsi" w:hAnsiTheme="minorHAnsi" w:cstheme="minorHAnsi"/>
          <w:sz w:val="21"/>
          <w:szCs w:val="21"/>
          <w:lang w:val="pl-PL"/>
        </w:rPr>
        <w:t xml:space="preserve"> do SWZ (plik zapisany w formacie pliku </w:t>
      </w:r>
      <w:proofErr w:type="spellStart"/>
      <w:r w:rsidRPr="00D61ABF">
        <w:rPr>
          <w:rFonts w:asciiTheme="minorHAnsi" w:hAnsiTheme="minorHAnsi" w:cstheme="minorHAnsi"/>
          <w:sz w:val="21"/>
          <w:szCs w:val="21"/>
          <w:lang w:val="pl-PL"/>
        </w:rPr>
        <w:t>excel</w:t>
      </w:r>
      <w:proofErr w:type="spellEnd"/>
      <w:r w:rsidRPr="00D61ABF">
        <w:rPr>
          <w:rFonts w:asciiTheme="minorHAnsi" w:hAnsiTheme="minorHAnsi" w:cstheme="minorHAnsi"/>
          <w:sz w:val="21"/>
          <w:szCs w:val="21"/>
          <w:lang w:val="pl-PL"/>
        </w:rPr>
        <w:t xml:space="preserve"> z formułami).</w:t>
      </w:r>
    </w:p>
    <w:p w14:paraId="09514C64" w14:textId="36F0861B" w:rsidR="00CC6CDA" w:rsidRPr="00D61ABF" w:rsidRDefault="00CC6CDA" w:rsidP="00E54249">
      <w:pPr>
        <w:pStyle w:val="Akapitzlist"/>
        <w:numPr>
          <w:ilvl w:val="0"/>
          <w:numId w:val="21"/>
        </w:numPr>
        <w:tabs>
          <w:tab w:val="clear" w:pos="870"/>
          <w:tab w:val="left" w:pos="426"/>
        </w:tabs>
        <w:ind w:left="426" w:hanging="426"/>
        <w:contextualSpacing/>
        <w:jc w:val="both"/>
        <w:rPr>
          <w:rFonts w:asciiTheme="minorHAnsi" w:hAnsiTheme="minorHAnsi" w:cstheme="minorHAnsi"/>
          <w:sz w:val="21"/>
          <w:szCs w:val="21"/>
          <w:lang w:val="pl-PL"/>
        </w:rPr>
      </w:pPr>
      <w:bookmarkStart w:id="7" w:name="_Hlk169674824"/>
      <w:r w:rsidRPr="00D61ABF">
        <w:rPr>
          <w:rFonts w:asciiTheme="minorHAnsi" w:hAnsiTheme="minorHAnsi" w:cstheme="minorHAnsi"/>
          <w:sz w:val="21"/>
          <w:szCs w:val="21"/>
        </w:rPr>
        <w:t>Wykonawca zobowiązany jest podać – w tabeli w formularzu o</w:t>
      </w:r>
      <w:r w:rsidRPr="00D61ABF">
        <w:rPr>
          <w:rFonts w:asciiTheme="minorHAnsi" w:hAnsiTheme="minorHAnsi" w:cstheme="minorHAnsi"/>
          <w:spacing w:val="1"/>
          <w:sz w:val="21"/>
          <w:szCs w:val="21"/>
        </w:rPr>
        <w:t>f</w:t>
      </w:r>
      <w:r w:rsidRPr="00D61ABF">
        <w:rPr>
          <w:rFonts w:asciiTheme="minorHAnsi" w:hAnsiTheme="minorHAnsi" w:cstheme="minorHAnsi"/>
          <w:spacing w:val="-2"/>
          <w:sz w:val="21"/>
          <w:szCs w:val="21"/>
        </w:rPr>
        <w:t>e</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ty – cenę</w:t>
      </w:r>
      <w:r w:rsidRPr="00D61ABF">
        <w:rPr>
          <w:rFonts w:asciiTheme="minorHAnsi" w:hAnsiTheme="minorHAnsi" w:cstheme="minorHAnsi"/>
          <w:sz w:val="21"/>
          <w:szCs w:val="21"/>
        </w:rPr>
        <w:t xml:space="preserve"> (wyrażoną jako wartość </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u</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o)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w:t>
      </w:r>
      <w:r w:rsidRPr="00D61ABF">
        <w:rPr>
          <w:rFonts w:asciiTheme="minorHAnsi" w:hAnsiTheme="minorHAnsi" w:cstheme="minorHAnsi"/>
          <w:spacing w:val="-2"/>
          <w:sz w:val="21"/>
          <w:szCs w:val="21"/>
        </w:rPr>
        <w:t>k</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ie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z</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mi</w:t>
      </w:r>
      <w:r w:rsidRPr="00D61ABF">
        <w:rPr>
          <w:rFonts w:asciiTheme="minorHAnsi" w:hAnsiTheme="minorHAnsi" w:cstheme="minorHAnsi"/>
          <w:spacing w:val="-1"/>
          <w:sz w:val="21"/>
          <w:szCs w:val="21"/>
        </w:rPr>
        <w:t>o</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u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am</w:t>
      </w:r>
      <w:r w:rsidRPr="00D61ABF">
        <w:rPr>
          <w:rFonts w:asciiTheme="minorHAnsi" w:hAnsiTheme="minorHAnsi" w:cstheme="minorHAnsi"/>
          <w:spacing w:val="1"/>
          <w:sz w:val="21"/>
          <w:szCs w:val="21"/>
        </w:rPr>
        <w:t>ó</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a</w:t>
      </w:r>
      <w:r w:rsidRPr="00D61ABF">
        <w:rPr>
          <w:rFonts w:asciiTheme="minorHAnsi" w:hAnsiTheme="minorHAnsi" w:cstheme="minorHAnsi"/>
          <w:sz w:val="21"/>
          <w:szCs w:val="21"/>
        </w:rPr>
        <w:t xml:space="preserve">, stawkę i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2"/>
          <w:sz w:val="21"/>
          <w:szCs w:val="21"/>
        </w:rPr>
        <w:t>r</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ość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u VAT o</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 xml:space="preserve">az wartość </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e</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 xml:space="preserve">to, przy czym cena wyrażona </w:t>
      </w:r>
      <w:r w:rsidR="008D1FE5" w:rsidRPr="00D61ABF">
        <w:rPr>
          <w:rFonts w:asciiTheme="minorHAnsi" w:hAnsiTheme="minorHAnsi" w:cstheme="minorHAnsi"/>
          <w:spacing w:val="1"/>
          <w:sz w:val="21"/>
          <w:szCs w:val="21"/>
        </w:rPr>
        <w:br/>
      </w:r>
      <w:r w:rsidRPr="00D61ABF">
        <w:rPr>
          <w:rFonts w:asciiTheme="minorHAnsi" w:hAnsiTheme="minorHAnsi" w:cstheme="minorHAnsi"/>
          <w:spacing w:val="1"/>
          <w:sz w:val="21"/>
          <w:szCs w:val="21"/>
        </w:rPr>
        <w:t xml:space="preserve">w kwocie brutto (podana w KOLUMNIE 1) winna wynikać ze zsumowania obliczonej przez wykonawcę wartości netto (podanej w KOLUMNIE 2) oraz wartości należnego podatku VAT (podanej w KOLUMNIE 3), gdzie obowiązującą </w:t>
      </w:r>
      <w:r w:rsidRPr="00D61ABF">
        <w:rPr>
          <w:rFonts w:asciiTheme="minorHAnsi" w:hAnsiTheme="minorHAnsi" w:cstheme="minorHAnsi"/>
          <w:sz w:val="21"/>
          <w:szCs w:val="21"/>
        </w:rPr>
        <w:t>s</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wk</w:t>
      </w:r>
      <w:r w:rsidRPr="00D61ABF">
        <w:rPr>
          <w:rFonts w:asciiTheme="minorHAnsi" w:hAnsiTheme="minorHAnsi" w:cstheme="minorHAnsi"/>
          <w:sz w:val="21"/>
          <w:szCs w:val="21"/>
        </w:rPr>
        <w:t xml:space="preserve">ę </w:t>
      </w:r>
      <w:r w:rsidRPr="00D61ABF">
        <w:rPr>
          <w:rFonts w:asciiTheme="minorHAnsi" w:hAnsiTheme="minorHAnsi" w:cstheme="minorHAnsi"/>
          <w:spacing w:val="1"/>
          <w:sz w:val="21"/>
          <w:szCs w:val="21"/>
        </w:rPr>
        <w:t>p</w:t>
      </w:r>
      <w:r w:rsidRPr="00D61ABF">
        <w:rPr>
          <w:rFonts w:asciiTheme="minorHAnsi" w:hAnsiTheme="minorHAnsi" w:cstheme="minorHAnsi"/>
          <w:spacing w:val="-2"/>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t</w:t>
      </w:r>
      <w:r w:rsidRPr="00D61ABF">
        <w:rPr>
          <w:rFonts w:asciiTheme="minorHAnsi" w:hAnsiTheme="minorHAnsi" w:cstheme="minorHAnsi"/>
          <w:spacing w:val="-4"/>
          <w:sz w:val="21"/>
          <w:szCs w:val="21"/>
        </w:rPr>
        <w:t>k</w:t>
      </w:r>
      <w:r w:rsidRPr="00D61ABF">
        <w:rPr>
          <w:rFonts w:asciiTheme="minorHAnsi" w:hAnsiTheme="minorHAnsi" w:cstheme="minorHAnsi"/>
          <w:sz w:val="21"/>
          <w:szCs w:val="21"/>
        </w:rPr>
        <w:t xml:space="preserve">u VAT wykonawca określi </w:t>
      </w:r>
      <w:r w:rsidRPr="00D61ABF">
        <w:rPr>
          <w:rFonts w:asciiTheme="minorHAnsi" w:hAnsiTheme="minorHAnsi" w:cstheme="minorHAnsi"/>
          <w:spacing w:val="1"/>
          <w:sz w:val="21"/>
          <w:szCs w:val="21"/>
        </w:rPr>
        <w:t>z</w:t>
      </w:r>
      <w:r w:rsidRPr="00D61ABF">
        <w:rPr>
          <w:rFonts w:asciiTheme="minorHAnsi" w:hAnsiTheme="minorHAnsi" w:cstheme="minorHAnsi"/>
          <w:spacing w:val="-3"/>
          <w:sz w:val="21"/>
          <w:szCs w:val="21"/>
        </w:rPr>
        <w:t>g</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ie z </w:t>
      </w:r>
      <w:r w:rsidRPr="00D61ABF">
        <w:rPr>
          <w:rFonts w:asciiTheme="minorHAnsi" w:hAnsiTheme="minorHAnsi" w:cstheme="minorHAnsi"/>
          <w:spacing w:val="1"/>
          <w:sz w:val="21"/>
          <w:szCs w:val="21"/>
        </w:rPr>
        <w:t>u</w:t>
      </w:r>
      <w:r w:rsidRPr="00D61ABF">
        <w:rPr>
          <w:rFonts w:asciiTheme="minorHAnsi" w:hAnsiTheme="minorHAnsi" w:cstheme="minorHAnsi"/>
          <w:spacing w:val="-3"/>
          <w:sz w:val="21"/>
          <w:szCs w:val="21"/>
        </w:rPr>
        <w:t>s</w:t>
      </w:r>
      <w:r w:rsidRPr="00D61ABF">
        <w:rPr>
          <w:rFonts w:asciiTheme="minorHAnsi" w:hAnsiTheme="minorHAnsi" w:cstheme="minorHAnsi"/>
          <w:spacing w:val="1"/>
          <w:sz w:val="21"/>
          <w:szCs w:val="21"/>
        </w:rPr>
        <w:t>t</w:t>
      </w:r>
      <w:r w:rsidRPr="00D61ABF">
        <w:rPr>
          <w:rFonts w:asciiTheme="minorHAnsi" w:hAnsiTheme="minorHAnsi" w:cstheme="minorHAnsi"/>
          <w:spacing w:val="-2"/>
          <w:sz w:val="21"/>
          <w:szCs w:val="21"/>
        </w:rPr>
        <w:t>a</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 xml:space="preserve">ą z </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 11 mar</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 xml:space="preserve">a </w:t>
      </w:r>
      <w:r w:rsidRPr="00D61ABF">
        <w:rPr>
          <w:rFonts w:asciiTheme="minorHAnsi" w:hAnsiTheme="minorHAnsi" w:cstheme="minorHAnsi"/>
          <w:spacing w:val="-2"/>
          <w:sz w:val="21"/>
          <w:szCs w:val="21"/>
        </w:rPr>
        <w:t>2</w:t>
      </w:r>
      <w:r w:rsidRPr="00D61ABF">
        <w:rPr>
          <w:rFonts w:asciiTheme="minorHAnsi" w:hAnsiTheme="minorHAnsi" w:cstheme="minorHAnsi"/>
          <w:sz w:val="21"/>
          <w:szCs w:val="21"/>
        </w:rPr>
        <w:t>0</w:t>
      </w:r>
      <w:r w:rsidRPr="00D61ABF">
        <w:rPr>
          <w:rFonts w:asciiTheme="minorHAnsi" w:hAnsiTheme="minorHAnsi" w:cstheme="minorHAnsi"/>
          <w:spacing w:val="-1"/>
          <w:sz w:val="21"/>
          <w:szCs w:val="21"/>
        </w:rPr>
        <w:t>0</w:t>
      </w:r>
      <w:r w:rsidRPr="00D61ABF">
        <w:rPr>
          <w:rFonts w:asciiTheme="minorHAnsi" w:hAnsiTheme="minorHAnsi" w:cstheme="minorHAnsi"/>
          <w:sz w:val="21"/>
          <w:szCs w:val="21"/>
        </w:rPr>
        <w:t xml:space="preserve">4 r. o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pacing w:val="-2"/>
          <w:sz w:val="21"/>
          <w:szCs w:val="21"/>
        </w:rPr>
        <w:t>a</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 xml:space="preserve">u </w:t>
      </w:r>
      <w:r w:rsidRPr="00D61ABF">
        <w:rPr>
          <w:rFonts w:asciiTheme="minorHAnsi" w:hAnsiTheme="minorHAnsi" w:cstheme="minorHAnsi"/>
          <w:spacing w:val="-2"/>
          <w:sz w:val="21"/>
          <w:szCs w:val="21"/>
        </w:rPr>
        <w:t>o</w:t>
      </w:r>
      <w:r w:rsidRPr="00D61ABF">
        <w:rPr>
          <w:rFonts w:asciiTheme="minorHAnsi" w:hAnsiTheme="minorHAnsi" w:cstheme="minorHAnsi"/>
          <w:sz w:val="21"/>
          <w:szCs w:val="21"/>
        </w:rPr>
        <w:t xml:space="preserve">d </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 xml:space="preserve">ów i </w:t>
      </w:r>
      <w:r w:rsidRPr="00D61ABF">
        <w:rPr>
          <w:rFonts w:asciiTheme="minorHAnsi" w:hAnsiTheme="minorHAnsi" w:cstheme="minorHAnsi"/>
          <w:spacing w:val="1"/>
          <w:sz w:val="21"/>
          <w:szCs w:val="21"/>
        </w:rPr>
        <w:t>u</w:t>
      </w:r>
      <w:r w:rsidRPr="00D61ABF">
        <w:rPr>
          <w:rFonts w:asciiTheme="minorHAnsi" w:hAnsiTheme="minorHAnsi" w:cstheme="minorHAnsi"/>
          <w:sz w:val="21"/>
          <w:szCs w:val="21"/>
        </w:rPr>
        <w:t>sł</w:t>
      </w:r>
      <w:r w:rsidRPr="00D61ABF">
        <w:rPr>
          <w:rFonts w:asciiTheme="minorHAnsi" w:hAnsiTheme="minorHAnsi" w:cstheme="minorHAnsi"/>
          <w:spacing w:val="1"/>
          <w:sz w:val="21"/>
          <w:szCs w:val="21"/>
        </w:rPr>
        <w:t>u</w:t>
      </w:r>
      <w:r w:rsidRPr="00D61ABF">
        <w:rPr>
          <w:rFonts w:asciiTheme="minorHAnsi" w:hAnsiTheme="minorHAnsi" w:cstheme="minorHAnsi"/>
          <w:sz w:val="21"/>
          <w:szCs w:val="21"/>
        </w:rPr>
        <w:t>g.</w:t>
      </w:r>
    </w:p>
    <w:bookmarkEnd w:id="7"/>
    <w:p w14:paraId="0EEC5373" w14:textId="77777777" w:rsidR="00CC6CDA" w:rsidRPr="00D61ABF" w:rsidRDefault="00CC6CDA" w:rsidP="00E54249">
      <w:pPr>
        <w:pStyle w:val="Akapitzlist"/>
        <w:numPr>
          <w:ilvl w:val="0"/>
          <w:numId w:val="21"/>
        </w:numPr>
        <w:tabs>
          <w:tab w:val="clear" w:pos="870"/>
          <w:tab w:val="left" w:pos="426"/>
        </w:tabs>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lang w:val="pl-PL"/>
        </w:rPr>
        <w:t>K</w:t>
      </w:r>
      <w:proofErr w:type="spellStart"/>
      <w:r w:rsidRPr="00D61ABF">
        <w:rPr>
          <w:rFonts w:asciiTheme="minorHAnsi" w:hAnsiTheme="minorHAnsi" w:cstheme="minorHAnsi"/>
          <w:sz w:val="21"/>
          <w:szCs w:val="21"/>
        </w:rPr>
        <w:t>osztorys</w:t>
      </w:r>
      <w:proofErr w:type="spellEnd"/>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winien </w:t>
      </w:r>
      <w:r w:rsidRPr="00D61ABF">
        <w:rPr>
          <w:rFonts w:asciiTheme="minorHAnsi" w:hAnsiTheme="minorHAnsi" w:cstheme="minorHAnsi"/>
          <w:sz w:val="21"/>
          <w:szCs w:val="21"/>
          <w:lang w:val="pl-PL"/>
        </w:rPr>
        <w:t xml:space="preserve">zawierać </w:t>
      </w:r>
      <w:r w:rsidRPr="00D61ABF">
        <w:rPr>
          <w:rFonts w:asciiTheme="minorHAnsi" w:hAnsiTheme="minorHAnsi" w:cstheme="minorHAnsi"/>
          <w:sz w:val="21"/>
          <w:szCs w:val="21"/>
        </w:rPr>
        <w:t>wszystkie pozycje wyszczególnione w przedmiarze robót</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należy opracować </w:t>
      </w:r>
      <w:r w:rsidRPr="00D61ABF">
        <w:rPr>
          <w:rFonts w:asciiTheme="minorHAnsi" w:hAnsiTheme="minorHAnsi" w:cstheme="minorHAnsi"/>
          <w:sz w:val="21"/>
          <w:szCs w:val="21"/>
          <w:lang w:val="pl-PL"/>
        </w:rPr>
        <w:t xml:space="preserve">go </w:t>
      </w:r>
      <w:r w:rsidRPr="00D61ABF">
        <w:rPr>
          <w:rFonts w:asciiTheme="minorHAnsi" w:hAnsiTheme="minorHAnsi" w:cstheme="minorHAnsi"/>
          <w:sz w:val="21"/>
          <w:szCs w:val="21"/>
        </w:rPr>
        <w:t>metodą kalkulacji uproszczonej, która polega na obliczeniu wartości kosztorysowej robót objętych przedmiarami robót jako sumy iloczynów ilości jednostek przedmiarowych robót i ich cen jednostkowych</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(bez podatku od towarów </w:t>
      </w:r>
      <w:r w:rsidRPr="00D61ABF">
        <w:rPr>
          <w:rFonts w:asciiTheme="minorHAnsi" w:hAnsiTheme="minorHAnsi" w:cstheme="minorHAnsi"/>
          <w:sz w:val="21"/>
          <w:szCs w:val="21"/>
        </w:rPr>
        <w:br/>
        <w:t>i usług), określonych przez wykonawcę na podstawie kalkulacji własnej lub danych rynkowych.</w:t>
      </w:r>
    </w:p>
    <w:p w14:paraId="1B4A2252" w14:textId="6591AC49" w:rsidR="00CC6CDA" w:rsidRPr="00D61ABF" w:rsidRDefault="00CC6CDA" w:rsidP="00E54249">
      <w:pPr>
        <w:pStyle w:val="Akapitzlist"/>
        <w:numPr>
          <w:ilvl w:val="0"/>
          <w:numId w:val="21"/>
        </w:numPr>
        <w:tabs>
          <w:tab w:val="clear" w:pos="870"/>
          <w:tab w:val="left" w:pos="426"/>
        </w:tabs>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 xml:space="preserve">Wykonawca nie może samodzielnie wprowadzić zmian do </w:t>
      </w:r>
      <w:r w:rsidRPr="00D61ABF">
        <w:rPr>
          <w:rFonts w:asciiTheme="minorHAnsi" w:hAnsiTheme="minorHAnsi" w:cstheme="minorHAnsi"/>
          <w:iCs/>
          <w:sz w:val="21"/>
          <w:szCs w:val="21"/>
        </w:rPr>
        <w:t>przedmiaru robót</w:t>
      </w:r>
      <w:r w:rsidRPr="00D61ABF">
        <w:rPr>
          <w:rFonts w:asciiTheme="minorHAnsi" w:hAnsiTheme="minorHAnsi" w:cstheme="minorHAnsi"/>
          <w:sz w:val="21"/>
          <w:szCs w:val="21"/>
        </w:rPr>
        <w:t xml:space="preserve">; </w:t>
      </w:r>
      <w:r w:rsidRPr="00D61ABF">
        <w:rPr>
          <w:rFonts w:asciiTheme="minorHAnsi" w:hAnsiTheme="minorHAnsi" w:cstheme="minorHAnsi"/>
          <w:sz w:val="21"/>
          <w:szCs w:val="21"/>
          <w:lang w:val="pl-PL"/>
        </w:rPr>
        <w:t>w</w:t>
      </w:r>
      <w:r w:rsidRPr="00D61ABF">
        <w:rPr>
          <w:rFonts w:asciiTheme="minorHAnsi" w:hAnsiTheme="minorHAnsi" w:cstheme="minorHAnsi"/>
          <w:sz w:val="21"/>
          <w:szCs w:val="21"/>
        </w:rPr>
        <w:t xml:space="preserve"> przypadku stwierdzenia braku danych w przedmiarze robót, dokumentacji</w:t>
      </w:r>
      <w:r w:rsidRPr="00D61ABF">
        <w:rPr>
          <w:rFonts w:asciiTheme="minorHAnsi" w:hAnsiTheme="minorHAnsi" w:cstheme="minorHAnsi"/>
          <w:sz w:val="21"/>
          <w:szCs w:val="21"/>
          <w:lang w:val="pl-PL"/>
        </w:rPr>
        <w:t xml:space="preserve"> </w:t>
      </w:r>
      <w:r w:rsidR="00864BBA">
        <w:rPr>
          <w:rFonts w:asciiTheme="minorHAnsi" w:hAnsiTheme="minorHAnsi" w:cstheme="minorHAnsi"/>
          <w:sz w:val="21"/>
          <w:szCs w:val="21"/>
          <w:lang w:val="pl-PL"/>
        </w:rPr>
        <w:t>opisowo – fotograficznej</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lub </w:t>
      </w:r>
      <w:proofErr w:type="spellStart"/>
      <w:r w:rsidRPr="00D61ABF">
        <w:rPr>
          <w:rFonts w:asciiTheme="minorHAnsi" w:hAnsiTheme="minorHAnsi" w:cstheme="minorHAnsi"/>
          <w:spacing w:val="-1"/>
          <w:sz w:val="21"/>
          <w:szCs w:val="21"/>
        </w:rPr>
        <w:t>S</w:t>
      </w:r>
      <w:r w:rsidRPr="00D61ABF">
        <w:rPr>
          <w:rFonts w:asciiTheme="minorHAnsi" w:hAnsiTheme="minorHAnsi" w:cstheme="minorHAnsi"/>
          <w:sz w:val="21"/>
          <w:szCs w:val="21"/>
        </w:rPr>
        <w:t>TWiORB</w:t>
      </w:r>
      <w:proofErr w:type="spellEnd"/>
      <w:r w:rsidRPr="00D61ABF">
        <w:rPr>
          <w:rFonts w:asciiTheme="minorHAnsi" w:hAnsiTheme="minorHAnsi" w:cstheme="minorHAnsi"/>
          <w:sz w:val="21"/>
          <w:szCs w:val="21"/>
        </w:rPr>
        <w:t xml:space="preserve">, rzutujących na wysokość ceny za roboty budowlane, wykonawca winien zwrócić się do zamawiającego z wnioskiem o wyjaśnienie treści SWZ, </w:t>
      </w:r>
      <w:r w:rsidR="00485883">
        <w:rPr>
          <w:rFonts w:asciiTheme="minorHAnsi" w:hAnsiTheme="minorHAnsi" w:cstheme="minorHAnsi"/>
          <w:sz w:val="21"/>
          <w:szCs w:val="21"/>
        </w:rPr>
        <w:br/>
      </w:r>
      <w:r w:rsidRPr="00D61ABF">
        <w:rPr>
          <w:rFonts w:asciiTheme="minorHAnsi" w:hAnsiTheme="minorHAnsi" w:cstheme="minorHAnsi"/>
          <w:sz w:val="21"/>
          <w:szCs w:val="21"/>
          <w:lang w:val="pl-PL"/>
        </w:rPr>
        <w:t>o którym mowa w</w:t>
      </w:r>
      <w:r w:rsidRPr="00D61ABF">
        <w:rPr>
          <w:rFonts w:asciiTheme="minorHAnsi" w:hAnsiTheme="minorHAnsi" w:cstheme="minorHAnsi"/>
          <w:sz w:val="21"/>
          <w:szCs w:val="21"/>
        </w:rPr>
        <w:t xml:space="preserve"> </w:t>
      </w:r>
      <w:r w:rsidRPr="00D61ABF">
        <w:rPr>
          <w:rFonts w:asciiTheme="minorHAnsi" w:eastAsia="Calibri" w:hAnsiTheme="minorHAnsi" w:cstheme="minorHAnsi"/>
          <w:sz w:val="21"/>
          <w:szCs w:val="21"/>
          <w:lang w:eastAsia="en-US"/>
        </w:rPr>
        <w:t>§</w:t>
      </w:r>
      <w:r w:rsidRPr="00D61ABF">
        <w:rPr>
          <w:rFonts w:asciiTheme="minorHAnsi" w:eastAsia="Calibri" w:hAnsiTheme="minorHAnsi" w:cstheme="minorHAnsi"/>
          <w:b/>
          <w:sz w:val="21"/>
          <w:szCs w:val="21"/>
          <w:lang w:eastAsia="en-US"/>
        </w:rPr>
        <w:t xml:space="preserve"> </w:t>
      </w:r>
      <w:r w:rsidRPr="00D61ABF">
        <w:rPr>
          <w:rFonts w:asciiTheme="minorHAnsi" w:eastAsia="Calibri" w:hAnsiTheme="minorHAnsi" w:cstheme="minorHAnsi"/>
          <w:sz w:val="21"/>
          <w:szCs w:val="21"/>
          <w:lang w:eastAsia="en-US"/>
        </w:rPr>
        <w:t xml:space="preserve">17 ust. </w:t>
      </w:r>
      <w:r w:rsidRPr="00D61ABF">
        <w:rPr>
          <w:rFonts w:asciiTheme="minorHAnsi" w:eastAsia="Calibri" w:hAnsiTheme="minorHAnsi" w:cstheme="minorHAnsi"/>
          <w:sz w:val="21"/>
          <w:szCs w:val="21"/>
          <w:lang w:val="pl-PL" w:eastAsia="en-US"/>
        </w:rPr>
        <w:t>7</w:t>
      </w:r>
      <w:r w:rsidRPr="00D61ABF">
        <w:rPr>
          <w:rFonts w:asciiTheme="minorHAnsi" w:eastAsia="Calibri" w:hAnsiTheme="minorHAnsi" w:cstheme="minorHAnsi"/>
          <w:sz w:val="21"/>
          <w:szCs w:val="21"/>
          <w:lang w:eastAsia="en-US"/>
        </w:rPr>
        <w:t xml:space="preserve"> </w:t>
      </w:r>
      <w:r w:rsidRPr="00D61ABF">
        <w:rPr>
          <w:rFonts w:asciiTheme="minorHAnsi" w:eastAsia="Calibri" w:hAnsiTheme="minorHAnsi" w:cstheme="minorHAnsi"/>
          <w:sz w:val="21"/>
          <w:szCs w:val="21"/>
          <w:lang w:val="pl-PL" w:eastAsia="en-US"/>
        </w:rPr>
        <w:t>r</w:t>
      </w:r>
      <w:proofErr w:type="spellStart"/>
      <w:r w:rsidRPr="00D61ABF">
        <w:rPr>
          <w:rFonts w:asciiTheme="minorHAnsi" w:eastAsia="Calibri" w:hAnsiTheme="minorHAnsi" w:cstheme="minorHAnsi"/>
          <w:sz w:val="21"/>
          <w:szCs w:val="21"/>
          <w:lang w:eastAsia="en-US"/>
        </w:rPr>
        <w:t>egulaminu</w:t>
      </w:r>
      <w:proofErr w:type="spellEnd"/>
      <w:r w:rsidRPr="00D61ABF">
        <w:rPr>
          <w:rFonts w:asciiTheme="minorHAnsi" w:hAnsiTheme="minorHAnsi" w:cstheme="minorHAnsi"/>
          <w:bCs/>
          <w:sz w:val="21"/>
          <w:szCs w:val="21"/>
        </w:rPr>
        <w:t>.</w:t>
      </w:r>
    </w:p>
    <w:p w14:paraId="06135878" w14:textId="1D5B8376" w:rsidR="00CC6CDA" w:rsidRPr="00D61ABF" w:rsidRDefault="00CC6CDA" w:rsidP="00E54249">
      <w:pPr>
        <w:pStyle w:val="Akapitzlist"/>
        <w:numPr>
          <w:ilvl w:val="0"/>
          <w:numId w:val="21"/>
        </w:numPr>
        <w:tabs>
          <w:tab w:val="clear" w:pos="870"/>
          <w:tab w:val="left" w:pos="426"/>
        </w:tabs>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lastRenderedPageBreak/>
        <w:t xml:space="preserve">Ceny jednostkowe robót winny obejmować wszystkie koszty niezbędne do wykonania robót wymaganej jakości, zgodnie z przedmiarem robót, </w:t>
      </w:r>
      <w:r w:rsidR="00864BBA">
        <w:rPr>
          <w:rFonts w:asciiTheme="minorHAnsi" w:hAnsiTheme="minorHAnsi" w:cstheme="minorHAnsi"/>
          <w:sz w:val="21"/>
          <w:szCs w:val="21"/>
        </w:rPr>
        <w:t xml:space="preserve">dokumentacją </w:t>
      </w:r>
      <w:r w:rsidR="00864BBA">
        <w:rPr>
          <w:rFonts w:asciiTheme="minorHAnsi" w:hAnsiTheme="minorHAnsi" w:cstheme="minorHAnsi"/>
          <w:sz w:val="21"/>
          <w:szCs w:val="21"/>
          <w:lang w:val="pl-PL"/>
        </w:rPr>
        <w:t>opisowo – fotograficzną</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i Specyfikacją Techniczną Wykonania </w:t>
      </w:r>
      <w:r w:rsidR="00485883">
        <w:rPr>
          <w:rFonts w:asciiTheme="minorHAnsi" w:hAnsiTheme="minorHAnsi" w:cstheme="minorHAnsi"/>
          <w:sz w:val="21"/>
          <w:szCs w:val="21"/>
        </w:rPr>
        <w:br/>
      </w:r>
      <w:r w:rsidRPr="00D61ABF">
        <w:rPr>
          <w:rFonts w:asciiTheme="minorHAnsi" w:hAnsiTheme="minorHAnsi" w:cstheme="minorHAnsi"/>
          <w:sz w:val="21"/>
          <w:szCs w:val="21"/>
        </w:rPr>
        <w:t xml:space="preserve">i Odbioru Robót </w:t>
      </w:r>
      <w:r w:rsidRPr="00D61ABF">
        <w:rPr>
          <w:rFonts w:asciiTheme="minorHAnsi" w:hAnsiTheme="minorHAnsi" w:cstheme="minorHAnsi"/>
          <w:spacing w:val="-1"/>
          <w:sz w:val="21"/>
          <w:szCs w:val="21"/>
        </w:rPr>
        <w:t>Budowlanych</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oraz w zaoferowanym terminie, w szczególności koszty: robocizny, materiałów, sprzętu i środków transportu niezbędne do wykonania robót objętych jednostką przedmiarową oraz koszty pośrednie i zysk;</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wyliczona cena jednostkowa winna uwzględniać również wszystkie koszty związane z realizacją robót łącznie z czynnościami towarzyszącymi, tj.: organizacją robót, zagospodarowaniem wytworzonych</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odpadów</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oznakowaniem i utrzymaniem oznakowania, zorganizowaniem terenu budowy, gwarancji i ubezpieczeń, itp., przy czym koszty towarzyszące wykonaniu przedmiotu zamówienia, których w przedmiarach robót nie ujęto </w:t>
      </w:r>
      <w:r w:rsidRPr="00D61ABF">
        <w:rPr>
          <w:rFonts w:asciiTheme="minorHAnsi" w:hAnsiTheme="minorHAnsi" w:cstheme="minorHAnsi"/>
          <w:sz w:val="21"/>
          <w:szCs w:val="21"/>
        </w:rPr>
        <w:br/>
        <w:t>w odrębnych pozycjach, wykonawca winien ująć w cenach jednostkowych pozycji opisanych w przedmiarach robót.</w:t>
      </w:r>
    </w:p>
    <w:p w14:paraId="2F359B4F" w14:textId="381C1AF8" w:rsidR="00CC6CDA" w:rsidRDefault="00CC6CDA" w:rsidP="00E54249">
      <w:pPr>
        <w:pStyle w:val="Akapitzlist"/>
        <w:numPr>
          <w:ilvl w:val="0"/>
          <w:numId w:val="21"/>
        </w:numPr>
        <w:tabs>
          <w:tab w:val="clear" w:pos="870"/>
          <w:tab w:val="left" w:pos="426"/>
        </w:tabs>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Ws</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y</w:t>
      </w:r>
      <w:r w:rsidRPr="00D61ABF">
        <w:rPr>
          <w:rFonts w:asciiTheme="minorHAnsi" w:hAnsiTheme="minorHAnsi" w:cstheme="minorHAnsi"/>
          <w:spacing w:val="-1"/>
          <w:sz w:val="21"/>
          <w:szCs w:val="21"/>
        </w:rPr>
        <w:t>s</w:t>
      </w:r>
      <w:r w:rsidRPr="00D61ABF">
        <w:rPr>
          <w:rFonts w:asciiTheme="minorHAnsi" w:hAnsiTheme="minorHAnsi" w:cstheme="minorHAnsi"/>
          <w:spacing w:val="1"/>
          <w:sz w:val="21"/>
          <w:szCs w:val="21"/>
        </w:rPr>
        <w:t>t</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 xml:space="preserve">ie </w:t>
      </w:r>
      <w:r w:rsidRPr="00D61ABF">
        <w:rPr>
          <w:rFonts w:asciiTheme="minorHAnsi" w:hAnsiTheme="minorHAnsi" w:cstheme="minorHAnsi"/>
          <w:spacing w:val="-1"/>
          <w:sz w:val="21"/>
          <w:szCs w:val="21"/>
        </w:rPr>
        <w:t>kw</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y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n</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y </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 xml:space="preserve">yć </w:t>
      </w:r>
      <w:r w:rsidRPr="00D61ABF">
        <w:rPr>
          <w:rFonts w:asciiTheme="minorHAnsi" w:hAnsiTheme="minorHAnsi" w:cstheme="minorHAnsi"/>
          <w:spacing w:val="1"/>
          <w:sz w:val="21"/>
          <w:szCs w:val="21"/>
        </w:rPr>
        <w:t>p</w:t>
      </w:r>
      <w:r w:rsidRPr="00D61ABF">
        <w:rPr>
          <w:rFonts w:asciiTheme="minorHAnsi" w:hAnsiTheme="minorHAnsi" w:cstheme="minorHAnsi"/>
          <w:spacing w:val="-2"/>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e w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ł</w:t>
      </w:r>
      <w:r w:rsidRPr="00D61ABF">
        <w:rPr>
          <w:rFonts w:asciiTheme="minorHAnsi" w:hAnsiTheme="minorHAnsi" w:cstheme="minorHAnsi"/>
          <w:spacing w:val="1"/>
          <w:sz w:val="21"/>
          <w:szCs w:val="21"/>
        </w:rPr>
        <w:t>ot</w:t>
      </w:r>
      <w:r w:rsidRPr="00D61ABF">
        <w:rPr>
          <w:rFonts w:asciiTheme="minorHAnsi" w:hAnsiTheme="minorHAnsi" w:cstheme="minorHAnsi"/>
          <w:sz w:val="21"/>
          <w:szCs w:val="21"/>
        </w:rPr>
        <w:t>y</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 xml:space="preserve">h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ols</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c</w:t>
      </w:r>
      <w:r w:rsidRPr="00D61ABF">
        <w:rPr>
          <w:rFonts w:asciiTheme="minorHAnsi" w:hAnsiTheme="minorHAnsi" w:cstheme="minorHAnsi"/>
          <w:spacing w:val="1"/>
          <w:sz w:val="21"/>
          <w:szCs w:val="21"/>
        </w:rPr>
        <w:t>h</w:t>
      </w:r>
      <w:r w:rsidRPr="00D61ABF">
        <w:rPr>
          <w:rFonts w:asciiTheme="minorHAnsi" w:hAnsiTheme="minorHAnsi" w:cstheme="minorHAnsi"/>
          <w:sz w:val="21"/>
          <w:szCs w:val="21"/>
        </w:rPr>
        <w:t>; ce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nn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b</w:t>
      </w:r>
      <w:r w:rsidRPr="00D61ABF">
        <w:rPr>
          <w:rFonts w:asciiTheme="minorHAnsi" w:hAnsiTheme="minorHAnsi" w:cstheme="minorHAnsi"/>
          <w:sz w:val="21"/>
          <w:szCs w:val="21"/>
        </w:rPr>
        <w:t xml:space="preserve">yć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yra</w:t>
      </w:r>
      <w:r w:rsidRPr="00D61ABF">
        <w:rPr>
          <w:rFonts w:asciiTheme="minorHAnsi" w:hAnsiTheme="minorHAnsi" w:cstheme="minorHAnsi"/>
          <w:spacing w:val="1"/>
          <w:sz w:val="21"/>
          <w:szCs w:val="21"/>
        </w:rPr>
        <w:t>ż</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yf</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o or</w:t>
      </w:r>
      <w:r w:rsidRPr="00D61ABF">
        <w:rPr>
          <w:rFonts w:asciiTheme="minorHAnsi" w:hAnsiTheme="minorHAnsi" w:cstheme="minorHAnsi"/>
          <w:spacing w:val="-2"/>
          <w:sz w:val="21"/>
          <w:szCs w:val="21"/>
        </w:rPr>
        <w:t>a</w:t>
      </w:r>
      <w:r w:rsidRPr="00D61ABF">
        <w:rPr>
          <w:rFonts w:asciiTheme="minorHAnsi" w:hAnsiTheme="minorHAnsi" w:cstheme="minorHAnsi"/>
          <w:sz w:val="21"/>
          <w:szCs w:val="21"/>
        </w:rPr>
        <w:t>z</w:t>
      </w:r>
      <w:r w:rsidRPr="00D61ABF">
        <w:rPr>
          <w:rFonts w:asciiTheme="minorHAnsi" w:hAnsiTheme="minorHAnsi" w:cstheme="minorHAnsi"/>
          <w:spacing w:val="1"/>
          <w:sz w:val="21"/>
          <w:szCs w:val="21"/>
        </w:rPr>
        <w:t xml:space="preserve"> 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d</w:t>
      </w:r>
      <w:r w:rsidRPr="00D61ABF">
        <w:rPr>
          <w:rFonts w:asciiTheme="minorHAnsi" w:hAnsiTheme="minorHAnsi" w:cstheme="minorHAnsi"/>
          <w:spacing w:val="-2"/>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z w:val="21"/>
          <w:szCs w:val="21"/>
          <w:lang w:val="pl-PL"/>
        </w:rPr>
        <w:br/>
      </w:r>
      <w:r w:rsidRPr="00D61ABF">
        <w:rPr>
          <w:rFonts w:asciiTheme="minorHAnsi" w:hAnsiTheme="minorHAnsi" w:cstheme="minorHAnsi"/>
          <w:sz w:val="21"/>
          <w:szCs w:val="21"/>
        </w:rPr>
        <w:t xml:space="preserve">z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ła</w:t>
      </w:r>
      <w:r w:rsidRPr="00D61ABF">
        <w:rPr>
          <w:rFonts w:asciiTheme="minorHAnsi" w:hAnsiTheme="minorHAnsi" w:cstheme="minorHAnsi"/>
          <w:spacing w:val="1"/>
          <w:sz w:val="21"/>
          <w:szCs w:val="21"/>
        </w:rPr>
        <w:t>dn</w:t>
      </w:r>
      <w:r w:rsidRPr="00D61ABF">
        <w:rPr>
          <w:rFonts w:asciiTheme="minorHAnsi" w:hAnsiTheme="minorHAnsi" w:cstheme="minorHAnsi"/>
          <w:sz w:val="21"/>
          <w:szCs w:val="21"/>
        </w:rPr>
        <w:t>oś</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 xml:space="preserve">ią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 xml:space="preserve">o </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ó</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h mie</w:t>
      </w:r>
      <w:r w:rsidRPr="00D61ABF">
        <w:rPr>
          <w:rFonts w:asciiTheme="minorHAnsi" w:hAnsiTheme="minorHAnsi" w:cstheme="minorHAnsi"/>
          <w:spacing w:val="1"/>
          <w:sz w:val="21"/>
          <w:szCs w:val="21"/>
        </w:rPr>
        <w:t>j</w:t>
      </w:r>
      <w:r w:rsidRPr="00D61ABF">
        <w:rPr>
          <w:rFonts w:asciiTheme="minorHAnsi" w:hAnsiTheme="minorHAnsi" w:cstheme="minorHAnsi"/>
          <w:sz w:val="21"/>
          <w:szCs w:val="21"/>
        </w:rPr>
        <w:t>sc</w:t>
      </w:r>
      <w:r w:rsidRPr="00D61ABF">
        <w:rPr>
          <w:rFonts w:asciiTheme="minorHAnsi" w:hAnsiTheme="minorHAnsi" w:cstheme="minorHAnsi"/>
          <w:spacing w:val="1"/>
          <w:sz w:val="21"/>
          <w:szCs w:val="21"/>
        </w:rPr>
        <w:t xml:space="preserve"> p</w:t>
      </w:r>
      <w:r w:rsidRPr="00D61ABF">
        <w:rPr>
          <w:rFonts w:asciiTheme="minorHAnsi" w:hAnsiTheme="minorHAnsi" w:cstheme="minorHAnsi"/>
          <w:sz w:val="21"/>
          <w:szCs w:val="21"/>
        </w:rPr>
        <w:t xml:space="preserve">o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ec</w:t>
      </w:r>
      <w:r w:rsidRPr="00D61ABF">
        <w:rPr>
          <w:rFonts w:asciiTheme="minorHAnsi" w:hAnsiTheme="minorHAnsi" w:cstheme="minorHAnsi"/>
          <w:spacing w:val="-2"/>
          <w:sz w:val="21"/>
          <w:szCs w:val="21"/>
        </w:rPr>
        <w:t>i</w:t>
      </w:r>
      <w:r w:rsidRPr="00D61ABF">
        <w:rPr>
          <w:rFonts w:asciiTheme="minorHAnsi" w:hAnsiTheme="minorHAnsi" w:cstheme="minorHAnsi"/>
          <w:spacing w:val="1"/>
          <w:sz w:val="21"/>
          <w:szCs w:val="21"/>
        </w:rPr>
        <w:t>n</w:t>
      </w:r>
      <w:r w:rsidRPr="00D61ABF">
        <w:rPr>
          <w:rFonts w:asciiTheme="minorHAnsi" w:hAnsiTheme="minorHAnsi" w:cstheme="minorHAnsi"/>
          <w:spacing w:val="-1"/>
          <w:sz w:val="21"/>
          <w:szCs w:val="21"/>
        </w:rPr>
        <w:t>k</w:t>
      </w:r>
      <w:r w:rsidRPr="00D61ABF">
        <w:rPr>
          <w:rFonts w:asciiTheme="minorHAnsi" w:hAnsiTheme="minorHAnsi" w:cstheme="minorHAnsi"/>
          <w:spacing w:val="1"/>
          <w:sz w:val="21"/>
          <w:szCs w:val="21"/>
        </w:rPr>
        <w:t>u zaokrąglona z zastosowaniem reguł matematycznych</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wszystkie ceny jednostkowe winny być podane z dokładnością do dwóch miejsc po przecinku, zgodnie z zastosowaniem</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matematycznych reguł zaokrąglania</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w przypadku, gdy wykonawca poda ceny jednostkowe</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z większą niż dwie liczbą cyfr po przecinku, zamawiający dokona poprawy tej ceny do dwóch miejsc po przecinku</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zgodnie z matematycznymi regułami zaokrąglania.</w:t>
      </w:r>
    </w:p>
    <w:p w14:paraId="3693E384" w14:textId="7AAF4EEA" w:rsidR="00CC6CDA" w:rsidRPr="00D61ABF" w:rsidRDefault="00CC6CDA" w:rsidP="00E54249">
      <w:pPr>
        <w:pStyle w:val="Akapitzlist"/>
        <w:numPr>
          <w:ilvl w:val="0"/>
          <w:numId w:val="21"/>
        </w:numPr>
        <w:tabs>
          <w:tab w:val="clear" w:pos="870"/>
          <w:tab w:val="left" w:pos="426"/>
        </w:tabs>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Zao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e</w:t>
      </w:r>
      <w:r w:rsidRPr="00D61ABF">
        <w:rPr>
          <w:rFonts w:asciiTheme="minorHAnsi" w:hAnsiTheme="minorHAnsi" w:cstheme="minorHAnsi"/>
          <w:spacing w:val="-2"/>
          <w:sz w:val="21"/>
          <w:szCs w:val="21"/>
        </w:rPr>
        <w:t>r</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c</w:t>
      </w:r>
      <w:r w:rsidRPr="00D61ABF">
        <w:rPr>
          <w:rFonts w:asciiTheme="minorHAnsi" w:hAnsiTheme="minorHAnsi" w:cstheme="minorHAnsi"/>
          <w:sz w:val="21"/>
          <w:szCs w:val="21"/>
        </w:rPr>
        <w:t>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w</w:t>
      </w:r>
      <w:r w:rsidRPr="00D61ABF">
        <w:rPr>
          <w:rFonts w:asciiTheme="minorHAnsi" w:hAnsiTheme="minorHAnsi" w:cstheme="minorHAnsi"/>
          <w:spacing w:val="-2"/>
          <w:sz w:val="21"/>
          <w:szCs w:val="21"/>
        </w:rPr>
        <w:t>i</w:t>
      </w:r>
      <w:r w:rsidRPr="00D61ABF">
        <w:rPr>
          <w:rFonts w:asciiTheme="minorHAnsi" w:hAnsiTheme="minorHAnsi" w:cstheme="minorHAnsi"/>
          <w:spacing w:val="1"/>
          <w:sz w:val="21"/>
          <w:szCs w:val="21"/>
        </w:rPr>
        <w:t>nn</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u</w:t>
      </w:r>
      <w:r w:rsidRPr="00D61ABF">
        <w:rPr>
          <w:rFonts w:asciiTheme="minorHAnsi" w:hAnsiTheme="minorHAnsi" w:cstheme="minorHAnsi"/>
          <w:spacing w:val="-1"/>
          <w:sz w:val="21"/>
          <w:szCs w:val="21"/>
        </w:rPr>
        <w:t>w</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glę</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iać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s</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y</w:t>
      </w:r>
      <w:r w:rsidRPr="00D61ABF">
        <w:rPr>
          <w:rFonts w:asciiTheme="minorHAnsi" w:hAnsiTheme="minorHAnsi" w:cstheme="minorHAnsi"/>
          <w:spacing w:val="-1"/>
          <w:sz w:val="21"/>
          <w:szCs w:val="21"/>
        </w:rPr>
        <w:t>stk</w:t>
      </w:r>
      <w:r w:rsidRPr="00D61ABF">
        <w:rPr>
          <w:rFonts w:asciiTheme="minorHAnsi" w:hAnsiTheme="minorHAnsi" w:cstheme="minorHAnsi"/>
          <w:spacing w:val="5"/>
          <w:sz w:val="21"/>
          <w:szCs w:val="21"/>
        </w:rPr>
        <w:t>i</w:t>
      </w:r>
      <w:r w:rsidRPr="00D61ABF">
        <w:rPr>
          <w:rFonts w:asciiTheme="minorHAnsi" w:hAnsiTheme="minorHAnsi" w:cstheme="minorHAnsi"/>
          <w:sz w:val="21"/>
          <w:szCs w:val="21"/>
        </w:rPr>
        <w:t xml:space="preserve">e </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os</w:t>
      </w:r>
      <w:r w:rsidRPr="00D61ABF">
        <w:rPr>
          <w:rFonts w:asciiTheme="minorHAnsi" w:hAnsiTheme="minorHAnsi" w:cstheme="minorHAnsi"/>
          <w:spacing w:val="1"/>
          <w:sz w:val="21"/>
          <w:szCs w:val="21"/>
        </w:rPr>
        <w:t>zt</w:t>
      </w:r>
      <w:r w:rsidRPr="00D61ABF">
        <w:rPr>
          <w:rFonts w:asciiTheme="minorHAnsi" w:hAnsiTheme="minorHAnsi" w:cstheme="minorHAnsi"/>
          <w:sz w:val="21"/>
          <w:szCs w:val="21"/>
        </w:rPr>
        <w:t xml:space="preserve">y </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zb</w:t>
      </w:r>
      <w:r w:rsidRPr="00D61ABF">
        <w:rPr>
          <w:rFonts w:asciiTheme="minorHAnsi" w:hAnsiTheme="minorHAnsi" w:cstheme="minorHAnsi"/>
          <w:spacing w:val="-2"/>
          <w:sz w:val="21"/>
          <w:szCs w:val="21"/>
        </w:rPr>
        <w:t>ę</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e </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 xml:space="preserve">o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w:t>
      </w:r>
      <w:r w:rsidRPr="00D61ABF">
        <w:rPr>
          <w:rFonts w:asciiTheme="minorHAnsi" w:hAnsiTheme="minorHAnsi" w:cstheme="minorHAnsi"/>
          <w:spacing w:val="-2"/>
          <w:sz w:val="21"/>
          <w:szCs w:val="21"/>
        </w:rPr>
        <w:t>k</w:t>
      </w:r>
      <w:r w:rsidRPr="00D61ABF">
        <w:rPr>
          <w:rFonts w:asciiTheme="minorHAnsi" w:hAnsiTheme="minorHAnsi" w:cstheme="minorHAnsi"/>
          <w:sz w:val="21"/>
          <w:szCs w:val="21"/>
        </w:rPr>
        <w:t>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ia </w:t>
      </w:r>
      <w:r w:rsidRPr="00D61ABF">
        <w:rPr>
          <w:rFonts w:asciiTheme="minorHAnsi" w:hAnsiTheme="minorHAnsi" w:cstheme="minorHAnsi"/>
          <w:spacing w:val="1"/>
          <w:sz w:val="21"/>
          <w:szCs w:val="21"/>
        </w:rPr>
        <w:t>p</w:t>
      </w:r>
      <w:r w:rsidRPr="00D61ABF">
        <w:rPr>
          <w:rFonts w:asciiTheme="minorHAnsi" w:hAnsiTheme="minorHAnsi" w:cstheme="minorHAnsi"/>
          <w:sz w:val="21"/>
          <w:szCs w:val="21"/>
        </w:rPr>
        <w:t>r</w:t>
      </w:r>
      <w:r w:rsidRPr="00D61ABF">
        <w:rPr>
          <w:rFonts w:asciiTheme="minorHAnsi" w:hAnsiTheme="minorHAnsi" w:cstheme="minorHAnsi"/>
          <w:spacing w:val="1"/>
          <w:sz w:val="21"/>
          <w:szCs w:val="21"/>
        </w:rPr>
        <w:t>z</w:t>
      </w:r>
      <w:r w:rsidRPr="00D61ABF">
        <w:rPr>
          <w:rFonts w:asciiTheme="minorHAnsi" w:hAnsiTheme="minorHAnsi" w:cstheme="minorHAnsi"/>
          <w:spacing w:val="-2"/>
          <w:sz w:val="21"/>
          <w:szCs w:val="21"/>
        </w:rPr>
        <w:t>e</w:t>
      </w:r>
      <w:r w:rsidRPr="00D61ABF">
        <w:rPr>
          <w:rFonts w:asciiTheme="minorHAnsi" w:hAnsiTheme="minorHAnsi" w:cstheme="minorHAnsi"/>
          <w:spacing w:val="1"/>
          <w:sz w:val="21"/>
          <w:szCs w:val="21"/>
        </w:rPr>
        <w:t>d</w:t>
      </w:r>
      <w:r w:rsidRPr="00D61ABF">
        <w:rPr>
          <w:rFonts w:asciiTheme="minorHAnsi" w:hAnsiTheme="minorHAnsi" w:cstheme="minorHAnsi"/>
          <w:sz w:val="21"/>
          <w:szCs w:val="21"/>
        </w:rPr>
        <w:t>mi</w:t>
      </w:r>
      <w:r w:rsidRPr="00D61ABF">
        <w:rPr>
          <w:rFonts w:asciiTheme="minorHAnsi" w:hAnsiTheme="minorHAnsi" w:cstheme="minorHAnsi"/>
          <w:spacing w:val="-1"/>
          <w:sz w:val="21"/>
          <w:szCs w:val="21"/>
        </w:rPr>
        <w:t>o</w:t>
      </w:r>
      <w:r w:rsidRPr="00D61ABF">
        <w:rPr>
          <w:rFonts w:asciiTheme="minorHAnsi" w:hAnsiTheme="minorHAnsi" w:cstheme="minorHAnsi"/>
          <w:spacing w:val="2"/>
          <w:sz w:val="21"/>
          <w:szCs w:val="21"/>
        </w:rPr>
        <w:t>t</w:t>
      </w:r>
      <w:r w:rsidRPr="00D61ABF">
        <w:rPr>
          <w:rFonts w:asciiTheme="minorHAnsi" w:hAnsiTheme="minorHAnsi" w:cstheme="minorHAnsi"/>
          <w:sz w:val="21"/>
          <w:szCs w:val="21"/>
        </w:rPr>
        <w:t>u</w:t>
      </w:r>
      <w:r w:rsidRPr="00D61ABF">
        <w:rPr>
          <w:rFonts w:asciiTheme="minorHAnsi" w:hAnsiTheme="minorHAnsi" w:cstheme="minorHAnsi"/>
          <w:spacing w:val="1"/>
          <w:sz w:val="21"/>
          <w:szCs w:val="21"/>
        </w:rPr>
        <w:t xml:space="preserve"> z</w:t>
      </w:r>
      <w:r w:rsidRPr="00D61ABF">
        <w:rPr>
          <w:rFonts w:asciiTheme="minorHAnsi" w:hAnsiTheme="minorHAnsi" w:cstheme="minorHAnsi"/>
          <w:sz w:val="21"/>
          <w:szCs w:val="21"/>
        </w:rPr>
        <w:t>am</w:t>
      </w:r>
      <w:r w:rsidRPr="00D61ABF">
        <w:rPr>
          <w:rFonts w:asciiTheme="minorHAnsi" w:hAnsiTheme="minorHAnsi" w:cstheme="minorHAnsi"/>
          <w:spacing w:val="1"/>
          <w:sz w:val="21"/>
          <w:szCs w:val="21"/>
        </w:rPr>
        <w:t>ó</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ie</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w:t>
      </w:r>
      <w:r w:rsidRPr="00D61ABF">
        <w:rPr>
          <w:rFonts w:asciiTheme="minorHAnsi" w:hAnsiTheme="minorHAnsi" w:cstheme="minorHAnsi"/>
          <w:spacing w:val="-1"/>
          <w:sz w:val="21"/>
          <w:szCs w:val="21"/>
        </w:rPr>
        <w:t>a,</w:t>
      </w:r>
      <w:r w:rsidRPr="00D61ABF">
        <w:rPr>
          <w:rFonts w:asciiTheme="minorHAnsi" w:hAnsiTheme="minorHAnsi" w:cstheme="minorHAnsi"/>
          <w:sz w:val="21"/>
          <w:szCs w:val="21"/>
        </w:rPr>
        <w:t xml:space="preserve">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go</w:t>
      </w:r>
      <w:r w:rsidRPr="00D61ABF">
        <w:rPr>
          <w:rFonts w:asciiTheme="minorHAnsi" w:hAnsiTheme="minorHAnsi" w:cstheme="minorHAnsi"/>
          <w:spacing w:val="-1"/>
          <w:sz w:val="21"/>
          <w:szCs w:val="21"/>
        </w:rPr>
        <w:t>d</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 xml:space="preserve">ie z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ymaga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ia</w:t>
      </w:r>
      <w:r w:rsidRPr="00D61ABF">
        <w:rPr>
          <w:rFonts w:asciiTheme="minorHAnsi" w:hAnsiTheme="minorHAnsi" w:cstheme="minorHAnsi"/>
          <w:spacing w:val="-2"/>
          <w:sz w:val="21"/>
          <w:szCs w:val="21"/>
        </w:rPr>
        <w:t>m</w:t>
      </w:r>
      <w:r w:rsidRPr="00D61ABF">
        <w:rPr>
          <w:rFonts w:asciiTheme="minorHAnsi" w:hAnsiTheme="minorHAnsi" w:cstheme="minorHAnsi"/>
          <w:sz w:val="21"/>
          <w:szCs w:val="21"/>
        </w:rPr>
        <w:t>i o</w:t>
      </w:r>
      <w:r w:rsidRPr="00D61ABF">
        <w:rPr>
          <w:rFonts w:asciiTheme="minorHAnsi" w:hAnsiTheme="minorHAnsi" w:cstheme="minorHAnsi"/>
          <w:spacing w:val="-1"/>
          <w:sz w:val="21"/>
          <w:szCs w:val="21"/>
        </w:rPr>
        <w:t>k</w:t>
      </w:r>
      <w:r w:rsidRPr="00D61ABF">
        <w:rPr>
          <w:rFonts w:asciiTheme="minorHAnsi" w:hAnsiTheme="minorHAnsi" w:cstheme="minorHAnsi"/>
          <w:sz w:val="21"/>
          <w:szCs w:val="21"/>
        </w:rPr>
        <w:t>reślo</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ymi w dokumentach zamówienia, w tym koszty opomiarowania ilości wody zużytej przez wykonawcę, wyliczone na podstawie następujących stawek / opłat:</w:t>
      </w:r>
    </w:p>
    <w:p w14:paraId="628C132C" w14:textId="77777777" w:rsidR="00CC6CDA" w:rsidRPr="00D61ABF" w:rsidRDefault="00CC6CDA" w:rsidP="00E54249">
      <w:pPr>
        <w:pStyle w:val="Bezodstpw"/>
        <w:numPr>
          <w:ilvl w:val="1"/>
          <w:numId w:val="21"/>
        </w:numPr>
        <w:tabs>
          <w:tab w:val="clear" w:pos="2520"/>
          <w:tab w:val="num" w:pos="851"/>
        </w:tabs>
        <w:ind w:left="851"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1 m</w:t>
      </w:r>
      <w:r w:rsidRPr="00D61ABF">
        <w:rPr>
          <w:rFonts w:asciiTheme="minorHAnsi" w:hAnsiTheme="minorHAnsi" w:cstheme="minorHAnsi"/>
          <w:sz w:val="21"/>
          <w:szCs w:val="21"/>
          <w:vertAlign w:val="superscript"/>
        </w:rPr>
        <w:t>3</w:t>
      </w:r>
      <w:r w:rsidRPr="00D61ABF">
        <w:rPr>
          <w:rFonts w:asciiTheme="minorHAnsi" w:hAnsiTheme="minorHAnsi" w:cstheme="minorHAnsi"/>
          <w:sz w:val="21"/>
          <w:szCs w:val="21"/>
        </w:rPr>
        <w:t xml:space="preserve"> wody – 7,58 zł /m</w:t>
      </w:r>
      <w:r w:rsidRPr="00D61ABF">
        <w:rPr>
          <w:rFonts w:asciiTheme="minorHAnsi" w:hAnsiTheme="minorHAnsi" w:cstheme="minorHAnsi"/>
          <w:sz w:val="21"/>
          <w:szCs w:val="21"/>
          <w:vertAlign w:val="superscript"/>
        </w:rPr>
        <w:t>3</w:t>
      </w:r>
      <w:r w:rsidRPr="00D61ABF">
        <w:rPr>
          <w:rFonts w:asciiTheme="minorHAnsi" w:hAnsiTheme="minorHAnsi" w:cstheme="minorHAnsi"/>
          <w:sz w:val="21"/>
          <w:szCs w:val="21"/>
        </w:rPr>
        <w:t xml:space="preserve"> netto;</w:t>
      </w:r>
    </w:p>
    <w:p w14:paraId="32C85F1E" w14:textId="77777777" w:rsidR="00CC6CDA" w:rsidRPr="00D61ABF" w:rsidRDefault="00CC6CDA" w:rsidP="00E54249">
      <w:pPr>
        <w:pStyle w:val="Bezodstpw"/>
        <w:numPr>
          <w:ilvl w:val="1"/>
          <w:numId w:val="21"/>
        </w:numPr>
        <w:tabs>
          <w:tab w:val="clear" w:pos="2520"/>
          <w:tab w:val="num" w:pos="851"/>
        </w:tabs>
        <w:ind w:left="851"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Jednorazowy montaż (x1) i demontaż (x1) zestawu wodomierzowego – 123,00 zł netto x 2;</w:t>
      </w:r>
    </w:p>
    <w:p w14:paraId="4BF5DD76" w14:textId="77777777" w:rsidR="00CC6CDA" w:rsidRPr="00D61ABF" w:rsidRDefault="00CC6CDA" w:rsidP="00E54249">
      <w:pPr>
        <w:pStyle w:val="Bezodstpw"/>
        <w:numPr>
          <w:ilvl w:val="1"/>
          <w:numId w:val="21"/>
        </w:numPr>
        <w:tabs>
          <w:tab w:val="clear" w:pos="2520"/>
          <w:tab w:val="num" w:pos="851"/>
        </w:tabs>
        <w:ind w:left="851"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Kaucja za zestaw wodomierzowy Ø 40 do montażu na stojaku hydrantowym – 1 200,00 zł netto, pobierana jako zabezpieczenie naprawy szkód poniesionych przez zamawiającego w związku z udostępnieniem zestawu wodomierzowego, w tym zwłaszcza związanych ze zniszczeniem lub uszkodzeniem w/w rzeczy;</w:t>
      </w:r>
    </w:p>
    <w:p w14:paraId="323DD05C" w14:textId="24386935" w:rsidR="00CC6CDA" w:rsidRPr="00D61ABF" w:rsidRDefault="00CC6CDA" w:rsidP="00E54249">
      <w:pPr>
        <w:pStyle w:val="Bezodstpw"/>
        <w:ind w:left="851"/>
        <w:jc w:val="both"/>
        <w:rPr>
          <w:rFonts w:asciiTheme="minorHAnsi" w:hAnsiTheme="minorHAnsi" w:cstheme="minorHAnsi"/>
          <w:sz w:val="21"/>
          <w:szCs w:val="21"/>
          <w:lang w:eastAsia="en-US"/>
        </w:rPr>
      </w:pPr>
      <w:r w:rsidRPr="00D61ABF">
        <w:rPr>
          <w:rFonts w:asciiTheme="minorHAnsi" w:hAnsiTheme="minorHAnsi" w:cstheme="minorHAnsi"/>
          <w:sz w:val="21"/>
          <w:szCs w:val="21"/>
        </w:rPr>
        <w:t>kaucja zwracana jest na podstawie podpisanego przez obie strony protokołu demontażu zestawu wodomierzowego w</w:t>
      </w:r>
      <w:r w:rsidR="00E43494">
        <w:rPr>
          <w:rFonts w:asciiTheme="minorHAnsi" w:hAnsiTheme="minorHAnsi" w:cstheme="minorHAnsi"/>
          <w:sz w:val="21"/>
          <w:szCs w:val="21"/>
        </w:rPr>
        <w:t xml:space="preserve">     </w:t>
      </w:r>
      <w:r w:rsidRPr="00D61ABF">
        <w:rPr>
          <w:rFonts w:asciiTheme="minorHAnsi" w:hAnsiTheme="minorHAnsi" w:cstheme="minorHAnsi"/>
          <w:sz w:val="21"/>
          <w:szCs w:val="21"/>
        </w:rPr>
        <w:t xml:space="preserve"> wysokości wynikającej z ewentualnych potrąceń w związku z realizacją roszczeń przysługujących zamawiającemu;</w:t>
      </w:r>
    </w:p>
    <w:p w14:paraId="086F20C2" w14:textId="77777777" w:rsidR="00CC6CDA" w:rsidRPr="00D61ABF" w:rsidRDefault="00CC6CDA" w:rsidP="00E54249">
      <w:pPr>
        <w:pStyle w:val="Bezodstpw"/>
        <w:numPr>
          <w:ilvl w:val="1"/>
          <w:numId w:val="21"/>
        </w:numPr>
        <w:tabs>
          <w:tab w:val="clear" w:pos="2520"/>
          <w:tab w:val="num" w:pos="851"/>
        </w:tabs>
        <w:ind w:left="851"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Stawka dobowa za wynajem stojaka hydrantowego:</w:t>
      </w:r>
    </w:p>
    <w:p w14:paraId="2A4862F5" w14:textId="7EC9F813" w:rsidR="00CC6CDA" w:rsidRPr="00D61ABF" w:rsidRDefault="00CC6CDA" w:rsidP="00E54249">
      <w:pPr>
        <w:pStyle w:val="Bezodstpw"/>
        <w:numPr>
          <w:ilvl w:val="4"/>
          <w:numId w:val="32"/>
        </w:numPr>
        <w:tabs>
          <w:tab w:val="num" w:pos="1276"/>
        </w:tabs>
        <w:ind w:left="1276"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10,00 zł netto, za okres od 1 – 5 dni najmu,</w:t>
      </w:r>
    </w:p>
    <w:p w14:paraId="3609187D" w14:textId="642A3B09" w:rsidR="00CC6CDA" w:rsidRPr="00D61ABF" w:rsidRDefault="009C6BA8" w:rsidP="00E54249">
      <w:pPr>
        <w:pStyle w:val="Bezodstpw"/>
        <w:numPr>
          <w:ilvl w:val="4"/>
          <w:numId w:val="32"/>
        </w:numPr>
        <w:tabs>
          <w:tab w:val="num" w:pos="1276"/>
        </w:tabs>
        <w:ind w:left="1276" w:hanging="425"/>
        <w:jc w:val="both"/>
        <w:rPr>
          <w:rFonts w:asciiTheme="minorHAnsi" w:hAnsiTheme="minorHAnsi" w:cstheme="minorHAnsi"/>
          <w:sz w:val="21"/>
          <w:szCs w:val="21"/>
          <w:lang w:eastAsia="en-US"/>
        </w:rPr>
      </w:pPr>
      <w:r w:rsidRPr="00D61ABF">
        <w:rPr>
          <w:rFonts w:asciiTheme="minorHAnsi" w:hAnsiTheme="minorHAnsi" w:cstheme="minorHAnsi"/>
          <w:sz w:val="21"/>
          <w:szCs w:val="21"/>
        </w:rPr>
        <w:t>2</w:t>
      </w:r>
      <w:r w:rsidR="00CC6CDA" w:rsidRPr="00D61ABF">
        <w:rPr>
          <w:rFonts w:asciiTheme="minorHAnsi" w:hAnsiTheme="minorHAnsi" w:cstheme="minorHAnsi"/>
          <w:sz w:val="21"/>
          <w:szCs w:val="21"/>
        </w:rPr>
        <w:t>,00 zł netto, za każdy kolejny dzień najmu.</w:t>
      </w:r>
    </w:p>
    <w:p w14:paraId="15FD31D4" w14:textId="77777777" w:rsidR="00CC6CDA" w:rsidRPr="00D61ABF" w:rsidRDefault="00CC6CDA" w:rsidP="00E54249">
      <w:pPr>
        <w:pStyle w:val="Akapitzlist"/>
        <w:numPr>
          <w:ilvl w:val="0"/>
          <w:numId w:val="21"/>
        </w:numPr>
        <w:tabs>
          <w:tab w:val="clear" w:pos="870"/>
          <w:tab w:val="num" w:pos="426"/>
        </w:tabs>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 xml:space="preserve">Cena winna być niezmienna przez cały okres realizacji zamówienia, za wyjątkiem wprowadzenia zmian </w:t>
      </w:r>
      <w:r w:rsidRPr="00D61ABF">
        <w:rPr>
          <w:rFonts w:asciiTheme="minorHAnsi" w:hAnsiTheme="minorHAnsi" w:cstheme="minorHAnsi"/>
          <w:sz w:val="21"/>
          <w:szCs w:val="21"/>
          <w:lang w:val="pl-PL"/>
        </w:rPr>
        <w:br/>
      </w:r>
      <w:r w:rsidRPr="00D61ABF">
        <w:rPr>
          <w:rFonts w:asciiTheme="minorHAnsi" w:hAnsiTheme="minorHAnsi" w:cstheme="minorHAnsi"/>
          <w:sz w:val="21"/>
          <w:szCs w:val="21"/>
        </w:rPr>
        <w:t>w przepisach dotyczących stawki podatku VAT – w takim przypadku istniała będzie możliwość zmiany cen (kwot brutto), których zmiany te będą dotyczyć;</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skalkulowana cena winna obejmować wszelkie koszty, jakie poniesie wykonawca z tytułu należytego, zgodnego z umową i obowiązującymi przepisami wykonania przedmiotu zamówienia; cena powinna zawierać wszelkie koszty, jakie wykonawca uważa za niezbędne, w celu terminowego </w:t>
      </w:r>
      <w:r w:rsidRPr="00D61ABF">
        <w:rPr>
          <w:rFonts w:asciiTheme="minorHAnsi" w:hAnsiTheme="minorHAnsi" w:cstheme="minorHAnsi"/>
          <w:sz w:val="21"/>
          <w:szCs w:val="21"/>
          <w:lang w:val="pl-PL"/>
        </w:rPr>
        <w:br/>
      </w:r>
      <w:r w:rsidRPr="00D61ABF">
        <w:rPr>
          <w:rFonts w:asciiTheme="minorHAnsi" w:hAnsiTheme="minorHAnsi" w:cstheme="minorHAnsi"/>
          <w:sz w:val="21"/>
          <w:szCs w:val="21"/>
        </w:rPr>
        <w:t>i prawidłowego wykonania przedmiotu zamówienia oraz wymagane przepisami prawa podatki i opłaty.</w:t>
      </w:r>
    </w:p>
    <w:p w14:paraId="2D6D5142" w14:textId="77777777" w:rsidR="00CC6CDA" w:rsidRPr="00D61ABF" w:rsidRDefault="00CC6CDA" w:rsidP="00E54249">
      <w:pPr>
        <w:pStyle w:val="Akapitzlist"/>
        <w:numPr>
          <w:ilvl w:val="0"/>
          <w:numId w:val="21"/>
        </w:numPr>
        <w:tabs>
          <w:tab w:val="clear" w:pos="870"/>
          <w:tab w:val="num" w:pos="426"/>
        </w:tabs>
        <w:ind w:left="426" w:hanging="426"/>
        <w:contextualSpacing/>
        <w:jc w:val="both"/>
        <w:rPr>
          <w:rFonts w:asciiTheme="minorHAnsi" w:hAnsiTheme="minorHAnsi" w:cstheme="minorHAnsi"/>
          <w:sz w:val="21"/>
          <w:szCs w:val="21"/>
        </w:rPr>
      </w:pPr>
      <w:r w:rsidRPr="00D61ABF">
        <w:rPr>
          <w:rFonts w:asciiTheme="minorHAnsi" w:hAnsiTheme="minorHAnsi" w:cstheme="minorHAnsi"/>
          <w:sz w:val="21"/>
          <w:szCs w:val="21"/>
        </w:rPr>
        <w:t>Składając ofertę wykonawca zobowiązany jest poinformować zamawiającego</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czy jej wybór będzie prowadzić do powstania obowiązku podatkowego zamawiającego, zgodnie z ustawą z dnia 11 marca 2004 r. o podatku od towarów i usług przepisami o podatku od towarów i usług</w:t>
      </w:r>
      <w:r w:rsidRPr="00D61ABF">
        <w:rPr>
          <w:rFonts w:asciiTheme="minorHAnsi" w:hAnsiTheme="minorHAnsi" w:cstheme="minorHAnsi"/>
          <w:sz w:val="21"/>
          <w:szCs w:val="21"/>
          <w:lang w:val="pl-PL"/>
        </w:rPr>
        <w:t xml:space="preserve">; </w:t>
      </w:r>
      <w:r w:rsidRPr="00D61ABF">
        <w:rPr>
          <w:rFonts w:asciiTheme="minorHAnsi" w:hAnsiTheme="minorHAnsi" w:cstheme="minorHAnsi"/>
          <w:sz w:val="21"/>
          <w:szCs w:val="21"/>
        </w:rPr>
        <w:t xml:space="preserve">w takim przypadku </w:t>
      </w:r>
      <w:r w:rsidRPr="00D61ABF">
        <w:rPr>
          <w:rFonts w:asciiTheme="minorHAnsi" w:hAnsiTheme="minorHAnsi" w:cstheme="minorHAnsi"/>
          <w:b/>
          <w:sz w:val="21"/>
          <w:szCs w:val="21"/>
        </w:rPr>
        <w:t>wykonawca ma obowiązek</w:t>
      </w:r>
      <w:r w:rsidRPr="00D61ABF">
        <w:rPr>
          <w:rFonts w:asciiTheme="minorHAnsi" w:hAnsiTheme="minorHAnsi" w:cstheme="minorHAnsi"/>
          <w:sz w:val="21"/>
          <w:szCs w:val="21"/>
        </w:rPr>
        <w:t xml:space="preserve"> – </w:t>
      </w:r>
      <w:r w:rsidRPr="00D61ABF">
        <w:rPr>
          <w:rFonts w:asciiTheme="minorHAnsi" w:hAnsiTheme="minorHAnsi" w:cstheme="minorHAnsi"/>
          <w:sz w:val="21"/>
          <w:szCs w:val="21"/>
          <w:lang w:val="pl-PL"/>
        </w:rPr>
        <w:br/>
      </w:r>
      <w:r w:rsidRPr="00D61ABF">
        <w:rPr>
          <w:rFonts w:asciiTheme="minorHAnsi" w:hAnsiTheme="minorHAnsi" w:cstheme="minorHAnsi"/>
          <w:sz w:val="21"/>
          <w:szCs w:val="21"/>
        </w:rPr>
        <w:t xml:space="preserve">w formularzu oferty, w SEKCJI </w:t>
      </w:r>
      <w:r w:rsidRPr="00D61ABF">
        <w:rPr>
          <w:rFonts w:asciiTheme="minorHAnsi" w:hAnsiTheme="minorHAnsi" w:cstheme="minorHAnsi"/>
          <w:sz w:val="21"/>
          <w:szCs w:val="21"/>
          <w:lang w:val="pl-PL"/>
        </w:rPr>
        <w:t>I</w:t>
      </w:r>
      <w:r w:rsidRPr="00D61ABF">
        <w:rPr>
          <w:rFonts w:asciiTheme="minorHAnsi" w:eastAsia="Calibri" w:hAnsiTheme="minorHAnsi" w:cstheme="minorHAnsi"/>
          <w:sz w:val="21"/>
          <w:szCs w:val="21"/>
          <w:lang w:eastAsia="en-US"/>
        </w:rPr>
        <w:t>V</w:t>
      </w:r>
      <w:r w:rsidRPr="00D61ABF">
        <w:rPr>
          <w:rFonts w:asciiTheme="minorHAnsi" w:eastAsia="Calibri" w:hAnsiTheme="minorHAnsi" w:cstheme="minorHAnsi"/>
          <w:sz w:val="21"/>
          <w:szCs w:val="21"/>
          <w:lang w:val="pl-PL" w:eastAsia="en-US"/>
        </w:rPr>
        <w:t>:</w:t>
      </w:r>
      <w:r w:rsidRPr="00D61ABF">
        <w:rPr>
          <w:rFonts w:asciiTheme="minorHAnsi" w:hAnsiTheme="minorHAnsi" w:cstheme="minorHAnsi"/>
          <w:sz w:val="21"/>
          <w:szCs w:val="21"/>
        </w:rPr>
        <w:t xml:space="preserve"> </w:t>
      </w:r>
      <w:r w:rsidRPr="00D61ABF">
        <w:rPr>
          <w:rFonts w:asciiTheme="minorHAnsi" w:hAnsiTheme="minorHAnsi" w:cstheme="minorHAnsi"/>
          <w:sz w:val="21"/>
          <w:szCs w:val="21"/>
          <w:lang w:val="pl-PL"/>
        </w:rPr>
        <w:t>POZOSTAŁE INFORMACJE</w:t>
      </w:r>
      <w:r w:rsidRPr="00D61ABF">
        <w:rPr>
          <w:rFonts w:asciiTheme="minorHAnsi" w:hAnsiTheme="minorHAnsi" w:cstheme="minorHAnsi"/>
          <w:sz w:val="21"/>
          <w:szCs w:val="21"/>
        </w:rPr>
        <w:t>:</w:t>
      </w:r>
    </w:p>
    <w:p w14:paraId="55D31024" w14:textId="77777777" w:rsidR="00CC6CDA" w:rsidRPr="00D61ABF" w:rsidRDefault="00CC6CDA" w:rsidP="00E54249">
      <w:pPr>
        <w:pStyle w:val="Bezodstpw"/>
        <w:numPr>
          <w:ilvl w:val="1"/>
          <w:numId w:val="21"/>
        </w:numPr>
        <w:tabs>
          <w:tab w:val="clear" w:pos="2520"/>
          <w:tab w:val="num"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Poinformowania zamawiającego, że wybór jego oferty będzie prowadził do powstania u zamawiającego obowiązku podatkowego;</w:t>
      </w:r>
    </w:p>
    <w:p w14:paraId="1D1F13A4" w14:textId="77777777" w:rsidR="00CC6CDA" w:rsidRPr="00D61ABF" w:rsidRDefault="00CC6CDA" w:rsidP="00E54249">
      <w:pPr>
        <w:pStyle w:val="Bezodstpw"/>
        <w:numPr>
          <w:ilvl w:val="1"/>
          <w:numId w:val="21"/>
        </w:numPr>
        <w:tabs>
          <w:tab w:val="clear" w:pos="2520"/>
          <w:tab w:val="num"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Wskazania nazwy (rodzaju) towaru lub usługi, których dostawa lub świadczenie będą prowadziły do powstania obowiązku podatkowego;</w:t>
      </w:r>
    </w:p>
    <w:p w14:paraId="4C4136E5" w14:textId="77777777" w:rsidR="00CC6CDA" w:rsidRPr="00D61ABF" w:rsidRDefault="00CC6CDA" w:rsidP="00E54249">
      <w:pPr>
        <w:pStyle w:val="Bezodstpw"/>
        <w:numPr>
          <w:ilvl w:val="1"/>
          <w:numId w:val="21"/>
        </w:numPr>
        <w:tabs>
          <w:tab w:val="clear" w:pos="2520"/>
          <w:tab w:val="num"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Wskazania wartości towaru lub usługi objętego obowiązkiem podatkowym zamawiającego, bez kwoty podatku;</w:t>
      </w:r>
    </w:p>
    <w:p w14:paraId="7CE3D17E" w14:textId="32734F9C" w:rsidR="00CC6CDA" w:rsidRPr="00D61ABF" w:rsidRDefault="00CC6CDA" w:rsidP="00E54249">
      <w:pPr>
        <w:pStyle w:val="Bezodstpw"/>
        <w:numPr>
          <w:ilvl w:val="1"/>
          <w:numId w:val="21"/>
        </w:numPr>
        <w:tabs>
          <w:tab w:val="clear" w:pos="2520"/>
          <w:tab w:val="num"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Wskazania stawki podatku od towarów i usług, która zgodnie z wiedzą wykonawcy, będzie miała zastosowanie.</w:t>
      </w:r>
    </w:p>
    <w:p w14:paraId="7131B38E" w14:textId="77777777" w:rsidR="00CC6CDA" w:rsidRPr="00D61ABF" w:rsidRDefault="00CC6CDA" w:rsidP="00E54249">
      <w:pPr>
        <w:tabs>
          <w:tab w:val="left" w:pos="426"/>
        </w:tabs>
        <w:contextualSpacing/>
        <w:jc w:val="both"/>
        <w:rPr>
          <w:rFonts w:asciiTheme="minorHAnsi" w:hAnsiTheme="minorHAnsi" w:cstheme="minorHAnsi"/>
          <w:sz w:val="21"/>
          <w:szCs w:val="21"/>
        </w:rPr>
      </w:pPr>
    </w:p>
    <w:p w14:paraId="664CCF93" w14:textId="77777777" w:rsidR="00F47173" w:rsidRPr="00D61ABF" w:rsidRDefault="0055343F"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w:t>
      </w:r>
      <w:r w:rsidR="00ED6259" w:rsidRPr="00D61ABF">
        <w:rPr>
          <w:rFonts w:asciiTheme="minorHAnsi" w:hAnsiTheme="minorHAnsi" w:cstheme="minorHAnsi"/>
          <w:spacing w:val="42"/>
          <w:sz w:val="21"/>
          <w:szCs w:val="21"/>
        </w:rPr>
        <w:t>4</w:t>
      </w:r>
    </w:p>
    <w:p w14:paraId="2BC42121" w14:textId="77777777" w:rsidR="00F47173" w:rsidRPr="00D61ABF" w:rsidRDefault="00E0617B"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Opis kryteriów oceny ofert wraz z podaniem wag tych kryteriów i sposobu oceny ofert</w:t>
      </w:r>
    </w:p>
    <w:p w14:paraId="0F842F3E" w14:textId="77777777" w:rsidR="00C3374D" w:rsidRPr="00D61ABF" w:rsidRDefault="00C3374D" w:rsidP="00E54249">
      <w:pPr>
        <w:widowControl w:val="0"/>
        <w:tabs>
          <w:tab w:val="left" w:pos="567"/>
        </w:tabs>
        <w:ind w:left="567" w:right="74"/>
        <w:jc w:val="both"/>
        <w:rPr>
          <w:rStyle w:val="Brak"/>
          <w:rFonts w:asciiTheme="minorHAnsi" w:eastAsia="Calibri" w:hAnsiTheme="minorHAnsi" w:cstheme="minorHAnsi"/>
          <w:b/>
          <w:bCs/>
          <w:sz w:val="21"/>
          <w:szCs w:val="21"/>
        </w:rPr>
      </w:pPr>
    </w:p>
    <w:p w14:paraId="5D150F6D" w14:textId="59758D23" w:rsidR="00C3374D" w:rsidRPr="00D61ABF" w:rsidRDefault="00C3374D" w:rsidP="00E54249">
      <w:pPr>
        <w:pStyle w:val="Akapitzlist"/>
        <w:numPr>
          <w:ilvl w:val="3"/>
          <w:numId w:val="86"/>
        </w:numPr>
        <w:pBdr>
          <w:top w:val="nil"/>
          <w:left w:val="nil"/>
          <w:bottom w:val="nil"/>
          <w:right w:val="nil"/>
          <w:between w:val="nil"/>
          <w:bar w:val="nil"/>
        </w:pBdr>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Na podstawie § 17 ust. 14 regulaminu, zamawiający najpierw dokona oceny ofert, a następnie zbada, czy wykonawca, którego oferta została najwyżej oceniona, nie podlega wykluczeniu oraz spełnia warunki udziału </w:t>
      </w:r>
      <w:r w:rsidR="00D61ABF">
        <w:rPr>
          <w:rFonts w:asciiTheme="minorHAnsi" w:hAnsiTheme="minorHAnsi" w:cstheme="minorHAnsi"/>
          <w:sz w:val="21"/>
          <w:szCs w:val="21"/>
        </w:rPr>
        <w:br/>
      </w:r>
      <w:r w:rsidRPr="00D61ABF">
        <w:rPr>
          <w:rFonts w:asciiTheme="minorHAnsi" w:hAnsiTheme="minorHAnsi" w:cstheme="minorHAnsi"/>
          <w:sz w:val="21"/>
          <w:szCs w:val="21"/>
        </w:rPr>
        <w:t>w postępowaniu.</w:t>
      </w:r>
    </w:p>
    <w:p w14:paraId="0BFDA164" w14:textId="688192DA" w:rsidR="00C3374D" w:rsidRPr="00E54249" w:rsidRDefault="00C3374D" w:rsidP="00E54249">
      <w:pPr>
        <w:pStyle w:val="Akapitzlist"/>
        <w:numPr>
          <w:ilvl w:val="3"/>
          <w:numId w:val="86"/>
        </w:numPr>
        <w:pBdr>
          <w:top w:val="nil"/>
          <w:left w:val="nil"/>
          <w:bottom w:val="nil"/>
          <w:right w:val="nil"/>
          <w:between w:val="nil"/>
          <w:bar w:val="nil"/>
        </w:pBdr>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W przypadku, o którym mowa </w:t>
      </w:r>
      <w:r w:rsidRPr="00D61ABF">
        <w:rPr>
          <w:rFonts w:asciiTheme="minorHAnsi" w:hAnsiTheme="minorHAnsi" w:cstheme="minorHAnsi"/>
          <w:iCs/>
          <w:sz w:val="21"/>
          <w:szCs w:val="21"/>
        </w:rPr>
        <w:t>w pkt 2.2</w:t>
      </w:r>
      <w:r w:rsidR="00361110">
        <w:rPr>
          <w:rFonts w:asciiTheme="minorHAnsi" w:hAnsiTheme="minorHAnsi" w:cstheme="minorHAnsi"/>
          <w:iCs/>
          <w:sz w:val="21"/>
          <w:szCs w:val="21"/>
        </w:rPr>
        <w:t>)</w:t>
      </w:r>
      <w:r w:rsidRPr="00D61ABF">
        <w:rPr>
          <w:rFonts w:asciiTheme="minorHAnsi" w:hAnsiTheme="minorHAnsi" w:cstheme="minorHAnsi"/>
          <w:iCs/>
          <w:sz w:val="21"/>
          <w:szCs w:val="21"/>
        </w:rPr>
        <w:t xml:space="preserve">, odpowiednio </w:t>
      </w:r>
      <w:proofErr w:type="spellStart"/>
      <w:r w:rsidRPr="00D61ABF">
        <w:rPr>
          <w:rFonts w:asciiTheme="minorHAnsi" w:hAnsiTheme="minorHAnsi" w:cstheme="minorHAnsi"/>
          <w:iCs/>
          <w:sz w:val="21"/>
          <w:szCs w:val="21"/>
        </w:rPr>
        <w:t>ppkt</w:t>
      </w:r>
      <w:proofErr w:type="spellEnd"/>
      <w:r w:rsidRPr="00D61ABF">
        <w:rPr>
          <w:rFonts w:asciiTheme="minorHAnsi" w:hAnsiTheme="minorHAnsi" w:cstheme="minorHAnsi"/>
          <w:iCs/>
          <w:sz w:val="21"/>
          <w:szCs w:val="21"/>
        </w:rPr>
        <w:t xml:space="preserve"> a</w:t>
      </w:r>
      <w:r w:rsidR="009A5848">
        <w:rPr>
          <w:rFonts w:asciiTheme="minorHAnsi" w:hAnsiTheme="minorHAnsi" w:cstheme="minorHAnsi"/>
          <w:iCs/>
          <w:sz w:val="21"/>
          <w:szCs w:val="21"/>
        </w:rPr>
        <w:t>)</w:t>
      </w:r>
      <w:r w:rsidRPr="00D61ABF">
        <w:rPr>
          <w:rFonts w:asciiTheme="minorHAnsi" w:hAnsiTheme="minorHAnsi" w:cstheme="minorHAnsi"/>
          <w:iCs/>
          <w:sz w:val="21"/>
          <w:szCs w:val="21"/>
        </w:rPr>
        <w:t xml:space="preserve"> lub b</w:t>
      </w:r>
      <w:r w:rsidR="009A5848">
        <w:rPr>
          <w:rFonts w:asciiTheme="minorHAnsi" w:hAnsiTheme="minorHAnsi" w:cstheme="minorHAnsi"/>
          <w:iCs/>
          <w:sz w:val="21"/>
          <w:szCs w:val="21"/>
        </w:rPr>
        <w:t>)</w:t>
      </w:r>
      <w:r w:rsidRPr="00D61ABF">
        <w:rPr>
          <w:rFonts w:asciiTheme="minorHAnsi" w:hAnsiTheme="minorHAnsi" w:cstheme="minorHAnsi"/>
          <w:iCs/>
          <w:sz w:val="21"/>
          <w:szCs w:val="21"/>
        </w:rPr>
        <w:t xml:space="preserve"> Rozdziału 2 SWZ, zamawiający poinstruuje wykonawcę(ów) o zasadach przeprowadzenia negocjacji, bądź składania ofert dodatkowych, odpowiednio </w:t>
      </w:r>
      <w:r w:rsidR="00B016EB">
        <w:rPr>
          <w:rFonts w:asciiTheme="minorHAnsi" w:hAnsiTheme="minorHAnsi" w:cstheme="minorHAnsi"/>
          <w:iCs/>
          <w:sz w:val="21"/>
          <w:szCs w:val="21"/>
        </w:rPr>
        <w:br/>
      </w:r>
      <w:r w:rsidRPr="00D61ABF">
        <w:rPr>
          <w:rFonts w:asciiTheme="minorHAnsi" w:hAnsiTheme="minorHAnsi" w:cstheme="minorHAnsi"/>
          <w:iCs/>
          <w:sz w:val="21"/>
          <w:szCs w:val="21"/>
        </w:rPr>
        <w:t>w zaproszeniu do negocjacji lub zaproszeniu do złożenia oferty dodatkowej.</w:t>
      </w:r>
    </w:p>
    <w:p w14:paraId="5F04FCE1" w14:textId="77777777" w:rsidR="00E54249" w:rsidRDefault="00E54249" w:rsidP="00E54249">
      <w:pPr>
        <w:pBdr>
          <w:top w:val="nil"/>
          <w:left w:val="nil"/>
          <w:bottom w:val="nil"/>
          <w:right w:val="nil"/>
          <w:between w:val="nil"/>
          <w:bar w:val="nil"/>
        </w:pBdr>
        <w:jc w:val="both"/>
        <w:rPr>
          <w:rFonts w:asciiTheme="minorHAnsi" w:hAnsiTheme="minorHAnsi" w:cstheme="minorHAnsi"/>
          <w:sz w:val="21"/>
          <w:szCs w:val="21"/>
        </w:rPr>
      </w:pPr>
    </w:p>
    <w:p w14:paraId="173E4DAF" w14:textId="77777777" w:rsidR="00E54249" w:rsidRPr="00E54249" w:rsidRDefault="00E54249" w:rsidP="00E54249">
      <w:pPr>
        <w:pBdr>
          <w:top w:val="nil"/>
          <w:left w:val="nil"/>
          <w:bottom w:val="nil"/>
          <w:right w:val="nil"/>
          <w:between w:val="nil"/>
          <w:bar w:val="nil"/>
        </w:pBdr>
        <w:jc w:val="both"/>
        <w:rPr>
          <w:rFonts w:asciiTheme="minorHAnsi" w:hAnsiTheme="minorHAnsi" w:cstheme="minorHAnsi"/>
          <w:sz w:val="21"/>
          <w:szCs w:val="21"/>
        </w:rPr>
      </w:pPr>
    </w:p>
    <w:p w14:paraId="1C25362C" w14:textId="77777777" w:rsidR="00C3374D" w:rsidRPr="00D61ABF" w:rsidRDefault="00C3374D" w:rsidP="00E54249">
      <w:pPr>
        <w:pStyle w:val="Akapitzlist"/>
        <w:numPr>
          <w:ilvl w:val="3"/>
          <w:numId w:val="86"/>
        </w:numPr>
        <w:pBdr>
          <w:top w:val="nil"/>
          <w:left w:val="nil"/>
          <w:bottom w:val="nil"/>
          <w:right w:val="nil"/>
          <w:between w:val="nil"/>
          <w:bar w:val="nil"/>
        </w:pBdr>
        <w:ind w:left="426" w:hanging="426"/>
        <w:jc w:val="both"/>
        <w:rPr>
          <w:rFonts w:asciiTheme="minorHAnsi" w:hAnsiTheme="minorHAnsi" w:cstheme="minorHAnsi"/>
          <w:sz w:val="21"/>
          <w:szCs w:val="21"/>
        </w:rPr>
      </w:pPr>
      <w:r w:rsidRPr="00D61ABF">
        <w:rPr>
          <w:rFonts w:asciiTheme="minorHAnsi" w:hAnsiTheme="minorHAnsi" w:cstheme="minorHAnsi"/>
          <w:spacing w:val="1"/>
          <w:sz w:val="21"/>
          <w:szCs w:val="21"/>
          <w:lang w:eastAsia="zh-CN"/>
        </w:rPr>
        <w:lastRenderedPageBreak/>
        <w:t xml:space="preserve">W trakcie badania i oceny ofert zamawiający może żądać udzielania przez wykonawców </w:t>
      </w:r>
      <w:r w:rsidRPr="00D61ABF">
        <w:rPr>
          <w:rFonts w:asciiTheme="minorHAnsi" w:hAnsiTheme="minorHAnsi" w:cstheme="minorHAnsi"/>
          <w:spacing w:val="-1"/>
          <w:sz w:val="21"/>
          <w:szCs w:val="21"/>
          <w:lang w:eastAsia="zh-CN"/>
        </w:rPr>
        <w:t>w</w:t>
      </w:r>
      <w:r w:rsidRPr="00D61ABF">
        <w:rPr>
          <w:rFonts w:asciiTheme="minorHAnsi" w:hAnsiTheme="minorHAnsi" w:cstheme="minorHAnsi"/>
          <w:sz w:val="21"/>
          <w:szCs w:val="21"/>
          <w:lang w:eastAsia="zh-CN"/>
        </w:rPr>
        <w:t>yjaśn</w:t>
      </w:r>
      <w:r w:rsidRPr="00D61ABF">
        <w:rPr>
          <w:rFonts w:asciiTheme="minorHAnsi" w:hAnsiTheme="minorHAnsi" w:cstheme="minorHAnsi"/>
          <w:spacing w:val="-2"/>
          <w:sz w:val="21"/>
          <w:szCs w:val="21"/>
          <w:lang w:eastAsia="zh-CN"/>
        </w:rPr>
        <w:t>i</w:t>
      </w:r>
      <w:r w:rsidRPr="00D61ABF">
        <w:rPr>
          <w:rFonts w:asciiTheme="minorHAnsi" w:hAnsiTheme="minorHAnsi" w:cstheme="minorHAnsi"/>
          <w:sz w:val="21"/>
          <w:szCs w:val="21"/>
          <w:lang w:eastAsia="zh-CN"/>
        </w:rPr>
        <w:t xml:space="preserve">eń </w:t>
      </w:r>
      <w:r w:rsidRPr="00D61ABF">
        <w:rPr>
          <w:rFonts w:asciiTheme="minorHAnsi" w:hAnsiTheme="minorHAnsi" w:cstheme="minorHAnsi"/>
          <w:spacing w:val="1"/>
          <w:sz w:val="21"/>
          <w:szCs w:val="21"/>
          <w:lang w:eastAsia="zh-CN"/>
        </w:rPr>
        <w:t>d</w:t>
      </w:r>
      <w:r w:rsidRPr="00D61ABF">
        <w:rPr>
          <w:rFonts w:asciiTheme="minorHAnsi" w:hAnsiTheme="minorHAnsi" w:cstheme="minorHAnsi"/>
          <w:spacing w:val="-2"/>
          <w:sz w:val="21"/>
          <w:szCs w:val="21"/>
          <w:lang w:eastAsia="zh-CN"/>
        </w:rPr>
        <w:t>o</w:t>
      </w:r>
      <w:r w:rsidRPr="00D61ABF">
        <w:rPr>
          <w:rFonts w:asciiTheme="minorHAnsi" w:hAnsiTheme="minorHAnsi" w:cstheme="minorHAnsi"/>
          <w:spacing w:val="1"/>
          <w:sz w:val="21"/>
          <w:szCs w:val="21"/>
          <w:lang w:eastAsia="zh-CN"/>
        </w:rPr>
        <w:t>t</w:t>
      </w:r>
      <w:r w:rsidRPr="00D61ABF">
        <w:rPr>
          <w:rFonts w:asciiTheme="minorHAnsi" w:hAnsiTheme="minorHAnsi" w:cstheme="minorHAnsi"/>
          <w:sz w:val="21"/>
          <w:szCs w:val="21"/>
          <w:lang w:eastAsia="zh-CN"/>
        </w:rPr>
        <w:t>y</w:t>
      </w:r>
      <w:r w:rsidRPr="00D61ABF">
        <w:rPr>
          <w:rFonts w:asciiTheme="minorHAnsi" w:hAnsiTheme="minorHAnsi" w:cstheme="minorHAnsi"/>
          <w:spacing w:val="-1"/>
          <w:sz w:val="21"/>
          <w:szCs w:val="21"/>
          <w:lang w:eastAsia="zh-CN"/>
        </w:rPr>
        <w:t>c</w:t>
      </w:r>
      <w:r w:rsidRPr="00D61ABF">
        <w:rPr>
          <w:rFonts w:asciiTheme="minorHAnsi" w:hAnsiTheme="minorHAnsi" w:cstheme="minorHAnsi"/>
          <w:spacing w:val="1"/>
          <w:sz w:val="21"/>
          <w:szCs w:val="21"/>
          <w:lang w:eastAsia="zh-CN"/>
        </w:rPr>
        <w:t>z</w:t>
      </w:r>
      <w:r w:rsidRPr="00D61ABF">
        <w:rPr>
          <w:rFonts w:asciiTheme="minorHAnsi" w:hAnsiTheme="minorHAnsi" w:cstheme="minorHAnsi"/>
          <w:sz w:val="21"/>
          <w:szCs w:val="21"/>
          <w:lang w:eastAsia="zh-CN"/>
        </w:rPr>
        <w:t>ąc</w:t>
      </w:r>
      <w:r w:rsidRPr="00D61ABF">
        <w:rPr>
          <w:rFonts w:asciiTheme="minorHAnsi" w:hAnsiTheme="minorHAnsi" w:cstheme="minorHAnsi"/>
          <w:spacing w:val="-1"/>
          <w:sz w:val="21"/>
          <w:szCs w:val="21"/>
          <w:lang w:eastAsia="zh-CN"/>
        </w:rPr>
        <w:t>yc</w:t>
      </w:r>
      <w:r w:rsidRPr="00D61ABF">
        <w:rPr>
          <w:rFonts w:asciiTheme="minorHAnsi" w:hAnsiTheme="minorHAnsi" w:cstheme="minorHAnsi"/>
          <w:sz w:val="21"/>
          <w:szCs w:val="21"/>
          <w:lang w:eastAsia="zh-CN"/>
        </w:rPr>
        <w:t xml:space="preserve">h </w:t>
      </w:r>
      <w:r w:rsidRPr="00D61ABF">
        <w:rPr>
          <w:rFonts w:asciiTheme="minorHAnsi" w:hAnsiTheme="minorHAnsi" w:cstheme="minorHAnsi"/>
          <w:spacing w:val="1"/>
          <w:sz w:val="21"/>
          <w:szCs w:val="21"/>
          <w:lang w:eastAsia="zh-CN"/>
        </w:rPr>
        <w:t>t</w:t>
      </w:r>
      <w:r w:rsidRPr="00D61ABF">
        <w:rPr>
          <w:rFonts w:asciiTheme="minorHAnsi" w:hAnsiTheme="minorHAnsi" w:cstheme="minorHAnsi"/>
          <w:sz w:val="21"/>
          <w:szCs w:val="21"/>
          <w:lang w:eastAsia="zh-CN"/>
        </w:rPr>
        <w:t>reś</w:t>
      </w:r>
      <w:r w:rsidRPr="00D61ABF">
        <w:rPr>
          <w:rFonts w:asciiTheme="minorHAnsi" w:hAnsiTheme="minorHAnsi" w:cstheme="minorHAnsi"/>
          <w:spacing w:val="-1"/>
          <w:sz w:val="21"/>
          <w:szCs w:val="21"/>
          <w:lang w:eastAsia="zh-CN"/>
        </w:rPr>
        <w:t>c</w:t>
      </w:r>
      <w:r w:rsidRPr="00D61ABF">
        <w:rPr>
          <w:rFonts w:asciiTheme="minorHAnsi" w:hAnsiTheme="minorHAnsi" w:cstheme="minorHAnsi"/>
          <w:sz w:val="21"/>
          <w:szCs w:val="21"/>
          <w:lang w:eastAsia="zh-CN"/>
        </w:rPr>
        <w:t xml:space="preserve">i </w:t>
      </w:r>
      <w:r w:rsidRPr="00D61ABF">
        <w:rPr>
          <w:rFonts w:asciiTheme="minorHAnsi" w:hAnsiTheme="minorHAnsi" w:cstheme="minorHAnsi"/>
          <w:spacing w:val="1"/>
          <w:sz w:val="21"/>
          <w:szCs w:val="21"/>
          <w:lang w:eastAsia="zh-CN"/>
        </w:rPr>
        <w:t>z</w:t>
      </w:r>
      <w:r w:rsidRPr="00D61ABF">
        <w:rPr>
          <w:rFonts w:asciiTheme="minorHAnsi" w:hAnsiTheme="minorHAnsi" w:cstheme="minorHAnsi"/>
          <w:sz w:val="21"/>
          <w:szCs w:val="21"/>
          <w:lang w:eastAsia="zh-CN"/>
        </w:rPr>
        <w:t>ł</w:t>
      </w:r>
      <w:r w:rsidRPr="00D61ABF">
        <w:rPr>
          <w:rFonts w:asciiTheme="minorHAnsi" w:hAnsiTheme="minorHAnsi" w:cstheme="minorHAnsi"/>
          <w:spacing w:val="-1"/>
          <w:sz w:val="21"/>
          <w:szCs w:val="21"/>
          <w:lang w:eastAsia="zh-CN"/>
        </w:rPr>
        <w:t>o</w:t>
      </w:r>
      <w:r w:rsidRPr="00D61ABF">
        <w:rPr>
          <w:rFonts w:asciiTheme="minorHAnsi" w:hAnsiTheme="minorHAnsi" w:cstheme="minorHAnsi"/>
          <w:spacing w:val="1"/>
          <w:sz w:val="21"/>
          <w:szCs w:val="21"/>
          <w:lang w:eastAsia="zh-CN"/>
        </w:rPr>
        <w:t>ż</w:t>
      </w:r>
      <w:r w:rsidRPr="00D61ABF">
        <w:rPr>
          <w:rFonts w:asciiTheme="minorHAnsi" w:hAnsiTheme="minorHAnsi" w:cstheme="minorHAnsi"/>
          <w:spacing w:val="-2"/>
          <w:sz w:val="21"/>
          <w:szCs w:val="21"/>
          <w:lang w:eastAsia="zh-CN"/>
        </w:rPr>
        <w:t>o</w:t>
      </w:r>
      <w:r w:rsidRPr="00D61ABF">
        <w:rPr>
          <w:rFonts w:asciiTheme="minorHAnsi" w:hAnsiTheme="minorHAnsi" w:cstheme="minorHAnsi"/>
          <w:spacing w:val="1"/>
          <w:sz w:val="21"/>
          <w:szCs w:val="21"/>
          <w:lang w:eastAsia="zh-CN"/>
        </w:rPr>
        <w:t>n</w:t>
      </w:r>
      <w:r w:rsidRPr="00D61ABF">
        <w:rPr>
          <w:rFonts w:asciiTheme="minorHAnsi" w:hAnsiTheme="minorHAnsi" w:cstheme="minorHAnsi"/>
          <w:sz w:val="21"/>
          <w:szCs w:val="21"/>
          <w:lang w:eastAsia="zh-CN"/>
        </w:rPr>
        <w:t>ej o</w:t>
      </w:r>
      <w:r w:rsidRPr="00D61ABF">
        <w:rPr>
          <w:rFonts w:asciiTheme="minorHAnsi" w:hAnsiTheme="minorHAnsi" w:cstheme="minorHAnsi"/>
          <w:spacing w:val="1"/>
          <w:sz w:val="21"/>
          <w:szCs w:val="21"/>
          <w:lang w:eastAsia="zh-CN"/>
        </w:rPr>
        <w:t>f</w:t>
      </w:r>
      <w:r w:rsidRPr="00D61ABF">
        <w:rPr>
          <w:rFonts w:asciiTheme="minorHAnsi" w:hAnsiTheme="minorHAnsi" w:cstheme="minorHAnsi"/>
          <w:sz w:val="21"/>
          <w:szCs w:val="21"/>
          <w:lang w:eastAsia="zh-CN"/>
        </w:rPr>
        <w:t>e</w:t>
      </w:r>
      <w:r w:rsidRPr="00D61ABF">
        <w:rPr>
          <w:rFonts w:asciiTheme="minorHAnsi" w:hAnsiTheme="minorHAnsi" w:cstheme="minorHAnsi"/>
          <w:spacing w:val="-2"/>
          <w:sz w:val="21"/>
          <w:szCs w:val="21"/>
          <w:lang w:eastAsia="zh-CN"/>
        </w:rPr>
        <w:t>r</w:t>
      </w:r>
      <w:r w:rsidRPr="00D61ABF">
        <w:rPr>
          <w:rFonts w:asciiTheme="minorHAnsi" w:hAnsiTheme="minorHAnsi" w:cstheme="minorHAnsi"/>
          <w:spacing w:val="1"/>
          <w:sz w:val="21"/>
          <w:szCs w:val="21"/>
          <w:lang w:eastAsia="zh-CN"/>
        </w:rPr>
        <w:t>t</w:t>
      </w:r>
      <w:r w:rsidRPr="00D61ABF">
        <w:rPr>
          <w:rFonts w:asciiTheme="minorHAnsi" w:hAnsiTheme="minorHAnsi" w:cstheme="minorHAnsi"/>
          <w:sz w:val="21"/>
          <w:szCs w:val="21"/>
          <w:lang w:eastAsia="zh-CN"/>
        </w:rPr>
        <w:t>y oraz</w:t>
      </w:r>
      <w:r w:rsidRPr="00D61ABF">
        <w:rPr>
          <w:rFonts w:asciiTheme="minorHAnsi" w:hAnsiTheme="minorHAnsi" w:cstheme="minorHAnsi"/>
          <w:spacing w:val="1"/>
          <w:sz w:val="21"/>
          <w:szCs w:val="21"/>
          <w:lang w:eastAsia="zh-CN"/>
        </w:rPr>
        <w:t xml:space="preserve"> </w:t>
      </w:r>
      <w:r w:rsidRPr="00D61ABF">
        <w:rPr>
          <w:rFonts w:asciiTheme="minorHAnsi" w:eastAsia="TimesNewRoman" w:hAnsiTheme="minorHAnsi" w:cstheme="minorHAnsi"/>
          <w:sz w:val="21"/>
          <w:szCs w:val="21"/>
        </w:rPr>
        <w:t>treści oświadczenia,</w:t>
      </w:r>
      <w:r w:rsidRPr="00D61ABF">
        <w:rPr>
          <w:rFonts w:asciiTheme="minorHAnsi" w:hAnsiTheme="minorHAnsi" w:cstheme="minorHAnsi"/>
          <w:sz w:val="21"/>
          <w:szCs w:val="21"/>
        </w:rPr>
        <w:t xml:space="preserve"> o którym mowa w § 15 ust. 2 regulaminu</w:t>
      </w:r>
      <w:r w:rsidRPr="00D61ABF">
        <w:rPr>
          <w:rFonts w:asciiTheme="minorHAnsi" w:eastAsia="TimesNewRoman" w:hAnsiTheme="minorHAnsi" w:cstheme="minorHAnsi"/>
          <w:sz w:val="21"/>
          <w:szCs w:val="21"/>
        </w:rPr>
        <w:t xml:space="preserve"> lub złożonych podmiotowych środków dowodowych lub przedmiotowych środków dowodowych bądź innych dokumentów lub oświadczeń składanych w postępowaniu.</w:t>
      </w:r>
    </w:p>
    <w:p w14:paraId="5A9BFC57" w14:textId="77777777" w:rsidR="00C3374D" w:rsidRPr="00B016EB" w:rsidRDefault="00C3374D" w:rsidP="00E54249">
      <w:pPr>
        <w:pStyle w:val="Akapitzlist"/>
        <w:numPr>
          <w:ilvl w:val="3"/>
          <w:numId w:val="86"/>
        </w:numPr>
        <w:pBdr>
          <w:top w:val="nil"/>
          <w:left w:val="nil"/>
          <w:bottom w:val="nil"/>
          <w:right w:val="nil"/>
          <w:between w:val="nil"/>
          <w:bar w:val="nil"/>
        </w:pBdr>
        <w:ind w:left="426" w:hanging="426"/>
        <w:jc w:val="both"/>
        <w:rPr>
          <w:rFonts w:asciiTheme="minorHAnsi" w:hAnsiTheme="minorHAnsi" w:cstheme="minorHAnsi"/>
          <w:sz w:val="21"/>
          <w:szCs w:val="21"/>
        </w:rPr>
      </w:pPr>
      <w:r w:rsidRPr="00D61ABF">
        <w:rPr>
          <w:rFonts w:asciiTheme="minorHAnsi" w:hAnsiTheme="minorHAnsi" w:cstheme="minorHAnsi"/>
          <w:sz w:val="21"/>
          <w:szCs w:val="21"/>
          <w:lang w:eastAsia="zh-CN"/>
        </w:rPr>
        <w:t>Zama</w:t>
      </w:r>
      <w:r w:rsidRPr="00D61ABF">
        <w:rPr>
          <w:rFonts w:asciiTheme="minorHAnsi" w:hAnsiTheme="minorHAnsi" w:cstheme="minorHAnsi"/>
          <w:spacing w:val="-1"/>
          <w:sz w:val="21"/>
          <w:szCs w:val="21"/>
          <w:lang w:eastAsia="zh-CN"/>
        </w:rPr>
        <w:t>w</w:t>
      </w:r>
      <w:r w:rsidRPr="00D61ABF">
        <w:rPr>
          <w:rFonts w:asciiTheme="minorHAnsi" w:hAnsiTheme="minorHAnsi" w:cstheme="minorHAnsi"/>
          <w:sz w:val="21"/>
          <w:szCs w:val="21"/>
          <w:lang w:eastAsia="zh-CN"/>
        </w:rPr>
        <w:t>iają</w:t>
      </w:r>
      <w:r w:rsidRPr="00D61ABF">
        <w:rPr>
          <w:rFonts w:asciiTheme="minorHAnsi" w:hAnsiTheme="minorHAnsi" w:cstheme="minorHAnsi"/>
          <w:spacing w:val="-1"/>
          <w:sz w:val="21"/>
          <w:szCs w:val="21"/>
          <w:lang w:eastAsia="zh-CN"/>
        </w:rPr>
        <w:t>c</w:t>
      </w:r>
      <w:r w:rsidRPr="00D61ABF">
        <w:rPr>
          <w:rFonts w:asciiTheme="minorHAnsi" w:hAnsiTheme="minorHAnsi" w:cstheme="minorHAnsi"/>
          <w:sz w:val="21"/>
          <w:szCs w:val="21"/>
          <w:lang w:eastAsia="zh-CN"/>
        </w:rPr>
        <w:t xml:space="preserve">y </w:t>
      </w:r>
      <w:r w:rsidRPr="00D61ABF">
        <w:rPr>
          <w:rFonts w:asciiTheme="minorHAnsi" w:hAnsiTheme="minorHAnsi" w:cstheme="minorHAnsi"/>
          <w:spacing w:val="1"/>
          <w:sz w:val="21"/>
          <w:szCs w:val="21"/>
          <w:lang w:eastAsia="zh-CN"/>
        </w:rPr>
        <w:t>p</w:t>
      </w:r>
      <w:r w:rsidRPr="00D61ABF">
        <w:rPr>
          <w:rFonts w:asciiTheme="minorHAnsi" w:hAnsiTheme="minorHAnsi" w:cstheme="minorHAnsi"/>
          <w:sz w:val="21"/>
          <w:szCs w:val="21"/>
          <w:lang w:eastAsia="zh-CN"/>
        </w:rPr>
        <w:t>o</w:t>
      </w:r>
      <w:r w:rsidRPr="00D61ABF">
        <w:rPr>
          <w:rFonts w:asciiTheme="minorHAnsi" w:hAnsiTheme="minorHAnsi" w:cstheme="minorHAnsi"/>
          <w:spacing w:val="1"/>
          <w:sz w:val="21"/>
          <w:szCs w:val="21"/>
          <w:lang w:eastAsia="zh-CN"/>
        </w:rPr>
        <w:t>p</w:t>
      </w:r>
      <w:r w:rsidRPr="00D61ABF">
        <w:rPr>
          <w:rFonts w:asciiTheme="minorHAnsi" w:hAnsiTheme="minorHAnsi" w:cstheme="minorHAnsi"/>
          <w:spacing w:val="-2"/>
          <w:sz w:val="21"/>
          <w:szCs w:val="21"/>
          <w:lang w:eastAsia="zh-CN"/>
        </w:rPr>
        <w:t>r</w:t>
      </w:r>
      <w:r w:rsidRPr="00D61ABF">
        <w:rPr>
          <w:rFonts w:asciiTheme="minorHAnsi" w:hAnsiTheme="minorHAnsi" w:cstheme="minorHAnsi"/>
          <w:sz w:val="21"/>
          <w:szCs w:val="21"/>
          <w:lang w:eastAsia="zh-CN"/>
        </w:rPr>
        <w:t>a</w:t>
      </w:r>
      <w:r w:rsidRPr="00D61ABF">
        <w:rPr>
          <w:rFonts w:asciiTheme="minorHAnsi" w:hAnsiTheme="minorHAnsi" w:cstheme="minorHAnsi"/>
          <w:spacing w:val="-1"/>
          <w:sz w:val="21"/>
          <w:szCs w:val="21"/>
          <w:lang w:eastAsia="zh-CN"/>
        </w:rPr>
        <w:t>w</w:t>
      </w:r>
      <w:r w:rsidRPr="00D61ABF">
        <w:rPr>
          <w:rFonts w:asciiTheme="minorHAnsi" w:hAnsiTheme="minorHAnsi" w:cstheme="minorHAnsi"/>
          <w:sz w:val="21"/>
          <w:szCs w:val="21"/>
          <w:lang w:eastAsia="zh-CN"/>
        </w:rPr>
        <w:t xml:space="preserve">i w </w:t>
      </w:r>
      <w:r w:rsidRPr="00B016EB">
        <w:rPr>
          <w:rFonts w:asciiTheme="minorHAnsi" w:hAnsiTheme="minorHAnsi" w:cstheme="minorHAnsi"/>
          <w:sz w:val="21"/>
          <w:szCs w:val="21"/>
          <w:lang w:eastAsia="zh-CN"/>
        </w:rPr>
        <w:t>o</w:t>
      </w:r>
      <w:r w:rsidRPr="00B016EB">
        <w:rPr>
          <w:rFonts w:asciiTheme="minorHAnsi" w:hAnsiTheme="minorHAnsi" w:cstheme="minorHAnsi"/>
          <w:spacing w:val="1"/>
          <w:sz w:val="21"/>
          <w:szCs w:val="21"/>
          <w:lang w:eastAsia="zh-CN"/>
        </w:rPr>
        <w:t>f</w:t>
      </w:r>
      <w:r w:rsidRPr="00B016EB">
        <w:rPr>
          <w:rFonts w:asciiTheme="minorHAnsi" w:hAnsiTheme="minorHAnsi" w:cstheme="minorHAnsi"/>
          <w:sz w:val="21"/>
          <w:szCs w:val="21"/>
          <w:lang w:eastAsia="zh-CN"/>
        </w:rPr>
        <w:t>e</w:t>
      </w:r>
      <w:r w:rsidRPr="00B016EB">
        <w:rPr>
          <w:rFonts w:asciiTheme="minorHAnsi" w:hAnsiTheme="minorHAnsi" w:cstheme="minorHAnsi"/>
          <w:spacing w:val="-2"/>
          <w:sz w:val="21"/>
          <w:szCs w:val="21"/>
          <w:lang w:eastAsia="zh-CN"/>
        </w:rPr>
        <w:t>r</w:t>
      </w:r>
      <w:r w:rsidRPr="00B016EB">
        <w:rPr>
          <w:rFonts w:asciiTheme="minorHAnsi" w:hAnsiTheme="minorHAnsi" w:cstheme="minorHAnsi"/>
          <w:spacing w:val="1"/>
          <w:sz w:val="21"/>
          <w:szCs w:val="21"/>
          <w:lang w:eastAsia="zh-CN"/>
        </w:rPr>
        <w:t>t</w:t>
      </w:r>
      <w:r w:rsidRPr="00B016EB">
        <w:rPr>
          <w:rFonts w:asciiTheme="minorHAnsi" w:hAnsiTheme="minorHAnsi" w:cstheme="minorHAnsi"/>
          <w:sz w:val="21"/>
          <w:szCs w:val="21"/>
          <w:lang w:eastAsia="zh-CN"/>
        </w:rPr>
        <w:t>ach omył</w:t>
      </w:r>
      <w:r w:rsidRPr="00B016EB">
        <w:rPr>
          <w:rFonts w:asciiTheme="minorHAnsi" w:hAnsiTheme="minorHAnsi" w:cstheme="minorHAnsi"/>
          <w:spacing w:val="-1"/>
          <w:sz w:val="21"/>
          <w:szCs w:val="21"/>
          <w:lang w:eastAsia="zh-CN"/>
        </w:rPr>
        <w:t>k</w:t>
      </w:r>
      <w:r w:rsidRPr="00B016EB">
        <w:rPr>
          <w:rFonts w:asciiTheme="minorHAnsi" w:hAnsiTheme="minorHAnsi" w:cstheme="minorHAnsi"/>
          <w:sz w:val="21"/>
          <w:szCs w:val="21"/>
          <w:lang w:eastAsia="zh-CN"/>
        </w:rPr>
        <w:t>i</w:t>
      </w:r>
      <w:r w:rsidRPr="00B016EB">
        <w:rPr>
          <w:rFonts w:asciiTheme="minorHAnsi" w:hAnsiTheme="minorHAnsi" w:cstheme="minorHAnsi"/>
          <w:spacing w:val="1"/>
          <w:sz w:val="21"/>
          <w:szCs w:val="21"/>
          <w:lang w:eastAsia="zh-CN"/>
        </w:rPr>
        <w:t>, z</w:t>
      </w:r>
      <w:r w:rsidRPr="00B016EB">
        <w:rPr>
          <w:rFonts w:asciiTheme="minorHAnsi" w:hAnsiTheme="minorHAnsi" w:cstheme="minorHAnsi"/>
          <w:sz w:val="21"/>
          <w:szCs w:val="21"/>
          <w:lang w:eastAsia="zh-CN"/>
        </w:rPr>
        <w:t>g</w:t>
      </w:r>
      <w:r w:rsidRPr="00B016EB">
        <w:rPr>
          <w:rFonts w:asciiTheme="minorHAnsi" w:hAnsiTheme="minorHAnsi" w:cstheme="minorHAnsi"/>
          <w:spacing w:val="-2"/>
          <w:sz w:val="21"/>
          <w:szCs w:val="21"/>
          <w:lang w:eastAsia="zh-CN"/>
        </w:rPr>
        <w:t>o</w:t>
      </w:r>
      <w:r w:rsidRPr="00B016EB">
        <w:rPr>
          <w:rFonts w:asciiTheme="minorHAnsi" w:hAnsiTheme="minorHAnsi" w:cstheme="minorHAnsi"/>
          <w:spacing w:val="1"/>
          <w:sz w:val="21"/>
          <w:szCs w:val="21"/>
          <w:lang w:eastAsia="zh-CN"/>
        </w:rPr>
        <w:t>dn</w:t>
      </w:r>
      <w:r w:rsidRPr="00B016EB">
        <w:rPr>
          <w:rFonts w:asciiTheme="minorHAnsi" w:hAnsiTheme="minorHAnsi" w:cstheme="minorHAnsi"/>
          <w:sz w:val="21"/>
          <w:szCs w:val="21"/>
          <w:lang w:eastAsia="zh-CN"/>
        </w:rPr>
        <w:t xml:space="preserve">ie z </w:t>
      </w:r>
      <w:r w:rsidRPr="00B016EB">
        <w:rPr>
          <w:rFonts w:asciiTheme="minorHAnsi" w:hAnsiTheme="minorHAnsi" w:cstheme="minorHAnsi"/>
          <w:sz w:val="21"/>
          <w:szCs w:val="21"/>
        </w:rPr>
        <w:t>§ 21 ust. 2 regulaminu.</w:t>
      </w:r>
    </w:p>
    <w:p w14:paraId="2D2C84F3" w14:textId="77777777" w:rsidR="00C3374D" w:rsidRPr="00B016EB" w:rsidRDefault="00C3374D" w:rsidP="00E54249">
      <w:pPr>
        <w:pStyle w:val="Akapitzlist"/>
        <w:numPr>
          <w:ilvl w:val="3"/>
          <w:numId w:val="86"/>
        </w:numPr>
        <w:pBdr>
          <w:top w:val="nil"/>
          <w:left w:val="nil"/>
          <w:bottom w:val="nil"/>
          <w:right w:val="nil"/>
          <w:between w:val="nil"/>
          <w:bar w:val="nil"/>
        </w:pBdr>
        <w:ind w:left="426" w:hanging="426"/>
        <w:jc w:val="both"/>
        <w:rPr>
          <w:rFonts w:asciiTheme="minorHAnsi" w:hAnsiTheme="minorHAnsi" w:cstheme="minorHAnsi"/>
          <w:sz w:val="21"/>
          <w:szCs w:val="21"/>
        </w:rPr>
      </w:pPr>
      <w:r w:rsidRPr="00B016EB">
        <w:rPr>
          <w:rFonts w:asciiTheme="minorHAnsi" w:hAnsiTheme="minorHAnsi" w:cstheme="minorHAnsi"/>
          <w:sz w:val="21"/>
          <w:szCs w:val="21"/>
        </w:rPr>
        <w:t>Przy wyborze najkorzystniejszej oferty, zamawiający będzie kierował się kryteriami oceny ofert jak niżej:</w:t>
      </w:r>
    </w:p>
    <w:p w14:paraId="1FF534F9" w14:textId="1C7D80F5" w:rsidR="00C3374D" w:rsidRPr="00B016EB" w:rsidRDefault="00C3374D" w:rsidP="00E54249">
      <w:pPr>
        <w:pStyle w:val="Akapitzlist"/>
        <w:numPr>
          <w:ilvl w:val="0"/>
          <w:numId w:val="88"/>
        </w:numPr>
        <w:pBdr>
          <w:top w:val="nil"/>
          <w:left w:val="nil"/>
          <w:bottom w:val="nil"/>
          <w:right w:val="nil"/>
          <w:between w:val="nil"/>
          <w:bar w:val="nil"/>
        </w:pBdr>
        <w:tabs>
          <w:tab w:val="left" w:pos="851"/>
        </w:tabs>
        <w:ind w:left="851" w:hanging="425"/>
        <w:jc w:val="both"/>
        <w:rPr>
          <w:rStyle w:val="BrakA"/>
          <w:rFonts w:asciiTheme="minorHAnsi" w:hAnsiTheme="minorHAnsi" w:cstheme="minorHAnsi"/>
          <w:sz w:val="21"/>
          <w:szCs w:val="21"/>
        </w:rPr>
      </w:pPr>
      <w:r w:rsidRPr="00B016EB">
        <w:rPr>
          <w:rStyle w:val="BrakA"/>
          <w:rFonts w:asciiTheme="minorHAnsi" w:hAnsiTheme="minorHAnsi" w:cstheme="minorHAnsi"/>
          <w:sz w:val="21"/>
          <w:szCs w:val="21"/>
        </w:rPr>
        <w:t>Cena                                      - o wadze 90</w:t>
      </w:r>
      <w:r w:rsidR="00B016EB" w:rsidRPr="00B016EB">
        <w:rPr>
          <w:rStyle w:val="BrakA"/>
          <w:rFonts w:asciiTheme="minorHAnsi" w:hAnsiTheme="minorHAnsi" w:cstheme="minorHAnsi"/>
          <w:sz w:val="21"/>
          <w:szCs w:val="21"/>
        </w:rPr>
        <w:t xml:space="preserve"> </w:t>
      </w:r>
      <w:r w:rsidRPr="00B016EB">
        <w:rPr>
          <w:rStyle w:val="BrakA"/>
          <w:rFonts w:asciiTheme="minorHAnsi" w:hAnsiTheme="minorHAnsi" w:cstheme="minorHAnsi"/>
          <w:sz w:val="21"/>
          <w:szCs w:val="21"/>
        </w:rPr>
        <w:t>%;</w:t>
      </w:r>
    </w:p>
    <w:p w14:paraId="1CFDEE01" w14:textId="5D63E74F" w:rsidR="00C3374D" w:rsidRDefault="00C3374D" w:rsidP="00E54249">
      <w:pPr>
        <w:pStyle w:val="Akapitzlist"/>
        <w:numPr>
          <w:ilvl w:val="0"/>
          <w:numId w:val="88"/>
        </w:numPr>
        <w:pBdr>
          <w:top w:val="nil"/>
          <w:left w:val="nil"/>
          <w:bottom w:val="nil"/>
          <w:right w:val="nil"/>
          <w:between w:val="nil"/>
          <w:bar w:val="nil"/>
        </w:pBdr>
        <w:tabs>
          <w:tab w:val="left" w:pos="851"/>
        </w:tabs>
        <w:ind w:left="851" w:hanging="425"/>
        <w:jc w:val="both"/>
        <w:rPr>
          <w:rStyle w:val="BrakA"/>
          <w:rFonts w:asciiTheme="minorHAnsi" w:hAnsiTheme="minorHAnsi" w:cstheme="minorHAnsi"/>
          <w:sz w:val="21"/>
          <w:szCs w:val="21"/>
        </w:rPr>
      </w:pPr>
      <w:r w:rsidRPr="00B016EB">
        <w:rPr>
          <w:rStyle w:val="BrakA"/>
          <w:rFonts w:asciiTheme="minorHAnsi" w:hAnsiTheme="minorHAnsi" w:cstheme="minorHAnsi"/>
          <w:sz w:val="21"/>
          <w:szCs w:val="21"/>
        </w:rPr>
        <w:t>Okres gwarancji jakości     - o wadze 10</w:t>
      </w:r>
      <w:r w:rsidR="00B016EB" w:rsidRPr="00B016EB">
        <w:rPr>
          <w:rStyle w:val="BrakA"/>
          <w:rFonts w:asciiTheme="minorHAnsi" w:hAnsiTheme="minorHAnsi" w:cstheme="minorHAnsi"/>
          <w:sz w:val="21"/>
          <w:szCs w:val="21"/>
        </w:rPr>
        <w:t xml:space="preserve"> </w:t>
      </w:r>
      <w:r w:rsidRPr="00B016EB">
        <w:rPr>
          <w:rStyle w:val="BrakA"/>
          <w:rFonts w:asciiTheme="minorHAnsi" w:hAnsiTheme="minorHAnsi" w:cstheme="minorHAnsi"/>
          <w:sz w:val="21"/>
          <w:szCs w:val="21"/>
        </w:rPr>
        <w:t>%.</w:t>
      </w:r>
    </w:p>
    <w:p w14:paraId="54A06305" w14:textId="77777777" w:rsidR="00C3374D" w:rsidRPr="00B016EB" w:rsidRDefault="00C3374D" w:rsidP="00E54249">
      <w:pPr>
        <w:pStyle w:val="Akapitzlist"/>
        <w:numPr>
          <w:ilvl w:val="3"/>
          <w:numId w:val="86"/>
        </w:numPr>
        <w:pBdr>
          <w:top w:val="nil"/>
          <w:left w:val="nil"/>
          <w:bottom w:val="nil"/>
          <w:right w:val="nil"/>
          <w:between w:val="nil"/>
          <w:bar w:val="nil"/>
        </w:pBdr>
        <w:ind w:left="426" w:hanging="426"/>
        <w:jc w:val="both"/>
        <w:rPr>
          <w:rStyle w:val="BrakA"/>
          <w:rFonts w:asciiTheme="minorHAnsi" w:hAnsiTheme="minorHAnsi" w:cstheme="minorHAnsi"/>
          <w:sz w:val="21"/>
          <w:szCs w:val="21"/>
        </w:rPr>
      </w:pPr>
      <w:r w:rsidRPr="00B016EB">
        <w:rPr>
          <w:rStyle w:val="BrakA"/>
          <w:rFonts w:asciiTheme="minorHAnsi" w:hAnsiTheme="minorHAnsi" w:cstheme="minorHAnsi"/>
          <w:sz w:val="21"/>
          <w:szCs w:val="21"/>
        </w:rPr>
        <w:t xml:space="preserve">Zamawiający dokona oceny ofert w następujący </w:t>
      </w:r>
      <w:proofErr w:type="spellStart"/>
      <w:r w:rsidRPr="00B016EB">
        <w:rPr>
          <w:rStyle w:val="BrakA"/>
          <w:rFonts w:asciiTheme="minorHAnsi" w:hAnsiTheme="minorHAnsi" w:cstheme="minorHAnsi"/>
          <w:sz w:val="21"/>
          <w:szCs w:val="21"/>
        </w:rPr>
        <w:t>spos</w:t>
      </w:r>
      <w:r w:rsidRPr="00B016EB">
        <w:rPr>
          <w:rStyle w:val="BrakA"/>
          <w:rFonts w:asciiTheme="minorHAnsi" w:hAnsiTheme="minorHAnsi" w:cstheme="minorHAnsi"/>
          <w:sz w:val="21"/>
          <w:szCs w:val="21"/>
          <w:lang w:val="es-ES_tradnl"/>
        </w:rPr>
        <w:t>ó</w:t>
      </w:r>
      <w:proofErr w:type="spellEnd"/>
      <w:r w:rsidRPr="00B016EB">
        <w:rPr>
          <w:rStyle w:val="BrakA"/>
          <w:rFonts w:asciiTheme="minorHAnsi" w:hAnsiTheme="minorHAnsi" w:cstheme="minorHAnsi"/>
          <w:sz w:val="21"/>
          <w:szCs w:val="21"/>
        </w:rPr>
        <w:t>b:</w:t>
      </w:r>
    </w:p>
    <w:p w14:paraId="28039BAC" w14:textId="77777777" w:rsidR="00C3374D" w:rsidRPr="00E54249" w:rsidRDefault="00C3374D" w:rsidP="00E54249">
      <w:pPr>
        <w:pStyle w:val="Akapitzlist"/>
        <w:ind w:left="720"/>
        <w:jc w:val="both"/>
        <w:rPr>
          <w:rFonts w:asciiTheme="minorHAnsi" w:hAnsiTheme="minorHAnsi" w:cstheme="minorHAnsi"/>
          <w:sz w:val="16"/>
          <w:szCs w:val="16"/>
        </w:rPr>
      </w:pPr>
    </w:p>
    <w:tbl>
      <w:tblPr>
        <w:tblStyle w:val="TableNormal"/>
        <w:tblW w:w="10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821"/>
        <w:gridCol w:w="861"/>
        <w:gridCol w:w="1690"/>
        <w:gridCol w:w="5829"/>
      </w:tblGrid>
      <w:tr w:rsidR="00B016EB" w:rsidRPr="00B016EB" w14:paraId="13CCABC9" w14:textId="77777777" w:rsidTr="001A6118">
        <w:trPr>
          <w:trHeight w:val="20"/>
          <w:tblHeader/>
        </w:trPr>
        <w:tc>
          <w:tcPr>
            <w:tcW w:w="18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77DBB2" w14:textId="77777777" w:rsidR="00C3374D" w:rsidRPr="00B016EB" w:rsidRDefault="00C3374D" w:rsidP="00E54249">
            <w:pPr>
              <w:pStyle w:val="Bezodstpw"/>
              <w:jc w:val="center"/>
              <w:rPr>
                <w:rFonts w:asciiTheme="minorHAnsi" w:hAnsiTheme="minorHAnsi" w:cstheme="minorHAnsi"/>
                <w:sz w:val="18"/>
                <w:szCs w:val="18"/>
              </w:rPr>
            </w:pPr>
            <w:r w:rsidRPr="00B016EB">
              <w:rPr>
                <w:rStyle w:val="Brak"/>
                <w:rFonts w:asciiTheme="minorHAnsi" w:hAnsiTheme="minorHAnsi" w:cstheme="minorHAnsi"/>
                <w:b/>
                <w:bCs/>
                <w:sz w:val="18"/>
                <w:szCs w:val="18"/>
              </w:rPr>
              <w:t>KRYTERIUM</w:t>
            </w:r>
          </w:p>
        </w:tc>
        <w:tc>
          <w:tcPr>
            <w:tcW w:w="8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33F6B5" w14:textId="77777777" w:rsidR="00C3374D" w:rsidRPr="00B016EB" w:rsidRDefault="00C3374D" w:rsidP="00E54249">
            <w:pPr>
              <w:pStyle w:val="Bezodstpw"/>
              <w:jc w:val="center"/>
              <w:rPr>
                <w:rFonts w:asciiTheme="minorHAnsi" w:hAnsiTheme="minorHAnsi" w:cstheme="minorHAnsi"/>
                <w:sz w:val="18"/>
                <w:szCs w:val="18"/>
              </w:rPr>
            </w:pPr>
            <w:r w:rsidRPr="00B016EB">
              <w:rPr>
                <w:rStyle w:val="Brak"/>
                <w:rFonts w:asciiTheme="minorHAnsi" w:hAnsiTheme="minorHAnsi" w:cstheme="minorHAnsi"/>
                <w:b/>
                <w:bCs/>
                <w:sz w:val="18"/>
                <w:szCs w:val="18"/>
              </w:rPr>
              <w:t>WAGA</w:t>
            </w:r>
          </w:p>
        </w:tc>
        <w:tc>
          <w:tcPr>
            <w:tcW w:w="16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8C5CB0" w14:textId="77777777" w:rsidR="00C3374D" w:rsidRPr="00B016EB" w:rsidRDefault="00C3374D" w:rsidP="00E54249">
            <w:pPr>
              <w:pStyle w:val="Bezodstpw"/>
              <w:jc w:val="center"/>
              <w:rPr>
                <w:rFonts w:asciiTheme="minorHAnsi" w:hAnsiTheme="minorHAnsi" w:cstheme="minorHAnsi"/>
                <w:sz w:val="18"/>
                <w:szCs w:val="18"/>
              </w:rPr>
            </w:pPr>
            <w:r w:rsidRPr="00B016EB">
              <w:rPr>
                <w:rStyle w:val="Brak"/>
                <w:rFonts w:asciiTheme="minorHAnsi" w:hAnsiTheme="minorHAnsi" w:cstheme="minorHAnsi"/>
                <w:b/>
                <w:bCs/>
                <w:sz w:val="18"/>
                <w:szCs w:val="18"/>
              </w:rPr>
              <w:t>MAKSYMALNA LICZBA PUNKTÓ</w:t>
            </w:r>
            <w:r w:rsidRPr="00B016EB">
              <w:rPr>
                <w:rStyle w:val="Brak"/>
                <w:rFonts w:asciiTheme="minorHAnsi" w:hAnsiTheme="minorHAnsi" w:cstheme="minorHAnsi"/>
                <w:b/>
                <w:bCs/>
                <w:sz w:val="18"/>
                <w:szCs w:val="18"/>
                <w:lang w:val="de-DE"/>
              </w:rPr>
              <w:t>W</w:t>
            </w:r>
          </w:p>
        </w:tc>
        <w:tc>
          <w:tcPr>
            <w:tcW w:w="582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CCAB19" w14:textId="77777777" w:rsidR="00C3374D" w:rsidRPr="00B016EB" w:rsidRDefault="00C3374D" w:rsidP="00E54249">
            <w:pPr>
              <w:pStyle w:val="Bezodstpw"/>
              <w:jc w:val="center"/>
              <w:rPr>
                <w:rFonts w:asciiTheme="minorHAnsi" w:hAnsiTheme="minorHAnsi" w:cstheme="minorHAnsi"/>
                <w:sz w:val="18"/>
                <w:szCs w:val="18"/>
              </w:rPr>
            </w:pPr>
            <w:r w:rsidRPr="00B016EB">
              <w:rPr>
                <w:rStyle w:val="Brak"/>
                <w:rFonts w:asciiTheme="minorHAnsi" w:hAnsiTheme="minorHAnsi" w:cstheme="minorHAnsi"/>
                <w:b/>
                <w:bCs/>
                <w:sz w:val="18"/>
                <w:szCs w:val="18"/>
                <w:lang w:val="de-DE"/>
              </w:rPr>
              <w:t>PRZYZNANIE PUNKT</w:t>
            </w:r>
            <w:r w:rsidRPr="00B016EB">
              <w:rPr>
                <w:rStyle w:val="Brak"/>
                <w:rFonts w:asciiTheme="minorHAnsi" w:hAnsiTheme="minorHAnsi" w:cstheme="minorHAnsi"/>
                <w:b/>
                <w:bCs/>
                <w:sz w:val="18"/>
                <w:szCs w:val="18"/>
              </w:rPr>
              <w:t>Ó</w:t>
            </w:r>
            <w:r w:rsidRPr="00B016EB">
              <w:rPr>
                <w:rStyle w:val="Brak"/>
                <w:rFonts w:asciiTheme="minorHAnsi" w:hAnsiTheme="minorHAnsi" w:cstheme="minorHAnsi"/>
                <w:b/>
                <w:bCs/>
                <w:sz w:val="18"/>
                <w:szCs w:val="18"/>
                <w:lang w:val="de-DE"/>
              </w:rPr>
              <w:t>W WED</w:t>
            </w:r>
            <w:r w:rsidRPr="00B016EB">
              <w:rPr>
                <w:rStyle w:val="Brak"/>
                <w:rFonts w:asciiTheme="minorHAnsi" w:hAnsiTheme="minorHAnsi" w:cstheme="minorHAnsi"/>
                <w:b/>
                <w:bCs/>
                <w:sz w:val="18"/>
                <w:szCs w:val="18"/>
              </w:rPr>
              <w:t>Ł</w:t>
            </w:r>
            <w:r w:rsidRPr="00B016EB">
              <w:rPr>
                <w:rStyle w:val="Brak"/>
                <w:rFonts w:asciiTheme="minorHAnsi" w:hAnsiTheme="minorHAnsi" w:cstheme="minorHAnsi"/>
                <w:b/>
                <w:bCs/>
                <w:sz w:val="18"/>
                <w:szCs w:val="18"/>
                <w:lang w:val="de-DE"/>
              </w:rPr>
              <w:t>UG WZOR</w:t>
            </w:r>
            <w:r w:rsidRPr="00B016EB">
              <w:rPr>
                <w:rStyle w:val="Brak"/>
                <w:rFonts w:asciiTheme="minorHAnsi" w:hAnsiTheme="minorHAnsi" w:cstheme="minorHAnsi"/>
                <w:b/>
                <w:bCs/>
                <w:sz w:val="18"/>
                <w:szCs w:val="18"/>
              </w:rPr>
              <w:t>Ó</w:t>
            </w:r>
            <w:r w:rsidRPr="00B016EB">
              <w:rPr>
                <w:rStyle w:val="Brak"/>
                <w:rFonts w:asciiTheme="minorHAnsi" w:hAnsiTheme="minorHAnsi" w:cstheme="minorHAnsi"/>
                <w:b/>
                <w:bCs/>
                <w:sz w:val="18"/>
                <w:szCs w:val="18"/>
                <w:lang w:val="de-DE"/>
              </w:rPr>
              <w:t>W</w:t>
            </w:r>
          </w:p>
        </w:tc>
      </w:tr>
      <w:tr w:rsidR="00B016EB" w:rsidRPr="00B016EB" w14:paraId="67D16BA3" w14:textId="77777777" w:rsidTr="001A6118">
        <w:tblPrEx>
          <w:shd w:val="clear" w:color="auto" w:fill="CED7E7"/>
        </w:tblPrEx>
        <w:trPr>
          <w:trHeight w:val="20"/>
        </w:trPr>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E6FF5C" w14:textId="77777777" w:rsidR="00C3374D" w:rsidRPr="00B016EB" w:rsidRDefault="00C3374D" w:rsidP="00E54249">
            <w:pPr>
              <w:pStyle w:val="Bezodstpw"/>
              <w:rPr>
                <w:rStyle w:val="Brak"/>
                <w:rFonts w:asciiTheme="minorHAnsi" w:hAnsiTheme="minorHAnsi" w:cstheme="minorHAnsi"/>
                <w:sz w:val="18"/>
                <w:szCs w:val="18"/>
              </w:rPr>
            </w:pPr>
            <w:r w:rsidRPr="00B016EB">
              <w:rPr>
                <w:rStyle w:val="Brak"/>
                <w:rFonts w:asciiTheme="minorHAnsi" w:hAnsiTheme="minorHAnsi" w:cstheme="minorHAnsi"/>
                <w:sz w:val="18"/>
                <w:szCs w:val="18"/>
                <w:lang w:val="de-DE"/>
              </w:rPr>
              <w:t>CENA</w:t>
            </w:r>
          </w:p>
          <w:p w14:paraId="11DF2EE3" w14:textId="77777777" w:rsidR="00C3374D" w:rsidRPr="00B016EB" w:rsidRDefault="00C3374D" w:rsidP="00E54249">
            <w:pPr>
              <w:pStyle w:val="Bezodstpw"/>
              <w:rPr>
                <w:rFonts w:asciiTheme="minorHAnsi" w:hAnsiTheme="minorHAnsi" w:cstheme="minorHAnsi"/>
                <w:sz w:val="18"/>
                <w:szCs w:val="18"/>
              </w:rPr>
            </w:pPr>
            <w:r w:rsidRPr="00B016EB">
              <w:rPr>
                <w:rStyle w:val="Brak"/>
                <w:rFonts w:asciiTheme="minorHAnsi" w:hAnsiTheme="minorHAnsi" w:cstheme="minorHAnsi"/>
                <w:b/>
                <w:bCs/>
                <w:sz w:val="18"/>
                <w:szCs w:val="18"/>
                <w:lang w:val="pt-PT"/>
              </w:rPr>
              <w:t>[C]</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6725D" w14:textId="77777777" w:rsidR="00C3374D" w:rsidRPr="00B016EB" w:rsidRDefault="00C3374D" w:rsidP="00E54249">
            <w:pPr>
              <w:pStyle w:val="Bezodstpw"/>
              <w:jc w:val="center"/>
              <w:rPr>
                <w:rFonts w:asciiTheme="minorHAnsi" w:hAnsiTheme="minorHAnsi" w:cstheme="minorHAnsi"/>
                <w:sz w:val="18"/>
                <w:szCs w:val="18"/>
              </w:rPr>
            </w:pPr>
            <w:r w:rsidRPr="00B016EB">
              <w:rPr>
                <w:rStyle w:val="Brak"/>
                <w:rFonts w:asciiTheme="minorHAnsi" w:hAnsiTheme="minorHAnsi" w:cstheme="minorHAnsi"/>
                <w:sz w:val="18"/>
                <w:szCs w:val="18"/>
              </w:rPr>
              <w:t>90 %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E2099" w14:textId="77777777" w:rsidR="00C3374D" w:rsidRPr="00B016EB" w:rsidRDefault="00C3374D" w:rsidP="00E54249">
            <w:pPr>
              <w:pStyle w:val="Bezodstpw"/>
              <w:jc w:val="center"/>
              <w:rPr>
                <w:rFonts w:asciiTheme="minorHAnsi" w:hAnsiTheme="minorHAnsi" w:cstheme="minorHAnsi"/>
                <w:sz w:val="18"/>
                <w:szCs w:val="18"/>
              </w:rPr>
            </w:pPr>
            <w:r w:rsidRPr="00B016EB">
              <w:rPr>
                <w:rStyle w:val="Brak"/>
                <w:rFonts w:asciiTheme="minorHAnsi" w:hAnsiTheme="minorHAnsi" w:cstheme="minorHAnsi"/>
                <w:sz w:val="18"/>
                <w:szCs w:val="18"/>
              </w:rPr>
              <w:t>90</w:t>
            </w:r>
          </w:p>
        </w:tc>
        <w:tc>
          <w:tcPr>
            <w:tcW w:w="5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A533A6" w14:textId="4EFBF476" w:rsidR="00C3374D" w:rsidRPr="00B016EB" w:rsidRDefault="00C3374D" w:rsidP="00E54249">
            <w:pPr>
              <w:pStyle w:val="Bezodstpw"/>
              <w:rPr>
                <w:rStyle w:val="Brak"/>
                <w:rFonts w:asciiTheme="minorHAnsi" w:hAnsiTheme="minorHAnsi" w:cstheme="minorHAnsi"/>
                <w:sz w:val="18"/>
                <w:szCs w:val="18"/>
              </w:rPr>
            </w:pPr>
            <w:r w:rsidRPr="00B016EB">
              <w:rPr>
                <w:rStyle w:val="Brak"/>
                <w:rFonts w:asciiTheme="minorHAnsi" w:hAnsiTheme="minorHAnsi" w:cstheme="minorHAnsi"/>
                <w:sz w:val="18"/>
                <w:szCs w:val="18"/>
              </w:rPr>
              <w:t xml:space="preserve">C = (CN / CB) X 100 X </w:t>
            </w:r>
            <w:r w:rsidR="00B016EB" w:rsidRPr="00B016EB">
              <w:rPr>
                <w:rStyle w:val="Brak"/>
                <w:rFonts w:asciiTheme="minorHAnsi" w:hAnsiTheme="minorHAnsi" w:cstheme="minorHAnsi"/>
                <w:sz w:val="18"/>
                <w:szCs w:val="18"/>
              </w:rPr>
              <w:t>90</w:t>
            </w:r>
            <w:r w:rsidRPr="00B016EB">
              <w:rPr>
                <w:rStyle w:val="Brak"/>
                <w:rFonts w:asciiTheme="minorHAnsi" w:hAnsiTheme="minorHAnsi" w:cstheme="minorHAnsi"/>
                <w:sz w:val="18"/>
                <w:szCs w:val="18"/>
              </w:rPr>
              <w:t xml:space="preserve"> %, PRZY CZYM 1 % TO 1 PUNKT</w:t>
            </w:r>
          </w:p>
          <w:p w14:paraId="2ABB2546" w14:textId="77777777" w:rsidR="00C3374D" w:rsidRPr="00B016EB" w:rsidRDefault="00C3374D" w:rsidP="00E54249">
            <w:pPr>
              <w:pStyle w:val="Bezodstpw"/>
              <w:rPr>
                <w:rStyle w:val="Brak"/>
                <w:rFonts w:asciiTheme="minorHAnsi" w:hAnsiTheme="minorHAnsi" w:cstheme="minorHAnsi"/>
                <w:sz w:val="18"/>
                <w:szCs w:val="18"/>
                <w:u w:val="single"/>
              </w:rPr>
            </w:pPr>
            <w:r w:rsidRPr="00B016EB">
              <w:rPr>
                <w:rStyle w:val="Brak"/>
                <w:rFonts w:asciiTheme="minorHAnsi" w:hAnsiTheme="minorHAnsi" w:cstheme="minorHAnsi"/>
                <w:sz w:val="18"/>
                <w:szCs w:val="18"/>
                <w:u w:val="single"/>
              </w:rPr>
              <w:t>GDZIE:</w:t>
            </w:r>
          </w:p>
          <w:p w14:paraId="6891AA38" w14:textId="77777777" w:rsidR="00C3374D" w:rsidRPr="00B016EB" w:rsidRDefault="00C3374D" w:rsidP="00E54249">
            <w:pPr>
              <w:pStyle w:val="Bezodstpw"/>
              <w:rPr>
                <w:rStyle w:val="Brak"/>
                <w:rFonts w:asciiTheme="minorHAnsi" w:hAnsiTheme="minorHAnsi" w:cstheme="minorHAnsi"/>
                <w:sz w:val="18"/>
                <w:szCs w:val="18"/>
              </w:rPr>
            </w:pPr>
            <w:r w:rsidRPr="00B016EB">
              <w:rPr>
                <w:rStyle w:val="Brak"/>
                <w:rFonts w:asciiTheme="minorHAnsi" w:hAnsiTheme="minorHAnsi" w:cstheme="minorHAnsi"/>
                <w:sz w:val="18"/>
                <w:szCs w:val="18"/>
                <w:lang w:val="de-DE"/>
              </w:rPr>
              <w:t>C = LICZBA PUNKT</w:t>
            </w:r>
            <w:r w:rsidRPr="00B016EB">
              <w:rPr>
                <w:rStyle w:val="Brak"/>
                <w:rFonts w:asciiTheme="minorHAnsi" w:hAnsiTheme="minorHAnsi" w:cstheme="minorHAnsi"/>
                <w:sz w:val="18"/>
                <w:szCs w:val="18"/>
              </w:rPr>
              <w:t>ÓW, JAKIE UZYSKAŁ</w:t>
            </w:r>
            <w:r w:rsidRPr="00B016EB">
              <w:rPr>
                <w:rStyle w:val="Brak"/>
                <w:rFonts w:asciiTheme="minorHAnsi" w:hAnsiTheme="minorHAnsi" w:cstheme="minorHAnsi"/>
                <w:sz w:val="18"/>
                <w:szCs w:val="18"/>
                <w:lang w:val="de-DE"/>
              </w:rPr>
              <w:t xml:space="preserve">A BADANA OFERTA </w:t>
            </w:r>
            <w:r w:rsidRPr="00B016EB">
              <w:rPr>
                <w:rStyle w:val="Brak"/>
                <w:rFonts w:asciiTheme="minorHAnsi" w:hAnsiTheme="minorHAnsi" w:cstheme="minorHAnsi"/>
                <w:sz w:val="18"/>
                <w:szCs w:val="18"/>
              </w:rPr>
              <w:br/>
              <w:t>W KRYTERIUM „</w:t>
            </w:r>
            <w:r w:rsidRPr="00B016EB">
              <w:rPr>
                <w:rStyle w:val="Brak"/>
                <w:rFonts w:asciiTheme="minorHAnsi" w:hAnsiTheme="minorHAnsi" w:cstheme="minorHAnsi"/>
                <w:sz w:val="18"/>
                <w:szCs w:val="18"/>
                <w:lang w:val="de-DE"/>
              </w:rPr>
              <w:t>CENA</w:t>
            </w:r>
            <w:r w:rsidRPr="00B016EB">
              <w:rPr>
                <w:rStyle w:val="Brak"/>
                <w:rFonts w:asciiTheme="minorHAnsi" w:hAnsiTheme="minorHAnsi" w:cstheme="minorHAnsi"/>
                <w:sz w:val="18"/>
                <w:szCs w:val="18"/>
              </w:rPr>
              <w:t>”</w:t>
            </w:r>
          </w:p>
          <w:p w14:paraId="373C2499" w14:textId="77777777" w:rsidR="00C3374D" w:rsidRPr="00B016EB" w:rsidRDefault="00C3374D" w:rsidP="00E54249">
            <w:pPr>
              <w:pStyle w:val="Bezodstpw"/>
              <w:rPr>
                <w:rStyle w:val="Brak"/>
                <w:rFonts w:asciiTheme="minorHAnsi" w:hAnsiTheme="minorHAnsi" w:cstheme="minorHAnsi"/>
                <w:sz w:val="18"/>
                <w:szCs w:val="18"/>
              </w:rPr>
            </w:pPr>
            <w:r w:rsidRPr="00B016EB">
              <w:rPr>
                <w:rStyle w:val="Brak"/>
                <w:rFonts w:asciiTheme="minorHAnsi" w:hAnsiTheme="minorHAnsi" w:cstheme="minorHAnsi"/>
                <w:sz w:val="18"/>
                <w:szCs w:val="18"/>
              </w:rPr>
              <w:t>CN</w:t>
            </w:r>
            <w:r w:rsidRPr="00B016EB">
              <w:rPr>
                <w:rStyle w:val="Brak"/>
                <w:rFonts w:asciiTheme="minorHAnsi" w:hAnsiTheme="minorHAnsi" w:cstheme="minorHAnsi"/>
                <w:sz w:val="18"/>
                <w:szCs w:val="18"/>
                <w:vertAlign w:val="subscript"/>
              </w:rPr>
              <w:t xml:space="preserve"> </w:t>
            </w:r>
            <w:r w:rsidRPr="00B016EB">
              <w:rPr>
                <w:rStyle w:val="Brak"/>
                <w:rFonts w:asciiTheme="minorHAnsi" w:hAnsiTheme="minorHAnsi" w:cstheme="minorHAnsi"/>
                <w:sz w:val="18"/>
                <w:szCs w:val="18"/>
              </w:rPr>
              <w:t>= NAJNIŻSZA SPOŚRÓ</w:t>
            </w:r>
            <w:r w:rsidRPr="00B016EB">
              <w:rPr>
                <w:rStyle w:val="Brak"/>
                <w:rFonts w:asciiTheme="minorHAnsi" w:hAnsiTheme="minorHAnsi" w:cstheme="minorHAnsi"/>
                <w:sz w:val="18"/>
                <w:szCs w:val="18"/>
                <w:lang w:val="de-DE"/>
              </w:rPr>
              <w:t>D BADANYCH OFERT CENA</w:t>
            </w:r>
          </w:p>
          <w:p w14:paraId="1954DDE5" w14:textId="77777777" w:rsidR="00C3374D" w:rsidRPr="00B016EB" w:rsidRDefault="00C3374D" w:rsidP="00E54249">
            <w:pPr>
              <w:pStyle w:val="Bezodstpw"/>
              <w:rPr>
                <w:rFonts w:asciiTheme="minorHAnsi" w:hAnsiTheme="minorHAnsi" w:cstheme="minorHAnsi"/>
                <w:sz w:val="18"/>
                <w:szCs w:val="18"/>
              </w:rPr>
            </w:pPr>
            <w:r w:rsidRPr="00B016EB">
              <w:rPr>
                <w:rStyle w:val="Brak"/>
                <w:rFonts w:asciiTheme="minorHAnsi" w:hAnsiTheme="minorHAnsi" w:cstheme="minorHAnsi"/>
                <w:sz w:val="18"/>
                <w:szCs w:val="18"/>
                <w:lang w:val="de-DE"/>
              </w:rPr>
              <w:t>CB = CENA BADANEJ OFERTY</w:t>
            </w:r>
          </w:p>
        </w:tc>
      </w:tr>
      <w:tr w:rsidR="00B016EB" w:rsidRPr="00B016EB" w14:paraId="56774769" w14:textId="77777777" w:rsidTr="001A6118">
        <w:tblPrEx>
          <w:shd w:val="clear" w:color="auto" w:fill="CED7E7"/>
        </w:tblPrEx>
        <w:trPr>
          <w:trHeight w:val="20"/>
        </w:trPr>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1B370F" w14:textId="77777777" w:rsidR="00C3374D" w:rsidRPr="00B016EB" w:rsidRDefault="00C3374D" w:rsidP="00E54249">
            <w:pPr>
              <w:pStyle w:val="Bezodstpw"/>
              <w:rPr>
                <w:rStyle w:val="Brak"/>
                <w:rFonts w:asciiTheme="minorHAnsi" w:hAnsiTheme="minorHAnsi" w:cstheme="minorHAnsi"/>
                <w:sz w:val="18"/>
                <w:szCs w:val="18"/>
              </w:rPr>
            </w:pPr>
            <w:r w:rsidRPr="00B016EB">
              <w:rPr>
                <w:rStyle w:val="Brak"/>
                <w:rFonts w:asciiTheme="minorHAnsi" w:hAnsiTheme="minorHAnsi" w:cstheme="minorHAnsi"/>
                <w:sz w:val="18"/>
                <w:szCs w:val="18"/>
              </w:rPr>
              <w:t>OKRES GWARANCJI JAKOŚCI</w:t>
            </w:r>
          </w:p>
          <w:p w14:paraId="771C3B66" w14:textId="77777777" w:rsidR="00C3374D" w:rsidRPr="00B016EB" w:rsidRDefault="00C3374D" w:rsidP="00E54249">
            <w:pPr>
              <w:pStyle w:val="Bezodstpw"/>
              <w:rPr>
                <w:rFonts w:asciiTheme="minorHAnsi" w:hAnsiTheme="minorHAnsi" w:cstheme="minorHAnsi"/>
                <w:sz w:val="18"/>
                <w:szCs w:val="18"/>
              </w:rPr>
            </w:pPr>
            <w:r w:rsidRPr="00B016EB">
              <w:rPr>
                <w:rStyle w:val="Brak"/>
                <w:rFonts w:asciiTheme="minorHAnsi" w:hAnsiTheme="minorHAnsi" w:cstheme="minorHAnsi"/>
                <w:b/>
                <w:bCs/>
                <w:sz w:val="18"/>
                <w:szCs w:val="18"/>
              </w:rPr>
              <w:t>[G]</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FA90D" w14:textId="77777777" w:rsidR="00C3374D" w:rsidRPr="00B016EB" w:rsidRDefault="00C3374D" w:rsidP="00E54249">
            <w:pPr>
              <w:pStyle w:val="Bezodstpw"/>
              <w:jc w:val="center"/>
              <w:rPr>
                <w:rFonts w:asciiTheme="minorHAnsi" w:hAnsiTheme="minorHAnsi" w:cstheme="minorHAnsi"/>
                <w:sz w:val="18"/>
                <w:szCs w:val="18"/>
              </w:rPr>
            </w:pPr>
            <w:r w:rsidRPr="00B016EB">
              <w:rPr>
                <w:rStyle w:val="Brak"/>
                <w:rFonts w:asciiTheme="minorHAnsi" w:hAnsiTheme="minorHAnsi" w:cstheme="minorHAnsi"/>
                <w:sz w:val="18"/>
                <w:szCs w:val="18"/>
              </w:rPr>
              <w:t>10 %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507E8" w14:textId="77777777" w:rsidR="00C3374D" w:rsidRPr="00B016EB" w:rsidRDefault="00C3374D" w:rsidP="00E54249">
            <w:pPr>
              <w:pStyle w:val="Bezodstpw"/>
              <w:jc w:val="center"/>
              <w:rPr>
                <w:rFonts w:asciiTheme="minorHAnsi" w:hAnsiTheme="minorHAnsi" w:cstheme="minorHAnsi"/>
                <w:sz w:val="18"/>
                <w:szCs w:val="18"/>
              </w:rPr>
            </w:pPr>
            <w:r w:rsidRPr="00B016EB">
              <w:rPr>
                <w:rStyle w:val="Brak"/>
                <w:rFonts w:asciiTheme="minorHAnsi" w:hAnsiTheme="minorHAnsi" w:cstheme="minorHAnsi"/>
                <w:sz w:val="18"/>
                <w:szCs w:val="18"/>
              </w:rPr>
              <w:t>10</w:t>
            </w:r>
          </w:p>
        </w:tc>
        <w:tc>
          <w:tcPr>
            <w:tcW w:w="5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2CFAE5" w14:textId="77777777" w:rsidR="00C3374D" w:rsidRPr="00B016EB" w:rsidRDefault="00C3374D" w:rsidP="00E54249">
            <w:pPr>
              <w:pStyle w:val="Bezodstpw"/>
              <w:rPr>
                <w:rStyle w:val="Brak"/>
                <w:rFonts w:asciiTheme="minorHAnsi" w:hAnsiTheme="minorHAnsi" w:cstheme="minorHAnsi"/>
                <w:sz w:val="18"/>
                <w:szCs w:val="18"/>
              </w:rPr>
            </w:pPr>
            <w:r w:rsidRPr="00B016EB">
              <w:rPr>
                <w:rStyle w:val="Brak"/>
                <w:rFonts w:asciiTheme="minorHAnsi" w:hAnsiTheme="minorHAnsi" w:cstheme="minorHAnsi"/>
                <w:sz w:val="18"/>
                <w:szCs w:val="18"/>
              </w:rPr>
              <w:t xml:space="preserve">ZAMAWIAJĄCY W RAMACH PRZEDMIOTOWEGO KRYTERIUM BĘDZIE PRZYZNAWAŁ DODATKOWE PUNKTY ZA WYDŁUŻENIE OKRESU GWARANCJI JAKOŚCI POWYŻEJ WYMAGANEGO PRZEZ ZAMAWIAJĄCEGO 12 MIESIĘCZNEGO OKRESU; W PRZYPADKU, GDY WYKONAWCA ZAOFERUJE OKRES GWARANCJI JAKOŚCI WYNOSZĄCY: </w:t>
            </w:r>
          </w:p>
          <w:p w14:paraId="4CA1CBBA" w14:textId="77777777" w:rsidR="00C3374D" w:rsidRPr="00B016EB" w:rsidRDefault="00C3374D" w:rsidP="00E54249">
            <w:pPr>
              <w:pStyle w:val="Bezodstpw"/>
              <w:numPr>
                <w:ilvl w:val="0"/>
                <w:numId w:val="89"/>
              </w:numPr>
              <w:rPr>
                <w:rFonts w:asciiTheme="minorHAnsi" w:hAnsiTheme="minorHAnsi" w:cstheme="minorHAnsi"/>
                <w:sz w:val="18"/>
                <w:szCs w:val="18"/>
              </w:rPr>
            </w:pPr>
            <w:r w:rsidRPr="00B016EB">
              <w:rPr>
                <w:rStyle w:val="Brak"/>
                <w:rFonts w:asciiTheme="minorHAnsi" w:hAnsiTheme="minorHAnsi" w:cstheme="minorHAnsi"/>
                <w:sz w:val="18"/>
                <w:szCs w:val="18"/>
              </w:rPr>
              <w:t>36 M-CE - OTRZYMA 10 PUNKTÓW</w:t>
            </w:r>
          </w:p>
          <w:p w14:paraId="761182AC" w14:textId="50B1F051" w:rsidR="00C3374D" w:rsidRPr="00B016EB" w:rsidRDefault="00C3374D" w:rsidP="00E54249">
            <w:pPr>
              <w:pStyle w:val="Bezodstpw"/>
              <w:numPr>
                <w:ilvl w:val="0"/>
                <w:numId w:val="89"/>
              </w:numPr>
              <w:rPr>
                <w:rFonts w:asciiTheme="minorHAnsi" w:hAnsiTheme="minorHAnsi" w:cstheme="minorHAnsi"/>
                <w:sz w:val="18"/>
                <w:szCs w:val="18"/>
              </w:rPr>
            </w:pPr>
            <w:r w:rsidRPr="00B016EB">
              <w:rPr>
                <w:rStyle w:val="Brak"/>
                <w:rFonts w:asciiTheme="minorHAnsi" w:hAnsiTheme="minorHAnsi" w:cstheme="minorHAnsi"/>
                <w:sz w:val="18"/>
                <w:szCs w:val="18"/>
              </w:rPr>
              <w:t>24 M-CE - OTRZYMA 5 PUNKT</w:t>
            </w:r>
            <w:r w:rsidR="00743994">
              <w:rPr>
                <w:rStyle w:val="Brak"/>
                <w:rFonts w:asciiTheme="minorHAnsi" w:hAnsiTheme="minorHAnsi" w:cstheme="minorHAnsi"/>
                <w:sz w:val="18"/>
                <w:szCs w:val="18"/>
              </w:rPr>
              <w:t>ÓW</w:t>
            </w:r>
          </w:p>
          <w:p w14:paraId="18CEF41A" w14:textId="77777777" w:rsidR="00C3374D" w:rsidRPr="00B016EB" w:rsidRDefault="00C3374D" w:rsidP="00E54249">
            <w:pPr>
              <w:pStyle w:val="Bezodstpw"/>
              <w:numPr>
                <w:ilvl w:val="0"/>
                <w:numId w:val="89"/>
              </w:numPr>
              <w:rPr>
                <w:rFonts w:asciiTheme="minorHAnsi" w:hAnsiTheme="minorHAnsi" w:cstheme="minorHAnsi"/>
                <w:sz w:val="18"/>
                <w:szCs w:val="18"/>
              </w:rPr>
            </w:pPr>
            <w:r w:rsidRPr="00B016EB">
              <w:rPr>
                <w:rStyle w:val="Brak"/>
                <w:rFonts w:asciiTheme="minorHAnsi" w:hAnsiTheme="minorHAnsi" w:cstheme="minorHAnsi"/>
                <w:sz w:val="18"/>
                <w:szCs w:val="18"/>
              </w:rPr>
              <w:t>12 M-CY - OTRZYMA 0 PUNKTÓW</w:t>
            </w:r>
          </w:p>
        </w:tc>
      </w:tr>
      <w:tr w:rsidR="00B016EB" w:rsidRPr="00B016EB" w14:paraId="5293F8A4" w14:textId="77777777" w:rsidTr="001A6118">
        <w:tblPrEx>
          <w:shd w:val="clear" w:color="auto" w:fill="CED7E7"/>
        </w:tblPrEx>
        <w:trPr>
          <w:trHeight w:val="20"/>
        </w:trPr>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FB694D" w14:textId="77777777" w:rsidR="00C3374D" w:rsidRPr="00B016EB" w:rsidRDefault="00C3374D" w:rsidP="00E54249">
            <w:pPr>
              <w:pStyle w:val="Bezodstpw"/>
              <w:rPr>
                <w:rStyle w:val="Brak"/>
                <w:rFonts w:asciiTheme="minorHAnsi" w:hAnsiTheme="minorHAnsi" w:cstheme="minorHAnsi"/>
                <w:sz w:val="18"/>
                <w:szCs w:val="18"/>
              </w:rPr>
            </w:pPr>
            <w:r w:rsidRPr="00B016EB">
              <w:rPr>
                <w:rStyle w:val="Brak"/>
                <w:rFonts w:asciiTheme="minorHAnsi" w:hAnsiTheme="minorHAnsi" w:cstheme="minorHAnsi"/>
                <w:sz w:val="18"/>
                <w:szCs w:val="18"/>
              </w:rPr>
              <w:t>RAZEM</w:t>
            </w:r>
          </w:p>
          <w:p w14:paraId="200386DE" w14:textId="77777777" w:rsidR="00C3374D" w:rsidRPr="00B016EB" w:rsidRDefault="00C3374D" w:rsidP="00E54249">
            <w:pPr>
              <w:pStyle w:val="Bezodstpw"/>
              <w:rPr>
                <w:rFonts w:asciiTheme="minorHAnsi" w:hAnsiTheme="minorHAnsi" w:cstheme="minorHAnsi"/>
                <w:sz w:val="18"/>
                <w:szCs w:val="18"/>
              </w:rPr>
            </w:pPr>
            <w:r w:rsidRPr="00B016EB">
              <w:rPr>
                <w:rStyle w:val="Brak"/>
                <w:rFonts w:asciiTheme="minorHAnsi" w:hAnsiTheme="minorHAnsi" w:cstheme="minorHAnsi"/>
                <w:b/>
                <w:bCs/>
                <w:sz w:val="18"/>
                <w:szCs w:val="18"/>
              </w:rPr>
              <w:t>[R]</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9A899" w14:textId="77777777" w:rsidR="00C3374D" w:rsidRPr="00B016EB" w:rsidRDefault="00C3374D" w:rsidP="00E54249">
            <w:pPr>
              <w:pStyle w:val="Bezodstpw"/>
              <w:jc w:val="center"/>
              <w:rPr>
                <w:rFonts w:asciiTheme="minorHAnsi" w:hAnsiTheme="minorHAnsi" w:cstheme="minorHAnsi"/>
                <w:sz w:val="18"/>
                <w:szCs w:val="18"/>
              </w:rPr>
            </w:pPr>
            <w:r w:rsidRPr="00B016EB">
              <w:rPr>
                <w:rStyle w:val="Brak"/>
                <w:rFonts w:asciiTheme="minorHAnsi" w:hAnsiTheme="minorHAnsi" w:cstheme="minorHAnsi"/>
                <w:sz w:val="18"/>
                <w:szCs w:val="18"/>
              </w:rPr>
              <w:t>100 %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5C708" w14:textId="77777777" w:rsidR="00C3374D" w:rsidRPr="00B016EB" w:rsidRDefault="00C3374D" w:rsidP="00E54249">
            <w:pPr>
              <w:pStyle w:val="Bezodstpw"/>
              <w:jc w:val="center"/>
              <w:rPr>
                <w:rFonts w:asciiTheme="minorHAnsi" w:hAnsiTheme="minorHAnsi" w:cstheme="minorHAnsi"/>
                <w:sz w:val="18"/>
                <w:szCs w:val="18"/>
              </w:rPr>
            </w:pPr>
            <w:r w:rsidRPr="00B016EB">
              <w:rPr>
                <w:rStyle w:val="Brak"/>
                <w:rFonts w:asciiTheme="minorHAnsi" w:hAnsiTheme="minorHAnsi" w:cstheme="minorHAnsi"/>
                <w:sz w:val="18"/>
                <w:szCs w:val="18"/>
              </w:rPr>
              <w:t>100</w:t>
            </w:r>
          </w:p>
        </w:tc>
        <w:tc>
          <w:tcPr>
            <w:tcW w:w="5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D14263" w14:textId="77777777" w:rsidR="00C3374D" w:rsidRPr="00B016EB" w:rsidRDefault="00C3374D" w:rsidP="00E54249">
            <w:pPr>
              <w:pStyle w:val="Bezodstpw"/>
              <w:rPr>
                <w:rStyle w:val="Brak"/>
                <w:rFonts w:asciiTheme="minorHAnsi" w:hAnsiTheme="minorHAnsi" w:cstheme="minorHAnsi"/>
                <w:b/>
                <w:bCs/>
                <w:sz w:val="18"/>
                <w:szCs w:val="18"/>
              </w:rPr>
            </w:pPr>
            <w:r w:rsidRPr="00B016EB">
              <w:rPr>
                <w:rStyle w:val="Brak"/>
                <w:rFonts w:asciiTheme="minorHAnsi" w:hAnsiTheme="minorHAnsi" w:cstheme="minorHAnsi"/>
                <w:b/>
                <w:bCs/>
                <w:sz w:val="18"/>
                <w:szCs w:val="18"/>
              </w:rPr>
              <w:t>R = C + G</w:t>
            </w:r>
          </w:p>
          <w:p w14:paraId="04ECD0EC" w14:textId="77777777" w:rsidR="00C3374D" w:rsidRPr="00B016EB" w:rsidRDefault="00C3374D" w:rsidP="00E54249">
            <w:pPr>
              <w:pStyle w:val="Bezodstpw"/>
              <w:rPr>
                <w:rStyle w:val="Brak"/>
                <w:rFonts w:asciiTheme="minorHAnsi" w:hAnsiTheme="minorHAnsi" w:cstheme="minorHAnsi"/>
                <w:sz w:val="18"/>
                <w:szCs w:val="18"/>
                <w:u w:val="single"/>
              </w:rPr>
            </w:pPr>
            <w:r w:rsidRPr="00B016EB">
              <w:rPr>
                <w:rStyle w:val="Brak"/>
                <w:rFonts w:asciiTheme="minorHAnsi" w:hAnsiTheme="minorHAnsi" w:cstheme="minorHAnsi"/>
                <w:sz w:val="18"/>
                <w:szCs w:val="18"/>
                <w:u w:val="single"/>
              </w:rPr>
              <w:t>GDZIE:</w:t>
            </w:r>
          </w:p>
          <w:p w14:paraId="0C179201" w14:textId="77777777" w:rsidR="00C3374D" w:rsidRPr="00B016EB" w:rsidRDefault="00C3374D" w:rsidP="00E54249">
            <w:pPr>
              <w:pStyle w:val="Bezodstpw"/>
              <w:rPr>
                <w:rStyle w:val="Brak"/>
                <w:rFonts w:asciiTheme="minorHAnsi" w:hAnsiTheme="minorHAnsi" w:cstheme="minorHAnsi"/>
                <w:sz w:val="18"/>
                <w:szCs w:val="18"/>
              </w:rPr>
            </w:pPr>
            <w:r w:rsidRPr="00B016EB">
              <w:rPr>
                <w:rStyle w:val="Brak"/>
                <w:rFonts w:asciiTheme="minorHAnsi" w:hAnsiTheme="minorHAnsi" w:cstheme="minorHAnsi"/>
                <w:sz w:val="18"/>
                <w:szCs w:val="18"/>
              </w:rPr>
              <w:t>R = ŁĄCZNA LICZBA PUNKTÓW UZYSKANYCH PRZEZ BADANĄ OFERTĘ</w:t>
            </w:r>
          </w:p>
          <w:p w14:paraId="7F48E08A" w14:textId="77777777" w:rsidR="00C3374D" w:rsidRPr="00B016EB" w:rsidRDefault="00C3374D" w:rsidP="00E54249">
            <w:pPr>
              <w:pStyle w:val="Bezodstpw"/>
              <w:rPr>
                <w:rStyle w:val="Brak"/>
                <w:rFonts w:asciiTheme="minorHAnsi" w:hAnsiTheme="minorHAnsi" w:cstheme="minorHAnsi"/>
                <w:sz w:val="18"/>
                <w:szCs w:val="18"/>
              </w:rPr>
            </w:pPr>
            <w:r w:rsidRPr="00B016EB">
              <w:rPr>
                <w:rStyle w:val="Brak"/>
                <w:rFonts w:asciiTheme="minorHAnsi" w:hAnsiTheme="minorHAnsi" w:cstheme="minorHAnsi"/>
                <w:sz w:val="18"/>
                <w:szCs w:val="18"/>
              </w:rPr>
              <w:t xml:space="preserve">C = LICZBA PUNKTÓW UZYSKANYCH PRZEZ DANĄ OFERTĘ </w:t>
            </w:r>
            <w:r w:rsidRPr="00B016EB">
              <w:rPr>
                <w:rStyle w:val="Brak"/>
                <w:rFonts w:asciiTheme="minorHAnsi" w:hAnsiTheme="minorHAnsi" w:cstheme="minorHAnsi"/>
                <w:sz w:val="18"/>
                <w:szCs w:val="18"/>
              </w:rPr>
              <w:br/>
              <w:t>W KRYTERIUM „CENA”</w:t>
            </w:r>
          </w:p>
          <w:p w14:paraId="29DB0678" w14:textId="77777777" w:rsidR="00C3374D" w:rsidRPr="00B016EB" w:rsidRDefault="00C3374D" w:rsidP="00E54249">
            <w:pPr>
              <w:pStyle w:val="Bezodstpw"/>
              <w:rPr>
                <w:rFonts w:asciiTheme="minorHAnsi" w:hAnsiTheme="minorHAnsi" w:cstheme="minorHAnsi"/>
                <w:sz w:val="18"/>
                <w:szCs w:val="18"/>
              </w:rPr>
            </w:pPr>
            <w:r w:rsidRPr="00B016EB">
              <w:rPr>
                <w:rStyle w:val="Brak"/>
                <w:rFonts w:asciiTheme="minorHAnsi" w:hAnsiTheme="minorHAnsi" w:cstheme="minorHAnsi"/>
                <w:sz w:val="18"/>
                <w:szCs w:val="18"/>
              </w:rPr>
              <w:t xml:space="preserve">OG = LICZBA PUNKTÓW UZYSKANYCH PRZEZ DANĄ OFERTĘ </w:t>
            </w:r>
            <w:r w:rsidRPr="00B016EB">
              <w:rPr>
                <w:rStyle w:val="Brak"/>
                <w:rFonts w:asciiTheme="minorHAnsi" w:hAnsiTheme="minorHAnsi" w:cstheme="minorHAnsi"/>
                <w:sz w:val="18"/>
                <w:szCs w:val="18"/>
              </w:rPr>
              <w:br/>
              <w:t>W KRYTERIUM „OKRES GWARANCJI JAKOŚCI”</w:t>
            </w:r>
          </w:p>
        </w:tc>
      </w:tr>
    </w:tbl>
    <w:p w14:paraId="11B69D9F" w14:textId="77777777" w:rsidR="00C3374D" w:rsidRPr="00E54249" w:rsidRDefault="00C3374D" w:rsidP="00E54249">
      <w:pPr>
        <w:pStyle w:val="Akapitzlist"/>
        <w:ind w:left="720"/>
        <w:rPr>
          <w:rStyle w:val="Brak"/>
          <w:rFonts w:asciiTheme="minorHAnsi" w:eastAsia="Calibri" w:hAnsiTheme="minorHAnsi" w:cstheme="minorHAnsi"/>
          <w:sz w:val="16"/>
          <w:szCs w:val="16"/>
          <w:lang w:val="pl-PL"/>
        </w:rPr>
      </w:pPr>
    </w:p>
    <w:p w14:paraId="25C9A1C6" w14:textId="77777777" w:rsidR="00C3374D" w:rsidRPr="00B016EB" w:rsidRDefault="00C3374D" w:rsidP="00E54249">
      <w:pPr>
        <w:pStyle w:val="Akapitzlist"/>
        <w:numPr>
          <w:ilvl w:val="3"/>
          <w:numId w:val="86"/>
        </w:numPr>
        <w:pBdr>
          <w:top w:val="nil"/>
          <w:left w:val="nil"/>
          <w:bottom w:val="nil"/>
          <w:right w:val="nil"/>
          <w:between w:val="nil"/>
          <w:bar w:val="nil"/>
        </w:pBdr>
        <w:ind w:left="426" w:hanging="426"/>
        <w:jc w:val="both"/>
        <w:rPr>
          <w:rFonts w:asciiTheme="minorHAnsi" w:hAnsiTheme="minorHAnsi" w:cstheme="minorHAnsi"/>
          <w:sz w:val="21"/>
          <w:szCs w:val="21"/>
          <w:lang w:val="pl-PL"/>
        </w:rPr>
      </w:pPr>
      <w:r w:rsidRPr="00B016EB">
        <w:rPr>
          <w:rStyle w:val="BrakA"/>
          <w:rFonts w:asciiTheme="minorHAnsi" w:hAnsiTheme="minorHAnsi" w:cstheme="minorHAnsi"/>
          <w:sz w:val="21"/>
          <w:szCs w:val="21"/>
          <w:lang w:val="pl-PL"/>
        </w:rPr>
        <w:t>W odniesieniu do kryterium „OKRES GWARANCJI JAKOŚCI” zamawiający informuje, że:</w:t>
      </w:r>
    </w:p>
    <w:p w14:paraId="434FE792" w14:textId="77777777" w:rsidR="00C3374D" w:rsidRPr="00B016EB" w:rsidRDefault="00C3374D" w:rsidP="00E54249">
      <w:pPr>
        <w:pStyle w:val="Akapitzlist"/>
        <w:numPr>
          <w:ilvl w:val="0"/>
          <w:numId w:val="91"/>
        </w:numPr>
        <w:pBdr>
          <w:top w:val="nil"/>
          <w:left w:val="nil"/>
          <w:bottom w:val="nil"/>
          <w:right w:val="nil"/>
          <w:between w:val="nil"/>
          <w:bar w:val="nil"/>
        </w:pBdr>
        <w:tabs>
          <w:tab w:val="left" w:pos="851"/>
        </w:tabs>
        <w:ind w:left="851" w:hanging="425"/>
        <w:jc w:val="both"/>
        <w:rPr>
          <w:rStyle w:val="BrakA"/>
          <w:rFonts w:asciiTheme="minorHAnsi" w:hAnsiTheme="minorHAnsi" w:cstheme="minorHAnsi"/>
          <w:sz w:val="21"/>
          <w:szCs w:val="21"/>
          <w:lang w:val="pl-PL"/>
        </w:rPr>
      </w:pPr>
      <w:r w:rsidRPr="00B016EB">
        <w:rPr>
          <w:rStyle w:val="BrakA"/>
          <w:rFonts w:asciiTheme="minorHAnsi" w:hAnsiTheme="minorHAnsi" w:cstheme="minorHAnsi"/>
          <w:sz w:val="21"/>
          <w:szCs w:val="21"/>
          <w:lang w:val="pl-PL"/>
        </w:rPr>
        <w:t xml:space="preserve">Minimalny okres gwarancji jakości wykonanych robót wynosi 12 miesięcy; zamawiający odrzuci ofertę, jako ofertę której treść jest niezgodna z warunkami zamówienia, na podstawie § 21 ust. 9 pkt 5 regulaminu, </w:t>
      </w:r>
      <w:r w:rsidRPr="00B016EB">
        <w:rPr>
          <w:rStyle w:val="BrakA"/>
          <w:rFonts w:asciiTheme="minorHAnsi" w:hAnsiTheme="minorHAnsi" w:cstheme="minorHAnsi"/>
          <w:sz w:val="21"/>
          <w:szCs w:val="21"/>
          <w:lang w:val="pl-PL"/>
        </w:rPr>
        <w:br/>
        <w:t>w sytuacji, gdy wykonawca poda okres krótszy niż 12 miesięcy;</w:t>
      </w:r>
    </w:p>
    <w:p w14:paraId="6B73A02E" w14:textId="77777777" w:rsidR="00C3374D" w:rsidRPr="00B016EB" w:rsidRDefault="00C3374D" w:rsidP="00E54249">
      <w:pPr>
        <w:pStyle w:val="Akapitzlist"/>
        <w:numPr>
          <w:ilvl w:val="0"/>
          <w:numId w:val="91"/>
        </w:numPr>
        <w:pBdr>
          <w:top w:val="nil"/>
          <w:left w:val="nil"/>
          <w:bottom w:val="nil"/>
          <w:right w:val="nil"/>
          <w:between w:val="nil"/>
          <w:bar w:val="nil"/>
        </w:pBdr>
        <w:tabs>
          <w:tab w:val="left" w:pos="851"/>
        </w:tabs>
        <w:ind w:left="851" w:hanging="425"/>
        <w:jc w:val="both"/>
        <w:rPr>
          <w:rStyle w:val="BrakA"/>
          <w:rFonts w:asciiTheme="minorHAnsi" w:hAnsiTheme="minorHAnsi" w:cstheme="minorHAnsi"/>
          <w:sz w:val="21"/>
          <w:szCs w:val="21"/>
          <w:lang w:val="pl-PL"/>
        </w:rPr>
      </w:pPr>
      <w:r w:rsidRPr="00B016EB">
        <w:rPr>
          <w:rStyle w:val="BrakA"/>
          <w:rFonts w:asciiTheme="minorHAnsi" w:hAnsiTheme="minorHAnsi" w:cstheme="minorHAnsi"/>
          <w:sz w:val="21"/>
          <w:szCs w:val="21"/>
          <w:lang w:val="pl-PL"/>
        </w:rPr>
        <w:t>Wykonawca zobowiązany jest do podania okresu w miesiącach, określając deklarowany termin jako 36, 24 lub 12 miesięcy;</w:t>
      </w:r>
    </w:p>
    <w:p w14:paraId="4DD5043D" w14:textId="2D80488B" w:rsidR="00C3374D" w:rsidRPr="00EF5D9B" w:rsidRDefault="00C3374D" w:rsidP="00E54249">
      <w:pPr>
        <w:pStyle w:val="Akapitzlist"/>
        <w:numPr>
          <w:ilvl w:val="0"/>
          <w:numId w:val="91"/>
        </w:numPr>
        <w:pBdr>
          <w:top w:val="nil"/>
          <w:left w:val="nil"/>
          <w:bottom w:val="nil"/>
          <w:right w:val="nil"/>
          <w:between w:val="nil"/>
          <w:bar w:val="nil"/>
        </w:pBdr>
        <w:tabs>
          <w:tab w:val="left" w:pos="851"/>
        </w:tabs>
        <w:ind w:left="851" w:hanging="425"/>
        <w:jc w:val="both"/>
        <w:rPr>
          <w:rStyle w:val="BrakA"/>
          <w:rFonts w:asciiTheme="minorHAnsi" w:hAnsiTheme="minorHAnsi" w:cstheme="minorHAnsi"/>
          <w:sz w:val="21"/>
          <w:szCs w:val="21"/>
          <w:lang w:val="pl-PL"/>
        </w:rPr>
      </w:pPr>
      <w:r w:rsidRPr="00B016EB">
        <w:rPr>
          <w:rStyle w:val="BrakA"/>
          <w:rFonts w:asciiTheme="minorHAnsi" w:hAnsiTheme="minorHAnsi" w:cstheme="minorHAnsi"/>
          <w:sz w:val="21"/>
          <w:szCs w:val="21"/>
          <w:lang w:val="pl-PL"/>
        </w:rPr>
        <w:t>W przypadku, gdy wykonawca nie zadeklaruje żadnego okresu gwarancji, zamawiający przyjmie najkrótszy okres gwarancji jakości wykonanych robót wynoszący 12 m-</w:t>
      </w:r>
      <w:proofErr w:type="spellStart"/>
      <w:r w:rsidRPr="00B016EB">
        <w:rPr>
          <w:rStyle w:val="BrakA"/>
          <w:rFonts w:asciiTheme="minorHAnsi" w:hAnsiTheme="minorHAnsi" w:cstheme="minorHAnsi"/>
          <w:sz w:val="21"/>
          <w:szCs w:val="21"/>
          <w:lang w:val="pl-PL"/>
        </w:rPr>
        <w:t>cy</w:t>
      </w:r>
      <w:proofErr w:type="spellEnd"/>
      <w:r w:rsidRPr="00B016EB">
        <w:rPr>
          <w:rStyle w:val="BrakA"/>
          <w:rFonts w:asciiTheme="minorHAnsi" w:hAnsiTheme="minorHAnsi" w:cstheme="minorHAnsi"/>
          <w:sz w:val="21"/>
          <w:szCs w:val="21"/>
          <w:lang w:val="pl-PL"/>
        </w:rPr>
        <w:t>, a wykonawca otrzyma ilość punktów odpowiednią dla okresu 12 m-</w:t>
      </w:r>
      <w:proofErr w:type="spellStart"/>
      <w:r w:rsidRPr="00B016EB">
        <w:rPr>
          <w:rStyle w:val="BrakA"/>
          <w:rFonts w:asciiTheme="minorHAnsi" w:hAnsiTheme="minorHAnsi" w:cstheme="minorHAnsi"/>
          <w:sz w:val="21"/>
          <w:szCs w:val="21"/>
          <w:lang w:val="pl-PL"/>
        </w:rPr>
        <w:t>cy</w:t>
      </w:r>
      <w:proofErr w:type="spellEnd"/>
      <w:r w:rsidRPr="00B016EB">
        <w:rPr>
          <w:rStyle w:val="BrakA"/>
          <w:rFonts w:asciiTheme="minorHAnsi" w:hAnsiTheme="minorHAnsi" w:cstheme="minorHAnsi"/>
          <w:sz w:val="21"/>
          <w:szCs w:val="21"/>
          <w:lang w:val="pl-PL"/>
        </w:rPr>
        <w:t>; z kolei w sytuacji, gdy wykonawca zaoferuje okres gwarancji dłuższy niż 36 m-ce, nie uzyska dodatkowych punktów, ale otrzyma maksymalną ilość punktów (10 pkt), z tym jednak zastrzeżeniem, iż w przypadku wyboru jego oferty, w umowie zostanie uwzględniony zadeklarowany przez wykonawcę okres gwarancji</w:t>
      </w:r>
      <w:r w:rsidR="00A40DC3">
        <w:rPr>
          <w:rStyle w:val="BrakA"/>
          <w:rFonts w:asciiTheme="minorHAnsi" w:hAnsiTheme="minorHAnsi" w:cstheme="minorHAnsi"/>
          <w:sz w:val="21"/>
          <w:szCs w:val="21"/>
          <w:lang w:val="pl-PL"/>
        </w:rPr>
        <w:t>;</w:t>
      </w:r>
    </w:p>
    <w:p w14:paraId="001077FF" w14:textId="0ED44188" w:rsidR="00C3374D" w:rsidRPr="00B016EB" w:rsidRDefault="00C3374D" w:rsidP="00E54249">
      <w:pPr>
        <w:pStyle w:val="Akapitzlist"/>
        <w:numPr>
          <w:ilvl w:val="0"/>
          <w:numId w:val="91"/>
        </w:numPr>
        <w:pBdr>
          <w:top w:val="nil"/>
          <w:left w:val="nil"/>
          <w:bottom w:val="nil"/>
          <w:right w:val="nil"/>
          <w:between w:val="nil"/>
          <w:bar w:val="nil"/>
        </w:pBdr>
        <w:tabs>
          <w:tab w:val="left" w:pos="851"/>
        </w:tabs>
        <w:ind w:left="851" w:hanging="425"/>
        <w:jc w:val="both"/>
        <w:rPr>
          <w:rFonts w:asciiTheme="minorHAnsi" w:hAnsiTheme="minorHAnsi" w:cstheme="minorHAnsi"/>
          <w:sz w:val="21"/>
          <w:szCs w:val="21"/>
          <w:lang w:val="pl-PL"/>
        </w:rPr>
      </w:pPr>
      <w:r w:rsidRPr="00EF5D9B">
        <w:rPr>
          <w:rStyle w:val="BrakA"/>
          <w:rFonts w:asciiTheme="minorHAnsi" w:hAnsiTheme="minorHAnsi" w:cstheme="minorHAnsi"/>
          <w:sz w:val="21"/>
          <w:szCs w:val="21"/>
          <w:lang w:val="pl-PL"/>
        </w:rPr>
        <w:t>Podanie okresu gwarancji jakości w innych „jednostkach” czasu spowoduje przeliczenie do pełnych 36, 24 i 12 m-</w:t>
      </w:r>
      <w:proofErr w:type="spellStart"/>
      <w:r w:rsidRPr="00EF5D9B">
        <w:rPr>
          <w:rStyle w:val="BrakA"/>
          <w:rFonts w:asciiTheme="minorHAnsi" w:hAnsiTheme="minorHAnsi" w:cstheme="minorHAnsi"/>
          <w:sz w:val="21"/>
          <w:szCs w:val="21"/>
          <w:lang w:val="pl-PL"/>
        </w:rPr>
        <w:t>cy</w:t>
      </w:r>
      <w:proofErr w:type="spellEnd"/>
      <w:r w:rsidRPr="00EF5D9B">
        <w:rPr>
          <w:rStyle w:val="BrakA"/>
          <w:rFonts w:asciiTheme="minorHAnsi" w:hAnsiTheme="minorHAnsi" w:cstheme="minorHAnsi"/>
          <w:sz w:val="21"/>
          <w:szCs w:val="21"/>
          <w:lang w:val="pl-PL"/>
        </w:rPr>
        <w:t xml:space="preserve"> „w dół” i pełnych punktów jak wyżej; w przypadku, gdy wykonawca poda okres gwarancji jakości w przedziale pomiędzy 36 a 12, wyrażony inną liczbą niż 36, 24 lub 12 zamawiający przy wyliczeniu ilości punków dokona zaokrąglenia „w dół” (np. gdy wykonawca poda okres gwarancji jakości wykonanych robót wynoszący 15 m-</w:t>
      </w:r>
      <w:proofErr w:type="spellStart"/>
      <w:r w:rsidRPr="00EF5D9B">
        <w:rPr>
          <w:rStyle w:val="BrakA"/>
          <w:rFonts w:asciiTheme="minorHAnsi" w:hAnsiTheme="minorHAnsi" w:cstheme="minorHAnsi"/>
          <w:sz w:val="21"/>
          <w:szCs w:val="21"/>
          <w:lang w:val="pl-PL"/>
        </w:rPr>
        <w:t>cy</w:t>
      </w:r>
      <w:proofErr w:type="spellEnd"/>
      <w:r w:rsidRPr="00EF5D9B">
        <w:rPr>
          <w:rStyle w:val="BrakA"/>
          <w:rFonts w:asciiTheme="minorHAnsi" w:hAnsiTheme="minorHAnsi" w:cstheme="minorHAnsi"/>
          <w:sz w:val="21"/>
          <w:szCs w:val="21"/>
          <w:lang w:val="pl-PL"/>
        </w:rPr>
        <w:t xml:space="preserve">, otrzyma ilość punktów odpowiednią dla okresu </w:t>
      </w:r>
      <w:r w:rsidR="00EF5D9B" w:rsidRPr="00EF5D9B">
        <w:rPr>
          <w:rStyle w:val="BrakA"/>
          <w:rFonts w:asciiTheme="minorHAnsi" w:hAnsiTheme="minorHAnsi" w:cstheme="minorHAnsi"/>
          <w:sz w:val="21"/>
          <w:szCs w:val="21"/>
          <w:lang w:val="pl-PL"/>
        </w:rPr>
        <w:t>12</w:t>
      </w:r>
      <w:r w:rsidRPr="00EF5D9B">
        <w:rPr>
          <w:rStyle w:val="BrakA"/>
          <w:rFonts w:asciiTheme="minorHAnsi" w:hAnsiTheme="minorHAnsi" w:cstheme="minorHAnsi"/>
          <w:sz w:val="21"/>
          <w:szCs w:val="21"/>
          <w:lang w:val="pl-PL"/>
        </w:rPr>
        <w:t xml:space="preserve"> m-</w:t>
      </w:r>
      <w:proofErr w:type="spellStart"/>
      <w:r w:rsidRPr="00EF5D9B">
        <w:rPr>
          <w:rStyle w:val="BrakA"/>
          <w:rFonts w:asciiTheme="minorHAnsi" w:hAnsiTheme="minorHAnsi" w:cstheme="minorHAnsi"/>
          <w:sz w:val="21"/>
          <w:szCs w:val="21"/>
          <w:lang w:val="pl-PL"/>
        </w:rPr>
        <w:t>cy</w:t>
      </w:r>
      <w:proofErr w:type="spellEnd"/>
      <w:r w:rsidRPr="00EF5D9B">
        <w:rPr>
          <w:rStyle w:val="BrakA"/>
          <w:rFonts w:asciiTheme="minorHAnsi" w:hAnsiTheme="minorHAnsi" w:cstheme="minorHAnsi"/>
          <w:sz w:val="21"/>
          <w:szCs w:val="21"/>
          <w:lang w:val="pl-PL"/>
        </w:rPr>
        <w:t xml:space="preserve">); natomiast sama umowa zostanie zawarta </w:t>
      </w:r>
      <w:r w:rsidR="00EF5D9B" w:rsidRPr="00EF5D9B">
        <w:rPr>
          <w:rStyle w:val="BrakA"/>
          <w:rFonts w:asciiTheme="minorHAnsi" w:hAnsiTheme="minorHAnsi" w:cstheme="minorHAnsi"/>
          <w:sz w:val="21"/>
          <w:szCs w:val="21"/>
          <w:lang w:val="pl-PL"/>
        </w:rPr>
        <w:br/>
      </w:r>
      <w:r w:rsidRPr="00EF5D9B">
        <w:rPr>
          <w:rStyle w:val="BrakA"/>
          <w:rFonts w:asciiTheme="minorHAnsi" w:hAnsiTheme="minorHAnsi" w:cstheme="minorHAnsi"/>
          <w:sz w:val="21"/>
          <w:szCs w:val="21"/>
          <w:lang w:val="pl-PL"/>
        </w:rPr>
        <w:t>z uwzględnieniem okresu zadeklarowanego w ofercie; w przypadku, gdy wykonawca poda okres gwarancji jakości wykonanych robót liczony w miesiącach wyrażonych ułamkiem dziesiętnym lub zwykłym do obliczeń za</w:t>
      </w:r>
      <w:r w:rsidRPr="00B016EB">
        <w:rPr>
          <w:rStyle w:val="BrakA"/>
          <w:rFonts w:asciiTheme="minorHAnsi" w:hAnsiTheme="minorHAnsi" w:cstheme="minorHAnsi"/>
          <w:sz w:val="21"/>
          <w:szCs w:val="21"/>
          <w:lang w:val="pl-PL"/>
        </w:rPr>
        <w:t>mawiający dokona zaokrąglenia do pełnych 36, 24 lub 12 miesięcy „w dół”.</w:t>
      </w:r>
    </w:p>
    <w:p w14:paraId="12D83154" w14:textId="435FE4FF" w:rsidR="00C3374D" w:rsidRPr="00A40DC3" w:rsidRDefault="00C3374D" w:rsidP="00E54249">
      <w:pPr>
        <w:pStyle w:val="Akapitzlist"/>
        <w:widowControl w:val="0"/>
        <w:numPr>
          <w:ilvl w:val="3"/>
          <w:numId w:val="86"/>
        </w:numPr>
        <w:tabs>
          <w:tab w:val="left" w:pos="426"/>
        </w:tabs>
        <w:autoSpaceDE w:val="0"/>
        <w:autoSpaceDN w:val="0"/>
        <w:adjustRightInd w:val="0"/>
        <w:ind w:left="426" w:right="74" w:hanging="426"/>
        <w:jc w:val="both"/>
        <w:rPr>
          <w:rFonts w:asciiTheme="minorHAnsi" w:hAnsiTheme="minorHAnsi" w:cstheme="minorHAnsi"/>
          <w:sz w:val="21"/>
          <w:szCs w:val="21"/>
        </w:rPr>
      </w:pPr>
      <w:r w:rsidRPr="00A40DC3">
        <w:rPr>
          <w:rFonts w:asciiTheme="minorHAnsi" w:hAnsiTheme="minorHAnsi" w:cstheme="minorHAnsi"/>
          <w:sz w:val="21"/>
          <w:szCs w:val="21"/>
        </w:rPr>
        <w:t>Za najkorzystniejszą ofertę zostanie uznana ta, która uzyska najwyższą łączną ocenę w obu kryteriach (R); punktacja łączna i w każdym z poszczególnych kryteriów będzie obliczana z dokładnością co najmniej do dwóch miejsc po przecinku, zgodnie z matematycznymi regułami zaokrąglania.</w:t>
      </w:r>
    </w:p>
    <w:p w14:paraId="0AE92622" w14:textId="77777777" w:rsidR="00C3374D" w:rsidRPr="0069143A" w:rsidRDefault="00C3374D" w:rsidP="00E54249">
      <w:pPr>
        <w:pStyle w:val="Akapitzlist"/>
        <w:widowControl w:val="0"/>
        <w:numPr>
          <w:ilvl w:val="3"/>
          <w:numId w:val="86"/>
        </w:numPr>
        <w:tabs>
          <w:tab w:val="left" w:pos="426"/>
        </w:tabs>
        <w:autoSpaceDE w:val="0"/>
        <w:autoSpaceDN w:val="0"/>
        <w:adjustRightInd w:val="0"/>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lang w:val="pl-PL"/>
        </w:rPr>
        <w:t>Jeżeli została złożona oferta, której wybór prowadziłby do powstania u zamawiającego obowiązku podatkowego</w:t>
      </w:r>
      <w:r w:rsidRPr="0069143A">
        <w:rPr>
          <w:rFonts w:asciiTheme="minorHAnsi" w:hAnsiTheme="minorHAnsi" w:cstheme="minorHAnsi"/>
          <w:sz w:val="21"/>
          <w:szCs w:val="21"/>
        </w:rPr>
        <w:t xml:space="preserve"> zgodnie z ustawą z dnia 11 marca 2004 r. o podatku od towarów i usług, dla celów zastosowania kryterium ceny zamawiający dolicza do przedstawionej w tej ofercie ceny kwotę podatku od towarów i usług, którą miałby obowiązek rozliczyć.</w:t>
      </w:r>
    </w:p>
    <w:p w14:paraId="2D68937B" w14:textId="77777777" w:rsidR="00C3374D" w:rsidRPr="0069143A" w:rsidRDefault="00C3374D" w:rsidP="00E54249">
      <w:pPr>
        <w:pStyle w:val="Akapitzlist"/>
        <w:widowControl w:val="0"/>
        <w:numPr>
          <w:ilvl w:val="3"/>
          <w:numId w:val="86"/>
        </w:numPr>
        <w:tabs>
          <w:tab w:val="left" w:pos="426"/>
        </w:tabs>
        <w:autoSpaceDE w:val="0"/>
        <w:autoSpaceDN w:val="0"/>
        <w:adjustRightInd w:val="0"/>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lastRenderedPageBreak/>
        <w:t xml:space="preserve">Jeżeli nie można wybrać najkorzystniejszej oferty z uwagi na to, że dwie lub więcej ofert przedstawia taki sam bilans ceny i kryterium </w:t>
      </w:r>
      <w:r w:rsidRPr="0069143A">
        <w:rPr>
          <w:rStyle w:val="Brak"/>
          <w:rFonts w:asciiTheme="minorHAnsi" w:hAnsiTheme="minorHAnsi" w:cstheme="minorHAnsi"/>
          <w:sz w:val="21"/>
          <w:szCs w:val="21"/>
        </w:rPr>
        <w:t>„OKRES GWARANCJI JAKOŚCI”</w:t>
      </w:r>
      <w:r w:rsidRPr="0069143A">
        <w:rPr>
          <w:rFonts w:asciiTheme="minorHAnsi" w:hAnsiTheme="minorHAnsi" w:cstheme="minorHAnsi"/>
          <w:sz w:val="21"/>
          <w:szCs w:val="21"/>
        </w:rPr>
        <w:t>, zamawiający wybiera spośród tych ofert ofertę, która otrzymała najwyższą ocenę w kryterium o najwyższej wadze.</w:t>
      </w:r>
    </w:p>
    <w:p w14:paraId="1FEE8EA6" w14:textId="77777777" w:rsidR="00C3374D" w:rsidRPr="0069143A" w:rsidRDefault="00C3374D" w:rsidP="00E54249">
      <w:pPr>
        <w:pStyle w:val="Akapitzlist"/>
        <w:widowControl w:val="0"/>
        <w:numPr>
          <w:ilvl w:val="3"/>
          <w:numId w:val="86"/>
        </w:numPr>
        <w:tabs>
          <w:tab w:val="left" w:pos="426"/>
        </w:tabs>
        <w:autoSpaceDE w:val="0"/>
        <w:autoSpaceDN w:val="0"/>
        <w:adjustRightInd w:val="0"/>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Jeżeli oferty otrzymały taką samą ocenę w kryterium o najwyższej wadze, zamawiający wybiera ofertę z najniższą ceną.</w:t>
      </w:r>
    </w:p>
    <w:p w14:paraId="1DE34A14" w14:textId="4252E636" w:rsidR="00C3374D" w:rsidRPr="0069143A" w:rsidRDefault="00C3374D" w:rsidP="00E54249">
      <w:pPr>
        <w:pStyle w:val="Akapitzlist"/>
        <w:widowControl w:val="0"/>
        <w:numPr>
          <w:ilvl w:val="3"/>
          <w:numId w:val="86"/>
        </w:numPr>
        <w:tabs>
          <w:tab w:val="left" w:pos="426"/>
        </w:tabs>
        <w:autoSpaceDE w:val="0"/>
        <w:autoSpaceDN w:val="0"/>
        <w:adjustRightInd w:val="0"/>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 xml:space="preserve">Jeżeli nie można dokonać wyboru oferty w sposób, o którym mowa w pkt </w:t>
      </w:r>
      <w:r w:rsidR="009A5848">
        <w:rPr>
          <w:rFonts w:asciiTheme="minorHAnsi" w:hAnsiTheme="minorHAnsi" w:cstheme="minorHAnsi"/>
          <w:sz w:val="21"/>
          <w:szCs w:val="21"/>
        </w:rPr>
        <w:t>11</w:t>
      </w:r>
      <w:r w:rsidRPr="0069143A">
        <w:rPr>
          <w:rFonts w:asciiTheme="minorHAnsi" w:hAnsiTheme="minorHAnsi" w:cstheme="minorHAnsi"/>
          <w:sz w:val="21"/>
          <w:szCs w:val="21"/>
        </w:rPr>
        <w:t>, zamawiający wzywa wykonawców, którzy złożyli te oferty, do złożenia w terminie określonym przez zamawiającego ofert dodatkowych zawierających nową cenę, przy czym wykonawcy, składając oferty dodatkowe, nie mogą oferować cen wyższych niż zaoferowane w uprzednio złożonych przez nich ofertach; oferty dodatkowe zawierające wyższe ceny podlegać będą odrzuceniu na podstawie</w:t>
      </w:r>
      <w:r w:rsidRPr="0069143A">
        <w:rPr>
          <w:rFonts w:asciiTheme="minorHAnsi" w:hAnsiTheme="minorHAnsi" w:cstheme="minorHAnsi"/>
          <w:sz w:val="21"/>
          <w:szCs w:val="21"/>
          <w:lang w:eastAsia="zh-CN"/>
        </w:rPr>
        <w:t xml:space="preserve"> </w:t>
      </w:r>
      <w:r w:rsidRPr="0069143A">
        <w:rPr>
          <w:rFonts w:asciiTheme="minorHAnsi" w:hAnsiTheme="minorHAnsi" w:cstheme="minorHAnsi"/>
          <w:sz w:val="21"/>
          <w:szCs w:val="21"/>
        </w:rPr>
        <w:t>§ 21 ust. 9 pkt 3 regulaminu.</w:t>
      </w:r>
    </w:p>
    <w:p w14:paraId="339D9797" w14:textId="77777777" w:rsidR="00C3374D" w:rsidRPr="0069143A" w:rsidRDefault="00C3374D" w:rsidP="00E54249">
      <w:pPr>
        <w:pStyle w:val="Akapitzlist"/>
        <w:widowControl w:val="0"/>
        <w:numPr>
          <w:ilvl w:val="3"/>
          <w:numId w:val="86"/>
        </w:numPr>
        <w:tabs>
          <w:tab w:val="left" w:pos="426"/>
        </w:tabs>
        <w:autoSpaceDE w:val="0"/>
        <w:autoSpaceDN w:val="0"/>
        <w:adjustRightInd w:val="0"/>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Zamawiający wybierze najkorzystniejszą ofertę w terminie związania ofertą.</w:t>
      </w:r>
    </w:p>
    <w:p w14:paraId="3FCD49C8" w14:textId="77777777" w:rsidR="00C3374D" w:rsidRPr="0069143A" w:rsidRDefault="00C3374D" w:rsidP="00E54249">
      <w:pPr>
        <w:pStyle w:val="Akapitzlist"/>
        <w:widowControl w:val="0"/>
        <w:numPr>
          <w:ilvl w:val="3"/>
          <w:numId w:val="86"/>
        </w:numPr>
        <w:tabs>
          <w:tab w:val="left" w:pos="426"/>
        </w:tabs>
        <w:autoSpaceDE w:val="0"/>
        <w:autoSpaceDN w:val="0"/>
        <w:adjustRightInd w:val="0"/>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419453E6" w14:textId="77777777" w:rsidR="00C3374D" w:rsidRPr="0069143A" w:rsidRDefault="00C3374D" w:rsidP="00E54249">
      <w:pPr>
        <w:pStyle w:val="Akapitzlist"/>
        <w:widowControl w:val="0"/>
        <w:numPr>
          <w:ilvl w:val="3"/>
          <w:numId w:val="86"/>
        </w:numPr>
        <w:tabs>
          <w:tab w:val="left" w:pos="426"/>
        </w:tabs>
        <w:autoSpaceDE w:val="0"/>
        <w:autoSpaceDN w:val="0"/>
        <w:adjustRightInd w:val="0"/>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W przypadku braku zgody, o której mowa w pkt 14, zamawiający zwróci się o wyrażenie takiej zgody do kolejnego wykonawcy, którego oferta została najwyżej oceniona, chyba że zajdą przesłanki do unieważnienia postępowania.</w:t>
      </w:r>
    </w:p>
    <w:p w14:paraId="710DFC44" w14:textId="77777777" w:rsidR="0069143A" w:rsidRDefault="00C3374D" w:rsidP="00E54249">
      <w:pPr>
        <w:pStyle w:val="Akapitzlist"/>
        <w:widowControl w:val="0"/>
        <w:numPr>
          <w:ilvl w:val="3"/>
          <w:numId w:val="86"/>
        </w:numPr>
        <w:tabs>
          <w:tab w:val="left" w:pos="426"/>
        </w:tabs>
        <w:autoSpaceDE w:val="0"/>
        <w:autoSpaceDN w:val="0"/>
        <w:adjustRightInd w:val="0"/>
        <w:ind w:left="426" w:right="74" w:hanging="426"/>
        <w:jc w:val="both"/>
        <w:rPr>
          <w:rFonts w:asciiTheme="minorHAnsi" w:hAnsiTheme="minorHAnsi" w:cstheme="minorHAnsi"/>
          <w:sz w:val="21"/>
          <w:szCs w:val="21"/>
        </w:rPr>
      </w:pPr>
      <w:r w:rsidRPr="0069143A">
        <w:rPr>
          <w:rFonts w:asciiTheme="minorHAnsi" w:hAnsiTheme="minorHAnsi" w:cstheme="minorHAnsi"/>
          <w:sz w:val="21"/>
          <w:szCs w:val="21"/>
        </w:rPr>
        <w:t xml:space="preserve">Niezwłocznie po wyborze najkorzystniejszej oferty zamawiający poinformuje równocześnie wykonawców, którzy złożyli </w:t>
      </w:r>
      <w:r w:rsidRPr="00D61ABF">
        <w:rPr>
          <w:rFonts w:asciiTheme="minorHAnsi" w:hAnsiTheme="minorHAnsi" w:cstheme="minorHAnsi"/>
          <w:sz w:val="21"/>
          <w:szCs w:val="21"/>
        </w:rPr>
        <w:t>oferty, o:</w:t>
      </w:r>
    </w:p>
    <w:p w14:paraId="6D7327D6" w14:textId="37B66A71" w:rsidR="00C3374D" w:rsidRDefault="00C3374D" w:rsidP="00E54249">
      <w:pPr>
        <w:pStyle w:val="Akapitzlist"/>
        <w:widowControl w:val="0"/>
        <w:numPr>
          <w:ilvl w:val="0"/>
          <w:numId w:val="92"/>
        </w:numPr>
        <w:tabs>
          <w:tab w:val="left" w:pos="851"/>
        </w:tabs>
        <w:autoSpaceDE w:val="0"/>
        <w:autoSpaceDN w:val="0"/>
        <w:adjustRightInd w:val="0"/>
        <w:ind w:left="851" w:right="74" w:hanging="425"/>
        <w:jc w:val="both"/>
        <w:rPr>
          <w:rFonts w:asciiTheme="minorHAnsi" w:hAnsiTheme="minorHAnsi" w:cstheme="minorHAnsi"/>
          <w:sz w:val="21"/>
          <w:szCs w:val="21"/>
        </w:rPr>
      </w:pPr>
      <w:r w:rsidRPr="0069143A">
        <w:rPr>
          <w:rFonts w:asciiTheme="minorHAnsi" w:hAnsiTheme="minorHAnsi" w:cstheme="minorHAns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0069143A">
        <w:rPr>
          <w:rFonts w:asciiTheme="minorHAnsi" w:hAnsiTheme="minorHAnsi" w:cstheme="minorHAnsi"/>
          <w:sz w:val="21"/>
          <w:szCs w:val="21"/>
        </w:rPr>
        <w:br/>
      </w:r>
      <w:r w:rsidRPr="0069143A">
        <w:rPr>
          <w:rFonts w:asciiTheme="minorHAnsi" w:hAnsiTheme="minorHAnsi" w:cstheme="minorHAnsi"/>
          <w:sz w:val="21"/>
          <w:szCs w:val="21"/>
        </w:rPr>
        <w:t>i nazwiska, siedziby albo miejsca zamieszkania, jeżeli są miejscami wykonywania działalności wykonawców, którzy złożyli oferty, a także wskazanie oferty od najtańszej do najdroższej;</w:t>
      </w:r>
    </w:p>
    <w:p w14:paraId="145AC1ED" w14:textId="77777777" w:rsidR="0069143A" w:rsidRDefault="00C3374D" w:rsidP="00E54249">
      <w:pPr>
        <w:pStyle w:val="Akapitzlist"/>
        <w:widowControl w:val="0"/>
        <w:numPr>
          <w:ilvl w:val="0"/>
          <w:numId w:val="92"/>
        </w:numPr>
        <w:tabs>
          <w:tab w:val="left" w:pos="851"/>
        </w:tabs>
        <w:autoSpaceDE w:val="0"/>
        <w:autoSpaceDN w:val="0"/>
        <w:adjustRightInd w:val="0"/>
        <w:ind w:left="851" w:right="74" w:hanging="425"/>
        <w:jc w:val="both"/>
        <w:rPr>
          <w:rFonts w:asciiTheme="minorHAnsi" w:hAnsiTheme="minorHAnsi" w:cstheme="minorHAnsi"/>
          <w:sz w:val="21"/>
          <w:szCs w:val="21"/>
        </w:rPr>
      </w:pPr>
      <w:r w:rsidRPr="0069143A">
        <w:rPr>
          <w:rFonts w:asciiTheme="minorHAnsi" w:hAnsiTheme="minorHAnsi" w:cstheme="minorHAnsi"/>
          <w:sz w:val="21"/>
          <w:szCs w:val="21"/>
        </w:rPr>
        <w:t>Wykonawcach, których oferty zostały odrzucone</w:t>
      </w:r>
    </w:p>
    <w:p w14:paraId="32DE549E" w14:textId="38E06A4C" w:rsidR="00C3374D" w:rsidRPr="0069143A" w:rsidRDefault="00C3374D" w:rsidP="00E54249">
      <w:pPr>
        <w:widowControl w:val="0"/>
        <w:tabs>
          <w:tab w:val="left" w:pos="851"/>
        </w:tabs>
        <w:autoSpaceDE w:val="0"/>
        <w:autoSpaceDN w:val="0"/>
        <w:adjustRightInd w:val="0"/>
        <w:ind w:left="426" w:right="74"/>
        <w:jc w:val="both"/>
        <w:rPr>
          <w:rFonts w:asciiTheme="minorHAnsi" w:hAnsiTheme="minorHAnsi" w:cstheme="minorHAnsi"/>
          <w:sz w:val="21"/>
          <w:szCs w:val="21"/>
        </w:rPr>
      </w:pPr>
      <w:r w:rsidRPr="0069143A">
        <w:rPr>
          <w:rFonts w:asciiTheme="minorHAnsi" w:hAnsiTheme="minorHAnsi" w:cstheme="minorHAnsi"/>
          <w:sz w:val="21"/>
          <w:szCs w:val="21"/>
        </w:rPr>
        <w:t>– podając uzasadnienie faktyczne i wynikające z regulaminu.</w:t>
      </w:r>
    </w:p>
    <w:p w14:paraId="1660F7E9" w14:textId="6D8CE6DF" w:rsidR="00C3374D" w:rsidRPr="00D61ABF" w:rsidRDefault="00C3374D" w:rsidP="00E54249">
      <w:pPr>
        <w:pStyle w:val="Bezodstpw"/>
        <w:numPr>
          <w:ilvl w:val="3"/>
          <w:numId w:val="86"/>
        </w:numPr>
        <w:tabs>
          <w:tab w:val="left" w:pos="426"/>
        </w:tabs>
        <w:ind w:hanging="3436"/>
        <w:jc w:val="both"/>
        <w:rPr>
          <w:rFonts w:asciiTheme="minorHAnsi" w:hAnsiTheme="minorHAnsi" w:cstheme="minorHAnsi"/>
          <w:sz w:val="21"/>
          <w:szCs w:val="21"/>
        </w:rPr>
      </w:pPr>
      <w:r w:rsidRPr="00D61ABF">
        <w:rPr>
          <w:rFonts w:asciiTheme="minorHAnsi" w:hAnsiTheme="minorHAnsi" w:cstheme="minorHAnsi"/>
          <w:sz w:val="21"/>
          <w:szCs w:val="21"/>
        </w:rPr>
        <w:t>Zamawiający udostępni niezwłocznie na Platformie informacje, o których mowa w pkt 16.</w:t>
      </w:r>
      <w:r w:rsidR="009A5848">
        <w:rPr>
          <w:rFonts w:asciiTheme="minorHAnsi" w:hAnsiTheme="minorHAnsi" w:cstheme="minorHAnsi"/>
          <w:sz w:val="21"/>
          <w:szCs w:val="21"/>
        </w:rPr>
        <w:t>)</w:t>
      </w:r>
      <w:r w:rsidRPr="00D61ABF">
        <w:rPr>
          <w:rFonts w:asciiTheme="minorHAnsi" w:hAnsiTheme="minorHAnsi" w:cstheme="minorHAnsi"/>
          <w:sz w:val="21"/>
          <w:szCs w:val="21"/>
        </w:rPr>
        <w:t>.</w:t>
      </w:r>
    </w:p>
    <w:p w14:paraId="31FE9AC4" w14:textId="77777777" w:rsidR="00C3374D" w:rsidRPr="00D61ABF" w:rsidRDefault="00C3374D" w:rsidP="00E54249">
      <w:pPr>
        <w:pStyle w:val="Bezodstpw"/>
        <w:tabs>
          <w:tab w:val="left" w:pos="426"/>
        </w:tabs>
        <w:ind w:left="426"/>
        <w:jc w:val="both"/>
        <w:rPr>
          <w:rFonts w:asciiTheme="minorHAnsi" w:hAnsiTheme="minorHAnsi" w:cstheme="minorHAnsi"/>
          <w:sz w:val="21"/>
          <w:szCs w:val="21"/>
        </w:rPr>
      </w:pPr>
    </w:p>
    <w:p w14:paraId="4C5E661B" w14:textId="77777777" w:rsidR="00ED6259" w:rsidRPr="00D61ABF" w:rsidRDefault="00ED6259"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15</w:t>
      </w:r>
    </w:p>
    <w:p w14:paraId="5C7FF6A5" w14:textId="77777777" w:rsidR="00ED6259" w:rsidRPr="00D61ABF" w:rsidRDefault="00ED6259"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Podstawy wykluczenia</w:t>
      </w:r>
    </w:p>
    <w:p w14:paraId="300F8F62" w14:textId="77777777" w:rsidR="007F1562" w:rsidRPr="00D61ABF" w:rsidRDefault="007F1562" w:rsidP="00E54249">
      <w:pPr>
        <w:pStyle w:val="Akapitzlist"/>
        <w:tabs>
          <w:tab w:val="left" w:pos="567"/>
        </w:tabs>
        <w:jc w:val="both"/>
        <w:rPr>
          <w:rFonts w:asciiTheme="minorHAnsi" w:hAnsiTheme="minorHAnsi" w:cstheme="minorHAnsi"/>
          <w:b/>
          <w:sz w:val="21"/>
          <w:szCs w:val="21"/>
          <w:lang w:val="pl-PL"/>
        </w:rPr>
      </w:pPr>
    </w:p>
    <w:p w14:paraId="5FFC795E" w14:textId="77777777" w:rsidR="007F1562" w:rsidRPr="00D61ABF" w:rsidRDefault="007F1562" w:rsidP="00E54249">
      <w:pPr>
        <w:pStyle w:val="Bezodstpw"/>
        <w:numPr>
          <w:ilvl w:val="3"/>
          <w:numId w:val="17"/>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O udzielenie zamówienia mogą ubiegać się wykonawcy, którzy nie podlegają wykluczeniu na podstawie obligatoryjnych przesłanek wykluczenia, o których mowa w § 12 ust. 1 regulaminu oraz w Rozdziale 21 SWZ.</w:t>
      </w:r>
    </w:p>
    <w:p w14:paraId="73C8F206" w14:textId="77777777" w:rsidR="007F1562" w:rsidRPr="00D61ABF" w:rsidRDefault="007F1562" w:rsidP="00E54249">
      <w:pPr>
        <w:pStyle w:val="Bezodstpw"/>
        <w:numPr>
          <w:ilvl w:val="3"/>
          <w:numId w:val="17"/>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iCs/>
          <w:sz w:val="21"/>
          <w:szCs w:val="21"/>
        </w:rPr>
        <w:t>Na mocy § 12 ust. 4 regulaminu, zamawiający wskazuje, iż wykluczy z postępowania – na podstawie:</w:t>
      </w:r>
    </w:p>
    <w:p w14:paraId="7EF9B913" w14:textId="77777777" w:rsidR="007F1562" w:rsidRPr="00D61ABF" w:rsidRDefault="007F1562" w:rsidP="00E54249">
      <w:pPr>
        <w:pStyle w:val="Bezodstpw"/>
        <w:numPr>
          <w:ilvl w:val="1"/>
          <w:numId w:val="25"/>
        </w:numPr>
        <w:tabs>
          <w:tab w:val="left" w:pos="851"/>
        </w:tabs>
        <w:ind w:left="851" w:hanging="425"/>
        <w:jc w:val="both"/>
        <w:rPr>
          <w:rFonts w:asciiTheme="minorHAnsi" w:hAnsiTheme="minorHAnsi" w:cstheme="minorHAnsi"/>
          <w:iCs/>
          <w:sz w:val="21"/>
          <w:szCs w:val="21"/>
        </w:rPr>
      </w:pPr>
      <w:r w:rsidRPr="00D61ABF">
        <w:rPr>
          <w:rFonts w:asciiTheme="minorHAnsi" w:hAnsiTheme="minorHAnsi" w:cstheme="minorHAnsi"/>
          <w:iCs/>
          <w:sz w:val="21"/>
          <w:szCs w:val="21"/>
        </w:rPr>
        <w:t xml:space="preserve">§ 12 ust. 2 pkt 7 regulaminu – wykonawcę, </w:t>
      </w:r>
      <w:r w:rsidRPr="00D61ABF">
        <w:rPr>
          <w:rFonts w:asciiTheme="minorHAnsi" w:hAnsiTheme="minorHAnsi" w:cstheme="minorHAnsi"/>
          <w:sz w:val="21"/>
          <w:szCs w:val="21"/>
        </w:rPr>
        <w:t xml:space="preserve">który, z przyczyn leżących po jego stronie, nie wykonał lub nienależycie wykonał albo długotrwale nienależycie wykonywał, zobowiązanie wynikające z wcześniejszej umowy </w:t>
      </w:r>
      <w:r w:rsidRPr="00D61ABF">
        <w:rPr>
          <w:rFonts w:asciiTheme="minorHAnsi" w:hAnsiTheme="minorHAnsi" w:cstheme="minorHAnsi"/>
          <w:sz w:val="21"/>
          <w:szCs w:val="21"/>
        </w:rPr>
        <w:br/>
        <w:t xml:space="preserve">w sprawie zamówienia, co doprowadziło do wypowiedzenia lub odstąpienia od umowy, odszkodowania, </w:t>
      </w:r>
      <w:r w:rsidRPr="00D61ABF">
        <w:rPr>
          <w:rFonts w:asciiTheme="minorHAnsi" w:hAnsiTheme="minorHAnsi" w:cstheme="minorHAnsi"/>
          <w:sz w:val="21"/>
          <w:szCs w:val="21"/>
        </w:rPr>
        <w:br/>
        <w:t>nałożenia kary umownej, wykonania zastępczego, realizacji uprawnień z tytułu rękojmi za wady lub uprawnień z tytułu gwarancji jakości;</w:t>
      </w:r>
    </w:p>
    <w:p w14:paraId="4D3E197E" w14:textId="77777777" w:rsidR="007F1562" w:rsidRPr="00D61ABF" w:rsidRDefault="007F1562" w:rsidP="00E54249">
      <w:pPr>
        <w:pStyle w:val="Bezodstpw"/>
        <w:numPr>
          <w:ilvl w:val="1"/>
          <w:numId w:val="25"/>
        </w:numPr>
        <w:tabs>
          <w:tab w:val="left" w:pos="851"/>
        </w:tabs>
        <w:ind w:left="851" w:hanging="425"/>
        <w:jc w:val="both"/>
        <w:rPr>
          <w:rFonts w:asciiTheme="minorHAnsi" w:hAnsiTheme="minorHAnsi" w:cstheme="minorHAnsi"/>
          <w:iCs/>
          <w:sz w:val="21"/>
          <w:szCs w:val="21"/>
        </w:rPr>
      </w:pPr>
      <w:r w:rsidRPr="00D61ABF">
        <w:rPr>
          <w:rFonts w:asciiTheme="minorHAnsi" w:hAnsiTheme="minorHAnsi" w:cstheme="minorHAnsi"/>
          <w:iCs/>
          <w:sz w:val="21"/>
          <w:szCs w:val="21"/>
        </w:rPr>
        <w:t xml:space="preserve">§ 12 ust. 2 pkt 11 regulaminu – wykonawcę, </w:t>
      </w:r>
      <w:r w:rsidRPr="00D61ABF">
        <w:rPr>
          <w:rFonts w:asciiTheme="minorHAnsi" w:hAnsiTheme="minorHAnsi" w:cstheme="minorHAnsi"/>
          <w:bCs/>
          <w:iCs/>
          <w:sz w:val="21"/>
          <w:szCs w:val="21"/>
        </w:rPr>
        <w:t>który,</w:t>
      </w:r>
      <w:r w:rsidRPr="00D61ABF">
        <w:rPr>
          <w:rFonts w:asciiTheme="minorHAnsi" w:hAnsiTheme="minorHAnsi" w:cstheme="minorHAnsi"/>
          <w:iCs/>
          <w:sz w:val="21"/>
          <w:szCs w:val="21"/>
        </w:rPr>
        <w:t xml:space="preserve"> z przyczyn leżących po jego stronie, </w:t>
      </w:r>
      <w:r w:rsidRPr="00D61ABF">
        <w:rPr>
          <w:rFonts w:asciiTheme="minorHAnsi" w:hAnsiTheme="minorHAnsi" w:cstheme="minorHAnsi"/>
          <w:bCs/>
          <w:iCs/>
          <w:sz w:val="21"/>
          <w:szCs w:val="21"/>
        </w:rPr>
        <w:t xml:space="preserve">na dzień składania ofert pozostaje </w:t>
      </w:r>
      <w:r w:rsidRPr="00D61ABF">
        <w:rPr>
          <w:rFonts w:asciiTheme="minorHAnsi" w:hAnsiTheme="minorHAnsi" w:cstheme="minorHAnsi"/>
          <w:iCs/>
          <w:sz w:val="21"/>
          <w:szCs w:val="21"/>
        </w:rPr>
        <w:t>w stosunku do zamawiającego, w istotnej zwłoce w wykonaniu innej umowy w sprawie zamówienia.</w:t>
      </w:r>
    </w:p>
    <w:p w14:paraId="6264DFE5" w14:textId="77777777" w:rsidR="007F1562" w:rsidRPr="00D61ABF" w:rsidRDefault="007F1562" w:rsidP="00E54249">
      <w:pPr>
        <w:pStyle w:val="Bezodstpw"/>
        <w:numPr>
          <w:ilvl w:val="3"/>
          <w:numId w:val="17"/>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Wykonawca może zostać wykluczony przez zamawiającego na każdym etapie postępowania o udzielenie zamówienia, na okres wskazany odpowiednio w § 12 ust. 9 regulaminu</w:t>
      </w:r>
      <w:r w:rsidRPr="00D61ABF">
        <w:rPr>
          <w:rFonts w:asciiTheme="minorHAnsi" w:hAnsiTheme="minorHAnsi" w:cstheme="minorHAnsi"/>
          <w:iCs/>
          <w:sz w:val="21"/>
          <w:szCs w:val="21"/>
        </w:rPr>
        <w:t xml:space="preserve"> oraz </w:t>
      </w:r>
      <w:r w:rsidRPr="00D61ABF">
        <w:rPr>
          <w:rFonts w:asciiTheme="minorHAnsi" w:hAnsiTheme="minorHAnsi" w:cstheme="minorHAnsi"/>
          <w:sz w:val="21"/>
          <w:szCs w:val="21"/>
        </w:rPr>
        <w:t>w pkt 2 Rozdziału 21 SWZ.</w:t>
      </w:r>
    </w:p>
    <w:p w14:paraId="52EE4E53" w14:textId="77777777" w:rsidR="007F1562" w:rsidRPr="00D61ABF" w:rsidRDefault="007F1562" w:rsidP="00E54249">
      <w:pPr>
        <w:pStyle w:val="Bezodstpw"/>
        <w:numPr>
          <w:ilvl w:val="3"/>
          <w:numId w:val="17"/>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Mechanizm samooczyszczenia wykonawcy, określony został w § 12 ust. 7 regulaminu</w:t>
      </w:r>
      <w:r w:rsidRPr="00D61ABF">
        <w:rPr>
          <w:rFonts w:asciiTheme="minorHAnsi" w:hAnsiTheme="minorHAnsi" w:cstheme="minorHAnsi"/>
          <w:iCs/>
          <w:sz w:val="21"/>
          <w:szCs w:val="21"/>
        </w:rPr>
        <w:t xml:space="preserve">; zapisy stosuje się do </w:t>
      </w:r>
      <w:r w:rsidRPr="00D61ABF">
        <w:rPr>
          <w:rFonts w:asciiTheme="minorHAnsi" w:hAnsiTheme="minorHAnsi" w:cstheme="minorHAnsi"/>
          <w:sz w:val="21"/>
          <w:szCs w:val="21"/>
        </w:rPr>
        <w:t>podmiotów udostępniających zasoby na zasadach określonych w § 14 ust. 1 regulaminu.</w:t>
      </w:r>
    </w:p>
    <w:p w14:paraId="46991658" w14:textId="77777777" w:rsidR="009977E8" w:rsidRPr="00D61ABF" w:rsidRDefault="009977E8" w:rsidP="00E54249">
      <w:pPr>
        <w:pStyle w:val="Bezodstpw"/>
        <w:tabs>
          <w:tab w:val="left" w:pos="426"/>
        </w:tabs>
        <w:ind w:left="426"/>
        <w:jc w:val="both"/>
        <w:rPr>
          <w:rFonts w:asciiTheme="minorHAnsi" w:hAnsiTheme="minorHAnsi" w:cstheme="minorHAnsi"/>
          <w:sz w:val="21"/>
          <w:szCs w:val="21"/>
        </w:rPr>
      </w:pPr>
    </w:p>
    <w:p w14:paraId="078CE1F2" w14:textId="77777777" w:rsidR="00ED6259" w:rsidRPr="00D61ABF" w:rsidRDefault="00ED6259"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16</w:t>
      </w:r>
    </w:p>
    <w:p w14:paraId="42C4B9A3" w14:textId="77777777" w:rsidR="00ED6259" w:rsidRPr="00D61ABF" w:rsidRDefault="00ED6259"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Informacja o warunkach udziału w postępowaniu</w:t>
      </w:r>
    </w:p>
    <w:p w14:paraId="10127474" w14:textId="77777777" w:rsidR="00824263" w:rsidRPr="00D61ABF" w:rsidRDefault="00824263" w:rsidP="00E54249">
      <w:pPr>
        <w:pStyle w:val="Bezodstpw"/>
        <w:tabs>
          <w:tab w:val="left" w:pos="0"/>
        </w:tabs>
        <w:jc w:val="both"/>
        <w:rPr>
          <w:rFonts w:asciiTheme="minorHAnsi" w:hAnsiTheme="minorHAnsi" w:cstheme="minorHAnsi"/>
          <w:b/>
          <w:sz w:val="21"/>
          <w:szCs w:val="21"/>
        </w:rPr>
      </w:pPr>
    </w:p>
    <w:p w14:paraId="2F0A33D9" w14:textId="77777777" w:rsidR="00824263" w:rsidRPr="00D61ABF" w:rsidRDefault="00824263"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O udzielenie zamówienia mog</w:t>
      </w:r>
      <w:r w:rsidR="00A67BBA" w:rsidRPr="00D61ABF">
        <w:rPr>
          <w:rFonts w:asciiTheme="minorHAnsi" w:hAnsiTheme="minorHAnsi" w:cstheme="minorHAnsi"/>
          <w:sz w:val="21"/>
          <w:szCs w:val="21"/>
        </w:rPr>
        <w:t>ą ubiegać się wykonawcy, którzy s</w:t>
      </w:r>
      <w:r w:rsidRPr="00D61ABF">
        <w:rPr>
          <w:rFonts w:asciiTheme="minorHAnsi" w:hAnsiTheme="minorHAnsi" w:cstheme="minorHAnsi"/>
          <w:sz w:val="21"/>
          <w:szCs w:val="21"/>
        </w:rPr>
        <w:t xml:space="preserve">pełniają warunki udziału </w:t>
      </w:r>
      <w:r w:rsidR="00A67BBA" w:rsidRPr="00D61ABF">
        <w:rPr>
          <w:rFonts w:asciiTheme="minorHAnsi" w:hAnsiTheme="minorHAnsi" w:cstheme="minorHAnsi"/>
          <w:sz w:val="21"/>
          <w:szCs w:val="21"/>
        </w:rPr>
        <w:t>w postępowaniu.</w:t>
      </w:r>
    </w:p>
    <w:p w14:paraId="3573DE08" w14:textId="77777777" w:rsidR="00F1523D" w:rsidRPr="00D61ABF" w:rsidRDefault="003364A4"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Na podstawie § 13 ust. 1 r</w:t>
      </w:r>
      <w:r w:rsidR="00313D82" w:rsidRPr="00D61ABF">
        <w:rPr>
          <w:rFonts w:asciiTheme="minorHAnsi" w:hAnsiTheme="minorHAnsi" w:cstheme="minorHAnsi"/>
          <w:sz w:val="21"/>
          <w:szCs w:val="21"/>
        </w:rPr>
        <w:t>egulaminu, zamawiający określa warun</w:t>
      </w:r>
      <w:r w:rsidR="004472E9" w:rsidRPr="00D61ABF">
        <w:rPr>
          <w:rFonts w:asciiTheme="minorHAnsi" w:hAnsiTheme="minorHAnsi" w:cstheme="minorHAnsi"/>
          <w:sz w:val="21"/>
          <w:szCs w:val="21"/>
        </w:rPr>
        <w:t>ek</w:t>
      </w:r>
      <w:r w:rsidR="00313D82" w:rsidRPr="00D61ABF">
        <w:rPr>
          <w:rFonts w:asciiTheme="minorHAnsi" w:hAnsiTheme="minorHAnsi" w:cstheme="minorHAnsi"/>
          <w:sz w:val="21"/>
          <w:szCs w:val="21"/>
        </w:rPr>
        <w:t xml:space="preserve"> udziału w postępowaniu w zakresie </w:t>
      </w:r>
      <w:r w:rsidR="00313D82" w:rsidRPr="00D61ABF">
        <w:rPr>
          <w:rFonts w:asciiTheme="minorHAnsi" w:hAnsiTheme="minorHAnsi" w:cstheme="minorHAnsi"/>
          <w:spacing w:val="1"/>
          <w:sz w:val="21"/>
          <w:szCs w:val="21"/>
          <w:u w:val="single"/>
        </w:rPr>
        <w:t>zdolności technicznej lub zawodowej</w:t>
      </w:r>
      <w:r w:rsidR="00313D82" w:rsidRPr="00D61ABF">
        <w:rPr>
          <w:rFonts w:asciiTheme="minorHAnsi" w:hAnsiTheme="minorHAnsi" w:cstheme="minorHAnsi"/>
          <w:spacing w:val="1"/>
          <w:sz w:val="21"/>
          <w:szCs w:val="21"/>
        </w:rPr>
        <w:t>; zamawiający uzna, że wykonawca spełnia</w:t>
      </w:r>
      <w:r w:rsidR="000D18F6" w:rsidRPr="00D61ABF">
        <w:rPr>
          <w:rFonts w:asciiTheme="minorHAnsi" w:hAnsiTheme="minorHAnsi" w:cstheme="minorHAnsi"/>
          <w:spacing w:val="1"/>
          <w:sz w:val="21"/>
          <w:szCs w:val="21"/>
        </w:rPr>
        <w:t xml:space="preserve"> </w:t>
      </w:r>
      <w:r w:rsidR="00313D82" w:rsidRPr="00D61ABF">
        <w:rPr>
          <w:rFonts w:asciiTheme="minorHAnsi" w:hAnsiTheme="minorHAnsi" w:cstheme="minorHAnsi"/>
          <w:spacing w:val="1"/>
          <w:sz w:val="21"/>
          <w:szCs w:val="21"/>
        </w:rPr>
        <w:t>warunek</w:t>
      </w:r>
      <w:r w:rsidR="000D18F6" w:rsidRPr="00D61ABF">
        <w:rPr>
          <w:rFonts w:asciiTheme="minorHAnsi" w:hAnsiTheme="minorHAnsi" w:cstheme="minorHAnsi"/>
          <w:spacing w:val="1"/>
          <w:sz w:val="21"/>
          <w:szCs w:val="21"/>
        </w:rPr>
        <w:t>, jeżeli</w:t>
      </w:r>
      <w:r w:rsidR="00F1523D" w:rsidRPr="00D61ABF">
        <w:rPr>
          <w:rFonts w:asciiTheme="minorHAnsi" w:hAnsiTheme="minorHAnsi" w:cstheme="minorHAnsi"/>
          <w:spacing w:val="1"/>
          <w:sz w:val="21"/>
          <w:szCs w:val="21"/>
        </w:rPr>
        <w:t>:</w:t>
      </w:r>
    </w:p>
    <w:p w14:paraId="4B0ED22D" w14:textId="2FE6A09D" w:rsidR="007E4908" w:rsidRPr="00D61ABF" w:rsidRDefault="007E4908" w:rsidP="00E54249">
      <w:pPr>
        <w:pStyle w:val="Bezodstpw"/>
        <w:numPr>
          <w:ilvl w:val="1"/>
          <w:numId w:val="82"/>
        </w:numPr>
        <w:pBdr>
          <w:top w:val="nil"/>
          <w:left w:val="nil"/>
          <w:bottom w:val="nil"/>
          <w:right w:val="nil"/>
          <w:between w:val="nil"/>
          <w:bar w:val="nil"/>
        </w:pBdr>
        <w:jc w:val="both"/>
        <w:rPr>
          <w:rFonts w:asciiTheme="minorHAnsi" w:eastAsia="Calibri" w:hAnsiTheme="minorHAnsi" w:cstheme="minorHAnsi"/>
          <w:sz w:val="21"/>
          <w:szCs w:val="21"/>
        </w:rPr>
      </w:pPr>
      <w:bookmarkStart w:id="8" w:name="_Hlk99698123"/>
      <w:r w:rsidRPr="00D61ABF">
        <w:rPr>
          <w:rFonts w:asciiTheme="minorHAnsi" w:hAnsiTheme="minorHAnsi" w:cstheme="minorHAnsi"/>
          <w:sz w:val="21"/>
          <w:szCs w:val="21"/>
        </w:rPr>
        <w:t xml:space="preserve">Wykaże się doświadczeniem, w zrealizowaniu na terenie Polski, w okresie ostatnich pięciu lat przed upływem terminu składania ofert, a jeżeli okres prowadzenia działalności jest krótszy – w tym okresie – wykonanej należycie jednej (1) roboty budowlanej (w rozumieniu przepisów ustawy – Prawo budowlane), polegającej </w:t>
      </w:r>
      <w:r w:rsidR="00743994">
        <w:rPr>
          <w:rFonts w:asciiTheme="minorHAnsi" w:hAnsiTheme="minorHAnsi" w:cstheme="minorHAnsi"/>
          <w:sz w:val="21"/>
          <w:szCs w:val="21"/>
        </w:rPr>
        <w:t xml:space="preserve">na </w:t>
      </w:r>
      <w:r w:rsidRPr="00D61ABF">
        <w:rPr>
          <w:rFonts w:asciiTheme="minorHAnsi" w:hAnsiTheme="minorHAnsi" w:cstheme="minorHAnsi"/>
          <w:sz w:val="21"/>
          <w:szCs w:val="21"/>
        </w:rPr>
        <w:t xml:space="preserve">remoncie elewacji budynku o powierzchni ścian powyżej </w:t>
      </w:r>
      <w:r w:rsidR="00853CEE">
        <w:rPr>
          <w:rFonts w:asciiTheme="minorHAnsi" w:hAnsiTheme="minorHAnsi" w:cstheme="minorHAnsi"/>
          <w:sz w:val="21"/>
          <w:szCs w:val="21"/>
        </w:rPr>
        <w:t>4</w:t>
      </w:r>
      <w:r w:rsidRPr="00D61ABF">
        <w:rPr>
          <w:rFonts w:asciiTheme="minorHAnsi" w:hAnsiTheme="minorHAnsi" w:cstheme="minorHAnsi"/>
          <w:sz w:val="21"/>
          <w:szCs w:val="21"/>
        </w:rPr>
        <w:t>00 m</w:t>
      </w:r>
      <w:r w:rsidRPr="00D61ABF">
        <w:rPr>
          <w:rStyle w:val="Brak"/>
          <w:rFonts w:asciiTheme="minorHAnsi" w:hAnsiTheme="minorHAnsi" w:cstheme="minorHAnsi"/>
          <w:sz w:val="21"/>
          <w:szCs w:val="21"/>
          <w:vertAlign w:val="superscript"/>
        </w:rPr>
        <w:t>2</w:t>
      </w:r>
      <w:bookmarkEnd w:id="8"/>
      <w:r w:rsidR="00670957" w:rsidRPr="00D61ABF">
        <w:rPr>
          <w:rFonts w:asciiTheme="minorHAnsi" w:hAnsiTheme="minorHAnsi" w:cstheme="minorHAnsi"/>
          <w:sz w:val="21"/>
          <w:szCs w:val="21"/>
        </w:rPr>
        <w:t>;</w:t>
      </w:r>
    </w:p>
    <w:p w14:paraId="12A1F49F" w14:textId="77777777" w:rsidR="007E4908" w:rsidRPr="00D61ABF" w:rsidRDefault="007E4908" w:rsidP="00E54249">
      <w:pPr>
        <w:pStyle w:val="Bezodstpw"/>
        <w:numPr>
          <w:ilvl w:val="1"/>
          <w:numId w:val="82"/>
        </w:numPr>
        <w:pBdr>
          <w:top w:val="nil"/>
          <w:left w:val="nil"/>
          <w:bottom w:val="nil"/>
          <w:right w:val="nil"/>
          <w:between w:val="nil"/>
          <w:bar w:val="nil"/>
        </w:pBdr>
        <w:jc w:val="both"/>
        <w:rPr>
          <w:rFonts w:asciiTheme="minorHAnsi" w:hAnsiTheme="minorHAnsi" w:cstheme="minorHAnsi"/>
          <w:sz w:val="21"/>
          <w:szCs w:val="21"/>
        </w:rPr>
      </w:pPr>
      <w:r w:rsidRPr="00D61ABF">
        <w:rPr>
          <w:rStyle w:val="BrakA"/>
          <w:rFonts w:asciiTheme="minorHAnsi" w:hAnsiTheme="minorHAnsi" w:cstheme="minorHAnsi"/>
          <w:sz w:val="21"/>
          <w:szCs w:val="21"/>
        </w:rPr>
        <w:t xml:space="preserve">Skieruje do realizacji </w:t>
      </w:r>
      <w:proofErr w:type="spellStart"/>
      <w:r w:rsidRPr="00D61ABF">
        <w:rPr>
          <w:rStyle w:val="BrakA"/>
          <w:rFonts w:asciiTheme="minorHAnsi" w:hAnsiTheme="minorHAnsi" w:cstheme="minorHAnsi"/>
          <w:sz w:val="21"/>
          <w:szCs w:val="21"/>
        </w:rPr>
        <w:t>zam</w:t>
      </w:r>
      <w:proofErr w:type="spellEnd"/>
      <w:r w:rsidRPr="00D61ABF">
        <w:rPr>
          <w:rStyle w:val="BrakA"/>
          <w:rFonts w:asciiTheme="minorHAnsi" w:hAnsiTheme="minorHAnsi" w:cstheme="minorHAnsi"/>
          <w:sz w:val="21"/>
          <w:szCs w:val="21"/>
          <w:lang w:val="es-ES_tradnl"/>
        </w:rPr>
        <w:t>ó</w:t>
      </w:r>
      <w:proofErr w:type="spellStart"/>
      <w:r w:rsidRPr="00D61ABF">
        <w:rPr>
          <w:rStyle w:val="BrakA"/>
          <w:rFonts w:asciiTheme="minorHAnsi" w:hAnsiTheme="minorHAnsi" w:cstheme="minorHAnsi"/>
          <w:sz w:val="21"/>
          <w:szCs w:val="21"/>
        </w:rPr>
        <w:t>wienia</w:t>
      </w:r>
      <w:proofErr w:type="spellEnd"/>
      <w:r w:rsidRPr="00D61ABF">
        <w:rPr>
          <w:rStyle w:val="BrakA"/>
          <w:rFonts w:asciiTheme="minorHAnsi" w:hAnsiTheme="minorHAnsi" w:cstheme="minorHAnsi"/>
          <w:sz w:val="21"/>
          <w:szCs w:val="21"/>
        </w:rPr>
        <w:t xml:space="preserve">, na stanowisko: </w:t>
      </w:r>
    </w:p>
    <w:p w14:paraId="0C24C4AE" w14:textId="69C79750" w:rsidR="00577EFC" w:rsidRPr="00D61ABF" w:rsidRDefault="00414386" w:rsidP="00E54249">
      <w:pPr>
        <w:numPr>
          <w:ilvl w:val="0"/>
          <w:numId w:val="84"/>
        </w:numPr>
        <w:pBdr>
          <w:top w:val="nil"/>
          <w:left w:val="nil"/>
          <w:bottom w:val="nil"/>
          <w:right w:val="nil"/>
          <w:between w:val="nil"/>
          <w:bar w:val="nil"/>
        </w:pBdr>
        <w:jc w:val="both"/>
        <w:rPr>
          <w:rFonts w:asciiTheme="minorHAnsi" w:hAnsiTheme="minorHAnsi" w:cstheme="minorHAnsi"/>
          <w:sz w:val="21"/>
          <w:szCs w:val="21"/>
        </w:rPr>
      </w:pPr>
      <w:r w:rsidRPr="00D61ABF">
        <w:rPr>
          <w:rFonts w:asciiTheme="minorHAnsi" w:hAnsiTheme="minorHAnsi" w:cstheme="minorHAnsi"/>
          <w:sz w:val="21"/>
          <w:szCs w:val="21"/>
        </w:rPr>
        <w:t xml:space="preserve">KIEROWNIKA BUDOWY – jedną (1) osobę uprawnioną – zgodnie z przepisami ustawy prawo budowlane </w:t>
      </w:r>
      <w:r w:rsidRPr="00D61ABF">
        <w:rPr>
          <w:rFonts w:asciiTheme="minorHAnsi" w:hAnsiTheme="minorHAnsi" w:cstheme="minorHAnsi"/>
          <w:sz w:val="21"/>
          <w:szCs w:val="21"/>
        </w:rPr>
        <w:br/>
        <w:t xml:space="preserve">i Rozporządzenia Ministra Inwestycji i Rozwoju z dnia 29 kwietnia 2019 r. w sprawie przygotowania zawodowego do wykonywania samodzielnych funkcji technicznych w budownictwie – </w:t>
      </w:r>
      <w:r w:rsidRPr="00D61ABF">
        <w:rPr>
          <w:rFonts w:asciiTheme="minorHAnsi" w:hAnsiTheme="minorHAnsi" w:cstheme="minorHAnsi"/>
          <w:sz w:val="21"/>
          <w:szCs w:val="21"/>
          <w:u w:val="single"/>
        </w:rPr>
        <w:t>do kierowania robotami budowlanymi bez ograniczeń</w:t>
      </w:r>
      <w:r w:rsidRPr="00D61ABF">
        <w:rPr>
          <w:rFonts w:asciiTheme="minorHAnsi" w:hAnsiTheme="minorHAnsi" w:cstheme="minorHAnsi"/>
          <w:sz w:val="21"/>
          <w:szCs w:val="21"/>
        </w:rPr>
        <w:t xml:space="preserve"> w specjalności </w:t>
      </w:r>
      <w:proofErr w:type="spellStart"/>
      <w:r w:rsidRPr="00D61ABF">
        <w:rPr>
          <w:rFonts w:asciiTheme="minorHAnsi" w:hAnsiTheme="minorHAnsi" w:cstheme="minorHAnsi"/>
          <w:sz w:val="21"/>
          <w:szCs w:val="21"/>
        </w:rPr>
        <w:t>konstrukcyjno</w:t>
      </w:r>
      <w:proofErr w:type="spellEnd"/>
      <w:r w:rsidRPr="00D61ABF">
        <w:rPr>
          <w:rFonts w:asciiTheme="minorHAnsi" w:hAnsiTheme="minorHAnsi" w:cstheme="minorHAnsi"/>
          <w:sz w:val="21"/>
          <w:szCs w:val="21"/>
        </w:rPr>
        <w:t xml:space="preserve"> – budowlanej</w:t>
      </w:r>
      <w:r w:rsidR="00577EFC" w:rsidRPr="00D61ABF">
        <w:rPr>
          <w:rFonts w:asciiTheme="minorHAnsi" w:hAnsiTheme="minorHAnsi" w:cstheme="minorHAnsi"/>
          <w:sz w:val="21"/>
          <w:szCs w:val="21"/>
        </w:rPr>
        <w:t>,</w:t>
      </w:r>
      <w:r w:rsidR="00577EFC" w:rsidRPr="00D61ABF">
        <w:rPr>
          <w:rFonts w:asciiTheme="minorHAnsi" w:hAnsiTheme="minorHAnsi" w:cstheme="minorHAnsi"/>
          <w:color w:val="FF0000"/>
          <w:sz w:val="21"/>
          <w:szCs w:val="21"/>
        </w:rPr>
        <w:t xml:space="preserve"> </w:t>
      </w:r>
      <w:r w:rsidRPr="00D61ABF">
        <w:rPr>
          <w:rFonts w:asciiTheme="minorHAnsi" w:hAnsiTheme="minorHAnsi" w:cstheme="minorHAnsi"/>
          <w:i/>
          <w:iCs/>
          <w:sz w:val="21"/>
          <w:szCs w:val="21"/>
        </w:rPr>
        <w:t xml:space="preserve">bądź </w:t>
      </w:r>
      <w:r w:rsidRPr="00D61ABF">
        <w:rPr>
          <w:rFonts w:asciiTheme="minorHAnsi" w:hAnsiTheme="minorHAnsi" w:cstheme="minorHAnsi"/>
          <w:i/>
          <w:sz w:val="21"/>
          <w:szCs w:val="21"/>
        </w:rPr>
        <w:t xml:space="preserve">osobę, która posiada </w:t>
      </w:r>
      <w:r w:rsidRPr="00D61ABF">
        <w:rPr>
          <w:rFonts w:asciiTheme="minorHAnsi" w:hAnsiTheme="minorHAnsi" w:cstheme="minorHAnsi"/>
          <w:i/>
          <w:sz w:val="21"/>
          <w:szCs w:val="21"/>
        </w:rPr>
        <w:lastRenderedPageBreak/>
        <w:t>odpowiadające w/w, ważne uprawnienia budowlane, wydane na podstawie wcześniej obowiązujących przepisów</w:t>
      </w:r>
      <w:r w:rsidR="00577EFC" w:rsidRPr="00D61ABF">
        <w:rPr>
          <w:rFonts w:asciiTheme="minorHAnsi" w:hAnsiTheme="minorHAnsi" w:cstheme="minorHAnsi"/>
          <w:iCs/>
          <w:sz w:val="21"/>
          <w:szCs w:val="21"/>
        </w:rPr>
        <w:t>,</w:t>
      </w:r>
    </w:p>
    <w:p w14:paraId="3FA7BF07" w14:textId="3135DC5D" w:rsidR="00414386" w:rsidRPr="00D61ABF" w:rsidRDefault="00414386" w:rsidP="00E54249">
      <w:pPr>
        <w:numPr>
          <w:ilvl w:val="0"/>
          <w:numId w:val="84"/>
        </w:numPr>
        <w:pBdr>
          <w:top w:val="nil"/>
          <w:left w:val="nil"/>
          <w:bottom w:val="nil"/>
          <w:right w:val="nil"/>
          <w:between w:val="nil"/>
          <w:bar w:val="nil"/>
        </w:pBdr>
        <w:jc w:val="both"/>
        <w:rPr>
          <w:rFonts w:asciiTheme="minorHAnsi" w:hAnsiTheme="minorHAnsi" w:cstheme="minorHAnsi"/>
          <w:sz w:val="21"/>
          <w:szCs w:val="21"/>
        </w:rPr>
      </w:pPr>
      <w:r w:rsidRPr="00D61ABF">
        <w:rPr>
          <w:rFonts w:asciiTheme="minorHAnsi" w:hAnsiTheme="minorHAnsi" w:cstheme="minorHAnsi"/>
          <w:sz w:val="21"/>
          <w:szCs w:val="21"/>
        </w:rPr>
        <w:t>KIEROWNIKA ROBÓT ELEKTRYCZNYCH – jedną (1) osobę</w:t>
      </w:r>
      <w:r w:rsidR="00577EFC" w:rsidRPr="00D61ABF">
        <w:rPr>
          <w:rFonts w:asciiTheme="minorHAnsi" w:hAnsiTheme="minorHAnsi" w:cstheme="minorHAnsi"/>
          <w:sz w:val="21"/>
          <w:szCs w:val="21"/>
        </w:rPr>
        <w:t xml:space="preserve"> </w:t>
      </w:r>
      <w:r w:rsidRPr="00D61ABF">
        <w:rPr>
          <w:rFonts w:asciiTheme="minorHAnsi" w:hAnsiTheme="minorHAnsi" w:cstheme="minorHAnsi"/>
          <w:sz w:val="21"/>
          <w:szCs w:val="21"/>
        </w:rPr>
        <w:t xml:space="preserve">uprawnioną – zgodnie z przepisami ustawy prawo budowlane i Rozporządzenia Ministra Inwestycji i Rozwoju z dnia 29 kwietnia 2019 r. w sprawie przygotowania zawodowego do wykonywania samodzielnych funkcji technicznych w budownictwie – </w:t>
      </w:r>
      <w:r w:rsidRPr="00D61ABF">
        <w:rPr>
          <w:rFonts w:asciiTheme="minorHAnsi" w:hAnsiTheme="minorHAnsi" w:cstheme="minorHAnsi"/>
          <w:sz w:val="21"/>
          <w:szCs w:val="21"/>
          <w:u w:val="single"/>
        </w:rPr>
        <w:t>do kierowania robotami budowlanymi bez ograniczeń</w:t>
      </w:r>
      <w:r w:rsidRPr="00D61ABF">
        <w:rPr>
          <w:rFonts w:asciiTheme="minorHAnsi" w:hAnsiTheme="minorHAnsi" w:cstheme="minorHAnsi"/>
          <w:sz w:val="21"/>
          <w:szCs w:val="21"/>
        </w:rPr>
        <w:t xml:space="preserve"> w specjalności instalacyjnej w zakresie sieci, instalacji i urządzeń elektrycznych i elektroenergetycznych, w zakresie niezbędnym do realizacji przedmiotu zamówienia, tj. instalacji i urządzeń elektrycznych</w:t>
      </w:r>
      <w:r w:rsidR="00F22D6A" w:rsidRPr="00D61ABF">
        <w:rPr>
          <w:rFonts w:asciiTheme="minorHAnsi" w:hAnsiTheme="minorHAnsi" w:cstheme="minorHAnsi"/>
          <w:sz w:val="21"/>
          <w:szCs w:val="21"/>
        </w:rPr>
        <w:t xml:space="preserve"> </w:t>
      </w:r>
      <w:r w:rsidRPr="00D61ABF">
        <w:rPr>
          <w:rFonts w:asciiTheme="minorHAnsi" w:hAnsiTheme="minorHAnsi" w:cstheme="minorHAnsi"/>
          <w:sz w:val="21"/>
          <w:szCs w:val="21"/>
        </w:rPr>
        <w:t xml:space="preserve">(bez ograniczeń), </w:t>
      </w:r>
      <w:r w:rsidRPr="00D61ABF">
        <w:rPr>
          <w:rFonts w:asciiTheme="minorHAnsi" w:hAnsiTheme="minorHAnsi" w:cstheme="minorHAnsi"/>
          <w:i/>
          <w:iCs/>
          <w:sz w:val="21"/>
          <w:szCs w:val="21"/>
        </w:rPr>
        <w:t xml:space="preserve">bądź </w:t>
      </w:r>
      <w:r w:rsidRPr="00D61ABF">
        <w:rPr>
          <w:rFonts w:asciiTheme="minorHAnsi" w:hAnsiTheme="minorHAnsi" w:cstheme="minorHAnsi"/>
          <w:i/>
          <w:sz w:val="21"/>
          <w:szCs w:val="21"/>
        </w:rPr>
        <w:t>osobę, która posiada odpowiadające w/w, ważne uprawnienia budowlane, wydane na podstawie wcześniej obowiązujących przepisów</w:t>
      </w:r>
      <w:r w:rsidR="0046601E" w:rsidRPr="00D61ABF">
        <w:rPr>
          <w:rFonts w:asciiTheme="minorHAnsi" w:hAnsiTheme="minorHAnsi" w:cstheme="minorHAnsi"/>
          <w:i/>
          <w:sz w:val="21"/>
          <w:szCs w:val="21"/>
        </w:rPr>
        <w:t>.</w:t>
      </w:r>
    </w:p>
    <w:p w14:paraId="66DA863B" w14:textId="77777777" w:rsidR="00923638" w:rsidRPr="00D61ABF" w:rsidRDefault="005F7C34"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Wykonawca może powierzyć wykonanie części zamówienia podwykonawcy; </w:t>
      </w:r>
      <w:r w:rsidR="00923638" w:rsidRPr="00D61ABF">
        <w:rPr>
          <w:rFonts w:asciiTheme="minorHAnsi" w:hAnsiTheme="minorHAnsi" w:cstheme="minorHAnsi"/>
          <w:sz w:val="21"/>
          <w:szCs w:val="21"/>
        </w:rPr>
        <w:t xml:space="preserve">w takim przypadku wykonawca winien wskazać </w:t>
      </w:r>
      <w:r w:rsidR="00923638" w:rsidRPr="00D61ABF">
        <w:rPr>
          <w:rFonts w:asciiTheme="minorHAnsi" w:hAnsiTheme="minorHAnsi" w:cstheme="minorHAnsi"/>
          <w:color w:val="000000"/>
          <w:sz w:val="21"/>
          <w:szCs w:val="21"/>
        </w:rPr>
        <w:t>w formularzu oferty</w:t>
      </w:r>
      <w:r w:rsidR="00923638" w:rsidRPr="00D61ABF">
        <w:rPr>
          <w:rFonts w:asciiTheme="minorHAnsi" w:eastAsia="Calibri" w:hAnsiTheme="minorHAnsi" w:cstheme="minorHAnsi"/>
          <w:color w:val="000000"/>
          <w:sz w:val="21"/>
          <w:szCs w:val="21"/>
          <w:lang w:eastAsia="en-US"/>
        </w:rPr>
        <w:t xml:space="preserve">, w SEKCJI </w:t>
      </w:r>
      <w:r w:rsidR="007D14AD" w:rsidRPr="00D61ABF">
        <w:rPr>
          <w:rFonts w:asciiTheme="minorHAnsi" w:eastAsia="Calibri" w:hAnsiTheme="minorHAnsi" w:cstheme="minorHAnsi"/>
          <w:color w:val="000000"/>
          <w:sz w:val="21"/>
          <w:szCs w:val="21"/>
          <w:lang w:eastAsia="en-US"/>
        </w:rPr>
        <w:t>I</w:t>
      </w:r>
      <w:r w:rsidR="00B82C73" w:rsidRPr="00D61ABF">
        <w:rPr>
          <w:rFonts w:asciiTheme="minorHAnsi" w:eastAsia="Calibri" w:hAnsiTheme="minorHAnsi" w:cstheme="minorHAnsi"/>
          <w:color w:val="000000"/>
          <w:sz w:val="21"/>
          <w:szCs w:val="21"/>
          <w:lang w:eastAsia="en-US"/>
        </w:rPr>
        <w:t>II</w:t>
      </w:r>
      <w:r w:rsidR="00923638" w:rsidRPr="00D61ABF">
        <w:rPr>
          <w:rFonts w:asciiTheme="minorHAnsi" w:eastAsia="Calibri" w:hAnsiTheme="minorHAnsi" w:cstheme="minorHAnsi"/>
          <w:color w:val="000000"/>
          <w:sz w:val="21"/>
          <w:szCs w:val="21"/>
          <w:lang w:eastAsia="en-US"/>
        </w:rPr>
        <w:t>: PODWYKONAWSTWO / UDOSTĘPNIENIE ZASOBÓW:</w:t>
      </w:r>
    </w:p>
    <w:p w14:paraId="685C7C1E" w14:textId="77777777" w:rsidR="00923638" w:rsidRPr="00D61ABF" w:rsidRDefault="00923638" w:rsidP="00E54249">
      <w:pPr>
        <w:pStyle w:val="Bezodstpw"/>
        <w:numPr>
          <w:ilvl w:val="1"/>
          <w:numId w:val="23"/>
        </w:numPr>
        <w:tabs>
          <w:tab w:val="left" w:pos="851"/>
        </w:tabs>
        <w:ind w:left="851" w:hanging="425"/>
        <w:jc w:val="both"/>
        <w:rPr>
          <w:rFonts w:asciiTheme="minorHAnsi" w:hAnsiTheme="minorHAnsi" w:cstheme="minorHAnsi"/>
          <w:sz w:val="21"/>
          <w:szCs w:val="21"/>
        </w:rPr>
      </w:pPr>
      <w:r w:rsidRPr="00D61ABF">
        <w:rPr>
          <w:rFonts w:asciiTheme="minorHAnsi" w:eastAsia="Calibri" w:hAnsiTheme="minorHAnsi" w:cstheme="minorHAnsi"/>
          <w:color w:val="000000"/>
          <w:sz w:val="21"/>
          <w:szCs w:val="21"/>
          <w:lang w:eastAsia="en-US"/>
        </w:rPr>
        <w:t>C</w:t>
      </w:r>
      <w:r w:rsidRPr="00D61ABF">
        <w:rPr>
          <w:rFonts w:asciiTheme="minorHAnsi" w:hAnsiTheme="minorHAnsi" w:cstheme="minorHAnsi"/>
          <w:sz w:val="21"/>
          <w:szCs w:val="21"/>
        </w:rPr>
        <w:t>zęści zamówienia, których wykonanie zamierza powierzyć podwykonawcom;</w:t>
      </w:r>
    </w:p>
    <w:p w14:paraId="3F128050" w14:textId="77777777" w:rsidR="00923638" w:rsidRPr="00D61ABF" w:rsidRDefault="009302BA" w:rsidP="00E54249">
      <w:pPr>
        <w:pStyle w:val="Bezodstpw"/>
        <w:numPr>
          <w:ilvl w:val="1"/>
          <w:numId w:val="23"/>
        </w:numPr>
        <w:tabs>
          <w:tab w:val="left"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Nazwy albo imiona i nazwiska oraz siedziby lub miejsca prowadzonej działalności gospodarczej albo miejsca zamieszkania </w:t>
      </w:r>
      <w:r w:rsidR="00923638" w:rsidRPr="00D61ABF">
        <w:rPr>
          <w:rFonts w:asciiTheme="minorHAnsi" w:hAnsiTheme="minorHAnsi" w:cstheme="minorHAnsi"/>
          <w:sz w:val="21"/>
          <w:szCs w:val="21"/>
        </w:rPr>
        <w:t>ewentualnych podwykonawców, jeżeli są już znani.</w:t>
      </w:r>
    </w:p>
    <w:p w14:paraId="43D148BD" w14:textId="77777777" w:rsidR="004F003B" w:rsidRPr="00D61ABF" w:rsidRDefault="00923638"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Z</w:t>
      </w:r>
      <w:r w:rsidR="005F7C34" w:rsidRPr="00D61ABF">
        <w:rPr>
          <w:rFonts w:asciiTheme="minorHAnsi" w:hAnsiTheme="minorHAnsi" w:cstheme="minorHAnsi"/>
          <w:sz w:val="21"/>
          <w:szCs w:val="21"/>
        </w:rPr>
        <w:t>amawiający nie zastrzega obowiązku osobistego wykonania przez wykonawcę kluczowych zadań dotyczących robót budowlanych stanowiących przedmiot niniejszego zamówienia.</w:t>
      </w:r>
    </w:p>
    <w:p w14:paraId="4EE06608" w14:textId="77777777" w:rsidR="008E028E" w:rsidRPr="00D61ABF" w:rsidRDefault="00824263"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Wykonawcy mogą wspólnie ubiegać się o udzielenie zamówie</w:t>
      </w:r>
      <w:r w:rsidR="00710D20" w:rsidRPr="00D61ABF">
        <w:rPr>
          <w:rFonts w:asciiTheme="minorHAnsi" w:hAnsiTheme="minorHAnsi" w:cstheme="minorHAnsi"/>
          <w:sz w:val="21"/>
          <w:szCs w:val="21"/>
        </w:rPr>
        <w:t xml:space="preserve">nia; w takim przypadku </w:t>
      </w:r>
      <w:r w:rsidRPr="00D61ABF">
        <w:rPr>
          <w:rFonts w:asciiTheme="minorHAnsi" w:hAnsiTheme="minorHAnsi" w:cstheme="minorHAnsi"/>
          <w:sz w:val="21"/>
          <w:szCs w:val="21"/>
        </w:rPr>
        <w:t>wykonawcy ustanawiają pełnomocnika do reprezentowania ich w postępowaniu o udzielenie zamówienia albo do reprezentowania w postępowaniu i zawarcia umowy w sprawie zamówienia.</w:t>
      </w:r>
    </w:p>
    <w:p w14:paraId="11B725EA" w14:textId="77777777" w:rsidR="008E028E" w:rsidRPr="00D61ABF" w:rsidRDefault="008E028E"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Jeżeli wybrana </w:t>
      </w:r>
      <w:r w:rsidR="007E361E" w:rsidRPr="00D61ABF">
        <w:rPr>
          <w:rFonts w:asciiTheme="minorHAnsi" w:hAnsiTheme="minorHAnsi" w:cstheme="minorHAnsi"/>
          <w:sz w:val="21"/>
          <w:szCs w:val="21"/>
        </w:rPr>
        <w:t xml:space="preserve">zostanie </w:t>
      </w:r>
      <w:r w:rsidRPr="00D61ABF">
        <w:rPr>
          <w:rFonts w:asciiTheme="minorHAnsi" w:hAnsiTheme="minorHAnsi" w:cstheme="minorHAnsi"/>
          <w:sz w:val="21"/>
          <w:szCs w:val="21"/>
        </w:rPr>
        <w:t>oferta wykonawców wspólnie ubiegających się o udzielenie zamówienia, zama</w:t>
      </w:r>
      <w:r w:rsidR="007E361E" w:rsidRPr="00D61ABF">
        <w:rPr>
          <w:rFonts w:asciiTheme="minorHAnsi" w:hAnsiTheme="minorHAnsi" w:cstheme="minorHAnsi"/>
          <w:sz w:val="21"/>
          <w:szCs w:val="21"/>
        </w:rPr>
        <w:t>wiając za</w:t>
      </w:r>
      <w:r w:rsidRPr="00D61ABF">
        <w:rPr>
          <w:rFonts w:asciiTheme="minorHAnsi" w:hAnsiTheme="minorHAnsi" w:cstheme="minorHAnsi"/>
          <w:sz w:val="21"/>
          <w:szCs w:val="21"/>
        </w:rPr>
        <w:t>żą</w:t>
      </w:r>
      <w:r w:rsidR="007E361E" w:rsidRPr="00D61ABF">
        <w:rPr>
          <w:rFonts w:asciiTheme="minorHAnsi" w:hAnsiTheme="minorHAnsi" w:cstheme="minorHAnsi"/>
          <w:sz w:val="21"/>
          <w:szCs w:val="21"/>
        </w:rPr>
        <w:t>da</w:t>
      </w:r>
      <w:r w:rsidRPr="00D61ABF">
        <w:rPr>
          <w:rFonts w:asciiTheme="minorHAnsi" w:hAnsiTheme="minorHAnsi" w:cstheme="minorHAnsi"/>
          <w:sz w:val="21"/>
          <w:szCs w:val="21"/>
        </w:rPr>
        <w:t xml:space="preserve"> przed zawarciem umowy w sprawie zamówienia kopii umowy regulującej współpracę tych wykonawców.</w:t>
      </w:r>
    </w:p>
    <w:p w14:paraId="3A362FCA" w14:textId="77777777" w:rsidR="000026D7" w:rsidRPr="00D61ABF" w:rsidRDefault="00824263"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Postanowienia dotyczące wykonawcy stosuje się odpowiednio do wykonawców wspólnie ubiegających się o udzie</w:t>
      </w:r>
      <w:r w:rsidR="001E54F8" w:rsidRPr="00D61ABF">
        <w:rPr>
          <w:rFonts w:asciiTheme="minorHAnsi" w:hAnsiTheme="minorHAnsi" w:cstheme="minorHAnsi"/>
          <w:sz w:val="21"/>
          <w:szCs w:val="21"/>
        </w:rPr>
        <w:t>lenie zamówienia</w:t>
      </w:r>
      <w:r w:rsidR="000026D7" w:rsidRPr="00D61ABF">
        <w:rPr>
          <w:rFonts w:asciiTheme="minorHAnsi" w:hAnsiTheme="minorHAnsi" w:cstheme="minorHAnsi"/>
          <w:sz w:val="21"/>
          <w:szCs w:val="21"/>
        </w:rPr>
        <w:t>.</w:t>
      </w:r>
    </w:p>
    <w:p w14:paraId="4BD4318C" w14:textId="77777777" w:rsidR="000F6244" w:rsidRPr="00D61ABF" w:rsidRDefault="00824263"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Zamawiający</w:t>
      </w:r>
      <w:r w:rsidR="00FD05FA" w:rsidRPr="00D61ABF">
        <w:rPr>
          <w:rFonts w:asciiTheme="minorHAnsi" w:hAnsiTheme="minorHAnsi" w:cstheme="minorHAnsi"/>
          <w:sz w:val="21"/>
          <w:szCs w:val="21"/>
        </w:rPr>
        <w:t xml:space="preserve"> nie zastrzega obowiąz</w:t>
      </w:r>
      <w:r w:rsidRPr="00D61ABF">
        <w:rPr>
          <w:rFonts w:asciiTheme="minorHAnsi" w:hAnsiTheme="minorHAnsi" w:cstheme="minorHAnsi"/>
          <w:sz w:val="21"/>
          <w:szCs w:val="21"/>
        </w:rPr>
        <w:t>k</w:t>
      </w:r>
      <w:r w:rsidR="00FD05FA" w:rsidRPr="00D61ABF">
        <w:rPr>
          <w:rFonts w:asciiTheme="minorHAnsi" w:hAnsiTheme="minorHAnsi" w:cstheme="minorHAnsi"/>
          <w:sz w:val="21"/>
          <w:szCs w:val="21"/>
        </w:rPr>
        <w:t>u</w:t>
      </w:r>
      <w:r w:rsidRPr="00D61ABF">
        <w:rPr>
          <w:rFonts w:asciiTheme="minorHAnsi" w:hAnsiTheme="minorHAnsi" w:cstheme="minorHAnsi"/>
          <w:sz w:val="21"/>
          <w:szCs w:val="21"/>
        </w:rPr>
        <w:t xml:space="preserve"> osobistego wykonania przez poszczególnych wykonawców wspólnie ubiegających się o udzielenie zamówien</w:t>
      </w:r>
      <w:r w:rsidR="00FD05FA" w:rsidRPr="00D61ABF">
        <w:rPr>
          <w:rFonts w:asciiTheme="minorHAnsi" w:hAnsiTheme="minorHAnsi" w:cstheme="minorHAnsi"/>
          <w:sz w:val="21"/>
          <w:szCs w:val="21"/>
        </w:rPr>
        <w:t>ia kluczowych zadań dotyczących</w:t>
      </w:r>
      <w:r w:rsidR="00946999" w:rsidRPr="00D61ABF">
        <w:rPr>
          <w:rFonts w:asciiTheme="minorHAnsi" w:eastAsia="TimesNewRoman" w:hAnsiTheme="minorHAnsi" w:cstheme="minorHAnsi"/>
          <w:sz w:val="21"/>
          <w:szCs w:val="21"/>
        </w:rPr>
        <w:t xml:space="preserve"> przedmiotowego </w:t>
      </w:r>
      <w:r w:rsidR="00946999" w:rsidRPr="00D61ABF">
        <w:rPr>
          <w:rFonts w:asciiTheme="minorHAnsi" w:hAnsiTheme="minorHAnsi" w:cstheme="minorHAnsi"/>
          <w:sz w:val="21"/>
          <w:szCs w:val="21"/>
        </w:rPr>
        <w:t>zamówienia</w:t>
      </w:r>
      <w:r w:rsidRPr="00D61ABF">
        <w:rPr>
          <w:rFonts w:asciiTheme="minorHAnsi" w:hAnsiTheme="minorHAnsi" w:cstheme="minorHAnsi"/>
          <w:sz w:val="21"/>
          <w:szCs w:val="21"/>
        </w:rPr>
        <w:t xml:space="preserve"> na roboty budowla</w:t>
      </w:r>
      <w:r w:rsidR="00946999" w:rsidRPr="00D61ABF">
        <w:rPr>
          <w:rFonts w:asciiTheme="minorHAnsi" w:hAnsiTheme="minorHAnsi" w:cstheme="minorHAnsi"/>
          <w:sz w:val="21"/>
          <w:szCs w:val="21"/>
        </w:rPr>
        <w:t>ne</w:t>
      </w:r>
      <w:r w:rsidRPr="00D61ABF">
        <w:rPr>
          <w:rFonts w:asciiTheme="minorHAnsi" w:hAnsiTheme="minorHAnsi" w:cstheme="minorHAnsi"/>
          <w:sz w:val="21"/>
          <w:szCs w:val="21"/>
        </w:rPr>
        <w:t>.</w:t>
      </w:r>
    </w:p>
    <w:p w14:paraId="3D91579D" w14:textId="7C3E708C" w:rsidR="007E361E" w:rsidRPr="00D61ABF" w:rsidRDefault="007E361E"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W odniesieniu do warunków dotyczących kwalifikacji zawodowych</w:t>
      </w:r>
      <w:r w:rsidR="004D6353" w:rsidRPr="00D61ABF">
        <w:rPr>
          <w:rFonts w:asciiTheme="minorHAnsi" w:hAnsiTheme="minorHAnsi" w:cstheme="minorHAnsi"/>
          <w:sz w:val="21"/>
          <w:szCs w:val="21"/>
        </w:rPr>
        <w:t xml:space="preserve"> lub doświadczenia</w:t>
      </w:r>
      <w:r w:rsidR="0080048E" w:rsidRPr="00D61ABF">
        <w:rPr>
          <w:rFonts w:asciiTheme="minorHAnsi" w:hAnsiTheme="minorHAnsi" w:cstheme="minorHAnsi"/>
          <w:sz w:val="21"/>
          <w:szCs w:val="21"/>
        </w:rPr>
        <w:t xml:space="preserve">, </w:t>
      </w:r>
      <w:r w:rsidRPr="00D61ABF">
        <w:rPr>
          <w:rFonts w:asciiTheme="minorHAnsi" w:hAnsiTheme="minorHAnsi" w:cstheme="minorHAnsi"/>
          <w:sz w:val="21"/>
          <w:szCs w:val="21"/>
        </w:rPr>
        <w:t>wykonawcy wspólnie ubiegający się o udzielenie zamówienia mogą polegać na zdolnościach tych z wykonawców, którzy wykonają roboty budowlane, do realizacji k</w:t>
      </w:r>
      <w:r w:rsidR="00FC3882" w:rsidRPr="00D61ABF">
        <w:rPr>
          <w:rFonts w:asciiTheme="minorHAnsi" w:hAnsiTheme="minorHAnsi" w:cstheme="minorHAnsi"/>
          <w:sz w:val="21"/>
          <w:szCs w:val="21"/>
        </w:rPr>
        <w:t>t</w:t>
      </w:r>
      <w:r w:rsidR="001A1345" w:rsidRPr="00D61ABF">
        <w:rPr>
          <w:rFonts w:asciiTheme="minorHAnsi" w:hAnsiTheme="minorHAnsi" w:cstheme="minorHAnsi"/>
          <w:sz w:val="21"/>
          <w:szCs w:val="21"/>
        </w:rPr>
        <w:t>órych te zdolności są wymagane;</w:t>
      </w:r>
      <w:r w:rsidR="00043AFF" w:rsidRPr="00D61ABF">
        <w:rPr>
          <w:rFonts w:asciiTheme="minorHAnsi" w:hAnsiTheme="minorHAnsi" w:cstheme="minorHAnsi"/>
          <w:sz w:val="21"/>
          <w:szCs w:val="21"/>
        </w:rPr>
        <w:t xml:space="preserve"> </w:t>
      </w:r>
      <w:r w:rsidR="00FC3882" w:rsidRPr="00D61ABF">
        <w:rPr>
          <w:rFonts w:asciiTheme="minorHAnsi" w:hAnsiTheme="minorHAnsi" w:cstheme="minorHAnsi"/>
          <w:sz w:val="21"/>
          <w:szCs w:val="21"/>
          <w:u w:val="single"/>
        </w:rPr>
        <w:t>w takim przypadku</w:t>
      </w:r>
      <w:r w:rsidRPr="00D61ABF">
        <w:rPr>
          <w:rFonts w:asciiTheme="minorHAnsi" w:hAnsiTheme="minorHAnsi" w:cstheme="minorHAnsi"/>
          <w:sz w:val="21"/>
          <w:szCs w:val="21"/>
          <w:u w:val="single"/>
        </w:rPr>
        <w:t xml:space="preserve">, wykonawcy wspólnie ubiegający się o udzielenie zamówienia dołączają do oferty </w:t>
      </w:r>
      <w:r w:rsidR="007B6583" w:rsidRPr="00D61ABF">
        <w:rPr>
          <w:rFonts w:asciiTheme="minorHAnsi" w:hAnsiTheme="minorHAnsi" w:cstheme="minorHAnsi"/>
          <w:sz w:val="21"/>
          <w:szCs w:val="21"/>
          <w:u w:val="single"/>
        </w:rPr>
        <w:t>oświa</w:t>
      </w:r>
      <w:r w:rsidRPr="00D61ABF">
        <w:rPr>
          <w:rFonts w:asciiTheme="minorHAnsi" w:hAnsiTheme="minorHAnsi" w:cstheme="minorHAnsi"/>
          <w:sz w:val="21"/>
          <w:szCs w:val="21"/>
          <w:u w:val="single"/>
        </w:rPr>
        <w:t>dczenie, z którego wynika, które roboty budow</w:t>
      </w:r>
      <w:r w:rsidR="00540BFF" w:rsidRPr="00D61ABF">
        <w:rPr>
          <w:rFonts w:asciiTheme="minorHAnsi" w:hAnsiTheme="minorHAnsi" w:cstheme="minorHAnsi"/>
          <w:sz w:val="21"/>
          <w:szCs w:val="21"/>
          <w:u w:val="single"/>
        </w:rPr>
        <w:t>lane</w:t>
      </w:r>
      <w:r w:rsidRPr="00D61ABF">
        <w:rPr>
          <w:rFonts w:asciiTheme="minorHAnsi" w:hAnsiTheme="minorHAnsi" w:cstheme="minorHAnsi"/>
          <w:sz w:val="21"/>
          <w:szCs w:val="21"/>
          <w:u w:val="single"/>
        </w:rPr>
        <w:t xml:space="preserve"> wykonają poszczególni wykonawcy</w:t>
      </w:r>
      <w:r w:rsidR="008D55D4" w:rsidRPr="00D61ABF">
        <w:rPr>
          <w:rFonts w:asciiTheme="minorHAnsi" w:hAnsiTheme="minorHAnsi" w:cstheme="minorHAnsi"/>
          <w:sz w:val="21"/>
          <w:szCs w:val="21"/>
          <w:u w:val="single"/>
        </w:rPr>
        <w:t xml:space="preserve"> (pkt </w:t>
      </w:r>
      <w:r w:rsidR="003D3739" w:rsidRPr="00D61ABF">
        <w:rPr>
          <w:rFonts w:asciiTheme="minorHAnsi" w:hAnsiTheme="minorHAnsi" w:cstheme="minorHAnsi"/>
          <w:sz w:val="21"/>
          <w:szCs w:val="21"/>
          <w:u w:val="single"/>
        </w:rPr>
        <w:t>4</w:t>
      </w:r>
      <w:r w:rsidR="009412F3" w:rsidRPr="00D61ABF">
        <w:rPr>
          <w:rFonts w:asciiTheme="minorHAnsi" w:hAnsiTheme="minorHAnsi" w:cstheme="minorHAnsi"/>
          <w:sz w:val="21"/>
          <w:szCs w:val="21"/>
          <w:u w:val="single"/>
        </w:rPr>
        <w:t>.</w:t>
      </w:r>
      <w:r w:rsidR="003D3739" w:rsidRPr="00D61ABF">
        <w:rPr>
          <w:rFonts w:asciiTheme="minorHAnsi" w:hAnsiTheme="minorHAnsi" w:cstheme="minorHAnsi"/>
          <w:sz w:val="21"/>
          <w:szCs w:val="21"/>
          <w:u w:val="single"/>
        </w:rPr>
        <w:t>2)</w:t>
      </w:r>
      <w:r w:rsidR="008D55D4" w:rsidRPr="00D61ABF">
        <w:rPr>
          <w:rFonts w:asciiTheme="minorHAnsi" w:hAnsiTheme="minorHAnsi" w:cstheme="minorHAnsi"/>
          <w:sz w:val="21"/>
          <w:szCs w:val="21"/>
          <w:u w:val="single"/>
        </w:rPr>
        <w:t xml:space="preserve"> Rozdziału 9 SWZ)</w:t>
      </w:r>
      <w:r w:rsidRPr="00D61ABF">
        <w:rPr>
          <w:rFonts w:asciiTheme="minorHAnsi" w:hAnsiTheme="minorHAnsi" w:cstheme="minorHAnsi"/>
          <w:sz w:val="21"/>
          <w:szCs w:val="21"/>
        </w:rPr>
        <w:t>.</w:t>
      </w:r>
    </w:p>
    <w:p w14:paraId="0BDAECE4" w14:textId="77777777" w:rsidR="0077389D" w:rsidRPr="00D61ABF" w:rsidRDefault="00BF6FBA"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O</w:t>
      </w:r>
      <w:r w:rsidR="0077389D" w:rsidRPr="00D61ABF">
        <w:rPr>
          <w:rFonts w:asciiTheme="minorHAnsi" w:hAnsiTheme="minorHAnsi" w:cstheme="minorHAnsi"/>
          <w:sz w:val="21"/>
          <w:szCs w:val="21"/>
        </w:rPr>
        <w:t>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8BEABE9" w14:textId="77777777" w:rsidR="00FE6C29" w:rsidRPr="00D61ABF" w:rsidRDefault="00FE6C29" w:rsidP="00E54249">
      <w:pPr>
        <w:pStyle w:val="Bezodstpw"/>
        <w:numPr>
          <w:ilvl w:val="0"/>
          <w:numId w:val="23"/>
        </w:numPr>
        <w:tabs>
          <w:tab w:val="left" w:pos="426"/>
        </w:tabs>
        <w:ind w:left="426" w:hanging="426"/>
        <w:jc w:val="both"/>
        <w:rPr>
          <w:rFonts w:asciiTheme="minorHAnsi" w:hAnsiTheme="minorHAnsi" w:cstheme="minorHAnsi"/>
          <w:color w:val="7030A0"/>
          <w:sz w:val="21"/>
          <w:szCs w:val="21"/>
        </w:rPr>
      </w:pPr>
      <w:r w:rsidRPr="00D61ABF">
        <w:rPr>
          <w:rFonts w:asciiTheme="minorHAnsi" w:hAnsiTheme="minorHAnsi" w:cstheme="minorHAnsi"/>
          <w:sz w:val="21"/>
          <w:szCs w:val="21"/>
        </w:rPr>
        <w:t xml:space="preserve">W odniesieniu do warunków dotyczących kwalifikacji zawodowych </w:t>
      </w:r>
      <w:r w:rsidR="004D6353" w:rsidRPr="00D61ABF">
        <w:rPr>
          <w:rFonts w:asciiTheme="minorHAnsi" w:hAnsiTheme="minorHAnsi" w:cstheme="minorHAnsi"/>
          <w:sz w:val="21"/>
          <w:szCs w:val="21"/>
        </w:rPr>
        <w:t xml:space="preserve">lub doświadczenia, </w:t>
      </w:r>
      <w:r w:rsidRPr="00D61ABF">
        <w:rPr>
          <w:rFonts w:asciiTheme="minorHAnsi" w:hAnsiTheme="minorHAnsi" w:cstheme="minorHAnsi"/>
          <w:sz w:val="21"/>
          <w:szCs w:val="21"/>
        </w:rPr>
        <w:t>wykonawcy mogą polegać na zdolnościach podmiotów udostępniających zasoby, jeśli podmio</w:t>
      </w:r>
      <w:r w:rsidR="00CB6A49" w:rsidRPr="00D61ABF">
        <w:rPr>
          <w:rFonts w:asciiTheme="minorHAnsi" w:hAnsiTheme="minorHAnsi" w:cstheme="minorHAnsi"/>
          <w:sz w:val="21"/>
          <w:szCs w:val="21"/>
        </w:rPr>
        <w:t>ty te wykonają roboty budowlane</w:t>
      </w:r>
      <w:r w:rsidRPr="00D61ABF">
        <w:rPr>
          <w:rFonts w:asciiTheme="minorHAnsi" w:hAnsiTheme="minorHAnsi" w:cstheme="minorHAnsi"/>
          <w:sz w:val="21"/>
          <w:szCs w:val="21"/>
        </w:rPr>
        <w:t>, do realizacji których te zdolności są wymagane.</w:t>
      </w:r>
    </w:p>
    <w:p w14:paraId="2DEF5B3D" w14:textId="7B3EE120" w:rsidR="004D4F4F" w:rsidRPr="00D61ABF" w:rsidRDefault="00CB6A49"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Na mocy §</w:t>
      </w:r>
      <w:r w:rsidRPr="00D61ABF">
        <w:rPr>
          <w:rFonts w:asciiTheme="minorHAnsi" w:hAnsiTheme="minorHAnsi" w:cstheme="minorHAnsi"/>
          <w:b/>
          <w:sz w:val="21"/>
          <w:szCs w:val="21"/>
        </w:rPr>
        <w:t xml:space="preserve"> </w:t>
      </w:r>
      <w:r w:rsidR="008744ED" w:rsidRPr="00D61ABF">
        <w:rPr>
          <w:rFonts w:asciiTheme="minorHAnsi" w:hAnsiTheme="minorHAnsi" w:cstheme="minorHAnsi"/>
          <w:sz w:val="21"/>
          <w:szCs w:val="21"/>
        </w:rPr>
        <w:t>14</w:t>
      </w:r>
      <w:r w:rsidRPr="00D61ABF">
        <w:rPr>
          <w:rFonts w:asciiTheme="minorHAnsi" w:hAnsiTheme="minorHAnsi" w:cstheme="minorHAnsi"/>
          <w:sz w:val="21"/>
          <w:szCs w:val="21"/>
        </w:rPr>
        <w:t xml:space="preserve"> </w:t>
      </w:r>
      <w:r w:rsidR="00107EAB" w:rsidRPr="00D61ABF">
        <w:rPr>
          <w:rFonts w:asciiTheme="minorHAnsi" w:hAnsiTheme="minorHAnsi" w:cstheme="minorHAnsi"/>
          <w:sz w:val="21"/>
          <w:szCs w:val="21"/>
        </w:rPr>
        <w:t xml:space="preserve">ust. 1 </w:t>
      </w:r>
      <w:r w:rsidRPr="00D61ABF">
        <w:rPr>
          <w:rFonts w:asciiTheme="minorHAnsi" w:hAnsiTheme="minorHAnsi" w:cstheme="minorHAnsi"/>
          <w:sz w:val="21"/>
          <w:szCs w:val="21"/>
        </w:rPr>
        <w:t>regulaminu</w:t>
      </w:r>
      <w:r w:rsidR="00446391" w:rsidRPr="00D61ABF">
        <w:rPr>
          <w:rFonts w:asciiTheme="minorHAnsi" w:hAnsiTheme="minorHAnsi" w:cstheme="minorHAnsi"/>
          <w:sz w:val="21"/>
          <w:szCs w:val="21"/>
        </w:rPr>
        <w:t xml:space="preserve"> </w:t>
      </w:r>
      <w:r w:rsidR="0014590B" w:rsidRPr="00D61ABF">
        <w:rPr>
          <w:rFonts w:asciiTheme="minorHAnsi" w:hAnsiTheme="minorHAnsi" w:cstheme="minorHAnsi"/>
          <w:sz w:val="21"/>
          <w:szCs w:val="21"/>
        </w:rPr>
        <w:t xml:space="preserve">wykonawca, </w:t>
      </w:r>
      <w:r w:rsidR="00221025" w:rsidRPr="00D61ABF">
        <w:rPr>
          <w:rFonts w:asciiTheme="minorHAnsi" w:hAnsiTheme="minorHAnsi" w:cstheme="minorHAnsi"/>
          <w:sz w:val="21"/>
          <w:szCs w:val="21"/>
        </w:rPr>
        <w:t xml:space="preserve">w celu potwierdzenia spełniania warunków udziału w postępowaniu, w stosownych sytuacjach oraz w odniesieniu do konkretnego zamówienia, lub jego części, </w:t>
      </w:r>
      <w:r w:rsidR="0014590B" w:rsidRPr="00D61ABF">
        <w:rPr>
          <w:rFonts w:asciiTheme="minorHAnsi" w:hAnsiTheme="minorHAnsi" w:cstheme="minorHAnsi"/>
          <w:sz w:val="21"/>
          <w:szCs w:val="21"/>
        </w:rPr>
        <w:t xml:space="preserve">może </w:t>
      </w:r>
      <w:r w:rsidR="00221025" w:rsidRPr="00D61ABF">
        <w:rPr>
          <w:rFonts w:asciiTheme="minorHAnsi" w:hAnsiTheme="minorHAnsi" w:cstheme="minorHAnsi"/>
          <w:sz w:val="21"/>
          <w:szCs w:val="21"/>
        </w:rPr>
        <w:t>polegać na zdolnościach technicznych lub zawodowych</w:t>
      </w:r>
      <w:r w:rsidR="00F36A53" w:rsidRPr="00D61ABF">
        <w:rPr>
          <w:rFonts w:asciiTheme="minorHAnsi" w:hAnsiTheme="minorHAnsi" w:cstheme="minorHAnsi"/>
          <w:sz w:val="21"/>
          <w:szCs w:val="21"/>
        </w:rPr>
        <w:t xml:space="preserve"> </w:t>
      </w:r>
      <w:r w:rsidR="00221025" w:rsidRPr="00D61ABF">
        <w:rPr>
          <w:rFonts w:asciiTheme="minorHAnsi" w:hAnsiTheme="minorHAnsi" w:cstheme="minorHAnsi"/>
          <w:sz w:val="21"/>
          <w:szCs w:val="21"/>
        </w:rPr>
        <w:t>podmiotów udostępniających zasoby, niezależnie od charakteru prawnego łączących go z nimi stosun</w:t>
      </w:r>
      <w:r w:rsidR="0014590B" w:rsidRPr="00D61ABF">
        <w:rPr>
          <w:rFonts w:asciiTheme="minorHAnsi" w:hAnsiTheme="minorHAnsi" w:cstheme="minorHAnsi"/>
          <w:sz w:val="21"/>
          <w:szCs w:val="21"/>
        </w:rPr>
        <w:t>ków prawnych</w:t>
      </w:r>
      <w:r w:rsidR="000D2E5F" w:rsidRPr="00D61ABF">
        <w:rPr>
          <w:rFonts w:asciiTheme="minorHAnsi" w:hAnsiTheme="minorHAnsi" w:cstheme="minorHAnsi"/>
          <w:sz w:val="21"/>
          <w:szCs w:val="21"/>
        </w:rPr>
        <w:t xml:space="preserve">; </w:t>
      </w:r>
      <w:r w:rsidR="0014590B" w:rsidRPr="00D61ABF">
        <w:rPr>
          <w:rFonts w:asciiTheme="minorHAnsi" w:hAnsiTheme="minorHAnsi" w:cstheme="minorHAnsi"/>
          <w:sz w:val="21"/>
          <w:szCs w:val="21"/>
        </w:rPr>
        <w:t>w</w:t>
      </w:r>
      <w:r w:rsidR="00FE6C29" w:rsidRPr="00D61ABF">
        <w:rPr>
          <w:rFonts w:asciiTheme="minorHAnsi" w:hAnsiTheme="minorHAnsi" w:cstheme="minorHAnsi"/>
          <w:sz w:val="21"/>
          <w:szCs w:val="21"/>
        </w:rPr>
        <w:t xml:space="preserve">ykonawca, który polega na zdolnościach podmiotów udostępniających zasoby, składa </w:t>
      </w:r>
      <w:r w:rsidR="00FE6C29" w:rsidRPr="00D61ABF">
        <w:rPr>
          <w:rFonts w:asciiTheme="minorHAnsi" w:hAnsiTheme="minorHAnsi" w:cstheme="minorHAnsi"/>
          <w:sz w:val="21"/>
          <w:szCs w:val="21"/>
          <w:u w:val="single"/>
        </w:rPr>
        <w:t>wraz z ofertą</w:t>
      </w:r>
      <w:r w:rsidR="00F565CA" w:rsidRPr="00D61ABF">
        <w:rPr>
          <w:rFonts w:asciiTheme="minorHAnsi" w:hAnsiTheme="minorHAnsi" w:cstheme="minorHAnsi"/>
          <w:sz w:val="21"/>
          <w:szCs w:val="21"/>
          <w:u w:val="single"/>
        </w:rPr>
        <w:t xml:space="preserve"> (pkt 4</w:t>
      </w:r>
      <w:r w:rsidR="009412F3" w:rsidRPr="00D61ABF">
        <w:rPr>
          <w:rFonts w:asciiTheme="minorHAnsi" w:hAnsiTheme="minorHAnsi" w:cstheme="minorHAnsi"/>
          <w:sz w:val="21"/>
          <w:szCs w:val="21"/>
          <w:u w:val="single"/>
        </w:rPr>
        <w:t>.</w:t>
      </w:r>
      <w:r w:rsidR="00B367FE" w:rsidRPr="00D61ABF">
        <w:rPr>
          <w:rFonts w:asciiTheme="minorHAnsi" w:hAnsiTheme="minorHAnsi" w:cstheme="minorHAnsi"/>
          <w:sz w:val="21"/>
          <w:szCs w:val="21"/>
          <w:u w:val="single"/>
        </w:rPr>
        <w:t>5</w:t>
      </w:r>
      <w:r w:rsidR="00F565CA" w:rsidRPr="00D61ABF">
        <w:rPr>
          <w:rFonts w:asciiTheme="minorHAnsi" w:hAnsiTheme="minorHAnsi" w:cstheme="minorHAnsi"/>
          <w:sz w:val="21"/>
          <w:szCs w:val="21"/>
          <w:u w:val="single"/>
        </w:rPr>
        <w:t>. Rozdziału 9 SWZ)</w:t>
      </w:r>
      <w:r w:rsidR="00FE6C29" w:rsidRPr="00D61ABF">
        <w:rPr>
          <w:rFonts w:asciiTheme="minorHAnsi" w:hAnsiTheme="minorHAnsi" w:cstheme="minorHAnsi"/>
          <w:sz w:val="21"/>
          <w:szCs w:val="21"/>
        </w:rPr>
        <w:t>, zobowiązanie podmiotu udostępniającego zasoby do oddania mu do dyspozycji niezbędnych zasobów na potrzeby realizacji danego zamówienia</w:t>
      </w:r>
      <w:r w:rsidR="00BF133D" w:rsidRPr="00D61ABF">
        <w:rPr>
          <w:rFonts w:asciiTheme="minorHAnsi" w:hAnsiTheme="minorHAnsi" w:cstheme="minorHAnsi"/>
          <w:sz w:val="21"/>
          <w:szCs w:val="21"/>
        </w:rPr>
        <w:t xml:space="preserve"> </w:t>
      </w:r>
      <w:r w:rsidR="00FE6C29" w:rsidRPr="00D61ABF">
        <w:rPr>
          <w:rFonts w:asciiTheme="minorHAnsi" w:hAnsiTheme="minorHAnsi" w:cstheme="minorHAnsi"/>
          <w:sz w:val="21"/>
          <w:szCs w:val="21"/>
        </w:rPr>
        <w:t>lub inny podmiotowy środek dowodowy potwierdzający, że wykonawca realizując zamówienie, będzie dysponował niez</w:t>
      </w:r>
      <w:r w:rsidR="00CA2FE4" w:rsidRPr="00D61ABF">
        <w:rPr>
          <w:rFonts w:asciiTheme="minorHAnsi" w:hAnsiTheme="minorHAnsi" w:cstheme="minorHAnsi"/>
          <w:sz w:val="21"/>
          <w:szCs w:val="21"/>
        </w:rPr>
        <w:t>b</w:t>
      </w:r>
      <w:r w:rsidR="006517E2" w:rsidRPr="00D61ABF">
        <w:rPr>
          <w:rFonts w:asciiTheme="minorHAnsi" w:hAnsiTheme="minorHAnsi" w:cstheme="minorHAnsi"/>
          <w:sz w:val="21"/>
          <w:szCs w:val="21"/>
        </w:rPr>
        <w:t>ędnymi zasobami tych podmiotów;</w:t>
      </w:r>
    </w:p>
    <w:p w14:paraId="75D5F59D" w14:textId="528C00DC" w:rsidR="00CE6D97" w:rsidRPr="00D61ABF" w:rsidRDefault="00CA2FE4" w:rsidP="00E54249">
      <w:pPr>
        <w:pStyle w:val="Bezodstpw"/>
        <w:tabs>
          <w:tab w:val="left" w:pos="426"/>
        </w:tabs>
        <w:ind w:left="426"/>
        <w:jc w:val="both"/>
        <w:rPr>
          <w:rFonts w:asciiTheme="minorHAnsi" w:hAnsiTheme="minorHAnsi" w:cstheme="minorHAnsi"/>
          <w:sz w:val="21"/>
          <w:szCs w:val="21"/>
        </w:rPr>
      </w:pPr>
      <w:r w:rsidRPr="00D61ABF">
        <w:rPr>
          <w:rFonts w:asciiTheme="minorHAnsi" w:hAnsiTheme="minorHAnsi" w:cstheme="minorHAnsi"/>
          <w:sz w:val="21"/>
          <w:szCs w:val="21"/>
        </w:rPr>
        <w:t>d</w:t>
      </w:r>
      <w:r w:rsidR="002359DF" w:rsidRPr="00D61ABF">
        <w:rPr>
          <w:rFonts w:asciiTheme="minorHAnsi" w:hAnsiTheme="minorHAnsi" w:cstheme="minorHAnsi"/>
          <w:sz w:val="21"/>
          <w:szCs w:val="21"/>
        </w:rPr>
        <w:t xml:space="preserve">okument ten ma potwierdzić, że </w:t>
      </w:r>
      <w:r w:rsidR="00FE6C29" w:rsidRPr="00D61ABF">
        <w:rPr>
          <w:rFonts w:asciiTheme="minorHAnsi" w:hAnsiTheme="minorHAnsi" w:cstheme="minorHAnsi"/>
          <w:sz w:val="21"/>
          <w:szCs w:val="21"/>
        </w:rPr>
        <w:t>stosunek łączący wykonawcę z podmiotami udostępniającymi zasoby gwarantuje rzeczywisty dostę</w:t>
      </w:r>
      <w:r w:rsidRPr="00D61ABF">
        <w:rPr>
          <w:rFonts w:asciiTheme="minorHAnsi" w:hAnsiTheme="minorHAnsi" w:cstheme="minorHAnsi"/>
          <w:sz w:val="21"/>
          <w:szCs w:val="21"/>
        </w:rPr>
        <w:t>p do tych zasobów oraz określić</w:t>
      </w:r>
      <w:r w:rsidR="00CE6D97" w:rsidRPr="00D61ABF">
        <w:rPr>
          <w:rFonts w:asciiTheme="minorHAnsi" w:hAnsiTheme="minorHAnsi" w:cstheme="minorHAnsi"/>
          <w:sz w:val="21"/>
          <w:szCs w:val="21"/>
        </w:rPr>
        <w:t xml:space="preserve"> </w:t>
      </w:r>
      <w:r w:rsidR="00FE6C29" w:rsidRPr="00D61ABF">
        <w:rPr>
          <w:rFonts w:asciiTheme="minorHAnsi" w:hAnsiTheme="minorHAnsi" w:cstheme="minorHAnsi"/>
          <w:sz w:val="21"/>
          <w:szCs w:val="21"/>
        </w:rPr>
        <w:t>w szczególności:</w:t>
      </w:r>
    </w:p>
    <w:p w14:paraId="2A6B5E18" w14:textId="5F94ED3F" w:rsidR="00FE6C29" w:rsidRPr="00D61ABF" w:rsidRDefault="00CE6D97" w:rsidP="00E54249">
      <w:pPr>
        <w:pStyle w:val="Bezodstpw"/>
        <w:numPr>
          <w:ilvl w:val="1"/>
          <w:numId w:val="38"/>
        </w:numPr>
        <w:tabs>
          <w:tab w:val="left"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Z</w:t>
      </w:r>
      <w:r w:rsidR="00FE6C29" w:rsidRPr="00D61ABF">
        <w:rPr>
          <w:rFonts w:asciiTheme="minorHAnsi" w:hAnsiTheme="minorHAnsi" w:cstheme="minorHAnsi"/>
          <w:sz w:val="21"/>
          <w:szCs w:val="21"/>
        </w:rPr>
        <w:t>akres dostępnych wykonawcy zasobów podmiotu udostępniającego zasoby;</w:t>
      </w:r>
    </w:p>
    <w:p w14:paraId="7405823A" w14:textId="77777777" w:rsidR="00FE6C29" w:rsidRPr="00D61ABF" w:rsidRDefault="0012279A" w:rsidP="00E54249">
      <w:pPr>
        <w:pStyle w:val="Bezodstpw"/>
        <w:numPr>
          <w:ilvl w:val="1"/>
          <w:numId w:val="38"/>
        </w:numPr>
        <w:tabs>
          <w:tab w:val="left"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S</w:t>
      </w:r>
      <w:r w:rsidR="00FE6C29" w:rsidRPr="00D61ABF">
        <w:rPr>
          <w:rFonts w:asciiTheme="minorHAnsi" w:hAnsiTheme="minorHAnsi" w:cstheme="minorHAnsi"/>
          <w:sz w:val="21"/>
          <w:szCs w:val="21"/>
        </w:rPr>
        <w:t>posób i okres udostępnienia wykonawcy i wykorzystania przez niego zasobów podmiotu udostępniającego te zasoby przy wykonywaniu zamówienia;</w:t>
      </w:r>
    </w:p>
    <w:p w14:paraId="1261DE2A" w14:textId="77777777" w:rsidR="00FE6C29" w:rsidRPr="00D61ABF" w:rsidRDefault="0012279A" w:rsidP="00E54249">
      <w:pPr>
        <w:pStyle w:val="Bezodstpw"/>
        <w:numPr>
          <w:ilvl w:val="1"/>
          <w:numId w:val="38"/>
        </w:numPr>
        <w:tabs>
          <w:tab w:val="left"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Cz</w:t>
      </w:r>
      <w:r w:rsidR="00FE6C29" w:rsidRPr="00D61ABF">
        <w:rPr>
          <w:rFonts w:asciiTheme="minorHAnsi" w:hAnsiTheme="minorHAnsi" w:cstheme="minorHAnsi"/>
          <w:sz w:val="21"/>
          <w:szCs w:val="21"/>
        </w:rPr>
        <w:t>y i w jakim zakresie podmiot udostępniający zasoby, na zdolnościach którego wykonawca polega w odniesieniu do warunków udziału w postępowaniu dotyczących</w:t>
      </w:r>
      <w:r w:rsidR="00F36A53" w:rsidRPr="00D61ABF">
        <w:rPr>
          <w:rFonts w:asciiTheme="minorHAnsi" w:hAnsiTheme="minorHAnsi" w:cstheme="minorHAnsi"/>
          <w:sz w:val="21"/>
          <w:szCs w:val="21"/>
        </w:rPr>
        <w:t xml:space="preserve"> </w:t>
      </w:r>
      <w:r w:rsidR="00FE6C29" w:rsidRPr="00D61ABF">
        <w:rPr>
          <w:rFonts w:asciiTheme="minorHAnsi" w:hAnsiTheme="minorHAnsi" w:cstheme="minorHAnsi"/>
          <w:sz w:val="21"/>
          <w:szCs w:val="21"/>
        </w:rPr>
        <w:t>kwalifikacji zawodowych</w:t>
      </w:r>
      <w:r w:rsidR="004D6353" w:rsidRPr="00D61ABF">
        <w:rPr>
          <w:rFonts w:asciiTheme="minorHAnsi" w:hAnsiTheme="minorHAnsi" w:cstheme="minorHAnsi"/>
          <w:sz w:val="21"/>
          <w:szCs w:val="21"/>
        </w:rPr>
        <w:t xml:space="preserve"> lub doświadczenia</w:t>
      </w:r>
      <w:r w:rsidR="00FE6C29" w:rsidRPr="00D61ABF">
        <w:rPr>
          <w:rFonts w:asciiTheme="minorHAnsi" w:hAnsiTheme="minorHAnsi" w:cstheme="minorHAnsi"/>
          <w:sz w:val="21"/>
          <w:szCs w:val="21"/>
        </w:rPr>
        <w:t>, zrealizuje roboty budowlane lub usługi, których wskazane zdolności dotyczą.</w:t>
      </w:r>
    </w:p>
    <w:p w14:paraId="4F94A4BC" w14:textId="77777777" w:rsidR="00923638" w:rsidRPr="00D61ABF" w:rsidRDefault="0012279A"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Zamawiający oceni</w:t>
      </w:r>
      <w:r w:rsidR="00FE6C29" w:rsidRPr="00D61ABF">
        <w:rPr>
          <w:rFonts w:asciiTheme="minorHAnsi" w:hAnsiTheme="minorHAnsi" w:cstheme="minorHAnsi"/>
          <w:sz w:val="21"/>
          <w:szCs w:val="21"/>
        </w:rPr>
        <w:t>, czy udostępniane wykonawcy przez podmioty udostępniające zasoby zdolności techniczne lub zawodowe, pozwalają na wykazanie przez wykonawcę spełniania warunk</w:t>
      </w:r>
      <w:r w:rsidR="00691B5F" w:rsidRPr="00D61ABF">
        <w:rPr>
          <w:rFonts w:asciiTheme="minorHAnsi" w:hAnsiTheme="minorHAnsi" w:cstheme="minorHAnsi"/>
          <w:sz w:val="21"/>
          <w:szCs w:val="21"/>
        </w:rPr>
        <w:t>u</w:t>
      </w:r>
      <w:r w:rsidR="00FE6C29" w:rsidRPr="00D61ABF">
        <w:rPr>
          <w:rFonts w:asciiTheme="minorHAnsi" w:hAnsiTheme="minorHAnsi" w:cstheme="minorHAnsi"/>
          <w:sz w:val="21"/>
          <w:szCs w:val="21"/>
        </w:rPr>
        <w:t xml:space="preserve"> udziału w postępowaniu, o który</w:t>
      </w:r>
      <w:r w:rsidR="004472E9" w:rsidRPr="00D61ABF">
        <w:rPr>
          <w:rFonts w:asciiTheme="minorHAnsi" w:hAnsiTheme="minorHAnsi" w:cstheme="minorHAnsi"/>
          <w:sz w:val="21"/>
          <w:szCs w:val="21"/>
        </w:rPr>
        <w:t>m</w:t>
      </w:r>
      <w:r w:rsidR="00FE6C29" w:rsidRPr="00D61ABF">
        <w:rPr>
          <w:rFonts w:asciiTheme="minorHAnsi" w:hAnsiTheme="minorHAnsi" w:cstheme="minorHAnsi"/>
          <w:sz w:val="21"/>
          <w:szCs w:val="21"/>
        </w:rPr>
        <w:t xml:space="preserve"> mowa w</w:t>
      </w:r>
      <w:r w:rsidR="00C34BDA" w:rsidRPr="00D61ABF">
        <w:rPr>
          <w:rFonts w:asciiTheme="minorHAnsi" w:hAnsiTheme="minorHAnsi" w:cstheme="minorHAnsi"/>
          <w:sz w:val="21"/>
          <w:szCs w:val="21"/>
        </w:rPr>
        <w:t xml:space="preserve"> pkt 2</w:t>
      </w:r>
      <w:r w:rsidR="00E57B21" w:rsidRPr="00D61ABF">
        <w:rPr>
          <w:rFonts w:asciiTheme="minorHAnsi" w:hAnsiTheme="minorHAnsi" w:cstheme="minorHAnsi"/>
          <w:sz w:val="21"/>
          <w:szCs w:val="21"/>
        </w:rPr>
        <w:t xml:space="preserve">, </w:t>
      </w:r>
      <w:r w:rsidR="00FE6C29" w:rsidRPr="00D61ABF">
        <w:rPr>
          <w:rFonts w:asciiTheme="minorHAnsi" w:hAnsiTheme="minorHAnsi" w:cstheme="minorHAnsi"/>
          <w:sz w:val="21"/>
          <w:szCs w:val="21"/>
        </w:rPr>
        <w:t xml:space="preserve">a także </w:t>
      </w:r>
      <w:r w:rsidR="00C34BDA" w:rsidRPr="00D61ABF">
        <w:rPr>
          <w:rFonts w:asciiTheme="minorHAnsi" w:hAnsiTheme="minorHAnsi" w:cstheme="minorHAnsi"/>
          <w:sz w:val="21"/>
          <w:szCs w:val="21"/>
        </w:rPr>
        <w:t>z</w:t>
      </w:r>
      <w:r w:rsidR="00FE6C29" w:rsidRPr="00D61ABF">
        <w:rPr>
          <w:rFonts w:asciiTheme="minorHAnsi" w:hAnsiTheme="minorHAnsi" w:cstheme="minorHAnsi"/>
          <w:sz w:val="21"/>
          <w:szCs w:val="21"/>
        </w:rPr>
        <w:t>bada, czy nie zachodzą wobec tego podmiotu podstawy wyklu</w:t>
      </w:r>
      <w:r w:rsidR="005D25CC" w:rsidRPr="00D61ABF">
        <w:rPr>
          <w:rFonts w:asciiTheme="minorHAnsi" w:hAnsiTheme="minorHAnsi" w:cstheme="minorHAnsi"/>
          <w:sz w:val="21"/>
          <w:szCs w:val="21"/>
        </w:rPr>
        <w:t>c</w:t>
      </w:r>
      <w:r w:rsidR="00FE6C29" w:rsidRPr="00D61ABF">
        <w:rPr>
          <w:rFonts w:asciiTheme="minorHAnsi" w:hAnsiTheme="minorHAnsi" w:cstheme="minorHAnsi"/>
          <w:sz w:val="21"/>
          <w:szCs w:val="21"/>
        </w:rPr>
        <w:t xml:space="preserve">zenia, które zostały </w:t>
      </w:r>
      <w:r w:rsidR="00A429ED" w:rsidRPr="00D61ABF">
        <w:rPr>
          <w:rFonts w:asciiTheme="minorHAnsi" w:hAnsiTheme="minorHAnsi" w:cstheme="minorHAnsi"/>
          <w:sz w:val="21"/>
          <w:szCs w:val="21"/>
        </w:rPr>
        <w:t>przewidziane względem wyko</w:t>
      </w:r>
      <w:r w:rsidR="00923638" w:rsidRPr="00D61ABF">
        <w:rPr>
          <w:rFonts w:asciiTheme="minorHAnsi" w:hAnsiTheme="minorHAnsi" w:cstheme="minorHAnsi"/>
          <w:sz w:val="21"/>
          <w:szCs w:val="21"/>
        </w:rPr>
        <w:t>n</w:t>
      </w:r>
      <w:r w:rsidR="00BE2376" w:rsidRPr="00D61ABF">
        <w:rPr>
          <w:rFonts w:asciiTheme="minorHAnsi" w:hAnsiTheme="minorHAnsi" w:cstheme="minorHAnsi"/>
          <w:sz w:val="21"/>
          <w:szCs w:val="21"/>
        </w:rPr>
        <w:t>awcy;</w:t>
      </w:r>
      <w:r w:rsidR="00427985" w:rsidRPr="00D61ABF">
        <w:rPr>
          <w:rFonts w:asciiTheme="minorHAnsi" w:hAnsiTheme="minorHAnsi" w:cstheme="minorHAnsi"/>
          <w:sz w:val="21"/>
          <w:szCs w:val="21"/>
        </w:rPr>
        <w:t xml:space="preserve"> </w:t>
      </w:r>
      <w:r w:rsidR="00094B14" w:rsidRPr="00D61ABF">
        <w:rPr>
          <w:rFonts w:asciiTheme="minorHAnsi" w:hAnsiTheme="minorHAnsi" w:cstheme="minorHAnsi"/>
          <w:sz w:val="21"/>
          <w:szCs w:val="21"/>
        </w:rPr>
        <w:t>z</w:t>
      </w:r>
      <w:r w:rsidR="00923638" w:rsidRPr="00D61ABF">
        <w:rPr>
          <w:rFonts w:asciiTheme="minorHAnsi" w:hAnsiTheme="minorHAnsi" w:cstheme="minorHAnsi"/>
          <w:sz w:val="21"/>
          <w:szCs w:val="21"/>
        </w:rPr>
        <w:t xml:space="preserve">amawiający nie będzie badał, czy nie zachodzą wobec podwykonawcy niebędącego podmiotem udostępniającym zasoby podstawy wykluczenia, </w:t>
      </w:r>
      <w:r w:rsidR="00923638" w:rsidRPr="00D61ABF">
        <w:rPr>
          <w:rFonts w:asciiTheme="minorHAnsi" w:hAnsiTheme="minorHAnsi" w:cstheme="minorHAnsi"/>
          <w:bCs/>
          <w:sz w:val="21"/>
          <w:szCs w:val="21"/>
        </w:rPr>
        <w:t>które zostały przewidziane względem wykonawcy.</w:t>
      </w:r>
    </w:p>
    <w:p w14:paraId="148091F9" w14:textId="77777777" w:rsidR="00FE6C29" w:rsidRPr="00D61ABF" w:rsidRDefault="00FE6C29"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lastRenderedPageBreak/>
        <w:t>Jeżeli zdolności techniczne lub zawodo</w:t>
      </w:r>
      <w:r w:rsidR="003B77C3" w:rsidRPr="00D61ABF">
        <w:rPr>
          <w:rFonts w:asciiTheme="minorHAnsi" w:hAnsiTheme="minorHAnsi" w:cstheme="minorHAnsi"/>
          <w:sz w:val="21"/>
          <w:szCs w:val="21"/>
        </w:rPr>
        <w:t>we</w:t>
      </w:r>
      <w:r w:rsidRPr="00D61ABF">
        <w:rPr>
          <w:rFonts w:asciiTheme="minorHAnsi" w:hAnsiTheme="minorHAnsi" w:cstheme="minorHAnsi"/>
          <w:sz w:val="21"/>
          <w:szCs w:val="21"/>
        </w:rPr>
        <w:t xml:space="preserve"> podmiotu udostępniającego zasoby nie potwierdzają spełniania przez wykonawcę warunków udziału w postępowaniu lub zachodzą wobec tego podmiotu podstawy wykluczenia, zamawiający </w:t>
      </w:r>
      <w:r w:rsidR="003B77C3" w:rsidRPr="00D61ABF">
        <w:rPr>
          <w:rFonts w:asciiTheme="minorHAnsi" w:hAnsiTheme="minorHAnsi" w:cstheme="minorHAnsi"/>
          <w:sz w:val="21"/>
          <w:szCs w:val="21"/>
        </w:rPr>
        <w:t>za</w:t>
      </w:r>
      <w:r w:rsidRPr="00D61ABF">
        <w:rPr>
          <w:rFonts w:asciiTheme="minorHAnsi" w:hAnsiTheme="minorHAnsi" w:cstheme="minorHAnsi"/>
          <w:sz w:val="21"/>
          <w:szCs w:val="21"/>
        </w:rPr>
        <w:t>żąda, aby wykonawca w terminie określonym przez zamawiającego zastąpił ten podmiot innym podmiotem lub podmiotami albo wykazał, że samodz</w:t>
      </w:r>
      <w:r w:rsidR="003B77C3" w:rsidRPr="00D61ABF">
        <w:rPr>
          <w:rFonts w:asciiTheme="minorHAnsi" w:hAnsiTheme="minorHAnsi" w:cstheme="minorHAnsi"/>
          <w:sz w:val="21"/>
          <w:szCs w:val="21"/>
        </w:rPr>
        <w:t xml:space="preserve">ielnie spełnia warunki udziału </w:t>
      </w:r>
      <w:r w:rsidRPr="00D61ABF">
        <w:rPr>
          <w:rFonts w:asciiTheme="minorHAnsi" w:hAnsiTheme="minorHAnsi" w:cstheme="minorHAnsi"/>
          <w:sz w:val="21"/>
          <w:szCs w:val="21"/>
        </w:rPr>
        <w:t>w postępowaniu.</w:t>
      </w:r>
    </w:p>
    <w:p w14:paraId="236CB07C" w14:textId="77777777" w:rsidR="00FE6C29" w:rsidRPr="00D61ABF" w:rsidRDefault="00FE6C29" w:rsidP="00E54249">
      <w:pPr>
        <w:pStyle w:val="Bezodstpw"/>
        <w:numPr>
          <w:ilvl w:val="0"/>
          <w:numId w:val="23"/>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Wykonawca nie może, po upływie terminu składania ofert, powoływać się na zdolności podmiotów udostępniających zasoby, jeżeli na etapie składania ofert nie polegał on w danym zakresie na zdolnościach </w:t>
      </w:r>
      <w:r w:rsidR="002252B5" w:rsidRPr="00D61ABF">
        <w:rPr>
          <w:rFonts w:asciiTheme="minorHAnsi" w:hAnsiTheme="minorHAnsi" w:cstheme="minorHAnsi"/>
          <w:sz w:val="21"/>
          <w:szCs w:val="21"/>
        </w:rPr>
        <w:t>tych podmiotów</w:t>
      </w:r>
      <w:r w:rsidRPr="00D61ABF">
        <w:rPr>
          <w:rFonts w:asciiTheme="minorHAnsi" w:hAnsiTheme="minorHAnsi" w:cstheme="minorHAnsi"/>
          <w:sz w:val="21"/>
          <w:szCs w:val="21"/>
        </w:rPr>
        <w:t>.</w:t>
      </w:r>
    </w:p>
    <w:p w14:paraId="20F05329" w14:textId="77777777" w:rsidR="00E86911" w:rsidRPr="00D61ABF" w:rsidRDefault="00E86911" w:rsidP="00E54249">
      <w:pPr>
        <w:pStyle w:val="Bezodstpw"/>
        <w:tabs>
          <w:tab w:val="left" w:pos="426"/>
        </w:tabs>
        <w:ind w:left="426"/>
        <w:jc w:val="both"/>
        <w:rPr>
          <w:rFonts w:asciiTheme="minorHAnsi" w:hAnsiTheme="minorHAnsi" w:cstheme="minorHAnsi"/>
          <w:sz w:val="21"/>
          <w:szCs w:val="21"/>
        </w:rPr>
      </w:pPr>
    </w:p>
    <w:p w14:paraId="7C76702E" w14:textId="77777777" w:rsidR="00ED6259" w:rsidRPr="00D61ABF" w:rsidRDefault="00ED6259"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17</w:t>
      </w:r>
    </w:p>
    <w:p w14:paraId="66BA870D" w14:textId="77777777" w:rsidR="00ED6259" w:rsidRPr="00D61ABF" w:rsidRDefault="00ED6259"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Informacja o przedmiotowych i podmiotowych środk</w:t>
      </w:r>
      <w:r w:rsidR="00B717AC" w:rsidRPr="00D61ABF">
        <w:rPr>
          <w:rFonts w:asciiTheme="minorHAnsi" w:hAnsiTheme="minorHAnsi" w:cstheme="minorHAnsi"/>
          <w:spacing w:val="42"/>
          <w:sz w:val="21"/>
          <w:szCs w:val="21"/>
        </w:rPr>
        <w:t>ach dowodowych</w:t>
      </w:r>
    </w:p>
    <w:p w14:paraId="1CDBDEC2" w14:textId="77777777" w:rsidR="00ED6259" w:rsidRPr="00D61ABF" w:rsidRDefault="00ED6259" w:rsidP="00E54249">
      <w:pPr>
        <w:pStyle w:val="Tekstpodstawowywcity2"/>
        <w:tabs>
          <w:tab w:val="left" w:pos="426"/>
        </w:tabs>
        <w:spacing w:after="0" w:line="240" w:lineRule="auto"/>
        <w:jc w:val="both"/>
        <w:rPr>
          <w:rFonts w:asciiTheme="minorHAnsi" w:hAnsiTheme="minorHAnsi" w:cstheme="minorHAnsi"/>
          <w:b/>
          <w:sz w:val="21"/>
          <w:szCs w:val="21"/>
        </w:rPr>
      </w:pPr>
    </w:p>
    <w:p w14:paraId="39FD7492" w14:textId="77777777" w:rsidR="00C833A6" w:rsidRPr="00D61ABF" w:rsidRDefault="00ED6259" w:rsidP="00E54249">
      <w:pPr>
        <w:pStyle w:val="Tekstpodstawowywcity2"/>
        <w:numPr>
          <w:ilvl w:val="0"/>
          <w:numId w:val="26"/>
        </w:numPr>
        <w:tabs>
          <w:tab w:val="left" w:pos="426"/>
        </w:tabs>
        <w:spacing w:after="0" w:line="240" w:lineRule="auto"/>
        <w:ind w:left="426" w:hanging="426"/>
        <w:jc w:val="both"/>
        <w:rPr>
          <w:rFonts w:asciiTheme="minorHAnsi" w:hAnsiTheme="minorHAnsi" w:cstheme="minorHAnsi"/>
          <w:color w:val="808080"/>
          <w:sz w:val="21"/>
          <w:szCs w:val="21"/>
        </w:rPr>
      </w:pPr>
      <w:bookmarkStart w:id="9" w:name="_Hlk85787208"/>
      <w:r w:rsidRPr="00D61ABF">
        <w:rPr>
          <w:rFonts w:asciiTheme="minorHAnsi" w:hAnsiTheme="minorHAnsi" w:cstheme="minorHAnsi"/>
          <w:sz w:val="21"/>
          <w:szCs w:val="21"/>
        </w:rPr>
        <w:t xml:space="preserve">Zamawiający nie wymaga w </w:t>
      </w:r>
      <w:r w:rsidR="00374913" w:rsidRPr="00D61ABF">
        <w:rPr>
          <w:rFonts w:asciiTheme="minorHAnsi" w:hAnsiTheme="minorHAnsi" w:cstheme="minorHAnsi"/>
          <w:sz w:val="21"/>
          <w:szCs w:val="21"/>
        </w:rPr>
        <w:t xml:space="preserve">niniejszym </w:t>
      </w:r>
      <w:r w:rsidRPr="00D61ABF">
        <w:rPr>
          <w:rFonts w:asciiTheme="minorHAnsi" w:hAnsiTheme="minorHAnsi" w:cstheme="minorHAnsi"/>
          <w:sz w:val="21"/>
          <w:szCs w:val="21"/>
        </w:rPr>
        <w:t xml:space="preserve">postepowaniu o udzielenie zamówienia złożenia </w:t>
      </w:r>
      <w:r w:rsidR="00374913" w:rsidRPr="00D61ABF">
        <w:rPr>
          <w:rFonts w:asciiTheme="minorHAnsi" w:hAnsiTheme="minorHAnsi" w:cstheme="minorHAnsi"/>
          <w:sz w:val="21"/>
          <w:szCs w:val="21"/>
        </w:rPr>
        <w:t xml:space="preserve">przedmiotowych </w:t>
      </w:r>
      <w:r w:rsidRPr="00D61ABF">
        <w:rPr>
          <w:rFonts w:asciiTheme="minorHAnsi" w:hAnsiTheme="minorHAnsi" w:cstheme="minorHAnsi"/>
          <w:sz w:val="21"/>
          <w:szCs w:val="21"/>
        </w:rPr>
        <w:t>środków dowodo</w:t>
      </w:r>
      <w:r w:rsidR="008A4A2A" w:rsidRPr="00D61ABF">
        <w:rPr>
          <w:rFonts w:asciiTheme="minorHAnsi" w:hAnsiTheme="minorHAnsi" w:cstheme="minorHAnsi"/>
          <w:sz w:val="21"/>
          <w:szCs w:val="21"/>
        </w:rPr>
        <w:t>wych.</w:t>
      </w:r>
    </w:p>
    <w:bookmarkEnd w:id="9"/>
    <w:p w14:paraId="5F319B53" w14:textId="762A3142" w:rsidR="001A6118" w:rsidRDefault="002511B4" w:rsidP="00E54249">
      <w:pPr>
        <w:pStyle w:val="Tekstpodstawowywcity2"/>
        <w:numPr>
          <w:ilvl w:val="0"/>
          <w:numId w:val="26"/>
        </w:numPr>
        <w:tabs>
          <w:tab w:val="left" w:pos="426"/>
        </w:tabs>
        <w:spacing w:after="0" w:line="240"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Z</w:t>
      </w:r>
      <w:r w:rsidR="00574E95" w:rsidRPr="00D61ABF">
        <w:rPr>
          <w:rFonts w:asciiTheme="minorHAnsi" w:hAnsiTheme="minorHAnsi" w:cstheme="minorHAnsi"/>
          <w:sz w:val="21"/>
          <w:szCs w:val="21"/>
        </w:rPr>
        <w:t xml:space="preserve">godnie z </w:t>
      </w:r>
      <w:r w:rsidR="00936E8B" w:rsidRPr="00D61ABF">
        <w:rPr>
          <w:rFonts w:asciiTheme="minorHAnsi" w:hAnsiTheme="minorHAnsi" w:cstheme="minorHAnsi"/>
          <w:sz w:val="21"/>
          <w:szCs w:val="21"/>
        </w:rPr>
        <w:t xml:space="preserve">§ </w:t>
      </w:r>
      <w:r w:rsidR="00C504F0" w:rsidRPr="00D61ABF">
        <w:rPr>
          <w:rFonts w:asciiTheme="minorHAnsi" w:hAnsiTheme="minorHAnsi" w:cstheme="minorHAnsi"/>
          <w:sz w:val="21"/>
          <w:szCs w:val="21"/>
        </w:rPr>
        <w:t>15</w:t>
      </w:r>
      <w:r w:rsidR="00936E8B" w:rsidRPr="00D61ABF">
        <w:rPr>
          <w:rFonts w:asciiTheme="minorHAnsi" w:hAnsiTheme="minorHAnsi" w:cstheme="minorHAnsi"/>
          <w:sz w:val="21"/>
          <w:szCs w:val="21"/>
        </w:rPr>
        <w:t xml:space="preserve"> ust. </w:t>
      </w:r>
      <w:r w:rsidR="00C504F0" w:rsidRPr="00D61ABF">
        <w:rPr>
          <w:rFonts w:asciiTheme="minorHAnsi" w:hAnsiTheme="minorHAnsi" w:cstheme="minorHAnsi"/>
          <w:sz w:val="21"/>
          <w:szCs w:val="21"/>
        </w:rPr>
        <w:t>6</w:t>
      </w:r>
      <w:r w:rsidR="00936E8B" w:rsidRPr="00D61ABF">
        <w:rPr>
          <w:rFonts w:asciiTheme="minorHAnsi" w:hAnsiTheme="minorHAnsi" w:cstheme="minorHAnsi"/>
          <w:sz w:val="21"/>
          <w:szCs w:val="21"/>
        </w:rPr>
        <w:t xml:space="preserve"> regulaminu</w:t>
      </w:r>
      <w:r w:rsidR="00C504F0" w:rsidRPr="00D61ABF">
        <w:rPr>
          <w:rFonts w:asciiTheme="minorHAnsi" w:hAnsiTheme="minorHAnsi" w:cstheme="minorHAnsi"/>
          <w:sz w:val="21"/>
          <w:szCs w:val="21"/>
        </w:rPr>
        <w:t xml:space="preserve">, zamawiający </w:t>
      </w:r>
      <w:r w:rsidR="00936E8B" w:rsidRPr="00D61ABF">
        <w:rPr>
          <w:rFonts w:asciiTheme="minorHAnsi" w:eastAsia="TimesNewRoman" w:hAnsiTheme="minorHAnsi" w:cstheme="minorHAnsi"/>
          <w:sz w:val="21"/>
          <w:szCs w:val="21"/>
        </w:rPr>
        <w:t>w</w:t>
      </w:r>
      <w:r w:rsidR="00C504F0" w:rsidRPr="00D61ABF">
        <w:rPr>
          <w:rFonts w:asciiTheme="minorHAnsi" w:eastAsia="TimesNewRoman" w:hAnsiTheme="minorHAnsi" w:cstheme="minorHAnsi"/>
          <w:sz w:val="21"/>
          <w:szCs w:val="21"/>
        </w:rPr>
        <w:t xml:space="preserve">ezwie </w:t>
      </w:r>
      <w:r w:rsidR="00936E8B" w:rsidRPr="00D61ABF">
        <w:rPr>
          <w:rFonts w:asciiTheme="minorHAnsi" w:eastAsia="TimesNewRoman" w:hAnsiTheme="minorHAnsi" w:cstheme="minorHAnsi"/>
          <w:sz w:val="21"/>
          <w:szCs w:val="21"/>
        </w:rPr>
        <w:t xml:space="preserve">wykonawcę, którego oferta została najwyżej oceniona, do złożenia w wyznaczonym terminie, nie krótszym niż 5 dni od dnia </w:t>
      </w:r>
      <w:r w:rsidR="00A9603C" w:rsidRPr="00D61ABF">
        <w:rPr>
          <w:rFonts w:asciiTheme="minorHAnsi" w:eastAsia="TimesNewRoman" w:hAnsiTheme="minorHAnsi" w:cstheme="minorHAnsi"/>
          <w:sz w:val="21"/>
          <w:szCs w:val="21"/>
        </w:rPr>
        <w:t>wezwania</w:t>
      </w:r>
      <w:r w:rsidR="00691B5F" w:rsidRPr="00D61ABF">
        <w:rPr>
          <w:rFonts w:asciiTheme="minorHAnsi" w:eastAsia="TimesNewRoman" w:hAnsiTheme="minorHAnsi" w:cstheme="minorHAnsi"/>
          <w:sz w:val="21"/>
          <w:szCs w:val="21"/>
        </w:rPr>
        <w:t xml:space="preserve"> – </w:t>
      </w:r>
      <w:r w:rsidR="00A9603C" w:rsidRPr="00D61ABF">
        <w:rPr>
          <w:rFonts w:asciiTheme="minorHAnsi" w:eastAsia="TimesNewRoman" w:hAnsiTheme="minorHAnsi" w:cstheme="minorHAnsi"/>
          <w:sz w:val="21"/>
          <w:szCs w:val="21"/>
          <w:u w:val="single"/>
        </w:rPr>
        <w:t>aktualn</w:t>
      </w:r>
      <w:r w:rsidR="00AE7711" w:rsidRPr="00D61ABF">
        <w:rPr>
          <w:rFonts w:asciiTheme="minorHAnsi" w:eastAsia="TimesNewRoman" w:hAnsiTheme="minorHAnsi" w:cstheme="minorHAnsi"/>
          <w:sz w:val="21"/>
          <w:szCs w:val="21"/>
          <w:u w:val="single"/>
        </w:rPr>
        <w:t xml:space="preserve">ych </w:t>
      </w:r>
      <w:r w:rsidR="00A9603C" w:rsidRPr="00D61ABF">
        <w:rPr>
          <w:rFonts w:asciiTheme="minorHAnsi" w:eastAsia="TimesNewRoman" w:hAnsiTheme="minorHAnsi" w:cstheme="minorHAnsi"/>
          <w:sz w:val="21"/>
          <w:szCs w:val="21"/>
          <w:u w:val="single"/>
        </w:rPr>
        <w:t xml:space="preserve">na dzień </w:t>
      </w:r>
      <w:r w:rsidR="00AE7711" w:rsidRPr="00D61ABF">
        <w:rPr>
          <w:rFonts w:asciiTheme="minorHAnsi" w:eastAsia="TimesNewRoman" w:hAnsiTheme="minorHAnsi" w:cstheme="minorHAnsi"/>
          <w:sz w:val="21"/>
          <w:szCs w:val="21"/>
          <w:u w:val="single"/>
        </w:rPr>
        <w:t xml:space="preserve">ich </w:t>
      </w:r>
      <w:r w:rsidR="00A9603C" w:rsidRPr="00D61ABF">
        <w:rPr>
          <w:rFonts w:asciiTheme="minorHAnsi" w:eastAsia="TimesNewRoman" w:hAnsiTheme="minorHAnsi" w:cstheme="minorHAnsi"/>
          <w:sz w:val="21"/>
          <w:szCs w:val="21"/>
          <w:u w:val="single"/>
        </w:rPr>
        <w:t>złożenia</w:t>
      </w:r>
      <w:r w:rsidR="00691B5F" w:rsidRPr="00D61ABF">
        <w:rPr>
          <w:rFonts w:asciiTheme="minorHAnsi" w:eastAsia="TimesNewRoman" w:hAnsiTheme="minorHAnsi" w:cstheme="minorHAnsi"/>
          <w:sz w:val="21"/>
          <w:szCs w:val="21"/>
        </w:rPr>
        <w:t xml:space="preserve"> – podmiotow</w:t>
      </w:r>
      <w:r w:rsidR="002C7DC8" w:rsidRPr="00D61ABF">
        <w:rPr>
          <w:rFonts w:asciiTheme="minorHAnsi" w:eastAsia="TimesNewRoman" w:hAnsiTheme="minorHAnsi" w:cstheme="minorHAnsi"/>
          <w:sz w:val="21"/>
          <w:szCs w:val="21"/>
        </w:rPr>
        <w:t>ych</w:t>
      </w:r>
      <w:r w:rsidR="00691B5F" w:rsidRPr="00D61ABF">
        <w:rPr>
          <w:rFonts w:asciiTheme="minorHAnsi" w:eastAsia="TimesNewRoman" w:hAnsiTheme="minorHAnsi" w:cstheme="minorHAnsi"/>
          <w:sz w:val="21"/>
          <w:szCs w:val="21"/>
        </w:rPr>
        <w:t xml:space="preserve"> środk</w:t>
      </w:r>
      <w:r w:rsidR="002C7DC8" w:rsidRPr="00D61ABF">
        <w:rPr>
          <w:rFonts w:asciiTheme="minorHAnsi" w:eastAsia="TimesNewRoman" w:hAnsiTheme="minorHAnsi" w:cstheme="minorHAnsi"/>
          <w:sz w:val="21"/>
          <w:szCs w:val="21"/>
        </w:rPr>
        <w:t>ów</w:t>
      </w:r>
      <w:r w:rsidR="00691B5F" w:rsidRPr="00D61ABF">
        <w:rPr>
          <w:rFonts w:asciiTheme="minorHAnsi" w:eastAsia="TimesNewRoman" w:hAnsiTheme="minorHAnsi" w:cstheme="minorHAnsi"/>
          <w:sz w:val="21"/>
          <w:szCs w:val="21"/>
        </w:rPr>
        <w:t xml:space="preserve"> dowodow</w:t>
      </w:r>
      <w:r w:rsidR="002C7DC8" w:rsidRPr="00D61ABF">
        <w:rPr>
          <w:rFonts w:asciiTheme="minorHAnsi" w:eastAsia="TimesNewRoman" w:hAnsiTheme="minorHAnsi" w:cstheme="minorHAnsi"/>
          <w:sz w:val="21"/>
          <w:szCs w:val="21"/>
        </w:rPr>
        <w:t>ych</w:t>
      </w:r>
      <w:r w:rsidR="00691B5F" w:rsidRPr="00D61ABF">
        <w:rPr>
          <w:rFonts w:asciiTheme="minorHAnsi" w:eastAsia="TimesNewRoman" w:hAnsiTheme="minorHAnsi" w:cstheme="minorHAnsi"/>
          <w:sz w:val="21"/>
          <w:szCs w:val="21"/>
        </w:rPr>
        <w:t>, w postaci</w:t>
      </w:r>
      <w:r w:rsidR="00CB4B46" w:rsidRPr="00D61ABF">
        <w:rPr>
          <w:rFonts w:asciiTheme="minorHAnsi" w:eastAsia="TimesNewRoman" w:hAnsiTheme="minorHAnsi" w:cstheme="minorHAnsi"/>
          <w:sz w:val="21"/>
          <w:szCs w:val="21"/>
        </w:rPr>
        <w:t>:</w:t>
      </w:r>
    </w:p>
    <w:p w14:paraId="3453CB6F" w14:textId="527BB3F4" w:rsidR="00152EC3" w:rsidRDefault="00152EC3" w:rsidP="00E54249">
      <w:pPr>
        <w:pStyle w:val="Tekstpodstawowywcity2"/>
        <w:numPr>
          <w:ilvl w:val="1"/>
          <w:numId w:val="26"/>
        </w:numPr>
        <w:tabs>
          <w:tab w:val="left" w:pos="851"/>
        </w:tabs>
        <w:spacing w:after="0" w:line="240" w:lineRule="auto"/>
        <w:ind w:left="851" w:hanging="425"/>
        <w:jc w:val="both"/>
        <w:rPr>
          <w:rFonts w:asciiTheme="minorHAnsi" w:hAnsiTheme="minorHAnsi" w:cstheme="minorHAnsi"/>
          <w:sz w:val="21"/>
          <w:szCs w:val="21"/>
        </w:rPr>
      </w:pPr>
      <w:r w:rsidRPr="001A6118">
        <w:rPr>
          <w:rFonts w:asciiTheme="minorHAnsi" w:hAnsiTheme="minorHAnsi" w:cstheme="minorHAnsi"/>
          <w:bCs/>
          <w:sz w:val="21"/>
          <w:szCs w:val="21"/>
        </w:rPr>
        <w:t xml:space="preserve">Wykazu </w:t>
      </w:r>
      <w:r w:rsidRPr="001A6118">
        <w:rPr>
          <w:rFonts w:asciiTheme="minorHAnsi" w:eastAsia="TimesNewRoman" w:hAnsiTheme="minorHAnsi" w:cstheme="minorHAnsi"/>
          <w:sz w:val="21"/>
          <w:szCs w:val="21"/>
        </w:rPr>
        <w:t>robót budowlanych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w:t>
      </w:r>
      <w:r w:rsidRPr="001A6118">
        <w:rPr>
          <w:rFonts w:asciiTheme="minorHAnsi" w:hAnsiTheme="minorHAnsi" w:cstheme="minorHAnsi"/>
          <w:sz w:val="21"/>
          <w:szCs w:val="21"/>
        </w:rPr>
        <w:t xml:space="preserve"> </w:t>
      </w:r>
      <w:r w:rsidRPr="001A6118">
        <w:rPr>
          <w:rFonts w:asciiTheme="minorHAnsi" w:eastAsia="TimesNewRoman" w:hAnsiTheme="minorHAnsi" w:cstheme="minorHAnsi"/>
          <w:sz w:val="21"/>
          <w:szCs w:val="21"/>
        </w:rPr>
        <w:t xml:space="preserve">dowodami tymi są referencje bądź inne dokumenty wystawione przez podmiot, na rzecz którego roboty budowlane były wykonywane, </w:t>
      </w:r>
      <w:r w:rsidRPr="001A6118">
        <w:rPr>
          <w:rFonts w:asciiTheme="minorHAnsi" w:eastAsia="TimesNewRoman" w:hAnsiTheme="minorHAnsi" w:cstheme="minorHAnsi"/>
          <w:sz w:val="21"/>
          <w:szCs w:val="21"/>
        </w:rPr>
        <w:br/>
        <w:t xml:space="preserve">a jeżeli z uzasadnionej przyczyny o obiektywnym charakterze wykonawca nie jest w stanie uzyskać tych dokumentów – inne dokumenty; </w:t>
      </w:r>
      <w:r w:rsidRPr="001A6118">
        <w:rPr>
          <w:rFonts w:asciiTheme="minorHAnsi" w:hAnsiTheme="minorHAnsi" w:cstheme="minorHAnsi"/>
          <w:sz w:val="21"/>
          <w:szCs w:val="21"/>
          <w:u w:val="single"/>
        </w:rPr>
        <w:t>wzór wykazu robót budowlanych stanowił będzie załącznik do wezwania z § 15 ust. 6 regulaminu</w:t>
      </w:r>
      <w:r w:rsidRPr="001A6118">
        <w:rPr>
          <w:rFonts w:asciiTheme="minorHAnsi" w:hAnsiTheme="minorHAnsi" w:cstheme="minorHAnsi"/>
          <w:sz w:val="21"/>
          <w:szCs w:val="21"/>
        </w:rPr>
        <w:t>;</w:t>
      </w:r>
    </w:p>
    <w:p w14:paraId="726E6C10" w14:textId="2B7DDE70" w:rsidR="00D42559" w:rsidRPr="001A6118" w:rsidRDefault="00152EC3" w:rsidP="00E54249">
      <w:pPr>
        <w:pStyle w:val="Tekstpodstawowywcity2"/>
        <w:numPr>
          <w:ilvl w:val="1"/>
          <w:numId w:val="26"/>
        </w:numPr>
        <w:tabs>
          <w:tab w:val="left" w:pos="851"/>
        </w:tabs>
        <w:spacing w:after="0" w:line="240" w:lineRule="auto"/>
        <w:ind w:left="851" w:hanging="425"/>
        <w:jc w:val="both"/>
        <w:rPr>
          <w:rFonts w:asciiTheme="minorHAnsi" w:hAnsiTheme="minorHAnsi" w:cstheme="minorHAnsi"/>
          <w:sz w:val="21"/>
          <w:szCs w:val="21"/>
        </w:rPr>
      </w:pPr>
      <w:r w:rsidRPr="001A6118">
        <w:rPr>
          <w:rFonts w:asciiTheme="minorHAnsi" w:hAnsiTheme="minorHAnsi" w:cstheme="minorHAnsi"/>
          <w:sz w:val="21"/>
          <w:szCs w:val="21"/>
        </w:rPr>
        <w:t>Wykazu osób, skierowanych przez wykonawcę do realizacji przedmiotowego zamówienia, w szczególności odpowiedzialnych za kierowanie robotami budowlanymi, wraz z informacjami na temat ich uprawnień do wykonania niniejszego zamówienia, a także zakresu wykonywanych przez nie czynności oraz informacją o podstawie do dysponowania tymi osobami</w:t>
      </w:r>
      <w:r w:rsidRPr="001A6118">
        <w:rPr>
          <w:rFonts w:asciiTheme="minorHAnsi" w:eastAsia="TimesNewRoman" w:hAnsiTheme="minorHAnsi" w:cstheme="minorHAnsi"/>
          <w:sz w:val="21"/>
          <w:szCs w:val="21"/>
        </w:rPr>
        <w:t xml:space="preserve"> </w:t>
      </w:r>
      <w:r w:rsidRPr="001A6118">
        <w:rPr>
          <w:rFonts w:asciiTheme="minorHAnsi" w:hAnsiTheme="minorHAnsi" w:cstheme="minorHAnsi"/>
          <w:sz w:val="21"/>
          <w:szCs w:val="21"/>
        </w:rPr>
        <w:t xml:space="preserve">oraz </w:t>
      </w:r>
      <w:r w:rsidRPr="001A6118">
        <w:rPr>
          <w:rFonts w:asciiTheme="minorHAnsi" w:hAnsiTheme="minorHAnsi" w:cstheme="minorHAnsi"/>
          <w:sz w:val="21"/>
          <w:szCs w:val="21"/>
          <w:u w:val="single"/>
        </w:rPr>
        <w:t>z załączeniem dokumentów</w:t>
      </w:r>
      <w:r w:rsidRPr="001A6118">
        <w:rPr>
          <w:rFonts w:asciiTheme="minorHAnsi" w:hAnsiTheme="minorHAnsi" w:cstheme="minorHAnsi"/>
          <w:sz w:val="21"/>
          <w:szCs w:val="21"/>
        </w:rPr>
        <w:t xml:space="preserve">  potwierdzających, że osoby te posiadają wymagane uprawnienia, tj.: decyzji o nadaniu uprawnień do kierowania robotami budowlanymi w specjalności </w:t>
      </w:r>
      <w:r w:rsidR="007B4530" w:rsidRPr="001A6118">
        <w:rPr>
          <w:rFonts w:asciiTheme="minorHAnsi" w:hAnsiTheme="minorHAnsi" w:cstheme="minorHAnsi"/>
          <w:sz w:val="21"/>
          <w:szCs w:val="21"/>
        </w:rPr>
        <w:t xml:space="preserve">odpowiednio: </w:t>
      </w:r>
    </w:p>
    <w:p w14:paraId="6D067D31" w14:textId="424518F2" w:rsidR="00D42559" w:rsidRDefault="00D91067" w:rsidP="00E54249">
      <w:pPr>
        <w:pStyle w:val="Tekstpodstawowywcity2"/>
        <w:numPr>
          <w:ilvl w:val="0"/>
          <w:numId w:val="93"/>
        </w:numPr>
        <w:tabs>
          <w:tab w:val="left" w:pos="1276"/>
        </w:tabs>
        <w:spacing w:after="0" w:line="240" w:lineRule="auto"/>
        <w:ind w:left="1276" w:hanging="425"/>
        <w:jc w:val="both"/>
        <w:rPr>
          <w:rFonts w:asciiTheme="minorHAnsi" w:hAnsiTheme="minorHAnsi" w:cstheme="minorHAnsi"/>
          <w:sz w:val="21"/>
          <w:szCs w:val="21"/>
        </w:rPr>
      </w:pPr>
      <w:proofErr w:type="spellStart"/>
      <w:r>
        <w:rPr>
          <w:rFonts w:asciiTheme="minorHAnsi" w:hAnsiTheme="minorHAnsi" w:cstheme="minorHAnsi"/>
          <w:sz w:val="21"/>
          <w:szCs w:val="21"/>
        </w:rPr>
        <w:t>k</w:t>
      </w:r>
      <w:r w:rsidR="00D42559" w:rsidRPr="00D61ABF">
        <w:rPr>
          <w:rFonts w:asciiTheme="minorHAnsi" w:hAnsiTheme="minorHAnsi" w:cstheme="minorHAnsi"/>
          <w:sz w:val="21"/>
          <w:szCs w:val="21"/>
        </w:rPr>
        <w:t>onstrukcyjno</w:t>
      </w:r>
      <w:proofErr w:type="spellEnd"/>
      <w:r w:rsidR="00D42559" w:rsidRPr="00D61ABF">
        <w:rPr>
          <w:rFonts w:asciiTheme="minorHAnsi" w:hAnsiTheme="minorHAnsi" w:cstheme="minorHAnsi"/>
          <w:sz w:val="21"/>
          <w:szCs w:val="21"/>
        </w:rPr>
        <w:t xml:space="preserve"> – budowlanej</w:t>
      </w:r>
      <w:r w:rsidR="001E738A" w:rsidRPr="00D61ABF">
        <w:rPr>
          <w:rFonts w:asciiTheme="minorHAnsi" w:hAnsiTheme="minorHAnsi" w:cstheme="minorHAnsi"/>
          <w:sz w:val="21"/>
          <w:szCs w:val="21"/>
        </w:rPr>
        <w:t xml:space="preserve"> </w:t>
      </w:r>
      <w:r>
        <w:rPr>
          <w:rFonts w:asciiTheme="minorHAnsi" w:hAnsiTheme="minorHAnsi" w:cstheme="minorHAnsi"/>
          <w:sz w:val="21"/>
          <w:szCs w:val="21"/>
        </w:rPr>
        <w:t>(</w:t>
      </w:r>
      <w:r w:rsidR="002B6310" w:rsidRPr="00D61ABF">
        <w:rPr>
          <w:rFonts w:asciiTheme="minorHAnsi" w:hAnsiTheme="minorHAnsi" w:cstheme="minorHAnsi"/>
          <w:bCs/>
          <w:sz w:val="21"/>
          <w:szCs w:val="21"/>
        </w:rPr>
        <w:t>bez ograniczeń</w:t>
      </w:r>
      <w:r>
        <w:rPr>
          <w:rFonts w:asciiTheme="minorHAnsi" w:hAnsiTheme="minorHAnsi" w:cstheme="minorHAnsi"/>
          <w:bCs/>
          <w:sz w:val="21"/>
          <w:szCs w:val="21"/>
        </w:rPr>
        <w:t>)</w:t>
      </w:r>
      <w:r>
        <w:rPr>
          <w:rFonts w:asciiTheme="minorHAnsi" w:hAnsiTheme="minorHAnsi" w:cstheme="minorHAnsi"/>
          <w:sz w:val="21"/>
          <w:szCs w:val="21"/>
        </w:rPr>
        <w:t>,</w:t>
      </w:r>
    </w:p>
    <w:p w14:paraId="3EB49F99" w14:textId="382D6B76" w:rsidR="009D648D" w:rsidRPr="00D91067" w:rsidRDefault="00D91067" w:rsidP="00E54249">
      <w:pPr>
        <w:pStyle w:val="Tekstpodstawowywcity2"/>
        <w:numPr>
          <w:ilvl w:val="0"/>
          <w:numId w:val="93"/>
        </w:numPr>
        <w:tabs>
          <w:tab w:val="left" w:pos="1276"/>
        </w:tabs>
        <w:spacing w:after="0" w:line="240" w:lineRule="auto"/>
        <w:ind w:left="1276" w:hanging="425"/>
        <w:jc w:val="both"/>
        <w:rPr>
          <w:rFonts w:asciiTheme="minorHAnsi" w:hAnsiTheme="minorHAnsi" w:cstheme="minorHAnsi"/>
          <w:sz w:val="21"/>
          <w:szCs w:val="21"/>
        </w:rPr>
      </w:pPr>
      <w:r w:rsidRPr="00D91067">
        <w:rPr>
          <w:rFonts w:asciiTheme="minorHAnsi" w:hAnsiTheme="minorHAnsi" w:cstheme="minorHAnsi"/>
          <w:sz w:val="21"/>
          <w:szCs w:val="21"/>
        </w:rPr>
        <w:t>i</w:t>
      </w:r>
      <w:r w:rsidR="00D42559" w:rsidRPr="00D91067">
        <w:rPr>
          <w:rFonts w:asciiTheme="minorHAnsi" w:hAnsiTheme="minorHAnsi" w:cstheme="minorHAnsi"/>
          <w:sz w:val="21"/>
          <w:szCs w:val="21"/>
        </w:rPr>
        <w:t xml:space="preserve">nstalacyjnej w zakresie sieci, instalacji i urządzeń elektrycznych i elektroenergetycznych, w zakresie niezbędnym do realizacji przedmiotu zamówienia, tj. instalacji i urządzeń elektrycznych </w:t>
      </w:r>
      <w:r w:rsidR="001A6118" w:rsidRPr="00D91067">
        <w:rPr>
          <w:rFonts w:asciiTheme="minorHAnsi" w:hAnsiTheme="minorHAnsi" w:cstheme="minorHAnsi"/>
          <w:sz w:val="21"/>
          <w:szCs w:val="21"/>
        </w:rPr>
        <w:t>(</w:t>
      </w:r>
      <w:r w:rsidR="00D42559" w:rsidRPr="00D91067">
        <w:rPr>
          <w:rFonts w:asciiTheme="minorHAnsi" w:hAnsiTheme="minorHAnsi" w:cstheme="minorHAnsi"/>
          <w:sz w:val="21"/>
          <w:szCs w:val="21"/>
        </w:rPr>
        <w:t>bez ograniczeń</w:t>
      </w:r>
      <w:r w:rsidR="001A6118" w:rsidRPr="00D91067">
        <w:rPr>
          <w:rFonts w:asciiTheme="minorHAnsi" w:hAnsiTheme="minorHAnsi" w:cstheme="minorHAnsi"/>
          <w:sz w:val="21"/>
          <w:szCs w:val="21"/>
        </w:rPr>
        <w:t>)</w:t>
      </w:r>
      <w:r w:rsidR="009D648D" w:rsidRPr="00D91067">
        <w:rPr>
          <w:rFonts w:asciiTheme="minorHAnsi" w:hAnsiTheme="minorHAnsi" w:cstheme="minorHAnsi"/>
          <w:sz w:val="21"/>
          <w:szCs w:val="21"/>
        </w:rPr>
        <w:t>,</w:t>
      </w:r>
    </w:p>
    <w:p w14:paraId="5891676E" w14:textId="6CC78E8D" w:rsidR="00152EC3" w:rsidRPr="00D61ABF" w:rsidRDefault="00152EC3" w:rsidP="00E54249">
      <w:pPr>
        <w:pStyle w:val="Tekstpodstawowywcity2"/>
        <w:tabs>
          <w:tab w:val="left" w:pos="1276"/>
        </w:tabs>
        <w:spacing w:after="0" w:line="240" w:lineRule="auto"/>
        <w:ind w:left="851"/>
        <w:jc w:val="both"/>
        <w:rPr>
          <w:rFonts w:asciiTheme="minorHAnsi" w:hAnsiTheme="minorHAnsi" w:cstheme="minorHAnsi"/>
          <w:sz w:val="21"/>
          <w:szCs w:val="21"/>
        </w:rPr>
      </w:pPr>
      <w:r w:rsidRPr="00D61ABF">
        <w:rPr>
          <w:rFonts w:asciiTheme="minorHAnsi" w:hAnsiTheme="minorHAnsi" w:cstheme="minorHAnsi"/>
          <w:sz w:val="21"/>
          <w:szCs w:val="21"/>
        </w:rPr>
        <w:t xml:space="preserve">w rozumieniu ustawy Prawo budowlane oraz Rozporządzenia Ministra Inwestycji i Rozwoju z dnia 29 kwietnia 2019 r., w sprawie przygotowania zawodowego do wykonywania samodzielnych funkcji technicznych w budownictwie lub dokumentu odpowiadającemu wymaganemu przez zamawiającego wydanego na podstawie wcześniejszych przepisów; </w:t>
      </w:r>
      <w:r w:rsidRPr="00D61ABF">
        <w:rPr>
          <w:rFonts w:asciiTheme="minorHAnsi" w:hAnsiTheme="minorHAnsi" w:cstheme="minorHAnsi"/>
          <w:sz w:val="21"/>
          <w:szCs w:val="21"/>
          <w:u w:val="single"/>
        </w:rPr>
        <w:t>wzór wykazu osób stanowił będzie załącznik do wezwania z § 15 ust. 6 regulaminu</w:t>
      </w:r>
      <w:r w:rsidR="007C5A20" w:rsidRPr="00D61ABF">
        <w:rPr>
          <w:rFonts w:asciiTheme="minorHAnsi" w:hAnsiTheme="minorHAnsi" w:cstheme="minorHAnsi"/>
          <w:sz w:val="21"/>
          <w:szCs w:val="21"/>
          <w:u w:val="single"/>
        </w:rPr>
        <w:t>.</w:t>
      </w:r>
    </w:p>
    <w:p w14:paraId="3F10DAA2" w14:textId="77777777" w:rsidR="00AE70F4" w:rsidRPr="00D61ABF" w:rsidRDefault="00AE70F4" w:rsidP="00E54249">
      <w:pPr>
        <w:pStyle w:val="Tekstpodstawowywcity2"/>
        <w:numPr>
          <w:ilvl w:val="0"/>
          <w:numId w:val="26"/>
        </w:numPr>
        <w:tabs>
          <w:tab w:val="left" w:pos="426"/>
        </w:tabs>
        <w:spacing w:after="0" w:line="240" w:lineRule="auto"/>
        <w:ind w:left="426" w:hanging="426"/>
        <w:jc w:val="both"/>
        <w:rPr>
          <w:rFonts w:asciiTheme="minorHAnsi" w:hAnsiTheme="minorHAnsi" w:cstheme="minorHAnsi"/>
          <w:b/>
          <w:sz w:val="21"/>
          <w:szCs w:val="21"/>
        </w:rPr>
      </w:pPr>
      <w:r w:rsidRPr="00D61ABF">
        <w:rPr>
          <w:rFonts w:asciiTheme="minorHAnsi" w:eastAsia="TimesNewRoman" w:hAnsiTheme="minorHAnsi" w:cstheme="minorHAnsi"/>
          <w:sz w:val="21"/>
          <w:szCs w:val="21"/>
        </w:rPr>
        <w:t xml:space="preserve">Wykonawca nie jest zobowiązany do złożenia podmiotowych środków dowodowych, które zamawiający posiada, </w:t>
      </w:r>
      <w:r w:rsidRPr="00D61ABF">
        <w:rPr>
          <w:rFonts w:asciiTheme="minorHAnsi" w:eastAsia="TimesNewRoman" w:hAnsiTheme="minorHAnsi" w:cstheme="minorHAnsi"/>
          <w:sz w:val="21"/>
          <w:szCs w:val="21"/>
          <w:u w:val="single"/>
        </w:rPr>
        <w:t>jeżeli wykonawca wskaże te środki oraz potwierdzi ich prawidłowość i aktualność.</w:t>
      </w:r>
    </w:p>
    <w:p w14:paraId="04A03DCA" w14:textId="77777777" w:rsidR="00982005" w:rsidRPr="00D61ABF" w:rsidRDefault="00211111" w:rsidP="00E54249">
      <w:pPr>
        <w:pStyle w:val="Tekstpodstawowywcity2"/>
        <w:numPr>
          <w:ilvl w:val="0"/>
          <w:numId w:val="26"/>
        </w:numPr>
        <w:tabs>
          <w:tab w:val="left" w:pos="426"/>
        </w:tabs>
        <w:spacing w:after="0" w:line="240" w:lineRule="auto"/>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Podmiotowe środki dowodowe, przedmiotowe środki dowodowe oraz inne dokumenty lub oświadczenia, sporządzone w języku obcym przekazuje się wraz z t</w:t>
      </w:r>
      <w:r w:rsidR="00761593" w:rsidRPr="00D61ABF">
        <w:rPr>
          <w:rFonts w:asciiTheme="minorHAnsi" w:hAnsiTheme="minorHAnsi" w:cstheme="minorHAnsi"/>
          <w:sz w:val="21"/>
          <w:szCs w:val="21"/>
        </w:rPr>
        <w:t xml:space="preserve">łumaczeniem na język polski, przy czym </w:t>
      </w:r>
      <w:r w:rsidR="00761593" w:rsidRPr="00D61ABF">
        <w:rPr>
          <w:rFonts w:asciiTheme="minorHAnsi" w:hAnsiTheme="minorHAnsi" w:cstheme="minorHAnsi"/>
          <w:sz w:val="21"/>
          <w:szCs w:val="21"/>
          <w:u w:val="single"/>
        </w:rPr>
        <w:t>brak tłumaczenia traktowany jest jak brak samego dokumentu</w:t>
      </w:r>
      <w:r w:rsidR="00761593" w:rsidRPr="00D61ABF">
        <w:rPr>
          <w:rFonts w:asciiTheme="minorHAnsi" w:hAnsiTheme="minorHAnsi" w:cstheme="minorHAnsi"/>
          <w:sz w:val="21"/>
          <w:szCs w:val="21"/>
        </w:rPr>
        <w:t xml:space="preserve">; </w:t>
      </w:r>
      <w:r w:rsidR="00982005" w:rsidRPr="00D61ABF">
        <w:rPr>
          <w:rFonts w:asciiTheme="minorHAnsi" w:eastAsia="Calibri" w:hAnsiTheme="minorHAnsi" w:cstheme="minorHAnsi"/>
          <w:sz w:val="21"/>
          <w:szCs w:val="21"/>
        </w:rPr>
        <w:t>wykonawca ponosi wszelkie koszty związane z ich pozyskaniem i złożeniem.</w:t>
      </w:r>
    </w:p>
    <w:p w14:paraId="126F260F" w14:textId="77777777" w:rsidR="00ED56FD" w:rsidRPr="00D61ABF" w:rsidRDefault="00ED56FD" w:rsidP="00E54249">
      <w:pPr>
        <w:pStyle w:val="Tekstpodstawowywcity2"/>
        <w:numPr>
          <w:ilvl w:val="0"/>
          <w:numId w:val="26"/>
        </w:numPr>
        <w:tabs>
          <w:tab w:val="left" w:pos="426"/>
        </w:tabs>
        <w:spacing w:after="0" w:line="240" w:lineRule="auto"/>
        <w:ind w:left="426" w:hanging="426"/>
        <w:jc w:val="both"/>
        <w:rPr>
          <w:rFonts w:asciiTheme="minorHAnsi" w:hAnsiTheme="minorHAnsi" w:cstheme="minorHAnsi"/>
          <w:b/>
          <w:sz w:val="21"/>
          <w:szCs w:val="21"/>
        </w:rPr>
      </w:pPr>
      <w:r w:rsidRPr="00D61ABF">
        <w:rPr>
          <w:rFonts w:asciiTheme="minorHAnsi" w:hAnsiTheme="minorHAnsi" w:cstheme="minorHAnsi"/>
          <w:b/>
          <w:sz w:val="21"/>
          <w:szCs w:val="21"/>
        </w:rPr>
        <w:t>Zasady sporządzania i podpisywania dokumentów elektronicznych określono w Rozdziale 5 SWZ.</w:t>
      </w:r>
    </w:p>
    <w:p w14:paraId="276EC66D" w14:textId="77777777" w:rsidR="00082FC5" w:rsidRPr="00D61ABF" w:rsidRDefault="00082FC5" w:rsidP="00E54249">
      <w:pPr>
        <w:pStyle w:val="Tekstpodstawowywcity2"/>
        <w:tabs>
          <w:tab w:val="left" w:pos="426"/>
        </w:tabs>
        <w:spacing w:after="0" w:line="240" w:lineRule="auto"/>
        <w:ind w:left="426"/>
        <w:jc w:val="both"/>
        <w:rPr>
          <w:rFonts w:asciiTheme="minorHAnsi" w:hAnsiTheme="minorHAnsi" w:cstheme="minorHAnsi"/>
          <w:b/>
          <w:sz w:val="21"/>
          <w:szCs w:val="21"/>
        </w:rPr>
      </w:pPr>
    </w:p>
    <w:p w14:paraId="205D93F9" w14:textId="77777777" w:rsidR="00F47173" w:rsidRPr="00D61ABF" w:rsidRDefault="00E629FB"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ED6259" w:rsidRPr="00D61ABF">
        <w:rPr>
          <w:rFonts w:asciiTheme="minorHAnsi" w:hAnsiTheme="minorHAnsi" w:cstheme="minorHAnsi"/>
          <w:spacing w:val="42"/>
          <w:sz w:val="21"/>
          <w:szCs w:val="21"/>
        </w:rPr>
        <w:t>18</w:t>
      </w:r>
    </w:p>
    <w:p w14:paraId="41028083" w14:textId="77777777" w:rsidR="00F47173" w:rsidRPr="00D61ABF" w:rsidRDefault="00E0617B"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Informacje o formalnościach, jakie muszą zostać dopełnione po wybo</w:t>
      </w:r>
      <w:r w:rsidR="00485BFA" w:rsidRPr="00D61ABF">
        <w:rPr>
          <w:rFonts w:asciiTheme="minorHAnsi" w:hAnsiTheme="minorHAnsi" w:cstheme="minorHAnsi"/>
          <w:spacing w:val="42"/>
          <w:sz w:val="21"/>
          <w:szCs w:val="21"/>
        </w:rPr>
        <w:t xml:space="preserve">rze oferty </w:t>
      </w:r>
      <w:r w:rsidR="0047617C" w:rsidRPr="00D61ABF">
        <w:rPr>
          <w:rFonts w:asciiTheme="minorHAnsi" w:hAnsiTheme="minorHAnsi" w:cstheme="minorHAnsi"/>
          <w:spacing w:val="42"/>
          <w:sz w:val="21"/>
          <w:szCs w:val="21"/>
        </w:rPr>
        <w:br/>
      </w:r>
      <w:r w:rsidRPr="00D61ABF">
        <w:rPr>
          <w:rFonts w:asciiTheme="minorHAnsi" w:hAnsiTheme="minorHAnsi" w:cstheme="minorHAnsi"/>
          <w:spacing w:val="42"/>
          <w:sz w:val="21"/>
          <w:szCs w:val="21"/>
        </w:rPr>
        <w:t>w celu zawarcia umowy w sprawie zamówienia</w:t>
      </w:r>
    </w:p>
    <w:p w14:paraId="1808FF41" w14:textId="77777777" w:rsidR="00F47173" w:rsidRPr="00D61ABF" w:rsidRDefault="00F47173" w:rsidP="00E54249">
      <w:pPr>
        <w:pStyle w:val="Bezodstpw"/>
        <w:tabs>
          <w:tab w:val="left" w:pos="851"/>
        </w:tabs>
        <w:jc w:val="both"/>
        <w:rPr>
          <w:rFonts w:asciiTheme="minorHAnsi" w:hAnsiTheme="minorHAnsi" w:cstheme="minorHAnsi"/>
          <w:b/>
          <w:sz w:val="21"/>
          <w:szCs w:val="21"/>
        </w:rPr>
      </w:pPr>
    </w:p>
    <w:p w14:paraId="2C35160A" w14:textId="77777777" w:rsidR="005E411C" w:rsidRPr="00D61ABF" w:rsidRDefault="00B61AB7" w:rsidP="00E54249">
      <w:pPr>
        <w:pStyle w:val="Bezodstpw"/>
        <w:numPr>
          <w:ilvl w:val="3"/>
          <w:numId w:val="15"/>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bCs/>
          <w:spacing w:val="1"/>
          <w:sz w:val="21"/>
          <w:szCs w:val="21"/>
        </w:rPr>
        <w:t>Informacja o wyborze oferty zostanie przekazana wy</w:t>
      </w:r>
      <w:r w:rsidR="005E411C" w:rsidRPr="00D61ABF">
        <w:rPr>
          <w:rFonts w:asciiTheme="minorHAnsi" w:hAnsiTheme="minorHAnsi" w:cstheme="minorHAnsi"/>
          <w:bCs/>
          <w:spacing w:val="1"/>
          <w:sz w:val="21"/>
          <w:szCs w:val="21"/>
        </w:rPr>
        <w:t xml:space="preserve">konawcom, którzy złożyli oferty, </w:t>
      </w:r>
      <w:r w:rsidRPr="00D61ABF">
        <w:rPr>
          <w:rFonts w:asciiTheme="minorHAnsi" w:hAnsiTheme="minorHAnsi" w:cstheme="minorHAnsi"/>
          <w:bCs/>
          <w:spacing w:val="1"/>
          <w:sz w:val="21"/>
          <w:szCs w:val="21"/>
        </w:rPr>
        <w:t xml:space="preserve">na zasadach i w zakresie określonym w </w:t>
      </w:r>
      <w:r w:rsidR="00912DD2" w:rsidRPr="00D61ABF">
        <w:rPr>
          <w:rFonts w:asciiTheme="minorHAnsi" w:hAnsiTheme="minorHAnsi" w:cstheme="minorHAnsi"/>
          <w:sz w:val="21"/>
          <w:szCs w:val="21"/>
        </w:rPr>
        <w:t>§ 22 ust. 19</w:t>
      </w:r>
      <w:r w:rsidR="005E411C" w:rsidRPr="00D61ABF">
        <w:rPr>
          <w:rFonts w:asciiTheme="minorHAnsi" w:hAnsiTheme="minorHAnsi" w:cstheme="minorHAnsi"/>
          <w:sz w:val="21"/>
          <w:szCs w:val="21"/>
        </w:rPr>
        <w:t xml:space="preserve"> regulaminu</w:t>
      </w:r>
      <w:r w:rsidR="00912DD2" w:rsidRPr="00D61ABF">
        <w:rPr>
          <w:rFonts w:asciiTheme="minorHAnsi" w:hAnsiTheme="minorHAnsi" w:cstheme="minorHAnsi"/>
          <w:sz w:val="21"/>
          <w:szCs w:val="21"/>
        </w:rPr>
        <w:t>.</w:t>
      </w:r>
    </w:p>
    <w:p w14:paraId="0B9B44AB" w14:textId="77777777" w:rsidR="00B61AB7" w:rsidRPr="00D61ABF" w:rsidRDefault="00F70A55" w:rsidP="00E54249">
      <w:pPr>
        <w:pStyle w:val="Bezodstpw"/>
        <w:numPr>
          <w:ilvl w:val="3"/>
          <w:numId w:val="15"/>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Z chwilą zawiadomienia wykonawcy o wyborze jego oferty jako najkorzystniejszej, po</w:t>
      </w:r>
      <w:r w:rsidR="0047617C" w:rsidRPr="00D61ABF">
        <w:rPr>
          <w:rFonts w:asciiTheme="minorHAnsi" w:hAnsiTheme="minorHAnsi" w:cstheme="minorHAnsi"/>
          <w:sz w:val="21"/>
          <w:szCs w:val="21"/>
        </w:rPr>
        <w:t xml:space="preserve">wstaje miedzy wykonawcą </w:t>
      </w:r>
      <w:r w:rsidR="00D7242E" w:rsidRPr="00D61ABF">
        <w:rPr>
          <w:rFonts w:asciiTheme="minorHAnsi" w:hAnsiTheme="minorHAnsi" w:cstheme="minorHAnsi"/>
          <w:sz w:val="21"/>
          <w:szCs w:val="21"/>
        </w:rPr>
        <w:br/>
      </w:r>
      <w:r w:rsidRPr="00D61ABF">
        <w:rPr>
          <w:rFonts w:asciiTheme="minorHAnsi" w:hAnsiTheme="minorHAnsi" w:cstheme="minorHAnsi"/>
          <w:sz w:val="21"/>
          <w:szCs w:val="21"/>
        </w:rPr>
        <w:t xml:space="preserve">i zamawiającym stosunek zobowiązaniowy, do którego stosuje się odpowiednio przepisy ustawy </w:t>
      </w:r>
      <w:r w:rsidR="006804B0" w:rsidRPr="00D61ABF">
        <w:rPr>
          <w:rFonts w:asciiTheme="minorHAnsi" w:hAnsiTheme="minorHAnsi" w:cstheme="minorHAnsi"/>
          <w:sz w:val="21"/>
          <w:szCs w:val="21"/>
        </w:rPr>
        <w:t>z dnia 23 kwietnia 1964 r. – Kodeks</w:t>
      </w:r>
      <w:r w:rsidR="006804B0" w:rsidRPr="00D61ABF">
        <w:rPr>
          <w:rFonts w:asciiTheme="minorHAnsi" w:hAnsiTheme="minorHAnsi" w:cstheme="minorHAnsi"/>
          <w:b/>
          <w:bCs/>
          <w:sz w:val="21"/>
          <w:szCs w:val="21"/>
        </w:rPr>
        <w:t xml:space="preserve"> </w:t>
      </w:r>
      <w:r w:rsidR="006804B0" w:rsidRPr="00D61ABF">
        <w:rPr>
          <w:rFonts w:asciiTheme="minorHAnsi" w:hAnsiTheme="minorHAnsi" w:cstheme="minorHAnsi"/>
          <w:sz w:val="21"/>
          <w:szCs w:val="21"/>
        </w:rPr>
        <w:t xml:space="preserve">cywilny, </w:t>
      </w:r>
      <w:r w:rsidRPr="00D61ABF">
        <w:rPr>
          <w:rFonts w:asciiTheme="minorHAnsi" w:hAnsiTheme="minorHAnsi" w:cstheme="minorHAnsi"/>
          <w:sz w:val="21"/>
          <w:szCs w:val="21"/>
        </w:rPr>
        <w:t>dotyczące umowy przedwstępnej.</w:t>
      </w:r>
    </w:p>
    <w:p w14:paraId="5EA60F17" w14:textId="77777777" w:rsidR="007A1248" w:rsidRPr="00D61ABF" w:rsidRDefault="001250F0" w:rsidP="00E54249">
      <w:pPr>
        <w:pStyle w:val="Bezodstpw"/>
        <w:numPr>
          <w:ilvl w:val="3"/>
          <w:numId w:val="15"/>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 xml:space="preserve">Zamawiający </w:t>
      </w:r>
      <w:r w:rsidR="004D05F6" w:rsidRPr="00D61ABF">
        <w:rPr>
          <w:rFonts w:asciiTheme="minorHAnsi" w:hAnsiTheme="minorHAnsi" w:cstheme="minorHAnsi"/>
          <w:sz w:val="21"/>
          <w:szCs w:val="21"/>
        </w:rPr>
        <w:t>poinformuje wykonawcę</w:t>
      </w:r>
      <w:r w:rsidRPr="00D61ABF">
        <w:rPr>
          <w:rFonts w:asciiTheme="minorHAnsi" w:hAnsiTheme="minorHAnsi" w:cstheme="minorHAnsi"/>
          <w:sz w:val="21"/>
          <w:szCs w:val="21"/>
        </w:rPr>
        <w:t xml:space="preserve">, </w:t>
      </w:r>
      <w:r w:rsidRPr="00D61ABF">
        <w:rPr>
          <w:rFonts w:asciiTheme="minorHAnsi" w:hAnsiTheme="minorHAnsi" w:cstheme="minorHAnsi"/>
          <w:spacing w:val="-1"/>
          <w:sz w:val="21"/>
          <w:szCs w:val="21"/>
        </w:rPr>
        <w:t>k</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órego o</w:t>
      </w:r>
      <w:r w:rsidRPr="00D61ABF">
        <w:rPr>
          <w:rFonts w:asciiTheme="minorHAnsi" w:hAnsiTheme="minorHAnsi" w:cstheme="minorHAnsi"/>
          <w:spacing w:val="1"/>
          <w:sz w:val="21"/>
          <w:szCs w:val="21"/>
        </w:rPr>
        <w:t>f</w:t>
      </w:r>
      <w:r w:rsidRPr="00D61ABF">
        <w:rPr>
          <w:rFonts w:asciiTheme="minorHAnsi" w:hAnsiTheme="minorHAnsi" w:cstheme="minorHAnsi"/>
          <w:sz w:val="21"/>
          <w:szCs w:val="21"/>
        </w:rPr>
        <w:t>e</w:t>
      </w:r>
      <w:r w:rsidRPr="00D61ABF">
        <w:rPr>
          <w:rFonts w:asciiTheme="minorHAnsi" w:hAnsiTheme="minorHAnsi" w:cstheme="minorHAnsi"/>
          <w:spacing w:val="-2"/>
          <w:sz w:val="21"/>
          <w:szCs w:val="21"/>
        </w:rPr>
        <w:t>r</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a </w:t>
      </w:r>
      <w:r w:rsidRPr="00D61ABF">
        <w:rPr>
          <w:rFonts w:asciiTheme="minorHAnsi" w:hAnsiTheme="minorHAnsi" w:cstheme="minorHAnsi"/>
          <w:spacing w:val="1"/>
          <w:sz w:val="21"/>
          <w:szCs w:val="21"/>
        </w:rPr>
        <w:t>z</w:t>
      </w:r>
      <w:r w:rsidRPr="00D61ABF">
        <w:rPr>
          <w:rFonts w:asciiTheme="minorHAnsi" w:hAnsiTheme="minorHAnsi" w:cstheme="minorHAnsi"/>
          <w:sz w:val="21"/>
          <w:szCs w:val="21"/>
        </w:rPr>
        <w:t>os</w:t>
      </w:r>
      <w:r w:rsidRPr="00D61ABF">
        <w:rPr>
          <w:rFonts w:asciiTheme="minorHAnsi" w:hAnsiTheme="minorHAnsi" w:cstheme="minorHAnsi"/>
          <w:spacing w:val="1"/>
          <w:sz w:val="21"/>
          <w:szCs w:val="21"/>
        </w:rPr>
        <w:t>t</w:t>
      </w:r>
      <w:r w:rsidRPr="00D61ABF">
        <w:rPr>
          <w:rFonts w:asciiTheme="minorHAnsi" w:hAnsiTheme="minorHAnsi" w:cstheme="minorHAnsi"/>
          <w:sz w:val="21"/>
          <w:szCs w:val="21"/>
        </w:rPr>
        <w:t xml:space="preserve">ała </w:t>
      </w:r>
      <w:r w:rsidRPr="00D61ABF">
        <w:rPr>
          <w:rFonts w:asciiTheme="minorHAnsi" w:hAnsiTheme="minorHAnsi" w:cstheme="minorHAnsi"/>
          <w:spacing w:val="-1"/>
          <w:sz w:val="21"/>
          <w:szCs w:val="21"/>
        </w:rPr>
        <w:t>w</w:t>
      </w:r>
      <w:r w:rsidRPr="00D61ABF">
        <w:rPr>
          <w:rFonts w:asciiTheme="minorHAnsi" w:hAnsiTheme="minorHAnsi" w:cstheme="minorHAnsi"/>
          <w:sz w:val="21"/>
          <w:szCs w:val="21"/>
        </w:rPr>
        <w:t>ybra</w:t>
      </w:r>
      <w:r w:rsidRPr="00D61ABF">
        <w:rPr>
          <w:rFonts w:asciiTheme="minorHAnsi" w:hAnsiTheme="minorHAnsi" w:cstheme="minorHAnsi"/>
          <w:spacing w:val="1"/>
          <w:sz w:val="21"/>
          <w:szCs w:val="21"/>
        </w:rPr>
        <w:t>n</w:t>
      </w:r>
      <w:r w:rsidRPr="00D61ABF">
        <w:rPr>
          <w:rFonts w:asciiTheme="minorHAnsi" w:hAnsiTheme="minorHAnsi" w:cstheme="minorHAnsi"/>
          <w:sz w:val="21"/>
          <w:szCs w:val="21"/>
        </w:rPr>
        <w:t>a jako najkorzystniejsza</w:t>
      </w:r>
      <w:r w:rsidRPr="00D61ABF">
        <w:rPr>
          <w:rFonts w:asciiTheme="minorHAnsi" w:hAnsiTheme="minorHAnsi" w:cstheme="minorHAnsi"/>
          <w:bCs/>
          <w:spacing w:val="1"/>
          <w:sz w:val="21"/>
          <w:szCs w:val="21"/>
        </w:rPr>
        <w:t xml:space="preserve">, </w:t>
      </w:r>
      <w:r w:rsidR="004D05F6" w:rsidRPr="00D61ABF">
        <w:rPr>
          <w:rFonts w:asciiTheme="minorHAnsi" w:hAnsiTheme="minorHAnsi" w:cstheme="minorHAnsi"/>
          <w:bCs/>
          <w:spacing w:val="1"/>
          <w:sz w:val="21"/>
          <w:szCs w:val="21"/>
        </w:rPr>
        <w:t xml:space="preserve">o </w:t>
      </w:r>
      <w:r w:rsidRPr="00D61ABF">
        <w:rPr>
          <w:rFonts w:asciiTheme="minorHAnsi" w:hAnsiTheme="minorHAnsi" w:cstheme="minorHAnsi"/>
          <w:spacing w:val="1"/>
          <w:sz w:val="21"/>
          <w:szCs w:val="21"/>
        </w:rPr>
        <w:t>termin</w:t>
      </w:r>
      <w:r w:rsidR="004D05F6" w:rsidRPr="00D61ABF">
        <w:rPr>
          <w:rFonts w:asciiTheme="minorHAnsi" w:hAnsiTheme="minorHAnsi" w:cstheme="minorHAnsi"/>
          <w:spacing w:val="1"/>
          <w:sz w:val="21"/>
          <w:szCs w:val="21"/>
        </w:rPr>
        <w:t>ie</w:t>
      </w:r>
      <w:r w:rsidRPr="00D61ABF">
        <w:rPr>
          <w:rFonts w:asciiTheme="minorHAnsi" w:hAnsiTheme="minorHAnsi" w:cstheme="minorHAnsi"/>
          <w:sz w:val="21"/>
          <w:szCs w:val="21"/>
        </w:rPr>
        <w:t xml:space="preserve"> i </w:t>
      </w:r>
      <w:r w:rsidRPr="00D61ABF">
        <w:rPr>
          <w:rFonts w:asciiTheme="minorHAnsi" w:hAnsiTheme="minorHAnsi" w:cstheme="minorHAnsi"/>
          <w:spacing w:val="1"/>
          <w:sz w:val="21"/>
          <w:szCs w:val="21"/>
        </w:rPr>
        <w:t>spo</w:t>
      </w:r>
      <w:r w:rsidR="004D05F6" w:rsidRPr="00D61ABF">
        <w:rPr>
          <w:rFonts w:asciiTheme="minorHAnsi" w:hAnsiTheme="minorHAnsi" w:cstheme="minorHAnsi"/>
          <w:spacing w:val="1"/>
          <w:sz w:val="21"/>
          <w:szCs w:val="21"/>
        </w:rPr>
        <w:t>so</w:t>
      </w:r>
      <w:r w:rsidRPr="00D61ABF">
        <w:rPr>
          <w:rFonts w:asciiTheme="minorHAnsi" w:hAnsiTheme="minorHAnsi" w:cstheme="minorHAnsi"/>
          <w:spacing w:val="1"/>
          <w:sz w:val="21"/>
          <w:szCs w:val="21"/>
        </w:rPr>
        <w:t>b</w:t>
      </w:r>
      <w:r w:rsidR="004D05F6" w:rsidRPr="00D61ABF">
        <w:rPr>
          <w:rFonts w:asciiTheme="minorHAnsi" w:hAnsiTheme="minorHAnsi" w:cstheme="minorHAnsi"/>
          <w:spacing w:val="1"/>
          <w:sz w:val="21"/>
          <w:szCs w:val="21"/>
        </w:rPr>
        <w:t>ie</w:t>
      </w:r>
      <w:r w:rsidRPr="00D61ABF">
        <w:rPr>
          <w:rFonts w:asciiTheme="minorHAnsi" w:hAnsiTheme="minorHAnsi" w:cstheme="minorHAnsi"/>
          <w:spacing w:val="1"/>
          <w:sz w:val="21"/>
          <w:szCs w:val="21"/>
        </w:rPr>
        <w:t xml:space="preserve"> zawarcia umowy.</w:t>
      </w:r>
    </w:p>
    <w:p w14:paraId="239DBD53" w14:textId="77777777" w:rsidR="000118C5" w:rsidRPr="00D61ABF" w:rsidRDefault="000118C5" w:rsidP="00E54249">
      <w:pPr>
        <w:pStyle w:val="Bezodstpw"/>
        <w:numPr>
          <w:ilvl w:val="3"/>
          <w:numId w:val="15"/>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t>Jeżeli wykonawca, którego oferta została wybran</w:t>
      </w:r>
      <w:r w:rsidR="00B429DC" w:rsidRPr="00D61ABF">
        <w:rPr>
          <w:rFonts w:asciiTheme="minorHAnsi" w:hAnsiTheme="minorHAnsi" w:cstheme="minorHAnsi"/>
          <w:sz w:val="21"/>
          <w:szCs w:val="21"/>
        </w:rPr>
        <w:t>a jako najkorzystniejsza, uchyli</w:t>
      </w:r>
      <w:r w:rsidRPr="00D61ABF">
        <w:rPr>
          <w:rFonts w:asciiTheme="minorHAnsi" w:hAnsiTheme="minorHAnsi" w:cstheme="minorHAnsi"/>
          <w:sz w:val="21"/>
          <w:szCs w:val="21"/>
        </w:rPr>
        <w:t xml:space="preserve"> się od zawarcia umowy w sprawie zamó</w:t>
      </w:r>
      <w:r w:rsidR="00B429DC" w:rsidRPr="00D61ABF">
        <w:rPr>
          <w:rFonts w:asciiTheme="minorHAnsi" w:hAnsiTheme="minorHAnsi" w:cstheme="minorHAnsi"/>
          <w:sz w:val="21"/>
          <w:szCs w:val="21"/>
        </w:rPr>
        <w:t>wienia lub nie wniesie</w:t>
      </w:r>
      <w:r w:rsidRPr="00D61ABF">
        <w:rPr>
          <w:rFonts w:asciiTheme="minorHAnsi" w:hAnsiTheme="minorHAnsi" w:cstheme="minorHAns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61ABF">
        <w:rPr>
          <w:rFonts w:asciiTheme="minorHAnsi" w:hAnsiTheme="minorHAnsi" w:cstheme="minorHAnsi"/>
          <w:sz w:val="21"/>
          <w:szCs w:val="21"/>
        </w:rPr>
        <w:t>albo unieważnić postępowanie;</w:t>
      </w:r>
      <w:r w:rsidR="008C6EAC" w:rsidRPr="00D61ABF">
        <w:rPr>
          <w:rFonts w:asciiTheme="minorHAnsi" w:hAnsiTheme="minorHAnsi" w:cstheme="minorHAnsi"/>
          <w:sz w:val="21"/>
          <w:szCs w:val="21"/>
        </w:rPr>
        <w:t xml:space="preserve"> </w:t>
      </w:r>
      <w:r w:rsidR="00B429DC" w:rsidRPr="00D61ABF">
        <w:rPr>
          <w:rFonts w:asciiTheme="minorHAnsi" w:hAnsiTheme="minorHAnsi" w:cstheme="minorHAnsi"/>
          <w:sz w:val="21"/>
          <w:szCs w:val="21"/>
        </w:rPr>
        <w:t>p</w:t>
      </w:r>
      <w:r w:rsidRPr="00D61ABF">
        <w:rPr>
          <w:rFonts w:asciiTheme="minorHAnsi" w:hAnsiTheme="minorHAnsi" w:cstheme="minorHAnsi"/>
          <w:sz w:val="21"/>
          <w:szCs w:val="21"/>
        </w:rPr>
        <w:t>oprzez uchylanie się od zawarcia umowy rozumie się</w:t>
      </w:r>
      <w:r w:rsidRPr="00D61ABF">
        <w:rPr>
          <w:rFonts w:asciiTheme="minorHAnsi" w:hAnsiTheme="minorHAnsi" w:cstheme="minorHAnsi"/>
          <w:b/>
          <w:sz w:val="21"/>
          <w:szCs w:val="21"/>
        </w:rPr>
        <w:t xml:space="preserve"> </w:t>
      </w:r>
      <w:r w:rsidRPr="00D61ABF">
        <w:rPr>
          <w:rStyle w:val="Pogrubienie"/>
          <w:rFonts w:asciiTheme="minorHAnsi" w:hAnsiTheme="minorHAnsi" w:cstheme="minorHAnsi"/>
          <w:sz w:val="21"/>
          <w:szCs w:val="21"/>
        </w:rPr>
        <w:t>dwukrotne niestawienie się w celu zawarcia umowy, bądź nieprzesłanie jej zamawiającemu.</w:t>
      </w:r>
    </w:p>
    <w:p w14:paraId="7574D611" w14:textId="77777777" w:rsidR="00AB415C" w:rsidRPr="00D61ABF" w:rsidRDefault="00F65953" w:rsidP="00E54249">
      <w:pPr>
        <w:pStyle w:val="Bezodstpw"/>
        <w:numPr>
          <w:ilvl w:val="3"/>
          <w:numId w:val="15"/>
        </w:numPr>
        <w:tabs>
          <w:tab w:val="left" w:pos="426"/>
        </w:tabs>
        <w:ind w:left="426" w:hanging="426"/>
        <w:jc w:val="both"/>
        <w:rPr>
          <w:rFonts w:asciiTheme="minorHAnsi" w:hAnsiTheme="minorHAnsi" w:cstheme="minorHAnsi"/>
          <w:sz w:val="21"/>
          <w:szCs w:val="21"/>
        </w:rPr>
      </w:pPr>
      <w:r w:rsidRPr="00D61ABF">
        <w:rPr>
          <w:rFonts w:asciiTheme="minorHAnsi" w:hAnsiTheme="minorHAnsi" w:cstheme="minorHAnsi"/>
          <w:sz w:val="21"/>
          <w:szCs w:val="21"/>
        </w:rPr>
        <w:lastRenderedPageBreak/>
        <w:t xml:space="preserve">Jeżeli </w:t>
      </w:r>
      <w:r w:rsidR="00B61AB7" w:rsidRPr="00D61ABF">
        <w:rPr>
          <w:rFonts w:asciiTheme="minorHAnsi" w:hAnsiTheme="minorHAnsi" w:cstheme="minorHAnsi"/>
          <w:sz w:val="21"/>
          <w:szCs w:val="21"/>
        </w:rPr>
        <w:t xml:space="preserve">w postępowaniu wybrana zostanie </w:t>
      </w:r>
      <w:r w:rsidRPr="00D61ABF">
        <w:rPr>
          <w:rFonts w:asciiTheme="minorHAnsi" w:hAnsiTheme="minorHAnsi" w:cstheme="minorHAnsi"/>
          <w:sz w:val="21"/>
          <w:szCs w:val="21"/>
        </w:rPr>
        <w:t>oferta wykonawców wspólnie ubiegających się o udzielenie zamówieni</w:t>
      </w:r>
      <w:r w:rsidR="007A1248" w:rsidRPr="00D61ABF">
        <w:rPr>
          <w:rFonts w:asciiTheme="minorHAnsi" w:hAnsiTheme="minorHAnsi" w:cstheme="minorHAnsi"/>
          <w:sz w:val="21"/>
          <w:szCs w:val="21"/>
        </w:rPr>
        <w:t>a</w:t>
      </w:r>
      <w:r w:rsidR="00924CFB" w:rsidRPr="00D61ABF">
        <w:rPr>
          <w:rFonts w:asciiTheme="minorHAnsi" w:hAnsiTheme="minorHAnsi" w:cstheme="minorHAnsi"/>
          <w:sz w:val="21"/>
          <w:szCs w:val="21"/>
        </w:rPr>
        <w:t xml:space="preserve">, </w:t>
      </w:r>
      <w:r w:rsidRPr="00D61ABF">
        <w:rPr>
          <w:rFonts w:asciiTheme="minorHAnsi" w:hAnsiTheme="minorHAnsi" w:cstheme="minorHAnsi"/>
          <w:sz w:val="21"/>
          <w:szCs w:val="21"/>
        </w:rPr>
        <w:t>zamawiają</w:t>
      </w:r>
      <w:r w:rsidR="00B61AB7" w:rsidRPr="00D61ABF">
        <w:rPr>
          <w:rFonts w:asciiTheme="minorHAnsi" w:hAnsiTheme="minorHAnsi" w:cstheme="minorHAnsi"/>
          <w:sz w:val="21"/>
          <w:szCs w:val="21"/>
        </w:rPr>
        <w:t>cy za</w:t>
      </w:r>
      <w:r w:rsidRPr="00D61ABF">
        <w:rPr>
          <w:rFonts w:asciiTheme="minorHAnsi" w:hAnsiTheme="minorHAnsi" w:cstheme="minorHAnsi"/>
          <w:sz w:val="21"/>
          <w:szCs w:val="21"/>
        </w:rPr>
        <w:t>żą</w:t>
      </w:r>
      <w:r w:rsidR="00B61AB7" w:rsidRPr="00D61ABF">
        <w:rPr>
          <w:rFonts w:asciiTheme="minorHAnsi" w:hAnsiTheme="minorHAnsi" w:cstheme="minorHAnsi"/>
          <w:sz w:val="21"/>
          <w:szCs w:val="21"/>
        </w:rPr>
        <w:t>da</w:t>
      </w:r>
      <w:r w:rsidRPr="00D61ABF">
        <w:rPr>
          <w:rFonts w:asciiTheme="minorHAnsi" w:hAnsiTheme="minorHAnsi" w:cstheme="minorHAnsi"/>
          <w:sz w:val="21"/>
          <w:szCs w:val="21"/>
        </w:rPr>
        <w:t xml:space="preserve"> przed zawar</w:t>
      </w:r>
      <w:r w:rsidR="00AB415C" w:rsidRPr="00D61ABF">
        <w:rPr>
          <w:rFonts w:asciiTheme="minorHAnsi" w:hAnsiTheme="minorHAnsi" w:cstheme="minorHAnsi"/>
          <w:sz w:val="21"/>
          <w:szCs w:val="21"/>
        </w:rPr>
        <w:t xml:space="preserve">ciem umowy w sprawie zamówienia, </w:t>
      </w:r>
      <w:r w:rsidRPr="00D61ABF">
        <w:rPr>
          <w:rFonts w:asciiTheme="minorHAnsi" w:hAnsiTheme="minorHAnsi" w:cstheme="minorHAnsi"/>
          <w:sz w:val="21"/>
          <w:szCs w:val="21"/>
        </w:rPr>
        <w:t>kopii umowy regulującej współpracę tych wykonaw</w:t>
      </w:r>
      <w:r w:rsidR="00924CFB" w:rsidRPr="00D61ABF">
        <w:rPr>
          <w:rFonts w:asciiTheme="minorHAnsi" w:hAnsiTheme="minorHAnsi" w:cstheme="minorHAnsi"/>
          <w:sz w:val="21"/>
          <w:szCs w:val="21"/>
        </w:rPr>
        <w:t>ców</w:t>
      </w:r>
      <w:r w:rsidR="00557695" w:rsidRPr="00D61ABF">
        <w:rPr>
          <w:rFonts w:asciiTheme="minorHAnsi" w:hAnsiTheme="minorHAnsi" w:cstheme="minorHAnsi"/>
          <w:sz w:val="21"/>
          <w:szCs w:val="21"/>
        </w:rPr>
        <w:t>,</w:t>
      </w:r>
      <w:r w:rsidR="00557695" w:rsidRPr="00D61ABF">
        <w:rPr>
          <w:rFonts w:asciiTheme="minorHAnsi" w:hAnsiTheme="minorHAnsi" w:cstheme="minorHAnsi"/>
          <w:color w:val="FF0000"/>
          <w:sz w:val="21"/>
          <w:szCs w:val="21"/>
        </w:rPr>
        <w:t xml:space="preserve"> </w:t>
      </w:r>
      <w:r w:rsidR="00557695" w:rsidRPr="00D61ABF">
        <w:rPr>
          <w:rFonts w:asciiTheme="minorHAnsi" w:hAnsiTheme="minorHAnsi" w:cstheme="minorHAnsi"/>
          <w:b/>
          <w:bCs/>
          <w:sz w:val="21"/>
          <w:szCs w:val="21"/>
        </w:rPr>
        <w:t>w postaci elektronicznej</w:t>
      </w:r>
      <w:r w:rsidR="00557695" w:rsidRPr="00D61ABF">
        <w:rPr>
          <w:rFonts w:asciiTheme="minorHAnsi" w:hAnsiTheme="minorHAnsi" w:cstheme="minorHAnsi"/>
          <w:sz w:val="21"/>
          <w:szCs w:val="21"/>
        </w:rPr>
        <w:t>, zgodnie z pkt 7 Rozdziału 5 SWZ</w:t>
      </w:r>
      <w:r w:rsidR="00406280" w:rsidRPr="00D61ABF">
        <w:rPr>
          <w:rFonts w:asciiTheme="minorHAnsi" w:hAnsiTheme="minorHAnsi" w:cstheme="minorHAnsi"/>
          <w:sz w:val="21"/>
          <w:szCs w:val="21"/>
        </w:rPr>
        <w:t xml:space="preserve">; </w:t>
      </w:r>
      <w:r w:rsidR="00924CFB" w:rsidRPr="00D61ABF">
        <w:rPr>
          <w:rFonts w:asciiTheme="minorHAnsi" w:hAnsiTheme="minorHAnsi" w:cstheme="minorHAnsi"/>
          <w:noProof/>
          <w:sz w:val="21"/>
          <w:szCs w:val="21"/>
        </w:rPr>
        <w:t>umowa regulująca współpracę</w:t>
      </w:r>
      <w:r w:rsidR="00FC12FD" w:rsidRPr="00D61ABF">
        <w:rPr>
          <w:rFonts w:asciiTheme="minorHAnsi" w:hAnsiTheme="minorHAnsi" w:cstheme="minorHAnsi"/>
          <w:noProof/>
          <w:sz w:val="21"/>
          <w:szCs w:val="21"/>
        </w:rPr>
        <w:t xml:space="preserve"> </w:t>
      </w:r>
      <w:r w:rsidR="00924CFB" w:rsidRPr="00D61ABF">
        <w:rPr>
          <w:rFonts w:asciiTheme="minorHAnsi" w:hAnsiTheme="minorHAnsi" w:cstheme="minorHAnsi"/>
          <w:noProof/>
          <w:sz w:val="21"/>
          <w:szCs w:val="21"/>
        </w:rPr>
        <w:t>wyk</w:t>
      </w:r>
      <w:r w:rsidR="00FC12FD" w:rsidRPr="00D61ABF">
        <w:rPr>
          <w:rFonts w:asciiTheme="minorHAnsi" w:hAnsiTheme="minorHAnsi" w:cstheme="minorHAnsi"/>
          <w:noProof/>
          <w:sz w:val="21"/>
          <w:szCs w:val="21"/>
        </w:rPr>
        <w:t>o</w:t>
      </w:r>
      <w:r w:rsidR="00924CFB" w:rsidRPr="00D61ABF">
        <w:rPr>
          <w:rFonts w:asciiTheme="minorHAnsi" w:hAnsiTheme="minorHAnsi" w:cstheme="minorHAnsi"/>
          <w:noProof/>
          <w:sz w:val="21"/>
          <w:szCs w:val="21"/>
        </w:rPr>
        <w:t xml:space="preserve">nawców wspólnie </w:t>
      </w:r>
      <w:r w:rsidR="00924CFB" w:rsidRPr="00D61ABF">
        <w:rPr>
          <w:rFonts w:asciiTheme="minorHAnsi" w:hAnsiTheme="minorHAnsi" w:cstheme="minorHAnsi"/>
          <w:sz w:val="21"/>
          <w:szCs w:val="21"/>
        </w:rPr>
        <w:t>ubiegających się o udzielenie zamówienia</w:t>
      </w:r>
      <w:r w:rsidR="007A1248" w:rsidRPr="00D61ABF">
        <w:rPr>
          <w:rFonts w:asciiTheme="minorHAnsi" w:hAnsiTheme="minorHAnsi" w:cstheme="minorHAnsi"/>
          <w:noProof/>
          <w:sz w:val="21"/>
          <w:szCs w:val="21"/>
        </w:rPr>
        <w:t>,</w:t>
      </w:r>
      <w:r w:rsidR="007A1248" w:rsidRPr="00D61ABF">
        <w:rPr>
          <w:rFonts w:asciiTheme="minorHAnsi" w:hAnsiTheme="minorHAnsi" w:cstheme="minorHAnsi"/>
          <w:sz w:val="21"/>
          <w:szCs w:val="21"/>
        </w:rPr>
        <w:t xml:space="preserve"> </w:t>
      </w:r>
      <w:r w:rsidR="007A1248" w:rsidRPr="00D61ABF">
        <w:rPr>
          <w:rFonts w:asciiTheme="minorHAnsi" w:hAnsiTheme="minorHAnsi" w:cstheme="minorHAnsi"/>
          <w:sz w:val="21"/>
          <w:szCs w:val="21"/>
          <w:u w:val="single"/>
        </w:rPr>
        <w:t>w formie konsorcjum</w:t>
      </w:r>
      <w:r w:rsidR="00C407CE" w:rsidRPr="00D61ABF">
        <w:rPr>
          <w:rFonts w:asciiTheme="minorHAnsi" w:hAnsiTheme="minorHAnsi" w:cstheme="minorHAnsi"/>
          <w:noProof/>
          <w:sz w:val="21"/>
          <w:szCs w:val="21"/>
        </w:rPr>
        <w:t xml:space="preserve">, </w:t>
      </w:r>
      <w:r w:rsidR="00924CFB" w:rsidRPr="00D61ABF">
        <w:rPr>
          <w:rFonts w:asciiTheme="minorHAnsi" w:hAnsiTheme="minorHAnsi" w:cstheme="minorHAnsi"/>
          <w:noProof/>
          <w:sz w:val="21"/>
          <w:szCs w:val="21"/>
        </w:rPr>
        <w:t>winna zawierać:</w:t>
      </w:r>
    </w:p>
    <w:p w14:paraId="1E453DDE" w14:textId="12D60313" w:rsidR="00924CFB" w:rsidRPr="00D61ABF" w:rsidRDefault="00AB415C" w:rsidP="00E54249">
      <w:pPr>
        <w:pStyle w:val="Bezodstpw"/>
        <w:numPr>
          <w:ilvl w:val="1"/>
          <w:numId w:val="39"/>
        </w:numPr>
        <w:tabs>
          <w:tab w:val="left" w:pos="851"/>
        </w:tabs>
        <w:ind w:left="851" w:hanging="425"/>
        <w:jc w:val="both"/>
        <w:rPr>
          <w:rFonts w:asciiTheme="minorHAnsi" w:hAnsiTheme="minorHAnsi" w:cstheme="minorHAnsi"/>
          <w:sz w:val="21"/>
          <w:szCs w:val="21"/>
        </w:rPr>
      </w:pPr>
      <w:r w:rsidRPr="00D61ABF">
        <w:rPr>
          <w:rFonts w:asciiTheme="minorHAnsi" w:hAnsiTheme="minorHAnsi" w:cstheme="minorHAnsi"/>
          <w:noProof/>
          <w:sz w:val="21"/>
          <w:szCs w:val="21"/>
        </w:rPr>
        <w:t>O</w:t>
      </w:r>
      <w:r w:rsidR="00924CFB" w:rsidRPr="00D61ABF">
        <w:rPr>
          <w:rFonts w:asciiTheme="minorHAnsi" w:hAnsiTheme="minorHAnsi" w:cstheme="minorHAnsi"/>
          <w:sz w:val="21"/>
          <w:szCs w:val="21"/>
        </w:rPr>
        <w:t>znaczenie celu gospodarczego, dla którego umowa została zawarta, tj. zrealizowanie przedmiotowego zamówienia;</w:t>
      </w:r>
    </w:p>
    <w:p w14:paraId="61633281" w14:textId="77777777" w:rsidR="00924CFB" w:rsidRDefault="0054244D" w:rsidP="00E54249">
      <w:pPr>
        <w:pStyle w:val="Bezodstpw"/>
        <w:numPr>
          <w:ilvl w:val="1"/>
          <w:numId w:val="39"/>
        </w:numPr>
        <w:tabs>
          <w:tab w:val="left"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Oz</w:t>
      </w:r>
      <w:r w:rsidR="00924CFB" w:rsidRPr="00D61ABF">
        <w:rPr>
          <w:rFonts w:asciiTheme="minorHAnsi" w:hAnsiTheme="minorHAnsi" w:cstheme="minorHAnsi"/>
          <w:sz w:val="21"/>
          <w:szCs w:val="21"/>
        </w:rPr>
        <w:t>naczenie okresu obowiązywania umowy obejmującego okres nie krótszy niż okres obowiązywania umowy w sprawie niniejszego zamówienia;</w:t>
      </w:r>
    </w:p>
    <w:p w14:paraId="35957C4B" w14:textId="77777777" w:rsidR="00924CFB" w:rsidRPr="00866A71" w:rsidRDefault="00AB415C" w:rsidP="00E54249">
      <w:pPr>
        <w:pStyle w:val="Bezodstpw"/>
        <w:numPr>
          <w:ilvl w:val="1"/>
          <w:numId w:val="39"/>
        </w:numPr>
        <w:tabs>
          <w:tab w:val="left" w:pos="851"/>
        </w:tabs>
        <w:ind w:left="851" w:hanging="425"/>
        <w:jc w:val="both"/>
        <w:rPr>
          <w:rFonts w:asciiTheme="minorHAnsi" w:hAnsiTheme="minorHAnsi" w:cstheme="minorHAnsi"/>
          <w:sz w:val="21"/>
          <w:szCs w:val="21"/>
        </w:rPr>
      </w:pPr>
      <w:r w:rsidRPr="00866A71">
        <w:rPr>
          <w:rFonts w:asciiTheme="minorHAnsi" w:hAnsiTheme="minorHAnsi" w:cstheme="minorHAnsi"/>
          <w:sz w:val="21"/>
          <w:szCs w:val="21"/>
        </w:rPr>
        <w:t>O</w:t>
      </w:r>
      <w:r w:rsidR="00924CFB" w:rsidRPr="00866A71">
        <w:rPr>
          <w:rFonts w:asciiTheme="minorHAnsi" w:hAnsiTheme="minorHAnsi" w:cstheme="minorHAnsi"/>
          <w:sz w:val="21"/>
          <w:szCs w:val="21"/>
        </w:rPr>
        <w:t xml:space="preserve">świadczenie, że wszyscy </w:t>
      </w:r>
      <w:r w:rsidR="00074EEA" w:rsidRPr="00866A71">
        <w:rPr>
          <w:rFonts w:asciiTheme="minorHAnsi" w:hAnsiTheme="minorHAnsi" w:cstheme="minorHAnsi"/>
          <w:sz w:val="21"/>
          <w:szCs w:val="21"/>
        </w:rPr>
        <w:t>partnerzy / członkowie k</w:t>
      </w:r>
      <w:r w:rsidR="00924CFB" w:rsidRPr="00866A71">
        <w:rPr>
          <w:rFonts w:asciiTheme="minorHAnsi" w:hAnsiTheme="minorHAnsi" w:cstheme="minorHAnsi"/>
          <w:sz w:val="21"/>
          <w:szCs w:val="21"/>
        </w:rPr>
        <w:t xml:space="preserve">onsorcjum przyjmują na siebie odpowiedzialność solidarną </w:t>
      </w:r>
      <w:r w:rsidRPr="00866A71">
        <w:rPr>
          <w:rFonts w:asciiTheme="minorHAnsi" w:hAnsiTheme="minorHAnsi" w:cstheme="minorHAnsi"/>
          <w:sz w:val="21"/>
          <w:szCs w:val="21"/>
        </w:rPr>
        <w:t xml:space="preserve"> </w:t>
      </w:r>
      <w:r w:rsidR="00924CFB" w:rsidRPr="00866A71">
        <w:rPr>
          <w:rFonts w:asciiTheme="minorHAnsi" w:hAnsiTheme="minorHAnsi" w:cstheme="minorHAnsi"/>
          <w:sz w:val="21"/>
          <w:szCs w:val="21"/>
        </w:rPr>
        <w:t>za należyte wykonanie zamówienia</w:t>
      </w:r>
      <w:r w:rsidR="00924CFB" w:rsidRPr="00866A71">
        <w:rPr>
          <w:rFonts w:asciiTheme="minorHAnsi" w:hAnsiTheme="minorHAnsi" w:cstheme="minorHAnsi"/>
          <w:i/>
          <w:color w:val="808080"/>
          <w:sz w:val="21"/>
          <w:szCs w:val="21"/>
        </w:rPr>
        <w:t xml:space="preserve"> </w:t>
      </w:r>
      <w:r w:rsidR="00924CFB" w:rsidRPr="00866A71">
        <w:rPr>
          <w:rFonts w:asciiTheme="minorHAnsi" w:hAnsiTheme="minorHAnsi" w:cstheme="minorHAnsi"/>
          <w:sz w:val="21"/>
          <w:szCs w:val="21"/>
        </w:rPr>
        <w:t>oraz za wniesienie zabezpieczenia należytego wykonania umowy w sprawie niniejszego zamówienia</w:t>
      </w:r>
      <w:r w:rsidR="00AC45F6" w:rsidRPr="00866A71">
        <w:rPr>
          <w:rFonts w:asciiTheme="minorHAnsi" w:hAnsiTheme="minorHAnsi" w:cstheme="minorHAnsi"/>
          <w:sz w:val="21"/>
          <w:szCs w:val="21"/>
        </w:rPr>
        <w:t xml:space="preserve"> (o ile zamawiający wymagał jego wniesienia)</w:t>
      </w:r>
      <w:r w:rsidR="00924CFB" w:rsidRPr="00866A71">
        <w:rPr>
          <w:rFonts w:asciiTheme="minorHAnsi" w:hAnsiTheme="minorHAnsi" w:cstheme="minorHAnsi"/>
          <w:sz w:val="21"/>
          <w:szCs w:val="21"/>
        </w:rPr>
        <w:t>;</w:t>
      </w:r>
    </w:p>
    <w:p w14:paraId="42CE25A2" w14:textId="270F59ED" w:rsidR="00924CFB" w:rsidRPr="006F4F63" w:rsidRDefault="008E0139" w:rsidP="00E54249">
      <w:pPr>
        <w:pStyle w:val="Bezodstpw"/>
        <w:numPr>
          <w:ilvl w:val="1"/>
          <w:numId w:val="39"/>
        </w:numPr>
        <w:tabs>
          <w:tab w:val="left"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S</w:t>
      </w:r>
      <w:r w:rsidR="00924CFB" w:rsidRPr="00D61ABF">
        <w:rPr>
          <w:rFonts w:asciiTheme="minorHAnsi" w:hAnsiTheme="minorHAnsi" w:cstheme="minorHAnsi"/>
          <w:sz w:val="21"/>
          <w:szCs w:val="21"/>
        </w:rPr>
        <w:t>zczegółowy sposób współdziałania w wykonaniu zamówienia i podział zadań</w:t>
      </w:r>
      <w:r w:rsidRPr="00D61ABF">
        <w:rPr>
          <w:rFonts w:asciiTheme="minorHAnsi" w:hAnsiTheme="minorHAnsi" w:cstheme="minorHAnsi"/>
          <w:sz w:val="21"/>
          <w:szCs w:val="21"/>
        </w:rPr>
        <w:t xml:space="preserve">, </w:t>
      </w:r>
      <w:r w:rsidR="00926752" w:rsidRPr="00D61ABF">
        <w:rPr>
          <w:rFonts w:asciiTheme="minorHAnsi" w:hAnsiTheme="minorHAnsi" w:cstheme="minorHAnsi"/>
          <w:sz w:val="21"/>
          <w:szCs w:val="21"/>
          <w:u w:val="single"/>
        </w:rPr>
        <w:t xml:space="preserve">z </w:t>
      </w:r>
      <w:r w:rsidRPr="00D61ABF">
        <w:rPr>
          <w:rFonts w:asciiTheme="minorHAnsi" w:hAnsiTheme="minorHAnsi" w:cstheme="minorHAnsi"/>
          <w:sz w:val="21"/>
          <w:szCs w:val="21"/>
          <w:u w:val="single"/>
        </w:rPr>
        <w:t>uwzględnieniem zakresu wy</w:t>
      </w:r>
      <w:r w:rsidRPr="00EC252D">
        <w:rPr>
          <w:rFonts w:asciiTheme="minorHAnsi" w:hAnsiTheme="minorHAnsi" w:cstheme="minorHAnsi"/>
          <w:sz w:val="21"/>
          <w:szCs w:val="21"/>
          <w:u w:val="single"/>
        </w:rPr>
        <w:t>nikającego z oświadczenia, o którym mowa</w:t>
      </w:r>
      <w:r w:rsidR="006D1544" w:rsidRPr="00EC252D">
        <w:rPr>
          <w:rFonts w:asciiTheme="minorHAnsi" w:hAnsiTheme="minorHAnsi" w:cstheme="minorHAnsi"/>
          <w:sz w:val="21"/>
          <w:szCs w:val="21"/>
          <w:u w:val="single"/>
        </w:rPr>
        <w:t xml:space="preserve"> w pkt </w:t>
      </w:r>
      <w:r w:rsidR="003D3739" w:rsidRPr="00EC252D">
        <w:rPr>
          <w:rFonts w:asciiTheme="minorHAnsi" w:hAnsiTheme="minorHAnsi" w:cstheme="minorHAnsi"/>
          <w:sz w:val="21"/>
          <w:szCs w:val="21"/>
          <w:u w:val="single"/>
        </w:rPr>
        <w:t>4</w:t>
      </w:r>
      <w:r w:rsidR="009412F3" w:rsidRPr="00EC252D">
        <w:rPr>
          <w:rFonts w:asciiTheme="minorHAnsi" w:hAnsiTheme="minorHAnsi" w:cstheme="minorHAnsi"/>
          <w:sz w:val="21"/>
          <w:szCs w:val="21"/>
          <w:u w:val="single"/>
        </w:rPr>
        <w:t>.</w:t>
      </w:r>
      <w:r w:rsidR="003D3739" w:rsidRPr="00EC252D">
        <w:rPr>
          <w:rFonts w:asciiTheme="minorHAnsi" w:hAnsiTheme="minorHAnsi" w:cstheme="minorHAnsi"/>
          <w:sz w:val="21"/>
          <w:szCs w:val="21"/>
          <w:u w:val="single"/>
        </w:rPr>
        <w:t>2)</w:t>
      </w:r>
      <w:r w:rsidR="006F4F63" w:rsidRPr="00EC252D">
        <w:rPr>
          <w:rFonts w:asciiTheme="minorHAnsi" w:hAnsiTheme="minorHAnsi" w:cstheme="minorHAnsi"/>
          <w:sz w:val="21"/>
          <w:szCs w:val="21"/>
          <w:u w:val="single"/>
        </w:rPr>
        <w:t xml:space="preserve"> </w:t>
      </w:r>
      <w:proofErr w:type="spellStart"/>
      <w:r w:rsidR="006F4F63" w:rsidRPr="00EC252D">
        <w:rPr>
          <w:rFonts w:asciiTheme="minorHAnsi" w:hAnsiTheme="minorHAnsi" w:cstheme="minorHAnsi"/>
          <w:iCs/>
          <w:sz w:val="21"/>
          <w:szCs w:val="21"/>
          <w:u w:val="single"/>
        </w:rPr>
        <w:t>ppkt</w:t>
      </w:r>
      <w:proofErr w:type="spellEnd"/>
      <w:r w:rsidR="006F4F63" w:rsidRPr="00EC252D">
        <w:rPr>
          <w:rFonts w:asciiTheme="minorHAnsi" w:hAnsiTheme="minorHAnsi" w:cstheme="minorHAnsi"/>
          <w:iCs/>
          <w:sz w:val="21"/>
          <w:szCs w:val="21"/>
          <w:u w:val="single"/>
        </w:rPr>
        <w:t xml:space="preserve"> b)</w:t>
      </w:r>
      <w:r w:rsidR="003D3739" w:rsidRPr="00EC252D">
        <w:rPr>
          <w:rFonts w:asciiTheme="minorHAnsi" w:hAnsiTheme="minorHAnsi" w:cstheme="minorHAnsi"/>
          <w:sz w:val="21"/>
          <w:szCs w:val="21"/>
          <w:u w:val="single"/>
        </w:rPr>
        <w:t xml:space="preserve"> </w:t>
      </w:r>
      <w:r w:rsidR="00E66E1F" w:rsidRPr="00EC252D">
        <w:rPr>
          <w:rFonts w:asciiTheme="minorHAnsi" w:hAnsiTheme="minorHAnsi" w:cstheme="minorHAnsi"/>
          <w:sz w:val="21"/>
          <w:szCs w:val="21"/>
          <w:u w:val="single"/>
        </w:rPr>
        <w:t>Rozdziału 9 SWZ</w:t>
      </w:r>
      <w:r w:rsidR="0054244D" w:rsidRPr="006F4F63">
        <w:rPr>
          <w:rFonts w:asciiTheme="minorHAnsi" w:hAnsiTheme="minorHAnsi" w:cstheme="minorHAnsi"/>
          <w:sz w:val="21"/>
          <w:szCs w:val="21"/>
        </w:rPr>
        <w:t>;</w:t>
      </w:r>
    </w:p>
    <w:p w14:paraId="79869044" w14:textId="77777777" w:rsidR="000D5186" w:rsidRPr="00D61ABF" w:rsidRDefault="008E0139" w:rsidP="00E54249">
      <w:pPr>
        <w:pStyle w:val="Bezodstpw"/>
        <w:numPr>
          <w:ilvl w:val="1"/>
          <w:numId w:val="39"/>
        </w:numPr>
        <w:tabs>
          <w:tab w:val="left"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W</w:t>
      </w:r>
      <w:r w:rsidR="00924CFB" w:rsidRPr="00D61ABF">
        <w:rPr>
          <w:rFonts w:asciiTheme="minorHAnsi" w:hAnsiTheme="minorHAnsi" w:cstheme="minorHAnsi"/>
          <w:sz w:val="21"/>
          <w:szCs w:val="21"/>
        </w:rPr>
        <w:t xml:space="preserve">skazanie Pełnomocnika </w:t>
      </w:r>
      <w:r w:rsidRPr="00D61ABF">
        <w:rPr>
          <w:rFonts w:asciiTheme="minorHAnsi" w:hAnsiTheme="minorHAnsi" w:cstheme="minorHAnsi"/>
          <w:sz w:val="21"/>
          <w:szCs w:val="21"/>
        </w:rPr>
        <w:t>do reprezentowania współwykonawców</w:t>
      </w:r>
      <w:r w:rsidR="00924CFB" w:rsidRPr="00D61ABF">
        <w:rPr>
          <w:rFonts w:asciiTheme="minorHAnsi" w:hAnsiTheme="minorHAnsi" w:cstheme="minorHAnsi"/>
          <w:sz w:val="21"/>
          <w:szCs w:val="21"/>
        </w:rPr>
        <w:t xml:space="preserve"> przy wykonywaniu zamówienia</w:t>
      </w:r>
      <w:r w:rsidR="00546110" w:rsidRPr="00D61ABF">
        <w:rPr>
          <w:rFonts w:asciiTheme="minorHAnsi" w:hAnsiTheme="minorHAnsi" w:cstheme="minorHAnsi"/>
          <w:sz w:val="21"/>
          <w:szCs w:val="21"/>
        </w:rPr>
        <w:t>;</w:t>
      </w:r>
    </w:p>
    <w:p w14:paraId="3A59676E" w14:textId="77777777" w:rsidR="000D5186" w:rsidRPr="00D61ABF" w:rsidRDefault="000D5186" w:rsidP="00E54249">
      <w:pPr>
        <w:pStyle w:val="Bezodstpw"/>
        <w:numPr>
          <w:ilvl w:val="1"/>
          <w:numId w:val="39"/>
        </w:numPr>
        <w:tabs>
          <w:tab w:val="left"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Oświadczenie, że Pełnomocnik jest upoważniony do zaciągania zobowiązań i do przyjmowania instrukcji </w:t>
      </w:r>
      <w:r w:rsidRPr="00D61ABF">
        <w:rPr>
          <w:rFonts w:asciiTheme="minorHAnsi" w:hAnsiTheme="minorHAnsi" w:cstheme="minorHAnsi"/>
          <w:sz w:val="21"/>
          <w:szCs w:val="21"/>
        </w:rPr>
        <w:br/>
        <w:t>na rzecz i w imieniu wszystkich partnerów / członków konsorcjum razem i każdego z osobna.</w:t>
      </w:r>
    </w:p>
    <w:p w14:paraId="12E1C200" w14:textId="77777777" w:rsidR="0076050C" w:rsidRPr="00D61ABF" w:rsidRDefault="0076050C" w:rsidP="00E54249">
      <w:pPr>
        <w:pStyle w:val="Bezodstpw"/>
        <w:tabs>
          <w:tab w:val="left" w:pos="851"/>
        </w:tabs>
        <w:ind w:left="851"/>
        <w:jc w:val="both"/>
        <w:rPr>
          <w:rFonts w:asciiTheme="minorHAnsi" w:hAnsiTheme="minorHAnsi" w:cstheme="minorHAnsi"/>
          <w:sz w:val="21"/>
          <w:szCs w:val="21"/>
        </w:rPr>
      </w:pPr>
    </w:p>
    <w:p w14:paraId="79DC4812" w14:textId="77777777" w:rsidR="00ED7E02" w:rsidRPr="00D61ABF" w:rsidRDefault="00E629FB"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BB10B0" w:rsidRPr="00D61ABF">
        <w:rPr>
          <w:rFonts w:asciiTheme="minorHAnsi" w:hAnsiTheme="minorHAnsi" w:cstheme="minorHAnsi"/>
          <w:spacing w:val="42"/>
          <w:sz w:val="21"/>
          <w:szCs w:val="21"/>
        </w:rPr>
        <w:t>19</w:t>
      </w:r>
    </w:p>
    <w:p w14:paraId="12C5E516" w14:textId="77777777" w:rsidR="00ED7E02" w:rsidRPr="00D61ABF" w:rsidRDefault="00E02557"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Projekt umowy</w:t>
      </w:r>
      <w:r w:rsidR="00AB415C" w:rsidRPr="00D61ABF">
        <w:rPr>
          <w:rFonts w:asciiTheme="minorHAnsi" w:hAnsiTheme="minorHAnsi" w:cstheme="minorHAnsi"/>
          <w:spacing w:val="42"/>
          <w:sz w:val="21"/>
          <w:szCs w:val="21"/>
        </w:rPr>
        <w:t xml:space="preserve"> i jej należyte zabezpieczenie</w:t>
      </w:r>
    </w:p>
    <w:p w14:paraId="4CF22AEC" w14:textId="77777777" w:rsidR="00E02557" w:rsidRPr="00D61ABF" w:rsidRDefault="00E02557" w:rsidP="00E54249">
      <w:pPr>
        <w:pStyle w:val="Akapitzlist"/>
        <w:tabs>
          <w:tab w:val="left" w:pos="426"/>
        </w:tabs>
        <w:autoSpaceDE w:val="0"/>
        <w:autoSpaceDN w:val="0"/>
        <w:adjustRightInd w:val="0"/>
        <w:ind w:left="426"/>
        <w:contextualSpacing/>
        <w:jc w:val="both"/>
        <w:rPr>
          <w:rFonts w:asciiTheme="minorHAnsi" w:eastAsia="TimesNewRoman" w:hAnsiTheme="minorHAnsi" w:cstheme="minorHAnsi"/>
          <w:color w:val="7030A0"/>
          <w:sz w:val="21"/>
          <w:szCs w:val="21"/>
          <w:lang w:val="pl-PL" w:eastAsia="en-US"/>
        </w:rPr>
      </w:pPr>
    </w:p>
    <w:p w14:paraId="016586D7" w14:textId="77777777" w:rsidR="008222A4" w:rsidRPr="00D61ABF" w:rsidRDefault="00DB7B6F" w:rsidP="00E54249">
      <w:pPr>
        <w:pStyle w:val="Akapitzlist"/>
        <w:numPr>
          <w:ilvl w:val="3"/>
          <w:numId w:val="22"/>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val="pl-PL" w:eastAsia="en-US"/>
        </w:rPr>
      </w:pPr>
      <w:r w:rsidRPr="00D61ABF">
        <w:rPr>
          <w:rFonts w:asciiTheme="minorHAnsi" w:hAnsiTheme="minorHAnsi" w:cstheme="minorHAnsi"/>
          <w:sz w:val="21"/>
          <w:szCs w:val="21"/>
          <w:lang w:val="pl-PL"/>
        </w:rPr>
        <w:t>P</w:t>
      </w:r>
      <w:r w:rsidR="008222A4" w:rsidRPr="00D61ABF">
        <w:rPr>
          <w:rFonts w:asciiTheme="minorHAnsi" w:hAnsiTheme="minorHAnsi" w:cstheme="minorHAnsi"/>
          <w:sz w:val="21"/>
          <w:szCs w:val="21"/>
          <w:lang w:val="pl-PL"/>
        </w:rPr>
        <w:t xml:space="preserve">od rygorem nieważności, </w:t>
      </w:r>
      <w:r w:rsidRPr="00D61ABF">
        <w:rPr>
          <w:rFonts w:asciiTheme="minorHAnsi" w:hAnsiTheme="minorHAnsi" w:cstheme="minorHAnsi"/>
          <w:sz w:val="21"/>
          <w:szCs w:val="21"/>
          <w:lang w:val="pl-PL"/>
        </w:rPr>
        <w:t xml:space="preserve">umowa wymaga </w:t>
      </w:r>
      <w:r w:rsidR="008222A4" w:rsidRPr="00D61ABF">
        <w:rPr>
          <w:rFonts w:asciiTheme="minorHAnsi" w:hAnsiTheme="minorHAnsi" w:cstheme="minorHAnsi"/>
          <w:sz w:val="21"/>
          <w:szCs w:val="21"/>
          <w:lang w:val="pl-PL"/>
        </w:rPr>
        <w:t>zachowania formy pisemnej.</w:t>
      </w:r>
    </w:p>
    <w:p w14:paraId="2EF2972F" w14:textId="6D854B10" w:rsidR="00AA54D1" w:rsidRPr="00D61ABF" w:rsidRDefault="00E02557" w:rsidP="00E54249">
      <w:pPr>
        <w:pStyle w:val="Akapitzlist"/>
        <w:numPr>
          <w:ilvl w:val="3"/>
          <w:numId w:val="22"/>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val="pl-PL" w:eastAsia="en-US"/>
        </w:rPr>
      </w:pPr>
      <w:r w:rsidRPr="00D61ABF">
        <w:rPr>
          <w:rFonts w:asciiTheme="minorHAnsi" w:hAnsiTheme="minorHAnsi" w:cstheme="minorHAnsi"/>
          <w:sz w:val="21"/>
          <w:szCs w:val="21"/>
          <w:lang w:val="pl-PL"/>
        </w:rPr>
        <w:t xml:space="preserve">Projekt umowy stanowi </w:t>
      </w:r>
      <w:r w:rsidR="000C27E4" w:rsidRPr="00D61ABF">
        <w:rPr>
          <w:rFonts w:asciiTheme="minorHAnsi" w:hAnsiTheme="minorHAnsi" w:cstheme="minorHAnsi"/>
          <w:b/>
          <w:sz w:val="21"/>
          <w:szCs w:val="21"/>
          <w:lang w:val="pl-PL"/>
        </w:rPr>
        <w:t xml:space="preserve">załącznik nr </w:t>
      </w:r>
      <w:r w:rsidR="009F037A">
        <w:rPr>
          <w:rFonts w:asciiTheme="minorHAnsi" w:hAnsiTheme="minorHAnsi" w:cstheme="minorHAnsi"/>
          <w:b/>
          <w:sz w:val="21"/>
          <w:szCs w:val="21"/>
          <w:lang w:val="pl-PL"/>
        </w:rPr>
        <w:t>7</w:t>
      </w:r>
      <w:r w:rsidR="00BD4BDC" w:rsidRPr="00D61ABF">
        <w:rPr>
          <w:rFonts w:asciiTheme="minorHAnsi" w:hAnsiTheme="minorHAnsi" w:cstheme="minorHAnsi"/>
          <w:sz w:val="21"/>
          <w:szCs w:val="21"/>
          <w:lang w:val="pl-PL"/>
        </w:rPr>
        <w:t xml:space="preserve"> do SWZ;</w:t>
      </w:r>
      <w:r w:rsidR="00E73440" w:rsidRPr="00D61ABF">
        <w:rPr>
          <w:rFonts w:asciiTheme="minorHAnsi" w:hAnsiTheme="minorHAnsi" w:cstheme="minorHAnsi"/>
          <w:sz w:val="21"/>
          <w:szCs w:val="21"/>
          <w:lang w:val="pl-PL"/>
        </w:rPr>
        <w:t xml:space="preserve"> </w:t>
      </w:r>
      <w:r w:rsidR="00E73440" w:rsidRPr="00D61ABF">
        <w:rPr>
          <w:rFonts w:asciiTheme="minorHAnsi" w:hAnsiTheme="minorHAnsi" w:cstheme="minorHAnsi"/>
          <w:spacing w:val="-1"/>
          <w:sz w:val="21"/>
          <w:szCs w:val="21"/>
          <w:lang w:val="pl-PL"/>
        </w:rPr>
        <w:t>z</w:t>
      </w:r>
      <w:r w:rsidR="00BD4BDC" w:rsidRPr="00D61ABF">
        <w:rPr>
          <w:rFonts w:asciiTheme="minorHAnsi" w:hAnsiTheme="minorHAnsi" w:cstheme="minorHAnsi"/>
          <w:spacing w:val="-1"/>
          <w:sz w:val="21"/>
          <w:szCs w:val="21"/>
          <w:lang w:val="pl-PL"/>
        </w:rPr>
        <w:t>łożenie oferty jest jednoznaczne z akceptacją przez wykon</w:t>
      </w:r>
      <w:r w:rsidR="00E73440" w:rsidRPr="00D61ABF">
        <w:rPr>
          <w:rFonts w:asciiTheme="minorHAnsi" w:hAnsiTheme="minorHAnsi" w:cstheme="minorHAnsi"/>
          <w:spacing w:val="-1"/>
          <w:sz w:val="21"/>
          <w:szCs w:val="21"/>
          <w:lang w:val="pl-PL"/>
        </w:rPr>
        <w:t>awcę tego projektu</w:t>
      </w:r>
      <w:r w:rsidR="00BD4BDC" w:rsidRPr="00D61ABF">
        <w:rPr>
          <w:rFonts w:asciiTheme="minorHAnsi" w:hAnsiTheme="minorHAnsi" w:cstheme="minorHAnsi"/>
          <w:spacing w:val="-1"/>
          <w:sz w:val="21"/>
          <w:szCs w:val="21"/>
          <w:lang w:val="pl-PL"/>
        </w:rPr>
        <w:t>.</w:t>
      </w:r>
    </w:p>
    <w:p w14:paraId="2B9EBEF1" w14:textId="77777777" w:rsidR="0089056E" w:rsidRPr="00D61ABF" w:rsidRDefault="002A5DC5" w:rsidP="00E54249">
      <w:pPr>
        <w:pStyle w:val="Akapitzlist"/>
        <w:numPr>
          <w:ilvl w:val="3"/>
          <w:numId w:val="22"/>
        </w:numPr>
        <w:tabs>
          <w:tab w:val="left" w:pos="426"/>
        </w:tabs>
        <w:autoSpaceDE w:val="0"/>
        <w:autoSpaceDN w:val="0"/>
        <w:adjustRightInd w:val="0"/>
        <w:ind w:left="426" w:hanging="426"/>
        <w:contextualSpacing/>
        <w:jc w:val="both"/>
        <w:rPr>
          <w:rFonts w:asciiTheme="minorHAnsi" w:hAnsiTheme="minorHAnsi" w:cstheme="minorHAnsi"/>
          <w:bCs/>
          <w:sz w:val="21"/>
          <w:szCs w:val="21"/>
          <w:lang w:val="pl-PL"/>
        </w:rPr>
      </w:pPr>
      <w:r w:rsidRPr="00D61ABF">
        <w:rPr>
          <w:rFonts w:asciiTheme="minorHAnsi" w:hAnsiTheme="minorHAnsi" w:cstheme="minorHAnsi"/>
          <w:bCs/>
          <w:sz w:val="21"/>
          <w:szCs w:val="21"/>
          <w:u w:val="single"/>
          <w:lang w:val="pl-PL"/>
        </w:rPr>
        <w:t>Z</w:t>
      </w:r>
      <w:r w:rsidR="00AB415C" w:rsidRPr="00D61ABF">
        <w:rPr>
          <w:rFonts w:asciiTheme="minorHAnsi" w:hAnsiTheme="minorHAnsi" w:cstheme="minorHAnsi"/>
          <w:bCs/>
          <w:sz w:val="21"/>
          <w:szCs w:val="21"/>
          <w:u w:val="single"/>
          <w:lang w:val="pl-PL"/>
        </w:rPr>
        <w:t>amawiający</w:t>
      </w:r>
      <w:r w:rsidR="00507565" w:rsidRPr="00D61ABF">
        <w:rPr>
          <w:rFonts w:asciiTheme="minorHAnsi" w:hAnsiTheme="minorHAnsi" w:cstheme="minorHAnsi"/>
          <w:bCs/>
          <w:sz w:val="21"/>
          <w:szCs w:val="21"/>
          <w:u w:val="single"/>
          <w:lang w:val="pl-PL"/>
        </w:rPr>
        <w:t xml:space="preserve"> </w:t>
      </w:r>
      <w:r w:rsidR="00AB415C" w:rsidRPr="00D61ABF">
        <w:rPr>
          <w:rFonts w:asciiTheme="minorHAnsi" w:hAnsiTheme="minorHAnsi" w:cstheme="minorHAnsi"/>
          <w:bCs/>
          <w:sz w:val="21"/>
          <w:szCs w:val="21"/>
          <w:u w:val="single"/>
          <w:lang w:val="pl-PL"/>
        </w:rPr>
        <w:t>nie wymaga wniesienia zabezpiecz</w:t>
      </w:r>
      <w:r w:rsidR="004931DA" w:rsidRPr="00D61ABF">
        <w:rPr>
          <w:rFonts w:asciiTheme="minorHAnsi" w:hAnsiTheme="minorHAnsi" w:cstheme="minorHAnsi"/>
          <w:bCs/>
          <w:sz w:val="21"/>
          <w:szCs w:val="21"/>
          <w:u w:val="single"/>
          <w:lang w:val="pl-PL"/>
        </w:rPr>
        <w:t>enia należytego wykonania umowy</w:t>
      </w:r>
      <w:r w:rsidR="00AB415C" w:rsidRPr="00D61ABF">
        <w:rPr>
          <w:rFonts w:asciiTheme="minorHAnsi" w:hAnsiTheme="minorHAnsi" w:cstheme="minorHAnsi"/>
          <w:bCs/>
          <w:spacing w:val="1"/>
          <w:sz w:val="21"/>
          <w:szCs w:val="21"/>
          <w:lang w:val="pl-PL"/>
        </w:rPr>
        <w:t>.</w:t>
      </w:r>
      <w:bookmarkStart w:id="10" w:name="_Toc360706317"/>
      <w:bookmarkStart w:id="11" w:name="_Toc366665627"/>
    </w:p>
    <w:p w14:paraId="040FF2DE" w14:textId="77777777" w:rsidR="006E2F4A" w:rsidRDefault="006E2F4A" w:rsidP="00E54249">
      <w:pPr>
        <w:pStyle w:val="Akapitzlist"/>
        <w:tabs>
          <w:tab w:val="left" w:pos="426"/>
        </w:tabs>
        <w:autoSpaceDE w:val="0"/>
        <w:autoSpaceDN w:val="0"/>
        <w:adjustRightInd w:val="0"/>
        <w:ind w:left="426"/>
        <w:contextualSpacing/>
        <w:jc w:val="both"/>
        <w:rPr>
          <w:rFonts w:asciiTheme="minorHAnsi" w:hAnsiTheme="minorHAnsi" w:cstheme="minorHAnsi"/>
          <w:b/>
          <w:sz w:val="21"/>
          <w:szCs w:val="21"/>
          <w:lang w:val="pl-PL"/>
        </w:rPr>
      </w:pPr>
    </w:p>
    <w:p w14:paraId="72E4D92B" w14:textId="77777777" w:rsidR="0089056E" w:rsidRPr="00D61ABF" w:rsidRDefault="0089056E"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 xml:space="preserve">ROZDZIAŁ </w:t>
      </w:r>
      <w:r w:rsidR="00360C49" w:rsidRPr="00D61ABF">
        <w:rPr>
          <w:rFonts w:asciiTheme="minorHAnsi" w:hAnsiTheme="minorHAnsi" w:cstheme="minorHAnsi"/>
          <w:spacing w:val="42"/>
          <w:sz w:val="21"/>
          <w:szCs w:val="21"/>
        </w:rPr>
        <w:t>20</w:t>
      </w:r>
    </w:p>
    <w:p w14:paraId="506C36C0" w14:textId="77777777" w:rsidR="006726AA" w:rsidRPr="00D61ABF" w:rsidRDefault="00CE0C62"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Klauzula informacyjna dotycząca przetwarzana danych osobowyc</w:t>
      </w:r>
      <w:r w:rsidR="00AE23BE" w:rsidRPr="00D61ABF">
        <w:rPr>
          <w:rFonts w:asciiTheme="minorHAnsi" w:hAnsiTheme="minorHAnsi" w:cstheme="minorHAnsi"/>
          <w:spacing w:val="42"/>
          <w:sz w:val="21"/>
          <w:szCs w:val="21"/>
        </w:rPr>
        <w:t>h</w:t>
      </w:r>
    </w:p>
    <w:p w14:paraId="627D4A2D" w14:textId="77777777" w:rsidR="0089056E" w:rsidRPr="00D61ABF" w:rsidRDefault="00163FA5" w:rsidP="00E54249">
      <w:pPr>
        <w:pStyle w:val="Bezodstpw"/>
        <w:tabs>
          <w:tab w:val="left" w:pos="567"/>
        </w:tabs>
        <w:jc w:val="both"/>
        <w:rPr>
          <w:rFonts w:asciiTheme="minorHAnsi" w:hAnsiTheme="minorHAnsi" w:cstheme="minorHAnsi"/>
          <w:sz w:val="21"/>
          <w:szCs w:val="21"/>
        </w:rPr>
      </w:pPr>
      <w:r w:rsidRPr="00D61ABF">
        <w:rPr>
          <w:rFonts w:asciiTheme="minorHAnsi" w:hAnsiTheme="minorHAnsi" w:cstheme="minorHAnsi"/>
          <w:sz w:val="21"/>
          <w:szCs w:val="21"/>
        </w:rPr>
        <w:tab/>
      </w:r>
    </w:p>
    <w:p w14:paraId="7B9385CC" w14:textId="77777777" w:rsidR="00681E59" w:rsidRPr="00D61ABF" w:rsidRDefault="006726AA" w:rsidP="00E54249">
      <w:pPr>
        <w:widowControl w:val="0"/>
        <w:numPr>
          <w:ilvl w:val="0"/>
          <w:numId w:val="27"/>
        </w:numPr>
        <w:tabs>
          <w:tab w:val="left" w:pos="426"/>
        </w:tabs>
        <w:autoSpaceDE w:val="0"/>
        <w:autoSpaceDN w:val="0"/>
        <w:adjustRightInd w:val="0"/>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w:t>
      </w:r>
      <w:r w:rsidR="00681E59" w:rsidRPr="00D61ABF">
        <w:rPr>
          <w:rFonts w:asciiTheme="minorHAnsi" w:hAnsiTheme="minorHAnsi" w:cstheme="minorHAnsi"/>
          <w:sz w:val="21"/>
          <w:szCs w:val="21"/>
        </w:rPr>
        <w:t xml:space="preserve">e danych) (Dz. Urz. UE L 119 z </w:t>
      </w:r>
      <w:r w:rsidRPr="00D61ABF">
        <w:rPr>
          <w:rFonts w:asciiTheme="minorHAnsi" w:hAnsiTheme="minorHAnsi" w:cstheme="minorHAnsi"/>
          <w:sz w:val="21"/>
          <w:szCs w:val="21"/>
        </w:rPr>
        <w:t xml:space="preserve">4.05.2016, str. 1), dalej „RODO”, zamawiający informuje, że: </w:t>
      </w:r>
    </w:p>
    <w:p w14:paraId="6580E110" w14:textId="23972B28" w:rsidR="00030DAB" w:rsidRPr="007B32F0" w:rsidRDefault="005765B8" w:rsidP="00E54249">
      <w:pPr>
        <w:pStyle w:val="Akapitzlist"/>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7B32F0">
        <w:rPr>
          <w:rFonts w:asciiTheme="minorHAnsi" w:hAnsiTheme="minorHAnsi" w:cstheme="minorHAnsi"/>
          <w:sz w:val="21"/>
          <w:szCs w:val="21"/>
        </w:rPr>
        <w:t>Administratorem Pani/Pana danych osobowych są Sosnowi</w:t>
      </w:r>
      <w:r w:rsidR="009D3589" w:rsidRPr="007B32F0">
        <w:rPr>
          <w:rFonts w:asciiTheme="minorHAnsi" w:hAnsiTheme="minorHAnsi" w:cstheme="minorHAnsi"/>
          <w:sz w:val="21"/>
          <w:szCs w:val="21"/>
        </w:rPr>
        <w:t>eckie Wodociągi Spółka Akcyjna;</w:t>
      </w:r>
      <w:r w:rsidR="00030DAB" w:rsidRPr="007B32F0">
        <w:rPr>
          <w:rFonts w:asciiTheme="minorHAnsi" w:hAnsiTheme="minorHAnsi" w:cstheme="minorHAnsi"/>
          <w:sz w:val="21"/>
          <w:szCs w:val="21"/>
        </w:rPr>
        <w:t xml:space="preserve"> </w:t>
      </w:r>
      <w:r w:rsidRPr="007B32F0">
        <w:rPr>
          <w:rFonts w:asciiTheme="minorHAnsi" w:hAnsiTheme="minorHAnsi" w:cstheme="minorHAnsi"/>
          <w:sz w:val="21"/>
          <w:szCs w:val="21"/>
        </w:rPr>
        <w:t xml:space="preserve">może Pani/Pan uzyskać informacje o przetwarzaniu Pani/Pana danych osobowych w Sosnowieckich Wodociągach S.A. </w:t>
      </w:r>
      <w:r w:rsidR="007B32F0">
        <w:rPr>
          <w:rFonts w:asciiTheme="minorHAnsi" w:hAnsiTheme="minorHAnsi" w:cstheme="minorHAnsi"/>
          <w:sz w:val="21"/>
          <w:szCs w:val="21"/>
        </w:rPr>
        <w:br/>
      </w:r>
      <w:r w:rsidRPr="007B32F0">
        <w:rPr>
          <w:rFonts w:asciiTheme="minorHAnsi" w:hAnsiTheme="minorHAnsi" w:cstheme="minorHAnsi"/>
          <w:sz w:val="21"/>
          <w:szCs w:val="21"/>
        </w:rPr>
        <w:t>z siedzibą w Sosnowcu, przy ul. Ostrogórskiej 43;</w:t>
      </w:r>
    </w:p>
    <w:p w14:paraId="1C4709B1" w14:textId="77777777" w:rsidR="009D7356" w:rsidRPr="00D61ABF" w:rsidRDefault="005765B8" w:rsidP="00E54249">
      <w:pPr>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Inspektorem ochrony danych wyznaczonym przez Sosnowieckie Wodociągi S.A. jest Pani Aleksandra </w:t>
      </w:r>
      <w:r w:rsidRPr="00D61ABF">
        <w:rPr>
          <w:rFonts w:asciiTheme="minorHAnsi" w:hAnsiTheme="minorHAnsi" w:cstheme="minorHAnsi"/>
          <w:sz w:val="21"/>
          <w:szCs w:val="21"/>
        </w:rPr>
        <w:br/>
        <w:t xml:space="preserve">CZECHOWSKA-PLUTECKA; adres e-mail: </w:t>
      </w:r>
      <w:hyperlink r:id="rId17" w:history="1">
        <w:r w:rsidR="0076635D" w:rsidRPr="00D61ABF">
          <w:rPr>
            <w:rStyle w:val="Hipercze"/>
            <w:rFonts w:asciiTheme="minorHAnsi" w:hAnsiTheme="minorHAnsi" w:cstheme="minorHAnsi"/>
            <w:sz w:val="21"/>
            <w:szCs w:val="21"/>
          </w:rPr>
          <w:t>abi@sosnowieckiewodociagi.pl</w:t>
        </w:r>
      </w:hyperlink>
      <w:r w:rsidR="00CE40A2" w:rsidRPr="00D61ABF">
        <w:rPr>
          <w:rFonts w:asciiTheme="minorHAnsi" w:hAnsiTheme="minorHAnsi" w:cstheme="minorHAnsi"/>
          <w:sz w:val="21"/>
          <w:szCs w:val="21"/>
        </w:rPr>
        <w:t xml:space="preserve">; </w:t>
      </w:r>
      <w:r w:rsidRPr="00D61ABF">
        <w:rPr>
          <w:rFonts w:asciiTheme="minorHAnsi" w:hAnsiTheme="minorHAnsi" w:cstheme="minorHAnsi"/>
          <w:sz w:val="21"/>
          <w:szCs w:val="21"/>
        </w:rPr>
        <w:t>nr telefonu: /32/ 364 43 35;</w:t>
      </w:r>
    </w:p>
    <w:p w14:paraId="6C4B8DD6" w14:textId="57A65CEE" w:rsidR="005765B8" w:rsidRPr="00421424" w:rsidRDefault="005765B8" w:rsidP="00E54249">
      <w:pPr>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Pani</w:t>
      </w:r>
      <w:r w:rsidR="0089391C" w:rsidRPr="00D61ABF">
        <w:rPr>
          <w:rFonts w:asciiTheme="minorHAnsi" w:hAnsiTheme="minorHAnsi" w:cstheme="minorHAnsi"/>
          <w:sz w:val="21"/>
          <w:szCs w:val="21"/>
        </w:rPr>
        <w:t xml:space="preserve"> </w:t>
      </w:r>
      <w:r w:rsidRPr="00D61ABF">
        <w:rPr>
          <w:rFonts w:asciiTheme="minorHAnsi" w:hAnsiTheme="minorHAnsi" w:cstheme="minorHAnsi"/>
          <w:sz w:val="21"/>
          <w:szCs w:val="21"/>
        </w:rPr>
        <w:t>/</w:t>
      </w:r>
      <w:r w:rsidR="0089391C" w:rsidRPr="00D61ABF">
        <w:rPr>
          <w:rFonts w:asciiTheme="minorHAnsi" w:hAnsiTheme="minorHAnsi" w:cstheme="minorHAnsi"/>
          <w:sz w:val="21"/>
          <w:szCs w:val="21"/>
        </w:rPr>
        <w:t xml:space="preserve"> </w:t>
      </w:r>
      <w:r w:rsidRPr="00D61ABF">
        <w:rPr>
          <w:rFonts w:asciiTheme="minorHAnsi" w:hAnsiTheme="minorHAnsi" w:cstheme="minorHAnsi"/>
          <w:sz w:val="21"/>
          <w:szCs w:val="21"/>
        </w:rPr>
        <w:t>Pana dane osobowe przetwarzane będą na podstawie art. 6 ust. 1 lit. c RODO w celu związanym z postępowaniem o udzielenie zamówienia pod nazwą</w:t>
      </w:r>
      <w:r w:rsidRPr="00B53FEC">
        <w:rPr>
          <w:rFonts w:asciiTheme="minorHAnsi" w:hAnsiTheme="minorHAnsi" w:cstheme="minorHAnsi"/>
          <w:sz w:val="21"/>
          <w:szCs w:val="21"/>
        </w:rPr>
        <w:t>:</w:t>
      </w:r>
      <w:r w:rsidR="00C31855" w:rsidRPr="00B53FEC">
        <w:rPr>
          <w:rFonts w:asciiTheme="minorHAnsi" w:hAnsiTheme="minorHAnsi" w:cstheme="minorHAnsi"/>
          <w:sz w:val="21"/>
          <w:szCs w:val="21"/>
        </w:rPr>
        <w:t xml:space="preserve"> „</w:t>
      </w:r>
      <w:r w:rsidR="00B53FEC" w:rsidRPr="00B53FEC">
        <w:rPr>
          <w:rFonts w:asciiTheme="minorHAnsi" w:hAnsiTheme="minorHAnsi" w:cstheme="minorHAnsi"/>
          <w:sz w:val="21"/>
          <w:szCs w:val="21"/>
        </w:rPr>
        <w:t>WYKONANIE NAPRAWY ŚCIAN, TERMOMODERNIZACJI ELEWACJI, WYMIANY POKRYCIA DACHOWEGO ORAZ WYKONANIE NOWEJ INSTALACJI ODGROMOWEJ I WYMIANY BRAM PRZEMYSŁOWYCH POMPOWNI OSADU RECYRKULOWANEGO I NADMIERNEGO NA OCZYSZCZALNI ŚCIEKÓW RADOCHA II W SOSNOWCU</w:t>
      </w:r>
      <w:r w:rsidR="00427985" w:rsidRPr="00B53FEC">
        <w:rPr>
          <w:rFonts w:asciiTheme="minorHAnsi" w:hAnsiTheme="minorHAnsi" w:cstheme="minorHAnsi"/>
          <w:sz w:val="21"/>
          <w:szCs w:val="21"/>
        </w:rPr>
        <w:t>”</w:t>
      </w:r>
      <w:r w:rsidRPr="00B53FEC">
        <w:rPr>
          <w:rFonts w:asciiTheme="minorHAnsi" w:hAnsiTheme="minorHAnsi" w:cstheme="minorHAnsi"/>
          <w:sz w:val="21"/>
          <w:szCs w:val="21"/>
        </w:rPr>
        <w:t>;</w:t>
      </w:r>
      <w:r w:rsidR="00202E10" w:rsidRPr="00B53FEC">
        <w:rPr>
          <w:rFonts w:asciiTheme="minorHAnsi" w:hAnsiTheme="minorHAnsi" w:cstheme="minorHAnsi"/>
          <w:sz w:val="21"/>
          <w:szCs w:val="21"/>
        </w:rPr>
        <w:t xml:space="preserve"> </w:t>
      </w:r>
      <w:r w:rsidRPr="00B53FEC">
        <w:rPr>
          <w:rFonts w:asciiTheme="minorHAnsi" w:hAnsiTheme="minorHAnsi" w:cstheme="minorHAnsi"/>
          <w:sz w:val="21"/>
          <w:szCs w:val="21"/>
        </w:rPr>
        <w:t>odbiorcami</w:t>
      </w:r>
      <w:r w:rsidRPr="00421424">
        <w:rPr>
          <w:rFonts w:asciiTheme="minorHAnsi" w:hAnsiTheme="minorHAnsi" w:cstheme="minorHAnsi"/>
          <w:sz w:val="21"/>
          <w:szCs w:val="21"/>
        </w:rPr>
        <w:t xml:space="preserve"> Pani</w:t>
      </w:r>
      <w:r w:rsidR="0089391C" w:rsidRPr="00421424">
        <w:rPr>
          <w:rFonts w:asciiTheme="minorHAnsi" w:hAnsiTheme="minorHAnsi" w:cstheme="minorHAnsi"/>
          <w:sz w:val="21"/>
          <w:szCs w:val="21"/>
        </w:rPr>
        <w:t xml:space="preserve"> </w:t>
      </w:r>
      <w:r w:rsidRPr="00421424">
        <w:rPr>
          <w:rFonts w:asciiTheme="minorHAnsi" w:hAnsiTheme="minorHAnsi" w:cstheme="minorHAnsi"/>
          <w:sz w:val="21"/>
          <w:szCs w:val="21"/>
        </w:rPr>
        <w:t>/</w:t>
      </w:r>
      <w:r w:rsidR="0089391C" w:rsidRPr="00421424">
        <w:rPr>
          <w:rFonts w:asciiTheme="minorHAnsi" w:hAnsiTheme="minorHAnsi" w:cstheme="minorHAnsi"/>
          <w:sz w:val="21"/>
          <w:szCs w:val="21"/>
        </w:rPr>
        <w:t xml:space="preserve"> </w:t>
      </w:r>
      <w:r w:rsidRPr="00421424">
        <w:rPr>
          <w:rFonts w:asciiTheme="minorHAnsi" w:hAnsiTheme="minorHAnsi" w:cstheme="minorHAnsi"/>
          <w:sz w:val="21"/>
          <w:szCs w:val="21"/>
        </w:rPr>
        <w:t>Pana danych osobowych będą oso</w:t>
      </w:r>
      <w:r w:rsidR="00512E56" w:rsidRPr="00421424">
        <w:rPr>
          <w:rFonts w:asciiTheme="minorHAnsi" w:hAnsiTheme="minorHAnsi" w:cstheme="minorHAnsi"/>
          <w:sz w:val="21"/>
          <w:szCs w:val="21"/>
        </w:rPr>
        <w:t xml:space="preserve">by </w:t>
      </w:r>
      <w:r w:rsidRPr="00421424">
        <w:rPr>
          <w:rFonts w:asciiTheme="minorHAnsi" w:hAnsiTheme="minorHAnsi" w:cstheme="minorHAnsi"/>
          <w:sz w:val="21"/>
          <w:szCs w:val="21"/>
        </w:rPr>
        <w:t>lub podmioty, którym udostępniona zostanie dokumentacja post</w:t>
      </w:r>
      <w:r w:rsidR="0089391C" w:rsidRPr="00421424">
        <w:rPr>
          <w:rFonts w:asciiTheme="minorHAnsi" w:hAnsiTheme="minorHAnsi" w:cstheme="minorHAnsi"/>
          <w:sz w:val="21"/>
          <w:szCs w:val="21"/>
        </w:rPr>
        <w:t>ępowania</w:t>
      </w:r>
      <w:r w:rsidRPr="00421424">
        <w:rPr>
          <w:rFonts w:asciiTheme="minorHAnsi" w:hAnsiTheme="minorHAnsi" w:cstheme="minorHAnsi"/>
          <w:sz w:val="21"/>
          <w:szCs w:val="21"/>
        </w:rPr>
        <w:t>,</w:t>
      </w:r>
      <w:r w:rsidR="00294D25" w:rsidRPr="00421424">
        <w:rPr>
          <w:rFonts w:asciiTheme="minorHAnsi" w:hAnsiTheme="minorHAnsi" w:cstheme="minorHAnsi"/>
          <w:sz w:val="21"/>
          <w:szCs w:val="21"/>
        </w:rPr>
        <w:t xml:space="preserve"> </w:t>
      </w:r>
      <w:r w:rsidRPr="00421424">
        <w:rPr>
          <w:rFonts w:asciiTheme="minorHAnsi" w:hAnsiTheme="minorHAnsi" w:cstheme="minorHAnsi"/>
          <w:sz w:val="21"/>
          <w:szCs w:val="21"/>
        </w:rPr>
        <w:t xml:space="preserve">w szczególności w oparciu o § </w:t>
      </w:r>
      <w:r w:rsidRPr="00421424">
        <w:rPr>
          <w:rFonts w:asciiTheme="minorHAnsi" w:eastAsia="TimesNewRoman" w:hAnsiTheme="minorHAnsi" w:cstheme="minorHAnsi"/>
          <w:sz w:val="21"/>
          <w:szCs w:val="21"/>
          <w:lang w:eastAsia="en-US"/>
        </w:rPr>
        <w:t>8 ust. 3 regulaminu</w:t>
      </w:r>
      <w:r w:rsidRPr="00421424">
        <w:rPr>
          <w:rFonts w:asciiTheme="minorHAnsi" w:hAnsiTheme="minorHAnsi" w:cstheme="minorHAnsi"/>
          <w:sz w:val="21"/>
          <w:szCs w:val="21"/>
        </w:rPr>
        <w:t>;</w:t>
      </w:r>
    </w:p>
    <w:p w14:paraId="57A5061D" w14:textId="77777777" w:rsidR="00FB2D08" w:rsidRPr="00D61ABF" w:rsidRDefault="005765B8" w:rsidP="00E54249">
      <w:pPr>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Pani</w:t>
      </w:r>
      <w:r w:rsidR="0089391C" w:rsidRPr="00D61ABF">
        <w:rPr>
          <w:rFonts w:asciiTheme="minorHAnsi" w:hAnsiTheme="minorHAnsi" w:cstheme="minorHAnsi"/>
          <w:sz w:val="21"/>
          <w:szCs w:val="21"/>
        </w:rPr>
        <w:t xml:space="preserve"> </w:t>
      </w:r>
      <w:r w:rsidRPr="00D61ABF">
        <w:rPr>
          <w:rFonts w:asciiTheme="minorHAnsi" w:hAnsiTheme="minorHAnsi" w:cstheme="minorHAnsi"/>
          <w:sz w:val="21"/>
          <w:szCs w:val="21"/>
        </w:rPr>
        <w:t>/</w:t>
      </w:r>
      <w:r w:rsidR="0089391C" w:rsidRPr="00D61ABF">
        <w:rPr>
          <w:rFonts w:asciiTheme="minorHAnsi" w:hAnsiTheme="minorHAnsi" w:cstheme="minorHAnsi"/>
          <w:sz w:val="21"/>
          <w:szCs w:val="21"/>
        </w:rPr>
        <w:t xml:space="preserve"> </w:t>
      </w:r>
      <w:r w:rsidRPr="00D61ABF">
        <w:rPr>
          <w:rFonts w:asciiTheme="minorHAnsi" w:hAnsiTheme="minorHAnsi" w:cstheme="minorHAnsi"/>
          <w:sz w:val="21"/>
          <w:szCs w:val="21"/>
        </w:rPr>
        <w:t>Pana dane osobowe będą przechowywane przez okres 4 lat od dnia zakończenia postępowania o udzielenie zamówienia, a jeżeli czas trwania umowy przekracza 4 lata, okres przechowywania obejmuje ca</w:t>
      </w:r>
      <w:r w:rsidR="001A1345" w:rsidRPr="00D61ABF">
        <w:rPr>
          <w:rFonts w:asciiTheme="minorHAnsi" w:hAnsiTheme="minorHAnsi" w:cstheme="minorHAnsi"/>
          <w:sz w:val="21"/>
          <w:szCs w:val="21"/>
        </w:rPr>
        <w:t>ły czas trwania umowy;</w:t>
      </w:r>
    </w:p>
    <w:p w14:paraId="70E86338" w14:textId="77777777" w:rsidR="005765B8" w:rsidRPr="00D61ABF" w:rsidRDefault="005765B8" w:rsidP="00E54249">
      <w:pPr>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W odniesieniu do Pani/Pana danych osobowych decyzje nie będą podejm</w:t>
      </w:r>
      <w:r w:rsidR="00D7098F" w:rsidRPr="00D61ABF">
        <w:rPr>
          <w:rFonts w:asciiTheme="minorHAnsi" w:hAnsiTheme="minorHAnsi" w:cstheme="minorHAnsi"/>
          <w:sz w:val="21"/>
          <w:szCs w:val="21"/>
        </w:rPr>
        <w:t xml:space="preserve">owane w sposób zautomatyzowany, </w:t>
      </w:r>
      <w:r w:rsidR="00CE0C62" w:rsidRPr="00D61ABF">
        <w:rPr>
          <w:rFonts w:asciiTheme="minorHAnsi" w:hAnsiTheme="minorHAnsi" w:cstheme="minorHAnsi"/>
          <w:sz w:val="21"/>
          <w:szCs w:val="21"/>
        </w:rPr>
        <w:t>stosowanie do art. 22 RODO</w:t>
      </w:r>
      <w:r w:rsidR="00D7098F" w:rsidRPr="00D61ABF">
        <w:rPr>
          <w:rFonts w:asciiTheme="minorHAnsi" w:hAnsiTheme="minorHAnsi" w:cstheme="minorHAnsi"/>
          <w:sz w:val="21"/>
          <w:szCs w:val="21"/>
        </w:rPr>
        <w:t>;</w:t>
      </w:r>
    </w:p>
    <w:p w14:paraId="37499180" w14:textId="77777777" w:rsidR="007B32F0" w:rsidRDefault="00D7098F" w:rsidP="00E54249">
      <w:pPr>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P</w:t>
      </w:r>
      <w:r w:rsidR="005765B8" w:rsidRPr="00D61ABF">
        <w:rPr>
          <w:rFonts w:asciiTheme="minorHAnsi" w:hAnsiTheme="minorHAnsi" w:cstheme="minorHAnsi"/>
          <w:sz w:val="21"/>
          <w:szCs w:val="21"/>
        </w:rPr>
        <w:t>osiada Pani/Pan</w:t>
      </w:r>
      <w:r w:rsidR="00CB4C62" w:rsidRPr="00D61ABF">
        <w:rPr>
          <w:rFonts w:asciiTheme="minorHAnsi" w:hAnsiTheme="minorHAnsi" w:cstheme="minorHAnsi"/>
          <w:sz w:val="21"/>
          <w:szCs w:val="21"/>
        </w:rPr>
        <w:t>u</w:t>
      </w:r>
      <w:r w:rsidR="005765B8" w:rsidRPr="00D61ABF">
        <w:rPr>
          <w:rFonts w:asciiTheme="minorHAnsi" w:hAnsiTheme="minorHAnsi" w:cstheme="minorHAnsi"/>
          <w:sz w:val="21"/>
          <w:szCs w:val="21"/>
        </w:rPr>
        <w:t>:</w:t>
      </w:r>
    </w:p>
    <w:p w14:paraId="3182D018" w14:textId="0ECE3BF0" w:rsidR="005765B8" w:rsidRDefault="007B32F0" w:rsidP="00E54249">
      <w:pPr>
        <w:pStyle w:val="Akapitzlist"/>
        <w:widowControl w:val="0"/>
        <w:numPr>
          <w:ilvl w:val="4"/>
          <w:numId w:val="29"/>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7B32F0">
        <w:rPr>
          <w:rFonts w:asciiTheme="minorHAnsi" w:hAnsiTheme="minorHAnsi" w:cstheme="minorHAnsi"/>
          <w:sz w:val="21"/>
          <w:szCs w:val="21"/>
        </w:rPr>
        <w:t>n</w:t>
      </w:r>
      <w:r w:rsidR="00CB4C62" w:rsidRPr="007B32F0">
        <w:rPr>
          <w:rFonts w:asciiTheme="minorHAnsi" w:hAnsiTheme="minorHAnsi" w:cstheme="minorHAnsi"/>
          <w:sz w:val="21"/>
          <w:szCs w:val="21"/>
        </w:rPr>
        <w:t>a podstawie a</w:t>
      </w:r>
      <w:r w:rsidR="005765B8" w:rsidRPr="007B32F0">
        <w:rPr>
          <w:rFonts w:asciiTheme="minorHAnsi" w:hAnsiTheme="minorHAnsi" w:cstheme="minorHAnsi"/>
          <w:sz w:val="21"/>
          <w:szCs w:val="21"/>
        </w:rPr>
        <w:t>rt. 15 RODO</w:t>
      </w:r>
      <w:r w:rsidR="00CE0C62" w:rsidRPr="007B32F0">
        <w:rPr>
          <w:rFonts w:asciiTheme="minorHAnsi" w:hAnsiTheme="minorHAnsi" w:cstheme="minorHAnsi"/>
          <w:sz w:val="21"/>
          <w:szCs w:val="21"/>
        </w:rPr>
        <w:t xml:space="preserve"> – </w:t>
      </w:r>
      <w:r w:rsidR="005765B8" w:rsidRPr="007B32F0">
        <w:rPr>
          <w:rFonts w:asciiTheme="minorHAnsi" w:hAnsiTheme="minorHAnsi" w:cstheme="minorHAnsi"/>
          <w:sz w:val="21"/>
          <w:szCs w:val="21"/>
        </w:rPr>
        <w:t xml:space="preserve">prawo dostępu do danych </w:t>
      </w:r>
      <w:r w:rsidR="00CE0C62" w:rsidRPr="007B32F0">
        <w:rPr>
          <w:rFonts w:asciiTheme="minorHAnsi" w:hAnsiTheme="minorHAnsi" w:cstheme="minorHAnsi"/>
          <w:sz w:val="21"/>
          <w:szCs w:val="21"/>
        </w:rPr>
        <w:t>osobowych Pani/Pana dotyczących,</w:t>
      </w:r>
      <w:r w:rsidR="00EE5A87" w:rsidRPr="007B32F0">
        <w:rPr>
          <w:rFonts w:asciiTheme="minorHAnsi" w:hAnsiTheme="minorHAnsi" w:cstheme="minorHAnsi"/>
          <w:sz w:val="21"/>
          <w:szCs w:val="21"/>
        </w:rPr>
        <w:t xml:space="preserve"> </w:t>
      </w:r>
      <w:r w:rsidR="00CE0C62" w:rsidRPr="007B32F0">
        <w:rPr>
          <w:rFonts w:asciiTheme="minorHAnsi" w:hAnsiTheme="minorHAnsi" w:cstheme="minorHAnsi"/>
          <w:sz w:val="21"/>
          <w:szCs w:val="21"/>
        </w:rPr>
        <w:t xml:space="preserve">przy czym </w:t>
      </w:r>
      <w:r w:rsidR="00A72841" w:rsidRPr="007B32F0">
        <w:rPr>
          <w:rFonts w:asciiTheme="minorHAnsi" w:hAnsiTheme="minorHAnsi" w:cstheme="minorHAnsi"/>
          <w:sz w:val="21"/>
          <w:szCs w:val="21"/>
        </w:rPr>
        <w:br/>
      </w:r>
      <w:r w:rsidR="005765B8" w:rsidRPr="007B32F0">
        <w:rPr>
          <w:rFonts w:asciiTheme="minorHAnsi" w:hAnsiTheme="minorHAnsi" w:cstheme="minorHAns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Pr>
          <w:rFonts w:asciiTheme="minorHAnsi" w:hAnsiTheme="minorHAnsi" w:cstheme="minorHAnsi"/>
          <w:sz w:val="21"/>
          <w:szCs w:val="21"/>
        </w:rPr>
        <w:t>,</w:t>
      </w:r>
    </w:p>
    <w:p w14:paraId="0276052F" w14:textId="74838C78" w:rsidR="005765B8" w:rsidRDefault="007B32F0" w:rsidP="00E54249">
      <w:pPr>
        <w:pStyle w:val="Akapitzlist"/>
        <w:widowControl w:val="0"/>
        <w:numPr>
          <w:ilvl w:val="4"/>
          <w:numId w:val="29"/>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7B32F0">
        <w:rPr>
          <w:rFonts w:asciiTheme="minorHAnsi" w:hAnsiTheme="minorHAnsi" w:cstheme="minorHAnsi"/>
          <w:sz w:val="21"/>
          <w:szCs w:val="21"/>
        </w:rPr>
        <w:t>n</w:t>
      </w:r>
      <w:r w:rsidR="00970D55" w:rsidRPr="007B32F0">
        <w:rPr>
          <w:rFonts w:asciiTheme="minorHAnsi" w:hAnsiTheme="minorHAnsi" w:cstheme="minorHAnsi"/>
          <w:sz w:val="21"/>
          <w:szCs w:val="21"/>
        </w:rPr>
        <w:t>a podstawie ar</w:t>
      </w:r>
      <w:r w:rsidR="005765B8" w:rsidRPr="007B32F0">
        <w:rPr>
          <w:rFonts w:asciiTheme="minorHAnsi" w:hAnsiTheme="minorHAnsi" w:cstheme="minorHAnsi"/>
          <w:sz w:val="21"/>
          <w:szCs w:val="21"/>
        </w:rPr>
        <w:t>t. 16 RODO</w:t>
      </w:r>
      <w:r w:rsidR="00CE0C62" w:rsidRPr="007B32F0">
        <w:rPr>
          <w:rFonts w:asciiTheme="minorHAnsi" w:hAnsiTheme="minorHAnsi" w:cstheme="minorHAnsi"/>
          <w:sz w:val="21"/>
          <w:szCs w:val="21"/>
        </w:rPr>
        <w:t xml:space="preserve"> – </w:t>
      </w:r>
      <w:r w:rsidR="005765B8" w:rsidRPr="007B32F0">
        <w:rPr>
          <w:rFonts w:asciiTheme="minorHAnsi" w:hAnsiTheme="minorHAnsi" w:cstheme="minorHAnsi"/>
          <w:sz w:val="21"/>
          <w:szCs w:val="21"/>
        </w:rPr>
        <w:t>prawo do sprostowania Pani/Pana danych osobowych, przy czym korzystanie z prawa do sprostowania nie może skutko</w:t>
      </w:r>
      <w:r w:rsidR="00D54C65" w:rsidRPr="007B32F0">
        <w:rPr>
          <w:rFonts w:asciiTheme="minorHAnsi" w:hAnsiTheme="minorHAnsi" w:cstheme="minorHAnsi"/>
          <w:sz w:val="21"/>
          <w:szCs w:val="21"/>
        </w:rPr>
        <w:t xml:space="preserve">wać zmianą wyniku postępowania </w:t>
      </w:r>
      <w:r w:rsidR="005765B8" w:rsidRPr="007B32F0">
        <w:rPr>
          <w:rFonts w:asciiTheme="minorHAnsi" w:hAnsiTheme="minorHAnsi" w:cstheme="minorHAnsi"/>
          <w:sz w:val="21"/>
          <w:szCs w:val="21"/>
        </w:rPr>
        <w:t>o udzielenie zamówienia publicznego ani zmianą postanowień umowy w zakresie niezgodn</w:t>
      </w:r>
      <w:r w:rsidR="00D54C65" w:rsidRPr="007B32F0">
        <w:rPr>
          <w:rFonts w:asciiTheme="minorHAnsi" w:hAnsiTheme="minorHAnsi" w:cstheme="minorHAnsi"/>
          <w:sz w:val="21"/>
          <w:szCs w:val="21"/>
        </w:rPr>
        <w:t xml:space="preserve">ym </w:t>
      </w:r>
      <w:r w:rsidR="005765B8" w:rsidRPr="007B32F0">
        <w:rPr>
          <w:rFonts w:asciiTheme="minorHAnsi" w:hAnsiTheme="minorHAnsi" w:cstheme="minorHAnsi"/>
          <w:sz w:val="21"/>
          <w:szCs w:val="21"/>
        </w:rPr>
        <w:t>z regulaminem oraz nie może naruszać integralności protokołu oraz jego załączników</w:t>
      </w:r>
      <w:r>
        <w:rPr>
          <w:rFonts w:asciiTheme="minorHAnsi" w:hAnsiTheme="minorHAnsi" w:cstheme="minorHAnsi"/>
          <w:sz w:val="21"/>
          <w:szCs w:val="21"/>
        </w:rPr>
        <w:t>,</w:t>
      </w:r>
    </w:p>
    <w:p w14:paraId="04B19519" w14:textId="13524DC2" w:rsidR="005765B8" w:rsidRDefault="007B32F0" w:rsidP="00E54249">
      <w:pPr>
        <w:pStyle w:val="Akapitzlist"/>
        <w:widowControl w:val="0"/>
        <w:numPr>
          <w:ilvl w:val="4"/>
          <w:numId w:val="29"/>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7B32F0">
        <w:rPr>
          <w:rFonts w:asciiTheme="minorHAnsi" w:hAnsiTheme="minorHAnsi" w:cstheme="minorHAnsi"/>
          <w:sz w:val="21"/>
          <w:szCs w:val="21"/>
        </w:rPr>
        <w:t>n</w:t>
      </w:r>
      <w:r w:rsidR="00970D55" w:rsidRPr="007B32F0">
        <w:rPr>
          <w:rFonts w:asciiTheme="minorHAnsi" w:hAnsiTheme="minorHAnsi" w:cstheme="minorHAnsi"/>
          <w:sz w:val="21"/>
          <w:szCs w:val="21"/>
        </w:rPr>
        <w:t>a podstawie a</w:t>
      </w:r>
      <w:r w:rsidR="005765B8" w:rsidRPr="007B32F0">
        <w:rPr>
          <w:rFonts w:asciiTheme="minorHAnsi" w:hAnsiTheme="minorHAnsi" w:cstheme="minorHAnsi"/>
          <w:sz w:val="21"/>
          <w:szCs w:val="21"/>
        </w:rPr>
        <w:t>rt. 18 RODO</w:t>
      </w:r>
      <w:r w:rsidR="00CE0C62" w:rsidRPr="007B32F0">
        <w:rPr>
          <w:rFonts w:asciiTheme="minorHAnsi" w:hAnsiTheme="minorHAnsi" w:cstheme="minorHAnsi"/>
          <w:sz w:val="21"/>
          <w:szCs w:val="21"/>
        </w:rPr>
        <w:t xml:space="preserve"> – </w:t>
      </w:r>
      <w:r w:rsidR="005765B8" w:rsidRPr="007B32F0">
        <w:rPr>
          <w:rFonts w:asciiTheme="minorHAnsi" w:hAnsiTheme="minorHAnsi" w:cstheme="minorHAnsi"/>
          <w:sz w:val="21"/>
          <w:szCs w:val="21"/>
        </w:rPr>
        <w:t>prawo żądania od administratora ograniczenia przetwarzania danych osobowych z zastrzeżeniem przypadków, o których mowa w art. 18 ust. 2 RODO</w:t>
      </w:r>
      <w:r w:rsidR="00CE0C62" w:rsidRPr="007B32F0">
        <w:rPr>
          <w:rFonts w:asciiTheme="minorHAnsi" w:hAnsiTheme="minorHAnsi" w:cstheme="minorHAnsi"/>
          <w:sz w:val="21"/>
          <w:szCs w:val="21"/>
        </w:rPr>
        <w:t>,</w:t>
      </w:r>
      <w:r w:rsidR="005765B8" w:rsidRPr="007B32F0">
        <w:rPr>
          <w:rFonts w:asciiTheme="minorHAnsi" w:hAnsiTheme="minorHAnsi" w:cstheme="minorHAnsi"/>
          <w:sz w:val="21"/>
          <w:szCs w:val="21"/>
        </w:rPr>
        <w:t xml:space="preserve"> przy czym prawo do </w:t>
      </w:r>
      <w:r w:rsidR="005765B8" w:rsidRPr="007B32F0">
        <w:rPr>
          <w:rFonts w:asciiTheme="minorHAnsi" w:hAnsiTheme="minorHAnsi" w:cstheme="minorHAnsi"/>
          <w:sz w:val="21"/>
          <w:szCs w:val="21"/>
        </w:rPr>
        <w:lastRenderedPageBreak/>
        <w:t xml:space="preserve">ograniczenia przetwarzania nie ma zastosowania w odniesieniu do przechowywania, w celu zapewnienia korzystania ze środków ochrony prawnej lub w celu ochrony praw innej osoby fizycznej lub prawnej, lub </w:t>
      </w:r>
      <w:r>
        <w:rPr>
          <w:rFonts w:asciiTheme="minorHAnsi" w:hAnsiTheme="minorHAnsi" w:cstheme="minorHAnsi"/>
          <w:sz w:val="21"/>
          <w:szCs w:val="21"/>
        </w:rPr>
        <w:br/>
      </w:r>
      <w:r w:rsidR="005765B8" w:rsidRPr="007B32F0">
        <w:rPr>
          <w:rFonts w:asciiTheme="minorHAnsi" w:hAnsiTheme="minorHAnsi" w:cstheme="minorHAnsi"/>
          <w:sz w:val="21"/>
          <w:szCs w:val="21"/>
        </w:rPr>
        <w:t>z uwagi na ważne względy interesu publicznego Unii Europejskiej lub państwa członkowskiego);</w:t>
      </w:r>
      <w:r w:rsidR="00306CEA" w:rsidRPr="007B32F0">
        <w:rPr>
          <w:rFonts w:asciiTheme="minorHAnsi" w:hAnsiTheme="minorHAnsi" w:cstheme="minorHAnsi"/>
          <w:sz w:val="21"/>
          <w:szCs w:val="21"/>
        </w:rPr>
        <w:t xml:space="preserve"> </w:t>
      </w:r>
      <w:r w:rsidR="005765B8" w:rsidRPr="007B32F0">
        <w:rPr>
          <w:rFonts w:asciiTheme="minorHAnsi" w:hAnsiTheme="minorHAnsi" w:cstheme="minorHAnsi"/>
          <w:sz w:val="21"/>
          <w:szCs w:val="21"/>
        </w:rPr>
        <w:t>wystąpienie z żądaniem, o którym mowa w art. 18 ust. 1 RODO, nie ogranicza przetwarzania danych osobowych do czasu zakończenia postępowania o udzielenie zamówienia publicznego</w:t>
      </w:r>
      <w:r w:rsidR="008662E0">
        <w:rPr>
          <w:rFonts w:asciiTheme="minorHAnsi" w:hAnsiTheme="minorHAnsi" w:cstheme="minorHAnsi"/>
          <w:sz w:val="21"/>
          <w:szCs w:val="21"/>
        </w:rPr>
        <w:t>,</w:t>
      </w:r>
    </w:p>
    <w:p w14:paraId="2BB19C54" w14:textId="6FCC13E9" w:rsidR="008A146F" w:rsidRPr="008662E0" w:rsidRDefault="008662E0" w:rsidP="00E54249">
      <w:pPr>
        <w:pStyle w:val="Akapitzlist"/>
        <w:widowControl w:val="0"/>
        <w:numPr>
          <w:ilvl w:val="4"/>
          <w:numId w:val="29"/>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8662E0">
        <w:rPr>
          <w:rFonts w:asciiTheme="minorHAnsi" w:hAnsiTheme="minorHAnsi" w:cstheme="minorHAnsi"/>
          <w:sz w:val="21"/>
          <w:szCs w:val="21"/>
        </w:rPr>
        <w:t>p</w:t>
      </w:r>
      <w:r w:rsidR="005765B8" w:rsidRPr="008662E0">
        <w:rPr>
          <w:rFonts w:asciiTheme="minorHAnsi" w:hAnsiTheme="minorHAnsi" w:cstheme="minorHAnsi"/>
          <w:sz w:val="21"/>
          <w:szCs w:val="21"/>
        </w:rPr>
        <w:t xml:space="preserve">rawo do wniesienia skargi do Prezesa Urzędu Ochrony Danych Osobowych, jeśli uzna Pani/Pan, </w:t>
      </w:r>
      <w:r w:rsidR="005765B8" w:rsidRPr="008662E0">
        <w:rPr>
          <w:rFonts w:asciiTheme="minorHAnsi" w:hAnsiTheme="minorHAnsi" w:cstheme="minorHAnsi"/>
          <w:sz w:val="21"/>
          <w:szCs w:val="21"/>
        </w:rPr>
        <w:br/>
        <w:t>że przetwarzanie danych osobowych Pani/Pana dotyczących narusza przepisy RODO;</w:t>
      </w:r>
    </w:p>
    <w:p w14:paraId="4E504329" w14:textId="77777777" w:rsidR="008662E0" w:rsidRDefault="008A146F" w:rsidP="00E54249">
      <w:pPr>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D61ABF">
        <w:rPr>
          <w:rFonts w:asciiTheme="minorHAnsi" w:hAnsiTheme="minorHAnsi" w:cstheme="minorHAnsi"/>
          <w:sz w:val="21"/>
          <w:szCs w:val="21"/>
        </w:rPr>
        <w:t>N</w:t>
      </w:r>
      <w:r w:rsidR="005765B8" w:rsidRPr="00D61ABF">
        <w:rPr>
          <w:rFonts w:asciiTheme="minorHAnsi" w:hAnsiTheme="minorHAnsi" w:cstheme="minorHAnsi"/>
          <w:sz w:val="21"/>
          <w:szCs w:val="21"/>
        </w:rPr>
        <w:t>ie przysługuje Pani/Panu</w:t>
      </w:r>
      <w:r w:rsidR="00D7098F" w:rsidRPr="00D61ABF">
        <w:rPr>
          <w:rFonts w:asciiTheme="minorHAnsi" w:hAnsiTheme="minorHAnsi" w:cstheme="minorHAnsi"/>
          <w:sz w:val="21"/>
          <w:szCs w:val="21"/>
        </w:rPr>
        <w:t xml:space="preserve"> prawo do</w:t>
      </w:r>
      <w:r w:rsidR="008662E0">
        <w:rPr>
          <w:rFonts w:asciiTheme="minorHAnsi" w:hAnsiTheme="minorHAnsi" w:cstheme="minorHAnsi"/>
          <w:sz w:val="21"/>
          <w:szCs w:val="21"/>
        </w:rPr>
        <w:t>:</w:t>
      </w:r>
    </w:p>
    <w:p w14:paraId="055F1C35" w14:textId="5A91BC8D" w:rsidR="008662E0" w:rsidRDefault="008662E0" w:rsidP="00E54249">
      <w:pPr>
        <w:pStyle w:val="Akapitzlist"/>
        <w:widowControl w:val="0"/>
        <w:numPr>
          <w:ilvl w:val="0"/>
          <w:numId w:val="94"/>
        </w:numPr>
        <w:tabs>
          <w:tab w:val="left" w:pos="1276"/>
        </w:tabs>
        <w:autoSpaceDE w:val="0"/>
        <w:autoSpaceDN w:val="0"/>
        <w:adjustRightInd w:val="0"/>
        <w:ind w:left="1276" w:right="-36" w:hanging="425"/>
        <w:jc w:val="both"/>
        <w:rPr>
          <w:rFonts w:asciiTheme="minorHAnsi" w:hAnsiTheme="minorHAnsi" w:cstheme="minorHAnsi"/>
          <w:sz w:val="21"/>
          <w:szCs w:val="21"/>
        </w:rPr>
      </w:pPr>
      <w:r w:rsidRPr="008662E0">
        <w:rPr>
          <w:rFonts w:asciiTheme="minorHAnsi" w:hAnsiTheme="minorHAnsi" w:cstheme="minorHAnsi"/>
          <w:sz w:val="21"/>
          <w:szCs w:val="21"/>
        </w:rPr>
        <w:t>u</w:t>
      </w:r>
      <w:r w:rsidR="00D7098F" w:rsidRPr="008662E0">
        <w:rPr>
          <w:rFonts w:asciiTheme="minorHAnsi" w:hAnsiTheme="minorHAnsi" w:cstheme="minorHAnsi"/>
          <w:sz w:val="21"/>
          <w:szCs w:val="21"/>
        </w:rPr>
        <w:t xml:space="preserve">sunięcia danych osobowych, </w:t>
      </w:r>
      <w:r w:rsidR="005765B8" w:rsidRPr="008662E0">
        <w:rPr>
          <w:rFonts w:asciiTheme="minorHAnsi" w:hAnsiTheme="minorHAnsi" w:cstheme="minorHAnsi"/>
          <w:sz w:val="21"/>
          <w:szCs w:val="21"/>
        </w:rPr>
        <w:t>w związku z art. 17 ust. 3 lit. b, d lub e RODO</w:t>
      </w:r>
      <w:r>
        <w:rPr>
          <w:rFonts w:asciiTheme="minorHAnsi" w:hAnsiTheme="minorHAnsi" w:cstheme="minorHAnsi"/>
          <w:sz w:val="21"/>
          <w:szCs w:val="21"/>
        </w:rPr>
        <w:t>,</w:t>
      </w:r>
    </w:p>
    <w:p w14:paraId="1A8BEA67" w14:textId="77777777" w:rsidR="008662E0" w:rsidRDefault="008662E0" w:rsidP="00E54249">
      <w:pPr>
        <w:pStyle w:val="Akapitzlist"/>
        <w:widowControl w:val="0"/>
        <w:numPr>
          <w:ilvl w:val="0"/>
          <w:numId w:val="94"/>
        </w:numPr>
        <w:tabs>
          <w:tab w:val="left" w:pos="1276"/>
        </w:tabs>
        <w:autoSpaceDE w:val="0"/>
        <w:autoSpaceDN w:val="0"/>
        <w:adjustRightInd w:val="0"/>
        <w:ind w:left="1276" w:right="-36" w:hanging="425"/>
        <w:jc w:val="both"/>
        <w:rPr>
          <w:rFonts w:asciiTheme="minorHAnsi" w:hAnsiTheme="minorHAnsi" w:cstheme="minorHAnsi"/>
          <w:sz w:val="21"/>
          <w:szCs w:val="21"/>
        </w:rPr>
      </w:pPr>
      <w:r w:rsidRPr="008662E0">
        <w:rPr>
          <w:rFonts w:asciiTheme="minorHAnsi" w:hAnsiTheme="minorHAnsi" w:cstheme="minorHAnsi"/>
          <w:sz w:val="21"/>
          <w:szCs w:val="21"/>
        </w:rPr>
        <w:t>p</w:t>
      </w:r>
      <w:r w:rsidR="005765B8" w:rsidRPr="008662E0">
        <w:rPr>
          <w:rFonts w:asciiTheme="minorHAnsi" w:hAnsiTheme="minorHAnsi" w:cstheme="minorHAnsi"/>
          <w:sz w:val="21"/>
          <w:szCs w:val="21"/>
        </w:rPr>
        <w:t>rzenoszenia danych osobowych, o którym mowa w art. 20 RODO</w:t>
      </w:r>
      <w:r>
        <w:rPr>
          <w:rFonts w:asciiTheme="minorHAnsi" w:hAnsiTheme="minorHAnsi" w:cstheme="minorHAnsi"/>
          <w:sz w:val="21"/>
          <w:szCs w:val="21"/>
        </w:rPr>
        <w:t>,</w:t>
      </w:r>
    </w:p>
    <w:p w14:paraId="1970BF25" w14:textId="0E3B7889" w:rsidR="005765B8" w:rsidRPr="008662E0" w:rsidRDefault="008662E0" w:rsidP="00E54249">
      <w:pPr>
        <w:pStyle w:val="Akapitzlist"/>
        <w:widowControl w:val="0"/>
        <w:numPr>
          <w:ilvl w:val="0"/>
          <w:numId w:val="94"/>
        </w:numPr>
        <w:tabs>
          <w:tab w:val="left" w:pos="1276"/>
        </w:tabs>
        <w:autoSpaceDE w:val="0"/>
        <w:autoSpaceDN w:val="0"/>
        <w:adjustRightInd w:val="0"/>
        <w:ind w:left="1276" w:right="-36" w:hanging="425"/>
        <w:jc w:val="both"/>
        <w:rPr>
          <w:rFonts w:asciiTheme="minorHAnsi" w:hAnsiTheme="minorHAnsi" w:cstheme="minorHAnsi"/>
          <w:sz w:val="21"/>
          <w:szCs w:val="21"/>
        </w:rPr>
      </w:pPr>
      <w:r w:rsidRPr="008662E0">
        <w:rPr>
          <w:rFonts w:asciiTheme="minorHAnsi" w:hAnsiTheme="minorHAnsi" w:cstheme="minorHAnsi"/>
          <w:sz w:val="21"/>
          <w:szCs w:val="21"/>
        </w:rPr>
        <w:t>s</w:t>
      </w:r>
      <w:r w:rsidR="00CE0C62" w:rsidRPr="008662E0">
        <w:rPr>
          <w:rFonts w:asciiTheme="minorHAnsi" w:hAnsiTheme="minorHAnsi" w:cstheme="minorHAnsi"/>
          <w:sz w:val="21"/>
          <w:szCs w:val="21"/>
        </w:rPr>
        <w:t>przeciwu</w:t>
      </w:r>
      <w:r w:rsidR="005765B8" w:rsidRPr="008662E0">
        <w:rPr>
          <w:rFonts w:asciiTheme="minorHAnsi" w:hAnsiTheme="minorHAnsi" w:cstheme="minorHAnsi"/>
          <w:sz w:val="21"/>
          <w:szCs w:val="21"/>
        </w:rPr>
        <w:t xml:space="preserve"> wobec przetwarzania danych osobowych, </w:t>
      </w:r>
      <w:r w:rsidR="00CE0C62" w:rsidRPr="008662E0">
        <w:rPr>
          <w:rFonts w:asciiTheme="minorHAnsi" w:hAnsiTheme="minorHAnsi" w:cstheme="minorHAnsi"/>
          <w:sz w:val="21"/>
          <w:szCs w:val="21"/>
        </w:rPr>
        <w:t>na podstawie art. 21 RODO,</w:t>
      </w:r>
      <w:r w:rsidR="00AE23BE" w:rsidRPr="008662E0">
        <w:rPr>
          <w:rFonts w:asciiTheme="minorHAnsi" w:hAnsiTheme="minorHAnsi" w:cstheme="minorHAnsi"/>
          <w:sz w:val="21"/>
          <w:szCs w:val="21"/>
        </w:rPr>
        <w:t xml:space="preserve"> </w:t>
      </w:r>
      <w:r w:rsidR="005765B8" w:rsidRPr="008662E0">
        <w:rPr>
          <w:rFonts w:asciiTheme="minorHAnsi" w:hAnsiTheme="minorHAnsi" w:cstheme="minorHAnsi"/>
          <w:sz w:val="21"/>
          <w:szCs w:val="21"/>
        </w:rPr>
        <w:t>gdyż podstawą prawną przetwarzania Pani/Pana danych osobowych jest art. 6 ust. 1 lit. c RODO.</w:t>
      </w:r>
    </w:p>
    <w:p w14:paraId="1561A8F7" w14:textId="77777777" w:rsidR="00DA70F5" w:rsidRDefault="00DA70F5" w:rsidP="00E54249">
      <w:pPr>
        <w:widowControl w:val="0"/>
        <w:numPr>
          <w:ilvl w:val="0"/>
          <w:numId w:val="27"/>
        </w:numPr>
        <w:tabs>
          <w:tab w:val="left" w:pos="426"/>
        </w:tabs>
        <w:autoSpaceDE w:val="0"/>
        <w:autoSpaceDN w:val="0"/>
        <w:adjustRightInd w:val="0"/>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t>Jednocześnie z</w:t>
      </w:r>
      <w:r w:rsidR="006726AA" w:rsidRPr="00D61ABF">
        <w:rPr>
          <w:rFonts w:asciiTheme="minorHAnsi" w:hAnsiTheme="minorHAnsi" w:cstheme="minorHAnsi"/>
          <w:sz w:val="21"/>
          <w:szCs w:val="21"/>
        </w:rPr>
        <w:t>amawi</w:t>
      </w:r>
      <w:r w:rsidRPr="00D61ABF">
        <w:rPr>
          <w:rFonts w:asciiTheme="minorHAnsi" w:hAnsiTheme="minorHAnsi" w:cstheme="minorHAnsi"/>
          <w:sz w:val="21"/>
          <w:szCs w:val="21"/>
        </w:rPr>
        <w:t>ający przypomina o ciążącym na w</w:t>
      </w:r>
      <w:r w:rsidR="006726AA" w:rsidRPr="00D61ABF">
        <w:rPr>
          <w:rFonts w:asciiTheme="minorHAnsi" w:hAnsiTheme="minorHAnsi" w:cstheme="minorHAnsi"/>
          <w:sz w:val="21"/>
          <w:szCs w:val="21"/>
        </w:rPr>
        <w:t>ykonawcy obowiązku informacyjnym wynika</w:t>
      </w:r>
      <w:r w:rsidRPr="00D61ABF">
        <w:rPr>
          <w:rFonts w:asciiTheme="minorHAnsi" w:hAnsiTheme="minorHAnsi" w:cstheme="minorHAnsi"/>
          <w:sz w:val="21"/>
          <w:szCs w:val="21"/>
        </w:rPr>
        <w:t xml:space="preserve">jącym </w:t>
      </w:r>
      <w:r w:rsidR="006726AA" w:rsidRPr="00D61ABF">
        <w:rPr>
          <w:rFonts w:asciiTheme="minorHAnsi" w:hAnsiTheme="minorHAnsi" w:cstheme="minorHAnsi"/>
          <w:sz w:val="21"/>
          <w:szCs w:val="21"/>
        </w:rPr>
        <w:t>z art. 14 RODO względem osób fizycznych, których dane przekazane zo</w:t>
      </w:r>
      <w:r w:rsidRPr="00D61ABF">
        <w:rPr>
          <w:rFonts w:asciiTheme="minorHAnsi" w:hAnsiTheme="minorHAnsi" w:cstheme="minorHAnsi"/>
          <w:sz w:val="21"/>
          <w:szCs w:val="21"/>
        </w:rPr>
        <w:t xml:space="preserve">staną zamawiającemu w związku </w:t>
      </w:r>
      <w:r w:rsidR="006726AA" w:rsidRPr="00D61ABF">
        <w:rPr>
          <w:rFonts w:asciiTheme="minorHAnsi" w:hAnsiTheme="minorHAnsi" w:cstheme="minorHAnsi"/>
          <w:sz w:val="21"/>
          <w:szCs w:val="21"/>
        </w:rPr>
        <w:t>z prowadzonym postę</w:t>
      </w:r>
      <w:r w:rsidRPr="00D61ABF">
        <w:rPr>
          <w:rFonts w:asciiTheme="minorHAnsi" w:hAnsiTheme="minorHAnsi" w:cstheme="minorHAnsi"/>
          <w:sz w:val="21"/>
          <w:szCs w:val="21"/>
        </w:rPr>
        <w:t>powaniem i które z</w:t>
      </w:r>
      <w:r w:rsidR="006726AA" w:rsidRPr="00D61ABF">
        <w:rPr>
          <w:rFonts w:asciiTheme="minorHAnsi" w:hAnsiTheme="minorHAnsi" w:cstheme="minorHAnsi"/>
          <w:sz w:val="21"/>
          <w:szCs w:val="21"/>
        </w:rPr>
        <w:t>amawiający pośrednio pozyska</w:t>
      </w:r>
      <w:r w:rsidRPr="00D61ABF">
        <w:rPr>
          <w:rFonts w:asciiTheme="minorHAnsi" w:hAnsiTheme="minorHAnsi" w:cstheme="minorHAnsi"/>
          <w:sz w:val="21"/>
          <w:szCs w:val="21"/>
        </w:rPr>
        <w:t xml:space="preserve"> od wykonawcy biorącego udział </w:t>
      </w:r>
      <w:r w:rsidR="006726AA" w:rsidRPr="00D61ABF">
        <w:rPr>
          <w:rFonts w:asciiTheme="minorHAnsi" w:hAnsiTheme="minorHAnsi" w:cstheme="minorHAnsi"/>
          <w:sz w:val="21"/>
          <w:szCs w:val="21"/>
        </w:rPr>
        <w:t xml:space="preserve">w postępowaniu, chyba </w:t>
      </w:r>
      <w:r w:rsidR="00557695" w:rsidRPr="00D61ABF">
        <w:rPr>
          <w:rFonts w:asciiTheme="minorHAnsi" w:hAnsiTheme="minorHAnsi" w:cstheme="minorHAnsi"/>
          <w:sz w:val="21"/>
          <w:szCs w:val="21"/>
        </w:rPr>
        <w:br/>
      </w:r>
      <w:r w:rsidR="006726AA" w:rsidRPr="00D61ABF">
        <w:rPr>
          <w:rFonts w:asciiTheme="minorHAnsi" w:hAnsiTheme="minorHAnsi" w:cstheme="minorHAnsi"/>
          <w:sz w:val="21"/>
          <w:szCs w:val="21"/>
        </w:rPr>
        <w:t>że ma zastosowanie co najmniej jedno z </w:t>
      </w:r>
      <w:proofErr w:type="spellStart"/>
      <w:r w:rsidR="006726AA" w:rsidRPr="00D61ABF">
        <w:rPr>
          <w:rFonts w:asciiTheme="minorHAnsi" w:hAnsiTheme="minorHAnsi" w:cstheme="minorHAnsi"/>
          <w:sz w:val="21"/>
          <w:szCs w:val="21"/>
        </w:rPr>
        <w:t>wyłączeń</w:t>
      </w:r>
      <w:proofErr w:type="spellEnd"/>
      <w:r w:rsidR="006726AA" w:rsidRPr="00D61ABF">
        <w:rPr>
          <w:rFonts w:asciiTheme="minorHAnsi" w:hAnsiTheme="minorHAnsi" w:cstheme="minorHAnsi"/>
          <w:sz w:val="21"/>
          <w:szCs w:val="21"/>
        </w:rPr>
        <w:t>, o których mowa w art. 14 ust. 5 RODO.</w:t>
      </w:r>
    </w:p>
    <w:p w14:paraId="5E9BB9E2" w14:textId="77777777" w:rsidR="006726AA" w:rsidRPr="00D61ABF" w:rsidRDefault="006726AA" w:rsidP="00E54249">
      <w:pPr>
        <w:widowControl w:val="0"/>
        <w:numPr>
          <w:ilvl w:val="0"/>
          <w:numId w:val="27"/>
        </w:numPr>
        <w:autoSpaceDE w:val="0"/>
        <w:autoSpaceDN w:val="0"/>
        <w:adjustRightInd w:val="0"/>
        <w:ind w:left="425" w:right="-34" w:hanging="425"/>
        <w:jc w:val="both"/>
        <w:rPr>
          <w:rFonts w:asciiTheme="minorHAnsi" w:hAnsiTheme="minorHAnsi" w:cstheme="minorHAnsi"/>
          <w:sz w:val="21"/>
          <w:szCs w:val="21"/>
        </w:rPr>
      </w:pPr>
      <w:r w:rsidRPr="00D61ABF">
        <w:rPr>
          <w:rFonts w:asciiTheme="minorHAnsi" w:hAnsiTheme="minorHAnsi" w:cstheme="minorHAnsi"/>
          <w:sz w:val="21"/>
          <w:szCs w:val="21"/>
        </w:rPr>
        <w:t>Skorzystanie przez osobę, której dane osobowe dotyczą, z uprawnienia do sprostowania lub uzupełnie</w:t>
      </w:r>
      <w:r w:rsidR="00DA70F5" w:rsidRPr="00D61ABF">
        <w:rPr>
          <w:rFonts w:asciiTheme="minorHAnsi" w:hAnsiTheme="minorHAnsi" w:cstheme="minorHAnsi"/>
          <w:sz w:val="21"/>
          <w:szCs w:val="21"/>
        </w:rPr>
        <w:t xml:space="preserve">nia, </w:t>
      </w:r>
      <w:r w:rsidRPr="00D61ABF">
        <w:rPr>
          <w:rFonts w:asciiTheme="minorHAnsi" w:hAnsiTheme="minorHAnsi" w:cstheme="minorHAnsi"/>
          <w:sz w:val="21"/>
          <w:szCs w:val="21"/>
        </w:rPr>
        <w:t>o którym mowa w art. 16 RODO, nie może skutkować zmianą wyniku postępowania o udzielenie zamówienia ani zmianą postanowień umowy w</w:t>
      </w:r>
      <w:r w:rsidR="00E71724" w:rsidRPr="00D61ABF">
        <w:rPr>
          <w:rFonts w:asciiTheme="minorHAnsi" w:hAnsiTheme="minorHAnsi" w:cstheme="minorHAnsi"/>
          <w:sz w:val="21"/>
          <w:szCs w:val="21"/>
        </w:rPr>
        <w:t xml:space="preserve"> sprawie zamówienia, </w:t>
      </w:r>
      <w:r w:rsidRPr="00D61ABF">
        <w:rPr>
          <w:rFonts w:asciiTheme="minorHAnsi" w:hAnsiTheme="minorHAnsi" w:cstheme="minorHAnsi"/>
          <w:sz w:val="21"/>
          <w:szCs w:val="21"/>
        </w:rPr>
        <w:t>w zakresi</w:t>
      </w:r>
      <w:r w:rsidR="00DA70F5" w:rsidRPr="00D61ABF">
        <w:rPr>
          <w:rFonts w:asciiTheme="minorHAnsi" w:hAnsiTheme="minorHAnsi" w:cstheme="minorHAnsi"/>
          <w:sz w:val="21"/>
          <w:szCs w:val="21"/>
        </w:rPr>
        <w:t>e niezgodnym z regulaminem</w:t>
      </w:r>
      <w:r w:rsidRPr="00D61ABF">
        <w:rPr>
          <w:rFonts w:asciiTheme="minorHAnsi" w:hAnsiTheme="minorHAnsi" w:cstheme="minorHAnsi"/>
          <w:sz w:val="21"/>
          <w:szCs w:val="21"/>
        </w:rPr>
        <w:t>.</w:t>
      </w:r>
    </w:p>
    <w:p w14:paraId="17370F1C" w14:textId="77777777" w:rsidR="006726AA" w:rsidRPr="00D61ABF" w:rsidRDefault="006726AA" w:rsidP="00E54249">
      <w:pPr>
        <w:widowControl w:val="0"/>
        <w:numPr>
          <w:ilvl w:val="0"/>
          <w:numId w:val="27"/>
        </w:numPr>
        <w:autoSpaceDE w:val="0"/>
        <w:autoSpaceDN w:val="0"/>
        <w:adjustRightInd w:val="0"/>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t>W postępowaniu o udzielenie zamówienia zgłoszenie żądania ograniczeni</w:t>
      </w:r>
      <w:r w:rsidR="00DA70F5" w:rsidRPr="00D61ABF">
        <w:rPr>
          <w:rFonts w:asciiTheme="minorHAnsi" w:hAnsiTheme="minorHAnsi" w:cstheme="minorHAnsi"/>
          <w:sz w:val="21"/>
          <w:szCs w:val="21"/>
        </w:rPr>
        <w:t xml:space="preserve">a przetwarzania, o którym mowa </w:t>
      </w:r>
      <w:r w:rsidRPr="00D61ABF">
        <w:rPr>
          <w:rFonts w:asciiTheme="minorHAnsi" w:hAnsiTheme="minorHAnsi" w:cstheme="minorHAnsi"/>
          <w:sz w:val="21"/>
          <w:szCs w:val="21"/>
        </w:rPr>
        <w:t>w art. 18</w:t>
      </w:r>
      <w:r w:rsidR="00163FA5" w:rsidRPr="00D61ABF">
        <w:rPr>
          <w:rFonts w:asciiTheme="minorHAnsi" w:hAnsiTheme="minorHAnsi" w:cstheme="minorHAnsi"/>
          <w:sz w:val="21"/>
          <w:szCs w:val="21"/>
        </w:rPr>
        <w:t xml:space="preserve"> </w:t>
      </w:r>
      <w:r w:rsidRPr="00D61ABF">
        <w:rPr>
          <w:rFonts w:asciiTheme="minorHAnsi" w:hAnsiTheme="minorHAnsi" w:cstheme="minorHAnsi"/>
          <w:sz w:val="21"/>
          <w:szCs w:val="21"/>
        </w:rPr>
        <w:t>ust. 1 RODO, nie ogranicza przetwarzania danych osobowych do czasu zakończenia tego postępowania.</w:t>
      </w:r>
    </w:p>
    <w:p w14:paraId="2D6A6D41" w14:textId="77777777" w:rsidR="009977E8" w:rsidRPr="00D61ABF" w:rsidRDefault="009977E8" w:rsidP="00E54249">
      <w:pPr>
        <w:widowControl w:val="0"/>
        <w:autoSpaceDE w:val="0"/>
        <w:autoSpaceDN w:val="0"/>
        <w:adjustRightInd w:val="0"/>
        <w:ind w:right="-36"/>
        <w:jc w:val="both"/>
        <w:rPr>
          <w:rFonts w:asciiTheme="minorHAnsi" w:hAnsiTheme="minorHAnsi" w:cstheme="minorHAnsi"/>
          <w:sz w:val="21"/>
          <w:szCs w:val="21"/>
        </w:rPr>
      </w:pPr>
    </w:p>
    <w:p w14:paraId="071E213E" w14:textId="77777777" w:rsidR="00AA4E01" w:rsidRPr="00D61ABF" w:rsidRDefault="00AA4E01"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21</w:t>
      </w:r>
    </w:p>
    <w:p w14:paraId="29EE00C5" w14:textId="77777777" w:rsidR="00AA4E01" w:rsidRPr="00D61ABF" w:rsidRDefault="00AA4E01"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Stosowanie przepisów ustawy</w:t>
      </w:r>
      <w:bookmarkStart w:id="12" w:name="_Hlk101766799"/>
      <w:r w:rsidRPr="00D61ABF">
        <w:rPr>
          <w:rFonts w:asciiTheme="minorHAnsi" w:hAnsiTheme="minorHAnsi" w:cstheme="minorHAns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12"/>
      <w:r w:rsidRPr="00D61ABF">
        <w:rPr>
          <w:rFonts w:asciiTheme="minorHAnsi" w:hAnsiTheme="minorHAnsi" w:cstheme="minorHAnsi"/>
          <w:spacing w:val="42"/>
          <w:sz w:val="21"/>
          <w:szCs w:val="21"/>
        </w:rPr>
        <w:t xml:space="preserve"> (podstawa: art. 7 ust. 9 tejże ustawy)</w:t>
      </w:r>
    </w:p>
    <w:p w14:paraId="2AA056B7" w14:textId="77777777" w:rsidR="00AA4E01" w:rsidRPr="00D61ABF" w:rsidRDefault="00AA4E01" w:rsidP="00E54249">
      <w:pPr>
        <w:pStyle w:val="Bezodstpw"/>
        <w:tabs>
          <w:tab w:val="left" w:pos="851"/>
        </w:tabs>
        <w:jc w:val="both"/>
        <w:rPr>
          <w:rFonts w:asciiTheme="minorHAnsi" w:hAnsiTheme="minorHAnsi" w:cstheme="minorHAnsi"/>
          <w:b/>
          <w:sz w:val="21"/>
          <w:szCs w:val="21"/>
        </w:rPr>
      </w:pPr>
    </w:p>
    <w:p w14:paraId="642B7974" w14:textId="77777777" w:rsidR="00AA4E01" w:rsidRPr="00D61ABF" w:rsidRDefault="00AA4E01" w:rsidP="00E54249">
      <w:pPr>
        <w:pStyle w:val="Bezodstpw"/>
        <w:numPr>
          <w:ilvl w:val="2"/>
          <w:numId w:val="33"/>
        </w:numPr>
        <w:tabs>
          <w:tab w:val="clear" w:pos="530"/>
          <w:tab w:val="left" w:pos="426"/>
        </w:tabs>
        <w:ind w:left="426" w:hanging="426"/>
        <w:jc w:val="both"/>
        <w:rPr>
          <w:rFonts w:asciiTheme="minorHAnsi" w:hAnsiTheme="minorHAnsi" w:cstheme="minorHAnsi"/>
          <w:b/>
          <w:sz w:val="21"/>
          <w:szCs w:val="21"/>
        </w:rPr>
      </w:pPr>
      <w:bookmarkStart w:id="13" w:name="_Hlk101766692"/>
      <w:r w:rsidRPr="00D61ABF">
        <w:rPr>
          <w:rFonts w:asciiTheme="minorHAnsi" w:hAnsiTheme="minorHAnsi" w:cstheme="minorHAnsi"/>
          <w:sz w:val="21"/>
          <w:szCs w:val="21"/>
        </w:rPr>
        <w:t>Na podstawie art. 7 ust 1 specustawy sankcyjnej, z postępowania o udzielenie zamówienia publicznego wyklucza się wykonawcę:</w:t>
      </w:r>
    </w:p>
    <w:p w14:paraId="72DF4236" w14:textId="328F0FBC" w:rsidR="00AA4E01" w:rsidRPr="00D61ABF" w:rsidRDefault="00AA4E01" w:rsidP="00E54249">
      <w:pPr>
        <w:pStyle w:val="Bezodstpw"/>
        <w:numPr>
          <w:ilvl w:val="1"/>
          <w:numId w:val="40"/>
        </w:numPr>
        <w:tabs>
          <w:tab w:val="left"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D61ABF">
        <w:rPr>
          <w:rFonts w:asciiTheme="minorHAnsi" w:hAnsiTheme="minorHAnsi" w:cstheme="minorHAnsi"/>
          <w:i/>
          <w:iCs/>
          <w:sz w:val="21"/>
          <w:szCs w:val="21"/>
        </w:rPr>
        <w:t>„rozporządzeniu 765/2006”</w:t>
      </w:r>
      <w:r w:rsidRPr="00D61ABF">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w:t>
      </w:r>
      <w:r w:rsidR="00314E4E" w:rsidRPr="00D61ABF">
        <w:rPr>
          <w:rFonts w:asciiTheme="minorHAnsi" w:hAnsiTheme="minorHAnsi" w:cstheme="minorHAnsi"/>
          <w:sz w:val="21"/>
          <w:szCs w:val="21"/>
        </w:rPr>
        <w:br/>
      </w:r>
      <w:r w:rsidRPr="00D61ABF">
        <w:rPr>
          <w:rFonts w:asciiTheme="minorHAnsi" w:hAnsiTheme="minorHAnsi" w:cstheme="minorHAnsi"/>
          <w:sz w:val="21"/>
          <w:szCs w:val="21"/>
        </w:rPr>
        <w:t xml:space="preserve">(Dz. Urz. UE L 78 z 17.03.2014, str. 6, ze zmianami) ), dalej </w:t>
      </w:r>
      <w:r w:rsidRPr="00D61ABF">
        <w:rPr>
          <w:rFonts w:asciiTheme="minorHAnsi" w:hAnsiTheme="minorHAnsi" w:cstheme="minorHAnsi"/>
          <w:i/>
          <w:iCs/>
          <w:sz w:val="21"/>
          <w:szCs w:val="21"/>
        </w:rPr>
        <w:t>„rozporządzeniu 269/2014”</w:t>
      </w:r>
      <w:r w:rsidRPr="00D61ABF">
        <w:rPr>
          <w:rFonts w:asciiTheme="minorHAnsi" w:hAnsiTheme="minorHAnsi" w:cstheme="minorHAnsi"/>
          <w:sz w:val="21"/>
          <w:szCs w:val="21"/>
        </w:rPr>
        <w:t xml:space="preserve">, albo wpisanego na listę na podstawie decyzji w sprawie wpisu na listę rozstrzygającej o zastosowaniu środka, o którym mowa </w:t>
      </w:r>
      <w:r w:rsidR="0089391C" w:rsidRPr="00D61ABF">
        <w:rPr>
          <w:rFonts w:asciiTheme="minorHAnsi" w:hAnsiTheme="minorHAnsi" w:cstheme="minorHAnsi"/>
          <w:sz w:val="21"/>
          <w:szCs w:val="21"/>
        </w:rPr>
        <w:br/>
      </w:r>
      <w:r w:rsidRPr="00D61ABF">
        <w:rPr>
          <w:rFonts w:asciiTheme="minorHAnsi" w:hAnsiTheme="minorHAnsi" w:cstheme="minorHAnsi"/>
          <w:sz w:val="21"/>
          <w:szCs w:val="21"/>
        </w:rPr>
        <w:t>w art. 1 pkt 3 specustawy sankcyjnej;</w:t>
      </w:r>
    </w:p>
    <w:p w14:paraId="79FC011B" w14:textId="77777777" w:rsidR="00AA4E01" w:rsidRPr="00D61ABF" w:rsidRDefault="00AA4E01" w:rsidP="00E54249">
      <w:pPr>
        <w:pStyle w:val="Bezodstpw"/>
        <w:numPr>
          <w:ilvl w:val="1"/>
          <w:numId w:val="40"/>
        </w:numPr>
        <w:tabs>
          <w:tab w:val="left"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53C373CD" w14:textId="77777777" w:rsidR="00AA4E01" w:rsidRPr="00D61ABF" w:rsidRDefault="00AA4E01" w:rsidP="00E54249">
      <w:pPr>
        <w:pStyle w:val="Bezodstpw"/>
        <w:numPr>
          <w:ilvl w:val="1"/>
          <w:numId w:val="40"/>
        </w:numPr>
        <w:tabs>
          <w:tab w:val="left" w:pos="851"/>
        </w:tabs>
        <w:ind w:left="851" w:hanging="425"/>
        <w:jc w:val="both"/>
        <w:rPr>
          <w:rFonts w:asciiTheme="minorHAnsi" w:hAnsiTheme="minorHAnsi" w:cstheme="minorHAnsi"/>
          <w:sz w:val="21"/>
          <w:szCs w:val="21"/>
        </w:rPr>
      </w:pPr>
      <w:r w:rsidRPr="00D61ABF">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13"/>
    <w:p w14:paraId="0C3E5738" w14:textId="77777777" w:rsidR="00AA4E01" w:rsidRPr="00D61ABF" w:rsidRDefault="00AA4E01" w:rsidP="00E54249">
      <w:pPr>
        <w:pStyle w:val="Bezodstpw"/>
        <w:numPr>
          <w:ilvl w:val="2"/>
          <w:numId w:val="33"/>
        </w:numPr>
        <w:tabs>
          <w:tab w:val="clear" w:pos="530"/>
          <w:tab w:val="left" w:pos="426"/>
        </w:tabs>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Wykluczenie następuje na okres trwania okoliczności określonych w pkt 1.</w:t>
      </w:r>
    </w:p>
    <w:p w14:paraId="4EA4A75B" w14:textId="510C68C3" w:rsidR="00AA4E01" w:rsidRPr="00676E8A" w:rsidRDefault="00AA4E01" w:rsidP="00E54249">
      <w:pPr>
        <w:pStyle w:val="Bezodstpw"/>
        <w:numPr>
          <w:ilvl w:val="2"/>
          <w:numId w:val="33"/>
        </w:numPr>
        <w:tabs>
          <w:tab w:val="clear" w:pos="530"/>
          <w:tab w:val="left" w:pos="426"/>
        </w:tabs>
        <w:ind w:left="426" w:hanging="426"/>
        <w:jc w:val="both"/>
        <w:rPr>
          <w:rFonts w:asciiTheme="minorHAnsi" w:hAnsiTheme="minorHAnsi" w:cstheme="minorHAnsi"/>
          <w:b/>
          <w:sz w:val="21"/>
          <w:szCs w:val="21"/>
        </w:rPr>
      </w:pPr>
      <w:r w:rsidRPr="00D61ABF">
        <w:rPr>
          <w:rFonts w:asciiTheme="minorHAnsi" w:hAnsiTheme="minorHAnsi" w:cstheme="minorHAnsi"/>
          <w:sz w:val="21"/>
          <w:szCs w:val="21"/>
        </w:rPr>
        <w:t xml:space="preserve">W przypadku wykonawcy wykluczonego na podstawie pkt </w:t>
      </w:r>
      <w:r w:rsidR="00F533B3" w:rsidRPr="00D61ABF">
        <w:rPr>
          <w:rFonts w:asciiTheme="minorHAnsi" w:hAnsiTheme="minorHAnsi" w:cstheme="minorHAnsi"/>
          <w:sz w:val="21"/>
          <w:szCs w:val="21"/>
        </w:rPr>
        <w:t>1.</w:t>
      </w:r>
      <w:r w:rsidRPr="00D61ABF">
        <w:rPr>
          <w:rFonts w:asciiTheme="minorHAnsi" w:hAnsiTheme="minorHAnsi" w:cstheme="minorHAnsi"/>
          <w:sz w:val="21"/>
          <w:szCs w:val="21"/>
        </w:rPr>
        <w:t>1</w:t>
      </w:r>
      <w:r w:rsidR="004B34B0">
        <w:rPr>
          <w:rFonts w:asciiTheme="minorHAnsi" w:hAnsiTheme="minorHAnsi" w:cstheme="minorHAnsi"/>
          <w:sz w:val="21"/>
          <w:szCs w:val="21"/>
        </w:rPr>
        <w:t>)</w:t>
      </w:r>
      <w:r w:rsidRPr="00D61ABF">
        <w:rPr>
          <w:rFonts w:asciiTheme="minorHAnsi" w:hAnsiTheme="minorHAnsi" w:cstheme="minorHAnsi"/>
          <w:sz w:val="21"/>
          <w:szCs w:val="21"/>
        </w:rPr>
        <w:t xml:space="preserve">, </w:t>
      </w:r>
      <w:r w:rsidR="00F533B3" w:rsidRPr="00D61ABF">
        <w:rPr>
          <w:rFonts w:asciiTheme="minorHAnsi" w:hAnsiTheme="minorHAnsi" w:cstheme="minorHAnsi"/>
          <w:sz w:val="21"/>
          <w:szCs w:val="21"/>
        </w:rPr>
        <w:t>1.</w:t>
      </w:r>
      <w:r w:rsidRPr="00D61ABF">
        <w:rPr>
          <w:rFonts w:asciiTheme="minorHAnsi" w:hAnsiTheme="minorHAnsi" w:cstheme="minorHAnsi"/>
          <w:sz w:val="21"/>
          <w:szCs w:val="21"/>
        </w:rPr>
        <w:t>2</w:t>
      </w:r>
      <w:r w:rsidR="004B34B0">
        <w:rPr>
          <w:rFonts w:asciiTheme="minorHAnsi" w:hAnsiTheme="minorHAnsi" w:cstheme="minorHAnsi"/>
          <w:sz w:val="21"/>
          <w:szCs w:val="21"/>
        </w:rPr>
        <w:t>)</w:t>
      </w:r>
      <w:r w:rsidRPr="00D61ABF">
        <w:rPr>
          <w:rFonts w:asciiTheme="minorHAnsi" w:hAnsiTheme="minorHAnsi" w:cstheme="minorHAnsi"/>
          <w:sz w:val="21"/>
          <w:szCs w:val="21"/>
        </w:rPr>
        <w:t xml:space="preserve"> lub 1.3</w:t>
      </w:r>
      <w:r w:rsidR="004B34B0">
        <w:rPr>
          <w:rFonts w:asciiTheme="minorHAnsi" w:hAnsiTheme="minorHAnsi" w:cstheme="minorHAnsi"/>
          <w:sz w:val="21"/>
          <w:szCs w:val="21"/>
        </w:rPr>
        <w:t>)</w:t>
      </w:r>
      <w:r w:rsidRPr="00D61ABF">
        <w:rPr>
          <w:rFonts w:asciiTheme="minorHAnsi" w:hAnsiTheme="minorHAnsi" w:cstheme="minorHAnsi"/>
          <w:sz w:val="21"/>
          <w:szCs w:val="21"/>
        </w:rPr>
        <w:t xml:space="preserve">, zamawiający odrzuca ofertę takiego wykonawcy, nie zaprasza go do złożenia oferty dodatkowej, nie zaprasza go do negocjacji, a także nie prowadzi </w:t>
      </w:r>
      <w:r w:rsidR="00314E4E" w:rsidRPr="00D61ABF">
        <w:rPr>
          <w:rFonts w:asciiTheme="minorHAnsi" w:hAnsiTheme="minorHAnsi" w:cstheme="minorHAnsi"/>
          <w:sz w:val="21"/>
          <w:szCs w:val="21"/>
        </w:rPr>
        <w:br/>
      </w:r>
      <w:r w:rsidRPr="00D61ABF">
        <w:rPr>
          <w:rFonts w:asciiTheme="minorHAnsi" w:hAnsiTheme="minorHAnsi" w:cstheme="minorHAnsi"/>
          <w:sz w:val="21"/>
          <w:szCs w:val="21"/>
        </w:rPr>
        <w:t>z takim wykonawcą negocjacji, odpowiednio do etapu prowadzonego postępowania o udzielenie zamówienia publicznego.</w:t>
      </w:r>
    </w:p>
    <w:p w14:paraId="1E24F9EB" w14:textId="77777777" w:rsidR="00676E8A" w:rsidRDefault="00676E8A" w:rsidP="00E54249">
      <w:pPr>
        <w:pStyle w:val="Bezodstpw"/>
        <w:tabs>
          <w:tab w:val="left" w:pos="426"/>
        </w:tabs>
        <w:jc w:val="both"/>
        <w:rPr>
          <w:rFonts w:asciiTheme="minorHAnsi" w:hAnsiTheme="minorHAnsi" w:cstheme="minorHAnsi"/>
          <w:b/>
          <w:sz w:val="21"/>
          <w:szCs w:val="21"/>
        </w:rPr>
      </w:pPr>
    </w:p>
    <w:p w14:paraId="7C9D2F72" w14:textId="77777777" w:rsidR="00B53FEC" w:rsidRPr="00D61ABF" w:rsidRDefault="00B53FEC"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2</w:t>
      </w:r>
      <w:r>
        <w:rPr>
          <w:rFonts w:asciiTheme="minorHAnsi" w:hAnsiTheme="minorHAnsi" w:cstheme="minorHAnsi"/>
          <w:spacing w:val="42"/>
          <w:sz w:val="21"/>
          <w:szCs w:val="21"/>
        </w:rPr>
        <w:t>2</w:t>
      </w:r>
    </w:p>
    <w:p w14:paraId="353225EC" w14:textId="77777777" w:rsidR="00B53FEC" w:rsidRPr="008659BD" w:rsidRDefault="00B53FEC" w:rsidP="00E54249">
      <w:pPr>
        <w:pStyle w:val="Legenda"/>
        <w:shd w:val="clear" w:color="auto" w:fill="D9D9D9"/>
        <w:jc w:val="both"/>
        <w:rPr>
          <w:rFonts w:ascii="Calibri" w:hAnsi="Calibri" w:cs="Calibri"/>
          <w:spacing w:val="42"/>
          <w:sz w:val="21"/>
          <w:szCs w:val="21"/>
        </w:rPr>
      </w:pPr>
      <w:r w:rsidRPr="00CC1BDB">
        <w:rPr>
          <w:rFonts w:ascii="Calibri" w:hAnsi="Calibri" w:cs="Calibri"/>
          <w:spacing w:val="42"/>
          <w:sz w:val="21"/>
          <w:szCs w:val="21"/>
        </w:rPr>
        <w:t xml:space="preserve">Informacje o rozwiązaniach szczególnych, o których mowa w </w:t>
      </w:r>
      <w:r w:rsidRPr="00CC1BDB">
        <w:rPr>
          <w:rFonts w:ascii="Calibri" w:hAnsi="Calibri" w:cs="Calibri"/>
          <w:bCs/>
          <w:sz w:val="21"/>
          <w:szCs w:val="21"/>
        </w:rPr>
        <w:t>§</w:t>
      </w:r>
      <w:r w:rsidRPr="00CC1BDB">
        <w:rPr>
          <w:rFonts w:ascii="Calibri" w:hAnsi="Calibri" w:cs="Calibri"/>
          <w:spacing w:val="42"/>
          <w:sz w:val="21"/>
          <w:szCs w:val="21"/>
        </w:rPr>
        <w:t xml:space="preserve"> 28 ust. 2 regulaminu</w:t>
      </w:r>
    </w:p>
    <w:p w14:paraId="5FE58BCD" w14:textId="77777777" w:rsidR="00B53FEC" w:rsidRDefault="00B53FEC" w:rsidP="00E54249">
      <w:pPr>
        <w:pStyle w:val="Bezodstpw"/>
        <w:tabs>
          <w:tab w:val="left" w:pos="426"/>
        </w:tabs>
        <w:jc w:val="both"/>
        <w:rPr>
          <w:rFonts w:asciiTheme="minorHAnsi" w:hAnsiTheme="minorHAnsi" w:cstheme="minorHAnsi"/>
          <w:b/>
          <w:sz w:val="21"/>
          <w:szCs w:val="21"/>
        </w:rPr>
      </w:pPr>
    </w:p>
    <w:p w14:paraId="4E6B3110" w14:textId="3529A2C7" w:rsidR="00D059E9" w:rsidRPr="00C26E9D" w:rsidRDefault="00D059E9" w:rsidP="00E54249">
      <w:pPr>
        <w:pStyle w:val="Bezodstpw"/>
        <w:numPr>
          <w:ilvl w:val="3"/>
          <w:numId w:val="96"/>
        </w:numPr>
        <w:tabs>
          <w:tab w:val="left" w:pos="426"/>
        </w:tabs>
        <w:ind w:left="426" w:hanging="426"/>
        <w:jc w:val="both"/>
        <w:rPr>
          <w:rFonts w:ascii="Calibri" w:hAnsi="Calibri" w:cs="Calibri"/>
          <w:sz w:val="21"/>
          <w:szCs w:val="21"/>
        </w:rPr>
      </w:pPr>
      <w:r w:rsidRPr="003644D8">
        <w:rPr>
          <w:rFonts w:ascii="Calibri" w:hAnsi="Calibri" w:cs="Calibri"/>
          <w:sz w:val="21"/>
          <w:szCs w:val="21"/>
        </w:rPr>
        <w:t xml:space="preserve">W celu zapoznania się z miejscem wykonania robót budowlanych stanowiących przedmiotu zamówienia, stwierdzenia rzeczywistych warunków prowadzenia tych robót i innych trudności mających wpływ na wycenę i terminowość </w:t>
      </w:r>
      <w:r w:rsidRPr="003644D8">
        <w:rPr>
          <w:rFonts w:ascii="Calibri" w:hAnsi="Calibri" w:cs="Calibri"/>
          <w:sz w:val="21"/>
          <w:szCs w:val="21"/>
        </w:rPr>
        <w:lastRenderedPageBreak/>
        <w:t>realizacji zamówienia</w:t>
      </w:r>
      <w:r>
        <w:rPr>
          <w:rFonts w:ascii="Calibri" w:hAnsi="Calibri" w:cs="Calibri"/>
          <w:sz w:val="21"/>
          <w:szCs w:val="21"/>
        </w:rPr>
        <w:t>,</w:t>
      </w:r>
      <w:r w:rsidRPr="003644D8">
        <w:rPr>
          <w:rFonts w:ascii="Calibri" w:hAnsi="Calibri" w:cs="Calibri"/>
          <w:sz w:val="21"/>
          <w:szCs w:val="21"/>
        </w:rPr>
        <w:t xml:space="preserve"> zamawiający przewiduje przeprowadzenie wizji lokalnej przed złożeniem oferty, </w:t>
      </w:r>
      <w:r>
        <w:rPr>
          <w:rFonts w:ascii="Calibri" w:hAnsi="Calibri" w:cs="Calibri"/>
          <w:sz w:val="21"/>
          <w:szCs w:val="21"/>
        </w:rPr>
        <w:br/>
      </w:r>
      <w:r w:rsidRPr="00F869D1">
        <w:rPr>
          <w:rFonts w:ascii="Calibri" w:hAnsi="Calibri" w:cs="Calibri"/>
          <w:sz w:val="21"/>
          <w:szCs w:val="21"/>
        </w:rPr>
        <w:t xml:space="preserve">w dniu </w:t>
      </w:r>
      <w:r>
        <w:rPr>
          <w:rFonts w:ascii="Calibri" w:hAnsi="Calibri" w:cs="Calibri"/>
          <w:b/>
          <w:sz w:val="21"/>
          <w:szCs w:val="21"/>
        </w:rPr>
        <w:t>7 i 11 marca</w:t>
      </w:r>
      <w:r w:rsidRPr="00F869D1">
        <w:rPr>
          <w:rFonts w:ascii="Calibri" w:hAnsi="Calibri" w:cs="Calibri"/>
          <w:b/>
          <w:sz w:val="21"/>
          <w:szCs w:val="21"/>
        </w:rPr>
        <w:t xml:space="preserve"> 202</w:t>
      </w:r>
      <w:r>
        <w:rPr>
          <w:rFonts w:ascii="Calibri" w:hAnsi="Calibri" w:cs="Calibri"/>
          <w:b/>
          <w:sz w:val="21"/>
          <w:szCs w:val="21"/>
        </w:rPr>
        <w:t>5</w:t>
      </w:r>
      <w:r w:rsidRPr="00F869D1">
        <w:rPr>
          <w:rFonts w:ascii="Calibri" w:hAnsi="Calibri" w:cs="Calibri"/>
          <w:b/>
          <w:sz w:val="21"/>
          <w:szCs w:val="21"/>
        </w:rPr>
        <w:t xml:space="preserve"> roku</w:t>
      </w:r>
      <w:r w:rsidRPr="00F869D1">
        <w:rPr>
          <w:rFonts w:ascii="Calibri" w:hAnsi="Calibri" w:cs="Calibri"/>
          <w:sz w:val="21"/>
          <w:szCs w:val="21"/>
        </w:rPr>
        <w:t>; czas / miejsce zbiórki</w:t>
      </w:r>
      <w:r w:rsidRPr="003644D8">
        <w:rPr>
          <w:rFonts w:ascii="Calibri" w:hAnsi="Calibri" w:cs="Calibri"/>
          <w:sz w:val="21"/>
          <w:szCs w:val="21"/>
        </w:rPr>
        <w:t xml:space="preserve">: </w:t>
      </w:r>
      <w:r w:rsidRPr="00116C6E">
        <w:rPr>
          <w:rFonts w:ascii="Calibri" w:hAnsi="Calibri" w:cs="Calibri"/>
          <w:b/>
          <w:sz w:val="21"/>
          <w:szCs w:val="21"/>
        </w:rPr>
        <w:t>godz. 9.00</w:t>
      </w:r>
      <w:r w:rsidRPr="003644D8">
        <w:rPr>
          <w:rFonts w:ascii="Calibri" w:hAnsi="Calibri" w:cs="Calibri"/>
          <w:sz w:val="21"/>
          <w:szCs w:val="21"/>
        </w:rPr>
        <w:t xml:space="preserve"> </w:t>
      </w:r>
      <w:r w:rsidRPr="00C26E9D">
        <w:rPr>
          <w:rFonts w:ascii="Calibri" w:hAnsi="Calibri" w:cs="Calibri"/>
          <w:sz w:val="21"/>
          <w:szCs w:val="21"/>
        </w:rPr>
        <w:t xml:space="preserve">/ przy szlabanie przed wjazdem na teren Oczyszczalni Ścieków RADOCHA II w Sosnowcu. </w:t>
      </w:r>
    </w:p>
    <w:p w14:paraId="0146180B" w14:textId="77777777" w:rsidR="00D059E9" w:rsidRPr="003644D8" w:rsidRDefault="00D059E9" w:rsidP="00E54249">
      <w:pPr>
        <w:pStyle w:val="Bezodstpw"/>
        <w:numPr>
          <w:ilvl w:val="3"/>
          <w:numId w:val="96"/>
        </w:numPr>
        <w:tabs>
          <w:tab w:val="left" w:pos="426"/>
        </w:tabs>
        <w:ind w:left="426" w:hanging="426"/>
        <w:jc w:val="both"/>
        <w:rPr>
          <w:rFonts w:ascii="Calibri" w:hAnsi="Calibri" w:cs="Calibri"/>
          <w:sz w:val="21"/>
          <w:szCs w:val="21"/>
        </w:rPr>
      </w:pPr>
      <w:r w:rsidRPr="003644D8">
        <w:rPr>
          <w:rFonts w:ascii="Calibri" w:hAnsi="Calibri" w:cs="Calibri"/>
          <w:sz w:val="21"/>
          <w:szCs w:val="21"/>
        </w:rPr>
        <w:t>Zamawiający zastrzega, że ze strony wykonawcy w wizji lokalnej mogą uczestniczyć maksymalnie 2 osoby.</w:t>
      </w:r>
    </w:p>
    <w:p w14:paraId="791520AE" w14:textId="50ADA83E" w:rsidR="00D059E9" w:rsidRPr="00116C6E" w:rsidRDefault="00D059E9" w:rsidP="00E54249">
      <w:pPr>
        <w:pStyle w:val="Bezodstpw"/>
        <w:numPr>
          <w:ilvl w:val="3"/>
          <w:numId w:val="96"/>
        </w:numPr>
        <w:tabs>
          <w:tab w:val="left" w:pos="426"/>
        </w:tabs>
        <w:ind w:left="426" w:hanging="426"/>
        <w:jc w:val="both"/>
        <w:rPr>
          <w:rFonts w:ascii="Calibri" w:hAnsi="Calibri" w:cs="Calibri"/>
          <w:sz w:val="21"/>
          <w:szCs w:val="21"/>
        </w:rPr>
      </w:pPr>
      <w:r w:rsidRPr="00116C6E">
        <w:rPr>
          <w:rFonts w:ascii="Calibri" w:hAnsi="Calibri" w:cs="Calibri"/>
          <w:sz w:val="21"/>
          <w:szCs w:val="21"/>
        </w:rPr>
        <w:t xml:space="preserve">Uczestnictwo w wizji należy zgłosić </w:t>
      </w:r>
      <w:r>
        <w:rPr>
          <w:rFonts w:ascii="Calibri" w:hAnsi="Calibri" w:cs="Calibri"/>
          <w:b/>
          <w:sz w:val="21"/>
          <w:szCs w:val="21"/>
        </w:rPr>
        <w:t>odpowiednio</w:t>
      </w:r>
      <w:r w:rsidRPr="00116C6E">
        <w:rPr>
          <w:rFonts w:ascii="Calibri" w:hAnsi="Calibri" w:cs="Calibri"/>
          <w:b/>
          <w:sz w:val="21"/>
          <w:szCs w:val="21"/>
        </w:rPr>
        <w:t xml:space="preserve"> do </w:t>
      </w:r>
      <w:r w:rsidRPr="00F869D1">
        <w:rPr>
          <w:rFonts w:ascii="Calibri" w:hAnsi="Calibri" w:cs="Calibri"/>
          <w:b/>
          <w:sz w:val="21"/>
          <w:szCs w:val="21"/>
        </w:rPr>
        <w:t xml:space="preserve">dnia </w:t>
      </w:r>
      <w:r>
        <w:rPr>
          <w:rFonts w:ascii="Calibri" w:hAnsi="Calibri" w:cs="Calibri"/>
          <w:b/>
          <w:sz w:val="21"/>
          <w:szCs w:val="21"/>
        </w:rPr>
        <w:t>6 i 10 marca</w:t>
      </w:r>
      <w:r w:rsidRPr="00F869D1">
        <w:rPr>
          <w:rFonts w:ascii="Calibri" w:hAnsi="Calibri" w:cs="Calibri"/>
          <w:b/>
          <w:sz w:val="21"/>
          <w:szCs w:val="21"/>
        </w:rPr>
        <w:t xml:space="preserve"> 202</w:t>
      </w:r>
      <w:r>
        <w:rPr>
          <w:rFonts w:ascii="Calibri" w:hAnsi="Calibri" w:cs="Calibri"/>
          <w:b/>
          <w:sz w:val="21"/>
          <w:szCs w:val="21"/>
        </w:rPr>
        <w:t>5</w:t>
      </w:r>
      <w:r w:rsidRPr="00F869D1">
        <w:rPr>
          <w:rFonts w:ascii="Calibri" w:hAnsi="Calibri" w:cs="Calibri"/>
          <w:b/>
          <w:sz w:val="21"/>
          <w:szCs w:val="21"/>
        </w:rPr>
        <w:t xml:space="preserve"> roku</w:t>
      </w:r>
      <w:r w:rsidRPr="00F869D1">
        <w:rPr>
          <w:rFonts w:ascii="Calibri" w:hAnsi="Calibri" w:cs="Calibri"/>
          <w:sz w:val="21"/>
          <w:szCs w:val="21"/>
        </w:rPr>
        <w:t>,</w:t>
      </w:r>
      <w:r w:rsidRPr="00116C6E">
        <w:rPr>
          <w:rFonts w:ascii="Calibri" w:hAnsi="Calibri" w:cs="Calibri"/>
          <w:sz w:val="21"/>
          <w:szCs w:val="21"/>
        </w:rPr>
        <w:t xml:space="preserve"> na adres e-mail podany w pkt, 4.1. </w:t>
      </w:r>
      <w:proofErr w:type="spellStart"/>
      <w:r w:rsidRPr="00116C6E">
        <w:rPr>
          <w:rFonts w:ascii="Calibri" w:hAnsi="Calibri" w:cs="Calibri"/>
          <w:sz w:val="21"/>
          <w:szCs w:val="21"/>
        </w:rPr>
        <w:t>ppkt</w:t>
      </w:r>
      <w:proofErr w:type="spellEnd"/>
      <w:r w:rsidRPr="00116C6E">
        <w:rPr>
          <w:rFonts w:ascii="Calibri" w:hAnsi="Calibri" w:cs="Calibri"/>
          <w:sz w:val="21"/>
          <w:szCs w:val="21"/>
        </w:rPr>
        <w:t xml:space="preserve"> b) lub 4.2. </w:t>
      </w:r>
      <w:proofErr w:type="spellStart"/>
      <w:r w:rsidRPr="00116C6E">
        <w:rPr>
          <w:rFonts w:ascii="Calibri" w:hAnsi="Calibri" w:cs="Calibri"/>
          <w:sz w:val="21"/>
          <w:szCs w:val="21"/>
        </w:rPr>
        <w:t>ppkt</w:t>
      </w:r>
      <w:proofErr w:type="spellEnd"/>
      <w:r w:rsidRPr="00116C6E">
        <w:rPr>
          <w:rFonts w:ascii="Calibri" w:hAnsi="Calibri" w:cs="Calibri"/>
          <w:sz w:val="21"/>
          <w:szCs w:val="21"/>
        </w:rPr>
        <w:t xml:space="preserve"> b), w szczególności poprzez wskazanie następujących informacji:</w:t>
      </w:r>
    </w:p>
    <w:p w14:paraId="3A93A661" w14:textId="77777777" w:rsidR="00D059E9" w:rsidRDefault="00D059E9" w:rsidP="00E54249">
      <w:pPr>
        <w:pStyle w:val="Bezodstpw"/>
        <w:numPr>
          <w:ilvl w:val="1"/>
          <w:numId w:val="29"/>
        </w:numPr>
        <w:tabs>
          <w:tab w:val="clear" w:pos="1440"/>
          <w:tab w:val="num" w:pos="851"/>
        </w:tabs>
        <w:ind w:left="851" w:hanging="425"/>
        <w:jc w:val="both"/>
        <w:rPr>
          <w:rFonts w:ascii="Calibri" w:hAnsi="Calibri" w:cs="Calibri"/>
          <w:sz w:val="21"/>
          <w:szCs w:val="21"/>
        </w:rPr>
      </w:pPr>
      <w:r w:rsidRPr="003644D8">
        <w:rPr>
          <w:rFonts w:ascii="Calibri" w:hAnsi="Calibri" w:cs="Calibri"/>
          <w:sz w:val="21"/>
          <w:szCs w:val="21"/>
        </w:rPr>
        <w:t>Nazwę albo imię(ona) i nazwisko(a) oraz siedzibę lub miejsce prowadzonej działalności gospodarczej albo miejsce zamieszkania;</w:t>
      </w:r>
    </w:p>
    <w:p w14:paraId="4D629D4C" w14:textId="77777777" w:rsidR="00D059E9" w:rsidRPr="003644D8" w:rsidRDefault="00D059E9" w:rsidP="00E54249">
      <w:pPr>
        <w:pStyle w:val="Bezodstpw"/>
        <w:numPr>
          <w:ilvl w:val="1"/>
          <w:numId w:val="29"/>
        </w:numPr>
        <w:tabs>
          <w:tab w:val="clear" w:pos="1440"/>
          <w:tab w:val="num" w:pos="851"/>
        </w:tabs>
        <w:ind w:left="851" w:hanging="425"/>
        <w:jc w:val="both"/>
        <w:rPr>
          <w:rFonts w:ascii="Calibri" w:hAnsi="Calibri" w:cs="Calibri"/>
          <w:sz w:val="21"/>
          <w:szCs w:val="21"/>
        </w:rPr>
      </w:pPr>
      <w:r w:rsidRPr="003644D8">
        <w:rPr>
          <w:rFonts w:ascii="Calibri" w:hAnsi="Calibri" w:cs="Calibri"/>
          <w:sz w:val="21"/>
          <w:szCs w:val="21"/>
        </w:rPr>
        <w:t>Imię(ona) i nazwisko(a) przedstawiciela(i) wykonawcy, planujących uczestniczyć w wizji;</w:t>
      </w:r>
    </w:p>
    <w:p w14:paraId="5B394014" w14:textId="77777777" w:rsidR="00D059E9" w:rsidRPr="003644D8" w:rsidRDefault="00D059E9" w:rsidP="00E54249">
      <w:pPr>
        <w:pStyle w:val="Bezodstpw"/>
        <w:numPr>
          <w:ilvl w:val="1"/>
          <w:numId w:val="29"/>
        </w:numPr>
        <w:tabs>
          <w:tab w:val="clear" w:pos="1440"/>
          <w:tab w:val="num" w:pos="851"/>
        </w:tabs>
        <w:ind w:left="851" w:hanging="425"/>
        <w:jc w:val="both"/>
        <w:rPr>
          <w:rFonts w:ascii="Calibri" w:hAnsi="Calibri" w:cs="Calibri"/>
          <w:sz w:val="21"/>
          <w:szCs w:val="21"/>
        </w:rPr>
      </w:pPr>
      <w:r w:rsidRPr="003644D8">
        <w:rPr>
          <w:rFonts w:ascii="Calibri" w:hAnsi="Calibri" w:cs="Calibri"/>
          <w:sz w:val="21"/>
          <w:szCs w:val="21"/>
        </w:rPr>
        <w:t>Numery kontaktowe do w/w osób.</w:t>
      </w:r>
    </w:p>
    <w:p w14:paraId="3E5C2671" w14:textId="77777777" w:rsidR="00D059E9" w:rsidRPr="003644D8" w:rsidRDefault="00D059E9" w:rsidP="00E54249">
      <w:pPr>
        <w:pStyle w:val="Bezodstpw"/>
        <w:numPr>
          <w:ilvl w:val="3"/>
          <w:numId w:val="96"/>
        </w:numPr>
        <w:tabs>
          <w:tab w:val="left" w:pos="426"/>
        </w:tabs>
        <w:ind w:left="426" w:hanging="426"/>
        <w:jc w:val="both"/>
        <w:rPr>
          <w:rFonts w:ascii="Calibri" w:hAnsi="Calibri" w:cs="Calibri"/>
          <w:sz w:val="21"/>
          <w:szCs w:val="21"/>
        </w:rPr>
      </w:pPr>
      <w:r w:rsidRPr="003644D8">
        <w:rPr>
          <w:rFonts w:ascii="Calibri" w:hAnsi="Calibri" w:cs="Calibri"/>
          <w:sz w:val="21"/>
          <w:szCs w:val="21"/>
        </w:rPr>
        <w:t>Osobami odpowiedzialnymi za przeprowadzenie wizji lokalnej z ramienia zamawiającego są:</w:t>
      </w:r>
    </w:p>
    <w:p w14:paraId="703B9B75" w14:textId="75DB2E5A" w:rsidR="00D059E9" w:rsidRPr="003644D8" w:rsidRDefault="00D059E9" w:rsidP="00E54249">
      <w:pPr>
        <w:pStyle w:val="Bezodstpw"/>
        <w:numPr>
          <w:ilvl w:val="1"/>
          <w:numId w:val="98"/>
        </w:numPr>
        <w:tabs>
          <w:tab w:val="left" w:pos="851"/>
        </w:tabs>
        <w:ind w:left="851" w:hanging="425"/>
        <w:jc w:val="both"/>
        <w:rPr>
          <w:rFonts w:ascii="Calibri" w:hAnsi="Calibri" w:cs="Calibri"/>
          <w:sz w:val="21"/>
          <w:szCs w:val="21"/>
        </w:rPr>
      </w:pPr>
      <w:r>
        <w:rPr>
          <w:rFonts w:ascii="Calibri" w:hAnsi="Calibri" w:cs="Calibri"/>
          <w:sz w:val="21"/>
          <w:szCs w:val="21"/>
        </w:rPr>
        <w:t>Marek KOŁODZIEJCZYK</w:t>
      </w:r>
      <w:r w:rsidRPr="003644D8">
        <w:rPr>
          <w:rFonts w:ascii="Calibri" w:hAnsi="Calibri" w:cs="Calibri"/>
          <w:sz w:val="21"/>
          <w:szCs w:val="21"/>
        </w:rPr>
        <w:t xml:space="preserve"> – </w:t>
      </w:r>
      <w:r>
        <w:rPr>
          <w:rFonts w:ascii="Calibri" w:hAnsi="Calibri" w:cs="Calibri"/>
          <w:sz w:val="21"/>
          <w:szCs w:val="21"/>
        </w:rPr>
        <w:t>Starszy Mistrz Warsztatu Mechanicznego, Narzędziowni i Zespołu ds. Budowlanych</w:t>
      </w:r>
      <w:r w:rsidRPr="003644D8">
        <w:rPr>
          <w:rFonts w:ascii="Calibri" w:hAnsi="Calibri" w:cs="Calibri"/>
          <w:sz w:val="21"/>
          <w:szCs w:val="21"/>
        </w:rPr>
        <w:t>:</w:t>
      </w:r>
    </w:p>
    <w:p w14:paraId="39C7D29D" w14:textId="2150C6FB" w:rsidR="00D059E9" w:rsidRPr="003644D8" w:rsidRDefault="00D059E9" w:rsidP="00E54249">
      <w:pPr>
        <w:pStyle w:val="Bezodstpw"/>
        <w:numPr>
          <w:ilvl w:val="4"/>
          <w:numId w:val="97"/>
        </w:numPr>
        <w:tabs>
          <w:tab w:val="clear" w:pos="4418"/>
          <w:tab w:val="num" w:pos="1276"/>
        </w:tabs>
        <w:ind w:left="1276" w:hanging="425"/>
        <w:jc w:val="both"/>
        <w:rPr>
          <w:rFonts w:ascii="Calibri" w:hAnsi="Calibri" w:cs="Calibri"/>
          <w:sz w:val="21"/>
          <w:szCs w:val="21"/>
        </w:rPr>
      </w:pPr>
      <w:r w:rsidRPr="003644D8">
        <w:rPr>
          <w:rFonts w:ascii="Calibri" w:hAnsi="Calibri" w:cs="Calibri"/>
          <w:sz w:val="21"/>
          <w:szCs w:val="21"/>
        </w:rPr>
        <w:t>nr tel.: /32/ </w:t>
      </w:r>
      <w:r>
        <w:rPr>
          <w:rFonts w:ascii="Calibri" w:hAnsi="Calibri" w:cs="Calibri"/>
          <w:sz w:val="21"/>
          <w:szCs w:val="21"/>
        </w:rPr>
        <w:t>364 43 43</w:t>
      </w:r>
      <w:r w:rsidRPr="003644D8">
        <w:rPr>
          <w:rFonts w:ascii="Calibri" w:hAnsi="Calibri" w:cs="Calibri"/>
          <w:sz w:val="21"/>
          <w:szCs w:val="21"/>
        </w:rPr>
        <w:t>,</w:t>
      </w:r>
    </w:p>
    <w:p w14:paraId="41E7954C" w14:textId="22DDC301" w:rsidR="00D059E9" w:rsidRDefault="00D059E9" w:rsidP="00E54249">
      <w:pPr>
        <w:pStyle w:val="Bezodstpw"/>
        <w:numPr>
          <w:ilvl w:val="4"/>
          <w:numId w:val="97"/>
        </w:numPr>
        <w:tabs>
          <w:tab w:val="clear" w:pos="4418"/>
          <w:tab w:val="num" w:pos="1276"/>
        </w:tabs>
        <w:ind w:left="1276" w:hanging="425"/>
        <w:jc w:val="both"/>
        <w:rPr>
          <w:rFonts w:ascii="Calibri" w:hAnsi="Calibri" w:cs="Calibri"/>
          <w:sz w:val="21"/>
          <w:szCs w:val="21"/>
        </w:rPr>
      </w:pPr>
      <w:r w:rsidRPr="003644D8">
        <w:rPr>
          <w:rFonts w:ascii="Calibri" w:hAnsi="Calibri" w:cs="Calibri"/>
          <w:sz w:val="21"/>
          <w:szCs w:val="21"/>
        </w:rPr>
        <w:t xml:space="preserve">e-mail: </w:t>
      </w:r>
      <w:hyperlink r:id="rId18" w:history="1">
        <w:r w:rsidRPr="00FB0EB4">
          <w:rPr>
            <w:rStyle w:val="Hipercze"/>
            <w:rFonts w:ascii="Calibri" w:hAnsi="Calibri" w:cs="Calibri"/>
            <w:sz w:val="21"/>
            <w:szCs w:val="21"/>
          </w:rPr>
          <w:t>marek.kolodziejczyk@sosnowieckiewodociagi.pl</w:t>
        </w:r>
      </w:hyperlink>
      <w:r w:rsidRPr="003644D8">
        <w:rPr>
          <w:rFonts w:ascii="Calibri" w:hAnsi="Calibri" w:cs="Calibri"/>
          <w:sz w:val="21"/>
          <w:szCs w:val="21"/>
        </w:rPr>
        <w:t>;</w:t>
      </w:r>
    </w:p>
    <w:p w14:paraId="6BC9F63C" w14:textId="77777777" w:rsidR="00D059E9" w:rsidRPr="003644D8" w:rsidRDefault="00D059E9" w:rsidP="00E54249">
      <w:pPr>
        <w:pStyle w:val="Bezodstpw"/>
        <w:numPr>
          <w:ilvl w:val="1"/>
          <w:numId w:val="98"/>
        </w:numPr>
        <w:tabs>
          <w:tab w:val="left" w:pos="851"/>
        </w:tabs>
        <w:ind w:left="851" w:hanging="425"/>
        <w:jc w:val="both"/>
        <w:rPr>
          <w:rFonts w:ascii="Calibri" w:hAnsi="Calibri" w:cs="Calibri"/>
          <w:sz w:val="21"/>
          <w:szCs w:val="21"/>
        </w:rPr>
      </w:pPr>
      <w:r w:rsidRPr="003644D8">
        <w:rPr>
          <w:rFonts w:ascii="Calibri" w:hAnsi="Calibri" w:cs="Calibri"/>
          <w:sz w:val="21"/>
          <w:szCs w:val="21"/>
        </w:rPr>
        <w:t>Kamil RYŁO – Mistrz ds. Energetycznych Inspektor Nadzoru:</w:t>
      </w:r>
    </w:p>
    <w:p w14:paraId="3DF857A7" w14:textId="77777777" w:rsidR="00D059E9" w:rsidRPr="003644D8" w:rsidRDefault="00D059E9" w:rsidP="00E54249">
      <w:pPr>
        <w:pStyle w:val="Bezodstpw"/>
        <w:numPr>
          <w:ilvl w:val="4"/>
          <w:numId w:val="29"/>
        </w:numPr>
        <w:tabs>
          <w:tab w:val="clear" w:pos="4418"/>
          <w:tab w:val="num" w:pos="1276"/>
        </w:tabs>
        <w:ind w:left="1276" w:hanging="425"/>
        <w:jc w:val="both"/>
        <w:rPr>
          <w:rFonts w:ascii="Calibri" w:hAnsi="Calibri" w:cs="Calibri"/>
          <w:sz w:val="21"/>
          <w:szCs w:val="21"/>
        </w:rPr>
      </w:pPr>
      <w:r w:rsidRPr="003644D8">
        <w:rPr>
          <w:rFonts w:ascii="Calibri" w:hAnsi="Calibri" w:cs="Calibri"/>
          <w:sz w:val="21"/>
          <w:szCs w:val="21"/>
        </w:rPr>
        <w:t xml:space="preserve">nr tel. /32/ 364 43 68 lub </w:t>
      </w:r>
      <w:r w:rsidRPr="002059A3">
        <w:rPr>
          <w:rFonts w:ascii="Calibri" w:hAnsi="Calibri" w:cs="Calibri"/>
          <w:color w:val="000000"/>
          <w:sz w:val="21"/>
          <w:szCs w:val="21"/>
        </w:rPr>
        <w:t>734 142 633</w:t>
      </w:r>
      <w:r w:rsidRPr="003644D8">
        <w:rPr>
          <w:rFonts w:ascii="Calibri" w:hAnsi="Calibri" w:cs="Calibri"/>
          <w:sz w:val="21"/>
          <w:szCs w:val="21"/>
        </w:rPr>
        <w:t>,</w:t>
      </w:r>
    </w:p>
    <w:p w14:paraId="7B47853F" w14:textId="77777777" w:rsidR="00D059E9" w:rsidRPr="003644D8" w:rsidRDefault="00D059E9" w:rsidP="00E54249">
      <w:pPr>
        <w:pStyle w:val="Bezodstpw"/>
        <w:numPr>
          <w:ilvl w:val="4"/>
          <w:numId w:val="29"/>
        </w:numPr>
        <w:tabs>
          <w:tab w:val="clear" w:pos="4418"/>
          <w:tab w:val="num" w:pos="1276"/>
        </w:tabs>
        <w:ind w:left="1276" w:hanging="425"/>
        <w:jc w:val="both"/>
        <w:rPr>
          <w:rFonts w:ascii="Calibri" w:hAnsi="Calibri" w:cs="Calibri"/>
          <w:sz w:val="21"/>
          <w:szCs w:val="21"/>
        </w:rPr>
      </w:pPr>
      <w:r w:rsidRPr="003644D8">
        <w:rPr>
          <w:rFonts w:ascii="Calibri" w:hAnsi="Calibri" w:cs="Calibri"/>
          <w:sz w:val="21"/>
          <w:szCs w:val="21"/>
        </w:rPr>
        <w:t xml:space="preserve">e-mail: </w:t>
      </w:r>
      <w:hyperlink r:id="rId19" w:history="1">
        <w:r w:rsidRPr="003644D8">
          <w:rPr>
            <w:rStyle w:val="Hipercze"/>
            <w:rFonts w:ascii="Calibri" w:hAnsi="Calibri" w:cs="Calibri"/>
            <w:sz w:val="21"/>
            <w:szCs w:val="21"/>
          </w:rPr>
          <w:t>kamil.rylo@sosnowieckiewodociagi.pl</w:t>
        </w:r>
      </w:hyperlink>
      <w:r w:rsidRPr="003644D8">
        <w:rPr>
          <w:rFonts w:ascii="Calibri" w:hAnsi="Calibri" w:cs="Calibri"/>
          <w:sz w:val="21"/>
          <w:szCs w:val="21"/>
        </w:rPr>
        <w:t>.</w:t>
      </w:r>
    </w:p>
    <w:p w14:paraId="01CFAB17" w14:textId="77777777" w:rsidR="00D059E9" w:rsidRPr="003644D8" w:rsidRDefault="00D059E9" w:rsidP="00E54249">
      <w:pPr>
        <w:pStyle w:val="Bezodstpw"/>
        <w:numPr>
          <w:ilvl w:val="3"/>
          <w:numId w:val="96"/>
        </w:numPr>
        <w:tabs>
          <w:tab w:val="left" w:pos="426"/>
        </w:tabs>
        <w:ind w:left="426" w:hanging="426"/>
        <w:jc w:val="both"/>
        <w:rPr>
          <w:rFonts w:ascii="Calibri" w:hAnsi="Calibri" w:cs="Calibri"/>
          <w:sz w:val="21"/>
          <w:szCs w:val="21"/>
        </w:rPr>
      </w:pPr>
      <w:r w:rsidRPr="003644D8">
        <w:rPr>
          <w:rFonts w:ascii="Calibri" w:hAnsi="Calibri" w:cs="Calibri"/>
          <w:sz w:val="21"/>
          <w:szCs w:val="21"/>
        </w:rPr>
        <w:t>Zgłoszone osoby w momencie przystąpienia do wizji lokalnej winny posiadać dokument tożsamości.</w:t>
      </w:r>
    </w:p>
    <w:p w14:paraId="16E345BC" w14:textId="77777777" w:rsidR="00D059E9" w:rsidRDefault="00D059E9" w:rsidP="00E54249">
      <w:pPr>
        <w:pStyle w:val="Bezodstpw"/>
        <w:numPr>
          <w:ilvl w:val="3"/>
          <w:numId w:val="96"/>
        </w:numPr>
        <w:tabs>
          <w:tab w:val="left" w:pos="426"/>
        </w:tabs>
        <w:ind w:left="426" w:hanging="426"/>
        <w:jc w:val="both"/>
        <w:rPr>
          <w:rFonts w:ascii="Calibri" w:hAnsi="Calibri" w:cs="Calibri"/>
          <w:sz w:val="21"/>
          <w:szCs w:val="21"/>
        </w:rPr>
      </w:pPr>
      <w:r w:rsidRPr="003644D8">
        <w:rPr>
          <w:rFonts w:ascii="Calibri" w:hAnsi="Calibri" w:cs="Calibri"/>
          <w:sz w:val="21"/>
          <w:szCs w:val="21"/>
        </w:rPr>
        <w:t>Zamawiający informuje, iż w czasie wizji lokalnej nie będzie udzielał żadnych wyjaśnień dotyczących treści SWZ, odsyłając potencjalnych wykonawców do przewidzianego regulaminem trybu udzielania wyjaśnień treści SWZ.</w:t>
      </w:r>
    </w:p>
    <w:p w14:paraId="27F6EF81" w14:textId="77777777" w:rsidR="00D059E9" w:rsidRPr="003644D8" w:rsidRDefault="00D059E9" w:rsidP="00E54249">
      <w:pPr>
        <w:pStyle w:val="Bezodstpw"/>
        <w:numPr>
          <w:ilvl w:val="3"/>
          <w:numId w:val="96"/>
        </w:numPr>
        <w:tabs>
          <w:tab w:val="left" w:pos="426"/>
        </w:tabs>
        <w:ind w:left="426" w:hanging="426"/>
        <w:jc w:val="both"/>
        <w:rPr>
          <w:rFonts w:ascii="Calibri" w:hAnsi="Calibri" w:cs="Calibri"/>
          <w:sz w:val="21"/>
          <w:szCs w:val="21"/>
        </w:rPr>
      </w:pPr>
      <w:r w:rsidRPr="003644D8">
        <w:rPr>
          <w:rFonts w:ascii="Calibri" w:hAnsi="Calibri" w:cs="Calibri"/>
          <w:sz w:val="21"/>
          <w:szCs w:val="21"/>
        </w:rPr>
        <w:t>Z przeprowadzonej wizji zamawiający sporządzi stosowny dokument.</w:t>
      </w:r>
    </w:p>
    <w:p w14:paraId="474EE6CE" w14:textId="77777777" w:rsidR="00D059E9" w:rsidRPr="003644D8" w:rsidRDefault="00D059E9" w:rsidP="00E54249">
      <w:pPr>
        <w:pStyle w:val="Bezodstpw"/>
        <w:numPr>
          <w:ilvl w:val="3"/>
          <w:numId w:val="96"/>
        </w:numPr>
        <w:tabs>
          <w:tab w:val="left" w:pos="426"/>
        </w:tabs>
        <w:ind w:left="426" w:hanging="426"/>
        <w:jc w:val="both"/>
        <w:rPr>
          <w:rFonts w:ascii="Calibri" w:hAnsi="Calibri" w:cs="Calibri"/>
          <w:sz w:val="21"/>
          <w:szCs w:val="21"/>
        </w:rPr>
      </w:pPr>
      <w:r w:rsidRPr="003644D8">
        <w:rPr>
          <w:rFonts w:ascii="Calibri" w:hAnsi="Calibri" w:cs="Calibri"/>
          <w:sz w:val="21"/>
          <w:szCs w:val="21"/>
        </w:rPr>
        <w:t xml:space="preserve">Brak udziału wykonawcy w wizji lokalnej, stanowić będzie podstawę odrzucenia złożonej przez niego oferty, </w:t>
      </w:r>
      <w:r w:rsidRPr="003644D8">
        <w:rPr>
          <w:rFonts w:ascii="Calibri" w:hAnsi="Calibri" w:cs="Calibri"/>
          <w:sz w:val="21"/>
          <w:szCs w:val="21"/>
        </w:rPr>
        <w:br/>
        <w:t xml:space="preserve">o której mowa w pkt 9. </w:t>
      </w:r>
    </w:p>
    <w:p w14:paraId="38F9367E" w14:textId="77777777" w:rsidR="00D059E9" w:rsidRPr="003644D8" w:rsidRDefault="00D059E9" w:rsidP="00E54249">
      <w:pPr>
        <w:pStyle w:val="Bezodstpw"/>
        <w:numPr>
          <w:ilvl w:val="3"/>
          <w:numId w:val="96"/>
        </w:numPr>
        <w:tabs>
          <w:tab w:val="left" w:pos="426"/>
        </w:tabs>
        <w:ind w:left="426" w:hanging="426"/>
        <w:jc w:val="both"/>
        <w:rPr>
          <w:rFonts w:ascii="Calibri" w:hAnsi="Calibri" w:cs="Calibri"/>
          <w:b/>
          <w:bCs/>
          <w:sz w:val="21"/>
          <w:szCs w:val="21"/>
        </w:rPr>
      </w:pPr>
      <w:r w:rsidRPr="003644D8">
        <w:rPr>
          <w:rFonts w:ascii="Calibri" w:hAnsi="Calibri" w:cs="Calibri"/>
          <w:b/>
          <w:bCs/>
          <w:sz w:val="21"/>
          <w:szCs w:val="21"/>
        </w:rPr>
        <w:t>Na mocy § 21 ust. 10 regulaminu, zamawiający odrzuci ofertę, jeżeli została złożona bez odbycia wizji lokalnej.</w:t>
      </w:r>
    </w:p>
    <w:p w14:paraId="79476FB5" w14:textId="77777777" w:rsidR="00B53FEC" w:rsidRDefault="00B53FEC" w:rsidP="00E54249">
      <w:pPr>
        <w:pStyle w:val="Bezodstpw"/>
        <w:tabs>
          <w:tab w:val="left" w:pos="426"/>
        </w:tabs>
        <w:jc w:val="both"/>
        <w:rPr>
          <w:rFonts w:asciiTheme="minorHAnsi" w:hAnsiTheme="minorHAnsi" w:cstheme="minorHAnsi"/>
          <w:b/>
          <w:sz w:val="21"/>
          <w:szCs w:val="21"/>
        </w:rPr>
      </w:pPr>
    </w:p>
    <w:p w14:paraId="49C2B47C" w14:textId="2C1983B8" w:rsidR="00AE23BE" w:rsidRPr="00D61ABF" w:rsidRDefault="00AE23BE"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ROZDZIAŁ 2</w:t>
      </w:r>
      <w:r w:rsidR="00B53FEC">
        <w:rPr>
          <w:rFonts w:asciiTheme="minorHAnsi" w:hAnsiTheme="minorHAnsi" w:cstheme="minorHAnsi"/>
          <w:spacing w:val="42"/>
          <w:sz w:val="21"/>
          <w:szCs w:val="21"/>
        </w:rPr>
        <w:t>3</w:t>
      </w:r>
    </w:p>
    <w:p w14:paraId="4D92DAAE" w14:textId="77777777" w:rsidR="00AE23BE" w:rsidRPr="00D61ABF" w:rsidRDefault="00AE23BE" w:rsidP="00E54249">
      <w:pPr>
        <w:pStyle w:val="Legenda"/>
        <w:shd w:val="clear" w:color="auto" w:fill="D9D9D9"/>
        <w:jc w:val="both"/>
        <w:rPr>
          <w:rFonts w:asciiTheme="minorHAnsi" w:hAnsiTheme="minorHAnsi" w:cstheme="minorHAnsi"/>
          <w:spacing w:val="42"/>
          <w:sz w:val="21"/>
          <w:szCs w:val="21"/>
        </w:rPr>
      </w:pPr>
      <w:r w:rsidRPr="00D61ABF">
        <w:rPr>
          <w:rFonts w:asciiTheme="minorHAnsi" w:hAnsiTheme="minorHAnsi" w:cstheme="minorHAnsi"/>
          <w:spacing w:val="42"/>
          <w:sz w:val="21"/>
          <w:szCs w:val="21"/>
        </w:rPr>
        <w:t>Pozostałe informacje</w:t>
      </w:r>
    </w:p>
    <w:p w14:paraId="15DC12B1" w14:textId="77777777" w:rsidR="00AE23BE" w:rsidRPr="00D61ABF" w:rsidRDefault="00AE23BE" w:rsidP="00E54249">
      <w:pPr>
        <w:widowControl w:val="0"/>
        <w:tabs>
          <w:tab w:val="left" w:pos="426"/>
        </w:tabs>
        <w:autoSpaceDE w:val="0"/>
        <w:autoSpaceDN w:val="0"/>
        <w:adjustRightInd w:val="0"/>
        <w:ind w:right="-36"/>
        <w:jc w:val="both"/>
        <w:rPr>
          <w:rFonts w:asciiTheme="minorHAnsi" w:hAnsiTheme="minorHAnsi" w:cstheme="minorHAnsi"/>
          <w:sz w:val="21"/>
          <w:szCs w:val="21"/>
        </w:rPr>
      </w:pPr>
    </w:p>
    <w:p w14:paraId="36C5BCBC" w14:textId="77777777" w:rsidR="00CD5E03" w:rsidRPr="00D61ABF" w:rsidRDefault="00CD5E03" w:rsidP="00E54249">
      <w:pPr>
        <w:widowControl w:val="0"/>
        <w:numPr>
          <w:ilvl w:val="0"/>
          <w:numId w:val="28"/>
        </w:numPr>
        <w:tabs>
          <w:tab w:val="left" w:pos="426"/>
        </w:tabs>
        <w:autoSpaceDE w:val="0"/>
        <w:autoSpaceDN w:val="0"/>
        <w:adjustRightInd w:val="0"/>
        <w:ind w:left="426" w:right="-36" w:hanging="426"/>
        <w:jc w:val="both"/>
        <w:rPr>
          <w:rFonts w:asciiTheme="minorHAnsi" w:hAnsiTheme="minorHAnsi" w:cstheme="minorHAnsi"/>
          <w:sz w:val="21"/>
          <w:szCs w:val="21"/>
        </w:rPr>
      </w:pPr>
      <w:r w:rsidRPr="00D61ABF">
        <w:rPr>
          <w:rFonts w:asciiTheme="minorHAnsi" w:hAnsiTheme="minorHAnsi" w:cstheme="minorHAnsi"/>
          <w:sz w:val="21"/>
          <w:szCs w:val="21"/>
        </w:rPr>
        <w:t>Do czynno</w:t>
      </w:r>
      <w:r w:rsidRPr="00D61ABF">
        <w:rPr>
          <w:rFonts w:asciiTheme="minorHAnsi" w:eastAsia="TimesNewRoman" w:hAnsiTheme="minorHAnsi" w:cstheme="minorHAnsi"/>
          <w:sz w:val="21"/>
          <w:szCs w:val="21"/>
        </w:rPr>
        <w:t>ś</w:t>
      </w:r>
      <w:r w:rsidRPr="00D61ABF">
        <w:rPr>
          <w:rFonts w:asciiTheme="minorHAnsi" w:hAnsiTheme="minorHAnsi" w:cstheme="minorHAnsi"/>
          <w:sz w:val="21"/>
          <w:szCs w:val="21"/>
        </w:rPr>
        <w:t>ci podejmowanych przez zamawiaj</w:t>
      </w:r>
      <w:r w:rsidRPr="00D61ABF">
        <w:rPr>
          <w:rFonts w:asciiTheme="minorHAnsi" w:eastAsia="TimesNewRoman" w:hAnsiTheme="minorHAnsi" w:cstheme="minorHAnsi"/>
          <w:sz w:val="21"/>
          <w:szCs w:val="21"/>
        </w:rPr>
        <w:t>ą</w:t>
      </w:r>
      <w:r w:rsidRPr="00D61ABF">
        <w:rPr>
          <w:rFonts w:asciiTheme="minorHAnsi" w:hAnsiTheme="minorHAnsi" w:cstheme="minorHAnsi"/>
          <w:sz w:val="21"/>
          <w:szCs w:val="21"/>
        </w:rPr>
        <w:t>cego i wykonawców w post</w:t>
      </w:r>
      <w:r w:rsidRPr="00D61ABF">
        <w:rPr>
          <w:rFonts w:asciiTheme="minorHAnsi" w:eastAsia="TimesNewRoman" w:hAnsiTheme="minorHAnsi" w:cstheme="minorHAnsi"/>
          <w:sz w:val="21"/>
          <w:szCs w:val="21"/>
        </w:rPr>
        <w:t>ę</w:t>
      </w:r>
      <w:r w:rsidRPr="00D61ABF">
        <w:rPr>
          <w:rFonts w:asciiTheme="minorHAnsi" w:hAnsiTheme="minorHAnsi" w:cstheme="minorHAnsi"/>
          <w:sz w:val="21"/>
          <w:szCs w:val="21"/>
        </w:rPr>
        <w:t>powaniu o</w:t>
      </w:r>
      <w:r w:rsidRPr="00D61ABF">
        <w:rPr>
          <w:rFonts w:asciiTheme="minorHAnsi" w:hAnsiTheme="minorHAnsi" w:cstheme="minorHAnsi"/>
          <w:b/>
          <w:bCs/>
          <w:sz w:val="21"/>
          <w:szCs w:val="21"/>
        </w:rPr>
        <w:t xml:space="preserve"> </w:t>
      </w:r>
      <w:r w:rsidRPr="00D61ABF">
        <w:rPr>
          <w:rFonts w:asciiTheme="minorHAnsi" w:hAnsiTheme="minorHAnsi" w:cstheme="minorHAnsi"/>
          <w:sz w:val="21"/>
          <w:szCs w:val="21"/>
        </w:rPr>
        <w:t xml:space="preserve">udzielenie zamówienia, </w:t>
      </w:r>
      <w:r w:rsidRPr="00D61ABF">
        <w:rPr>
          <w:rFonts w:asciiTheme="minorHAnsi" w:eastAsia="TimesNewRoman" w:hAnsiTheme="minorHAnsi" w:cstheme="minorHAnsi"/>
          <w:sz w:val="21"/>
          <w:szCs w:val="21"/>
        </w:rPr>
        <w:t xml:space="preserve">oraz do umów w sprawach zamówień </w:t>
      </w:r>
      <w:r w:rsidRPr="00D61ABF">
        <w:rPr>
          <w:rFonts w:asciiTheme="minorHAnsi" w:hAnsiTheme="minorHAnsi" w:cstheme="minorHAnsi"/>
          <w:sz w:val="21"/>
          <w:szCs w:val="21"/>
        </w:rPr>
        <w:t>stosuje si</w:t>
      </w:r>
      <w:r w:rsidRPr="00D61ABF">
        <w:rPr>
          <w:rFonts w:asciiTheme="minorHAnsi" w:eastAsia="TimesNewRoman" w:hAnsiTheme="minorHAnsi" w:cstheme="minorHAnsi"/>
          <w:sz w:val="21"/>
          <w:szCs w:val="21"/>
        </w:rPr>
        <w:t xml:space="preserve">ę </w:t>
      </w:r>
      <w:r w:rsidRPr="00D61ABF">
        <w:rPr>
          <w:rFonts w:asciiTheme="minorHAnsi" w:hAnsiTheme="minorHAnsi" w:cstheme="minorHAnsi"/>
          <w:sz w:val="21"/>
          <w:szCs w:val="21"/>
        </w:rPr>
        <w:t>przepisy ustawy</w:t>
      </w:r>
      <w:r w:rsidR="00DB0C6D" w:rsidRPr="00D61ABF">
        <w:rPr>
          <w:rFonts w:asciiTheme="minorHAnsi" w:hAnsiTheme="minorHAnsi" w:cstheme="minorHAnsi"/>
          <w:sz w:val="21"/>
          <w:szCs w:val="21"/>
        </w:rPr>
        <w:t xml:space="preserve"> z dnia 23 kwietnia 1964 r. – Kodeks</w:t>
      </w:r>
      <w:r w:rsidR="00DB0C6D" w:rsidRPr="00D61ABF">
        <w:rPr>
          <w:rFonts w:asciiTheme="minorHAnsi" w:hAnsiTheme="minorHAnsi" w:cstheme="minorHAnsi"/>
          <w:b/>
          <w:bCs/>
          <w:sz w:val="21"/>
          <w:szCs w:val="21"/>
        </w:rPr>
        <w:t xml:space="preserve"> </w:t>
      </w:r>
      <w:r w:rsidR="00DB0C6D" w:rsidRPr="00D61ABF">
        <w:rPr>
          <w:rFonts w:asciiTheme="minorHAnsi" w:hAnsiTheme="minorHAnsi" w:cstheme="minorHAnsi"/>
          <w:sz w:val="21"/>
          <w:szCs w:val="21"/>
        </w:rPr>
        <w:t>cywilny</w:t>
      </w:r>
      <w:r w:rsidRPr="00D61ABF">
        <w:rPr>
          <w:rFonts w:asciiTheme="minorHAnsi" w:eastAsia="TimesNewRoman" w:hAnsiTheme="minorHAnsi" w:cstheme="minorHAnsi"/>
          <w:sz w:val="21"/>
          <w:szCs w:val="21"/>
        </w:rPr>
        <w:t>, o ile postanowienia regulaminu nie stanowią inaczej.</w:t>
      </w:r>
    </w:p>
    <w:p w14:paraId="5AE6471F" w14:textId="77777777" w:rsidR="00CD5E03" w:rsidRPr="00D61ABF" w:rsidRDefault="00CD5E03" w:rsidP="00E54249">
      <w:pPr>
        <w:widowControl w:val="0"/>
        <w:numPr>
          <w:ilvl w:val="0"/>
          <w:numId w:val="28"/>
        </w:numPr>
        <w:tabs>
          <w:tab w:val="left" w:pos="426"/>
        </w:tabs>
        <w:autoSpaceDE w:val="0"/>
        <w:autoSpaceDN w:val="0"/>
        <w:adjustRightInd w:val="0"/>
        <w:ind w:left="426" w:right="-36"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Termin oznaczony w godzinach rozpoczyna się z początkiem pierwszej godziny i kończy się z upływem ostatniej godziny.</w:t>
      </w:r>
    </w:p>
    <w:p w14:paraId="4F434D66" w14:textId="77777777" w:rsidR="00CD5E03" w:rsidRPr="00D61ABF" w:rsidRDefault="00CD5E03" w:rsidP="00E54249">
      <w:pPr>
        <w:widowControl w:val="0"/>
        <w:numPr>
          <w:ilvl w:val="0"/>
          <w:numId w:val="28"/>
        </w:numPr>
        <w:tabs>
          <w:tab w:val="left" w:pos="426"/>
        </w:tabs>
        <w:autoSpaceDE w:val="0"/>
        <w:autoSpaceDN w:val="0"/>
        <w:adjustRightInd w:val="0"/>
        <w:ind w:left="426" w:right="-36"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63FD136D" w14:textId="77777777" w:rsidR="00CD5E03" w:rsidRPr="00D61ABF" w:rsidRDefault="00CD5E03" w:rsidP="00E54249">
      <w:pPr>
        <w:widowControl w:val="0"/>
        <w:numPr>
          <w:ilvl w:val="0"/>
          <w:numId w:val="28"/>
        </w:numPr>
        <w:tabs>
          <w:tab w:val="left" w:pos="426"/>
        </w:tabs>
        <w:autoSpaceDE w:val="0"/>
        <w:autoSpaceDN w:val="0"/>
        <w:adjustRightInd w:val="0"/>
        <w:ind w:left="426" w:right="-36"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Termin obejmujący dwa lub więcej dni zawiera co najmniej dwa dni robocze.</w:t>
      </w:r>
    </w:p>
    <w:p w14:paraId="7EDF2079" w14:textId="77777777" w:rsidR="00D6554E" w:rsidRPr="00676E8A" w:rsidRDefault="00CD5E03" w:rsidP="00E54249">
      <w:pPr>
        <w:widowControl w:val="0"/>
        <w:numPr>
          <w:ilvl w:val="0"/>
          <w:numId w:val="28"/>
        </w:numPr>
        <w:tabs>
          <w:tab w:val="left" w:pos="426"/>
        </w:tabs>
        <w:autoSpaceDE w:val="0"/>
        <w:autoSpaceDN w:val="0"/>
        <w:adjustRightInd w:val="0"/>
        <w:ind w:left="426" w:right="-36" w:hanging="426"/>
        <w:jc w:val="both"/>
        <w:rPr>
          <w:rFonts w:asciiTheme="minorHAnsi" w:hAnsiTheme="minorHAnsi" w:cstheme="minorHAnsi"/>
          <w:sz w:val="21"/>
          <w:szCs w:val="21"/>
        </w:rPr>
      </w:pPr>
      <w:r w:rsidRPr="00D61ABF">
        <w:rPr>
          <w:rFonts w:asciiTheme="minorHAnsi" w:eastAsia="TimesNewRoman" w:hAnsiTheme="minorHAnsi" w:cstheme="minorHAnsi"/>
          <w:sz w:val="21"/>
          <w:szCs w:val="21"/>
        </w:rPr>
        <w:t>Dniem roboczym nie jest ani dzień uznany ustawowo za wolny od pracy, ani sobota.</w:t>
      </w:r>
    </w:p>
    <w:p w14:paraId="4CF94829" w14:textId="41C408B4" w:rsidR="00D6554E" w:rsidRPr="00D61ABF" w:rsidRDefault="00D6554E" w:rsidP="00E54249">
      <w:pPr>
        <w:widowControl w:val="0"/>
        <w:numPr>
          <w:ilvl w:val="0"/>
          <w:numId w:val="28"/>
        </w:numPr>
        <w:tabs>
          <w:tab w:val="left" w:pos="426"/>
        </w:tabs>
        <w:autoSpaceDE w:val="0"/>
        <w:autoSpaceDN w:val="0"/>
        <w:adjustRightInd w:val="0"/>
        <w:ind w:left="426" w:right="-36" w:hanging="426"/>
        <w:jc w:val="both"/>
        <w:rPr>
          <w:rFonts w:asciiTheme="minorHAnsi" w:hAnsiTheme="minorHAnsi" w:cstheme="minorHAnsi"/>
          <w:sz w:val="21"/>
          <w:szCs w:val="21"/>
        </w:rPr>
      </w:pPr>
      <w:r w:rsidRPr="00D61ABF">
        <w:rPr>
          <w:rFonts w:asciiTheme="minorHAnsi" w:hAnsiTheme="minorHAnsi" w:cstheme="minorHAnsi"/>
          <w:b/>
          <w:bCs/>
          <w:sz w:val="21"/>
          <w:szCs w:val="21"/>
        </w:rPr>
        <w:t xml:space="preserve">Nie ujawnia się informacji stanowiących tajemnicę przedsiębiorstwa w rozumieniu przepisów ustawy z dnia </w:t>
      </w:r>
      <w:r w:rsidR="004E1928" w:rsidRPr="00D61ABF">
        <w:rPr>
          <w:rFonts w:asciiTheme="minorHAnsi" w:hAnsiTheme="minorHAnsi" w:cstheme="minorHAnsi"/>
          <w:b/>
          <w:bCs/>
          <w:sz w:val="21"/>
          <w:szCs w:val="21"/>
        </w:rPr>
        <w:br/>
      </w:r>
      <w:r w:rsidRPr="00D61ABF">
        <w:rPr>
          <w:rFonts w:asciiTheme="minorHAnsi" w:hAnsiTheme="minorHAnsi" w:cstheme="minorHAnsi"/>
          <w:b/>
          <w:bCs/>
          <w:sz w:val="21"/>
          <w:szCs w:val="21"/>
        </w:rPr>
        <w:t>16 kwietnia 1993 r. o zwalczaniu nieuczciwej konkurencji,</w:t>
      </w:r>
      <w:r w:rsidRPr="00D61ABF">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61ABF">
        <w:rPr>
          <w:rFonts w:asciiTheme="minorHAnsi" w:hAnsiTheme="minorHAnsi" w:cstheme="minorHAnsi"/>
          <w:sz w:val="21"/>
          <w:szCs w:val="21"/>
        </w:rPr>
        <w:t>;</w:t>
      </w:r>
      <w:r w:rsidRPr="00D61ABF">
        <w:rPr>
          <w:rFonts w:asciiTheme="minorHAnsi" w:hAnsiTheme="minorHAnsi" w:cstheme="minorHAnsi"/>
          <w:b/>
          <w:bCs/>
          <w:sz w:val="21"/>
          <w:szCs w:val="21"/>
        </w:rPr>
        <w:t xml:space="preserve"> </w:t>
      </w:r>
      <w:r w:rsidR="00A27AA6" w:rsidRPr="00D61ABF">
        <w:rPr>
          <w:rFonts w:asciiTheme="minorHAnsi" w:hAnsiTheme="minorHAnsi" w:cstheme="minorHAnsi"/>
          <w:sz w:val="21"/>
          <w:szCs w:val="21"/>
        </w:rPr>
        <w:br/>
      </w:r>
      <w:r w:rsidRPr="00D61ABF">
        <w:rPr>
          <w:rFonts w:asciiTheme="minorHAnsi" w:hAnsiTheme="minorHAnsi" w:cstheme="minorHAnsi"/>
          <w:sz w:val="21"/>
          <w:szCs w:val="21"/>
        </w:rPr>
        <w:t>w przypadku niewykazania przez wykonawcę,</w:t>
      </w:r>
      <w:r w:rsidRPr="00D61ABF">
        <w:rPr>
          <w:rFonts w:asciiTheme="minorHAnsi" w:hAnsiTheme="minorHAnsi" w:cstheme="minorHAnsi"/>
          <w:b/>
          <w:bCs/>
          <w:sz w:val="21"/>
          <w:szCs w:val="21"/>
        </w:rPr>
        <w:t xml:space="preserve"> </w:t>
      </w:r>
      <w:r w:rsidRPr="00D61ABF">
        <w:rPr>
          <w:rFonts w:asciiTheme="minorHAnsi" w:hAnsiTheme="minorHAnsi" w:cstheme="minorHAnsi"/>
          <w:sz w:val="21"/>
          <w:szCs w:val="21"/>
        </w:rPr>
        <w:t>iż zastrzeżone przez niego informacje stanowią tajemnicę przedsiębiorstwa w rozumieniu</w:t>
      </w:r>
      <w:r w:rsidRPr="00D61ABF">
        <w:rPr>
          <w:rFonts w:asciiTheme="minorHAnsi" w:hAnsiTheme="minorHAnsi" w:cstheme="minorHAnsi"/>
          <w:b/>
          <w:bCs/>
          <w:sz w:val="21"/>
          <w:szCs w:val="21"/>
        </w:rPr>
        <w:t xml:space="preserve"> </w:t>
      </w:r>
      <w:r w:rsidRPr="00D61ABF">
        <w:rPr>
          <w:rFonts w:asciiTheme="minorHAnsi" w:hAnsiTheme="minorHAnsi" w:cstheme="minorHAnsi"/>
          <w:sz w:val="21"/>
          <w:szCs w:val="21"/>
        </w:rPr>
        <w:t xml:space="preserve">przepisów o zwalczaniu nieuczciwej konkurencji, zamawiający uzna, </w:t>
      </w:r>
      <w:r w:rsidRPr="00D61ABF">
        <w:rPr>
          <w:rFonts w:asciiTheme="minorHAnsi" w:eastAsia="TimesNewRomanPSMT" w:hAnsiTheme="minorHAnsi" w:cstheme="minorHAnsi"/>
          <w:sz w:val="21"/>
          <w:szCs w:val="21"/>
        </w:rPr>
        <w:t>w wyniku negatywnej weryfikacji skuteczności takiego zastrzeżenia</w:t>
      </w:r>
      <w:r w:rsidRPr="00D61ABF">
        <w:rPr>
          <w:rFonts w:asciiTheme="minorHAnsi" w:hAnsiTheme="minorHAnsi" w:cstheme="minorHAnsi"/>
          <w:sz w:val="21"/>
          <w:szCs w:val="21"/>
        </w:rPr>
        <w:t xml:space="preserve">, iż nie stanowią one takowej tajemnicy </w:t>
      </w:r>
      <w:r w:rsidRPr="00D61ABF">
        <w:rPr>
          <w:rFonts w:asciiTheme="minorHAnsi" w:hAnsiTheme="minorHAnsi" w:cstheme="minorHAnsi"/>
          <w:bCs/>
          <w:sz w:val="21"/>
          <w:szCs w:val="21"/>
        </w:rPr>
        <w:t>i podlegają udostępnieniu na zasadach określonych w</w:t>
      </w:r>
      <w:r w:rsidR="00117980" w:rsidRPr="00D61ABF">
        <w:rPr>
          <w:rFonts w:asciiTheme="minorHAnsi" w:hAnsiTheme="minorHAnsi" w:cstheme="minorHAnsi"/>
          <w:bCs/>
          <w:sz w:val="21"/>
          <w:szCs w:val="21"/>
        </w:rPr>
        <w:t xml:space="preserve"> </w:t>
      </w:r>
      <w:r w:rsidR="00117980" w:rsidRPr="00D61ABF">
        <w:rPr>
          <w:rFonts w:asciiTheme="minorHAnsi" w:hAnsiTheme="minorHAnsi" w:cstheme="minorHAnsi"/>
          <w:sz w:val="21"/>
          <w:szCs w:val="21"/>
        </w:rPr>
        <w:t xml:space="preserve">§ </w:t>
      </w:r>
      <w:r w:rsidRPr="00D61ABF">
        <w:rPr>
          <w:rFonts w:asciiTheme="minorHAnsi" w:hAnsiTheme="minorHAnsi" w:cstheme="minorHAnsi"/>
          <w:bCs/>
          <w:sz w:val="21"/>
          <w:szCs w:val="21"/>
        </w:rPr>
        <w:t>8 regulaminu.</w:t>
      </w:r>
    </w:p>
    <w:p w14:paraId="125226F6" w14:textId="77777777" w:rsidR="00103D6B" w:rsidRPr="00B53FEC" w:rsidRDefault="00103D6B" w:rsidP="00E54249">
      <w:pPr>
        <w:widowControl w:val="0"/>
        <w:numPr>
          <w:ilvl w:val="0"/>
          <w:numId w:val="28"/>
        </w:numPr>
        <w:tabs>
          <w:tab w:val="left" w:pos="426"/>
        </w:tabs>
        <w:autoSpaceDE w:val="0"/>
        <w:autoSpaceDN w:val="0"/>
        <w:adjustRightInd w:val="0"/>
        <w:ind w:left="426" w:right="-36" w:hanging="426"/>
        <w:jc w:val="both"/>
        <w:rPr>
          <w:rFonts w:asciiTheme="minorHAnsi" w:hAnsiTheme="minorHAnsi" w:cstheme="minorHAnsi"/>
          <w:sz w:val="21"/>
          <w:szCs w:val="21"/>
        </w:rPr>
      </w:pPr>
      <w:r w:rsidRPr="00D61ABF">
        <w:rPr>
          <w:rFonts w:asciiTheme="minorHAnsi" w:hAnsiTheme="minorHAnsi" w:cstheme="minorHAnsi"/>
          <w:iCs/>
          <w:sz w:val="21"/>
          <w:szCs w:val="21"/>
        </w:rPr>
        <w:t xml:space="preserve">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t>
      </w:r>
      <w:r w:rsidR="0089391C" w:rsidRPr="00D61ABF">
        <w:rPr>
          <w:rFonts w:asciiTheme="minorHAnsi" w:hAnsiTheme="minorHAnsi" w:cstheme="minorHAnsi"/>
          <w:iCs/>
          <w:sz w:val="21"/>
          <w:szCs w:val="21"/>
        </w:rPr>
        <w:br/>
      </w:r>
      <w:r w:rsidRPr="00D61ABF">
        <w:rPr>
          <w:rFonts w:asciiTheme="minorHAnsi" w:hAnsiTheme="minorHAnsi" w:cstheme="minorHAnsi"/>
          <w:iCs/>
          <w:sz w:val="21"/>
          <w:szCs w:val="21"/>
        </w:rPr>
        <w:t>w załączniku nr 15 do ustawy o podatku od towarów i usług.</w:t>
      </w:r>
    </w:p>
    <w:p w14:paraId="283BE92D" w14:textId="00EC7480" w:rsidR="00B53FEC" w:rsidRPr="00D61ABF" w:rsidRDefault="00B53FEC" w:rsidP="00E54249">
      <w:pPr>
        <w:widowControl w:val="0"/>
        <w:numPr>
          <w:ilvl w:val="0"/>
          <w:numId w:val="28"/>
        </w:numPr>
        <w:tabs>
          <w:tab w:val="left" w:pos="426"/>
        </w:tabs>
        <w:autoSpaceDE w:val="0"/>
        <w:autoSpaceDN w:val="0"/>
        <w:adjustRightInd w:val="0"/>
        <w:ind w:left="426" w:right="-36" w:hanging="426"/>
        <w:jc w:val="both"/>
        <w:rPr>
          <w:rFonts w:asciiTheme="minorHAnsi" w:hAnsiTheme="minorHAnsi" w:cstheme="minorHAnsi"/>
          <w:sz w:val="21"/>
          <w:szCs w:val="21"/>
        </w:rPr>
      </w:pPr>
      <w:r>
        <w:rPr>
          <w:rFonts w:asciiTheme="minorHAnsi" w:hAnsiTheme="minorHAnsi" w:cstheme="minorHAnsi"/>
          <w:iCs/>
          <w:sz w:val="21"/>
          <w:szCs w:val="21"/>
        </w:rPr>
        <w:t xml:space="preserve">Zamawiający </w:t>
      </w:r>
      <w:r w:rsidRPr="00C51912">
        <w:rPr>
          <w:rFonts w:ascii="Calibri" w:hAnsi="Calibri" w:cs="Calibri"/>
          <w:sz w:val="21"/>
          <w:szCs w:val="21"/>
        </w:rPr>
        <w:t>nie przewiduje rozliczeń w walucie obcej</w:t>
      </w:r>
      <w:r>
        <w:rPr>
          <w:rFonts w:ascii="Calibri" w:hAnsi="Calibri" w:cs="Calibri"/>
          <w:sz w:val="21"/>
          <w:szCs w:val="21"/>
        </w:rPr>
        <w:t>.</w:t>
      </w:r>
    </w:p>
    <w:p w14:paraId="5E92ECA4" w14:textId="77777777" w:rsidR="008D7D21" w:rsidRPr="00D61ABF" w:rsidRDefault="008D7D21" w:rsidP="00E54249">
      <w:pPr>
        <w:pStyle w:val="Bezodstpw"/>
        <w:tabs>
          <w:tab w:val="left" w:pos="567"/>
        </w:tabs>
        <w:jc w:val="both"/>
        <w:rPr>
          <w:rFonts w:asciiTheme="minorHAnsi" w:hAnsiTheme="minorHAnsi" w:cstheme="minorHAnsi"/>
          <w:sz w:val="21"/>
          <w:szCs w:val="21"/>
        </w:rPr>
      </w:pPr>
    </w:p>
    <w:p w14:paraId="3C050028" w14:textId="77777777" w:rsidR="00A90C43" w:rsidRPr="00D61ABF" w:rsidRDefault="0066435B" w:rsidP="00E54249">
      <w:pPr>
        <w:pStyle w:val="Legenda"/>
        <w:shd w:val="clear" w:color="auto" w:fill="D9D9D9"/>
        <w:rPr>
          <w:rFonts w:asciiTheme="minorHAnsi" w:hAnsiTheme="minorHAnsi" w:cstheme="minorHAnsi"/>
          <w:spacing w:val="42"/>
          <w:sz w:val="21"/>
          <w:szCs w:val="21"/>
        </w:rPr>
      </w:pPr>
      <w:r w:rsidRPr="00D61ABF">
        <w:rPr>
          <w:rFonts w:asciiTheme="minorHAnsi" w:hAnsiTheme="minorHAnsi" w:cstheme="minorHAnsi"/>
          <w:spacing w:val="42"/>
          <w:sz w:val="21"/>
          <w:szCs w:val="21"/>
        </w:rPr>
        <w:t>WYKAZ ZAŁĄCZNIKÓW</w:t>
      </w:r>
      <w:r w:rsidR="008721D6" w:rsidRPr="00D61ABF">
        <w:rPr>
          <w:rFonts w:asciiTheme="minorHAnsi" w:hAnsiTheme="minorHAnsi" w:cstheme="minorHAnsi"/>
          <w:spacing w:val="42"/>
          <w:sz w:val="21"/>
          <w:szCs w:val="21"/>
        </w:rPr>
        <w:t xml:space="preserve"> DO SWZ</w:t>
      </w:r>
    </w:p>
    <w:bookmarkEnd w:id="10"/>
    <w:bookmarkEnd w:id="11"/>
    <w:p w14:paraId="26E3CDE2" w14:textId="77777777" w:rsidR="00335A49" w:rsidRPr="00D61ABF" w:rsidRDefault="00335A49" w:rsidP="00E54249">
      <w:pPr>
        <w:autoSpaceDE w:val="0"/>
        <w:autoSpaceDN w:val="0"/>
        <w:adjustRightInd w:val="0"/>
        <w:jc w:val="both"/>
        <w:rPr>
          <w:rFonts w:asciiTheme="minorHAnsi" w:eastAsia="Calibri" w:hAnsiTheme="minorHAnsi" w:cstheme="minorHAnsi"/>
          <w:b/>
          <w:sz w:val="21"/>
          <w:szCs w:val="21"/>
          <w:lang w:eastAsia="en-US"/>
        </w:rPr>
      </w:pPr>
    </w:p>
    <w:tbl>
      <w:tblPr>
        <w:tblW w:w="10350" w:type="dxa"/>
        <w:tblInd w:w="-34" w:type="dxa"/>
        <w:tblLayout w:type="fixed"/>
        <w:tblLook w:val="00A0" w:firstRow="1" w:lastRow="0" w:firstColumn="1" w:lastColumn="0" w:noHBand="0" w:noVBand="0"/>
      </w:tblPr>
      <w:tblGrid>
        <w:gridCol w:w="1419"/>
        <w:gridCol w:w="8931"/>
      </w:tblGrid>
      <w:tr w:rsidR="007A2CBF" w:rsidRPr="00D61ABF" w14:paraId="163BD112" w14:textId="77777777" w:rsidTr="00537541">
        <w:trPr>
          <w:trHeight w:val="261"/>
        </w:trPr>
        <w:tc>
          <w:tcPr>
            <w:tcW w:w="1419" w:type="dxa"/>
            <w:hideMark/>
          </w:tcPr>
          <w:p w14:paraId="0C5E184B" w14:textId="77777777" w:rsidR="00335A49" w:rsidRPr="00D61ABF" w:rsidRDefault="00335A49" w:rsidP="00E54249">
            <w:pPr>
              <w:pStyle w:val="Bezodstpw"/>
              <w:ind w:left="-75"/>
              <w:rPr>
                <w:rFonts w:asciiTheme="minorHAnsi" w:hAnsiTheme="minorHAnsi" w:cstheme="minorHAnsi"/>
                <w:b/>
                <w:sz w:val="21"/>
                <w:szCs w:val="21"/>
              </w:rPr>
            </w:pPr>
            <w:r w:rsidRPr="00D61ABF">
              <w:rPr>
                <w:rFonts w:asciiTheme="minorHAnsi" w:hAnsiTheme="minorHAnsi" w:cstheme="minorHAnsi"/>
                <w:b/>
                <w:sz w:val="21"/>
                <w:szCs w:val="21"/>
              </w:rPr>
              <w:t>Załącznik nr 1</w:t>
            </w:r>
          </w:p>
        </w:tc>
        <w:tc>
          <w:tcPr>
            <w:tcW w:w="8931" w:type="dxa"/>
            <w:hideMark/>
          </w:tcPr>
          <w:p w14:paraId="10D6A9C6" w14:textId="20271CEC" w:rsidR="009F037A" w:rsidRPr="00D61ABF" w:rsidRDefault="009F037A" w:rsidP="00E54249">
            <w:pPr>
              <w:pStyle w:val="Bezodstpw"/>
              <w:rPr>
                <w:rFonts w:asciiTheme="minorHAnsi" w:hAnsiTheme="minorHAnsi" w:cstheme="minorHAnsi"/>
                <w:sz w:val="21"/>
                <w:szCs w:val="21"/>
              </w:rPr>
            </w:pPr>
            <w:r w:rsidRPr="00D61ABF">
              <w:rPr>
                <w:rStyle w:val="BrakA"/>
                <w:rFonts w:asciiTheme="minorHAnsi" w:hAnsiTheme="minorHAnsi" w:cstheme="minorHAnsi"/>
                <w:sz w:val="21"/>
                <w:szCs w:val="21"/>
              </w:rPr>
              <w:t>Dokumentacja opisowa - fotograficzna</w:t>
            </w:r>
          </w:p>
        </w:tc>
      </w:tr>
      <w:tr w:rsidR="009F037A" w:rsidRPr="00D61ABF" w14:paraId="36BA3458" w14:textId="77777777" w:rsidTr="00537541">
        <w:trPr>
          <w:trHeight w:val="261"/>
        </w:trPr>
        <w:tc>
          <w:tcPr>
            <w:tcW w:w="1419" w:type="dxa"/>
          </w:tcPr>
          <w:p w14:paraId="7F115DD9" w14:textId="77777777" w:rsidR="009F037A" w:rsidRPr="00D61ABF" w:rsidRDefault="009F037A" w:rsidP="00E54249">
            <w:pPr>
              <w:pStyle w:val="Bezodstpw"/>
              <w:ind w:left="-75"/>
              <w:rPr>
                <w:rFonts w:asciiTheme="minorHAnsi" w:hAnsiTheme="minorHAnsi" w:cstheme="minorHAnsi"/>
                <w:b/>
                <w:sz w:val="21"/>
                <w:szCs w:val="21"/>
              </w:rPr>
            </w:pPr>
          </w:p>
        </w:tc>
        <w:tc>
          <w:tcPr>
            <w:tcW w:w="8931" w:type="dxa"/>
          </w:tcPr>
          <w:p w14:paraId="584A5560" w14:textId="77777777" w:rsidR="009F037A" w:rsidRPr="00D61ABF" w:rsidRDefault="009F037A" w:rsidP="00E54249">
            <w:pPr>
              <w:pStyle w:val="Bezodstpw"/>
              <w:rPr>
                <w:rFonts w:asciiTheme="minorHAnsi" w:hAnsiTheme="minorHAnsi" w:cstheme="minorHAnsi"/>
                <w:sz w:val="21"/>
                <w:szCs w:val="21"/>
              </w:rPr>
            </w:pPr>
          </w:p>
        </w:tc>
      </w:tr>
      <w:tr w:rsidR="00537541" w:rsidRPr="00D61ABF" w14:paraId="4780C92B" w14:textId="77777777" w:rsidTr="00537541">
        <w:trPr>
          <w:trHeight w:val="261"/>
        </w:trPr>
        <w:tc>
          <w:tcPr>
            <w:tcW w:w="1419" w:type="dxa"/>
          </w:tcPr>
          <w:p w14:paraId="44E26569" w14:textId="6FA79571" w:rsidR="00537541" w:rsidRPr="00D61ABF" w:rsidRDefault="00537541" w:rsidP="00E54249">
            <w:pPr>
              <w:pStyle w:val="Bezodstpw"/>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2</w:t>
            </w:r>
          </w:p>
        </w:tc>
        <w:tc>
          <w:tcPr>
            <w:tcW w:w="8931" w:type="dxa"/>
          </w:tcPr>
          <w:p w14:paraId="3C59438A" w14:textId="74A683B3" w:rsidR="00537541" w:rsidRPr="00D61ABF" w:rsidRDefault="00537541" w:rsidP="00E54249">
            <w:pPr>
              <w:pStyle w:val="Bezodstpw"/>
              <w:rPr>
                <w:rFonts w:asciiTheme="minorHAnsi" w:hAnsiTheme="minorHAnsi" w:cstheme="minorHAnsi"/>
                <w:sz w:val="21"/>
                <w:szCs w:val="21"/>
              </w:rPr>
            </w:pPr>
            <w:r w:rsidRPr="00D61ABF">
              <w:rPr>
                <w:rFonts w:asciiTheme="minorHAnsi" w:hAnsiTheme="minorHAnsi" w:cstheme="minorHAnsi"/>
                <w:sz w:val="21"/>
                <w:szCs w:val="21"/>
              </w:rPr>
              <w:t>Specyfikacja Techniczna Wykonania i Odbioru Robót Budowlanych</w:t>
            </w:r>
          </w:p>
        </w:tc>
      </w:tr>
      <w:tr w:rsidR="00537541" w:rsidRPr="00D61ABF" w14:paraId="52B3AD55" w14:textId="77777777" w:rsidTr="00537541">
        <w:trPr>
          <w:trHeight w:val="261"/>
        </w:trPr>
        <w:tc>
          <w:tcPr>
            <w:tcW w:w="1419" w:type="dxa"/>
          </w:tcPr>
          <w:p w14:paraId="22D1B73A" w14:textId="77777777" w:rsidR="00537541" w:rsidRPr="00D61ABF" w:rsidRDefault="00537541" w:rsidP="00E54249">
            <w:pPr>
              <w:pStyle w:val="Bezodstpw"/>
              <w:ind w:left="-75"/>
              <w:rPr>
                <w:rFonts w:asciiTheme="minorHAnsi" w:hAnsiTheme="minorHAnsi" w:cstheme="minorHAnsi"/>
                <w:b/>
                <w:sz w:val="21"/>
                <w:szCs w:val="21"/>
              </w:rPr>
            </w:pPr>
          </w:p>
        </w:tc>
        <w:tc>
          <w:tcPr>
            <w:tcW w:w="8931" w:type="dxa"/>
          </w:tcPr>
          <w:p w14:paraId="626EE0D1" w14:textId="77777777" w:rsidR="00537541" w:rsidRPr="00D61ABF" w:rsidRDefault="00537541" w:rsidP="00E54249">
            <w:pPr>
              <w:pStyle w:val="Bezodstpw"/>
              <w:rPr>
                <w:rFonts w:asciiTheme="minorHAnsi" w:hAnsiTheme="minorHAnsi" w:cstheme="minorHAnsi"/>
                <w:sz w:val="21"/>
                <w:szCs w:val="21"/>
              </w:rPr>
            </w:pPr>
          </w:p>
        </w:tc>
      </w:tr>
      <w:tr w:rsidR="00537541" w:rsidRPr="00D61ABF" w14:paraId="5CA45D63" w14:textId="77777777" w:rsidTr="00537541">
        <w:trPr>
          <w:trHeight w:val="70"/>
        </w:trPr>
        <w:tc>
          <w:tcPr>
            <w:tcW w:w="1419" w:type="dxa"/>
            <w:hideMark/>
          </w:tcPr>
          <w:p w14:paraId="0A3E951C" w14:textId="13ED1AE9" w:rsidR="00537541" w:rsidRPr="00D61ABF" w:rsidRDefault="00537541" w:rsidP="00E54249">
            <w:pPr>
              <w:pStyle w:val="Bezodstpw"/>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3</w:t>
            </w:r>
          </w:p>
        </w:tc>
        <w:tc>
          <w:tcPr>
            <w:tcW w:w="8931" w:type="dxa"/>
            <w:hideMark/>
          </w:tcPr>
          <w:p w14:paraId="1DEB0826" w14:textId="77777777" w:rsidR="00537541" w:rsidRPr="00D61ABF" w:rsidRDefault="00537541" w:rsidP="00E54249">
            <w:pPr>
              <w:pStyle w:val="Bezodstpw"/>
              <w:rPr>
                <w:rFonts w:asciiTheme="minorHAnsi" w:hAnsiTheme="minorHAnsi" w:cstheme="minorHAnsi"/>
                <w:sz w:val="21"/>
                <w:szCs w:val="21"/>
              </w:rPr>
            </w:pPr>
            <w:r w:rsidRPr="00D61ABF">
              <w:rPr>
                <w:rFonts w:asciiTheme="minorHAnsi" w:hAnsiTheme="minorHAnsi" w:cstheme="minorHAnsi"/>
                <w:sz w:val="21"/>
                <w:szCs w:val="21"/>
              </w:rPr>
              <w:t>Przedmiar robót</w:t>
            </w:r>
          </w:p>
        </w:tc>
      </w:tr>
      <w:tr w:rsidR="00537541" w:rsidRPr="00D61ABF" w14:paraId="5932599A" w14:textId="77777777" w:rsidTr="00537541">
        <w:trPr>
          <w:trHeight w:val="70"/>
        </w:trPr>
        <w:tc>
          <w:tcPr>
            <w:tcW w:w="1419" w:type="dxa"/>
          </w:tcPr>
          <w:p w14:paraId="289F9906" w14:textId="77777777" w:rsidR="00537541" w:rsidRPr="00D61ABF" w:rsidRDefault="00537541" w:rsidP="00E54249">
            <w:pPr>
              <w:pStyle w:val="Bezodstpw"/>
              <w:rPr>
                <w:rFonts w:asciiTheme="minorHAnsi" w:hAnsiTheme="minorHAnsi" w:cstheme="minorHAnsi"/>
                <w:b/>
                <w:sz w:val="21"/>
                <w:szCs w:val="21"/>
              </w:rPr>
            </w:pPr>
          </w:p>
        </w:tc>
        <w:tc>
          <w:tcPr>
            <w:tcW w:w="8931" w:type="dxa"/>
          </w:tcPr>
          <w:p w14:paraId="0DBE50E7" w14:textId="77777777" w:rsidR="00537541" w:rsidRPr="00D61ABF" w:rsidRDefault="00537541" w:rsidP="00E54249">
            <w:pPr>
              <w:pStyle w:val="Bezodstpw"/>
              <w:rPr>
                <w:rFonts w:asciiTheme="minorHAnsi" w:hAnsiTheme="minorHAnsi" w:cstheme="minorHAnsi"/>
                <w:sz w:val="21"/>
                <w:szCs w:val="21"/>
              </w:rPr>
            </w:pPr>
          </w:p>
        </w:tc>
      </w:tr>
      <w:tr w:rsidR="00537541" w:rsidRPr="00D61ABF" w14:paraId="1B7E7590" w14:textId="77777777" w:rsidTr="00537541">
        <w:trPr>
          <w:trHeight w:val="53"/>
        </w:trPr>
        <w:tc>
          <w:tcPr>
            <w:tcW w:w="1419" w:type="dxa"/>
            <w:hideMark/>
          </w:tcPr>
          <w:p w14:paraId="7BA43ECF" w14:textId="24BA2099" w:rsidR="00537541" w:rsidRPr="00D61ABF" w:rsidRDefault="00537541" w:rsidP="00E54249">
            <w:pPr>
              <w:pStyle w:val="Bezodstpw"/>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4</w:t>
            </w:r>
          </w:p>
        </w:tc>
        <w:tc>
          <w:tcPr>
            <w:tcW w:w="8931" w:type="dxa"/>
            <w:hideMark/>
          </w:tcPr>
          <w:p w14:paraId="670A918B" w14:textId="77777777" w:rsidR="00537541" w:rsidRPr="00D61ABF" w:rsidRDefault="00537541" w:rsidP="00E54249">
            <w:pPr>
              <w:pStyle w:val="Bezodstpw"/>
              <w:rPr>
                <w:rFonts w:asciiTheme="minorHAnsi" w:hAnsiTheme="minorHAnsi" w:cstheme="minorHAnsi"/>
                <w:sz w:val="21"/>
                <w:szCs w:val="21"/>
              </w:rPr>
            </w:pPr>
            <w:r w:rsidRPr="00D61ABF">
              <w:rPr>
                <w:rFonts w:asciiTheme="minorHAnsi" w:hAnsiTheme="minorHAnsi" w:cstheme="minorHAnsi"/>
                <w:sz w:val="21"/>
                <w:szCs w:val="21"/>
              </w:rPr>
              <w:t>Wzór formularza oferty</w:t>
            </w:r>
          </w:p>
        </w:tc>
      </w:tr>
      <w:tr w:rsidR="00537541" w:rsidRPr="00D61ABF" w14:paraId="6937DB3F" w14:textId="77777777" w:rsidTr="00537541">
        <w:trPr>
          <w:trHeight w:val="53"/>
        </w:trPr>
        <w:tc>
          <w:tcPr>
            <w:tcW w:w="1419" w:type="dxa"/>
          </w:tcPr>
          <w:p w14:paraId="5D70D6A6" w14:textId="77777777" w:rsidR="00537541" w:rsidRPr="00D61ABF" w:rsidRDefault="00537541" w:rsidP="00E54249">
            <w:pPr>
              <w:pStyle w:val="Bezodstpw"/>
              <w:rPr>
                <w:rFonts w:asciiTheme="minorHAnsi" w:hAnsiTheme="minorHAnsi" w:cstheme="minorHAnsi"/>
                <w:b/>
                <w:sz w:val="21"/>
                <w:szCs w:val="21"/>
              </w:rPr>
            </w:pPr>
          </w:p>
        </w:tc>
        <w:tc>
          <w:tcPr>
            <w:tcW w:w="8931" w:type="dxa"/>
          </w:tcPr>
          <w:p w14:paraId="4CE78721" w14:textId="77777777" w:rsidR="00537541" w:rsidRPr="00D61ABF" w:rsidRDefault="00537541" w:rsidP="00E54249">
            <w:pPr>
              <w:pStyle w:val="Bezodstpw"/>
              <w:rPr>
                <w:rFonts w:asciiTheme="minorHAnsi" w:hAnsiTheme="minorHAnsi" w:cstheme="minorHAnsi"/>
                <w:sz w:val="21"/>
                <w:szCs w:val="21"/>
              </w:rPr>
            </w:pPr>
          </w:p>
        </w:tc>
      </w:tr>
      <w:tr w:rsidR="00537541" w:rsidRPr="00D61ABF" w14:paraId="476C89B4" w14:textId="77777777" w:rsidTr="00537541">
        <w:trPr>
          <w:trHeight w:val="70"/>
        </w:trPr>
        <w:tc>
          <w:tcPr>
            <w:tcW w:w="1419" w:type="dxa"/>
            <w:hideMark/>
          </w:tcPr>
          <w:p w14:paraId="1EE2ED0F" w14:textId="64D41E24" w:rsidR="00537541" w:rsidRPr="00D61ABF" w:rsidRDefault="00537541" w:rsidP="00E54249">
            <w:pPr>
              <w:pStyle w:val="Bezodstpw"/>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5</w:t>
            </w:r>
          </w:p>
        </w:tc>
        <w:tc>
          <w:tcPr>
            <w:tcW w:w="8931" w:type="dxa"/>
            <w:hideMark/>
          </w:tcPr>
          <w:p w14:paraId="02AD24E1" w14:textId="77777777" w:rsidR="00537541" w:rsidRPr="00D61ABF" w:rsidRDefault="00537541" w:rsidP="00E54249">
            <w:pPr>
              <w:pStyle w:val="Bezodstpw"/>
              <w:rPr>
                <w:rFonts w:asciiTheme="minorHAnsi" w:hAnsiTheme="minorHAnsi" w:cstheme="minorHAnsi"/>
                <w:sz w:val="21"/>
                <w:szCs w:val="21"/>
              </w:rPr>
            </w:pPr>
            <w:r w:rsidRPr="00D61ABF">
              <w:rPr>
                <w:rFonts w:asciiTheme="minorHAnsi" w:hAnsiTheme="minorHAnsi" w:cstheme="minorHAnsi"/>
                <w:sz w:val="21"/>
                <w:szCs w:val="21"/>
              </w:rPr>
              <w:t>Wzór oświadczenia z 15 ust. 2 regulaminu</w:t>
            </w:r>
          </w:p>
        </w:tc>
      </w:tr>
      <w:tr w:rsidR="00537541" w:rsidRPr="00D61ABF" w14:paraId="3E32045C" w14:textId="77777777" w:rsidTr="00537541">
        <w:trPr>
          <w:trHeight w:val="70"/>
        </w:trPr>
        <w:tc>
          <w:tcPr>
            <w:tcW w:w="1419" w:type="dxa"/>
          </w:tcPr>
          <w:p w14:paraId="29EBA08D" w14:textId="77777777" w:rsidR="00537541" w:rsidRPr="00D61ABF" w:rsidRDefault="00537541" w:rsidP="00E54249">
            <w:pPr>
              <w:pStyle w:val="Bezodstpw"/>
              <w:rPr>
                <w:rFonts w:asciiTheme="minorHAnsi" w:hAnsiTheme="minorHAnsi" w:cstheme="minorHAnsi"/>
                <w:b/>
                <w:sz w:val="21"/>
                <w:szCs w:val="21"/>
              </w:rPr>
            </w:pPr>
          </w:p>
        </w:tc>
        <w:tc>
          <w:tcPr>
            <w:tcW w:w="8931" w:type="dxa"/>
          </w:tcPr>
          <w:p w14:paraId="4F7B09C1" w14:textId="77777777" w:rsidR="00537541" w:rsidRPr="00D61ABF" w:rsidRDefault="00537541" w:rsidP="00E54249">
            <w:pPr>
              <w:pStyle w:val="Bezodstpw"/>
              <w:rPr>
                <w:rFonts w:asciiTheme="minorHAnsi" w:hAnsiTheme="minorHAnsi" w:cstheme="minorHAnsi"/>
                <w:sz w:val="21"/>
                <w:szCs w:val="21"/>
              </w:rPr>
            </w:pPr>
          </w:p>
        </w:tc>
      </w:tr>
      <w:tr w:rsidR="00537541" w:rsidRPr="00D61ABF" w14:paraId="7A968085" w14:textId="77777777" w:rsidTr="00537541">
        <w:trPr>
          <w:trHeight w:val="70"/>
        </w:trPr>
        <w:tc>
          <w:tcPr>
            <w:tcW w:w="1419" w:type="dxa"/>
            <w:hideMark/>
          </w:tcPr>
          <w:p w14:paraId="1FDE0FB2" w14:textId="4D7C741E" w:rsidR="00537541" w:rsidRPr="00D61ABF" w:rsidRDefault="00537541" w:rsidP="00E54249">
            <w:pPr>
              <w:pStyle w:val="Bezodstpw"/>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6</w:t>
            </w:r>
          </w:p>
        </w:tc>
        <w:tc>
          <w:tcPr>
            <w:tcW w:w="8931" w:type="dxa"/>
            <w:hideMark/>
          </w:tcPr>
          <w:p w14:paraId="250CE413" w14:textId="77777777" w:rsidR="00537541" w:rsidRPr="00D61ABF" w:rsidRDefault="00537541" w:rsidP="00E54249">
            <w:pPr>
              <w:pStyle w:val="Bezodstpw"/>
              <w:rPr>
                <w:rFonts w:asciiTheme="minorHAnsi" w:hAnsiTheme="minorHAnsi" w:cstheme="minorHAnsi"/>
                <w:sz w:val="21"/>
                <w:szCs w:val="21"/>
              </w:rPr>
            </w:pPr>
            <w:r w:rsidRPr="00D61ABF">
              <w:rPr>
                <w:rFonts w:asciiTheme="minorHAnsi" w:hAnsiTheme="minorHAnsi" w:cstheme="minorHAnsi"/>
                <w:sz w:val="21"/>
                <w:szCs w:val="21"/>
              </w:rPr>
              <w:t>Wzór oświadczenia z 13 ust. 12 regulaminu</w:t>
            </w:r>
          </w:p>
        </w:tc>
      </w:tr>
      <w:tr w:rsidR="00537541" w:rsidRPr="00D61ABF" w14:paraId="39412C6E" w14:textId="77777777" w:rsidTr="00537541">
        <w:trPr>
          <w:trHeight w:val="70"/>
        </w:trPr>
        <w:tc>
          <w:tcPr>
            <w:tcW w:w="1419" w:type="dxa"/>
          </w:tcPr>
          <w:p w14:paraId="7ACD636D" w14:textId="77777777" w:rsidR="00537541" w:rsidRPr="00D61ABF" w:rsidRDefault="00537541" w:rsidP="00E54249">
            <w:pPr>
              <w:pStyle w:val="Bezodstpw"/>
              <w:rPr>
                <w:rFonts w:asciiTheme="minorHAnsi" w:hAnsiTheme="minorHAnsi" w:cstheme="minorHAnsi"/>
                <w:b/>
                <w:sz w:val="21"/>
                <w:szCs w:val="21"/>
              </w:rPr>
            </w:pPr>
          </w:p>
        </w:tc>
        <w:tc>
          <w:tcPr>
            <w:tcW w:w="8931" w:type="dxa"/>
          </w:tcPr>
          <w:p w14:paraId="346C4934" w14:textId="77777777" w:rsidR="00537541" w:rsidRPr="00D61ABF" w:rsidRDefault="00537541" w:rsidP="00E54249">
            <w:pPr>
              <w:pStyle w:val="Bezodstpw"/>
              <w:rPr>
                <w:rFonts w:asciiTheme="minorHAnsi" w:hAnsiTheme="minorHAnsi" w:cstheme="minorHAnsi"/>
                <w:sz w:val="21"/>
                <w:szCs w:val="21"/>
              </w:rPr>
            </w:pPr>
          </w:p>
        </w:tc>
      </w:tr>
      <w:tr w:rsidR="00537541" w:rsidRPr="00D61ABF" w14:paraId="7CE96B8C" w14:textId="77777777" w:rsidTr="00537541">
        <w:trPr>
          <w:trHeight w:val="70"/>
        </w:trPr>
        <w:tc>
          <w:tcPr>
            <w:tcW w:w="1419" w:type="dxa"/>
            <w:hideMark/>
          </w:tcPr>
          <w:p w14:paraId="145237F4" w14:textId="4B312A2E" w:rsidR="00537541" w:rsidRPr="00D61ABF" w:rsidRDefault="00537541" w:rsidP="00E54249">
            <w:pPr>
              <w:pStyle w:val="Bezodstpw"/>
              <w:ind w:left="-75"/>
              <w:rPr>
                <w:rFonts w:asciiTheme="minorHAnsi" w:hAnsiTheme="minorHAnsi" w:cstheme="minorHAnsi"/>
                <w:b/>
                <w:sz w:val="21"/>
                <w:szCs w:val="21"/>
              </w:rPr>
            </w:pPr>
            <w:r w:rsidRPr="00D61ABF">
              <w:rPr>
                <w:rFonts w:asciiTheme="minorHAnsi" w:hAnsiTheme="minorHAnsi" w:cstheme="minorHAnsi"/>
                <w:b/>
                <w:sz w:val="21"/>
                <w:szCs w:val="21"/>
              </w:rPr>
              <w:t xml:space="preserve">Załącznik nr </w:t>
            </w:r>
            <w:r>
              <w:rPr>
                <w:rFonts w:asciiTheme="minorHAnsi" w:hAnsiTheme="minorHAnsi" w:cstheme="minorHAnsi"/>
                <w:b/>
                <w:sz w:val="21"/>
                <w:szCs w:val="21"/>
              </w:rPr>
              <w:t>7</w:t>
            </w:r>
          </w:p>
        </w:tc>
        <w:tc>
          <w:tcPr>
            <w:tcW w:w="8931" w:type="dxa"/>
            <w:hideMark/>
          </w:tcPr>
          <w:p w14:paraId="313943C3" w14:textId="0327F3A9" w:rsidR="00537541" w:rsidRPr="00D61ABF" w:rsidRDefault="00537541" w:rsidP="00E54249">
            <w:pPr>
              <w:autoSpaceDE w:val="0"/>
              <w:autoSpaceDN w:val="0"/>
              <w:adjustRightInd w:val="0"/>
              <w:jc w:val="both"/>
              <w:rPr>
                <w:rFonts w:asciiTheme="minorHAnsi" w:hAnsiTheme="minorHAnsi" w:cstheme="minorHAnsi"/>
                <w:sz w:val="21"/>
                <w:szCs w:val="21"/>
              </w:rPr>
            </w:pPr>
            <w:r w:rsidRPr="00D61ABF">
              <w:rPr>
                <w:rFonts w:asciiTheme="minorHAnsi" w:hAnsiTheme="minorHAnsi" w:cstheme="minorHAnsi"/>
                <w:sz w:val="21"/>
                <w:szCs w:val="21"/>
              </w:rPr>
              <w:t>Projekt umowy w sprawie zamówienia</w:t>
            </w:r>
          </w:p>
        </w:tc>
      </w:tr>
    </w:tbl>
    <w:p w14:paraId="7AD15956" w14:textId="77777777" w:rsidR="00335A49" w:rsidRPr="00D61ABF" w:rsidRDefault="00335A49" w:rsidP="00E54249">
      <w:pPr>
        <w:autoSpaceDE w:val="0"/>
        <w:autoSpaceDN w:val="0"/>
        <w:adjustRightInd w:val="0"/>
        <w:jc w:val="both"/>
        <w:rPr>
          <w:rFonts w:asciiTheme="minorHAnsi" w:eastAsia="Calibri" w:hAnsiTheme="minorHAnsi" w:cstheme="minorHAnsi"/>
          <w:b/>
          <w:color w:val="FF0000"/>
          <w:sz w:val="21"/>
          <w:szCs w:val="21"/>
          <w:lang w:eastAsia="en-US"/>
        </w:rPr>
      </w:pPr>
    </w:p>
    <w:sectPr w:rsidR="00335A49" w:rsidRPr="00D61ABF" w:rsidSect="00CF44D8">
      <w:headerReference w:type="default" r:id="rId20"/>
      <w:footerReference w:type="even" r:id="rId21"/>
      <w:footerReference w:type="default" r:id="rId22"/>
      <w:headerReference w:type="first" r:id="rId23"/>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77587" w14:textId="77777777" w:rsidR="00585E49" w:rsidRDefault="00585E49">
      <w:r>
        <w:separator/>
      </w:r>
    </w:p>
  </w:endnote>
  <w:endnote w:type="continuationSeparator" w:id="0">
    <w:p w14:paraId="37B37EED" w14:textId="77777777" w:rsidR="00585E49" w:rsidRDefault="0058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1" w:usb1="00000000" w:usb2="00000000" w:usb3="00000000" w:csb0="00000003"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9449"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9378A1" w14:textId="77777777" w:rsidR="005F70EE" w:rsidRDefault="005F70EE" w:rsidP="001067F3">
    <w:pPr>
      <w:pStyle w:val="Stopka"/>
      <w:ind w:right="360"/>
    </w:pPr>
  </w:p>
  <w:p w14:paraId="1687969A" w14:textId="77777777" w:rsidR="005F70EE" w:rsidRDefault="005F70EE"/>
  <w:p w14:paraId="6AA94AD0"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92CC" w14:textId="29946167" w:rsidR="005F70EE" w:rsidRPr="009F33E9" w:rsidRDefault="005F70EE"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1504AC">
      <w:rPr>
        <w:rFonts w:ascii="Calibri" w:hAnsi="Calibri" w:cs="Calibri"/>
        <w:b/>
        <w:bCs/>
        <w:noProof/>
        <w:sz w:val="16"/>
        <w:szCs w:val="16"/>
      </w:rPr>
      <w:t>21</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298A5" w14:textId="77777777" w:rsidR="00585E49" w:rsidRDefault="00585E49">
      <w:r>
        <w:separator/>
      </w:r>
    </w:p>
  </w:footnote>
  <w:footnote w:type="continuationSeparator" w:id="0">
    <w:p w14:paraId="4CCD45CC" w14:textId="77777777" w:rsidR="00585E49" w:rsidRDefault="0058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F4FE" w14:textId="274A1428" w:rsidR="005F70EE" w:rsidRPr="007810A7" w:rsidRDefault="00985500"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494FBE">
      <w:rPr>
        <w:rFonts w:ascii="Calibri" w:hAnsi="Calibri"/>
        <w:b/>
        <w:sz w:val="21"/>
        <w:szCs w:val="21"/>
      </w:rPr>
      <w:t>16</w:t>
    </w:r>
    <w:r w:rsidRPr="007810A7">
      <w:rPr>
        <w:rFonts w:ascii="Calibri" w:hAnsi="Calibri"/>
        <w:b/>
        <w:sz w:val="21"/>
        <w:szCs w:val="21"/>
      </w:rPr>
      <w:t>/20</w:t>
    </w:r>
    <w:r w:rsidR="000F46D9" w:rsidRPr="007810A7">
      <w:rPr>
        <w:rFonts w:ascii="Calibri" w:hAnsi="Calibri"/>
        <w:b/>
        <w:sz w:val="21"/>
        <w:szCs w:val="21"/>
      </w:rPr>
      <w:t>2</w:t>
    </w:r>
    <w:r w:rsidR="00494FBE">
      <w:rPr>
        <w:rFonts w:ascii="Calibri" w:hAnsi="Calibri"/>
        <w:b/>
        <w:sz w:val="21"/>
        <w:szCs w:val="21"/>
      </w:rPr>
      <w:t>5</w:t>
    </w:r>
    <w:r w:rsidRPr="007810A7">
      <w:rPr>
        <w:rFonts w:ascii="Calibri" w:hAnsi="Calibri"/>
        <w:b/>
        <w:sz w:val="21"/>
        <w:szCs w:val="21"/>
      </w:rPr>
      <w:t>/</w:t>
    </w:r>
    <w:r w:rsidR="00374477">
      <w:rPr>
        <w:rFonts w:ascii="Calibri" w:hAnsi="Calibri"/>
        <w:b/>
        <w:sz w:val="21"/>
        <w:szCs w:val="21"/>
      </w:rPr>
      <w:t>T</w:t>
    </w:r>
    <w:r w:rsidR="001A17FB">
      <w:rPr>
        <w:rFonts w:ascii="Calibri" w:hAnsi="Calibri"/>
        <w:b/>
        <w:sz w:val="21"/>
        <w:szCs w:val="21"/>
      </w:rPr>
      <w:t>M</w:t>
    </w:r>
    <w:r w:rsidR="005F70EE" w:rsidRPr="007810A7">
      <w:rPr>
        <w:rFonts w:ascii="Calibri" w:hAnsi="Calibri"/>
        <w:b/>
        <w:sz w:val="21"/>
        <w:szCs w:val="21"/>
      </w:rPr>
      <w:t>/KP</w:t>
    </w:r>
  </w:p>
  <w:p w14:paraId="0444B348" w14:textId="77777777" w:rsidR="0028467D" w:rsidRPr="007810A7" w:rsidRDefault="0028467D"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E262"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06E"/>
    <w:multiLevelType w:val="hybridMultilevel"/>
    <w:tmpl w:val="5218DEC2"/>
    <w:numStyleLink w:val="Zaimportowanystyl30"/>
  </w:abstractNum>
  <w:abstractNum w:abstractNumId="1" w15:restartNumberingAfterBreak="0">
    <w:nsid w:val="068E1BAB"/>
    <w:multiLevelType w:val="hybridMultilevel"/>
    <w:tmpl w:val="25245128"/>
    <w:styleLink w:val="Zaimportowanystyl34"/>
    <w:lvl w:ilvl="0" w:tplc="FB7A1922">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FAE2728">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420EEDC">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F5160BEE">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E2CF7C4">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0AE05F8">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751C385C">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E60A818">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DEC9C16">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934C14"/>
    <w:multiLevelType w:val="hybridMultilevel"/>
    <w:tmpl w:val="D0165AC4"/>
    <w:styleLink w:val="Zaimportowanystyl28"/>
    <w:lvl w:ilvl="0" w:tplc="72161798">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1F065FC">
      <w:start w:val="1"/>
      <w:numFmt w:val="lowerLetter"/>
      <w:lvlText w:val="%2."/>
      <w:lvlJc w:val="left"/>
      <w:pPr>
        <w:ind w:left="1416"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FE5A87B8">
      <w:start w:val="1"/>
      <w:numFmt w:val="lowerRoman"/>
      <w:lvlText w:val="%3."/>
      <w:lvlJc w:val="left"/>
      <w:pPr>
        <w:ind w:left="2124" w:hanging="179"/>
      </w:pPr>
      <w:rPr>
        <w:rFonts w:hAnsi="Arial Unicode MS"/>
        <w:caps w:val="0"/>
        <w:smallCaps w:val="0"/>
        <w:strike w:val="0"/>
        <w:dstrike w:val="0"/>
        <w:outline w:val="0"/>
        <w:emboss w:val="0"/>
        <w:imprint w:val="0"/>
        <w:spacing w:val="0"/>
        <w:w w:val="100"/>
        <w:kern w:val="0"/>
        <w:position w:val="0"/>
        <w:highlight w:val="none"/>
        <w:vertAlign w:val="baseline"/>
      </w:rPr>
    </w:lvl>
    <w:lvl w:ilvl="3" w:tplc="13EC8970">
      <w:start w:val="1"/>
      <w:numFmt w:val="decimal"/>
      <w:lvlText w:val="%4."/>
      <w:lvlJc w:val="left"/>
      <w:pPr>
        <w:ind w:left="2832"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F27AF2AE">
      <w:start w:val="1"/>
      <w:numFmt w:val="lowerLetter"/>
      <w:lvlText w:val="%5."/>
      <w:lvlJc w:val="left"/>
      <w:pPr>
        <w:ind w:left="354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8FB82CB6">
      <w:start w:val="1"/>
      <w:numFmt w:val="lowerRoman"/>
      <w:suff w:val="nothing"/>
      <w:lvlText w:val="%6."/>
      <w:lvlJc w:val="left"/>
      <w:pPr>
        <w:ind w:left="4206" w:hanging="101"/>
      </w:pPr>
      <w:rPr>
        <w:rFonts w:hAnsi="Arial Unicode MS"/>
        <w:caps w:val="0"/>
        <w:smallCaps w:val="0"/>
        <w:strike w:val="0"/>
        <w:dstrike w:val="0"/>
        <w:outline w:val="0"/>
        <w:emboss w:val="0"/>
        <w:imprint w:val="0"/>
        <w:spacing w:val="0"/>
        <w:w w:val="100"/>
        <w:kern w:val="0"/>
        <w:position w:val="0"/>
        <w:highlight w:val="none"/>
        <w:vertAlign w:val="baseline"/>
      </w:rPr>
    </w:lvl>
    <w:lvl w:ilvl="6" w:tplc="C538941A">
      <w:start w:val="1"/>
      <w:numFmt w:val="decimal"/>
      <w:lvlText w:val="%7."/>
      <w:lvlJc w:val="left"/>
      <w:pPr>
        <w:ind w:left="4956"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2A3EFC18">
      <w:start w:val="1"/>
      <w:numFmt w:val="lowerLetter"/>
      <w:lvlText w:val="%8."/>
      <w:lvlJc w:val="left"/>
      <w:pPr>
        <w:ind w:left="5664"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F0B29E5C">
      <w:start w:val="1"/>
      <w:numFmt w:val="lowerRoman"/>
      <w:suff w:val="nothing"/>
      <w:lvlText w:val="%9."/>
      <w:lvlJc w:val="left"/>
      <w:pPr>
        <w:ind w:left="6366"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DE7E56"/>
    <w:multiLevelType w:val="multilevel"/>
    <w:tmpl w:val="949EDF30"/>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lowerLetter"/>
      <w:lvlText w:val="%3)"/>
      <w:lvlJc w:val="left"/>
      <w:pPr>
        <w:tabs>
          <w:tab w:val="num" w:pos="2160"/>
        </w:tabs>
        <w:ind w:left="2160" w:hanging="720"/>
      </w:pPr>
      <w:rPr>
        <w:rFonts w:ascii="Calibri" w:eastAsia="Times New Roman" w:hAnsi="Calibri" w:cs="Calibri"/>
        <w:b w:val="0"/>
        <w:bCs w:val="0"/>
      </w:rPr>
    </w:lvl>
    <w:lvl w:ilvl="3">
      <w:start w:val="1"/>
      <w:numFmt w:val="bullet"/>
      <w:lvlText w:val=""/>
      <w:lvlJc w:val="left"/>
      <w:pPr>
        <w:ind w:left="2520" w:hanging="360"/>
      </w:pPr>
      <w:rPr>
        <w:rFonts w:ascii="Symbol" w:hAnsi="Symbol" w:hint="default"/>
      </w:rPr>
    </w:lvl>
    <w:lvl w:ilvl="4">
      <w:start w:val="1"/>
      <w:numFmt w:val="lowerLetter"/>
      <w:lvlText w:val="%5)"/>
      <w:lvlJc w:val="left"/>
      <w:pPr>
        <w:tabs>
          <w:tab w:val="num" w:pos="4418"/>
        </w:tabs>
        <w:ind w:left="4418" w:hanging="1440"/>
      </w:pPr>
      <w:rPr>
        <w:rFonts w:hint="default"/>
        <w:b w:val="0"/>
        <w:bCs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08BE2087"/>
    <w:multiLevelType w:val="hybridMultilevel"/>
    <w:tmpl w:val="0BE47266"/>
    <w:lvl w:ilvl="0" w:tplc="E43A2A9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BFD0CB6"/>
    <w:multiLevelType w:val="hybridMultilevel"/>
    <w:tmpl w:val="B85AD69A"/>
    <w:styleLink w:val="Zaimportowanystyl51"/>
    <w:lvl w:ilvl="0" w:tplc="8162267E">
      <w:start w:val="1"/>
      <w:numFmt w:val="lowerLetter"/>
      <w:lvlText w:val="%1)"/>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DA2D46E">
      <w:start w:val="1"/>
      <w:numFmt w:val="lowerLetter"/>
      <w:lvlText w:val="%2."/>
      <w:lvlJc w:val="left"/>
      <w:pPr>
        <w:ind w:left="19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932E3EE">
      <w:start w:val="1"/>
      <w:numFmt w:val="lowerRoman"/>
      <w:lvlText w:val="%3."/>
      <w:lvlJc w:val="left"/>
      <w:pPr>
        <w:ind w:left="2716" w:hanging="3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938F474">
      <w:start w:val="1"/>
      <w:numFmt w:val="decimal"/>
      <w:lvlText w:val="%4."/>
      <w:lvlJc w:val="left"/>
      <w:pPr>
        <w:ind w:left="34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F8626A0">
      <w:start w:val="1"/>
      <w:numFmt w:val="lowerLetter"/>
      <w:lvlText w:val="%5."/>
      <w:lvlJc w:val="left"/>
      <w:pPr>
        <w:ind w:left="415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2FAE9C6">
      <w:start w:val="1"/>
      <w:numFmt w:val="lowerRoman"/>
      <w:lvlText w:val="%6."/>
      <w:lvlJc w:val="left"/>
      <w:pPr>
        <w:ind w:left="4876" w:hanging="3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848CCDE">
      <w:start w:val="1"/>
      <w:numFmt w:val="decimal"/>
      <w:lvlText w:val="%7."/>
      <w:lvlJc w:val="left"/>
      <w:pPr>
        <w:ind w:left="55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98D330">
      <w:start w:val="1"/>
      <w:numFmt w:val="lowerLetter"/>
      <w:lvlText w:val="%8."/>
      <w:lvlJc w:val="left"/>
      <w:pPr>
        <w:ind w:left="63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ACA2D5A">
      <w:start w:val="1"/>
      <w:numFmt w:val="lowerRoman"/>
      <w:lvlText w:val="%9."/>
      <w:lvlJc w:val="left"/>
      <w:pPr>
        <w:ind w:left="7036" w:hanging="34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7" w15:restartNumberingAfterBreak="0">
    <w:nsid w:val="0D3310DD"/>
    <w:multiLevelType w:val="multilevel"/>
    <w:tmpl w:val="80803304"/>
    <w:lvl w:ilvl="0">
      <w:start w:val="2"/>
      <w:numFmt w:val="decimal"/>
      <w:lvlText w:val="%1."/>
      <w:lvlJc w:val="left"/>
      <w:pPr>
        <w:ind w:left="360" w:hanging="360"/>
      </w:pPr>
      <w:rPr>
        <w:rFonts w:hint="default"/>
        <w:b w:val="0"/>
      </w:rPr>
    </w:lvl>
    <w:lvl w:ilvl="1">
      <w:start w:val="1"/>
      <w:numFmt w:val="decimal"/>
      <w:lvlText w:val="%2)"/>
      <w:lvlJc w:val="left"/>
      <w:pPr>
        <w:ind w:left="1211" w:hanging="360"/>
      </w:pPr>
      <w:rPr>
        <w:rFonts w:asciiTheme="minorHAnsi" w:eastAsia="Times New Roman" w:hAnsiTheme="minorHAnsi" w:cstheme="minorHAnsi"/>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8" w15:restartNumberingAfterBreak="0">
    <w:nsid w:val="0DAA5455"/>
    <w:multiLevelType w:val="hybridMultilevel"/>
    <w:tmpl w:val="3E8CE0CE"/>
    <w:lvl w:ilvl="0" w:tplc="1A5C92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2D65D7D"/>
    <w:multiLevelType w:val="hybridMultilevel"/>
    <w:tmpl w:val="805E1D42"/>
    <w:styleLink w:val="Zaimportowanystyl3"/>
    <w:lvl w:ilvl="0" w:tplc="E668D6C0">
      <w:start w:val="1"/>
      <w:numFmt w:val="decimal"/>
      <w:lvlText w:val="%1)"/>
      <w:lvlJc w:val="left"/>
      <w:pPr>
        <w:ind w:left="1440" w:hanging="360"/>
      </w:pPr>
      <w:rPr>
        <w:rFonts w:ascii="Calibri" w:eastAsia="Arial Unicode MS" w:hAnsi="Calibri" w:cs="Calibri"/>
        <w:caps w:val="0"/>
        <w:smallCaps w:val="0"/>
        <w:strike w:val="0"/>
        <w:dstrike w:val="0"/>
        <w:outline w:val="0"/>
        <w:emboss w:val="0"/>
        <w:imprint w:val="0"/>
        <w:spacing w:val="0"/>
        <w:w w:val="100"/>
        <w:kern w:val="0"/>
        <w:position w:val="0"/>
        <w:highlight w:val="none"/>
        <w:vertAlign w:val="baseline"/>
      </w:rPr>
    </w:lvl>
    <w:lvl w:ilvl="1" w:tplc="3A7271A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64D192">
      <w:start w:val="1"/>
      <w:numFmt w:val="lowerRoman"/>
      <w:lvlText w:val="%3."/>
      <w:lvlJc w:val="left"/>
      <w:pPr>
        <w:ind w:left="288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7ACC56B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42ED2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F87A32">
      <w:start w:val="1"/>
      <w:numFmt w:val="lowerRoman"/>
      <w:lvlText w:val="%6."/>
      <w:lvlJc w:val="left"/>
      <w:pPr>
        <w:ind w:left="504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5ACA89E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184DC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CAA43C">
      <w:start w:val="1"/>
      <w:numFmt w:val="lowerRoman"/>
      <w:lvlText w:val="%9."/>
      <w:lvlJc w:val="left"/>
      <w:pPr>
        <w:ind w:left="720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36E1D63"/>
    <w:multiLevelType w:val="hybridMultilevel"/>
    <w:tmpl w:val="3DAEC51A"/>
    <w:lvl w:ilvl="0" w:tplc="0026F052">
      <w:start w:val="1"/>
      <w:numFmt w:val="lowerLetter"/>
      <w:lvlText w:val="%1)"/>
      <w:lvlJc w:val="left"/>
      <w:rPr>
        <w:rFonts w:ascii="Calibri" w:eastAsia="Times New Roman"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3D224E2"/>
    <w:multiLevelType w:val="hybridMultilevel"/>
    <w:tmpl w:val="45DEC01E"/>
    <w:numStyleLink w:val="Zaimportowanystyl5"/>
  </w:abstractNum>
  <w:abstractNum w:abstractNumId="12" w15:restartNumberingAfterBreak="0">
    <w:nsid w:val="1508025E"/>
    <w:multiLevelType w:val="hybridMultilevel"/>
    <w:tmpl w:val="DFF8AD16"/>
    <w:numStyleLink w:val="Zaimportowanystyl17"/>
  </w:abstractNum>
  <w:abstractNum w:abstractNumId="13" w15:restartNumberingAfterBreak="0">
    <w:nsid w:val="16102686"/>
    <w:multiLevelType w:val="multilevel"/>
    <w:tmpl w:val="A252BBFE"/>
    <w:lvl w:ilvl="0">
      <w:start w:val="5"/>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4"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6" w15:restartNumberingAfterBreak="0">
    <w:nsid w:val="1B5362C7"/>
    <w:multiLevelType w:val="hybridMultilevel"/>
    <w:tmpl w:val="5218DEC2"/>
    <w:styleLink w:val="Zaimportowanystyl30"/>
    <w:lvl w:ilvl="0" w:tplc="6D4EBB0A">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D207172">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8C64980">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01CC2792">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75A1858">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69AF974">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845C389A">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354F90A">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D4A00A0">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B86288F"/>
    <w:multiLevelType w:val="hybridMultilevel"/>
    <w:tmpl w:val="25245128"/>
    <w:numStyleLink w:val="Zaimportowanystyl34"/>
  </w:abstractNum>
  <w:abstractNum w:abstractNumId="18" w15:restartNumberingAfterBreak="0">
    <w:nsid w:val="1E486BA8"/>
    <w:multiLevelType w:val="hybridMultilevel"/>
    <w:tmpl w:val="B85AD69A"/>
    <w:numStyleLink w:val="Zaimportowanystyl51"/>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66D702E"/>
    <w:multiLevelType w:val="hybridMultilevel"/>
    <w:tmpl w:val="B6D6A188"/>
    <w:lvl w:ilvl="0" w:tplc="B470A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396E09"/>
    <w:multiLevelType w:val="hybridMultilevel"/>
    <w:tmpl w:val="AFD4CF5C"/>
    <w:lvl w:ilvl="0" w:tplc="9F2E195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298D4D81"/>
    <w:multiLevelType w:val="multilevel"/>
    <w:tmpl w:val="04581616"/>
    <w:lvl w:ilvl="0">
      <w:start w:val="19"/>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4"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24525A"/>
    <w:multiLevelType w:val="multilevel"/>
    <w:tmpl w:val="1F2AFB86"/>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heme="minorHAnsi" w:eastAsia="Times New Roman" w:hAnsiTheme="minorHAnsi" w:cstheme="minorHAns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6" w15:restartNumberingAfterBreak="0">
    <w:nsid w:val="2C6C5A04"/>
    <w:multiLevelType w:val="hybridMultilevel"/>
    <w:tmpl w:val="209686F8"/>
    <w:numStyleLink w:val="Zaimportowanystyl21"/>
  </w:abstractNum>
  <w:abstractNum w:abstractNumId="27" w15:restartNumberingAfterBreak="0">
    <w:nsid w:val="2C9465F7"/>
    <w:multiLevelType w:val="hybridMultilevel"/>
    <w:tmpl w:val="807C78C8"/>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8" w15:restartNumberingAfterBreak="0">
    <w:nsid w:val="2D141A37"/>
    <w:multiLevelType w:val="hybridMultilevel"/>
    <w:tmpl w:val="270ECD42"/>
    <w:numStyleLink w:val="Zaimportowanystyl11"/>
  </w:abstractNum>
  <w:abstractNum w:abstractNumId="29" w15:restartNumberingAfterBreak="0">
    <w:nsid w:val="30143384"/>
    <w:multiLevelType w:val="multilevel"/>
    <w:tmpl w:val="B4408820"/>
    <w:lvl w:ilvl="0">
      <w:start w:val="14"/>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0"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60C17D7"/>
    <w:multiLevelType w:val="multilevel"/>
    <w:tmpl w:val="8E1E8F12"/>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Theme="minorHAnsi" w:eastAsia="Times New Roman" w:hAnsiTheme="minorHAnsi" w:cstheme="minorHAns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369D52FE"/>
    <w:multiLevelType w:val="multilevel"/>
    <w:tmpl w:val="2BBC4AD6"/>
    <w:lvl w:ilvl="0">
      <w:start w:val="32"/>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3" w15:restartNumberingAfterBreak="0">
    <w:nsid w:val="3828258C"/>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4"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3AD36A02"/>
    <w:multiLevelType w:val="hybridMultilevel"/>
    <w:tmpl w:val="66507A7E"/>
    <w:lvl w:ilvl="0" w:tplc="624422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DE48C5"/>
    <w:multiLevelType w:val="multilevel"/>
    <w:tmpl w:val="8474D1DC"/>
    <w:lvl w:ilvl="0">
      <w:start w:val="1"/>
      <w:numFmt w:val="decimal"/>
      <w:lvlText w:val="%1."/>
      <w:lvlJc w:val="left"/>
      <w:pPr>
        <w:ind w:left="720" w:hanging="360"/>
      </w:pPr>
      <w:rPr>
        <w:rFonts w:hint="default"/>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9"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0BF121C"/>
    <w:multiLevelType w:val="hybridMultilevel"/>
    <w:tmpl w:val="3B02087C"/>
    <w:lvl w:ilvl="0" w:tplc="C1CA01E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41995153"/>
    <w:multiLevelType w:val="hybridMultilevel"/>
    <w:tmpl w:val="45DEC01E"/>
    <w:styleLink w:val="Zaimportowanystyl5"/>
    <w:lvl w:ilvl="0" w:tplc="F3581A50">
      <w:start w:val="1"/>
      <w:numFmt w:val="decimal"/>
      <w:lvlText w:val="%1)"/>
      <w:lvlJc w:val="left"/>
      <w:pPr>
        <w:ind w:left="1440" w:hanging="360"/>
      </w:pPr>
      <w:rPr>
        <w:rFonts w:ascii="Calibri" w:eastAsia="Arial Unicode MS" w:hAnsi="Calibri" w:cs="Calibri"/>
        <w:caps w:val="0"/>
        <w:smallCaps w:val="0"/>
        <w:strike w:val="0"/>
        <w:dstrike w:val="0"/>
        <w:outline w:val="0"/>
        <w:emboss w:val="0"/>
        <w:imprint w:val="0"/>
        <w:spacing w:val="0"/>
        <w:w w:val="100"/>
        <w:kern w:val="0"/>
        <w:position w:val="0"/>
        <w:highlight w:val="none"/>
        <w:vertAlign w:val="baseline"/>
      </w:rPr>
    </w:lvl>
    <w:lvl w:ilvl="1" w:tplc="F0A8E56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58C556">
      <w:start w:val="1"/>
      <w:numFmt w:val="lowerRoman"/>
      <w:lvlText w:val="%3."/>
      <w:lvlJc w:val="left"/>
      <w:pPr>
        <w:ind w:left="288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228A498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00EEA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8CA0DA">
      <w:start w:val="1"/>
      <w:numFmt w:val="lowerRoman"/>
      <w:lvlText w:val="%6."/>
      <w:lvlJc w:val="left"/>
      <w:pPr>
        <w:ind w:left="504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76D42DB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78EED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8CCD94">
      <w:start w:val="1"/>
      <w:numFmt w:val="lowerRoman"/>
      <w:lvlText w:val="%9."/>
      <w:lvlJc w:val="left"/>
      <w:pPr>
        <w:ind w:left="720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1F62990"/>
    <w:multiLevelType w:val="hybridMultilevel"/>
    <w:tmpl w:val="D2C46142"/>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D90E60"/>
    <w:multiLevelType w:val="hybridMultilevel"/>
    <w:tmpl w:val="06D683FE"/>
    <w:lvl w:ilvl="0" w:tplc="5A10899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440F3903"/>
    <w:multiLevelType w:val="hybridMultilevel"/>
    <w:tmpl w:val="DFF8AD16"/>
    <w:styleLink w:val="Zaimportowanystyl17"/>
    <w:lvl w:ilvl="0" w:tplc="A9ACD532">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E3CBEFA">
      <w:start w:val="1"/>
      <w:numFmt w:val="lowerLetter"/>
      <w:lvlText w:val="%2."/>
      <w:lvlJc w:val="left"/>
      <w:pPr>
        <w:ind w:left="1416"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6180C74">
      <w:start w:val="1"/>
      <w:numFmt w:val="lowerRoman"/>
      <w:lvlText w:val="%3."/>
      <w:lvlJc w:val="left"/>
      <w:pPr>
        <w:ind w:left="2124" w:hanging="1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90AB440">
      <w:start w:val="1"/>
      <w:numFmt w:val="decimal"/>
      <w:lvlText w:val="%4."/>
      <w:lvlJc w:val="left"/>
      <w:pPr>
        <w:ind w:left="2832" w:hanging="2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54C3628">
      <w:start w:val="1"/>
      <w:numFmt w:val="lowerLetter"/>
      <w:lvlText w:val="%5."/>
      <w:lvlJc w:val="left"/>
      <w:pPr>
        <w:ind w:left="3540" w:hanging="2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B669A6">
      <w:start w:val="1"/>
      <w:numFmt w:val="lowerRoman"/>
      <w:suff w:val="nothing"/>
      <w:lvlText w:val="%6."/>
      <w:lvlJc w:val="left"/>
      <w:pPr>
        <w:ind w:left="4206" w:hanging="1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152DFDA">
      <w:start w:val="1"/>
      <w:numFmt w:val="decimal"/>
      <w:lvlText w:val="%7."/>
      <w:lvlJc w:val="left"/>
      <w:pPr>
        <w:ind w:left="4956"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676D450">
      <w:start w:val="1"/>
      <w:numFmt w:val="lowerLetter"/>
      <w:lvlText w:val="%8."/>
      <w:lvlJc w:val="left"/>
      <w:pPr>
        <w:ind w:left="5664"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AEF8BC">
      <w:start w:val="1"/>
      <w:numFmt w:val="lowerRoman"/>
      <w:suff w:val="nothing"/>
      <w:lvlText w:val="%9."/>
      <w:lvlJc w:val="left"/>
      <w:pPr>
        <w:ind w:left="6366" w:hanging="10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6" w15:restartNumberingAfterBreak="0">
    <w:nsid w:val="46FD1AA1"/>
    <w:multiLevelType w:val="hybridMultilevel"/>
    <w:tmpl w:val="94E0F184"/>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7" w15:restartNumberingAfterBreak="0">
    <w:nsid w:val="473457F5"/>
    <w:multiLevelType w:val="hybridMultilevel"/>
    <w:tmpl w:val="5A12E6D2"/>
    <w:styleLink w:val="Zaimportowanystyl12"/>
    <w:lvl w:ilvl="0" w:tplc="8506BDB8">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652B066">
      <w:start w:val="1"/>
      <w:numFmt w:val="lowerLetter"/>
      <w:lvlText w:val="%2."/>
      <w:lvlJc w:val="left"/>
      <w:pPr>
        <w:ind w:left="1416"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BB46029C">
      <w:start w:val="1"/>
      <w:numFmt w:val="lowerRoman"/>
      <w:lvlText w:val="%3."/>
      <w:lvlJc w:val="left"/>
      <w:pPr>
        <w:ind w:left="2124" w:hanging="179"/>
      </w:pPr>
      <w:rPr>
        <w:rFonts w:hAnsi="Arial Unicode MS"/>
        <w:caps w:val="0"/>
        <w:smallCaps w:val="0"/>
        <w:strike w:val="0"/>
        <w:dstrike w:val="0"/>
        <w:outline w:val="0"/>
        <w:emboss w:val="0"/>
        <w:imprint w:val="0"/>
        <w:spacing w:val="0"/>
        <w:w w:val="100"/>
        <w:kern w:val="0"/>
        <w:position w:val="0"/>
        <w:highlight w:val="none"/>
        <w:vertAlign w:val="baseline"/>
      </w:rPr>
    </w:lvl>
    <w:lvl w:ilvl="3" w:tplc="739CAD76">
      <w:start w:val="1"/>
      <w:numFmt w:val="decimal"/>
      <w:lvlText w:val="%4."/>
      <w:lvlJc w:val="left"/>
      <w:pPr>
        <w:ind w:left="2832"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F620D230">
      <w:start w:val="1"/>
      <w:numFmt w:val="lowerLetter"/>
      <w:lvlText w:val="%5."/>
      <w:lvlJc w:val="left"/>
      <w:pPr>
        <w:ind w:left="354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17DA462E">
      <w:start w:val="1"/>
      <w:numFmt w:val="lowerRoman"/>
      <w:suff w:val="nothing"/>
      <w:lvlText w:val="%6."/>
      <w:lvlJc w:val="left"/>
      <w:pPr>
        <w:ind w:left="4206" w:hanging="101"/>
      </w:pPr>
      <w:rPr>
        <w:rFonts w:hAnsi="Arial Unicode MS"/>
        <w:caps w:val="0"/>
        <w:smallCaps w:val="0"/>
        <w:strike w:val="0"/>
        <w:dstrike w:val="0"/>
        <w:outline w:val="0"/>
        <w:emboss w:val="0"/>
        <w:imprint w:val="0"/>
        <w:spacing w:val="0"/>
        <w:w w:val="100"/>
        <w:kern w:val="0"/>
        <w:position w:val="0"/>
        <w:highlight w:val="none"/>
        <w:vertAlign w:val="baseline"/>
      </w:rPr>
    </w:lvl>
    <w:lvl w:ilvl="6" w:tplc="E926E7EE">
      <w:start w:val="1"/>
      <w:numFmt w:val="decimal"/>
      <w:lvlText w:val="%7."/>
      <w:lvlJc w:val="left"/>
      <w:pPr>
        <w:ind w:left="4956"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43C44950">
      <w:start w:val="1"/>
      <w:numFmt w:val="lowerLetter"/>
      <w:lvlText w:val="%8."/>
      <w:lvlJc w:val="left"/>
      <w:pPr>
        <w:ind w:left="5664"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D38A000E">
      <w:start w:val="1"/>
      <w:numFmt w:val="lowerRoman"/>
      <w:suff w:val="nothing"/>
      <w:lvlText w:val="%9."/>
      <w:lvlJc w:val="left"/>
      <w:pPr>
        <w:ind w:left="6366"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7B534EB"/>
    <w:multiLevelType w:val="multilevel"/>
    <w:tmpl w:val="5D2A81D6"/>
    <w:numStyleLink w:val="Zaimportowanystyl50"/>
  </w:abstractNum>
  <w:abstractNum w:abstractNumId="49" w15:restartNumberingAfterBreak="0">
    <w:nsid w:val="499176C0"/>
    <w:multiLevelType w:val="hybridMultilevel"/>
    <w:tmpl w:val="0C1E3146"/>
    <w:numStyleLink w:val="Zaimportowanystyl18"/>
  </w:abstractNum>
  <w:abstractNum w:abstractNumId="50"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51" w15:restartNumberingAfterBreak="0">
    <w:nsid w:val="4B496457"/>
    <w:multiLevelType w:val="hybridMultilevel"/>
    <w:tmpl w:val="4F3E5900"/>
    <w:numStyleLink w:val="Zaimportowanystyl29"/>
  </w:abstractNum>
  <w:abstractNum w:abstractNumId="52"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BA42545"/>
    <w:multiLevelType w:val="multilevel"/>
    <w:tmpl w:val="CA92F382"/>
    <w:lvl w:ilvl="0">
      <w:start w:val="22"/>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4" w15:restartNumberingAfterBreak="0">
    <w:nsid w:val="4EFA068C"/>
    <w:multiLevelType w:val="hybridMultilevel"/>
    <w:tmpl w:val="178A5018"/>
    <w:numStyleLink w:val="Zaimportowanystyl13"/>
  </w:abstractNum>
  <w:abstractNum w:abstractNumId="55" w15:restartNumberingAfterBreak="0">
    <w:nsid w:val="4F176738"/>
    <w:multiLevelType w:val="multilevel"/>
    <w:tmpl w:val="5E2E9A3A"/>
    <w:lvl w:ilvl="0">
      <w:start w:val="12"/>
      <w:numFmt w:val="decimal"/>
      <w:lvlText w:val="%1."/>
      <w:lvlJc w:val="left"/>
      <w:pPr>
        <w:ind w:left="435" w:hanging="435"/>
      </w:pPr>
      <w:rPr>
        <w:rFonts w:hint="default"/>
      </w:rPr>
    </w:lvl>
    <w:lvl w:ilvl="1">
      <w:start w:val="1"/>
      <w:numFmt w:val="decimal"/>
      <w:lvlText w:val="%2)"/>
      <w:lvlJc w:val="left"/>
      <w:pPr>
        <w:ind w:left="1286" w:hanging="435"/>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6" w15:restartNumberingAfterBreak="0">
    <w:nsid w:val="4FCF0095"/>
    <w:multiLevelType w:val="multilevel"/>
    <w:tmpl w:val="F966659C"/>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i w:val="0"/>
        <w:iCs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rPr>
        <w:rFonts w:ascii="Calibri" w:eastAsia="Times New Roman" w:hAnsi="Calibri" w:cs="Calibri"/>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7" w15:restartNumberingAfterBreak="0">
    <w:nsid w:val="515A3EE1"/>
    <w:multiLevelType w:val="multilevel"/>
    <w:tmpl w:val="48068B18"/>
    <w:lvl w:ilvl="0">
      <w:start w:val="2"/>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Calibri"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8"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37035E3"/>
    <w:multiLevelType w:val="hybridMultilevel"/>
    <w:tmpl w:val="209686F8"/>
    <w:styleLink w:val="Zaimportowanystyl21"/>
    <w:lvl w:ilvl="0" w:tplc="8090BC88">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5F03998">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AA48A4C">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2BCA28DA">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F2A78E8">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42E09DA">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32FC71B2">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042DDFC">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CD049D2">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1"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2" w15:restartNumberingAfterBreak="0">
    <w:nsid w:val="5A3F5ACF"/>
    <w:multiLevelType w:val="hybridMultilevel"/>
    <w:tmpl w:val="F16A1C9C"/>
    <w:styleLink w:val="Zaimportowanystyl27"/>
    <w:lvl w:ilvl="0" w:tplc="F3A22F9C">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5363870">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BACFD1A">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7FB0ED66">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BA8F252">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D7C8A98">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957884F6">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AF87ED6">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C6891A0">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FDD60B2"/>
    <w:multiLevelType w:val="hybridMultilevel"/>
    <w:tmpl w:val="25A22E04"/>
    <w:lvl w:ilvl="0" w:tplc="B88C502C">
      <w:start w:val="1"/>
      <w:numFmt w:val="decimal"/>
      <w:lvlText w:val="%1."/>
      <w:lvlJc w:val="left"/>
      <w:pPr>
        <w:ind w:left="360" w:hanging="360"/>
      </w:pPr>
      <w:rPr>
        <w:rFonts w:ascii="Calibri" w:eastAsia="Times New Roman" w:hAnsi="Calibri" w:cs="Calibri"/>
        <w:b w:val="0"/>
        <w:bCs/>
        <w:color w:val="auto"/>
      </w:rPr>
    </w:lvl>
    <w:lvl w:ilvl="1" w:tplc="3E06D572">
      <w:numFmt w:val="bullet"/>
      <w:lvlText w:val="-"/>
      <w:lvlJc w:val="left"/>
      <w:pPr>
        <w:ind w:left="1648" w:hanging="360"/>
      </w:pPr>
      <w:rPr>
        <w:rFonts w:ascii="Calibri" w:eastAsia="Times New Roman" w:hAnsi="Calibri" w:cs="Calibri" w:hint="default"/>
      </w:rPr>
    </w:lvl>
    <w:lvl w:ilvl="2" w:tplc="0415001B">
      <w:start w:val="1"/>
      <w:numFmt w:val="lowerRoman"/>
      <w:lvlText w:val="%3."/>
      <w:lvlJc w:val="right"/>
      <w:pPr>
        <w:ind w:left="2368" w:hanging="180"/>
      </w:pPr>
    </w:lvl>
    <w:lvl w:ilvl="3" w:tplc="A2225CE0">
      <w:start w:val="1"/>
      <w:numFmt w:val="decimal"/>
      <w:lvlText w:val="%4."/>
      <w:lvlJc w:val="left"/>
      <w:pPr>
        <w:ind w:left="3088" w:hanging="360"/>
      </w:pPr>
      <w:rPr>
        <w:b w:val="0"/>
        <w:bCs w:val="0"/>
        <w:sz w:val="21"/>
        <w:szCs w:val="21"/>
      </w:rPr>
    </w:lvl>
    <w:lvl w:ilvl="4" w:tplc="04150019">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1DA2FC3"/>
    <w:multiLevelType w:val="hybridMultilevel"/>
    <w:tmpl w:val="CC8475A2"/>
    <w:lvl w:ilvl="0" w:tplc="6A5A9914">
      <w:start w:val="1"/>
      <w:numFmt w:val="lowerLetter"/>
      <w:lvlText w:val="%1)"/>
      <w:lvlJc w:val="left"/>
      <w:rPr>
        <w:rFonts w:asciiTheme="minorHAnsi" w:eastAsia="Times New Roman" w:hAnsiTheme="minorHAnsi" w:cstheme="minorHAnsi"/>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62C97C21"/>
    <w:multiLevelType w:val="hybridMultilevel"/>
    <w:tmpl w:val="A56461B6"/>
    <w:styleLink w:val="Zaimportowanystyl22"/>
    <w:lvl w:ilvl="0" w:tplc="E132EA62">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3BB87A84">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75442F0">
      <w:start w:val="1"/>
      <w:numFmt w:val="lowerRoman"/>
      <w:lvlText w:val="%3."/>
      <w:lvlJc w:val="left"/>
      <w:pPr>
        <w:ind w:left="2716"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5364B0C0">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ADC9728">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F304E12">
      <w:start w:val="1"/>
      <w:numFmt w:val="lowerRoman"/>
      <w:lvlText w:val="%6."/>
      <w:lvlJc w:val="left"/>
      <w:pPr>
        <w:ind w:left="4876"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7376D1E2">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BC40998">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352C97E">
      <w:start w:val="1"/>
      <w:numFmt w:val="lowerRoman"/>
      <w:lvlText w:val="%9."/>
      <w:lvlJc w:val="left"/>
      <w:pPr>
        <w:ind w:left="703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2D8512F"/>
    <w:multiLevelType w:val="multilevel"/>
    <w:tmpl w:val="E2C2BA42"/>
    <w:lvl w:ilvl="0">
      <w:start w:val="1"/>
      <w:numFmt w:val="decimal"/>
      <w:lvlText w:val="%1."/>
      <w:lvlJc w:val="left"/>
      <w:pPr>
        <w:ind w:left="0" w:firstLine="0"/>
      </w:pPr>
      <w:rPr>
        <w:rFonts w:hint="default"/>
        <w:b w:val="0"/>
        <w:color w:val="auto"/>
      </w:rPr>
    </w:lvl>
    <w:lvl w:ilvl="1">
      <w:start w:val="1"/>
      <w:numFmt w:val="lowerLetter"/>
      <w:isLgl/>
      <w:lvlText w:val="%2)"/>
      <w:lvlJc w:val="left"/>
      <w:pPr>
        <w:ind w:left="1353" w:hanging="360"/>
      </w:pPr>
      <w:rPr>
        <w:rFonts w:asciiTheme="minorHAnsi" w:eastAsia="Times New Roman" w:hAnsiTheme="minorHAnsi" w:cstheme="minorHAnsi"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69" w15:restartNumberingAfterBreak="0">
    <w:nsid w:val="638E066D"/>
    <w:multiLevelType w:val="hybridMultilevel"/>
    <w:tmpl w:val="D0165AC4"/>
    <w:numStyleLink w:val="Zaimportowanystyl28"/>
  </w:abstractNum>
  <w:abstractNum w:abstractNumId="70"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6722593B"/>
    <w:multiLevelType w:val="hybridMultilevel"/>
    <w:tmpl w:val="E3D02C44"/>
    <w:lvl w:ilvl="0" w:tplc="B470AF4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2"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73"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4"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75" w15:restartNumberingAfterBreak="0">
    <w:nsid w:val="6C717047"/>
    <w:multiLevelType w:val="hybridMultilevel"/>
    <w:tmpl w:val="4F3E5900"/>
    <w:styleLink w:val="Zaimportowanystyl29"/>
    <w:lvl w:ilvl="0" w:tplc="D27A094C">
      <w:start w:val="1"/>
      <w:numFmt w:val="decimal"/>
      <w:lvlText w:val="%1)"/>
      <w:lvlJc w:val="left"/>
      <w:pPr>
        <w:ind w:left="627" w:hanging="2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53E2898">
      <w:start w:val="1"/>
      <w:numFmt w:val="lowerLetter"/>
      <w:lvlText w:val="%2)"/>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26ED8E4">
      <w:start w:val="1"/>
      <w:numFmt w:val="lowerRoman"/>
      <w:lvlText w:val="%3."/>
      <w:lvlJc w:val="left"/>
      <w:pPr>
        <w:ind w:left="1501" w:hanging="474"/>
      </w:pPr>
      <w:rPr>
        <w:rFonts w:hAnsi="Arial Unicode MS"/>
        <w:caps w:val="0"/>
        <w:smallCaps w:val="0"/>
        <w:strike w:val="0"/>
        <w:dstrike w:val="0"/>
        <w:outline w:val="0"/>
        <w:emboss w:val="0"/>
        <w:imprint w:val="0"/>
        <w:spacing w:val="0"/>
        <w:w w:val="100"/>
        <w:kern w:val="0"/>
        <w:position w:val="0"/>
        <w:highlight w:val="none"/>
        <w:vertAlign w:val="baseline"/>
      </w:rPr>
    </w:lvl>
    <w:lvl w:ilvl="3" w:tplc="65026598">
      <w:start w:val="1"/>
      <w:numFmt w:val="decimal"/>
      <w:lvlText w:val="%4."/>
      <w:lvlJc w:val="left"/>
      <w:pPr>
        <w:ind w:left="2221" w:hanging="541"/>
      </w:pPr>
      <w:rPr>
        <w:rFonts w:hAnsi="Arial Unicode MS"/>
        <w:caps w:val="0"/>
        <w:smallCaps w:val="0"/>
        <w:strike w:val="0"/>
        <w:dstrike w:val="0"/>
        <w:outline w:val="0"/>
        <w:emboss w:val="0"/>
        <w:imprint w:val="0"/>
        <w:spacing w:val="0"/>
        <w:w w:val="100"/>
        <w:kern w:val="0"/>
        <w:position w:val="0"/>
        <w:highlight w:val="none"/>
        <w:vertAlign w:val="baseline"/>
      </w:rPr>
    </w:lvl>
    <w:lvl w:ilvl="4" w:tplc="065C43F0">
      <w:start w:val="1"/>
      <w:numFmt w:val="lowerLetter"/>
      <w:lvlText w:val="%5."/>
      <w:lvlJc w:val="left"/>
      <w:pPr>
        <w:ind w:left="2941" w:hanging="529"/>
      </w:pPr>
      <w:rPr>
        <w:rFonts w:hAnsi="Arial Unicode MS"/>
        <w:caps w:val="0"/>
        <w:smallCaps w:val="0"/>
        <w:strike w:val="0"/>
        <w:dstrike w:val="0"/>
        <w:outline w:val="0"/>
        <w:emboss w:val="0"/>
        <w:imprint w:val="0"/>
        <w:spacing w:val="0"/>
        <w:w w:val="100"/>
        <w:kern w:val="0"/>
        <w:position w:val="0"/>
        <w:highlight w:val="none"/>
        <w:vertAlign w:val="baseline"/>
      </w:rPr>
    </w:lvl>
    <w:lvl w:ilvl="5" w:tplc="BD3C4C3A">
      <w:start w:val="1"/>
      <w:numFmt w:val="lowerRoman"/>
      <w:lvlText w:val="%6."/>
      <w:lvlJc w:val="left"/>
      <w:pPr>
        <w:ind w:left="3661" w:hanging="438"/>
      </w:pPr>
      <w:rPr>
        <w:rFonts w:hAnsi="Arial Unicode MS"/>
        <w:caps w:val="0"/>
        <w:smallCaps w:val="0"/>
        <w:strike w:val="0"/>
        <w:dstrike w:val="0"/>
        <w:outline w:val="0"/>
        <w:emboss w:val="0"/>
        <w:imprint w:val="0"/>
        <w:spacing w:val="0"/>
        <w:w w:val="100"/>
        <w:kern w:val="0"/>
        <w:position w:val="0"/>
        <w:highlight w:val="none"/>
        <w:vertAlign w:val="baseline"/>
      </w:rPr>
    </w:lvl>
    <w:lvl w:ilvl="6" w:tplc="D3367B46">
      <w:start w:val="1"/>
      <w:numFmt w:val="decimal"/>
      <w:lvlText w:val="%7."/>
      <w:lvlJc w:val="left"/>
      <w:pPr>
        <w:ind w:left="4381" w:hanging="505"/>
      </w:pPr>
      <w:rPr>
        <w:rFonts w:hAnsi="Arial Unicode MS"/>
        <w:caps w:val="0"/>
        <w:smallCaps w:val="0"/>
        <w:strike w:val="0"/>
        <w:dstrike w:val="0"/>
        <w:outline w:val="0"/>
        <w:emboss w:val="0"/>
        <w:imprint w:val="0"/>
        <w:spacing w:val="0"/>
        <w:w w:val="100"/>
        <w:kern w:val="0"/>
        <w:position w:val="0"/>
        <w:highlight w:val="none"/>
        <w:vertAlign w:val="baseline"/>
      </w:rPr>
    </w:lvl>
    <w:lvl w:ilvl="7" w:tplc="C37C2798">
      <w:start w:val="1"/>
      <w:numFmt w:val="lowerLetter"/>
      <w:lvlText w:val="%8."/>
      <w:lvlJc w:val="left"/>
      <w:pPr>
        <w:ind w:left="5101" w:hanging="493"/>
      </w:pPr>
      <w:rPr>
        <w:rFonts w:hAnsi="Arial Unicode MS"/>
        <w:caps w:val="0"/>
        <w:smallCaps w:val="0"/>
        <w:strike w:val="0"/>
        <w:dstrike w:val="0"/>
        <w:outline w:val="0"/>
        <w:emboss w:val="0"/>
        <w:imprint w:val="0"/>
        <w:spacing w:val="0"/>
        <w:w w:val="100"/>
        <w:kern w:val="0"/>
        <w:position w:val="0"/>
        <w:highlight w:val="none"/>
        <w:vertAlign w:val="baseline"/>
      </w:rPr>
    </w:lvl>
    <w:lvl w:ilvl="8" w:tplc="3C329868">
      <w:start w:val="1"/>
      <w:numFmt w:val="lowerRoman"/>
      <w:lvlText w:val="%9."/>
      <w:lvlJc w:val="left"/>
      <w:pPr>
        <w:ind w:left="5821" w:hanging="4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6D1A5225"/>
    <w:multiLevelType w:val="hybridMultilevel"/>
    <w:tmpl w:val="3E1E753E"/>
    <w:lvl w:ilvl="0" w:tplc="5EA20A8E">
      <w:start w:val="1"/>
      <w:numFmt w:val="bullet"/>
      <w:lvlText w:val="▪"/>
      <w:lvlJc w:val="left"/>
      <w:pPr>
        <w:ind w:left="25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A7E4E56">
      <w:start w:val="1"/>
      <w:numFmt w:val="bullet"/>
      <w:lvlText w:val="o"/>
      <w:lvlJc w:val="left"/>
      <w:pPr>
        <w:tabs>
          <w:tab w:val="left" w:pos="251"/>
        </w:tabs>
        <w:ind w:left="971" w:hanging="25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ADE4A64">
      <w:start w:val="1"/>
      <w:numFmt w:val="bullet"/>
      <w:lvlText w:val="▪"/>
      <w:lvlJc w:val="left"/>
      <w:pPr>
        <w:tabs>
          <w:tab w:val="left" w:pos="251"/>
        </w:tabs>
        <w:ind w:left="169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3A2092">
      <w:start w:val="1"/>
      <w:numFmt w:val="bullet"/>
      <w:lvlText w:val="•"/>
      <w:lvlJc w:val="left"/>
      <w:pPr>
        <w:tabs>
          <w:tab w:val="left" w:pos="251"/>
        </w:tabs>
        <w:ind w:left="241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6DAEA1C">
      <w:start w:val="1"/>
      <w:numFmt w:val="bullet"/>
      <w:lvlText w:val="o"/>
      <w:lvlJc w:val="left"/>
      <w:pPr>
        <w:tabs>
          <w:tab w:val="left" w:pos="251"/>
        </w:tabs>
        <w:ind w:left="3131" w:hanging="25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FA43BC">
      <w:start w:val="1"/>
      <w:numFmt w:val="bullet"/>
      <w:lvlText w:val="▪"/>
      <w:lvlJc w:val="left"/>
      <w:pPr>
        <w:tabs>
          <w:tab w:val="left" w:pos="251"/>
        </w:tabs>
        <w:ind w:left="385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7A497C">
      <w:start w:val="1"/>
      <w:numFmt w:val="bullet"/>
      <w:lvlText w:val="•"/>
      <w:lvlJc w:val="left"/>
      <w:pPr>
        <w:tabs>
          <w:tab w:val="left" w:pos="251"/>
        </w:tabs>
        <w:ind w:left="457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9E42CF2">
      <w:start w:val="1"/>
      <w:numFmt w:val="bullet"/>
      <w:lvlText w:val="o"/>
      <w:lvlJc w:val="left"/>
      <w:pPr>
        <w:tabs>
          <w:tab w:val="left" w:pos="251"/>
        </w:tabs>
        <w:ind w:left="5291" w:hanging="25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8D0DC6A">
      <w:start w:val="1"/>
      <w:numFmt w:val="bullet"/>
      <w:lvlText w:val="▪"/>
      <w:lvlJc w:val="left"/>
      <w:pPr>
        <w:tabs>
          <w:tab w:val="left" w:pos="251"/>
        </w:tabs>
        <w:ind w:left="6011" w:hanging="2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8" w15:restartNumberingAfterBreak="0">
    <w:nsid w:val="6F3D57D0"/>
    <w:multiLevelType w:val="hybridMultilevel"/>
    <w:tmpl w:val="270ECD42"/>
    <w:styleLink w:val="Zaimportowanystyl11"/>
    <w:lvl w:ilvl="0" w:tplc="DDF21338">
      <w:start w:val="1"/>
      <w:numFmt w:val="decimal"/>
      <w:lvlText w:val="%1."/>
      <w:lvlJc w:val="left"/>
      <w:pPr>
        <w:ind w:left="426" w:hanging="42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BF22E92">
      <w:start w:val="1"/>
      <w:numFmt w:val="lowerLetter"/>
      <w:lvlText w:val="%2."/>
      <w:lvlJc w:val="left"/>
      <w:pPr>
        <w:ind w:left="117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07C7EBA">
      <w:start w:val="1"/>
      <w:numFmt w:val="lowerRoman"/>
      <w:lvlText w:val="%3."/>
      <w:lvlJc w:val="left"/>
      <w:pPr>
        <w:ind w:left="1897"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7AC0AE">
      <w:start w:val="1"/>
      <w:numFmt w:val="decimal"/>
      <w:lvlText w:val="%4."/>
      <w:lvlJc w:val="left"/>
      <w:pPr>
        <w:ind w:left="261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C92E674">
      <w:start w:val="1"/>
      <w:numFmt w:val="lowerLetter"/>
      <w:lvlText w:val="%5."/>
      <w:lvlJc w:val="left"/>
      <w:pPr>
        <w:ind w:left="333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20A41D8">
      <w:start w:val="1"/>
      <w:numFmt w:val="lowerRoman"/>
      <w:lvlText w:val="%6."/>
      <w:lvlJc w:val="left"/>
      <w:pPr>
        <w:ind w:left="4057"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08E7944">
      <w:start w:val="1"/>
      <w:numFmt w:val="decimal"/>
      <w:lvlText w:val="%7."/>
      <w:lvlJc w:val="left"/>
      <w:pPr>
        <w:ind w:left="477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7067C94">
      <w:start w:val="1"/>
      <w:numFmt w:val="lowerLetter"/>
      <w:lvlText w:val="%8."/>
      <w:lvlJc w:val="left"/>
      <w:pPr>
        <w:ind w:left="5497" w:hanging="381"/>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210A27E">
      <w:start w:val="1"/>
      <w:numFmt w:val="lowerRoman"/>
      <w:lvlText w:val="%9."/>
      <w:lvlJc w:val="left"/>
      <w:pPr>
        <w:ind w:left="6217"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80" w15:restartNumberingAfterBreak="0">
    <w:nsid w:val="70583518"/>
    <w:multiLevelType w:val="multilevel"/>
    <w:tmpl w:val="697AE764"/>
    <w:lvl w:ilvl="0">
      <w:start w:val="1"/>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Times New Roman" w:hAnsiTheme="minorHAnsi" w:cstheme="minorHAns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1" w15:restartNumberingAfterBreak="0">
    <w:nsid w:val="708B50FF"/>
    <w:multiLevelType w:val="hybridMultilevel"/>
    <w:tmpl w:val="178A5018"/>
    <w:styleLink w:val="Zaimportowanystyl13"/>
    <w:lvl w:ilvl="0" w:tplc="3222AB86">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5D4DF68">
      <w:start w:val="1"/>
      <w:numFmt w:val="lowerLetter"/>
      <w:lvlText w:val="%2."/>
      <w:lvlJc w:val="left"/>
      <w:pPr>
        <w:ind w:left="1416"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46BC2CE4">
      <w:start w:val="1"/>
      <w:numFmt w:val="lowerRoman"/>
      <w:lvlText w:val="%3."/>
      <w:lvlJc w:val="left"/>
      <w:pPr>
        <w:ind w:left="2124" w:hanging="179"/>
      </w:pPr>
      <w:rPr>
        <w:rFonts w:hAnsi="Arial Unicode MS"/>
        <w:caps w:val="0"/>
        <w:smallCaps w:val="0"/>
        <w:strike w:val="0"/>
        <w:dstrike w:val="0"/>
        <w:outline w:val="0"/>
        <w:emboss w:val="0"/>
        <w:imprint w:val="0"/>
        <w:spacing w:val="0"/>
        <w:w w:val="100"/>
        <w:kern w:val="0"/>
        <w:position w:val="0"/>
        <w:highlight w:val="none"/>
        <w:vertAlign w:val="baseline"/>
      </w:rPr>
    </w:lvl>
    <w:lvl w:ilvl="3" w:tplc="730C075A">
      <w:start w:val="1"/>
      <w:numFmt w:val="decimal"/>
      <w:lvlText w:val="%4."/>
      <w:lvlJc w:val="left"/>
      <w:pPr>
        <w:ind w:left="2832"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55065D96">
      <w:start w:val="1"/>
      <w:numFmt w:val="lowerLetter"/>
      <w:lvlText w:val="%5."/>
      <w:lvlJc w:val="left"/>
      <w:pPr>
        <w:ind w:left="354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D4AC7154">
      <w:start w:val="1"/>
      <w:numFmt w:val="lowerRoman"/>
      <w:suff w:val="nothing"/>
      <w:lvlText w:val="%6."/>
      <w:lvlJc w:val="left"/>
      <w:pPr>
        <w:ind w:left="4206" w:hanging="101"/>
      </w:pPr>
      <w:rPr>
        <w:rFonts w:hAnsi="Arial Unicode MS"/>
        <w:caps w:val="0"/>
        <w:smallCaps w:val="0"/>
        <w:strike w:val="0"/>
        <w:dstrike w:val="0"/>
        <w:outline w:val="0"/>
        <w:emboss w:val="0"/>
        <w:imprint w:val="0"/>
        <w:spacing w:val="0"/>
        <w:w w:val="100"/>
        <w:kern w:val="0"/>
        <w:position w:val="0"/>
        <w:highlight w:val="none"/>
        <w:vertAlign w:val="baseline"/>
      </w:rPr>
    </w:lvl>
    <w:lvl w:ilvl="6" w:tplc="3D369FAE">
      <w:start w:val="1"/>
      <w:numFmt w:val="decimal"/>
      <w:lvlText w:val="%7."/>
      <w:lvlJc w:val="left"/>
      <w:pPr>
        <w:ind w:left="4956"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7232523C">
      <w:start w:val="1"/>
      <w:numFmt w:val="lowerLetter"/>
      <w:lvlText w:val="%8."/>
      <w:lvlJc w:val="left"/>
      <w:pPr>
        <w:ind w:left="5664"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5358CFCC">
      <w:start w:val="1"/>
      <w:numFmt w:val="lowerRoman"/>
      <w:suff w:val="nothing"/>
      <w:lvlText w:val="%9."/>
      <w:lvlJc w:val="left"/>
      <w:pPr>
        <w:ind w:left="6366"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2AD20FB"/>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2B37E81"/>
    <w:multiLevelType w:val="hybridMultilevel"/>
    <w:tmpl w:val="5A12E6D2"/>
    <w:numStyleLink w:val="Zaimportowanystyl12"/>
  </w:abstractNum>
  <w:abstractNum w:abstractNumId="84" w15:restartNumberingAfterBreak="0">
    <w:nsid w:val="73D57C21"/>
    <w:multiLevelType w:val="hybridMultilevel"/>
    <w:tmpl w:val="A56461B6"/>
    <w:numStyleLink w:val="Zaimportowanystyl22"/>
  </w:abstractNum>
  <w:abstractNum w:abstractNumId="85" w15:restartNumberingAfterBreak="0">
    <w:nsid w:val="749D7F7E"/>
    <w:multiLevelType w:val="hybridMultilevel"/>
    <w:tmpl w:val="805E1D42"/>
    <w:numStyleLink w:val="Zaimportowanystyl3"/>
  </w:abstractNum>
  <w:abstractNum w:abstractNumId="86" w15:restartNumberingAfterBreak="0">
    <w:nsid w:val="762F3216"/>
    <w:multiLevelType w:val="multilevel"/>
    <w:tmpl w:val="5D2A81D6"/>
    <w:styleLink w:val="Zaimportowanystyl50"/>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851"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734"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16" w:hanging="57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148"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355"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562"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769"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976"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88" w15:restartNumberingAfterBreak="0">
    <w:nsid w:val="781A4B10"/>
    <w:multiLevelType w:val="multilevel"/>
    <w:tmpl w:val="56BE2910"/>
    <w:lvl w:ilvl="0">
      <w:start w:val="1"/>
      <w:numFmt w:val="decimal"/>
      <w:lvlText w:val="%1."/>
      <w:lvlJc w:val="left"/>
      <w:pPr>
        <w:tabs>
          <w:tab w:val="num" w:pos="870"/>
        </w:tabs>
        <w:ind w:left="870" w:hanging="510"/>
      </w:pPr>
      <w:rPr>
        <w:rFonts w:ascii="Calibri" w:eastAsia="Calibri" w:hAnsi="Calibri" w:cs="Times New Roman"/>
        <w:color w:val="auto"/>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89" w15:restartNumberingAfterBreak="0">
    <w:nsid w:val="78F364A9"/>
    <w:multiLevelType w:val="hybridMultilevel"/>
    <w:tmpl w:val="0C1E3146"/>
    <w:styleLink w:val="Zaimportowanystyl18"/>
    <w:lvl w:ilvl="0" w:tplc="9DFA14F4">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058CE58">
      <w:start w:val="1"/>
      <w:numFmt w:val="lowerLetter"/>
      <w:lvlText w:val="%2."/>
      <w:lvlJc w:val="left"/>
      <w:pPr>
        <w:ind w:left="1416"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1566392">
      <w:start w:val="1"/>
      <w:numFmt w:val="lowerRoman"/>
      <w:lvlText w:val="%3."/>
      <w:lvlJc w:val="left"/>
      <w:pPr>
        <w:ind w:left="2124" w:hanging="1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3103760">
      <w:start w:val="1"/>
      <w:numFmt w:val="decimal"/>
      <w:lvlText w:val="%4."/>
      <w:lvlJc w:val="left"/>
      <w:pPr>
        <w:ind w:left="2832" w:hanging="2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514EDF0">
      <w:start w:val="1"/>
      <w:numFmt w:val="lowerLetter"/>
      <w:lvlText w:val="%5."/>
      <w:lvlJc w:val="left"/>
      <w:pPr>
        <w:ind w:left="3540" w:hanging="2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3847FBC">
      <w:start w:val="1"/>
      <w:numFmt w:val="lowerRoman"/>
      <w:suff w:val="nothing"/>
      <w:lvlText w:val="%6."/>
      <w:lvlJc w:val="left"/>
      <w:pPr>
        <w:ind w:left="4206" w:hanging="1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F42B83C">
      <w:start w:val="1"/>
      <w:numFmt w:val="decimal"/>
      <w:lvlText w:val="%7."/>
      <w:lvlJc w:val="left"/>
      <w:pPr>
        <w:ind w:left="4956"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9F696E0">
      <w:start w:val="1"/>
      <w:numFmt w:val="lowerLetter"/>
      <w:lvlText w:val="%8."/>
      <w:lvlJc w:val="left"/>
      <w:pPr>
        <w:ind w:left="5664"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4887F2">
      <w:start w:val="1"/>
      <w:numFmt w:val="lowerRoman"/>
      <w:suff w:val="nothing"/>
      <w:lvlText w:val="%9."/>
      <w:lvlJc w:val="left"/>
      <w:pPr>
        <w:ind w:left="6366" w:hanging="10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0"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91" w15:restartNumberingAfterBreak="0">
    <w:nsid w:val="7D311FA9"/>
    <w:multiLevelType w:val="hybridMultilevel"/>
    <w:tmpl w:val="92903364"/>
    <w:lvl w:ilvl="0" w:tplc="B470AF48">
      <w:start w:val="1"/>
      <w:numFmt w:val="bullet"/>
      <w:lvlText w:val=""/>
      <w:lvlJc w:val="left"/>
      <w:pPr>
        <w:ind w:left="3000" w:hanging="360"/>
      </w:pPr>
      <w:rPr>
        <w:rFonts w:ascii="Symbol" w:hAnsi="Symbol" w:hint="default"/>
      </w:rPr>
    </w:lvl>
    <w:lvl w:ilvl="1" w:tplc="04150003" w:tentative="1">
      <w:start w:val="1"/>
      <w:numFmt w:val="bullet"/>
      <w:lvlText w:val="o"/>
      <w:lvlJc w:val="left"/>
      <w:pPr>
        <w:ind w:left="3720" w:hanging="360"/>
      </w:pPr>
      <w:rPr>
        <w:rFonts w:ascii="Courier New" w:hAnsi="Courier New" w:cs="Courier New" w:hint="default"/>
      </w:rPr>
    </w:lvl>
    <w:lvl w:ilvl="2" w:tplc="04150005" w:tentative="1">
      <w:start w:val="1"/>
      <w:numFmt w:val="bullet"/>
      <w:lvlText w:val=""/>
      <w:lvlJc w:val="left"/>
      <w:pPr>
        <w:ind w:left="4440" w:hanging="360"/>
      </w:pPr>
      <w:rPr>
        <w:rFonts w:ascii="Wingdings" w:hAnsi="Wingdings" w:hint="default"/>
      </w:rPr>
    </w:lvl>
    <w:lvl w:ilvl="3" w:tplc="04150001" w:tentative="1">
      <w:start w:val="1"/>
      <w:numFmt w:val="bullet"/>
      <w:lvlText w:val=""/>
      <w:lvlJc w:val="left"/>
      <w:pPr>
        <w:ind w:left="5160" w:hanging="360"/>
      </w:pPr>
      <w:rPr>
        <w:rFonts w:ascii="Symbol" w:hAnsi="Symbol" w:hint="default"/>
      </w:rPr>
    </w:lvl>
    <w:lvl w:ilvl="4" w:tplc="04150003" w:tentative="1">
      <w:start w:val="1"/>
      <w:numFmt w:val="bullet"/>
      <w:lvlText w:val="o"/>
      <w:lvlJc w:val="left"/>
      <w:pPr>
        <w:ind w:left="5880" w:hanging="360"/>
      </w:pPr>
      <w:rPr>
        <w:rFonts w:ascii="Courier New" w:hAnsi="Courier New" w:cs="Courier New" w:hint="default"/>
      </w:rPr>
    </w:lvl>
    <w:lvl w:ilvl="5" w:tplc="04150005" w:tentative="1">
      <w:start w:val="1"/>
      <w:numFmt w:val="bullet"/>
      <w:lvlText w:val=""/>
      <w:lvlJc w:val="left"/>
      <w:pPr>
        <w:ind w:left="6600" w:hanging="360"/>
      </w:pPr>
      <w:rPr>
        <w:rFonts w:ascii="Wingdings" w:hAnsi="Wingdings" w:hint="default"/>
      </w:rPr>
    </w:lvl>
    <w:lvl w:ilvl="6" w:tplc="04150001" w:tentative="1">
      <w:start w:val="1"/>
      <w:numFmt w:val="bullet"/>
      <w:lvlText w:val=""/>
      <w:lvlJc w:val="left"/>
      <w:pPr>
        <w:ind w:left="7320" w:hanging="360"/>
      </w:pPr>
      <w:rPr>
        <w:rFonts w:ascii="Symbol" w:hAnsi="Symbol" w:hint="default"/>
      </w:rPr>
    </w:lvl>
    <w:lvl w:ilvl="7" w:tplc="04150003" w:tentative="1">
      <w:start w:val="1"/>
      <w:numFmt w:val="bullet"/>
      <w:lvlText w:val="o"/>
      <w:lvlJc w:val="left"/>
      <w:pPr>
        <w:ind w:left="8040" w:hanging="360"/>
      </w:pPr>
      <w:rPr>
        <w:rFonts w:ascii="Courier New" w:hAnsi="Courier New" w:cs="Courier New" w:hint="default"/>
      </w:rPr>
    </w:lvl>
    <w:lvl w:ilvl="8" w:tplc="04150005" w:tentative="1">
      <w:start w:val="1"/>
      <w:numFmt w:val="bullet"/>
      <w:lvlText w:val=""/>
      <w:lvlJc w:val="left"/>
      <w:pPr>
        <w:ind w:left="8760" w:hanging="360"/>
      </w:pPr>
      <w:rPr>
        <w:rFonts w:ascii="Wingdings" w:hAnsi="Wingdings" w:hint="default"/>
      </w:rPr>
    </w:lvl>
  </w:abstractNum>
  <w:num w:numId="1" w16cid:durableId="640227767">
    <w:abstractNumId w:val="77"/>
  </w:num>
  <w:num w:numId="2" w16cid:durableId="996298440">
    <w:abstractNumId w:val="79"/>
  </w:num>
  <w:num w:numId="3" w16cid:durableId="502823664">
    <w:abstractNumId w:val="72"/>
  </w:num>
  <w:num w:numId="4" w16cid:durableId="469791192">
    <w:abstractNumId w:val="65"/>
  </w:num>
  <w:num w:numId="5" w16cid:durableId="1222669562">
    <w:abstractNumId w:val="87"/>
  </w:num>
  <w:num w:numId="6" w16cid:durableId="2056586833">
    <w:abstractNumId w:val="73"/>
  </w:num>
  <w:num w:numId="7" w16cid:durableId="232543338">
    <w:abstractNumId w:val="63"/>
    <w:lvlOverride w:ilvl="0">
      <w:startOverride w:val="1"/>
    </w:lvlOverride>
  </w:num>
  <w:num w:numId="8" w16cid:durableId="590550815">
    <w:abstractNumId w:val="43"/>
    <w:lvlOverride w:ilvl="0">
      <w:startOverride w:val="1"/>
    </w:lvlOverride>
  </w:num>
  <w:num w:numId="9" w16cid:durableId="861743702">
    <w:abstractNumId w:val="19"/>
  </w:num>
  <w:num w:numId="10" w16cid:durableId="1759060042">
    <w:abstractNumId w:val="24"/>
  </w:num>
  <w:num w:numId="11" w16cid:durableId="2044938001">
    <w:abstractNumId w:val="14"/>
  </w:num>
  <w:num w:numId="12" w16cid:durableId="321352502">
    <w:abstractNumId w:val="61"/>
  </w:num>
  <w:num w:numId="13" w16cid:durableId="906575016">
    <w:abstractNumId w:val="60"/>
  </w:num>
  <w:num w:numId="14" w16cid:durableId="1255020508">
    <w:abstractNumId w:val="50"/>
  </w:num>
  <w:num w:numId="15" w16cid:durableId="226035913">
    <w:abstractNumId w:val="20"/>
  </w:num>
  <w:num w:numId="16" w16cid:durableId="1251742695">
    <w:abstractNumId w:val="36"/>
  </w:num>
  <w:num w:numId="17" w16cid:durableId="956371085">
    <w:abstractNumId w:val="70"/>
  </w:num>
  <w:num w:numId="18" w16cid:durableId="790171671">
    <w:abstractNumId w:val="39"/>
  </w:num>
  <w:num w:numId="19" w16cid:durableId="9646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6238444">
    <w:abstractNumId w:val="6"/>
  </w:num>
  <w:num w:numId="21" w16cid:durableId="1442083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4209310">
    <w:abstractNumId w:val="58"/>
  </w:num>
  <w:num w:numId="23" w16cid:durableId="965046634">
    <w:abstractNumId w:val="38"/>
  </w:num>
  <w:num w:numId="24" w16cid:durableId="1304971124">
    <w:abstractNumId w:val="30"/>
  </w:num>
  <w:num w:numId="25" w16cid:durableId="1013997361">
    <w:abstractNumId w:val="37"/>
  </w:num>
  <w:num w:numId="26" w16cid:durableId="762654757">
    <w:abstractNumId w:val="68"/>
  </w:num>
  <w:num w:numId="27" w16cid:durableId="698090377">
    <w:abstractNumId w:val="25"/>
  </w:num>
  <w:num w:numId="28" w16cid:durableId="510950510">
    <w:abstractNumId w:val="52"/>
  </w:num>
  <w:num w:numId="29" w16cid:durableId="1760173260">
    <w:abstractNumId w:val="34"/>
  </w:num>
  <w:num w:numId="30" w16cid:durableId="2119253860">
    <w:abstractNumId w:val="66"/>
  </w:num>
  <w:num w:numId="31" w16cid:durableId="843521570">
    <w:abstractNumId w:val="10"/>
  </w:num>
  <w:num w:numId="32" w16cid:durableId="1577544332">
    <w:abstractNumId w:val="56"/>
  </w:num>
  <w:num w:numId="33" w16cid:durableId="1135566363">
    <w:abstractNumId w:val="90"/>
  </w:num>
  <w:num w:numId="34" w16cid:durableId="1905752432">
    <w:abstractNumId w:val="7"/>
  </w:num>
  <w:num w:numId="35" w16cid:durableId="683284992">
    <w:abstractNumId w:val="53"/>
  </w:num>
  <w:num w:numId="36" w16cid:durableId="507254558">
    <w:abstractNumId w:val="32"/>
  </w:num>
  <w:num w:numId="37" w16cid:durableId="453407344">
    <w:abstractNumId w:val="31"/>
  </w:num>
  <w:num w:numId="38" w16cid:durableId="1120535773">
    <w:abstractNumId w:val="55"/>
  </w:num>
  <w:num w:numId="39" w16cid:durableId="967467169">
    <w:abstractNumId w:val="13"/>
  </w:num>
  <w:num w:numId="40" w16cid:durableId="1074474828">
    <w:abstractNumId w:val="80"/>
  </w:num>
  <w:num w:numId="41" w16cid:durableId="885063764">
    <w:abstractNumId w:val="57"/>
  </w:num>
  <w:num w:numId="42" w16cid:durableId="1978683399">
    <w:abstractNumId w:val="29"/>
  </w:num>
  <w:num w:numId="43" w16cid:durableId="444736417">
    <w:abstractNumId w:val="23"/>
  </w:num>
  <w:num w:numId="44" w16cid:durableId="670178311">
    <w:abstractNumId w:val="78"/>
  </w:num>
  <w:num w:numId="45" w16cid:durableId="603343278">
    <w:abstractNumId w:val="28"/>
  </w:num>
  <w:num w:numId="46" w16cid:durableId="943726355">
    <w:abstractNumId w:val="47"/>
  </w:num>
  <w:num w:numId="47" w16cid:durableId="1423378231">
    <w:abstractNumId w:val="83"/>
  </w:num>
  <w:num w:numId="48" w16cid:durableId="1953433134">
    <w:abstractNumId w:val="28"/>
    <w:lvlOverride w:ilvl="0">
      <w:startOverride w:val="2"/>
    </w:lvlOverride>
  </w:num>
  <w:num w:numId="49" w16cid:durableId="1792364012">
    <w:abstractNumId w:val="81"/>
  </w:num>
  <w:num w:numId="50" w16cid:durableId="1251891673">
    <w:abstractNumId w:val="54"/>
  </w:num>
  <w:num w:numId="51" w16cid:durableId="2089308544">
    <w:abstractNumId w:val="28"/>
    <w:lvlOverride w:ilvl="0">
      <w:startOverride w:val="5"/>
    </w:lvlOverride>
  </w:num>
  <w:num w:numId="52" w16cid:durableId="1409645104">
    <w:abstractNumId w:val="45"/>
  </w:num>
  <w:num w:numId="53" w16cid:durableId="1616716613">
    <w:abstractNumId w:val="12"/>
  </w:num>
  <w:num w:numId="54" w16cid:durableId="30693959">
    <w:abstractNumId w:val="89"/>
  </w:num>
  <w:num w:numId="55" w16cid:durableId="139008453">
    <w:abstractNumId w:val="49"/>
  </w:num>
  <w:num w:numId="56" w16cid:durableId="594485832">
    <w:abstractNumId w:val="49"/>
    <w:lvlOverride w:ilvl="0">
      <w:startOverride w:val="2"/>
    </w:lvlOverride>
  </w:num>
  <w:num w:numId="57" w16cid:durableId="724793118">
    <w:abstractNumId w:val="59"/>
  </w:num>
  <w:num w:numId="58" w16cid:durableId="1058824856">
    <w:abstractNumId w:val="26"/>
  </w:num>
  <w:num w:numId="59" w16cid:durableId="1981613493">
    <w:abstractNumId w:val="49"/>
    <w:lvlOverride w:ilvl="0">
      <w:startOverride w:val="3"/>
    </w:lvlOverride>
  </w:num>
  <w:num w:numId="60" w16cid:durableId="516240551">
    <w:abstractNumId w:val="67"/>
  </w:num>
  <w:num w:numId="61" w16cid:durableId="1225025082">
    <w:abstractNumId w:val="84"/>
  </w:num>
  <w:num w:numId="62" w16cid:durableId="170417556">
    <w:abstractNumId w:val="84"/>
    <w:lvlOverride w:ilvl="0">
      <w:startOverride w:val="3"/>
    </w:lvlOverride>
  </w:num>
  <w:num w:numId="63" w16cid:durableId="804741652">
    <w:abstractNumId w:val="62"/>
  </w:num>
  <w:num w:numId="64" w16cid:durableId="484704404">
    <w:abstractNumId w:val="2"/>
  </w:num>
  <w:num w:numId="65" w16cid:durableId="672220178">
    <w:abstractNumId w:val="69"/>
  </w:num>
  <w:num w:numId="66" w16cid:durableId="1913587409">
    <w:abstractNumId w:val="75"/>
  </w:num>
  <w:num w:numId="67" w16cid:durableId="534389649">
    <w:abstractNumId w:val="51"/>
  </w:num>
  <w:num w:numId="68" w16cid:durableId="1712613828">
    <w:abstractNumId w:val="69"/>
    <w:lvlOverride w:ilvl="0">
      <w:startOverride w:val="2"/>
    </w:lvlOverride>
  </w:num>
  <w:num w:numId="69" w16cid:durableId="1632861172">
    <w:abstractNumId w:val="16"/>
  </w:num>
  <w:num w:numId="70" w16cid:durableId="1141191567">
    <w:abstractNumId w:val="0"/>
  </w:num>
  <w:num w:numId="71" w16cid:durableId="1433697217">
    <w:abstractNumId w:val="69"/>
    <w:lvlOverride w:ilvl="0">
      <w:startOverride w:val="4"/>
    </w:lvlOverride>
  </w:num>
  <w:num w:numId="72" w16cid:durableId="770508911">
    <w:abstractNumId w:val="27"/>
  </w:num>
  <w:num w:numId="73" w16cid:durableId="1360012425">
    <w:abstractNumId w:val="71"/>
  </w:num>
  <w:num w:numId="74" w16cid:durableId="1849245007">
    <w:abstractNumId w:val="42"/>
  </w:num>
  <w:num w:numId="75" w16cid:durableId="1373648432">
    <w:abstractNumId w:val="91"/>
  </w:num>
  <w:num w:numId="76" w16cid:durableId="857892107">
    <w:abstractNumId w:val="21"/>
  </w:num>
  <w:num w:numId="77" w16cid:durableId="35399408">
    <w:abstractNumId w:val="4"/>
  </w:num>
  <w:num w:numId="78" w16cid:durableId="1847592519">
    <w:abstractNumId w:val="8"/>
  </w:num>
  <w:num w:numId="79" w16cid:durableId="451943130">
    <w:abstractNumId w:val="22"/>
  </w:num>
  <w:num w:numId="80" w16cid:durableId="210189177">
    <w:abstractNumId w:val="46"/>
  </w:num>
  <w:num w:numId="81" w16cid:durableId="1215389344">
    <w:abstractNumId w:val="86"/>
  </w:num>
  <w:num w:numId="82" w16cid:durableId="189488968">
    <w:abstractNumId w:val="48"/>
  </w:num>
  <w:num w:numId="83" w16cid:durableId="2021815496">
    <w:abstractNumId w:val="5"/>
  </w:num>
  <w:num w:numId="84" w16cid:durableId="144859131">
    <w:abstractNumId w:val="18"/>
  </w:num>
  <w:num w:numId="85" w16cid:durableId="780684078">
    <w:abstractNumId w:val="1"/>
  </w:num>
  <w:num w:numId="86" w16cid:durableId="275256119">
    <w:abstractNumId w:val="17"/>
  </w:num>
  <w:num w:numId="87" w16cid:durableId="1923559255">
    <w:abstractNumId w:val="9"/>
  </w:num>
  <w:num w:numId="88" w16cid:durableId="896401526">
    <w:abstractNumId w:val="85"/>
  </w:num>
  <w:num w:numId="89" w16cid:durableId="2067684436">
    <w:abstractNumId w:val="76"/>
  </w:num>
  <w:num w:numId="90" w16cid:durableId="991563954">
    <w:abstractNumId w:val="41"/>
  </w:num>
  <w:num w:numId="91" w16cid:durableId="1687558230">
    <w:abstractNumId w:val="11"/>
  </w:num>
  <w:num w:numId="92" w16cid:durableId="571041230">
    <w:abstractNumId w:val="40"/>
  </w:num>
  <w:num w:numId="93" w16cid:durableId="1079134827">
    <w:abstractNumId w:val="44"/>
  </w:num>
  <w:num w:numId="94" w16cid:durableId="1517962782">
    <w:abstractNumId w:val="35"/>
  </w:num>
  <w:num w:numId="95" w16cid:durableId="797839035">
    <w:abstractNumId w:val="74"/>
  </w:num>
  <w:num w:numId="96" w16cid:durableId="1458260560">
    <w:abstractNumId w:val="64"/>
  </w:num>
  <w:num w:numId="97" w16cid:durableId="544368261">
    <w:abstractNumId w:val="3"/>
  </w:num>
  <w:num w:numId="98" w16cid:durableId="909117315">
    <w:abstractNumId w:val="82"/>
  </w:num>
  <w:num w:numId="99" w16cid:durableId="771705317">
    <w:abstractNumId w:val="3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1B9"/>
    <w:rsid w:val="000005E7"/>
    <w:rsid w:val="000008E7"/>
    <w:rsid w:val="00000CD8"/>
    <w:rsid w:val="000016FA"/>
    <w:rsid w:val="00001D69"/>
    <w:rsid w:val="00001D7D"/>
    <w:rsid w:val="00001F51"/>
    <w:rsid w:val="00001F62"/>
    <w:rsid w:val="00001FFE"/>
    <w:rsid w:val="000020F8"/>
    <w:rsid w:val="00002292"/>
    <w:rsid w:val="000026D7"/>
    <w:rsid w:val="0000334F"/>
    <w:rsid w:val="000033BD"/>
    <w:rsid w:val="00003583"/>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CFB"/>
    <w:rsid w:val="000115FC"/>
    <w:rsid w:val="000118C5"/>
    <w:rsid w:val="0001195D"/>
    <w:rsid w:val="00011BD5"/>
    <w:rsid w:val="00011F9F"/>
    <w:rsid w:val="000121BB"/>
    <w:rsid w:val="00012B1D"/>
    <w:rsid w:val="00013246"/>
    <w:rsid w:val="00013B40"/>
    <w:rsid w:val="0001476C"/>
    <w:rsid w:val="000155BC"/>
    <w:rsid w:val="000159D3"/>
    <w:rsid w:val="00015E68"/>
    <w:rsid w:val="000169D3"/>
    <w:rsid w:val="000171A9"/>
    <w:rsid w:val="000174FB"/>
    <w:rsid w:val="00020478"/>
    <w:rsid w:val="00020726"/>
    <w:rsid w:val="0002099C"/>
    <w:rsid w:val="00021812"/>
    <w:rsid w:val="00022416"/>
    <w:rsid w:val="00022E46"/>
    <w:rsid w:val="00023316"/>
    <w:rsid w:val="000238C5"/>
    <w:rsid w:val="00023A32"/>
    <w:rsid w:val="00024237"/>
    <w:rsid w:val="000243A1"/>
    <w:rsid w:val="0002448F"/>
    <w:rsid w:val="00024A3F"/>
    <w:rsid w:val="00024C5C"/>
    <w:rsid w:val="000252A2"/>
    <w:rsid w:val="00025960"/>
    <w:rsid w:val="00025A39"/>
    <w:rsid w:val="00026325"/>
    <w:rsid w:val="0002666C"/>
    <w:rsid w:val="00027367"/>
    <w:rsid w:val="0002769F"/>
    <w:rsid w:val="00027F72"/>
    <w:rsid w:val="0003009E"/>
    <w:rsid w:val="0003034D"/>
    <w:rsid w:val="0003088F"/>
    <w:rsid w:val="00030C95"/>
    <w:rsid w:val="00030DAB"/>
    <w:rsid w:val="00030F24"/>
    <w:rsid w:val="000323B2"/>
    <w:rsid w:val="000326C6"/>
    <w:rsid w:val="00032708"/>
    <w:rsid w:val="00032B8B"/>
    <w:rsid w:val="00032FD2"/>
    <w:rsid w:val="00033134"/>
    <w:rsid w:val="000338ED"/>
    <w:rsid w:val="00033B12"/>
    <w:rsid w:val="00033F23"/>
    <w:rsid w:val="00034420"/>
    <w:rsid w:val="00034FC1"/>
    <w:rsid w:val="00035047"/>
    <w:rsid w:val="00036547"/>
    <w:rsid w:val="000366E8"/>
    <w:rsid w:val="00036C8E"/>
    <w:rsid w:val="00036CF6"/>
    <w:rsid w:val="00036DA0"/>
    <w:rsid w:val="0003767B"/>
    <w:rsid w:val="0003794C"/>
    <w:rsid w:val="00040183"/>
    <w:rsid w:val="000406A1"/>
    <w:rsid w:val="00040AB0"/>
    <w:rsid w:val="0004107B"/>
    <w:rsid w:val="00041294"/>
    <w:rsid w:val="000412F3"/>
    <w:rsid w:val="000415FA"/>
    <w:rsid w:val="000416A0"/>
    <w:rsid w:val="00041F65"/>
    <w:rsid w:val="000425F1"/>
    <w:rsid w:val="00042877"/>
    <w:rsid w:val="00042D9E"/>
    <w:rsid w:val="00042FFE"/>
    <w:rsid w:val="00043021"/>
    <w:rsid w:val="000430A2"/>
    <w:rsid w:val="00043667"/>
    <w:rsid w:val="00043AFF"/>
    <w:rsid w:val="0004469A"/>
    <w:rsid w:val="000448C6"/>
    <w:rsid w:val="00045084"/>
    <w:rsid w:val="00045236"/>
    <w:rsid w:val="000453BB"/>
    <w:rsid w:val="00045A86"/>
    <w:rsid w:val="00045D04"/>
    <w:rsid w:val="00045EF2"/>
    <w:rsid w:val="000464D9"/>
    <w:rsid w:val="00046E4C"/>
    <w:rsid w:val="000472A2"/>
    <w:rsid w:val="000477B3"/>
    <w:rsid w:val="000479D8"/>
    <w:rsid w:val="00047FBA"/>
    <w:rsid w:val="0005011B"/>
    <w:rsid w:val="00050A45"/>
    <w:rsid w:val="00050CC5"/>
    <w:rsid w:val="00050FED"/>
    <w:rsid w:val="00051DE6"/>
    <w:rsid w:val="00051EBA"/>
    <w:rsid w:val="00051FEB"/>
    <w:rsid w:val="00052A71"/>
    <w:rsid w:val="00052AA9"/>
    <w:rsid w:val="00052E28"/>
    <w:rsid w:val="0005325E"/>
    <w:rsid w:val="00053A2F"/>
    <w:rsid w:val="00053EC8"/>
    <w:rsid w:val="00053F35"/>
    <w:rsid w:val="000543A1"/>
    <w:rsid w:val="00054464"/>
    <w:rsid w:val="0005451B"/>
    <w:rsid w:val="00054E1F"/>
    <w:rsid w:val="000555FD"/>
    <w:rsid w:val="00056C05"/>
    <w:rsid w:val="00057936"/>
    <w:rsid w:val="0005796E"/>
    <w:rsid w:val="000579DA"/>
    <w:rsid w:val="00057DF8"/>
    <w:rsid w:val="000602D5"/>
    <w:rsid w:val="0006049A"/>
    <w:rsid w:val="00060D03"/>
    <w:rsid w:val="000622E9"/>
    <w:rsid w:val="000632B8"/>
    <w:rsid w:val="000635D0"/>
    <w:rsid w:val="000636FF"/>
    <w:rsid w:val="000637B7"/>
    <w:rsid w:val="00063BD5"/>
    <w:rsid w:val="00064020"/>
    <w:rsid w:val="00064C4C"/>
    <w:rsid w:val="00065C29"/>
    <w:rsid w:val="00065DB0"/>
    <w:rsid w:val="000669D1"/>
    <w:rsid w:val="00066C67"/>
    <w:rsid w:val="00067901"/>
    <w:rsid w:val="00067E27"/>
    <w:rsid w:val="000703DE"/>
    <w:rsid w:val="000703ED"/>
    <w:rsid w:val="00070CA0"/>
    <w:rsid w:val="00071795"/>
    <w:rsid w:val="00071A18"/>
    <w:rsid w:val="00071ADD"/>
    <w:rsid w:val="00071F29"/>
    <w:rsid w:val="00072BDB"/>
    <w:rsid w:val="00072D49"/>
    <w:rsid w:val="000735DC"/>
    <w:rsid w:val="000745C0"/>
    <w:rsid w:val="00074614"/>
    <w:rsid w:val="00074EEA"/>
    <w:rsid w:val="00074FEC"/>
    <w:rsid w:val="00075418"/>
    <w:rsid w:val="000758EB"/>
    <w:rsid w:val="00076164"/>
    <w:rsid w:val="00076A19"/>
    <w:rsid w:val="00076ECC"/>
    <w:rsid w:val="00076F43"/>
    <w:rsid w:val="00080097"/>
    <w:rsid w:val="00080584"/>
    <w:rsid w:val="00080E73"/>
    <w:rsid w:val="00081E88"/>
    <w:rsid w:val="00081F38"/>
    <w:rsid w:val="00081F41"/>
    <w:rsid w:val="0008204D"/>
    <w:rsid w:val="0008213D"/>
    <w:rsid w:val="00082687"/>
    <w:rsid w:val="000827A6"/>
    <w:rsid w:val="00082AD3"/>
    <w:rsid w:val="00082FC5"/>
    <w:rsid w:val="00083328"/>
    <w:rsid w:val="000833ED"/>
    <w:rsid w:val="00083564"/>
    <w:rsid w:val="000836E4"/>
    <w:rsid w:val="00083D96"/>
    <w:rsid w:val="00084135"/>
    <w:rsid w:val="0008414F"/>
    <w:rsid w:val="000846A2"/>
    <w:rsid w:val="0008496E"/>
    <w:rsid w:val="00085514"/>
    <w:rsid w:val="00085A59"/>
    <w:rsid w:val="0008618A"/>
    <w:rsid w:val="000866F7"/>
    <w:rsid w:val="00086CE2"/>
    <w:rsid w:val="00087210"/>
    <w:rsid w:val="00087AE2"/>
    <w:rsid w:val="00090D99"/>
    <w:rsid w:val="000919FF"/>
    <w:rsid w:val="0009240D"/>
    <w:rsid w:val="00092B46"/>
    <w:rsid w:val="00093512"/>
    <w:rsid w:val="000935E2"/>
    <w:rsid w:val="000937E2"/>
    <w:rsid w:val="00094AC8"/>
    <w:rsid w:val="00094B14"/>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2238"/>
    <w:rsid w:val="000A279A"/>
    <w:rsid w:val="000A2963"/>
    <w:rsid w:val="000A2BCC"/>
    <w:rsid w:val="000A3794"/>
    <w:rsid w:val="000A429E"/>
    <w:rsid w:val="000A42B4"/>
    <w:rsid w:val="000A46AA"/>
    <w:rsid w:val="000A50A1"/>
    <w:rsid w:val="000A5F75"/>
    <w:rsid w:val="000A6C47"/>
    <w:rsid w:val="000A6F4F"/>
    <w:rsid w:val="000A708D"/>
    <w:rsid w:val="000A75A5"/>
    <w:rsid w:val="000B02A1"/>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74D0"/>
    <w:rsid w:val="000B77A2"/>
    <w:rsid w:val="000B77F3"/>
    <w:rsid w:val="000B79DF"/>
    <w:rsid w:val="000B7A84"/>
    <w:rsid w:val="000C00D4"/>
    <w:rsid w:val="000C02B6"/>
    <w:rsid w:val="000C1535"/>
    <w:rsid w:val="000C228E"/>
    <w:rsid w:val="000C25F6"/>
    <w:rsid w:val="000C26FC"/>
    <w:rsid w:val="000C2792"/>
    <w:rsid w:val="000C27E4"/>
    <w:rsid w:val="000C2EDE"/>
    <w:rsid w:val="000C2F32"/>
    <w:rsid w:val="000C3911"/>
    <w:rsid w:val="000C3EA7"/>
    <w:rsid w:val="000C42D2"/>
    <w:rsid w:val="000C4775"/>
    <w:rsid w:val="000C4C47"/>
    <w:rsid w:val="000C4E7A"/>
    <w:rsid w:val="000C5BBC"/>
    <w:rsid w:val="000C62D1"/>
    <w:rsid w:val="000C6820"/>
    <w:rsid w:val="000C68AD"/>
    <w:rsid w:val="000C68BF"/>
    <w:rsid w:val="000C69C6"/>
    <w:rsid w:val="000C6B51"/>
    <w:rsid w:val="000C6C1F"/>
    <w:rsid w:val="000C7510"/>
    <w:rsid w:val="000C762E"/>
    <w:rsid w:val="000D0B35"/>
    <w:rsid w:val="000D0E19"/>
    <w:rsid w:val="000D1077"/>
    <w:rsid w:val="000D14E6"/>
    <w:rsid w:val="000D18F6"/>
    <w:rsid w:val="000D221C"/>
    <w:rsid w:val="000D2940"/>
    <w:rsid w:val="000D2E5F"/>
    <w:rsid w:val="000D301B"/>
    <w:rsid w:val="000D313A"/>
    <w:rsid w:val="000D3797"/>
    <w:rsid w:val="000D3B2F"/>
    <w:rsid w:val="000D3B79"/>
    <w:rsid w:val="000D3EC9"/>
    <w:rsid w:val="000D5186"/>
    <w:rsid w:val="000D51C1"/>
    <w:rsid w:val="000D5BD0"/>
    <w:rsid w:val="000D7075"/>
    <w:rsid w:val="000D7722"/>
    <w:rsid w:val="000E09A8"/>
    <w:rsid w:val="000E1A36"/>
    <w:rsid w:val="000E1D05"/>
    <w:rsid w:val="000E1DE1"/>
    <w:rsid w:val="000E1F83"/>
    <w:rsid w:val="000E24A0"/>
    <w:rsid w:val="000E25AF"/>
    <w:rsid w:val="000E26E8"/>
    <w:rsid w:val="000E2F32"/>
    <w:rsid w:val="000E328C"/>
    <w:rsid w:val="000E33F8"/>
    <w:rsid w:val="000E3A77"/>
    <w:rsid w:val="000E3AB4"/>
    <w:rsid w:val="000E3C77"/>
    <w:rsid w:val="000E4C7D"/>
    <w:rsid w:val="000E4D0E"/>
    <w:rsid w:val="000E4D43"/>
    <w:rsid w:val="000E50F3"/>
    <w:rsid w:val="000E5280"/>
    <w:rsid w:val="000E5646"/>
    <w:rsid w:val="000E5ECB"/>
    <w:rsid w:val="000E5EE1"/>
    <w:rsid w:val="000E5F2B"/>
    <w:rsid w:val="000E6662"/>
    <w:rsid w:val="000E7348"/>
    <w:rsid w:val="000E7502"/>
    <w:rsid w:val="000E7D89"/>
    <w:rsid w:val="000F0211"/>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4D4"/>
    <w:rsid w:val="000F6F64"/>
    <w:rsid w:val="000F7231"/>
    <w:rsid w:val="000F7FCB"/>
    <w:rsid w:val="00100186"/>
    <w:rsid w:val="001001A2"/>
    <w:rsid w:val="0010034A"/>
    <w:rsid w:val="00100694"/>
    <w:rsid w:val="00101D66"/>
    <w:rsid w:val="0010252B"/>
    <w:rsid w:val="00102D5D"/>
    <w:rsid w:val="00102FF3"/>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EA2"/>
    <w:rsid w:val="00115558"/>
    <w:rsid w:val="00115D4F"/>
    <w:rsid w:val="0011622C"/>
    <w:rsid w:val="00116306"/>
    <w:rsid w:val="00117980"/>
    <w:rsid w:val="001179EC"/>
    <w:rsid w:val="00117B86"/>
    <w:rsid w:val="00120201"/>
    <w:rsid w:val="00120837"/>
    <w:rsid w:val="00120EB3"/>
    <w:rsid w:val="00121034"/>
    <w:rsid w:val="001221B3"/>
    <w:rsid w:val="0012279A"/>
    <w:rsid w:val="00122DF2"/>
    <w:rsid w:val="001232C0"/>
    <w:rsid w:val="00123EA2"/>
    <w:rsid w:val="0012409B"/>
    <w:rsid w:val="0012489B"/>
    <w:rsid w:val="00124B95"/>
    <w:rsid w:val="001250F0"/>
    <w:rsid w:val="00125566"/>
    <w:rsid w:val="00125D7C"/>
    <w:rsid w:val="001272AC"/>
    <w:rsid w:val="0013067E"/>
    <w:rsid w:val="00130EAC"/>
    <w:rsid w:val="00131869"/>
    <w:rsid w:val="00131D04"/>
    <w:rsid w:val="00131FF3"/>
    <w:rsid w:val="001326CF"/>
    <w:rsid w:val="00132BE2"/>
    <w:rsid w:val="001337E6"/>
    <w:rsid w:val="00133A5D"/>
    <w:rsid w:val="00133E2E"/>
    <w:rsid w:val="00133FCF"/>
    <w:rsid w:val="001341C5"/>
    <w:rsid w:val="0013475A"/>
    <w:rsid w:val="00134825"/>
    <w:rsid w:val="00134B6A"/>
    <w:rsid w:val="00134C69"/>
    <w:rsid w:val="0013595D"/>
    <w:rsid w:val="0013610A"/>
    <w:rsid w:val="00136A26"/>
    <w:rsid w:val="00140095"/>
    <w:rsid w:val="00140244"/>
    <w:rsid w:val="00140DE8"/>
    <w:rsid w:val="00140E2D"/>
    <w:rsid w:val="00140EF1"/>
    <w:rsid w:val="00140FDD"/>
    <w:rsid w:val="001412F8"/>
    <w:rsid w:val="00141BA4"/>
    <w:rsid w:val="00141E8A"/>
    <w:rsid w:val="001422C5"/>
    <w:rsid w:val="00142515"/>
    <w:rsid w:val="00142721"/>
    <w:rsid w:val="0014337D"/>
    <w:rsid w:val="00143516"/>
    <w:rsid w:val="00144230"/>
    <w:rsid w:val="00145114"/>
    <w:rsid w:val="001454D7"/>
    <w:rsid w:val="0014590B"/>
    <w:rsid w:val="00145E3E"/>
    <w:rsid w:val="00146387"/>
    <w:rsid w:val="00146BAA"/>
    <w:rsid w:val="00146D5F"/>
    <w:rsid w:val="001470DE"/>
    <w:rsid w:val="00147143"/>
    <w:rsid w:val="0014744A"/>
    <w:rsid w:val="00147923"/>
    <w:rsid w:val="001504AC"/>
    <w:rsid w:val="00150C02"/>
    <w:rsid w:val="00151502"/>
    <w:rsid w:val="0015195F"/>
    <w:rsid w:val="001523F8"/>
    <w:rsid w:val="00152ACD"/>
    <w:rsid w:val="00152EC3"/>
    <w:rsid w:val="00153087"/>
    <w:rsid w:val="00153120"/>
    <w:rsid w:val="00153783"/>
    <w:rsid w:val="0015400B"/>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713"/>
    <w:rsid w:val="0016073A"/>
    <w:rsid w:val="00160E02"/>
    <w:rsid w:val="00160F95"/>
    <w:rsid w:val="001611F1"/>
    <w:rsid w:val="00161747"/>
    <w:rsid w:val="00161791"/>
    <w:rsid w:val="00161AFD"/>
    <w:rsid w:val="00161B8F"/>
    <w:rsid w:val="00161C8F"/>
    <w:rsid w:val="0016229E"/>
    <w:rsid w:val="00163302"/>
    <w:rsid w:val="0016356C"/>
    <w:rsid w:val="00163809"/>
    <w:rsid w:val="00163FA5"/>
    <w:rsid w:val="001647B4"/>
    <w:rsid w:val="00164860"/>
    <w:rsid w:val="00164CA3"/>
    <w:rsid w:val="00165906"/>
    <w:rsid w:val="00166257"/>
    <w:rsid w:val="0016640C"/>
    <w:rsid w:val="0016641F"/>
    <w:rsid w:val="001668D6"/>
    <w:rsid w:val="00166EBF"/>
    <w:rsid w:val="00166FE1"/>
    <w:rsid w:val="0016710A"/>
    <w:rsid w:val="00167491"/>
    <w:rsid w:val="001675B7"/>
    <w:rsid w:val="001675EE"/>
    <w:rsid w:val="001677CA"/>
    <w:rsid w:val="0017054F"/>
    <w:rsid w:val="001707C1"/>
    <w:rsid w:val="0017081E"/>
    <w:rsid w:val="001713E5"/>
    <w:rsid w:val="0017154C"/>
    <w:rsid w:val="0017171D"/>
    <w:rsid w:val="00171874"/>
    <w:rsid w:val="001719D8"/>
    <w:rsid w:val="001722AE"/>
    <w:rsid w:val="00172F73"/>
    <w:rsid w:val="00173028"/>
    <w:rsid w:val="00173BD0"/>
    <w:rsid w:val="0017462E"/>
    <w:rsid w:val="00174759"/>
    <w:rsid w:val="0017567E"/>
    <w:rsid w:val="001759BC"/>
    <w:rsid w:val="00175A71"/>
    <w:rsid w:val="00175E10"/>
    <w:rsid w:val="001761BC"/>
    <w:rsid w:val="001761EC"/>
    <w:rsid w:val="00176744"/>
    <w:rsid w:val="00176C25"/>
    <w:rsid w:val="00176C36"/>
    <w:rsid w:val="001801DF"/>
    <w:rsid w:val="0018063E"/>
    <w:rsid w:val="00181539"/>
    <w:rsid w:val="0018165C"/>
    <w:rsid w:val="0018175C"/>
    <w:rsid w:val="00181853"/>
    <w:rsid w:val="00181AAF"/>
    <w:rsid w:val="00182176"/>
    <w:rsid w:val="00182487"/>
    <w:rsid w:val="00182553"/>
    <w:rsid w:val="00182B40"/>
    <w:rsid w:val="00182CC7"/>
    <w:rsid w:val="00182F11"/>
    <w:rsid w:val="00183663"/>
    <w:rsid w:val="00183768"/>
    <w:rsid w:val="00183AEB"/>
    <w:rsid w:val="00183AEC"/>
    <w:rsid w:val="0018525C"/>
    <w:rsid w:val="00185CBB"/>
    <w:rsid w:val="0018604B"/>
    <w:rsid w:val="00186972"/>
    <w:rsid w:val="00186C31"/>
    <w:rsid w:val="00186C86"/>
    <w:rsid w:val="00186D34"/>
    <w:rsid w:val="00186E5F"/>
    <w:rsid w:val="00186FBB"/>
    <w:rsid w:val="00187068"/>
    <w:rsid w:val="0018714A"/>
    <w:rsid w:val="001872E1"/>
    <w:rsid w:val="00187B4E"/>
    <w:rsid w:val="00187D1E"/>
    <w:rsid w:val="0019046B"/>
    <w:rsid w:val="0019071B"/>
    <w:rsid w:val="0019153F"/>
    <w:rsid w:val="00191AFA"/>
    <w:rsid w:val="00191CB5"/>
    <w:rsid w:val="00192D78"/>
    <w:rsid w:val="001944AA"/>
    <w:rsid w:val="0019520A"/>
    <w:rsid w:val="0019587E"/>
    <w:rsid w:val="00195A1A"/>
    <w:rsid w:val="001965E5"/>
    <w:rsid w:val="00197602"/>
    <w:rsid w:val="00197B1C"/>
    <w:rsid w:val="00197D52"/>
    <w:rsid w:val="00197D7D"/>
    <w:rsid w:val="001A0701"/>
    <w:rsid w:val="001A0A71"/>
    <w:rsid w:val="001A0F4B"/>
    <w:rsid w:val="001A127E"/>
    <w:rsid w:val="001A1345"/>
    <w:rsid w:val="001A17FB"/>
    <w:rsid w:val="001A1D52"/>
    <w:rsid w:val="001A1ED2"/>
    <w:rsid w:val="001A2058"/>
    <w:rsid w:val="001A2E2C"/>
    <w:rsid w:val="001A3074"/>
    <w:rsid w:val="001A3510"/>
    <w:rsid w:val="001A3799"/>
    <w:rsid w:val="001A4181"/>
    <w:rsid w:val="001A4CC3"/>
    <w:rsid w:val="001A4E8E"/>
    <w:rsid w:val="001A4FD8"/>
    <w:rsid w:val="001A507E"/>
    <w:rsid w:val="001A572B"/>
    <w:rsid w:val="001A5F66"/>
    <w:rsid w:val="001A6118"/>
    <w:rsid w:val="001A6128"/>
    <w:rsid w:val="001A7062"/>
    <w:rsid w:val="001A79B2"/>
    <w:rsid w:val="001A7DAC"/>
    <w:rsid w:val="001B0648"/>
    <w:rsid w:val="001B0A0A"/>
    <w:rsid w:val="001B113E"/>
    <w:rsid w:val="001B12B2"/>
    <w:rsid w:val="001B160E"/>
    <w:rsid w:val="001B1A28"/>
    <w:rsid w:val="001B1DA9"/>
    <w:rsid w:val="001B1F72"/>
    <w:rsid w:val="001B214B"/>
    <w:rsid w:val="001B2D62"/>
    <w:rsid w:val="001B2E37"/>
    <w:rsid w:val="001B3895"/>
    <w:rsid w:val="001B38DD"/>
    <w:rsid w:val="001B3BA9"/>
    <w:rsid w:val="001B3DA6"/>
    <w:rsid w:val="001B4218"/>
    <w:rsid w:val="001B4281"/>
    <w:rsid w:val="001B43AE"/>
    <w:rsid w:val="001B46A9"/>
    <w:rsid w:val="001B4A1A"/>
    <w:rsid w:val="001B4E6E"/>
    <w:rsid w:val="001B506E"/>
    <w:rsid w:val="001B5692"/>
    <w:rsid w:val="001B5D36"/>
    <w:rsid w:val="001B636B"/>
    <w:rsid w:val="001B6718"/>
    <w:rsid w:val="001B6820"/>
    <w:rsid w:val="001B6922"/>
    <w:rsid w:val="001B7162"/>
    <w:rsid w:val="001B7234"/>
    <w:rsid w:val="001B73E5"/>
    <w:rsid w:val="001B740E"/>
    <w:rsid w:val="001B7460"/>
    <w:rsid w:val="001B7763"/>
    <w:rsid w:val="001B7768"/>
    <w:rsid w:val="001B785E"/>
    <w:rsid w:val="001B78CF"/>
    <w:rsid w:val="001B7E3B"/>
    <w:rsid w:val="001B7F4C"/>
    <w:rsid w:val="001C0172"/>
    <w:rsid w:val="001C1B11"/>
    <w:rsid w:val="001C218A"/>
    <w:rsid w:val="001C2577"/>
    <w:rsid w:val="001C2632"/>
    <w:rsid w:val="001C27D0"/>
    <w:rsid w:val="001C2C86"/>
    <w:rsid w:val="001C343F"/>
    <w:rsid w:val="001C36E2"/>
    <w:rsid w:val="001C4414"/>
    <w:rsid w:val="001C491B"/>
    <w:rsid w:val="001C4980"/>
    <w:rsid w:val="001C4E10"/>
    <w:rsid w:val="001C4E39"/>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00E"/>
    <w:rsid w:val="001D4709"/>
    <w:rsid w:val="001D4941"/>
    <w:rsid w:val="001D4D33"/>
    <w:rsid w:val="001D56F5"/>
    <w:rsid w:val="001D63A5"/>
    <w:rsid w:val="001D6454"/>
    <w:rsid w:val="001D7091"/>
    <w:rsid w:val="001D7694"/>
    <w:rsid w:val="001E01F8"/>
    <w:rsid w:val="001E065F"/>
    <w:rsid w:val="001E0B62"/>
    <w:rsid w:val="001E0F59"/>
    <w:rsid w:val="001E1222"/>
    <w:rsid w:val="001E1E17"/>
    <w:rsid w:val="001E1F6F"/>
    <w:rsid w:val="001E2242"/>
    <w:rsid w:val="001E2961"/>
    <w:rsid w:val="001E39F5"/>
    <w:rsid w:val="001E3AB5"/>
    <w:rsid w:val="001E4181"/>
    <w:rsid w:val="001E478E"/>
    <w:rsid w:val="001E5158"/>
    <w:rsid w:val="001E533B"/>
    <w:rsid w:val="001E54F8"/>
    <w:rsid w:val="001E6873"/>
    <w:rsid w:val="001E6F5A"/>
    <w:rsid w:val="001E738A"/>
    <w:rsid w:val="001E754E"/>
    <w:rsid w:val="001E7C08"/>
    <w:rsid w:val="001E7F54"/>
    <w:rsid w:val="001F000E"/>
    <w:rsid w:val="001F04B3"/>
    <w:rsid w:val="001F06F0"/>
    <w:rsid w:val="001F1C86"/>
    <w:rsid w:val="001F1FA5"/>
    <w:rsid w:val="001F2265"/>
    <w:rsid w:val="001F2916"/>
    <w:rsid w:val="001F36E7"/>
    <w:rsid w:val="001F3A16"/>
    <w:rsid w:val="001F4478"/>
    <w:rsid w:val="001F45C0"/>
    <w:rsid w:val="001F4832"/>
    <w:rsid w:val="001F4BD5"/>
    <w:rsid w:val="001F4FFB"/>
    <w:rsid w:val="001F56ED"/>
    <w:rsid w:val="001F60DA"/>
    <w:rsid w:val="001F7543"/>
    <w:rsid w:val="002002AF"/>
    <w:rsid w:val="00200E60"/>
    <w:rsid w:val="0020113B"/>
    <w:rsid w:val="00201324"/>
    <w:rsid w:val="00201AE0"/>
    <w:rsid w:val="00201BCB"/>
    <w:rsid w:val="00202441"/>
    <w:rsid w:val="002024AC"/>
    <w:rsid w:val="00202D21"/>
    <w:rsid w:val="00202E10"/>
    <w:rsid w:val="00202F3C"/>
    <w:rsid w:val="0020336F"/>
    <w:rsid w:val="00203C22"/>
    <w:rsid w:val="00203EF5"/>
    <w:rsid w:val="0020459C"/>
    <w:rsid w:val="00204659"/>
    <w:rsid w:val="0020473F"/>
    <w:rsid w:val="00204AA9"/>
    <w:rsid w:val="00204B74"/>
    <w:rsid w:val="00205083"/>
    <w:rsid w:val="002063B5"/>
    <w:rsid w:val="00206840"/>
    <w:rsid w:val="002068E1"/>
    <w:rsid w:val="00206AB6"/>
    <w:rsid w:val="00206DB2"/>
    <w:rsid w:val="00206EC8"/>
    <w:rsid w:val="0020714F"/>
    <w:rsid w:val="00207193"/>
    <w:rsid w:val="0020757D"/>
    <w:rsid w:val="00207A5D"/>
    <w:rsid w:val="002104AE"/>
    <w:rsid w:val="00210607"/>
    <w:rsid w:val="00210905"/>
    <w:rsid w:val="002109F7"/>
    <w:rsid w:val="00210ED9"/>
    <w:rsid w:val="00211111"/>
    <w:rsid w:val="002114E2"/>
    <w:rsid w:val="00211737"/>
    <w:rsid w:val="002117CA"/>
    <w:rsid w:val="0021256D"/>
    <w:rsid w:val="002125CB"/>
    <w:rsid w:val="00212905"/>
    <w:rsid w:val="00212B67"/>
    <w:rsid w:val="00212B84"/>
    <w:rsid w:val="002132D0"/>
    <w:rsid w:val="0021399E"/>
    <w:rsid w:val="00213ADE"/>
    <w:rsid w:val="00214337"/>
    <w:rsid w:val="00214CAF"/>
    <w:rsid w:val="0021502D"/>
    <w:rsid w:val="00215BAF"/>
    <w:rsid w:val="002166F1"/>
    <w:rsid w:val="002169B0"/>
    <w:rsid w:val="00216A68"/>
    <w:rsid w:val="00216E51"/>
    <w:rsid w:val="00216EB0"/>
    <w:rsid w:val="002170E0"/>
    <w:rsid w:val="0021783F"/>
    <w:rsid w:val="002204E7"/>
    <w:rsid w:val="002209E6"/>
    <w:rsid w:val="00221025"/>
    <w:rsid w:val="00222137"/>
    <w:rsid w:val="00222900"/>
    <w:rsid w:val="00222EE5"/>
    <w:rsid w:val="00223DC2"/>
    <w:rsid w:val="00223EC9"/>
    <w:rsid w:val="002243E1"/>
    <w:rsid w:val="002252B5"/>
    <w:rsid w:val="002253AE"/>
    <w:rsid w:val="00225417"/>
    <w:rsid w:val="002257B3"/>
    <w:rsid w:val="002257E2"/>
    <w:rsid w:val="0022598A"/>
    <w:rsid w:val="002259BC"/>
    <w:rsid w:val="00225D05"/>
    <w:rsid w:val="00226455"/>
    <w:rsid w:val="00226A49"/>
    <w:rsid w:val="002272DD"/>
    <w:rsid w:val="002274DA"/>
    <w:rsid w:val="0022772E"/>
    <w:rsid w:val="00227BBF"/>
    <w:rsid w:val="00227DE9"/>
    <w:rsid w:val="00230142"/>
    <w:rsid w:val="002301C2"/>
    <w:rsid w:val="00230780"/>
    <w:rsid w:val="002308B5"/>
    <w:rsid w:val="002308C2"/>
    <w:rsid w:val="002308CA"/>
    <w:rsid w:val="00230A69"/>
    <w:rsid w:val="00230C10"/>
    <w:rsid w:val="00231875"/>
    <w:rsid w:val="002319A1"/>
    <w:rsid w:val="00231C04"/>
    <w:rsid w:val="00231F9A"/>
    <w:rsid w:val="002321C5"/>
    <w:rsid w:val="00233352"/>
    <w:rsid w:val="00233BC6"/>
    <w:rsid w:val="00235448"/>
    <w:rsid w:val="002359DF"/>
    <w:rsid w:val="00235B47"/>
    <w:rsid w:val="00235CEF"/>
    <w:rsid w:val="00235D92"/>
    <w:rsid w:val="002366FC"/>
    <w:rsid w:val="00236A8D"/>
    <w:rsid w:val="00236D66"/>
    <w:rsid w:val="00236E30"/>
    <w:rsid w:val="00237D43"/>
    <w:rsid w:val="002407CA"/>
    <w:rsid w:val="00241157"/>
    <w:rsid w:val="0024163D"/>
    <w:rsid w:val="002419E9"/>
    <w:rsid w:val="00242989"/>
    <w:rsid w:val="00242B74"/>
    <w:rsid w:val="00242E97"/>
    <w:rsid w:val="002434C7"/>
    <w:rsid w:val="00243633"/>
    <w:rsid w:val="002439C9"/>
    <w:rsid w:val="00243B04"/>
    <w:rsid w:val="00244816"/>
    <w:rsid w:val="00244885"/>
    <w:rsid w:val="0024492E"/>
    <w:rsid w:val="00246278"/>
    <w:rsid w:val="00246EFC"/>
    <w:rsid w:val="002474F3"/>
    <w:rsid w:val="00247A22"/>
    <w:rsid w:val="00247F8C"/>
    <w:rsid w:val="0025016F"/>
    <w:rsid w:val="00250357"/>
    <w:rsid w:val="00250802"/>
    <w:rsid w:val="00250E33"/>
    <w:rsid w:val="00251132"/>
    <w:rsid w:val="002511B4"/>
    <w:rsid w:val="00251C0E"/>
    <w:rsid w:val="002526B1"/>
    <w:rsid w:val="002528BE"/>
    <w:rsid w:val="00252B2C"/>
    <w:rsid w:val="00253592"/>
    <w:rsid w:val="002536F3"/>
    <w:rsid w:val="00253951"/>
    <w:rsid w:val="002544D7"/>
    <w:rsid w:val="00254BBE"/>
    <w:rsid w:val="002550C1"/>
    <w:rsid w:val="002561B6"/>
    <w:rsid w:val="0025704E"/>
    <w:rsid w:val="00257571"/>
    <w:rsid w:val="0025770E"/>
    <w:rsid w:val="00257A7C"/>
    <w:rsid w:val="0026030B"/>
    <w:rsid w:val="00260812"/>
    <w:rsid w:val="00260A51"/>
    <w:rsid w:val="00260F84"/>
    <w:rsid w:val="0026122B"/>
    <w:rsid w:val="00262243"/>
    <w:rsid w:val="002623C5"/>
    <w:rsid w:val="002626D4"/>
    <w:rsid w:val="002626DA"/>
    <w:rsid w:val="0026386C"/>
    <w:rsid w:val="00263EE0"/>
    <w:rsid w:val="00264F52"/>
    <w:rsid w:val="002657AA"/>
    <w:rsid w:val="00265F1C"/>
    <w:rsid w:val="002666C4"/>
    <w:rsid w:val="00266893"/>
    <w:rsid w:val="00266B1D"/>
    <w:rsid w:val="00266F87"/>
    <w:rsid w:val="00267490"/>
    <w:rsid w:val="002674CF"/>
    <w:rsid w:val="002675DD"/>
    <w:rsid w:val="002677D3"/>
    <w:rsid w:val="002679F9"/>
    <w:rsid w:val="00270543"/>
    <w:rsid w:val="002709C0"/>
    <w:rsid w:val="00270B36"/>
    <w:rsid w:val="002716DC"/>
    <w:rsid w:val="00271D54"/>
    <w:rsid w:val="002724B0"/>
    <w:rsid w:val="00272BD2"/>
    <w:rsid w:val="00273055"/>
    <w:rsid w:val="00273061"/>
    <w:rsid w:val="00273420"/>
    <w:rsid w:val="0027364E"/>
    <w:rsid w:val="00273E4A"/>
    <w:rsid w:val="002743DC"/>
    <w:rsid w:val="002743E0"/>
    <w:rsid w:val="0027477B"/>
    <w:rsid w:val="002747FD"/>
    <w:rsid w:val="00274992"/>
    <w:rsid w:val="00274B65"/>
    <w:rsid w:val="00275058"/>
    <w:rsid w:val="0027522B"/>
    <w:rsid w:val="00275847"/>
    <w:rsid w:val="002762B6"/>
    <w:rsid w:val="002766BE"/>
    <w:rsid w:val="00276F23"/>
    <w:rsid w:val="00277AC7"/>
    <w:rsid w:val="00280A43"/>
    <w:rsid w:val="00280F8B"/>
    <w:rsid w:val="00280FC0"/>
    <w:rsid w:val="00281671"/>
    <w:rsid w:val="00281B18"/>
    <w:rsid w:val="00281CEB"/>
    <w:rsid w:val="00282063"/>
    <w:rsid w:val="002823FC"/>
    <w:rsid w:val="00282CF0"/>
    <w:rsid w:val="002836B9"/>
    <w:rsid w:val="002837E5"/>
    <w:rsid w:val="00283A42"/>
    <w:rsid w:val="0028467D"/>
    <w:rsid w:val="00284B74"/>
    <w:rsid w:val="0028553B"/>
    <w:rsid w:val="00285B46"/>
    <w:rsid w:val="002862BF"/>
    <w:rsid w:val="0028658D"/>
    <w:rsid w:val="0028674F"/>
    <w:rsid w:val="00286C04"/>
    <w:rsid w:val="0028711E"/>
    <w:rsid w:val="00287283"/>
    <w:rsid w:val="002875C5"/>
    <w:rsid w:val="00290845"/>
    <w:rsid w:val="00290A74"/>
    <w:rsid w:val="00290D19"/>
    <w:rsid w:val="002919CB"/>
    <w:rsid w:val="00291DA8"/>
    <w:rsid w:val="00292077"/>
    <w:rsid w:val="002920E9"/>
    <w:rsid w:val="002921A1"/>
    <w:rsid w:val="002926B4"/>
    <w:rsid w:val="002926C2"/>
    <w:rsid w:val="00292FC9"/>
    <w:rsid w:val="00293082"/>
    <w:rsid w:val="002936DD"/>
    <w:rsid w:val="00294303"/>
    <w:rsid w:val="00294548"/>
    <w:rsid w:val="00294CDD"/>
    <w:rsid w:val="00294D25"/>
    <w:rsid w:val="00296714"/>
    <w:rsid w:val="00296962"/>
    <w:rsid w:val="00296A9A"/>
    <w:rsid w:val="00297166"/>
    <w:rsid w:val="00297308"/>
    <w:rsid w:val="002975CD"/>
    <w:rsid w:val="00297C09"/>
    <w:rsid w:val="00297D48"/>
    <w:rsid w:val="00297E94"/>
    <w:rsid w:val="002A081E"/>
    <w:rsid w:val="002A0BB2"/>
    <w:rsid w:val="002A12CD"/>
    <w:rsid w:val="002A1C36"/>
    <w:rsid w:val="002A1E35"/>
    <w:rsid w:val="002A255E"/>
    <w:rsid w:val="002A2605"/>
    <w:rsid w:val="002A28F7"/>
    <w:rsid w:val="002A2E0A"/>
    <w:rsid w:val="002A3478"/>
    <w:rsid w:val="002A4145"/>
    <w:rsid w:val="002A43B5"/>
    <w:rsid w:val="002A4811"/>
    <w:rsid w:val="002A5515"/>
    <w:rsid w:val="002A559C"/>
    <w:rsid w:val="002A574D"/>
    <w:rsid w:val="002A5D6E"/>
    <w:rsid w:val="002A5DC5"/>
    <w:rsid w:val="002A605F"/>
    <w:rsid w:val="002A642D"/>
    <w:rsid w:val="002A66EB"/>
    <w:rsid w:val="002A6F34"/>
    <w:rsid w:val="002A74D4"/>
    <w:rsid w:val="002A7A78"/>
    <w:rsid w:val="002A7C8B"/>
    <w:rsid w:val="002A7FB4"/>
    <w:rsid w:val="002B1552"/>
    <w:rsid w:val="002B1A70"/>
    <w:rsid w:val="002B2C29"/>
    <w:rsid w:val="002B31D8"/>
    <w:rsid w:val="002B360C"/>
    <w:rsid w:val="002B3D19"/>
    <w:rsid w:val="002B408C"/>
    <w:rsid w:val="002B477E"/>
    <w:rsid w:val="002B49EC"/>
    <w:rsid w:val="002B5200"/>
    <w:rsid w:val="002B571D"/>
    <w:rsid w:val="002B5C66"/>
    <w:rsid w:val="002B5CC7"/>
    <w:rsid w:val="002B6310"/>
    <w:rsid w:val="002B644D"/>
    <w:rsid w:val="002B6CE5"/>
    <w:rsid w:val="002B6EAA"/>
    <w:rsid w:val="002B703B"/>
    <w:rsid w:val="002B72D7"/>
    <w:rsid w:val="002B7CAD"/>
    <w:rsid w:val="002C0AFD"/>
    <w:rsid w:val="002C0EC4"/>
    <w:rsid w:val="002C1223"/>
    <w:rsid w:val="002C1EE4"/>
    <w:rsid w:val="002C246E"/>
    <w:rsid w:val="002C256F"/>
    <w:rsid w:val="002C27BA"/>
    <w:rsid w:val="002C2830"/>
    <w:rsid w:val="002C2A9E"/>
    <w:rsid w:val="002C2E32"/>
    <w:rsid w:val="002C2F87"/>
    <w:rsid w:val="002C3303"/>
    <w:rsid w:val="002C39EA"/>
    <w:rsid w:val="002C448C"/>
    <w:rsid w:val="002C4BFD"/>
    <w:rsid w:val="002C51E9"/>
    <w:rsid w:val="002C5286"/>
    <w:rsid w:val="002C595E"/>
    <w:rsid w:val="002C703F"/>
    <w:rsid w:val="002C7DC8"/>
    <w:rsid w:val="002C7F61"/>
    <w:rsid w:val="002D0979"/>
    <w:rsid w:val="002D12B2"/>
    <w:rsid w:val="002D287B"/>
    <w:rsid w:val="002D2E6E"/>
    <w:rsid w:val="002D3070"/>
    <w:rsid w:val="002D30C3"/>
    <w:rsid w:val="002D3322"/>
    <w:rsid w:val="002D3940"/>
    <w:rsid w:val="002D3964"/>
    <w:rsid w:val="002D42F4"/>
    <w:rsid w:val="002D4B59"/>
    <w:rsid w:val="002D4BD5"/>
    <w:rsid w:val="002D55F8"/>
    <w:rsid w:val="002D5AB8"/>
    <w:rsid w:val="002D62B3"/>
    <w:rsid w:val="002D6D75"/>
    <w:rsid w:val="002D6ED4"/>
    <w:rsid w:val="002D75F8"/>
    <w:rsid w:val="002D7653"/>
    <w:rsid w:val="002D7B18"/>
    <w:rsid w:val="002E03B0"/>
    <w:rsid w:val="002E0A38"/>
    <w:rsid w:val="002E19C9"/>
    <w:rsid w:val="002E1BF7"/>
    <w:rsid w:val="002E273C"/>
    <w:rsid w:val="002E29AF"/>
    <w:rsid w:val="002E3132"/>
    <w:rsid w:val="002E3CC3"/>
    <w:rsid w:val="002E453D"/>
    <w:rsid w:val="002E4A56"/>
    <w:rsid w:val="002E571D"/>
    <w:rsid w:val="002E5B82"/>
    <w:rsid w:val="002E5E1F"/>
    <w:rsid w:val="002E5E2E"/>
    <w:rsid w:val="002E5F87"/>
    <w:rsid w:val="002E5FC7"/>
    <w:rsid w:val="002E60CF"/>
    <w:rsid w:val="002E6AE4"/>
    <w:rsid w:val="002E715B"/>
    <w:rsid w:val="002E737F"/>
    <w:rsid w:val="002E78EA"/>
    <w:rsid w:val="002E7F34"/>
    <w:rsid w:val="002F0C97"/>
    <w:rsid w:val="002F1E54"/>
    <w:rsid w:val="002F1FD8"/>
    <w:rsid w:val="002F2074"/>
    <w:rsid w:val="002F2411"/>
    <w:rsid w:val="002F2698"/>
    <w:rsid w:val="002F290C"/>
    <w:rsid w:val="002F2B24"/>
    <w:rsid w:val="002F311A"/>
    <w:rsid w:val="002F3127"/>
    <w:rsid w:val="002F3859"/>
    <w:rsid w:val="002F3EF1"/>
    <w:rsid w:val="002F3EFB"/>
    <w:rsid w:val="002F52CA"/>
    <w:rsid w:val="002F53D9"/>
    <w:rsid w:val="002F6471"/>
    <w:rsid w:val="002F6631"/>
    <w:rsid w:val="002F695C"/>
    <w:rsid w:val="002F7135"/>
    <w:rsid w:val="002F7924"/>
    <w:rsid w:val="003005FA"/>
    <w:rsid w:val="0030093B"/>
    <w:rsid w:val="00300C65"/>
    <w:rsid w:val="003017C6"/>
    <w:rsid w:val="003018FC"/>
    <w:rsid w:val="00301AEC"/>
    <w:rsid w:val="00301C36"/>
    <w:rsid w:val="00301C51"/>
    <w:rsid w:val="00301F13"/>
    <w:rsid w:val="00301F85"/>
    <w:rsid w:val="003022D9"/>
    <w:rsid w:val="00303E43"/>
    <w:rsid w:val="0030498E"/>
    <w:rsid w:val="0030527F"/>
    <w:rsid w:val="00305FD6"/>
    <w:rsid w:val="003062AA"/>
    <w:rsid w:val="00306A29"/>
    <w:rsid w:val="00306CEA"/>
    <w:rsid w:val="00306D83"/>
    <w:rsid w:val="003076F9"/>
    <w:rsid w:val="00307C58"/>
    <w:rsid w:val="003100EA"/>
    <w:rsid w:val="0031013B"/>
    <w:rsid w:val="003108A2"/>
    <w:rsid w:val="003113C6"/>
    <w:rsid w:val="0031140E"/>
    <w:rsid w:val="0031143C"/>
    <w:rsid w:val="00311714"/>
    <w:rsid w:val="00311725"/>
    <w:rsid w:val="003117E2"/>
    <w:rsid w:val="0031228A"/>
    <w:rsid w:val="003124FF"/>
    <w:rsid w:val="003128F8"/>
    <w:rsid w:val="00312DB9"/>
    <w:rsid w:val="00312DDB"/>
    <w:rsid w:val="00312DFE"/>
    <w:rsid w:val="0031314F"/>
    <w:rsid w:val="00313351"/>
    <w:rsid w:val="00313D82"/>
    <w:rsid w:val="00314902"/>
    <w:rsid w:val="00314C29"/>
    <w:rsid w:val="00314E4E"/>
    <w:rsid w:val="003158DE"/>
    <w:rsid w:val="0031594D"/>
    <w:rsid w:val="00315AAE"/>
    <w:rsid w:val="003166C8"/>
    <w:rsid w:val="0032005F"/>
    <w:rsid w:val="0032056B"/>
    <w:rsid w:val="00320D09"/>
    <w:rsid w:val="00320D9E"/>
    <w:rsid w:val="00320F04"/>
    <w:rsid w:val="003217AE"/>
    <w:rsid w:val="00322D0D"/>
    <w:rsid w:val="00323637"/>
    <w:rsid w:val="00323773"/>
    <w:rsid w:val="003237DC"/>
    <w:rsid w:val="003248C2"/>
    <w:rsid w:val="00324B45"/>
    <w:rsid w:val="00324FF9"/>
    <w:rsid w:val="00325184"/>
    <w:rsid w:val="003252F5"/>
    <w:rsid w:val="003253FA"/>
    <w:rsid w:val="00325518"/>
    <w:rsid w:val="0032594A"/>
    <w:rsid w:val="00326630"/>
    <w:rsid w:val="003267E1"/>
    <w:rsid w:val="00326AFB"/>
    <w:rsid w:val="00326F6E"/>
    <w:rsid w:val="003272B0"/>
    <w:rsid w:val="003273A6"/>
    <w:rsid w:val="003279B0"/>
    <w:rsid w:val="00327FA2"/>
    <w:rsid w:val="00330CC2"/>
    <w:rsid w:val="003313FC"/>
    <w:rsid w:val="00331960"/>
    <w:rsid w:val="0033216A"/>
    <w:rsid w:val="00332A66"/>
    <w:rsid w:val="00333625"/>
    <w:rsid w:val="0033402A"/>
    <w:rsid w:val="00334960"/>
    <w:rsid w:val="00334D4B"/>
    <w:rsid w:val="00335089"/>
    <w:rsid w:val="00335A49"/>
    <w:rsid w:val="003360E9"/>
    <w:rsid w:val="003364A4"/>
    <w:rsid w:val="00336F4F"/>
    <w:rsid w:val="00337295"/>
    <w:rsid w:val="003372CC"/>
    <w:rsid w:val="00337D76"/>
    <w:rsid w:val="00337F2B"/>
    <w:rsid w:val="00340968"/>
    <w:rsid w:val="00340999"/>
    <w:rsid w:val="00340DC9"/>
    <w:rsid w:val="00340E5B"/>
    <w:rsid w:val="00341559"/>
    <w:rsid w:val="00341564"/>
    <w:rsid w:val="00341ACD"/>
    <w:rsid w:val="0034350E"/>
    <w:rsid w:val="00343A90"/>
    <w:rsid w:val="00343CD6"/>
    <w:rsid w:val="00344AF7"/>
    <w:rsid w:val="00344DFC"/>
    <w:rsid w:val="00345024"/>
    <w:rsid w:val="00345132"/>
    <w:rsid w:val="003451B5"/>
    <w:rsid w:val="00346E97"/>
    <w:rsid w:val="00346EDE"/>
    <w:rsid w:val="003470A0"/>
    <w:rsid w:val="003470A6"/>
    <w:rsid w:val="003473A0"/>
    <w:rsid w:val="003479F3"/>
    <w:rsid w:val="00347B52"/>
    <w:rsid w:val="00350FC5"/>
    <w:rsid w:val="003510A9"/>
    <w:rsid w:val="00351704"/>
    <w:rsid w:val="00351A9D"/>
    <w:rsid w:val="00351E76"/>
    <w:rsid w:val="00352256"/>
    <w:rsid w:val="003522AA"/>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110"/>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28C"/>
    <w:rsid w:val="003651F6"/>
    <w:rsid w:val="003659DC"/>
    <w:rsid w:val="00365E74"/>
    <w:rsid w:val="00366588"/>
    <w:rsid w:val="00366644"/>
    <w:rsid w:val="00366A34"/>
    <w:rsid w:val="00366D38"/>
    <w:rsid w:val="00366D61"/>
    <w:rsid w:val="003674F9"/>
    <w:rsid w:val="003676CD"/>
    <w:rsid w:val="00367AFB"/>
    <w:rsid w:val="00367C34"/>
    <w:rsid w:val="003707D8"/>
    <w:rsid w:val="00370CD7"/>
    <w:rsid w:val="00370F77"/>
    <w:rsid w:val="00370FE0"/>
    <w:rsid w:val="00372FFF"/>
    <w:rsid w:val="00373071"/>
    <w:rsid w:val="00373416"/>
    <w:rsid w:val="003739B5"/>
    <w:rsid w:val="003742C0"/>
    <w:rsid w:val="00374477"/>
    <w:rsid w:val="00374913"/>
    <w:rsid w:val="00374B44"/>
    <w:rsid w:val="0037505F"/>
    <w:rsid w:val="00375184"/>
    <w:rsid w:val="0037574D"/>
    <w:rsid w:val="00375931"/>
    <w:rsid w:val="00375965"/>
    <w:rsid w:val="00375C4B"/>
    <w:rsid w:val="00375CC0"/>
    <w:rsid w:val="00375ED0"/>
    <w:rsid w:val="00376A69"/>
    <w:rsid w:val="00376E74"/>
    <w:rsid w:val="00377045"/>
    <w:rsid w:val="0037739B"/>
    <w:rsid w:val="00377EE1"/>
    <w:rsid w:val="00380353"/>
    <w:rsid w:val="00380CBD"/>
    <w:rsid w:val="00380D82"/>
    <w:rsid w:val="0038108B"/>
    <w:rsid w:val="00381B23"/>
    <w:rsid w:val="003823BD"/>
    <w:rsid w:val="003825B6"/>
    <w:rsid w:val="00382803"/>
    <w:rsid w:val="00382B3F"/>
    <w:rsid w:val="00382F86"/>
    <w:rsid w:val="00383613"/>
    <w:rsid w:val="00383BED"/>
    <w:rsid w:val="00383EC2"/>
    <w:rsid w:val="00384401"/>
    <w:rsid w:val="0038467B"/>
    <w:rsid w:val="00385134"/>
    <w:rsid w:val="003859C5"/>
    <w:rsid w:val="00385C54"/>
    <w:rsid w:val="0038645A"/>
    <w:rsid w:val="003877C6"/>
    <w:rsid w:val="00390275"/>
    <w:rsid w:val="00390573"/>
    <w:rsid w:val="003907F2"/>
    <w:rsid w:val="00390893"/>
    <w:rsid w:val="00390A20"/>
    <w:rsid w:val="00390A4A"/>
    <w:rsid w:val="00390E24"/>
    <w:rsid w:val="00391FC4"/>
    <w:rsid w:val="00392708"/>
    <w:rsid w:val="00392DAB"/>
    <w:rsid w:val="00393062"/>
    <w:rsid w:val="00393165"/>
    <w:rsid w:val="00393370"/>
    <w:rsid w:val="00393521"/>
    <w:rsid w:val="00393CE8"/>
    <w:rsid w:val="00393DD2"/>
    <w:rsid w:val="0039465F"/>
    <w:rsid w:val="00394D26"/>
    <w:rsid w:val="00395133"/>
    <w:rsid w:val="003954EF"/>
    <w:rsid w:val="00395ABD"/>
    <w:rsid w:val="00396E48"/>
    <w:rsid w:val="0039716E"/>
    <w:rsid w:val="00397AD5"/>
    <w:rsid w:val="003A0970"/>
    <w:rsid w:val="003A1235"/>
    <w:rsid w:val="003A1665"/>
    <w:rsid w:val="003A2586"/>
    <w:rsid w:val="003A2665"/>
    <w:rsid w:val="003A35AE"/>
    <w:rsid w:val="003A3E34"/>
    <w:rsid w:val="003A4546"/>
    <w:rsid w:val="003A483B"/>
    <w:rsid w:val="003A53C9"/>
    <w:rsid w:val="003A5A36"/>
    <w:rsid w:val="003A5D70"/>
    <w:rsid w:val="003A5E2C"/>
    <w:rsid w:val="003A6126"/>
    <w:rsid w:val="003A63E1"/>
    <w:rsid w:val="003A6478"/>
    <w:rsid w:val="003A73F1"/>
    <w:rsid w:val="003A75B5"/>
    <w:rsid w:val="003A7725"/>
    <w:rsid w:val="003B094D"/>
    <w:rsid w:val="003B0D59"/>
    <w:rsid w:val="003B0EDB"/>
    <w:rsid w:val="003B1050"/>
    <w:rsid w:val="003B190E"/>
    <w:rsid w:val="003B197F"/>
    <w:rsid w:val="003B1989"/>
    <w:rsid w:val="003B1CAB"/>
    <w:rsid w:val="003B1E41"/>
    <w:rsid w:val="003B1FCF"/>
    <w:rsid w:val="003B2344"/>
    <w:rsid w:val="003B3000"/>
    <w:rsid w:val="003B312A"/>
    <w:rsid w:val="003B31CD"/>
    <w:rsid w:val="003B324E"/>
    <w:rsid w:val="003B3731"/>
    <w:rsid w:val="003B4A5A"/>
    <w:rsid w:val="003B5879"/>
    <w:rsid w:val="003B5B73"/>
    <w:rsid w:val="003B5CA2"/>
    <w:rsid w:val="003B5F3B"/>
    <w:rsid w:val="003B6596"/>
    <w:rsid w:val="003B77C3"/>
    <w:rsid w:val="003B78BD"/>
    <w:rsid w:val="003B7CE2"/>
    <w:rsid w:val="003C01E0"/>
    <w:rsid w:val="003C03E4"/>
    <w:rsid w:val="003C07AB"/>
    <w:rsid w:val="003C2CAA"/>
    <w:rsid w:val="003C3099"/>
    <w:rsid w:val="003C3175"/>
    <w:rsid w:val="003C360E"/>
    <w:rsid w:val="003C3AF6"/>
    <w:rsid w:val="003C42A8"/>
    <w:rsid w:val="003C4657"/>
    <w:rsid w:val="003C51A3"/>
    <w:rsid w:val="003C5735"/>
    <w:rsid w:val="003C57AB"/>
    <w:rsid w:val="003C59BC"/>
    <w:rsid w:val="003C5CB7"/>
    <w:rsid w:val="003C5E9D"/>
    <w:rsid w:val="003C6273"/>
    <w:rsid w:val="003C7A2F"/>
    <w:rsid w:val="003D0ABD"/>
    <w:rsid w:val="003D0BEA"/>
    <w:rsid w:val="003D0E73"/>
    <w:rsid w:val="003D1616"/>
    <w:rsid w:val="003D1722"/>
    <w:rsid w:val="003D1920"/>
    <w:rsid w:val="003D208F"/>
    <w:rsid w:val="003D243D"/>
    <w:rsid w:val="003D3739"/>
    <w:rsid w:val="003D3A89"/>
    <w:rsid w:val="003D433D"/>
    <w:rsid w:val="003D45F1"/>
    <w:rsid w:val="003D4837"/>
    <w:rsid w:val="003D598E"/>
    <w:rsid w:val="003D600F"/>
    <w:rsid w:val="003D60A8"/>
    <w:rsid w:val="003E0392"/>
    <w:rsid w:val="003E0603"/>
    <w:rsid w:val="003E095E"/>
    <w:rsid w:val="003E0E26"/>
    <w:rsid w:val="003E19DE"/>
    <w:rsid w:val="003E1D9D"/>
    <w:rsid w:val="003E2A48"/>
    <w:rsid w:val="003E2F22"/>
    <w:rsid w:val="003E32D9"/>
    <w:rsid w:val="003E39FC"/>
    <w:rsid w:val="003E3A69"/>
    <w:rsid w:val="003E454E"/>
    <w:rsid w:val="003E4BE8"/>
    <w:rsid w:val="003E4F93"/>
    <w:rsid w:val="003E5216"/>
    <w:rsid w:val="003E5AE6"/>
    <w:rsid w:val="003E6229"/>
    <w:rsid w:val="003E67AD"/>
    <w:rsid w:val="003E69ED"/>
    <w:rsid w:val="003E6F97"/>
    <w:rsid w:val="003E72B7"/>
    <w:rsid w:val="003E7D40"/>
    <w:rsid w:val="003F0517"/>
    <w:rsid w:val="003F0BB6"/>
    <w:rsid w:val="003F0EE0"/>
    <w:rsid w:val="003F10C4"/>
    <w:rsid w:val="003F186A"/>
    <w:rsid w:val="003F1B2C"/>
    <w:rsid w:val="003F1E01"/>
    <w:rsid w:val="003F1F66"/>
    <w:rsid w:val="003F46BB"/>
    <w:rsid w:val="003F4F7A"/>
    <w:rsid w:val="003F50B4"/>
    <w:rsid w:val="003F512D"/>
    <w:rsid w:val="003F5447"/>
    <w:rsid w:val="003F5FD2"/>
    <w:rsid w:val="003F67D2"/>
    <w:rsid w:val="003F696E"/>
    <w:rsid w:val="003F6C90"/>
    <w:rsid w:val="003F6E8C"/>
    <w:rsid w:val="003F6EFD"/>
    <w:rsid w:val="003F7FA2"/>
    <w:rsid w:val="00400F39"/>
    <w:rsid w:val="004012FF"/>
    <w:rsid w:val="00401361"/>
    <w:rsid w:val="004013ED"/>
    <w:rsid w:val="00401A14"/>
    <w:rsid w:val="00402594"/>
    <w:rsid w:val="00402AB3"/>
    <w:rsid w:val="00402DEA"/>
    <w:rsid w:val="004035F9"/>
    <w:rsid w:val="0040362D"/>
    <w:rsid w:val="00404611"/>
    <w:rsid w:val="00404C62"/>
    <w:rsid w:val="00405906"/>
    <w:rsid w:val="00405DFC"/>
    <w:rsid w:val="00406107"/>
    <w:rsid w:val="00406256"/>
    <w:rsid w:val="00406280"/>
    <w:rsid w:val="004069D8"/>
    <w:rsid w:val="00406FB0"/>
    <w:rsid w:val="00407250"/>
    <w:rsid w:val="004109C2"/>
    <w:rsid w:val="00410AD9"/>
    <w:rsid w:val="00411F16"/>
    <w:rsid w:val="00412110"/>
    <w:rsid w:val="0041246E"/>
    <w:rsid w:val="00412AC2"/>
    <w:rsid w:val="004137E0"/>
    <w:rsid w:val="00414386"/>
    <w:rsid w:val="0041438B"/>
    <w:rsid w:val="0041452F"/>
    <w:rsid w:val="00414CF8"/>
    <w:rsid w:val="004155CE"/>
    <w:rsid w:val="0041575D"/>
    <w:rsid w:val="00415766"/>
    <w:rsid w:val="00415775"/>
    <w:rsid w:val="00416452"/>
    <w:rsid w:val="00416CB7"/>
    <w:rsid w:val="00416D73"/>
    <w:rsid w:val="004178E2"/>
    <w:rsid w:val="004179EA"/>
    <w:rsid w:val="00417BDB"/>
    <w:rsid w:val="00420389"/>
    <w:rsid w:val="00420DEF"/>
    <w:rsid w:val="004211EA"/>
    <w:rsid w:val="00421424"/>
    <w:rsid w:val="00421626"/>
    <w:rsid w:val="004216D0"/>
    <w:rsid w:val="0042196E"/>
    <w:rsid w:val="00421B52"/>
    <w:rsid w:val="004223CE"/>
    <w:rsid w:val="004228D6"/>
    <w:rsid w:val="00422AAD"/>
    <w:rsid w:val="00423031"/>
    <w:rsid w:val="00423084"/>
    <w:rsid w:val="004234DA"/>
    <w:rsid w:val="004246E7"/>
    <w:rsid w:val="0042549E"/>
    <w:rsid w:val="00426703"/>
    <w:rsid w:val="00427360"/>
    <w:rsid w:val="0042758F"/>
    <w:rsid w:val="004277DA"/>
    <w:rsid w:val="00427985"/>
    <w:rsid w:val="00427C14"/>
    <w:rsid w:val="00430279"/>
    <w:rsid w:val="00430A86"/>
    <w:rsid w:val="00430B3E"/>
    <w:rsid w:val="004310FB"/>
    <w:rsid w:val="00431E3C"/>
    <w:rsid w:val="0043232D"/>
    <w:rsid w:val="00432C0B"/>
    <w:rsid w:val="00432DC4"/>
    <w:rsid w:val="00433341"/>
    <w:rsid w:val="0043352C"/>
    <w:rsid w:val="0043365A"/>
    <w:rsid w:val="00433848"/>
    <w:rsid w:val="00433A2C"/>
    <w:rsid w:val="00433CF7"/>
    <w:rsid w:val="0043424F"/>
    <w:rsid w:val="00434F66"/>
    <w:rsid w:val="00434FB1"/>
    <w:rsid w:val="00435163"/>
    <w:rsid w:val="00435399"/>
    <w:rsid w:val="004358A3"/>
    <w:rsid w:val="00435CE7"/>
    <w:rsid w:val="00436021"/>
    <w:rsid w:val="0043674B"/>
    <w:rsid w:val="00436ECB"/>
    <w:rsid w:val="00437092"/>
    <w:rsid w:val="004375F8"/>
    <w:rsid w:val="00437CE6"/>
    <w:rsid w:val="00437F4F"/>
    <w:rsid w:val="0044015F"/>
    <w:rsid w:val="00440D31"/>
    <w:rsid w:val="004413E3"/>
    <w:rsid w:val="00441A90"/>
    <w:rsid w:val="00442445"/>
    <w:rsid w:val="00442E47"/>
    <w:rsid w:val="00443892"/>
    <w:rsid w:val="00443C41"/>
    <w:rsid w:val="00443EB1"/>
    <w:rsid w:val="00444274"/>
    <w:rsid w:val="00444AD3"/>
    <w:rsid w:val="00444BF3"/>
    <w:rsid w:val="00444C22"/>
    <w:rsid w:val="00445BBD"/>
    <w:rsid w:val="00446153"/>
    <w:rsid w:val="0044617A"/>
    <w:rsid w:val="00446391"/>
    <w:rsid w:val="0044671E"/>
    <w:rsid w:val="00446F03"/>
    <w:rsid w:val="00447240"/>
    <w:rsid w:val="004472E9"/>
    <w:rsid w:val="004475B7"/>
    <w:rsid w:val="0044783A"/>
    <w:rsid w:val="0044788A"/>
    <w:rsid w:val="00447905"/>
    <w:rsid w:val="0045012D"/>
    <w:rsid w:val="00450218"/>
    <w:rsid w:val="0045037E"/>
    <w:rsid w:val="0045041C"/>
    <w:rsid w:val="00450558"/>
    <w:rsid w:val="00451B16"/>
    <w:rsid w:val="004528C8"/>
    <w:rsid w:val="0045316D"/>
    <w:rsid w:val="004533B5"/>
    <w:rsid w:val="00453BAF"/>
    <w:rsid w:val="00455601"/>
    <w:rsid w:val="00455A17"/>
    <w:rsid w:val="00455A1D"/>
    <w:rsid w:val="00455F76"/>
    <w:rsid w:val="00455F7B"/>
    <w:rsid w:val="00461360"/>
    <w:rsid w:val="00462407"/>
    <w:rsid w:val="0046283F"/>
    <w:rsid w:val="00462854"/>
    <w:rsid w:val="004635E4"/>
    <w:rsid w:val="00463ABD"/>
    <w:rsid w:val="00464319"/>
    <w:rsid w:val="004644AA"/>
    <w:rsid w:val="004644C2"/>
    <w:rsid w:val="00464FE1"/>
    <w:rsid w:val="004650C7"/>
    <w:rsid w:val="00465233"/>
    <w:rsid w:val="0046601E"/>
    <w:rsid w:val="0046661E"/>
    <w:rsid w:val="00466DB9"/>
    <w:rsid w:val="00467852"/>
    <w:rsid w:val="00467D2E"/>
    <w:rsid w:val="00467EDE"/>
    <w:rsid w:val="0047040E"/>
    <w:rsid w:val="0047064D"/>
    <w:rsid w:val="004708F0"/>
    <w:rsid w:val="00470BE0"/>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53BA"/>
    <w:rsid w:val="00476150"/>
    <w:rsid w:val="0047617C"/>
    <w:rsid w:val="00476399"/>
    <w:rsid w:val="004770D9"/>
    <w:rsid w:val="0047710C"/>
    <w:rsid w:val="00477782"/>
    <w:rsid w:val="0048074E"/>
    <w:rsid w:val="00480975"/>
    <w:rsid w:val="00481DBF"/>
    <w:rsid w:val="0048259A"/>
    <w:rsid w:val="00482657"/>
    <w:rsid w:val="00482894"/>
    <w:rsid w:val="00482E80"/>
    <w:rsid w:val="00482EAA"/>
    <w:rsid w:val="0048347C"/>
    <w:rsid w:val="0048479F"/>
    <w:rsid w:val="004852ED"/>
    <w:rsid w:val="004855A5"/>
    <w:rsid w:val="00485883"/>
    <w:rsid w:val="004859F6"/>
    <w:rsid w:val="00485B9E"/>
    <w:rsid w:val="00485BFA"/>
    <w:rsid w:val="00485D13"/>
    <w:rsid w:val="00486081"/>
    <w:rsid w:val="0048648D"/>
    <w:rsid w:val="0048649D"/>
    <w:rsid w:val="004864AA"/>
    <w:rsid w:val="00486580"/>
    <w:rsid w:val="0048658F"/>
    <w:rsid w:val="004865F3"/>
    <w:rsid w:val="00486A82"/>
    <w:rsid w:val="004876A0"/>
    <w:rsid w:val="004905CF"/>
    <w:rsid w:val="00490B12"/>
    <w:rsid w:val="00490B5D"/>
    <w:rsid w:val="00491412"/>
    <w:rsid w:val="004917ED"/>
    <w:rsid w:val="0049208B"/>
    <w:rsid w:val="004931DA"/>
    <w:rsid w:val="004936CC"/>
    <w:rsid w:val="00493730"/>
    <w:rsid w:val="004941AB"/>
    <w:rsid w:val="00494FBE"/>
    <w:rsid w:val="004953BF"/>
    <w:rsid w:val="004957C0"/>
    <w:rsid w:val="004960A9"/>
    <w:rsid w:val="004960B8"/>
    <w:rsid w:val="00496250"/>
    <w:rsid w:val="00496341"/>
    <w:rsid w:val="0049740E"/>
    <w:rsid w:val="00497412"/>
    <w:rsid w:val="004978F8"/>
    <w:rsid w:val="00497A01"/>
    <w:rsid w:val="00497B17"/>
    <w:rsid w:val="00497BAC"/>
    <w:rsid w:val="00497C8F"/>
    <w:rsid w:val="004A05AF"/>
    <w:rsid w:val="004A0752"/>
    <w:rsid w:val="004A0AAA"/>
    <w:rsid w:val="004A0C6F"/>
    <w:rsid w:val="004A0D88"/>
    <w:rsid w:val="004A191F"/>
    <w:rsid w:val="004A1AEF"/>
    <w:rsid w:val="004A2612"/>
    <w:rsid w:val="004A2770"/>
    <w:rsid w:val="004A2853"/>
    <w:rsid w:val="004A290E"/>
    <w:rsid w:val="004A2C87"/>
    <w:rsid w:val="004A3824"/>
    <w:rsid w:val="004A3925"/>
    <w:rsid w:val="004A40B3"/>
    <w:rsid w:val="004A44B6"/>
    <w:rsid w:val="004A5352"/>
    <w:rsid w:val="004A54ED"/>
    <w:rsid w:val="004A5AA2"/>
    <w:rsid w:val="004A6469"/>
    <w:rsid w:val="004A660F"/>
    <w:rsid w:val="004A663E"/>
    <w:rsid w:val="004A6C8A"/>
    <w:rsid w:val="004A6DED"/>
    <w:rsid w:val="004A7496"/>
    <w:rsid w:val="004A766E"/>
    <w:rsid w:val="004A78D9"/>
    <w:rsid w:val="004B16E8"/>
    <w:rsid w:val="004B179B"/>
    <w:rsid w:val="004B19E9"/>
    <w:rsid w:val="004B1AAD"/>
    <w:rsid w:val="004B1B73"/>
    <w:rsid w:val="004B1F5B"/>
    <w:rsid w:val="004B2B48"/>
    <w:rsid w:val="004B2B56"/>
    <w:rsid w:val="004B2F48"/>
    <w:rsid w:val="004B34B0"/>
    <w:rsid w:val="004B3C83"/>
    <w:rsid w:val="004B4315"/>
    <w:rsid w:val="004B464E"/>
    <w:rsid w:val="004B4768"/>
    <w:rsid w:val="004B4973"/>
    <w:rsid w:val="004B4DFF"/>
    <w:rsid w:val="004B50DD"/>
    <w:rsid w:val="004B5707"/>
    <w:rsid w:val="004B5ABA"/>
    <w:rsid w:val="004B6839"/>
    <w:rsid w:val="004B6C69"/>
    <w:rsid w:val="004B7B1F"/>
    <w:rsid w:val="004B7F5E"/>
    <w:rsid w:val="004C00F0"/>
    <w:rsid w:val="004C03C8"/>
    <w:rsid w:val="004C0454"/>
    <w:rsid w:val="004C12DF"/>
    <w:rsid w:val="004C1698"/>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38F"/>
    <w:rsid w:val="004C6D7B"/>
    <w:rsid w:val="004C70A3"/>
    <w:rsid w:val="004C77DB"/>
    <w:rsid w:val="004C7E7A"/>
    <w:rsid w:val="004D05F6"/>
    <w:rsid w:val="004D09F6"/>
    <w:rsid w:val="004D0A21"/>
    <w:rsid w:val="004D12E7"/>
    <w:rsid w:val="004D1348"/>
    <w:rsid w:val="004D18C9"/>
    <w:rsid w:val="004D1E7A"/>
    <w:rsid w:val="004D21B9"/>
    <w:rsid w:val="004D2554"/>
    <w:rsid w:val="004D280C"/>
    <w:rsid w:val="004D2853"/>
    <w:rsid w:val="004D3CDB"/>
    <w:rsid w:val="004D4BC3"/>
    <w:rsid w:val="004D4D03"/>
    <w:rsid w:val="004D4EA5"/>
    <w:rsid w:val="004D4F4F"/>
    <w:rsid w:val="004D6353"/>
    <w:rsid w:val="004D6440"/>
    <w:rsid w:val="004D6DFE"/>
    <w:rsid w:val="004D6F19"/>
    <w:rsid w:val="004D717B"/>
    <w:rsid w:val="004D7265"/>
    <w:rsid w:val="004D72CC"/>
    <w:rsid w:val="004D73A7"/>
    <w:rsid w:val="004D73C7"/>
    <w:rsid w:val="004D7640"/>
    <w:rsid w:val="004D7871"/>
    <w:rsid w:val="004D7874"/>
    <w:rsid w:val="004D7C32"/>
    <w:rsid w:val="004D7FC3"/>
    <w:rsid w:val="004E0618"/>
    <w:rsid w:val="004E1092"/>
    <w:rsid w:val="004E12A5"/>
    <w:rsid w:val="004E144F"/>
    <w:rsid w:val="004E14C8"/>
    <w:rsid w:val="004E1693"/>
    <w:rsid w:val="004E178B"/>
    <w:rsid w:val="004E1928"/>
    <w:rsid w:val="004E1BAC"/>
    <w:rsid w:val="004E20E1"/>
    <w:rsid w:val="004E2378"/>
    <w:rsid w:val="004E24B1"/>
    <w:rsid w:val="004E269C"/>
    <w:rsid w:val="004E289C"/>
    <w:rsid w:val="004E3287"/>
    <w:rsid w:val="004E328E"/>
    <w:rsid w:val="004E33A7"/>
    <w:rsid w:val="004E4022"/>
    <w:rsid w:val="004E410A"/>
    <w:rsid w:val="004E45B9"/>
    <w:rsid w:val="004E4EAD"/>
    <w:rsid w:val="004E6079"/>
    <w:rsid w:val="004E6BE6"/>
    <w:rsid w:val="004E7248"/>
    <w:rsid w:val="004E764E"/>
    <w:rsid w:val="004E794D"/>
    <w:rsid w:val="004F003B"/>
    <w:rsid w:val="004F0288"/>
    <w:rsid w:val="004F04E7"/>
    <w:rsid w:val="004F0AD3"/>
    <w:rsid w:val="004F0F46"/>
    <w:rsid w:val="004F100F"/>
    <w:rsid w:val="004F1772"/>
    <w:rsid w:val="004F1EC3"/>
    <w:rsid w:val="004F2298"/>
    <w:rsid w:val="004F2838"/>
    <w:rsid w:val="004F2DF4"/>
    <w:rsid w:val="004F2E07"/>
    <w:rsid w:val="004F2FDD"/>
    <w:rsid w:val="004F3574"/>
    <w:rsid w:val="004F459C"/>
    <w:rsid w:val="004F4960"/>
    <w:rsid w:val="004F4BA6"/>
    <w:rsid w:val="004F4C98"/>
    <w:rsid w:val="004F500F"/>
    <w:rsid w:val="004F5466"/>
    <w:rsid w:val="004F5E24"/>
    <w:rsid w:val="004F5F48"/>
    <w:rsid w:val="004F6F37"/>
    <w:rsid w:val="004F7A65"/>
    <w:rsid w:val="00500150"/>
    <w:rsid w:val="005005BB"/>
    <w:rsid w:val="005007D2"/>
    <w:rsid w:val="005008C5"/>
    <w:rsid w:val="00500A4C"/>
    <w:rsid w:val="005012A8"/>
    <w:rsid w:val="00501433"/>
    <w:rsid w:val="005014A4"/>
    <w:rsid w:val="00501682"/>
    <w:rsid w:val="00501D07"/>
    <w:rsid w:val="0050249C"/>
    <w:rsid w:val="0050371B"/>
    <w:rsid w:val="00503DFB"/>
    <w:rsid w:val="00503F71"/>
    <w:rsid w:val="00504297"/>
    <w:rsid w:val="00504559"/>
    <w:rsid w:val="00504700"/>
    <w:rsid w:val="00504757"/>
    <w:rsid w:val="0050488C"/>
    <w:rsid w:val="005048AA"/>
    <w:rsid w:val="00504EB4"/>
    <w:rsid w:val="00504F72"/>
    <w:rsid w:val="005058EF"/>
    <w:rsid w:val="00505A84"/>
    <w:rsid w:val="00505C67"/>
    <w:rsid w:val="00505DF3"/>
    <w:rsid w:val="00506CED"/>
    <w:rsid w:val="00507304"/>
    <w:rsid w:val="00507565"/>
    <w:rsid w:val="00507944"/>
    <w:rsid w:val="00507F78"/>
    <w:rsid w:val="00510A37"/>
    <w:rsid w:val="005111F1"/>
    <w:rsid w:val="005112E1"/>
    <w:rsid w:val="00511D09"/>
    <w:rsid w:val="00511D40"/>
    <w:rsid w:val="00511FA1"/>
    <w:rsid w:val="0051232E"/>
    <w:rsid w:val="0051274C"/>
    <w:rsid w:val="00512953"/>
    <w:rsid w:val="00512A6B"/>
    <w:rsid w:val="00512D2C"/>
    <w:rsid w:val="00512E56"/>
    <w:rsid w:val="00512EC4"/>
    <w:rsid w:val="00512F72"/>
    <w:rsid w:val="00512FFE"/>
    <w:rsid w:val="00513004"/>
    <w:rsid w:val="005130D9"/>
    <w:rsid w:val="005136BA"/>
    <w:rsid w:val="00513CDD"/>
    <w:rsid w:val="00513E96"/>
    <w:rsid w:val="00514080"/>
    <w:rsid w:val="00514326"/>
    <w:rsid w:val="00514568"/>
    <w:rsid w:val="005145BD"/>
    <w:rsid w:val="00514959"/>
    <w:rsid w:val="0051518A"/>
    <w:rsid w:val="00515C6B"/>
    <w:rsid w:val="0051648E"/>
    <w:rsid w:val="00516B3E"/>
    <w:rsid w:val="00516BA1"/>
    <w:rsid w:val="005172CC"/>
    <w:rsid w:val="005172F9"/>
    <w:rsid w:val="005204C0"/>
    <w:rsid w:val="00520869"/>
    <w:rsid w:val="00520EDA"/>
    <w:rsid w:val="00521353"/>
    <w:rsid w:val="00521697"/>
    <w:rsid w:val="00521898"/>
    <w:rsid w:val="005218F8"/>
    <w:rsid w:val="00522CEB"/>
    <w:rsid w:val="0052312E"/>
    <w:rsid w:val="005232ED"/>
    <w:rsid w:val="00523B0A"/>
    <w:rsid w:val="005240D0"/>
    <w:rsid w:val="00524820"/>
    <w:rsid w:val="00524FCC"/>
    <w:rsid w:val="005253B0"/>
    <w:rsid w:val="00525855"/>
    <w:rsid w:val="0052590A"/>
    <w:rsid w:val="00525C45"/>
    <w:rsid w:val="00525F1E"/>
    <w:rsid w:val="00526509"/>
    <w:rsid w:val="005267B9"/>
    <w:rsid w:val="00526C3A"/>
    <w:rsid w:val="0052798C"/>
    <w:rsid w:val="005279AC"/>
    <w:rsid w:val="00527AE2"/>
    <w:rsid w:val="00527B64"/>
    <w:rsid w:val="00527C9D"/>
    <w:rsid w:val="00530844"/>
    <w:rsid w:val="00530958"/>
    <w:rsid w:val="00530A3E"/>
    <w:rsid w:val="00531F4C"/>
    <w:rsid w:val="0053238F"/>
    <w:rsid w:val="005324B3"/>
    <w:rsid w:val="005338E9"/>
    <w:rsid w:val="00533A89"/>
    <w:rsid w:val="00533BE0"/>
    <w:rsid w:val="00535BF8"/>
    <w:rsid w:val="00535CD7"/>
    <w:rsid w:val="00535F45"/>
    <w:rsid w:val="005360E8"/>
    <w:rsid w:val="00536294"/>
    <w:rsid w:val="005362FD"/>
    <w:rsid w:val="005363F0"/>
    <w:rsid w:val="00536744"/>
    <w:rsid w:val="00537106"/>
    <w:rsid w:val="00537327"/>
    <w:rsid w:val="00537541"/>
    <w:rsid w:val="005377CD"/>
    <w:rsid w:val="00537889"/>
    <w:rsid w:val="00537B91"/>
    <w:rsid w:val="00537BE9"/>
    <w:rsid w:val="00537EDE"/>
    <w:rsid w:val="005400CB"/>
    <w:rsid w:val="005401C2"/>
    <w:rsid w:val="00540BFF"/>
    <w:rsid w:val="00540CF3"/>
    <w:rsid w:val="00541151"/>
    <w:rsid w:val="00541835"/>
    <w:rsid w:val="005419F3"/>
    <w:rsid w:val="00541CEE"/>
    <w:rsid w:val="00541D74"/>
    <w:rsid w:val="00541FDB"/>
    <w:rsid w:val="0054244D"/>
    <w:rsid w:val="005436EC"/>
    <w:rsid w:val="005448F7"/>
    <w:rsid w:val="00544B82"/>
    <w:rsid w:val="00544CC8"/>
    <w:rsid w:val="00544EC2"/>
    <w:rsid w:val="00544FC4"/>
    <w:rsid w:val="00545287"/>
    <w:rsid w:val="00545454"/>
    <w:rsid w:val="00545A46"/>
    <w:rsid w:val="00545C93"/>
    <w:rsid w:val="00545E85"/>
    <w:rsid w:val="00546110"/>
    <w:rsid w:val="00546451"/>
    <w:rsid w:val="00546953"/>
    <w:rsid w:val="00546CD3"/>
    <w:rsid w:val="0054753A"/>
    <w:rsid w:val="005476BE"/>
    <w:rsid w:val="00550583"/>
    <w:rsid w:val="00550B1B"/>
    <w:rsid w:val="00550CA1"/>
    <w:rsid w:val="005510B8"/>
    <w:rsid w:val="005523F6"/>
    <w:rsid w:val="0055343F"/>
    <w:rsid w:val="005536E3"/>
    <w:rsid w:val="0055384B"/>
    <w:rsid w:val="00553984"/>
    <w:rsid w:val="00553A3B"/>
    <w:rsid w:val="00553D7D"/>
    <w:rsid w:val="00553E3D"/>
    <w:rsid w:val="00553FFD"/>
    <w:rsid w:val="00554320"/>
    <w:rsid w:val="00554BA2"/>
    <w:rsid w:val="00554E06"/>
    <w:rsid w:val="00555340"/>
    <w:rsid w:val="005553EE"/>
    <w:rsid w:val="00556C0C"/>
    <w:rsid w:val="00557216"/>
    <w:rsid w:val="005574F4"/>
    <w:rsid w:val="00557695"/>
    <w:rsid w:val="00557BEF"/>
    <w:rsid w:val="0056025A"/>
    <w:rsid w:val="0056057A"/>
    <w:rsid w:val="00560716"/>
    <w:rsid w:val="00560A03"/>
    <w:rsid w:val="00561014"/>
    <w:rsid w:val="00561092"/>
    <w:rsid w:val="00561660"/>
    <w:rsid w:val="0056213E"/>
    <w:rsid w:val="005622A0"/>
    <w:rsid w:val="0056268F"/>
    <w:rsid w:val="00562E70"/>
    <w:rsid w:val="00563575"/>
    <w:rsid w:val="0056393E"/>
    <w:rsid w:val="00563A3E"/>
    <w:rsid w:val="0056437B"/>
    <w:rsid w:val="00564613"/>
    <w:rsid w:val="00565920"/>
    <w:rsid w:val="0056695A"/>
    <w:rsid w:val="00567079"/>
    <w:rsid w:val="00567624"/>
    <w:rsid w:val="00567A98"/>
    <w:rsid w:val="00567E85"/>
    <w:rsid w:val="005708A6"/>
    <w:rsid w:val="00570C1D"/>
    <w:rsid w:val="00570CDB"/>
    <w:rsid w:val="00570F30"/>
    <w:rsid w:val="0057197B"/>
    <w:rsid w:val="00571AB9"/>
    <w:rsid w:val="00571C53"/>
    <w:rsid w:val="0057253F"/>
    <w:rsid w:val="00572914"/>
    <w:rsid w:val="005738C8"/>
    <w:rsid w:val="00574009"/>
    <w:rsid w:val="00574E95"/>
    <w:rsid w:val="005750BD"/>
    <w:rsid w:val="0057511A"/>
    <w:rsid w:val="0057548D"/>
    <w:rsid w:val="005755C0"/>
    <w:rsid w:val="005756CE"/>
    <w:rsid w:val="005756DF"/>
    <w:rsid w:val="00575819"/>
    <w:rsid w:val="00575B5F"/>
    <w:rsid w:val="00575BCB"/>
    <w:rsid w:val="005761E8"/>
    <w:rsid w:val="0057647B"/>
    <w:rsid w:val="005765B8"/>
    <w:rsid w:val="00576F3E"/>
    <w:rsid w:val="00577050"/>
    <w:rsid w:val="0057737B"/>
    <w:rsid w:val="00577726"/>
    <w:rsid w:val="005779E7"/>
    <w:rsid w:val="00577ADB"/>
    <w:rsid w:val="00577EEE"/>
    <w:rsid w:val="00577EFC"/>
    <w:rsid w:val="00580889"/>
    <w:rsid w:val="00580B78"/>
    <w:rsid w:val="00581911"/>
    <w:rsid w:val="0058237F"/>
    <w:rsid w:val="0058283E"/>
    <w:rsid w:val="0058298A"/>
    <w:rsid w:val="00583831"/>
    <w:rsid w:val="00583B6F"/>
    <w:rsid w:val="00583CC1"/>
    <w:rsid w:val="00583DC1"/>
    <w:rsid w:val="0058445D"/>
    <w:rsid w:val="00584670"/>
    <w:rsid w:val="0058483C"/>
    <w:rsid w:val="005855F3"/>
    <w:rsid w:val="00585E49"/>
    <w:rsid w:val="0058601B"/>
    <w:rsid w:val="005863EE"/>
    <w:rsid w:val="0058658C"/>
    <w:rsid w:val="00586EEB"/>
    <w:rsid w:val="00587523"/>
    <w:rsid w:val="00587A94"/>
    <w:rsid w:val="00587B8F"/>
    <w:rsid w:val="00590352"/>
    <w:rsid w:val="00590CBE"/>
    <w:rsid w:val="00590FC1"/>
    <w:rsid w:val="00591DC8"/>
    <w:rsid w:val="00592272"/>
    <w:rsid w:val="0059270E"/>
    <w:rsid w:val="00592BD7"/>
    <w:rsid w:val="00592F1D"/>
    <w:rsid w:val="005940FC"/>
    <w:rsid w:val="005949F1"/>
    <w:rsid w:val="00595C15"/>
    <w:rsid w:val="00595FE1"/>
    <w:rsid w:val="00596018"/>
    <w:rsid w:val="005963AC"/>
    <w:rsid w:val="005964D0"/>
    <w:rsid w:val="00596823"/>
    <w:rsid w:val="00596ECC"/>
    <w:rsid w:val="00597556"/>
    <w:rsid w:val="005975CC"/>
    <w:rsid w:val="0059769C"/>
    <w:rsid w:val="005A08ED"/>
    <w:rsid w:val="005A1ADF"/>
    <w:rsid w:val="005A1C2E"/>
    <w:rsid w:val="005A226C"/>
    <w:rsid w:val="005A2471"/>
    <w:rsid w:val="005A264A"/>
    <w:rsid w:val="005A2863"/>
    <w:rsid w:val="005A2B34"/>
    <w:rsid w:val="005A2F26"/>
    <w:rsid w:val="005A3C4C"/>
    <w:rsid w:val="005A49AF"/>
    <w:rsid w:val="005A4A8D"/>
    <w:rsid w:val="005A5C97"/>
    <w:rsid w:val="005A613A"/>
    <w:rsid w:val="005A6252"/>
    <w:rsid w:val="005A7C5D"/>
    <w:rsid w:val="005A7DC8"/>
    <w:rsid w:val="005A7F01"/>
    <w:rsid w:val="005B00C6"/>
    <w:rsid w:val="005B07B7"/>
    <w:rsid w:val="005B1859"/>
    <w:rsid w:val="005B1D82"/>
    <w:rsid w:val="005B1D87"/>
    <w:rsid w:val="005B1E14"/>
    <w:rsid w:val="005B2E68"/>
    <w:rsid w:val="005B39D1"/>
    <w:rsid w:val="005B3FFA"/>
    <w:rsid w:val="005B41C9"/>
    <w:rsid w:val="005B453E"/>
    <w:rsid w:val="005B4E0F"/>
    <w:rsid w:val="005B5255"/>
    <w:rsid w:val="005B52A2"/>
    <w:rsid w:val="005B5674"/>
    <w:rsid w:val="005B5781"/>
    <w:rsid w:val="005B5975"/>
    <w:rsid w:val="005B59EB"/>
    <w:rsid w:val="005B5D6D"/>
    <w:rsid w:val="005B66AE"/>
    <w:rsid w:val="005B6D88"/>
    <w:rsid w:val="005B6F7A"/>
    <w:rsid w:val="005B7A87"/>
    <w:rsid w:val="005B7BFF"/>
    <w:rsid w:val="005B7C4A"/>
    <w:rsid w:val="005B7F61"/>
    <w:rsid w:val="005C0745"/>
    <w:rsid w:val="005C109B"/>
    <w:rsid w:val="005C121A"/>
    <w:rsid w:val="005C1317"/>
    <w:rsid w:val="005C1695"/>
    <w:rsid w:val="005C2403"/>
    <w:rsid w:val="005C31EF"/>
    <w:rsid w:val="005C3628"/>
    <w:rsid w:val="005C3F58"/>
    <w:rsid w:val="005C4076"/>
    <w:rsid w:val="005C4369"/>
    <w:rsid w:val="005C43B9"/>
    <w:rsid w:val="005C43E4"/>
    <w:rsid w:val="005C47EE"/>
    <w:rsid w:val="005C49E7"/>
    <w:rsid w:val="005C4B87"/>
    <w:rsid w:val="005C62FA"/>
    <w:rsid w:val="005C63C0"/>
    <w:rsid w:val="005C66D7"/>
    <w:rsid w:val="005C6DFD"/>
    <w:rsid w:val="005C7806"/>
    <w:rsid w:val="005C7A52"/>
    <w:rsid w:val="005D0817"/>
    <w:rsid w:val="005D0C1B"/>
    <w:rsid w:val="005D0D6A"/>
    <w:rsid w:val="005D1E58"/>
    <w:rsid w:val="005D1E74"/>
    <w:rsid w:val="005D25CC"/>
    <w:rsid w:val="005D266F"/>
    <w:rsid w:val="005D2855"/>
    <w:rsid w:val="005D2BDA"/>
    <w:rsid w:val="005D2C06"/>
    <w:rsid w:val="005D2E09"/>
    <w:rsid w:val="005D2F58"/>
    <w:rsid w:val="005D32B4"/>
    <w:rsid w:val="005D34AC"/>
    <w:rsid w:val="005D37E3"/>
    <w:rsid w:val="005D3FE2"/>
    <w:rsid w:val="005D465E"/>
    <w:rsid w:val="005D4A87"/>
    <w:rsid w:val="005D4EE4"/>
    <w:rsid w:val="005D51D0"/>
    <w:rsid w:val="005D582B"/>
    <w:rsid w:val="005D5994"/>
    <w:rsid w:val="005D62FE"/>
    <w:rsid w:val="005D69FD"/>
    <w:rsid w:val="005D6F97"/>
    <w:rsid w:val="005D72D0"/>
    <w:rsid w:val="005D7A31"/>
    <w:rsid w:val="005E0985"/>
    <w:rsid w:val="005E1620"/>
    <w:rsid w:val="005E1869"/>
    <w:rsid w:val="005E1CB8"/>
    <w:rsid w:val="005E21AE"/>
    <w:rsid w:val="005E236F"/>
    <w:rsid w:val="005E2545"/>
    <w:rsid w:val="005E32CE"/>
    <w:rsid w:val="005E3641"/>
    <w:rsid w:val="005E38CF"/>
    <w:rsid w:val="005E39F4"/>
    <w:rsid w:val="005E411C"/>
    <w:rsid w:val="005E43A0"/>
    <w:rsid w:val="005E45A7"/>
    <w:rsid w:val="005E4F47"/>
    <w:rsid w:val="005E5114"/>
    <w:rsid w:val="005E58C9"/>
    <w:rsid w:val="005E605F"/>
    <w:rsid w:val="005E6211"/>
    <w:rsid w:val="005E62EE"/>
    <w:rsid w:val="005E63A2"/>
    <w:rsid w:val="005E65F5"/>
    <w:rsid w:val="005E6A8D"/>
    <w:rsid w:val="005E71A7"/>
    <w:rsid w:val="005F0035"/>
    <w:rsid w:val="005F1584"/>
    <w:rsid w:val="005F18C2"/>
    <w:rsid w:val="005F1E3C"/>
    <w:rsid w:val="005F2CA4"/>
    <w:rsid w:val="005F3EF4"/>
    <w:rsid w:val="005F45D9"/>
    <w:rsid w:val="005F4F37"/>
    <w:rsid w:val="005F4F91"/>
    <w:rsid w:val="005F4FB3"/>
    <w:rsid w:val="005F59F3"/>
    <w:rsid w:val="005F5CE6"/>
    <w:rsid w:val="005F66DA"/>
    <w:rsid w:val="005F70EE"/>
    <w:rsid w:val="005F74F4"/>
    <w:rsid w:val="005F7973"/>
    <w:rsid w:val="005F7C34"/>
    <w:rsid w:val="00600009"/>
    <w:rsid w:val="00600516"/>
    <w:rsid w:val="00600551"/>
    <w:rsid w:val="00600A97"/>
    <w:rsid w:val="00600C4B"/>
    <w:rsid w:val="006011B6"/>
    <w:rsid w:val="00601A87"/>
    <w:rsid w:val="00601DA3"/>
    <w:rsid w:val="006020E5"/>
    <w:rsid w:val="006021B4"/>
    <w:rsid w:val="006027B2"/>
    <w:rsid w:val="00602D8A"/>
    <w:rsid w:val="00603C03"/>
    <w:rsid w:val="0060403B"/>
    <w:rsid w:val="00604C86"/>
    <w:rsid w:val="006050B1"/>
    <w:rsid w:val="00605147"/>
    <w:rsid w:val="0060562C"/>
    <w:rsid w:val="00605855"/>
    <w:rsid w:val="006059B7"/>
    <w:rsid w:val="0060606C"/>
    <w:rsid w:val="00606B20"/>
    <w:rsid w:val="00607054"/>
    <w:rsid w:val="00607212"/>
    <w:rsid w:val="00607818"/>
    <w:rsid w:val="00607B3B"/>
    <w:rsid w:val="006101C3"/>
    <w:rsid w:val="00610AA1"/>
    <w:rsid w:val="0061133D"/>
    <w:rsid w:val="00612282"/>
    <w:rsid w:val="00612B5F"/>
    <w:rsid w:val="00612C57"/>
    <w:rsid w:val="00613F5F"/>
    <w:rsid w:val="00614057"/>
    <w:rsid w:val="00614252"/>
    <w:rsid w:val="0061448C"/>
    <w:rsid w:val="00614648"/>
    <w:rsid w:val="00615272"/>
    <w:rsid w:val="006157C3"/>
    <w:rsid w:val="006158DB"/>
    <w:rsid w:val="00615A2E"/>
    <w:rsid w:val="00615D10"/>
    <w:rsid w:val="00615ED5"/>
    <w:rsid w:val="00616662"/>
    <w:rsid w:val="006169EE"/>
    <w:rsid w:val="006170DF"/>
    <w:rsid w:val="00617268"/>
    <w:rsid w:val="00617649"/>
    <w:rsid w:val="00617BF8"/>
    <w:rsid w:val="00617C49"/>
    <w:rsid w:val="00617F65"/>
    <w:rsid w:val="006202D6"/>
    <w:rsid w:val="00620404"/>
    <w:rsid w:val="006209D8"/>
    <w:rsid w:val="00620AA8"/>
    <w:rsid w:val="0062123A"/>
    <w:rsid w:val="00621F75"/>
    <w:rsid w:val="006221A2"/>
    <w:rsid w:val="006224F7"/>
    <w:rsid w:val="0062256E"/>
    <w:rsid w:val="0062273A"/>
    <w:rsid w:val="00622881"/>
    <w:rsid w:val="00622E3D"/>
    <w:rsid w:val="00623396"/>
    <w:rsid w:val="006234F6"/>
    <w:rsid w:val="00623800"/>
    <w:rsid w:val="00624275"/>
    <w:rsid w:val="00624618"/>
    <w:rsid w:val="00624B28"/>
    <w:rsid w:val="006251D7"/>
    <w:rsid w:val="00625210"/>
    <w:rsid w:val="006255B6"/>
    <w:rsid w:val="00626584"/>
    <w:rsid w:val="00626C88"/>
    <w:rsid w:val="00626EF8"/>
    <w:rsid w:val="00627925"/>
    <w:rsid w:val="00627D1C"/>
    <w:rsid w:val="00630072"/>
    <w:rsid w:val="006305DC"/>
    <w:rsid w:val="006311ED"/>
    <w:rsid w:val="00631DA5"/>
    <w:rsid w:val="00631F18"/>
    <w:rsid w:val="006320E4"/>
    <w:rsid w:val="006320EA"/>
    <w:rsid w:val="0063214F"/>
    <w:rsid w:val="006331BB"/>
    <w:rsid w:val="006336A5"/>
    <w:rsid w:val="00633760"/>
    <w:rsid w:val="00633A0F"/>
    <w:rsid w:val="00633D7D"/>
    <w:rsid w:val="00634902"/>
    <w:rsid w:val="00634AF4"/>
    <w:rsid w:val="00634B34"/>
    <w:rsid w:val="006353D2"/>
    <w:rsid w:val="0063548C"/>
    <w:rsid w:val="006359F8"/>
    <w:rsid w:val="00636433"/>
    <w:rsid w:val="00636A40"/>
    <w:rsid w:val="00636CB3"/>
    <w:rsid w:val="00636DE2"/>
    <w:rsid w:val="006373BA"/>
    <w:rsid w:val="0063792D"/>
    <w:rsid w:val="00637C08"/>
    <w:rsid w:val="00637CF2"/>
    <w:rsid w:val="00637D3A"/>
    <w:rsid w:val="00640AC8"/>
    <w:rsid w:val="00640DB4"/>
    <w:rsid w:val="00642075"/>
    <w:rsid w:val="0064216B"/>
    <w:rsid w:val="006423E3"/>
    <w:rsid w:val="00642B2B"/>
    <w:rsid w:val="00642B83"/>
    <w:rsid w:val="00642DAA"/>
    <w:rsid w:val="006432DC"/>
    <w:rsid w:val="00643E69"/>
    <w:rsid w:val="00644B26"/>
    <w:rsid w:val="00644EC8"/>
    <w:rsid w:val="006450CA"/>
    <w:rsid w:val="00645ED0"/>
    <w:rsid w:val="006460B1"/>
    <w:rsid w:val="006466C3"/>
    <w:rsid w:val="00646B80"/>
    <w:rsid w:val="006476C1"/>
    <w:rsid w:val="006479A1"/>
    <w:rsid w:val="00650A85"/>
    <w:rsid w:val="00650E63"/>
    <w:rsid w:val="006517D4"/>
    <w:rsid w:val="006517E2"/>
    <w:rsid w:val="00651D78"/>
    <w:rsid w:val="00651E4B"/>
    <w:rsid w:val="006526EB"/>
    <w:rsid w:val="00652AE7"/>
    <w:rsid w:val="00652B03"/>
    <w:rsid w:val="00652EDD"/>
    <w:rsid w:val="00652EF7"/>
    <w:rsid w:val="00653046"/>
    <w:rsid w:val="00653340"/>
    <w:rsid w:val="006535E7"/>
    <w:rsid w:val="00653CE8"/>
    <w:rsid w:val="0065435C"/>
    <w:rsid w:val="00654B98"/>
    <w:rsid w:val="006551DB"/>
    <w:rsid w:val="006552BE"/>
    <w:rsid w:val="00655485"/>
    <w:rsid w:val="00656DC1"/>
    <w:rsid w:val="006576D5"/>
    <w:rsid w:val="00657998"/>
    <w:rsid w:val="00660599"/>
    <w:rsid w:val="0066097D"/>
    <w:rsid w:val="00660DF0"/>
    <w:rsid w:val="00660EA3"/>
    <w:rsid w:val="00661472"/>
    <w:rsid w:val="00661CFA"/>
    <w:rsid w:val="00661DE9"/>
    <w:rsid w:val="00661E75"/>
    <w:rsid w:val="00662790"/>
    <w:rsid w:val="00662850"/>
    <w:rsid w:val="00663862"/>
    <w:rsid w:val="00663B21"/>
    <w:rsid w:val="00664190"/>
    <w:rsid w:val="006642FE"/>
    <w:rsid w:val="0066435B"/>
    <w:rsid w:val="00664444"/>
    <w:rsid w:val="00664F64"/>
    <w:rsid w:val="00665026"/>
    <w:rsid w:val="006656D7"/>
    <w:rsid w:val="00665FB7"/>
    <w:rsid w:val="00666021"/>
    <w:rsid w:val="0066668D"/>
    <w:rsid w:val="00666951"/>
    <w:rsid w:val="00666E01"/>
    <w:rsid w:val="00670568"/>
    <w:rsid w:val="00670957"/>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5636"/>
    <w:rsid w:val="0067610B"/>
    <w:rsid w:val="006764C3"/>
    <w:rsid w:val="0067698C"/>
    <w:rsid w:val="006769B2"/>
    <w:rsid w:val="00676AE2"/>
    <w:rsid w:val="00676BFE"/>
    <w:rsid w:val="00676E8A"/>
    <w:rsid w:val="0067750B"/>
    <w:rsid w:val="00677883"/>
    <w:rsid w:val="00677BEA"/>
    <w:rsid w:val="00677DF8"/>
    <w:rsid w:val="006804B0"/>
    <w:rsid w:val="00680536"/>
    <w:rsid w:val="00680CAA"/>
    <w:rsid w:val="0068101D"/>
    <w:rsid w:val="006811FD"/>
    <w:rsid w:val="006815B7"/>
    <w:rsid w:val="00681837"/>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143A"/>
    <w:rsid w:val="006919F7"/>
    <w:rsid w:val="00691B5F"/>
    <w:rsid w:val="00691BE5"/>
    <w:rsid w:val="00691DBB"/>
    <w:rsid w:val="00692B40"/>
    <w:rsid w:val="0069390B"/>
    <w:rsid w:val="00693EB4"/>
    <w:rsid w:val="006940E7"/>
    <w:rsid w:val="00694661"/>
    <w:rsid w:val="006946A6"/>
    <w:rsid w:val="006947A2"/>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5B2B"/>
    <w:rsid w:val="006A5ED1"/>
    <w:rsid w:val="006A5EF3"/>
    <w:rsid w:val="006A67C9"/>
    <w:rsid w:val="006A771A"/>
    <w:rsid w:val="006B0CCD"/>
    <w:rsid w:val="006B1E0C"/>
    <w:rsid w:val="006B28B0"/>
    <w:rsid w:val="006B2E92"/>
    <w:rsid w:val="006B2EB6"/>
    <w:rsid w:val="006B3A1F"/>
    <w:rsid w:val="006B3E64"/>
    <w:rsid w:val="006B45B6"/>
    <w:rsid w:val="006B45FC"/>
    <w:rsid w:val="006B4711"/>
    <w:rsid w:val="006B4900"/>
    <w:rsid w:val="006B5147"/>
    <w:rsid w:val="006B5ED6"/>
    <w:rsid w:val="006B60BF"/>
    <w:rsid w:val="006B6247"/>
    <w:rsid w:val="006B6360"/>
    <w:rsid w:val="006B640E"/>
    <w:rsid w:val="006B7454"/>
    <w:rsid w:val="006B7ADE"/>
    <w:rsid w:val="006B7C61"/>
    <w:rsid w:val="006C00B6"/>
    <w:rsid w:val="006C06FA"/>
    <w:rsid w:val="006C0C5A"/>
    <w:rsid w:val="006C1081"/>
    <w:rsid w:val="006C147A"/>
    <w:rsid w:val="006C24B3"/>
    <w:rsid w:val="006C2A0B"/>
    <w:rsid w:val="006C2D66"/>
    <w:rsid w:val="006C2DD8"/>
    <w:rsid w:val="006C3082"/>
    <w:rsid w:val="006C356C"/>
    <w:rsid w:val="006C359D"/>
    <w:rsid w:val="006C41FE"/>
    <w:rsid w:val="006C42C1"/>
    <w:rsid w:val="006C4564"/>
    <w:rsid w:val="006C496F"/>
    <w:rsid w:val="006C4F51"/>
    <w:rsid w:val="006C5170"/>
    <w:rsid w:val="006C5212"/>
    <w:rsid w:val="006C596F"/>
    <w:rsid w:val="006C5B32"/>
    <w:rsid w:val="006C5C58"/>
    <w:rsid w:val="006C5C76"/>
    <w:rsid w:val="006C5DD6"/>
    <w:rsid w:val="006C737E"/>
    <w:rsid w:val="006C738C"/>
    <w:rsid w:val="006D06F2"/>
    <w:rsid w:val="006D1544"/>
    <w:rsid w:val="006D1F17"/>
    <w:rsid w:val="006D1F1E"/>
    <w:rsid w:val="006D1FCF"/>
    <w:rsid w:val="006D218D"/>
    <w:rsid w:val="006D22EE"/>
    <w:rsid w:val="006D23A5"/>
    <w:rsid w:val="006D2C05"/>
    <w:rsid w:val="006D3251"/>
    <w:rsid w:val="006D36C0"/>
    <w:rsid w:val="006D3F20"/>
    <w:rsid w:val="006D4099"/>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BAD"/>
    <w:rsid w:val="006E4DEF"/>
    <w:rsid w:val="006E5332"/>
    <w:rsid w:val="006E5631"/>
    <w:rsid w:val="006E6876"/>
    <w:rsid w:val="006E6911"/>
    <w:rsid w:val="006E6FBC"/>
    <w:rsid w:val="006E7D1A"/>
    <w:rsid w:val="006F01D4"/>
    <w:rsid w:val="006F0497"/>
    <w:rsid w:val="006F08B1"/>
    <w:rsid w:val="006F0A35"/>
    <w:rsid w:val="006F0E6E"/>
    <w:rsid w:val="006F145E"/>
    <w:rsid w:val="006F2484"/>
    <w:rsid w:val="006F258B"/>
    <w:rsid w:val="006F267F"/>
    <w:rsid w:val="006F2D12"/>
    <w:rsid w:val="006F2F1E"/>
    <w:rsid w:val="006F2F5A"/>
    <w:rsid w:val="006F35AF"/>
    <w:rsid w:val="006F3DFA"/>
    <w:rsid w:val="006F43F5"/>
    <w:rsid w:val="006F4511"/>
    <w:rsid w:val="006F4C92"/>
    <w:rsid w:val="006F4F63"/>
    <w:rsid w:val="006F51C7"/>
    <w:rsid w:val="006F52B7"/>
    <w:rsid w:val="006F66C2"/>
    <w:rsid w:val="006F66E7"/>
    <w:rsid w:val="006F6988"/>
    <w:rsid w:val="006F7FA1"/>
    <w:rsid w:val="007001E2"/>
    <w:rsid w:val="00700685"/>
    <w:rsid w:val="00701194"/>
    <w:rsid w:val="00701808"/>
    <w:rsid w:val="00701D6F"/>
    <w:rsid w:val="007025C1"/>
    <w:rsid w:val="007026F5"/>
    <w:rsid w:val="00702F46"/>
    <w:rsid w:val="007030EE"/>
    <w:rsid w:val="007034F0"/>
    <w:rsid w:val="0070394E"/>
    <w:rsid w:val="007039DD"/>
    <w:rsid w:val="00703A12"/>
    <w:rsid w:val="00703B66"/>
    <w:rsid w:val="00703C60"/>
    <w:rsid w:val="00703E55"/>
    <w:rsid w:val="00703EE0"/>
    <w:rsid w:val="00703F78"/>
    <w:rsid w:val="00704198"/>
    <w:rsid w:val="0070458F"/>
    <w:rsid w:val="00704808"/>
    <w:rsid w:val="0070490F"/>
    <w:rsid w:val="007057CD"/>
    <w:rsid w:val="00705A65"/>
    <w:rsid w:val="00705C8C"/>
    <w:rsid w:val="00706454"/>
    <w:rsid w:val="0070672B"/>
    <w:rsid w:val="007068BE"/>
    <w:rsid w:val="00706906"/>
    <w:rsid w:val="00706B66"/>
    <w:rsid w:val="00706DDC"/>
    <w:rsid w:val="007070F5"/>
    <w:rsid w:val="00707100"/>
    <w:rsid w:val="007073E3"/>
    <w:rsid w:val="00710B98"/>
    <w:rsid w:val="00710D20"/>
    <w:rsid w:val="00710D62"/>
    <w:rsid w:val="00711589"/>
    <w:rsid w:val="007115EF"/>
    <w:rsid w:val="00711F32"/>
    <w:rsid w:val="00711FB4"/>
    <w:rsid w:val="00712605"/>
    <w:rsid w:val="00712CB0"/>
    <w:rsid w:val="007130BE"/>
    <w:rsid w:val="007130D9"/>
    <w:rsid w:val="00713C19"/>
    <w:rsid w:val="00713E47"/>
    <w:rsid w:val="00713ED4"/>
    <w:rsid w:val="007141BE"/>
    <w:rsid w:val="0071535B"/>
    <w:rsid w:val="00715650"/>
    <w:rsid w:val="007165AC"/>
    <w:rsid w:val="0071672C"/>
    <w:rsid w:val="00716E39"/>
    <w:rsid w:val="00717B51"/>
    <w:rsid w:val="00717DE2"/>
    <w:rsid w:val="00720693"/>
    <w:rsid w:val="00720D83"/>
    <w:rsid w:val="00720EC4"/>
    <w:rsid w:val="007220EF"/>
    <w:rsid w:val="007228A3"/>
    <w:rsid w:val="00722C37"/>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AF9"/>
    <w:rsid w:val="00727B18"/>
    <w:rsid w:val="007307A7"/>
    <w:rsid w:val="00731224"/>
    <w:rsid w:val="007319CA"/>
    <w:rsid w:val="00731AF6"/>
    <w:rsid w:val="00731B2D"/>
    <w:rsid w:val="0073218D"/>
    <w:rsid w:val="00732399"/>
    <w:rsid w:val="0073249E"/>
    <w:rsid w:val="00732EEC"/>
    <w:rsid w:val="007332F1"/>
    <w:rsid w:val="00733E3D"/>
    <w:rsid w:val="00733E8E"/>
    <w:rsid w:val="00734416"/>
    <w:rsid w:val="00734510"/>
    <w:rsid w:val="00735022"/>
    <w:rsid w:val="0073539A"/>
    <w:rsid w:val="007365D2"/>
    <w:rsid w:val="00740168"/>
    <w:rsid w:val="007404BB"/>
    <w:rsid w:val="00740800"/>
    <w:rsid w:val="00741078"/>
    <w:rsid w:val="00741C2F"/>
    <w:rsid w:val="00741C54"/>
    <w:rsid w:val="007422EC"/>
    <w:rsid w:val="0074261E"/>
    <w:rsid w:val="00742ADE"/>
    <w:rsid w:val="00742F0C"/>
    <w:rsid w:val="0074307A"/>
    <w:rsid w:val="00743136"/>
    <w:rsid w:val="00743208"/>
    <w:rsid w:val="0074380D"/>
    <w:rsid w:val="00743994"/>
    <w:rsid w:val="00743AEB"/>
    <w:rsid w:val="00743AF2"/>
    <w:rsid w:val="00743C36"/>
    <w:rsid w:val="00743DB8"/>
    <w:rsid w:val="00744F23"/>
    <w:rsid w:val="00745896"/>
    <w:rsid w:val="00745AD7"/>
    <w:rsid w:val="00746607"/>
    <w:rsid w:val="0074696A"/>
    <w:rsid w:val="00746C88"/>
    <w:rsid w:val="00746DE4"/>
    <w:rsid w:val="00746F0F"/>
    <w:rsid w:val="0074776C"/>
    <w:rsid w:val="00750851"/>
    <w:rsid w:val="0075251A"/>
    <w:rsid w:val="007525BE"/>
    <w:rsid w:val="007525FB"/>
    <w:rsid w:val="00752740"/>
    <w:rsid w:val="00752A2C"/>
    <w:rsid w:val="00752D24"/>
    <w:rsid w:val="00753688"/>
    <w:rsid w:val="007540F8"/>
    <w:rsid w:val="00754966"/>
    <w:rsid w:val="00754B25"/>
    <w:rsid w:val="00755A06"/>
    <w:rsid w:val="00755EC6"/>
    <w:rsid w:val="00756940"/>
    <w:rsid w:val="007569C1"/>
    <w:rsid w:val="00757213"/>
    <w:rsid w:val="007572E7"/>
    <w:rsid w:val="00757709"/>
    <w:rsid w:val="00757F72"/>
    <w:rsid w:val="0076050C"/>
    <w:rsid w:val="00760904"/>
    <w:rsid w:val="00761593"/>
    <w:rsid w:val="007616EF"/>
    <w:rsid w:val="0076170B"/>
    <w:rsid w:val="00762039"/>
    <w:rsid w:val="0076225C"/>
    <w:rsid w:val="00762A23"/>
    <w:rsid w:val="00763106"/>
    <w:rsid w:val="007637CC"/>
    <w:rsid w:val="00763BF2"/>
    <w:rsid w:val="00763F9D"/>
    <w:rsid w:val="00763FF6"/>
    <w:rsid w:val="0076598D"/>
    <w:rsid w:val="0076635D"/>
    <w:rsid w:val="00766C0F"/>
    <w:rsid w:val="00767CDD"/>
    <w:rsid w:val="00770240"/>
    <w:rsid w:val="00770265"/>
    <w:rsid w:val="00770E3B"/>
    <w:rsid w:val="00770F63"/>
    <w:rsid w:val="007710E0"/>
    <w:rsid w:val="007712C6"/>
    <w:rsid w:val="007716B4"/>
    <w:rsid w:val="007727E3"/>
    <w:rsid w:val="007729E8"/>
    <w:rsid w:val="00772CFA"/>
    <w:rsid w:val="00772DD8"/>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CC9"/>
    <w:rsid w:val="00776CD9"/>
    <w:rsid w:val="0077718D"/>
    <w:rsid w:val="00780074"/>
    <w:rsid w:val="007801EF"/>
    <w:rsid w:val="00780441"/>
    <w:rsid w:val="00781061"/>
    <w:rsid w:val="007810A7"/>
    <w:rsid w:val="007812F5"/>
    <w:rsid w:val="007815A0"/>
    <w:rsid w:val="00782499"/>
    <w:rsid w:val="007825C6"/>
    <w:rsid w:val="00782F5C"/>
    <w:rsid w:val="0078330E"/>
    <w:rsid w:val="00783F35"/>
    <w:rsid w:val="007859AD"/>
    <w:rsid w:val="00785AE9"/>
    <w:rsid w:val="00785D97"/>
    <w:rsid w:val="00785E03"/>
    <w:rsid w:val="00786137"/>
    <w:rsid w:val="007865FC"/>
    <w:rsid w:val="00786C94"/>
    <w:rsid w:val="00786F64"/>
    <w:rsid w:val="0078753B"/>
    <w:rsid w:val="00787733"/>
    <w:rsid w:val="00787A72"/>
    <w:rsid w:val="00787E03"/>
    <w:rsid w:val="00787FB9"/>
    <w:rsid w:val="00790D2E"/>
    <w:rsid w:val="007914F4"/>
    <w:rsid w:val="00791EF7"/>
    <w:rsid w:val="007920A8"/>
    <w:rsid w:val="00792504"/>
    <w:rsid w:val="00792BB4"/>
    <w:rsid w:val="00792CC4"/>
    <w:rsid w:val="00792FD3"/>
    <w:rsid w:val="0079306D"/>
    <w:rsid w:val="00793190"/>
    <w:rsid w:val="00793C9C"/>
    <w:rsid w:val="0079415B"/>
    <w:rsid w:val="007942A3"/>
    <w:rsid w:val="007944FB"/>
    <w:rsid w:val="0079502B"/>
    <w:rsid w:val="00795469"/>
    <w:rsid w:val="00795681"/>
    <w:rsid w:val="00795869"/>
    <w:rsid w:val="00796150"/>
    <w:rsid w:val="007962B0"/>
    <w:rsid w:val="00796C61"/>
    <w:rsid w:val="00797326"/>
    <w:rsid w:val="00797468"/>
    <w:rsid w:val="007A019E"/>
    <w:rsid w:val="007A02F5"/>
    <w:rsid w:val="007A0470"/>
    <w:rsid w:val="007A08D0"/>
    <w:rsid w:val="007A08EB"/>
    <w:rsid w:val="007A0A31"/>
    <w:rsid w:val="007A0D34"/>
    <w:rsid w:val="007A0E51"/>
    <w:rsid w:val="007A1006"/>
    <w:rsid w:val="007A1248"/>
    <w:rsid w:val="007A175A"/>
    <w:rsid w:val="007A18BE"/>
    <w:rsid w:val="007A192A"/>
    <w:rsid w:val="007A1A8A"/>
    <w:rsid w:val="007A2447"/>
    <w:rsid w:val="007A258F"/>
    <w:rsid w:val="007A2CBF"/>
    <w:rsid w:val="007A3323"/>
    <w:rsid w:val="007A33FD"/>
    <w:rsid w:val="007A3ADB"/>
    <w:rsid w:val="007A430C"/>
    <w:rsid w:val="007A43CC"/>
    <w:rsid w:val="007A45C9"/>
    <w:rsid w:val="007A589D"/>
    <w:rsid w:val="007A5B15"/>
    <w:rsid w:val="007A5CAD"/>
    <w:rsid w:val="007A6204"/>
    <w:rsid w:val="007A7F5E"/>
    <w:rsid w:val="007B04CF"/>
    <w:rsid w:val="007B204A"/>
    <w:rsid w:val="007B28E5"/>
    <w:rsid w:val="007B31B2"/>
    <w:rsid w:val="007B32F0"/>
    <w:rsid w:val="007B371C"/>
    <w:rsid w:val="007B3D63"/>
    <w:rsid w:val="007B4530"/>
    <w:rsid w:val="007B4770"/>
    <w:rsid w:val="007B50BD"/>
    <w:rsid w:val="007B5694"/>
    <w:rsid w:val="007B5792"/>
    <w:rsid w:val="007B5D8F"/>
    <w:rsid w:val="007B5DF8"/>
    <w:rsid w:val="007B6378"/>
    <w:rsid w:val="007B6583"/>
    <w:rsid w:val="007B664E"/>
    <w:rsid w:val="007B7142"/>
    <w:rsid w:val="007B7662"/>
    <w:rsid w:val="007B76C1"/>
    <w:rsid w:val="007B7AEA"/>
    <w:rsid w:val="007B7BB6"/>
    <w:rsid w:val="007C05C7"/>
    <w:rsid w:val="007C0882"/>
    <w:rsid w:val="007C0927"/>
    <w:rsid w:val="007C0969"/>
    <w:rsid w:val="007C0E6B"/>
    <w:rsid w:val="007C13FA"/>
    <w:rsid w:val="007C15D9"/>
    <w:rsid w:val="007C1F0F"/>
    <w:rsid w:val="007C23F7"/>
    <w:rsid w:val="007C3B83"/>
    <w:rsid w:val="007C3DA2"/>
    <w:rsid w:val="007C45F3"/>
    <w:rsid w:val="007C49E4"/>
    <w:rsid w:val="007C53DF"/>
    <w:rsid w:val="007C5A20"/>
    <w:rsid w:val="007C6257"/>
    <w:rsid w:val="007C657C"/>
    <w:rsid w:val="007C6E76"/>
    <w:rsid w:val="007C6F12"/>
    <w:rsid w:val="007C712C"/>
    <w:rsid w:val="007C717C"/>
    <w:rsid w:val="007C7524"/>
    <w:rsid w:val="007C75D6"/>
    <w:rsid w:val="007C78BC"/>
    <w:rsid w:val="007C7EB1"/>
    <w:rsid w:val="007D012F"/>
    <w:rsid w:val="007D0224"/>
    <w:rsid w:val="007D07FB"/>
    <w:rsid w:val="007D14AD"/>
    <w:rsid w:val="007D1F7F"/>
    <w:rsid w:val="007D2227"/>
    <w:rsid w:val="007D22FB"/>
    <w:rsid w:val="007D2304"/>
    <w:rsid w:val="007D24A0"/>
    <w:rsid w:val="007D2568"/>
    <w:rsid w:val="007D2CE8"/>
    <w:rsid w:val="007D3114"/>
    <w:rsid w:val="007D3F2B"/>
    <w:rsid w:val="007D3F33"/>
    <w:rsid w:val="007D4437"/>
    <w:rsid w:val="007D5D1C"/>
    <w:rsid w:val="007D6313"/>
    <w:rsid w:val="007D7022"/>
    <w:rsid w:val="007D7357"/>
    <w:rsid w:val="007D7648"/>
    <w:rsid w:val="007D7AC8"/>
    <w:rsid w:val="007D7B64"/>
    <w:rsid w:val="007E0269"/>
    <w:rsid w:val="007E05F0"/>
    <w:rsid w:val="007E11AB"/>
    <w:rsid w:val="007E123E"/>
    <w:rsid w:val="007E1680"/>
    <w:rsid w:val="007E18E1"/>
    <w:rsid w:val="007E27B3"/>
    <w:rsid w:val="007E2925"/>
    <w:rsid w:val="007E347D"/>
    <w:rsid w:val="007E361E"/>
    <w:rsid w:val="007E3DA5"/>
    <w:rsid w:val="007E44CB"/>
    <w:rsid w:val="007E4908"/>
    <w:rsid w:val="007E52A7"/>
    <w:rsid w:val="007E5453"/>
    <w:rsid w:val="007E5691"/>
    <w:rsid w:val="007E56CB"/>
    <w:rsid w:val="007E6405"/>
    <w:rsid w:val="007E6597"/>
    <w:rsid w:val="007E66FF"/>
    <w:rsid w:val="007E703C"/>
    <w:rsid w:val="007E708D"/>
    <w:rsid w:val="007E799F"/>
    <w:rsid w:val="007F0266"/>
    <w:rsid w:val="007F02AC"/>
    <w:rsid w:val="007F040C"/>
    <w:rsid w:val="007F1562"/>
    <w:rsid w:val="007F1B03"/>
    <w:rsid w:val="007F1CBD"/>
    <w:rsid w:val="007F2333"/>
    <w:rsid w:val="007F236C"/>
    <w:rsid w:val="007F2966"/>
    <w:rsid w:val="007F2AF6"/>
    <w:rsid w:val="007F2DA5"/>
    <w:rsid w:val="007F309D"/>
    <w:rsid w:val="007F369E"/>
    <w:rsid w:val="007F3AF8"/>
    <w:rsid w:val="007F4303"/>
    <w:rsid w:val="007F5161"/>
    <w:rsid w:val="007F538C"/>
    <w:rsid w:val="007F544A"/>
    <w:rsid w:val="007F54E4"/>
    <w:rsid w:val="007F59AD"/>
    <w:rsid w:val="007F744F"/>
    <w:rsid w:val="007F7534"/>
    <w:rsid w:val="007F78A6"/>
    <w:rsid w:val="007F7E93"/>
    <w:rsid w:val="007F7FD8"/>
    <w:rsid w:val="008000D5"/>
    <w:rsid w:val="008001F1"/>
    <w:rsid w:val="0080048E"/>
    <w:rsid w:val="008009F6"/>
    <w:rsid w:val="00800B61"/>
    <w:rsid w:val="00800ECD"/>
    <w:rsid w:val="008010FB"/>
    <w:rsid w:val="008011BB"/>
    <w:rsid w:val="0080123E"/>
    <w:rsid w:val="00801C5A"/>
    <w:rsid w:val="00801D6E"/>
    <w:rsid w:val="00802E8D"/>
    <w:rsid w:val="00803B00"/>
    <w:rsid w:val="00804DE0"/>
    <w:rsid w:val="00805080"/>
    <w:rsid w:val="00805389"/>
    <w:rsid w:val="00805597"/>
    <w:rsid w:val="008060E2"/>
    <w:rsid w:val="00806127"/>
    <w:rsid w:val="008068A9"/>
    <w:rsid w:val="00806CA3"/>
    <w:rsid w:val="00807819"/>
    <w:rsid w:val="00807E30"/>
    <w:rsid w:val="00810A46"/>
    <w:rsid w:val="00810CF6"/>
    <w:rsid w:val="00811AF8"/>
    <w:rsid w:val="00811F17"/>
    <w:rsid w:val="008120EE"/>
    <w:rsid w:val="00812682"/>
    <w:rsid w:val="0081351C"/>
    <w:rsid w:val="0081354A"/>
    <w:rsid w:val="0081393D"/>
    <w:rsid w:val="00813A0E"/>
    <w:rsid w:val="0081408D"/>
    <w:rsid w:val="00814F9A"/>
    <w:rsid w:val="008154BD"/>
    <w:rsid w:val="00815A51"/>
    <w:rsid w:val="00815D53"/>
    <w:rsid w:val="00815DA8"/>
    <w:rsid w:val="00815ECC"/>
    <w:rsid w:val="008160F6"/>
    <w:rsid w:val="0081627C"/>
    <w:rsid w:val="008163C5"/>
    <w:rsid w:val="00816455"/>
    <w:rsid w:val="008165DA"/>
    <w:rsid w:val="0081709A"/>
    <w:rsid w:val="00817477"/>
    <w:rsid w:val="008175EA"/>
    <w:rsid w:val="0081777F"/>
    <w:rsid w:val="0082163F"/>
    <w:rsid w:val="00821C82"/>
    <w:rsid w:val="008221B3"/>
    <w:rsid w:val="008222A4"/>
    <w:rsid w:val="008227C5"/>
    <w:rsid w:val="00822829"/>
    <w:rsid w:val="00822938"/>
    <w:rsid w:val="00822D65"/>
    <w:rsid w:val="00822D95"/>
    <w:rsid w:val="00823348"/>
    <w:rsid w:val="0082367B"/>
    <w:rsid w:val="00824263"/>
    <w:rsid w:val="008250D0"/>
    <w:rsid w:val="0082524E"/>
    <w:rsid w:val="00825D3B"/>
    <w:rsid w:val="008262A9"/>
    <w:rsid w:val="00826570"/>
    <w:rsid w:val="00826B46"/>
    <w:rsid w:val="00827394"/>
    <w:rsid w:val="008273A8"/>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4EB4"/>
    <w:rsid w:val="008350B9"/>
    <w:rsid w:val="00835C41"/>
    <w:rsid w:val="00835D4E"/>
    <w:rsid w:val="00836653"/>
    <w:rsid w:val="00836706"/>
    <w:rsid w:val="00837989"/>
    <w:rsid w:val="00837E27"/>
    <w:rsid w:val="00837E4E"/>
    <w:rsid w:val="008400B3"/>
    <w:rsid w:val="00840B52"/>
    <w:rsid w:val="00840C59"/>
    <w:rsid w:val="00840D27"/>
    <w:rsid w:val="00841F2E"/>
    <w:rsid w:val="00842372"/>
    <w:rsid w:val="00843ACB"/>
    <w:rsid w:val="0084410C"/>
    <w:rsid w:val="008441A9"/>
    <w:rsid w:val="00844F69"/>
    <w:rsid w:val="008458DD"/>
    <w:rsid w:val="00845A34"/>
    <w:rsid w:val="00845C6E"/>
    <w:rsid w:val="00845FD7"/>
    <w:rsid w:val="00846A30"/>
    <w:rsid w:val="0084736D"/>
    <w:rsid w:val="00847808"/>
    <w:rsid w:val="00847999"/>
    <w:rsid w:val="008500D4"/>
    <w:rsid w:val="008505D6"/>
    <w:rsid w:val="00850743"/>
    <w:rsid w:val="008510D4"/>
    <w:rsid w:val="00851295"/>
    <w:rsid w:val="008516FB"/>
    <w:rsid w:val="00851A91"/>
    <w:rsid w:val="00852069"/>
    <w:rsid w:val="008523DE"/>
    <w:rsid w:val="00852625"/>
    <w:rsid w:val="00852905"/>
    <w:rsid w:val="008531CB"/>
    <w:rsid w:val="008536E3"/>
    <w:rsid w:val="008539AE"/>
    <w:rsid w:val="00853BEF"/>
    <w:rsid w:val="00853CEE"/>
    <w:rsid w:val="00854260"/>
    <w:rsid w:val="0085446B"/>
    <w:rsid w:val="0085451D"/>
    <w:rsid w:val="0085455B"/>
    <w:rsid w:val="008547DA"/>
    <w:rsid w:val="00854FD4"/>
    <w:rsid w:val="00855128"/>
    <w:rsid w:val="008563F2"/>
    <w:rsid w:val="00857AA8"/>
    <w:rsid w:val="00861CB4"/>
    <w:rsid w:val="00862875"/>
    <w:rsid w:val="00863288"/>
    <w:rsid w:val="008633A0"/>
    <w:rsid w:val="00863A7E"/>
    <w:rsid w:val="00864BBA"/>
    <w:rsid w:val="00864FA5"/>
    <w:rsid w:val="00865734"/>
    <w:rsid w:val="00865F8F"/>
    <w:rsid w:val="008662E0"/>
    <w:rsid w:val="008663B1"/>
    <w:rsid w:val="00866486"/>
    <w:rsid w:val="008669ED"/>
    <w:rsid w:val="00866A71"/>
    <w:rsid w:val="00866BE5"/>
    <w:rsid w:val="00866CC5"/>
    <w:rsid w:val="008672A0"/>
    <w:rsid w:val="00867C46"/>
    <w:rsid w:val="00870345"/>
    <w:rsid w:val="00871000"/>
    <w:rsid w:val="00871AFD"/>
    <w:rsid w:val="00872168"/>
    <w:rsid w:val="008721D6"/>
    <w:rsid w:val="00872391"/>
    <w:rsid w:val="008728C4"/>
    <w:rsid w:val="00872E93"/>
    <w:rsid w:val="0087363B"/>
    <w:rsid w:val="00873864"/>
    <w:rsid w:val="00873ABD"/>
    <w:rsid w:val="00873E23"/>
    <w:rsid w:val="00873EC0"/>
    <w:rsid w:val="00874008"/>
    <w:rsid w:val="008743D5"/>
    <w:rsid w:val="008744ED"/>
    <w:rsid w:val="008747F9"/>
    <w:rsid w:val="008749BA"/>
    <w:rsid w:val="008750E4"/>
    <w:rsid w:val="00875BD7"/>
    <w:rsid w:val="00875DA6"/>
    <w:rsid w:val="00875E8C"/>
    <w:rsid w:val="0087614A"/>
    <w:rsid w:val="00876C00"/>
    <w:rsid w:val="00876CC4"/>
    <w:rsid w:val="00876E36"/>
    <w:rsid w:val="00877599"/>
    <w:rsid w:val="00877905"/>
    <w:rsid w:val="008779D2"/>
    <w:rsid w:val="0088063D"/>
    <w:rsid w:val="00880B6C"/>
    <w:rsid w:val="00880B9B"/>
    <w:rsid w:val="00881311"/>
    <w:rsid w:val="00881A2C"/>
    <w:rsid w:val="00881F71"/>
    <w:rsid w:val="0088206F"/>
    <w:rsid w:val="00882238"/>
    <w:rsid w:val="00882670"/>
    <w:rsid w:val="00882C0C"/>
    <w:rsid w:val="00882C6A"/>
    <w:rsid w:val="008838A3"/>
    <w:rsid w:val="0088398D"/>
    <w:rsid w:val="00883C27"/>
    <w:rsid w:val="00883E0D"/>
    <w:rsid w:val="00883E8A"/>
    <w:rsid w:val="00883FB5"/>
    <w:rsid w:val="008841F0"/>
    <w:rsid w:val="00884428"/>
    <w:rsid w:val="0088454A"/>
    <w:rsid w:val="00884851"/>
    <w:rsid w:val="00884C96"/>
    <w:rsid w:val="00886806"/>
    <w:rsid w:val="00886A01"/>
    <w:rsid w:val="00886D6D"/>
    <w:rsid w:val="00887318"/>
    <w:rsid w:val="0088767E"/>
    <w:rsid w:val="00887AEF"/>
    <w:rsid w:val="00887DBB"/>
    <w:rsid w:val="008903E8"/>
    <w:rsid w:val="0089056E"/>
    <w:rsid w:val="00890B60"/>
    <w:rsid w:val="00891AE7"/>
    <w:rsid w:val="00891C18"/>
    <w:rsid w:val="00891D45"/>
    <w:rsid w:val="00891E71"/>
    <w:rsid w:val="00892499"/>
    <w:rsid w:val="0089391C"/>
    <w:rsid w:val="00893FE0"/>
    <w:rsid w:val="00894763"/>
    <w:rsid w:val="008947B2"/>
    <w:rsid w:val="00894FD3"/>
    <w:rsid w:val="0089542F"/>
    <w:rsid w:val="008958A7"/>
    <w:rsid w:val="00895CC1"/>
    <w:rsid w:val="0089634D"/>
    <w:rsid w:val="008967B8"/>
    <w:rsid w:val="00896FA1"/>
    <w:rsid w:val="0089700D"/>
    <w:rsid w:val="008970EE"/>
    <w:rsid w:val="00897921"/>
    <w:rsid w:val="008A11F7"/>
    <w:rsid w:val="008A12D2"/>
    <w:rsid w:val="008A1418"/>
    <w:rsid w:val="008A146F"/>
    <w:rsid w:val="008A1784"/>
    <w:rsid w:val="008A1EC2"/>
    <w:rsid w:val="008A2038"/>
    <w:rsid w:val="008A2369"/>
    <w:rsid w:val="008A23D5"/>
    <w:rsid w:val="008A2987"/>
    <w:rsid w:val="008A3237"/>
    <w:rsid w:val="008A377F"/>
    <w:rsid w:val="008A39EF"/>
    <w:rsid w:val="008A3D12"/>
    <w:rsid w:val="008A4914"/>
    <w:rsid w:val="008A4A2A"/>
    <w:rsid w:val="008A4ECE"/>
    <w:rsid w:val="008A50CC"/>
    <w:rsid w:val="008A55E1"/>
    <w:rsid w:val="008A5FE4"/>
    <w:rsid w:val="008A63C8"/>
    <w:rsid w:val="008A6AF8"/>
    <w:rsid w:val="008A7186"/>
    <w:rsid w:val="008A7E90"/>
    <w:rsid w:val="008B021D"/>
    <w:rsid w:val="008B02F0"/>
    <w:rsid w:val="008B071A"/>
    <w:rsid w:val="008B0981"/>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5482"/>
    <w:rsid w:val="008B57DD"/>
    <w:rsid w:val="008B58A6"/>
    <w:rsid w:val="008B5C61"/>
    <w:rsid w:val="008B626C"/>
    <w:rsid w:val="008B66AA"/>
    <w:rsid w:val="008B6F4C"/>
    <w:rsid w:val="008B72E3"/>
    <w:rsid w:val="008C02CB"/>
    <w:rsid w:val="008C03DE"/>
    <w:rsid w:val="008C054D"/>
    <w:rsid w:val="008C05A3"/>
    <w:rsid w:val="008C0760"/>
    <w:rsid w:val="008C0B80"/>
    <w:rsid w:val="008C11D8"/>
    <w:rsid w:val="008C173E"/>
    <w:rsid w:val="008C17ED"/>
    <w:rsid w:val="008C2AF5"/>
    <w:rsid w:val="008C33EA"/>
    <w:rsid w:val="008C3A90"/>
    <w:rsid w:val="008C3C87"/>
    <w:rsid w:val="008C3CA7"/>
    <w:rsid w:val="008C3EFF"/>
    <w:rsid w:val="008C3F45"/>
    <w:rsid w:val="008C4207"/>
    <w:rsid w:val="008C4606"/>
    <w:rsid w:val="008C4CBF"/>
    <w:rsid w:val="008C547B"/>
    <w:rsid w:val="008C573C"/>
    <w:rsid w:val="008C610F"/>
    <w:rsid w:val="008C6EAC"/>
    <w:rsid w:val="008C7442"/>
    <w:rsid w:val="008C7E5E"/>
    <w:rsid w:val="008C7ED6"/>
    <w:rsid w:val="008D0115"/>
    <w:rsid w:val="008D117D"/>
    <w:rsid w:val="008D1483"/>
    <w:rsid w:val="008D1FE5"/>
    <w:rsid w:val="008D2B99"/>
    <w:rsid w:val="008D2D6D"/>
    <w:rsid w:val="008D3C1E"/>
    <w:rsid w:val="008D4005"/>
    <w:rsid w:val="008D42A5"/>
    <w:rsid w:val="008D42D3"/>
    <w:rsid w:val="008D496B"/>
    <w:rsid w:val="008D5364"/>
    <w:rsid w:val="008D55D4"/>
    <w:rsid w:val="008D569D"/>
    <w:rsid w:val="008D5ACA"/>
    <w:rsid w:val="008D5E6E"/>
    <w:rsid w:val="008D5E72"/>
    <w:rsid w:val="008D6280"/>
    <w:rsid w:val="008D669C"/>
    <w:rsid w:val="008D718C"/>
    <w:rsid w:val="008D79C1"/>
    <w:rsid w:val="008D7D21"/>
    <w:rsid w:val="008D7E99"/>
    <w:rsid w:val="008E0139"/>
    <w:rsid w:val="008E01F8"/>
    <w:rsid w:val="008E028E"/>
    <w:rsid w:val="008E03EF"/>
    <w:rsid w:val="008E0F33"/>
    <w:rsid w:val="008E120A"/>
    <w:rsid w:val="008E1220"/>
    <w:rsid w:val="008E1C0E"/>
    <w:rsid w:val="008E1E2E"/>
    <w:rsid w:val="008E2319"/>
    <w:rsid w:val="008E2A0D"/>
    <w:rsid w:val="008E2BF2"/>
    <w:rsid w:val="008E3F74"/>
    <w:rsid w:val="008E40A9"/>
    <w:rsid w:val="008E443E"/>
    <w:rsid w:val="008E44AF"/>
    <w:rsid w:val="008E4C86"/>
    <w:rsid w:val="008E5B05"/>
    <w:rsid w:val="008E6827"/>
    <w:rsid w:val="008E6CA2"/>
    <w:rsid w:val="008E6D52"/>
    <w:rsid w:val="008E6EC4"/>
    <w:rsid w:val="008E7B54"/>
    <w:rsid w:val="008F047F"/>
    <w:rsid w:val="008F07C6"/>
    <w:rsid w:val="008F0D13"/>
    <w:rsid w:val="008F11A0"/>
    <w:rsid w:val="008F166B"/>
    <w:rsid w:val="008F1FE9"/>
    <w:rsid w:val="008F20AC"/>
    <w:rsid w:val="008F210F"/>
    <w:rsid w:val="008F21B3"/>
    <w:rsid w:val="008F25E2"/>
    <w:rsid w:val="008F2B18"/>
    <w:rsid w:val="008F3039"/>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650"/>
    <w:rsid w:val="00904384"/>
    <w:rsid w:val="0090454C"/>
    <w:rsid w:val="00904805"/>
    <w:rsid w:val="009054CE"/>
    <w:rsid w:val="009059BC"/>
    <w:rsid w:val="0090647D"/>
    <w:rsid w:val="009068B7"/>
    <w:rsid w:val="00906AD5"/>
    <w:rsid w:val="0090734D"/>
    <w:rsid w:val="00910139"/>
    <w:rsid w:val="00910538"/>
    <w:rsid w:val="0091056D"/>
    <w:rsid w:val="00911C12"/>
    <w:rsid w:val="00911FF8"/>
    <w:rsid w:val="00912056"/>
    <w:rsid w:val="00912DD2"/>
    <w:rsid w:val="00913A72"/>
    <w:rsid w:val="00914138"/>
    <w:rsid w:val="00914842"/>
    <w:rsid w:val="0091490C"/>
    <w:rsid w:val="00914C43"/>
    <w:rsid w:val="00914CD2"/>
    <w:rsid w:val="00915284"/>
    <w:rsid w:val="00915C94"/>
    <w:rsid w:val="0091611F"/>
    <w:rsid w:val="00916521"/>
    <w:rsid w:val="009175C9"/>
    <w:rsid w:val="00917764"/>
    <w:rsid w:val="00917C2E"/>
    <w:rsid w:val="0092000E"/>
    <w:rsid w:val="0092060A"/>
    <w:rsid w:val="00920706"/>
    <w:rsid w:val="00920E6C"/>
    <w:rsid w:val="00920ECE"/>
    <w:rsid w:val="00920FF1"/>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0E5"/>
    <w:rsid w:val="009276F2"/>
    <w:rsid w:val="0092775C"/>
    <w:rsid w:val="00927A97"/>
    <w:rsid w:val="00927E76"/>
    <w:rsid w:val="009300B8"/>
    <w:rsid w:val="00930243"/>
    <w:rsid w:val="009302BA"/>
    <w:rsid w:val="009309FD"/>
    <w:rsid w:val="00930A3E"/>
    <w:rsid w:val="00931397"/>
    <w:rsid w:val="009314AB"/>
    <w:rsid w:val="009314FB"/>
    <w:rsid w:val="0093278D"/>
    <w:rsid w:val="00932B0F"/>
    <w:rsid w:val="00932EB3"/>
    <w:rsid w:val="009337DA"/>
    <w:rsid w:val="009337F8"/>
    <w:rsid w:val="00933D0B"/>
    <w:rsid w:val="00933F84"/>
    <w:rsid w:val="00934CE6"/>
    <w:rsid w:val="00934F45"/>
    <w:rsid w:val="0093545A"/>
    <w:rsid w:val="00935673"/>
    <w:rsid w:val="009366F9"/>
    <w:rsid w:val="00936E8B"/>
    <w:rsid w:val="009370EE"/>
    <w:rsid w:val="00937470"/>
    <w:rsid w:val="009377C5"/>
    <w:rsid w:val="00937C31"/>
    <w:rsid w:val="0094002A"/>
    <w:rsid w:val="0094005C"/>
    <w:rsid w:val="00940B62"/>
    <w:rsid w:val="00940F30"/>
    <w:rsid w:val="009412F3"/>
    <w:rsid w:val="0094171F"/>
    <w:rsid w:val="009418D6"/>
    <w:rsid w:val="00941B1A"/>
    <w:rsid w:val="00941CED"/>
    <w:rsid w:val="00941D4F"/>
    <w:rsid w:val="009421DE"/>
    <w:rsid w:val="0094254D"/>
    <w:rsid w:val="0094292B"/>
    <w:rsid w:val="00942970"/>
    <w:rsid w:val="00942C0E"/>
    <w:rsid w:val="009433A3"/>
    <w:rsid w:val="00943493"/>
    <w:rsid w:val="0094369B"/>
    <w:rsid w:val="00943712"/>
    <w:rsid w:val="00943BF3"/>
    <w:rsid w:val="00943FFC"/>
    <w:rsid w:val="009443FF"/>
    <w:rsid w:val="009444D5"/>
    <w:rsid w:val="00944968"/>
    <w:rsid w:val="00944D4B"/>
    <w:rsid w:val="00944E4F"/>
    <w:rsid w:val="009452D3"/>
    <w:rsid w:val="0094541B"/>
    <w:rsid w:val="0094567A"/>
    <w:rsid w:val="00945D35"/>
    <w:rsid w:val="00945D75"/>
    <w:rsid w:val="00945DAD"/>
    <w:rsid w:val="00945F9F"/>
    <w:rsid w:val="00946999"/>
    <w:rsid w:val="00946C63"/>
    <w:rsid w:val="009470AE"/>
    <w:rsid w:val="00947AF8"/>
    <w:rsid w:val="009506DA"/>
    <w:rsid w:val="00950C27"/>
    <w:rsid w:val="00951C17"/>
    <w:rsid w:val="00951D89"/>
    <w:rsid w:val="0095221D"/>
    <w:rsid w:val="00952562"/>
    <w:rsid w:val="00952747"/>
    <w:rsid w:val="00952CBA"/>
    <w:rsid w:val="00953963"/>
    <w:rsid w:val="00953993"/>
    <w:rsid w:val="00953DA3"/>
    <w:rsid w:val="00953F77"/>
    <w:rsid w:val="009542BE"/>
    <w:rsid w:val="00954509"/>
    <w:rsid w:val="00954DEC"/>
    <w:rsid w:val="00955268"/>
    <w:rsid w:val="00955ECD"/>
    <w:rsid w:val="00956B40"/>
    <w:rsid w:val="00956FCC"/>
    <w:rsid w:val="0095702B"/>
    <w:rsid w:val="009570AF"/>
    <w:rsid w:val="00957169"/>
    <w:rsid w:val="00960908"/>
    <w:rsid w:val="00960E28"/>
    <w:rsid w:val="00960ED3"/>
    <w:rsid w:val="0096112B"/>
    <w:rsid w:val="00961280"/>
    <w:rsid w:val="00962041"/>
    <w:rsid w:val="00962A7E"/>
    <w:rsid w:val="00962C7F"/>
    <w:rsid w:val="00963337"/>
    <w:rsid w:val="00963AB6"/>
    <w:rsid w:val="00964452"/>
    <w:rsid w:val="009647BD"/>
    <w:rsid w:val="00964952"/>
    <w:rsid w:val="00964AAA"/>
    <w:rsid w:val="00964C7B"/>
    <w:rsid w:val="0096551C"/>
    <w:rsid w:val="009655F2"/>
    <w:rsid w:val="0096586C"/>
    <w:rsid w:val="009663ED"/>
    <w:rsid w:val="00966614"/>
    <w:rsid w:val="009667EC"/>
    <w:rsid w:val="00966FD8"/>
    <w:rsid w:val="00967062"/>
    <w:rsid w:val="0096758C"/>
    <w:rsid w:val="0096788C"/>
    <w:rsid w:val="00967B47"/>
    <w:rsid w:val="00970C2C"/>
    <w:rsid w:val="00970D55"/>
    <w:rsid w:val="009715F7"/>
    <w:rsid w:val="00971772"/>
    <w:rsid w:val="00971CA8"/>
    <w:rsid w:val="00972D91"/>
    <w:rsid w:val="00972E19"/>
    <w:rsid w:val="0097355D"/>
    <w:rsid w:val="009736FB"/>
    <w:rsid w:val="009738F2"/>
    <w:rsid w:val="009747E1"/>
    <w:rsid w:val="00974AD0"/>
    <w:rsid w:val="00974D6A"/>
    <w:rsid w:val="009752E8"/>
    <w:rsid w:val="00975527"/>
    <w:rsid w:val="00975F6D"/>
    <w:rsid w:val="0097694B"/>
    <w:rsid w:val="00976FB7"/>
    <w:rsid w:val="009779AE"/>
    <w:rsid w:val="009811E7"/>
    <w:rsid w:val="00981200"/>
    <w:rsid w:val="00981D15"/>
    <w:rsid w:val="00981D25"/>
    <w:rsid w:val="00981E19"/>
    <w:rsid w:val="00981F35"/>
    <w:rsid w:val="00982005"/>
    <w:rsid w:val="0098254E"/>
    <w:rsid w:val="00982BC7"/>
    <w:rsid w:val="00982C6F"/>
    <w:rsid w:val="00982D91"/>
    <w:rsid w:val="00983498"/>
    <w:rsid w:val="009835B6"/>
    <w:rsid w:val="00983A48"/>
    <w:rsid w:val="00983AF3"/>
    <w:rsid w:val="00983D5E"/>
    <w:rsid w:val="00983D66"/>
    <w:rsid w:val="00984004"/>
    <w:rsid w:val="00984761"/>
    <w:rsid w:val="009847F1"/>
    <w:rsid w:val="009849F0"/>
    <w:rsid w:val="00984DDA"/>
    <w:rsid w:val="00984E80"/>
    <w:rsid w:val="00985220"/>
    <w:rsid w:val="00985500"/>
    <w:rsid w:val="009856E1"/>
    <w:rsid w:val="00985D0A"/>
    <w:rsid w:val="00985DEA"/>
    <w:rsid w:val="0098649A"/>
    <w:rsid w:val="00987118"/>
    <w:rsid w:val="009872A5"/>
    <w:rsid w:val="009872CF"/>
    <w:rsid w:val="00987462"/>
    <w:rsid w:val="00987D7E"/>
    <w:rsid w:val="00987F71"/>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A30"/>
    <w:rsid w:val="0099505D"/>
    <w:rsid w:val="00995244"/>
    <w:rsid w:val="0099539F"/>
    <w:rsid w:val="009964FD"/>
    <w:rsid w:val="0099668C"/>
    <w:rsid w:val="00996790"/>
    <w:rsid w:val="00996AF1"/>
    <w:rsid w:val="00997511"/>
    <w:rsid w:val="009977E8"/>
    <w:rsid w:val="00997B85"/>
    <w:rsid w:val="00997D05"/>
    <w:rsid w:val="00997DF8"/>
    <w:rsid w:val="009A00B9"/>
    <w:rsid w:val="009A0407"/>
    <w:rsid w:val="009A119F"/>
    <w:rsid w:val="009A1A40"/>
    <w:rsid w:val="009A1C93"/>
    <w:rsid w:val="009A246F"/>
    <w:rsid w:val="009A2626"/>
    <w:rsid w:val="009A2F72"/>
    <w:rsid w:val="009A317A"/>
    <w:rsid w:val="009A3973"/>
    <w:rsid w:val="009A44BE"/>
    <w:rsid w:val="009A4CB4"/>
    <w:rsid w:val="009A55FD"/>
    <w:rsid w:val="009A5848"/>
    <w:rsid w:val="009A59B2"/>
    <w:rsid w:val="009A5D25"/>
    <w:rsid w:val="009A6462"/>
    <w:rsid w:val="009A68B6"/>
    <w:rsid w:val="009A6AF1"/>
    <w:rsid w:val="009B00B3"/>
    <w:rsid w:val="009B032B"/>
    <w:rsid w:val="009B0334"/>
    <w:rsid w:val="009B0B75"/>
    <w:rsid w:val="009B0D35"/>
    <w:rsid w:val="009B1333"/>
    <w:rsid w:val="009B13BE"/>
    <w:rsid w:val="009B1A19"/>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6F7"/>
    <w:rsid w:val="009B6B97"/>
    <w:rsid w:val="009B7621"/>
    <w:rsid w:val="009B79A3"/>
    <w:rsid w:val="009C0216"/>
    <w:rsid w:val="009C039B"/>
    <w:rsid w:val="009C07BE"/>
    <w:rsid w:val="009C0B52"/>
    <w:rsid w:val="009C0FA4"/>
    <w:rsid w:val="009C147C"/>
    <w:rsid w:val="009C1A8E"/>
    <w:rsid w:val="009C1F7B"/>
    <w:rsid w:val="009C2263"/>
    <w:rsid w:val="009C2A7E"/>
    <w:rsid w:val="009C2EA5"/>
    <w:rsid w:val="009C3001"/>
    <w:rsid w:val="009C300C"/>
    <w:rsid w:val="009C302A"/>
    <w:rsid w:val="009C32BD"/>
    <w:rsid w:val="009C3F32"/>
    <w:rsid w:val="009C47C0"/>
    <w:rsid w:val="009C4841"/>
    <w:rsid w:val="009C4870"/>
    <w:rsid w:val="009C4D51"/>
    <w:rsid w:val="009C4E1F"/>
    <w:rsid w:val="009C5461"/>
    <w:rsid w:val="009C643E"/>
    <w:rsid w:val="009C6AAD"/>
    <w:rsid w:val="009C6BA8"/>
    <w:rsid w:val="009C6F68"/>
    <w:rsid w:val="009C79AF"/>
    <w:rsid w:val="009C7BBB"/>
    <w:rsid w:val="009C7CE3"/>
    <w:rsid w:val="009C7E63"/>
    <w:rsid w:val="009D0043"/>
    <w:rsid w:val="009D016D"/>
    <w:rsid w:val="009D1847"/>
    <w:rsid w:val="009D1EBB"/>
    <w:rsid w:val="009D2559"/>
    <w:rsid w:val="009D263B"/>
    <w:rsid w:val="009D26E2"/>
    <w:rsid w:val="009D28A0"/>
    <w:rsid w:val="009D3589"/>
    <w:rsid w:val="009D3A91"/>
    <w:rsid w:val="009D40C4"/>
    <w:rsid w:val="009D41A6"/>
    <w:rsid w:val="009D512D"/>
    <w:rsid w:val="009D63E6"/>
    <w:rsid w:val="009D648D"/>
    <w:rsid w:val="009D66B5"/>
    <w:rsid w:val="009D7356"/>
    <w:rsid w:val="009D7424"/>
    <w:rsid w:val="009D7C26"/>
    <w:rsid w:val="009E0C59"/>
    <w:rsid w:val="009E12B2"/>
    <w:rsid w:val="009E146E"/>
    <w:rsid w:val="009E1539"/>
    <w:rsid w:val="009E17A0"/>
    <w:rsid w:val="009E21F1"/>
    <w:rsid w:val="009E2672"/>
    <w:rsid w:val="009E32AD"/>
    <w:rsid w:val="009E3764"/>
    <w:rsid w:val="009E39EA"/>
    <w:rsid w:val="009E4317"/>
    <w:rsid w:val="009E4898"/>
    <w:rsid w:val="009E49D4"/>
    <w:rsid w:val="009E5C43"/>
    <w:rsid w:val="009E5F99"/>
    <w:rsid w:val="009E6D94"/>
    <w:rsid w:val="009E6E3A"/>
    <w:rsid w:val="009E77EC"/>
    <w:rsid w:val="009F0345"/>
    <w:rsid w:val="009F037A"/>
    <w:rsid w:val="009F03D2"/>
    <w:rsid w:val="009F046E"/>
    <w:rsid w:val="009F063B"/>
    <w:rsid w:val="009F0CAF"/>
    <w:rsid w:val="009F169C"/>
    <w:rsid w:val="009F198F"/>
    <w:rsid w:val="009F1C81"/>
    <w:rsid w:val="009F1E0E"/>
    <w:rsid w:val="009F208E"/>
    <w:rsid w:val="009F20D2"/>
    <w:rsid w:val="009F25F9"/>
    <w:rsid w:val="009F29A8"/>
    <w:rsid w:val="009F2B58"/>
    <w:rsid w:val="009F2E32"/>
    <w:rsid w:val="009F2EBF"/>
    <w:rsid w:val="009F2F2D"/>
    <w:rsid w:val="009F33E9"/>
    <w:rsid w:val="009F3C86"/>
    <w:rsid w:val="009F3D7C"/>
    <w:rsid w:val="009F4496"/>
    <w:rsid w:val="009F4D73"/>
    <w:rsid w:val="009F4FD5"/>
    <w:rsid w:val="009F5632"/>
    <w:rsid w:val="009F59DB"/>
    <w:rsid w:val="009F64F6"/>
    <w:rsid w:val="009F6508"/>
    <w:rsid w:val="009F66B3"/>
    <w:rsid w:val="009F753F"/>
    <w:rsid w:val="009F7A65"/>
    <w:rsid w:val="009F7FA1"/>
    <w:rsid w:val="00A00564"/>
    <w:rsid w:val="00A006C4"/>
    <w:rsid w:val="00A00BE4"/>
    <w:rsid w:val="00A013E8"/>
    <w:rsid w:val="00A02142"/>
    <w:rsid w:val="00A02313"/>
    <w:rsid w:val="00A02FDA"/>
    <w:rsid w:val="00A03928"/>
    <w:rsid w:val="00A045F5"/>
    <w:rsid w:val="00A04677"/>
    <w:rsid w:val="00A04AE6"/>
    <w:rsid w:val="00A04FAB"/>
    <w:rsid w:val="00A04FBF"/>
    <w:rsid w:val="00A05AA7"/>
    <w:rsid w:val="00A05E3A"/>
    <w:rsid w:val="00A05F96"/>
    <w:rsid w:val="00A05FFF"/>
    <w:rsid w:val="00A0610D"/>
    <w:rsid w:val="00A0641A"/>
    <w:rsid w:val="00A06D6C"/>
    <w:rsid w:val="00A076E4"/>
    <w:rsid w:val="00A10067"/>
    <w:rsid w:val="00A101DF"/>
    <w:rsid w:val="00A105A9"/>
    <w:rsid w:val="00A105BA"/>
    <w:rsid w:val="00A105D6"/>
    <w:rsid w:val="00A10939"/>
    <w:rsid w:val="00A1126F"/>
    <w:rsid w:val="00A11A4D"/>
    <w:rsid w:val="00A121C0"/>
    <w:rsid w:val="00A122F8"/>
    <w:rsid w:val="00A12DFC"/>
    <w:rsid w:val="00A13555"/>
    <w:rsid w:val="00A13A00"/>
    <w:rsid w:val="00A13D55"/>
    <w:rsid w:val="00A13FBF"/>
    <w:rsid w:val="00A14073"/>
    <w:rsid w:val="00A147F2"/>
    <w:rsid w:val="00A14854"/>
    <w:rsid w:val="00A14EE5"/>
    <w:rsid w:val="00A153E9"/>
    <w:rsid w:val="00A1595F"/>
    <w:rsid w:val="00A16098"/>
    <w:rsid w:val="00A16402"/>
    <w:rsid w:val="00A16FA2"/>
    <w:rsid w:val="00A173B4"/>
    <w:rsid w:val="00A1779B"/>
    <w:rsid w:val="00A1783C"/>
    <w:rsid w:val="00A17AEC"/>
    <w:rsid w:val="00A17B02"/>
    <w:rsid w:val="00A17F9A"/>
    <w:rsid w:val="00A200CF"/>
    <w:rsid w:val="00A205D2"/>
    <w:rsid w:val="00A20651"/>
    <w:rsid w:val="00A22473"/>
    <w:rsid w:val="00A23123"/>
    <w:rsid w:val="00A23974"/>
    <w:rsid w:val="00A2413A"/>
    <w:rsid w:val="00A24447"/>
    <w:rsid w:val="00A247C2"/>
    <w:rsid w:val="00A24855"/>
    <w:rsid w:val="00A24C67"/>
    <w:rsid w:val="00A257F9"/>
    <w:rsid w:val="00A2600A"/>
    <w:rsid w:val="00A2672A"/>
    <w:rsid w:val="00A269BF"/>
    <w:rsid w:val="00A26EE4"/>
    <w:rsid w:val="00A27AA6"/>
    <w:rsid w:val="00A27BA0"/>
    <w:rsid w:val="00A27DCA"/>
    <w:rsid w:val="00A300C3"/>
    <w:rsid w:val="00A30513"/>
    <w:rsid w:val="00A30EED"/>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568"/>
    <w:rsid w:val="00A35633"/>
    <w:rsid w:val="00A3580E"/>
    <w:rsid w:val="00A3592F"/>
    <w:rsid w:val="00A35ADE"/>
    <w:rsid w:val="00A35BDB"/>
    <w:rsid w:val="00A36609"/>
    <w:rsid w:val="00A3668C"/>
    <w:rsid w:val="00A366F0"/>
    <w:rsid w:val="00A37124"/>
    <w:rsid w:val="00A37383"/>
    <w:rsid w:val="00A37474"/>
    <w:rsid w:val="00A40072"/>
    <w:rsid w:val="00A400D2"/>
    <w:rsid w:val="00A4050F"/>
    <w:rsid w:val="00A4092B"/>
    <w:rsid w:val="00A40DC3"/>
    <w:rsid w:val="00A41394"/>
    <w:rsid w:val="00A414F8"/>
    <w:rsid w:val="00A4190A"/>
    <w:rsid w:val="00A4193F"/>
    <w:rsid w:val="00A41AA4"/>
    <w:rsid w:val="00A41E57"/>
    <w:rsid w:val="00A429ED"/>
    <w:rsid w:val="00A42C69"/>
    <w:rsid w:val="00A42C73"/>
    <w:rsid w:val="00A432A7"/>
    <w:rsid w:val="00A43383"/>
    <w:rsid w:val="00A44577"/>
    <w:rsid w:val="00A455F8"/>
    <w:rsid w:val="00A45B5E"/>
    <w:rsid w:val="00A45DEE"/>
    <w:rsid w:val="00A465E8"/>
    <w:rsid w:val="00A47670"/>
    <w:rsid w:val="00A47718"/>
    <w:rsid w:val="00A47E33"/>
    <w:rsid w:val="00A50315"/>
    <w:rsid w:val="00A50F9D"/>
    <w:rsid w:val="00A51467"/>
    <w:rsid w:val="00A51A31"/>
    <w:rsid w:val="00A51E59"/>
    <w:rsid w:val="00A529FC"/>
    <w:rsid w:val="00A532F8"/>
    <w:rsid w:val="00A5365A"/>
    <w:rsid w:val="00A53A43"/>
    <w:rsid w:val="00A544B3"/>
    <w:rsid w:val="00A55781"/>
    <w:rsid w:val="00A55BF0"/>
    <w:rsid w:val="00A560DD"/>
    <w:rsid w:val="00A56222"/>
    <w:rsid w:val="00A564BD"/>
    <w:rsid w:val="00A57148"/>
    <w:rsid w:val="00A57192"/>
    <w:rsid w:val="00A5734D"/>
    <w:rsid w:val="00A57D1A"/>
    <w:rsid w:val="00A614CA"/>
    <w:rsid w:val="00A6208E"/>
    <w:rsid w:val="00A63310"/>
    <w:rsid w:val="00A63D5D"/>
    <w:rsid w:val="00A6432E"/>
    <w:rsid w:val="00A64F69"/>
    <w:rsid w:val="00A65167"/>
    <w:rsid w:val="00A651C7"/>
    <w:rsid w:val="00A65252"/>
    <w:rsid w:val="00A66473"/>
    <w:rsid w:val="00A66950"/>
    <w:rsid w:val="00A67383"/>
    <w:rsid w:val="00A6796B"/>
    <w:rsid w:val="00A67BBA"/>
    <w:rsid w:val="00A67C4F"/>
    <w:rsid w:val="00A70B32"/>
    <w:rsid w:val="00A70CEA"/>
    <w:rsid w:val="00A7126C"/>
    <w:rsid w:val="00A71FC7"/>
    <w:rsid w:val="00A724C0"/>
    <w:rsid w:val="00A72841"/>
    <w:rsid w:val="00A729B0"/>
    <w:rsid w:val="00A730DE"/>
    <w:rsid w:val="00A735C7"/>
    <w:rsid w:val="00A74158"/>
    <w:rsid w:val="00A754FB"/>
    <w:rsid w:val="00A7637A"/>
    <w:rsid w:val="00A7657D"/>
    <w:rsid w:val="00A7673F"/>
    <w:rsid w:val="00A769BD"/>
    <w:rsid w:val="00A76EEF"/>
    <w:rsid w:val="00A77088"/>
    <w:rsid w:val="00A77094"/>
    <w:rsid w:val="00A77275"/>
    <w:rsid w:val="00A776A1"/>
    <w:rsid w:val="00A777BF"/>
    <w:rsid w:val="00A77838"/>
    <w:rsid w:val="00A77DDF"/>
    <w:rsid w:val="00A80138"/>
    <w:rsid w:val="00A802BB"/>
    <w:rsid w:val="00A804BF"/>
    <w:rsid w:val="00A8056E"/>
    <w:rsid w:val="00A81720"/>
    <w:rsid w:val="00A8176D"/>
    <w:rsid w:val="00A81A93"/>
    <w:rsid w:val="00A81BB1"/>
    <w:rsid w:val="00A82955"/>
    <w:rsid w:val="00A830E6"/>
    <w:rsid w:val="00A8328C"/>
    <w:rsid w:val="00A835B3"/>
    <w:rsid w:val="00A837A0"/>
    <w:rsid w:val="00A83A87"/>
    <w:rsid w:val="00A83D17"/>
    <w:rsid w:val="00A83FD8"/>
    <w:rsid w:val="00A84D3C"/>
    <w:rsid w:val="00A85848"/>
    <w:rsid w:val="00A85892"/>
    <w:rsid w:val="00A85A6E"/>
    <w:rsid w:val="00A86EF3"/>
    <w:rsid w:val="00A90193"/>
    <w:rsid w:val="00A9026B"/>
    <w:rsid w:val="00A90558"/>
    <w:rsid w:val="00A90920"/>
    <w:rsid w:val="00A90C43"/>
    <w:rsid w:val="00A9113E"/>
    <w:rsid w:val="00A912D2"/>
    <w:rsid w:val="00A915B0"/>
    <w:rsid w:val="00A917D2"/>
    <w:rsid w:val="00A91C0F"/>
    <w:rsid w:val="00A9255C"/>
    <w:rsid w:val="00A9378A"/>
    <w:rsid w:val="00A939AB"/>
    <w:rsid w:val="00A939CF"/>
    <w:rsid w:val="00A93B15"/>
    <w:rsid w:val="00A93EE4"/>
    <w:rsid w:val="00A93F27"/>
    <w:rsid w:val="00A94466"/>
    <w:rsid w:val="00A94522"/>
    <w:rsid w:val="00A948E7"/>
    <w:rsid w:val="00A94BDA"/>
    <w:rsid w:val="00A9603C"/>
    <w:rsid w:val="00A966A2"/>
    <w:rsid w:val="00A969AD"/>
    <w:rsid w:val="00A96A5B"/>
    <w:rsid w:val="00A96D20"/>
    <w:rsid w:val="00A973DB"/>
    <w:rsid w:val="00A9770C"/>
    <w:rsid w:val="00A9778F"/>
    <w:rsid w:val="00AA03C4"/>
    <w:rsid w:val="00AA07DB"/>
    <w:rsid w:val="00AA0895"/>
    <w:rsid w:val="00AA178C"/>
    <w:rsid w:val="00AA1B15"/>
    <w:rsid w:val="00AA27E5"/>
    <w:rsid w:val="00AA2BA5"/>
    <w:rsid w:val="00AA2BCD"/>
    <w:rsid w:val="00AA2D76"/>
    <w:rsid w:val="00AA2D9A"/>
    <w:rsid w:val="00AA35F6"/>
    <w:rsid w:val="00AA376C"/>
    <w:rsid w:val="00AA3A52"/>
    <w:rsid w:val="00AA447C"/>
    <w:rsid w:val="00AA482E"/>
    <w:rsid w:val="00AA4AE8"/>
    <w:rsid w:val="00AA4C5E"/>
    <w:rsid w:val="00AA4E01"/>
    <w:rsid w:val="00AA5290"/>
    <w:rsid w:val="00AA54D1"/>
    <w:rsid w:val="00AA66FE"/>
    <w:rsid w:val="00AA6A61"/>
    <w:rsid w:val="00AA766C"/>
    <w:rsid w:val="00AA7873"/>
    <w:rsid w:val="00AB0D3C"/>
    <w:rsid w:val="00AB17CE"/>
    <w:rsid w:val="00AB18D3"/>
    <w:rsid w:val="00AB1EC6"/>
    <w:rsid w:val="00AB28F0"/>
    <w:rsid w:val="00AB2D01"/>
    <w:rsid w:val="00AB33F8"/>
    <w:rsid w:val="00AB3707"/>
    <w:rsid w:val="00AB3976"/>
    <w:rsid w:val="00AB415C"/>
    <w:rsid w:val="00AB4232"/>
    <w:rsid w:val="00AB49BB"/>
    <w:rsid w:val="00AB5941"/>
    <w:rsid w:val="00AB6ECD"/>
    <w:rsid w:val="00AB7062"/>
    <w:rsid w:val="00AB706E"/>
    <w:rsid w:val="00AB7262"/>
    <w:rsid w:val="00AB7531"/>
    <w:rsid w:val="00AC03BA"/>
    <w:rsid w:val="00AC115A"/>
    <w:rsid w:val="00AC160E"/>
    <w:rsid w:val="00AC1C1D"/>
    <w:rsid w:val="00AC1FDA"/>
    <w:rsid w:val="00AC2600"/>
    <w:rsid w:val="00AC2B87"/>
    <w:rsid w:val="00AC2CB5"/>
    <w:rsid w:val="00AC2FA9"/>
    <w:rsid w:val="00AC33DD"/>
    <w:rsid w:val="00AC36A2"/>
    <w:rsid w:val="00AC3E13"/>
    <w:rsid w:val="00AC45BF"/>
    <w:rsid w:val="00AC45F6"/>
    <w:rsid w:val="00AC4A88"/>
    <w:rsid w:val="00AC4C24"/>
    <w:rsid w:val="00AC4FA9"/>
    <w:rsid w:val="00AC52C8"/>
    <w:rsid w:val="00AC593C"/>
    <w:rsid w:val="00AC5AFD"/>
    <w:rsid w:val="00AC5CA6"/>
    <w:rsid w:val="00AC63A3"/>
    <w:rsid w:val="00AC6585"/>
    <w:rsid w:val="00AC66D4"/>
    <w:rsid w:val="00AC670B"/>
    <w:rsid w:val="00AC68D1"/>
    <w:rsid w:val="00AC6F1B"/>
    <w:rsid w:val="00AC746E"/>
    <w:rsid w:val="00AC7B79"/>
    <w:rsid w:val="00AC7D37"/>
    <w:rsid w:val="00AC7F2F"/>
    <w:rsid w:val="00AC7F3D"/>
    <w:rsid w:val="00AD01F6"/>
    <w:rsid w:val="00AD090A"/>
    <w:rsid w:val="00AD0B23"/>
    <w:rsid w:val="00AD193E"/>
    <w:rsid w:val="00AD1F4B"/>
    <w:rsid w:val="00AD207B"/>
    <w:rsid w:val="00AD2216"/>
    <w:rsid w:val="00AD2519"/>
    <w:rsid w:val="00AD2E07"/>
    <w:rsid w:val="00AD33BE"/>
    <w:rsid w:val="00AD4186"/>
    <w:rsid w:val="00AD4867"/>
    <w:rsid w:val="00AD4B2E"/>
    <w:rsid w:val="00AD4ECA"/>
    <w:rsid w:val="00AD5395"/>
    <w:rsid w:val="00AD5678"/>
    <w:rsid w:val="00AD582A"/>
    <w:rsid w:val="00AD58D6"/>
    <w:rsid w:val="00AD5E14"/>
    <w:rsid w:val="00AD5ECD"/>
    <w:rsid w:val="00AD6586"/>
    <w:rsid w:val="00AD6EA1"/>
    <w:rsid w:val="00AD6F14"/>
    <w:rsid w:val="00AD7E9D"/>
    <w:rsid w:val="00AD7EFE"/>
    <w:rsid w:val="00AE0C8F"/>
    <w:rsid w:val="00AE0E6B"/>
    <w:rsid w:val="00AE1854"/>
    <w:rsid w:val="00AE204F"/>
    <w:rsid w:val="00AE23BE"/>
    <w:rsid w:val="00AE2D7F"/>
    <w:rsid w:val="00AE2DCF"/>
    <w:rsid w:val="00AE4A52"/>
    <w:rsid w:val="00AE51F4"/>
    <w:rsid w:val="00AE53BC"/>
    <w:rsid w:val="00AE5FBA"/>
    <w:rsid w:val="00AE6022"/>
    <w:rsid w:val="00AE69A0"/>
    <w:rsid w:val="00AE70F4"/>
    <w:rsid w:val="00AE72CC"/>
    <w:rsid w:val="00AE752E"/>
    <w:rsid w:val="00AE7711"/>
    <w:rsid w:val="00AE7A2C"/>
    <w:rsid w:val="00AE7C8C"/>
    <w:rsid w:val="00AF054C"/>
    <w:rsid w:val="00AF0DAF"/>
    <w:rsid w:val="00AF1A7A"/>
    <w:rsid w:val="00AF1D33"/>
    <w:rsid w:val="00AF1F24"/>
    <w:rsid w:val="00AF23CA"/>
    <w:rsid w:val="00AF29F9"/>
    <w:rsid w:val="00AF2F3B"/>
    <w:rsid w:val="00AF373A"/>
    <w:rsid w:val="00AF3992"/>
    <w:rsid w:val="00AF3B7D"/>
    <w:rsid w:val="00AF3C29"/>
    <w:rsid w:val="00AF4527"/>
    <w:rsid w:val="00AF5276"/>
    <w:rsid w:val="00AF56C1"/>
    <w:rsid w:val="00AF60B7"/>
    <w:rsid w:val="00AF6F21"/>
    <w:rsid w:val="00AF7674"/>
    <w:rsid w:val="00B002BE"/>
    <w:rsid w:val="00B00332"/>
    <w:rsid w:val="00B009CD"/>
    <w:rsid w:val="00B01531"/>
    <w:rsid w:val="00B016EB"/>
    <w:rsid w:val="00B01A5D"/>
    <w:rsid w:val="00B02706"/>
    <w:rsid w:val="00B02D5B"/>
    <w:rsid w:val="00B0335F"/>
    <w:rsid w:val="00B03C2F"/>
    <w:rsid w:val="00B03D20"/>
    <w:rsid w:val="00B04293"/>
    <w:rsid w:val="00B051F3"/>
    <w:rsid w:val="00B05613"/>
    <w:rsid w:val="00B058E3"/>
    <w:rsid w:val="00B06541"/>
    <w:rsid w:val="00B068F0"/>
    <w:rsid w:val="00B0699A"/>
    <w:rsid w:val="00B10314"/>
    <w:rsid w:val="00B10460"/>
    <w:rsid w:val="00B105EF"/>
    <w:rsid w:val="00B10802"/>
    <w:rsid w:val="00B10C86"/>
    <w:rsid w:val="00B1153E"/>
    <w:rsid w:val="00B11C6E"/>
    <w:rsid w:val="00B12739"/>
    <w:rsid w:val="00B13413"/>
    <w:rsid w:val="00B13DE7"/>
    <w:rsid w:val="00B14818"/>
    <w:rsid w:val="00B149A0"/>
    <w:rsid w:val="00B14EED"/>
    <w:rsid w:val="00B1507A"/>
    <w:rsid w:val="00B150CC"/>
    <w:rsid w:val="00B1534D"/>
    <w:rsid w:val="00B15AF1"/>
    <w:rsid w:val="00B15B88"/>
    <w:rsid w:val="00B15ECE"/>
    <w:rsid w:val="00B16323"/>
    <w:rsid w:val="00B16429"/>
    <w:rsid w:val="00B16A03"/>
    <w:rsid w:val="00B16C1E"/>
    <w:rsid w:val="00B16D4B"/>
    <w:rsid w:val="00B16D95"/>
    <w:rsid w:val="00B16DBD"/>
    <w:rsid w:val="00B17113"/>
    <w:rsid w:val="00B17A8F"/>
    <w:rsid w:val="00B17FD4"/>
    <w:rsid w:val="00B21703"/>
    <w:rsid w:val="00B21D85"/>
    <w:rsid w:val="00B2282D"/>
    <w:rsid w:val="00B22F37"/>
    <w:rsid w:val="00B24007"/>
    <w:rsid w:val="00B24589"/>
    <w:rsid w:val="00B24925"/>
    <w:rsid w:val="00B257AC"/>
    <w:rsid w:val="00B25E8F"/>
    <w:rsid w:val="00B26072"/>
    <w:rsid w:val="00B26142"/>
    <w:rsid w:val="00B26164"/>
    <w:rsid w:val="00B26B55"/>
    <w:rsid w:val="00B27384"/>
    <w:rsid w:val="00B300F7"/>
    <w:rsid w:val="00B3029F"/>
    <w:rsid w:val="00B30488"/>
    <w:rsid w:val="00B3069B"/>
    <w:rsid w:val="00B30B88"/>
    <w:rsid w:val="00B30E7A"/>
    <w:rsid w:val="00B310EC"/>
    <w:rsid w:val="00B31469"/>
    <w:rsid w:val="00B315DC"/>
    <w:rsid w:val="00B3171A"/>
    <w:rsid w:val="00B32955"/>
    <w:rsid w:val="00B32EC2"/>
    <w:rsid w:val="00B33EA4"/>
    <w:rsid w:val="00B345BF"/>
    <w:rsid w:val="00B34963"/>
    <w:rsid w:val="00B34BEE"/>
    <w:rsid w:val="00B34C8A"/>
    <w:rsid w:val="00B3546A"/>
    <w:rsid w:val="00B35962"/>
    <w:rsid w:val="00B35D98"/>
    <w:rsid w:val="00B367FE"/>
    <w:rsid w:val="00B36B39"/>
    <w:rsid w:val="00B36D6D"/>
    <w:rsid w:val="00B37291"/>
    <w:rsid w:val="00B37303"/>
    <w:rsid w:val="00B37D70"/>
    <w:rsid w:val="00B40A47"/>
    <w:rsid w:val="00B40EBA"/>
    <w:rsid w:val="00B410EC"/>
    <w:rsid w:val="00B413E1"/>
    <w:rsid w:val="00B4157A"/>
    <w:rsid w:val="00B416DC"/>
    <w:rsid w:val="00B41EA4"/>
    <w:rsid w:val="00B429DC"/>
    <w:rsid w:val="00B42F5E"/>
    <w:rsid w:val="00B43030"/>
    <w:rsid w:val="00B43493"/>
    <w:rsid w:val="00B4380A"/>
    <w:rsid w:val="00B439F5"/>
    <w:rsid w:val="00B43A81"/>
    <w:rsid w:val="00B43E61"/>
    <w:rsid w:val="00B44D56"/>
    <w:rsid w:val="00B4501A"/>
    <w:rsid w:val="00B451AC"/>
    <w:rsid w:val="00B45418"/>
    <w:rsid w:val="00B45DBD"/>
    <w:rsid w:val="00B47B61"/>
    <w:rsid w:val="00B47DD5"/>
    <w:rsid w:val="00B504D1"/>
    <w:rsid w:val="00B50550"/>
    <w:rsid w:val="00B5068A"/>
    <w:rsid w:val="00B509B3"/>
    <w:rsid w:val="00B50D30"/>
    <w:rsid w:val="00B5130D"/>
    <w:rsid w:val="00B51B79"/>
    <w:rsid w:val="00B521C8"/>
    <w:rsid w:val="00B52233"/>
    <w:rsid w:val="00B523B7"/>
    <w:rsid w:val="00B52A0E"/>
    <w:rsid w:val="00B52F91"/>
    <w:rsid w:val="00B52FD8"/>
    <w:rsid w:val="00B533E4"/>
    <w:rsid w:val="00B53BB2"/>
    <w:rsid w:val="00B53BBB"/>
    <w:rsid w:val="00B53FEC"/>
    <w:rsid w:val="00B54060"/>
    <w:rsid w:val="00B542AC"/>
    <w:rsid w:val="00B5431F"/>
    <w:rsid w:val="00B543D9"/>
    <w:rsid w:val="00B54A16"/>
    <w:rsid w:val="00B54C7A"/>
    <w:rsid w:val="00B54FD4"/>
    <w:rsid w:val="00B55134"/>
    <w:rsid w:val="00B55257"/>
    <w:rsid w:val="00B57302"/>
    <w:rsid w:val="00B57BD5"/>
    <w:rsid w:val="00B57C4F"/>
    <w:rsid w:val="00B57DEE"/>
    <w:rsid w:val="00B6071B"/>
    <w:rsid w:val="00B61A1C"/>
    <w:rsid w:val="00B61AB7"/>
    <w:rsid w:val="00B61B41"/>
    <w:rsid w:val="00B623DA"/>
    <w:rsid w:val="00B62896"/>
    <w:rsid w:val="00B6304E"/>
    <w:rsid w:val="00B637E4"/>
    <w:rsid w:val="00B648DA"/>
    <w:rsid w:val="00B64D97"/>
    <w:rsid w:val="00B657A5"/>
    <w:rsid w:val="00B657D7"/>
    <w:rsid w:val="00B65F7E"/>
    <w:rsid w:val="00B662FE"/>
    <w:rsid w:val="00B6639B"/>
    <w:rsid w:val="00B66C24"/>
    <w:rsid w:val="00B66CAB"/>
    <w:rsid w:val="00B66E79"/>
    <w:rsid w:val="00B704C4"/>
    <w:rsid w:val="00B70E11"/>
    <w:rsid w:val="00B70E5A"/>
    <w:rsid w:val="00B71400"/>
    <w:rsid w:val="00B714D1"/>
    <w:rsid w:val="00B71702"/>
    <w:rsid w:val="00B717AC"/>
    <w:rsid w:val="00B71B3A"/>
    <w:rsid w:val="00B71B8F"/>
    <w:rsid w:val="00B7218B"/>
    <w:rsid w:val="00B72490"/>
    <w:rsid w:val="00B72E54"/>
    <w:rsid w:val="00B72E6E"/>
    <w:rsid w:val="00B73228"/>
    <w:rsid w:val="00B736B1"/>
    <w:rsid w:val="00B73739"/>
    <w:rsid w:val="00B73A1F"/>
    <w:rsid w:val="00B73C09"/>
    <w:rsid w:val="00B73D85"/>
    <w:rsid w:val="00B73E01"/>
    <w:rsid w:val="00B74435"/>
    <w:rsid w:val="00B74639"/>
    <w:rsid w:val="00B74711"/>
    <w:rsid w:val="00B74985"/>
    <w:rsid w:val="00B74A9A"/>
    <w:rsid w:val="00B75108"/>
    <w:rsid w:val="00B75855"/>
    <w:rsid w:val="00B75880"/>
    <w:rsid w:val="00B759C2"/>
    <w:rsid w:val="00B75D7B"/>
    <w:rsid w:val="00B75DDF"/>
    <w:rsid w:val="00B75F20"/>
    <w:rsid w:val="00B760F6"/>
    <w:rsid w:val="00B7626C"/>
    <w:rsid w:val="00B8033B"/>
    <w:rsid w:val="00B80821"/>
    <w:rsid w:val="00B80F5A"/>
    <w:rsid w:val="00B8103B"/>
    <w:rsid w:val="00B81593"/>
    <w:rsid w:val="00B81BAA"/>
    <w:rsid w:val="00B821C1"/>
    <w:rsid w:val="00B828D0"/>
    <w:rsid w:val="00B82C73"/>
    <w:rsid w:val="00B83820"/>
    <w:rsid w:val="00B83899"/>
    <w:rsid w:val="00B839E8"/>
    <w:rsid w:val="00B83F48"/>
    <w:rsid w:val="00B84420"/>
    <w:rsid w:val="00B84C0B"/>
    <w:rsid w:val="00B86E4C"/>
    <w:rsid w:val="00B870B6"/>
    <w:rsid w:val="00B8746A"/>
    <w:rsid w:val="00B877F9"/>
    <w:rsid w:val="00B87B1B"/>
    <w:rsid w:val="00B87C6E"/>
    <w:rsid w:val="00B90799"/>
    <w:rsid w:val="00B90834"/>
    <w:rsid w:val="00B91527"/>
    <w:rsid w:val="00B91A54"/>
    <w:rsid w:val="00B91ADC"/>
    <w:rsid w:val="00B91D71"/>
    <w:rsid w:val="00B924B5"/>
    <w:rsid w:val="00B933B8"/>
    <w:rsid w:val="00B93408"/>
    <w:rsid w:val="00B93719"/>
    <w:rsid w:val="00B93774"/>
    <w:rsid w:val="00B937A3"/>
    <w:rsid w:val="00B939B5"/>
    <w:rsid w:val="00B93CD5"/>
    <w:rsid w:val="00B93DD4"/>
    <w:rsid w:val="00B9421B"/>
    <w:rsid w:val="00B945F5"/>
    <w:rsid w:val="00B9480D"/>
    <w:rsid w:val="00B94CA0"/>
    <w:rsid w:val="00B9509D"/>
    <w:rsid w:val="00B95984"/>
    <w:rsid w:val="00B9616D"/>
    <w:rsid w:val="00B96AB8"/>
    <w:rsid w:val="00B97F31"/>
    <w:rsid w:val="00BA04D8"/>
    <w:rsid w:val="00BA083F"/>
    <w:rsid w:val="00BA1000"/>
    <w:rsid w:val="00BA13DD"/>
    <w:rsid w:val="00BA16C9"/>
    <w:rsid w:val="00BA171F"/>
    <w:rsid w:val="00BA1D03"/>
    <w:rsid w:val="00BA261C"/>
    <w:rsid w:val="00BA26F2"/>
    <w:rsid w:val="00BA2751"/>
    <w:rsid w:val="00BA27A4"/>
    <w:rsid w:val="00BA301B"/>
    <w:rsid w:val="00BA3321"/>
    <w:rsid w:val="00BA344C"/>
    <w:rsid w:val="00BA3670"/>
    <w:rsid w:val="00BA39C8"/>
    <w:rsid w:val="00BA40A2"/>
    <w:rsid w:val="00BA4F72"/>
    <w:rsid w:val="00BA5E34"/>
    <w:rsid w:val="00BA5FBD"/>
    <w:rsid w:val="00BA658F"/>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396D"/>
    <w:rsid w:val="00BB4A35"/>
    <w:rsid w:val="00BB4B52"/>
    <w:rsid w:val="00BB4BBE"/>
    <w:rsid w:val="00BB4C30"/>
    <w:rsid w:val="00BB4CA7"/>
    <w:rsid w:val="00BB4CC0"/>
    <w:rsid w:val="00BB4D80"/>
    <w:rsid w:val="00BB52FB"/>
    <w:rsid w:val="00BB5530"/>
    <w:rsid w:val="00BB5C1E"/>
    <w:rsid w:val="00BB5E1F"/>
    <w:rsid w:val="00BB6AE5"/>
    <w:rsid w:val="00BC0696"/>
    <w:rsid w:val="00BC0D90"/>
    <w:rsid w:val="00BC1CEC"/>
    <w:rsid w:val="00BC1D89"/>
    <w:rsid w:val="00BC218F"/>
    <w:rsid w:val="00BC22D6"/>
    <w:rsid w:val="00BC25DD"/>
    <w:rsid w:val="00BC2786"/>
    <w:rsid w:val="00BC2B0A"/>
    <w:rsid w:val="00BC2D72"/>
    <w:rsid w:val="00BC2E4D"/>
    <w:rsid w:val="00BC2F6B"/>
    <w:rsid w:val="00BC316F"/>
    <w:rsid w:val="00BC34B2"/>
    <w:rsid w:val="00BC43BE"/>
    <w:rsid w:val="00BC4EC1"/>
    <w:rsid w:val="00BC548E"/>
    <w:rsid w:val="00BC59E2"/>
    <w:rsid w:val="00BC5A93"/>
    <w:rsid w:val="00BC6416"/>
    <w:rsid w:val="00BC6EB0"/>
    <w:rsid w:val="00BC7049"/>
    <w:rsid w:val="00BC77D6"/>
    <w:rsid w:val="00BC7889"/>
    <w:rsid w:val="00BC7CA0"/>
    <w:rsid w:val="00BD012A"/>
    <w:rsid w:val="00BD01F2"/>
    <w:rsid w:val="00BD0E8E"/>
    <w:rsid w:val="00BD1542"/>
    <w:rsid w:val="00BD1CDF"/>
    <w:rsid w:val="00BD2612"/>
    <w:rsid w:val="00BD2AA5"/>
    <w:rsid w:val="00BD334B"/>
    <w:rsid w:val="00BD3AC2"/>
    <w:rsid w:val="00BD3C3B"/>
    <w:rsid w:val="00BD3CC7"/>
    <w:rsid w:val="00BD4732"/>
    <w:rsid w:val="00BD4BDC"/>
    <w:rsid w:val="00BD542E"/>
    <w:rsid w:val="00BD5A32"/>
    <w:rsid w:val="00BD5A9C"/>
    <w:rsid w:val="00BD5DB6"/>
    <w:rsid w:val="00BD5E98"/>
    <w:rsid w:val="00BD61FE"/>
    <w:rsid w:val="00BD6DCF"/>
    <w:rsid w:val="00BD6F97"/>
    <w:rsid w:val="00BD7C32"/>
    <w:rsid w:val="00BD7F8C"/>
    <w:rsid w:val="00BD7F9A"/>
    <w:rsid w:val="00BE060C"/>
    <w:rsid w:val="00BE0D2E"/>
    <w:rsid w:val="00BE18DC"/>
    <w:rsid w:val="00BE1B93"/>
    <w:rsid w:val="00BE2280"/>
    <w:rsid w:val="00BE2376"/>
    <w:rsid w:val="00BE28CD"/>
    <w:rsid w:val="00BE2A3D"/>
    <w:rsid w:val="00BE3078"/>
    <w:rsid w:val="00BE31F9"/>
    <w:rsid w:val="00BE3517"/>
    <w:rsid w:val="00BE35C1"/>
    <w:rsid w:val="00BE3685"/>
    <w:rsid w:val="00BE3CF1"/>
    <w:rsid w:val="00BE3D83"/>
    <w:rsid w:val="00BE4097"/>
    <w:rsid w:val="00BE4356"/>
    <w:rsid w:val="00BE436C"/>
    <w:rsid w:val="00BE46F6"/>
    <w:rsid w:val="00BE4F24"/>
    <w:rsid w:val="00BE5D32"/>
    <w:rsid w:val="00BE633D"/>
    <w:rsid w:val="00BE6546"/>
    <w:rsid w:val="00BE6992"/>
    <w:rsid w:val="00BE6AEA"/>
    <w:rsid w:val="00BE6CF9"/>
    <w:rsid w:val="00BE6D5D"/>
    <w:rsid w:val="00BE6EF4"/>
    <w:rsid w:val="00BE7872"/>
    <w:rsid w:val="00BF08A1"/>
    <w:rsid w:val="00BF0957"/>
    <w:rsid w:val="00BF0D79"/>
    <w:rsid w:val="00BF103C"/>
    <w:rsid w:val="00BF133D"/>
    <w:rsid w:val="00BF14AD"/>
    <w:rsid w:val="00BF17E4"/>
    <w:rsid w:val="00BF1D39"/>
    <w:rsid w:val="00BF1FB4"/>
    <w:rsid w:val="00BF2471"/>
    <w:rsid w:val="00BF25A9"/>
    <w:rsid w:val="00BF25C7"/>
    <w:rsid w:val="00BF2B2B"/>
    <w:rsid w:val="00BF2B3E"/>
    <w:rsid w:val="00BF344F"/>
    <w:rsid w:val="00BF371F"/>
    <w:rsid w:val="00BF3875"/>
    <w:rsid w:val="00BF38F6"/>
    <w:rsid w:val="00BF4178"/>
    <w:rsid w:val="00BF45CD"/>
    <w:rsid w:val="00BF4744"/>
    <w:rsid w:val="00BF4A3E"/>
    <w:rsid w:val="00BF4F9E"/>
    <w:rsid w:val="00BF4FC8"/>
    <w:rsid w:val="00BF5632"/>
    <w:rsid w:val="00BF597A"/>
    <w:rsid w:val="00BF5F57"/>
    <w:rsid w:val="00BF6077"/>
    <w:rsid w:val="00BF6380"/>
    <w:rsid w:val="00BF6478"/>
    <w:rsid w:val="00BF65D3"/>
    <w:rsid w:val="00BF6AFF"/>
    <w:rsid w:val="00BF6C1E"/>
    <w:rsid w:val="00BF6D39"/>
    <w:rsid w:val="00BF6FBA"/>
    <w:rsid w:val="00BF7CA3"/>
    <w:rsid w:val="00BF7F38"/>
    <w:rsid w:val="00C0065A"/>
    <w:rsid w:val="00C007F9"/>
    <w:rsid w:val="00C00C05"/>
    <w:rsid w:val="00C00ED3"/>
    <w:rsid w:val="00C0127C"/>
    <w:rsid w:val="00C01383"/>
    <w:rsid w:val="00C0191F"/>
    <w:rsid w:val="00C01A4B"/>
    <w:rsid w:val="00C01DAF"/>
    <w:rsid w:val="00C01F1C"/>
    <w:rsid w:val="00C01F64"/>
    <w:rsid w:val="00C02691"/>
    <w:rsid w:val="00C02AA3"/>
    <w:rsid w:val="00C0326D"/>
    <w:rsid w:val="00C039B2"/>
    <w:rsid w:val="00C03B2E"/>
    <w:rsid w:val="00C043CB"/>
    <w:rsid w:val="00C04789"/>
    <w:rsid w:val="00C04C4A"/>
    <w:rsid w:val="00C05178"/>
    <w:rsid w:val="00C05216"/>
    <w:rsid w:val="00C05323"/>
    <w:rsid w:val="00C05958"/>
    <w:rsid w:val="00C05E36"/>
    <w:rsid w:val="00C079C9"/>
    <w:rsid w:val="00C10AD3"/>
    <w:rsid w:val="00C1106A"/>
    <w:rsid w:val="00C114E9"/>
    <w:rsid w:val="00C119EE"/>
    <w:rsid w:val="00C12178"/>
    <w:rsid w:val="00C1261A"/>
    <w:rsid w:val="00C12859"/>
    <w:rsid w:val="00C1287A"/>
    <w:rsid w:val="00C13096"/>
    <w:rsid w:val="00C1321F"/>
    <w:rsid w:val="00C13478"/>
    <w:rsid w:val="00C13A21"/>
    <w:rsid w:val="00C1590D"/>
    <w:rsid w:val="00C15A08"/>
    <w:rsid w:val="00C15B93"/>
    <w:rsid w:val="00C15E30"/>
    <w:rsid w:val="00C1659C"/>
    <w:rsid w:val="00C169F0"/>
    <w:rsid w:val="00C17846"/>
    <w:rsid w:val="00C17B77"/>
    <w:rsid w:val="00C20FAA"/>
    <w:rsid w:val="00C21E16"/>
    <w:rsid w:val="00C21F21"/>
    <w:rsid w:val="00C22039"/>
    <w:rsid w:val="00C22232"/>
    <w:rsid w:val="00C224F8"/>
    <w:rsid w:val="00C22694"/>
    <w:rsid w:val="00C227BF"/>
    <w:rsid w:val="00C22A69"/>
    <w:rsid w:val="00C23BEB"/>
    <w:rsid w:val="00C243BD"/>
    <w:rsid w:val="00C24466"/>
    <w:rsid w:val="00C24F5A"/>
    <w:rsid w:val="00C24FAA"/>
    <w:rsid w:val="00C25887"/>
    <w:rsid w:val="00C25D07"/>
    <w:rsid w:val="00C26086"/>
    <w:rsid w:val="00C261C4"/>
    <w:rsid w:val="00C262AC"/>
    <w:rsid w:val="00C26330"/>
    <w:rsid w:val="00C2683C"/>
    <w:rsid w:val="00C26CB3"/>
    <w:rsid w:val="00C27A6F"/>
    <w:rsid w:val="00C27D21"/>
    <w:rsid w:val="00C27E74"/>
    <w:rsid w:val="00C3004B"/>
    <w:rsid w:val="00C300A1"/>
    <w:rsid w:val="00C30522"/>
    <w:rsid w:val="00C3087F"/>
    <w:rsid w:val="00C30DC2"/>
    <w:rsid w:val="00C30E87"/>
    <w:rsid w:val="00C316BA"/>
    <w:rsid w:val="00C31855"/>
    <w:rsid w:val="00C31991"/>
    <w:rsid w:val="00C31BAA"/>
    <w:rsid w:val="00C32668"/>
    <w:rsid w:val="00C329EF"/>
    <w:rsid w:val="00C32CB2"/>
    <w:rsid w:val="00C32D50"/>
    <w:rsid w:val="00C32DDD"/>
    <w:rsid w:val="00C3374D"/>
    <w:rsid w:val="00C33794"/>
    <w:rsid w:val="00C34366"/>
    <w:rsid w:val="00C343DD"/>
    <w:rsid w:val="00C346D1"/>
    <w:rsid w:val="00C34BDA"/>
    <w:rsid w:val="00C34FC7"/>
    <w:rsid w:val="00C35A38"/>
    <w:rsid w:val="00C362CF"/>
    <w:rsid w:val="00C36474"/>
    <w:rsid w:val="00C36B2E"/>
    <w:rsid w:val="00C36E26"/>
    <w:rsid w:val="00C36F12"/>
    <w:rsid w:val="00C374EF"/>
    <w:rsid w:val="00C374F2"/>
    <w:rsid w:val="00C3785E"/>
    <w:rsid w:val="00C379D8"/>
    <w:rsid w:val="00C37CDF"/>
    <w:rsid w:val="00C407CE"/>
    <w:rsid w:val="00C409B9"/>
    <w:rsid w:val="00C41623"/>
    <w:rsid w:val="00C416AB"/>
    <w:rsid w:val="00C41E2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70BC"/>
    <w:rsid w:val="00C474AC"/>
    <w:rsid w:val="00C4798F"/>
    <w:rsid w:val="00C47AB7"/>
    <w:rsid w:val="00C47F25"/>
    <w:rsid w:val="00C504F0"/>
    <w:rsid w:val="00C50537"/>
    <w:rsid w:val="00C505B7"/>
    <w:rsid w:val="00C505E0"/>
    <w:rsid w:val="00C5068B"/>
    <w:rsid w:val="00C50F03"/>
    <w:rsid w:val="00C51064"/>
    <w:rsid w:val="00C51167"/>
    <w:rsid w:val="00C51702"/>
    <w:rsid w:val="00C51B53"/>
    <w:rsid w:val="00C51F49"/>
    <w:rsid w:val="00C528BD"/>
    <w:rsid w:val="00C52F40"/>
    <w:rsid w:val="00C53573"/>
    <w:rsid w:val="00C53DB0"/>
    <w:rsid w:val="00C547F5"/>
    <w:rsid w:val="00C548FF"/>
    <w:rsid w:val="00C5490A"/>
    <w:rsid w:val="00C552E6"/>
    <w:rsid w:val="00C56073"/>
    <w:rsid w:val="00C568FF"/>
    <w:rsid w:val="00C56947"/>
    <w:rsid w:val="00C56DFE"/>
    <w:rsid w:val="00C57957"/>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523E"/>
    <w:rsid w:val="00C65938"/>
    <w:rsid w:val="00C6615D"/>
    <w:rsid w:val="00C663B9"/>
    <w:rsid w:val="00C66880"/>
    <w:rsid w:val="00C6799F"/>
    <w:rsid w:val="00C679F3"/>
    <w:rsid w:val="00C704A5"/>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FCF"/>
    <w:rsid w:val="00C7413D"/>
    <w:rsid w:val="00C7471C"/>
    <w:rsid w:val="00C7481A"/>
    <w:rsid w:val="00C74BB9"/>
    <w:rsid w:val="00C74E55"/>
    <w:rsid w:val="00C74ED0"/>
    <w:rsid w:val="00C764ED"/>
    <w:rsid w:val="00C76EF3"/>
    <w:rsid w:val="00C77A52"/>
    <w:rsid w:val="00C77B42"/>
    <w:rsid w:val="00C77D8D"/>
    <w:rsid w:val="00C80631"/>
    <w:rsid w:val="00C80A81"/>
    <w:rsid w:val="00C812DA"/>
    <w:rsid w:val="00C81522"/>
    <w:rsid w:val="00C818C2"/>
    <w:rsid w:val="00C81BB1"/>
    <w:rsid w:val="00C81FC8"/>
    <w:rsid w:val="00C82378"/>
    <w:rsid w:val="00C82401"/>
    <w:rsid w:val="00C833A6"/>
    <w:rsid w:val="00C83808"/>
    <w:rsid w:val="00C8389F"/>
    <w:rsid w:val="00C840D2"/>
    <w:rsid w:val="00C8463A"/>
    <w:rsid w:val="00C85C8A"/>
    <w:rsid w:val="00C8633F"/>
    <w:rsid w:val="00C86765"/>
    <w:rsid w:val="00C86D93"/>
    <w:rsid w:val="00C878CE"/>
    <w:rsid w:val="00C87D22"/>
    <w:rsid w:val="00C87FA1"/>
    <w:rsid w:val="00C90149"/>
    <w:rsid w:val="00C90C3D"/>
    <w:rsid w:val="00C91230"/>
    <w:rsid w:val="00C9188B"/>
    <w:rsid w:val="00C9201A"/>
    <w:rsid w:val="00C9204D"/>
    <w:rsid w:val="00C92ED9"/>
    <w:rsid w:val="00C9316D"/>
    <w:rsid w:val="00C9338C"/>
    <w:rsid w:val="00C936B2"/>
    <w:rsid w:val="00C939D1"/>
    <w:rsid w:val="00C94030"/>
    <w:rsid w:val="00C94A55"/>
    <w:rsid w:val="00C95665"/>
    <w:rsid w:val="00C956B7"/>
    <w:rsid w:val="00C95D8C"/>
    <w:rsid w:val="00C96252"/>
    <w:rsid w:val="00C9634A"/>
    <w:rsid w:val="00C963B9"/>
    <w:rsid w:val="00C9668D"/>
    <w:rsid w:val="00C96C49"/>
    <w:rsid w:val="00C96E6E"/>
    <w:rsid w:val="00CA021C"/>
    <w:rsid w:val="00CA04B4"/>
    <w:rsid w:val="00CA0727"/>
    <w:rsid w:val="00CA0CD1"/>
    <w:rsid w:val="00CA13EE"/>
    <w:rsid w:val="00CA16B5"/>
    <w:rsid w:val="00CA197F"/>
    <w:rsid w:val="00CA1A90"/>
    <w:rsid w:val="00CA2034"/>
    <w:rsid w:val="00CA2881"/>
    <w:rsid w:val="00CA2CC8"/>
    <w:rsid w:val="00CA2DDD"/>
    <w:rsid w:val="00CA2FE4"/>
    <w:rsid w:val="00CA3DCC"/>
    <w:rsid w:val="00CA439E"/>
    <w:rsid w:val="00CA4752"/>
    <w:rsid w:val="00CA4866"/>
    <w:rsid w:val="00CA5999"/>
    <w:rsid w:val="00CA5AF3"/>
    <w:rsid w:val="00CA5D14"/>
    <w:rsid w:val="00CA610C"/>
    <w:rsid w:val="00CA611A"/>
    <w:rsid w:val="00CA69B5"/>
    <w:rsid w:val="00CA6E5F"/>
    <w:rsid w:val="00CA7151"/>
    <w:rsid w:val="00CA7AD1"/>
    <w:rsid w:val="00CA7E4A"/>
    <w:rsid w:val="00CB0434"/>
    <w:rsid w:val="00CB0CBF"/>
    <w:rsid w:val="00CB1558"/>
    <w:rsid w:val="00CB17DF"/>
    <w:rsid w:val="00CB1B1C"/>
    <w:rsid w:val="00CB1D2E"/>
    <w:rsid w:val="00CB23C6"/>
    <w:rsid w:val="00CB27E4"/>
    <w:rsid w:val="00CB2943"/>
    <w:rsid w:val="00CB30EE"/>
    <w:rsid w:val="00CB395D"/>
    <w:rsid w:val="00CB39CD"/>
    <w:rsid w:val="00CB3B10"/>
    <w:rsid w:val="00CB3F08"/>
    <w:rsid w:val="00CB439C"/>
    <w:rsid w:val="00CB44A5"/>
    <w:rsid w:val="00CB4B46"/>
    <w:rsid w:val="00CB4C62"/>
    <w:rsid w:val="00CB4E39"/>
    <w:rsid w:val="00CB54DF"/>
    <w:rsid w:val="00CB56B7"/>
    <w:rsid w:val="00CB6A49"/>
    <w:rsid w:val="00CB6F44"/>
    <w:rsid w:val="00CB72E9"/>
    <w:rsid w:val="00CB7604"/>
    <w:rsid w:val="00CB7A68"/>
    <w:rsid w:val="00CC016C"/>
    <w:rsid w:val="00CC041F"/>
    <w:rsid w:val="00CC0BD8"/>
    <w:rsid w:val="00CC0E30"/>
    <w:rsid w:val="00CC13AF"/>
    <w:rsid w:val="00CC15A2"/>
    <w:rsid w:val="00CC2243"/>
    <w:rsid w:val="00CC308B"/>
    <w:rsid w:val="00CC361B"/>
    <w:rsid w:val="00CC3F67"/>
    <w:rsid w:val="00CC3F81"/>
    <w:rsid w:val="00CC49F0"/>
    <w:rsid w:val="00CC4AB6"/>
    <w:rsid w:val="00CC4DE5"/>
    <w:rsid w:val="00CC5561"/>
    <w:rsid w:val="00CC5B8A"/>
    <w:rsid w:val="00CC5DD8"/>
    <w:rsid w:val="00CC603D"/>
    <w:rsid w:val="00CC60CE"/>
    <w:rsid w:val="00CC60D2"/>
    <w:rsid w:val="00CC6387"/>
    <w:rsid w:val="00CC664B"/>
    <w:rsid w:val="00CC67B4"/>
    <w:rsid w:val="00CC6CDA"/>
    <w:rsid w:val="00CC7004"/>
    <w:rsid w:val="00CC7523"/>
    <w:rsid w:val="00CC765A"/>
    <w:rsid w:val="00CC797E"/>
    <w:rsid w:val="00CD0825"/>
    <w:rsid w:val="00CD1DB4"/>
    <w:rsid w:val="00CD1E10"/>
    <w:rsid w:val="00CD26BB"/>
    <w:rsid w:val="00CD2A7A"/>
    <w:rsid w:val="00CD3A1F"/>
    <w:rsid w:val="00CD515F"/>
    <w:rsid w:val="00CD5376"/>
    <w:rsid w:val="00CD5C27"/>
    <w:rsid w:val="00CD5E03"/>
    <w:rsid w:val="00CD75BB"/>
    <w:rsid w:val="00CE01CC"/>
    <w:rsid w:val="00CE0C62"/>
    <w:rsid w:val="00CE0C73"/>
    <w:rsid w:val="00CE116B"/>
    <w:rsid w:val="00CE1473"/>
    <w:rsid w:val="00CE1C4D"/>
    <w:rsid w:val="00CE22D6"/>
    <w:rsid w:val="00CE2A39"/>
    <w:rsid w:val="00CE2F38"/>
    <w:rsid w:val="00CE374A"/>
    <w:rsid w:val="00CE3AC1"/>
    <w:rsid w:val="00CE3E40"/>
    <w:rsid w:val="00CE40A2"/>
    <w:rsid w:val="00CE4123"/>
    <w:rsid w:val="00CE4D80"/>
    <w:rsid w:val="00CE590B"/>
    <w:rsid w:val="00CE59FA"/>
    <w:rsid w:val="00CE628F"/>
    <w:rsid w:val="00CE65AF"/>
    <w:rsid w:val="00CE6D97"/>
    <w:rsid w:val="00CE7C36"/>
    <w:rsid w:val="00CE7FC4"/>
    <w:rsid w:val="00CF053D"/>
    <w:rsid w:val="00CF0765"/>
    <w:rsid w:val="00CF0EC3"/>
    <w:rsid w:val="00CF170E"/>
    <w:rsid w:val="00CF2266"/>
    <w:rsid w:val="00CF26BC"/>
    <w:rsid w:val="00CF284E"/>
    <w:rsid w:val="00CF2A76"/>
    <w:rsid w:val="00CF33AE"/>
    <w:rsid w:val="00CF3DE7"/>
    <w:rsid w:val="00CF419F"/>
    <w:rsid w:val="00CF433E"/>
    <w:rsid w:val="00CF43C9"/>
    <w:rsid w:val="00CF44D8"/>
    <w:rsid w:val="00CF464C"/>
    <w:rsid w:val="00CF4874"/>
    <w:rsid w:val="00CF4BD3"/>
    <w:rsid w:val="00CF4DB2"/>
    <w:rsid w:val="00CF50AF"/>
    <w:rsid w:val="00CF5B3D"/>
    <w:rsid w:val="00CF5BFB"/>
    <w:rsid w:val="00CF5DC4"/>
    <w:rsid w:val="00CF5FAE"/>
    <w:rsid w:val="00CF6149"/>
    <w:rsid w:val="00CF6168"/>
    <w:rsid w:val="00CF6204"/>
    <w:rsid w:val="00CF6308"/>
    <w:rsid w:val="00CF69E4"/>
    <w:rsid w:val="00CF6DA3"/>
    <w:rsid w:val="00CF6DC3"/>
    <w:rsid w:val="00CF6E72"/>
    <w:rsid w:val="00CF7014"/>
    <w:rsid w:val="00CF71E4"/>
    <w:rsid w:val="00CF7C53"/>
    <w:rsid w:val="00CF7F92"/>
    <w:rsid w:val="00D001E6"/>
    <w:rsid w:val="00D002B8"/>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4E1E"/>
    <w:rsid w:val="00D05546"/>
    <w:rsid w:val="00D055F9"/>
    <w:rsid w:val="00D059E9"/>
    <w:rsid w:val="00D070AB"/>
    <w:rsid w:val="00D0729F"/>
    <w:rsid w:val="00D079F5"/>
    <w:rsid w:val="00D07D05"/>
    <w:rsid w:val="00D10581"/>
    <w:rsid w:val="00D1133F"/>
    <w:rsid w:val="00D11563"/>
    <w:rsid w:val="00D11931"/>
    <w:rsid w:val="00D12180"/>
    <w:rsid w:val="00D12A1B"/>
    <w:rsid w:val="00D12BEF"/>
    <w:rsid w:val="00D13484"/>
    <w:rsid w:val="00D13E31"/>
    <w:rsid w:val="00D13ED5"/>
    <w:rsid w:val="00D144EA"/>
    <w:rsid w:val="00D14EF6"/>
    <w:rsid w:val="00D151AB"/>
    <w:rsid w:val="00D1531E"/>
    <w:rsid w:val="00D153D8"/>
    <w:rsid w:val="00D1574B"/>
    <w:rsid w:val="00D15BCF"/>
    <w:rsid w:val="00D15F89"/>
    <w:rsid w:val="00D1645C"/>
    <w:rsid w:val="00D16A26"/>
    <w:rsid w:val="00D16D30"/>
    <w:rsid w:val="00D16F96"/>
    <w:rsid w:val="00D17238"/>
    <w:rsid w:val="00D175A9"/>
    <w:rsid w:val="00D1778C"/>
    <w:rsid w:val="00D1797C"/>
    <w:rsid w:val="00D17A2D"/>
    <w:rsid w:val="00D17AFA"/>
    <w:rsid w:val="00D17BC4"/>
    <w:rsid w:val="00D17C63"/>
    <w:rsid w:val="00D202F4"/>
    <w:rsid w:val="00D2030F"/>
    <w:rsid w:val="00D204AF"/>
    <w:rsid w:val="00D22FD8"/>
    <w:rsid w:val="00D23912"/>
    <w:rsid w:val="00D2487D"/>
    <w:rsid w:val="00D252C5"/>
    <w:rsid w:val="00D25C89"/>
    <w:rsid w:val="00D2610D"/>
    <w:rsid w:val="00D26DE7"/>
    <w:rsid w:val="00D26E98"/>
    <w:rsid w:val="00D273CF"/>
    <w:rsid w:val="00D27499"/>
    <w:rsid w:val="00D279C7"/>
    <w:rsid w:val="00D27AA5"/>
    <w:rsid w:val="00D303DB"/>
    <w:rsid w:val="00D3163F"/>
    <w:rsid w:val="00D327D0"/>
    <w:rsid w:val="00D32B60"/>
    <w:rsid w:val="00D334F5"/>
    <w:rsid w:val="00D3384C"/>
    <w:rsid w:val="00D33AA8"/>
    <w:rsid w:val="00D33B81"/>
    <w:rsid w:val="00D33EBE"/>
    <w:rsid w:val="00D34228"/>
    <w:rsid w:val="00D346B0"/>
    <w:rsid w:val="00D34A84"/>
    <w:rsid w:val="00D35511"/>
    <w:rsid w:val="00D35603"/>
    <w:rsid w:val="00D35B93"/>
    <w:rsid w:val="00D3640E"/>
    <w:rsid w:val="00D3644D"/>
    <w:rsid w:val="00D366CB"/>
    <w:rsid w:val="00D36CA9"/>
    <w:rsid w:val="00D37421"/>
    <w:rsid w:val="00D37903"/>
    <w:rsid w:val="00D40000"/>
    <w:rsid w:val="00D40360"/>
    <w:rsid w:val="00D40542"/>
    <w:rsid w:val="00D4056D"/>
    <w:rsid w:val="00D4155C"/>
    <w:rsid w:val="00D41BA7"/>
    <w:rsid w:val="00D41DFA"/>
    <w:rsid w:val="00D41FC2"/>
    <w:rsid w:val="00D423BD"/>
    <w:rsid w:val="00D42559"/>
    <w:rsid w:val="00D42832"/>
    <w:rsid w:val="00D42E9B"/>
    <w:rsid w:val="00D43090"/>
    <w:rsid w:val="00D43746"/>
    <w:rsid w:val="00D45182"/>
    <w:rsid w:val="00D45AE4"/>
    <w:rsid w:val="00D45DAB"/>
    <w:rsid w:val="00D461C9"/>
    <w:rsid w:val="00D46634"/>
    <w:rsid w:val="00D47918"/>
    <w:rsid w:val="00D47A61"/>
    <w:rsid w:val="00D47E0C"/>
    <w:rsid w:val="00D507BB"/>
    <w:rsid w:val="00D5147E"/>
    <w:rsid w:val="00D515DB"/>
    <w:rsid w:val="00D5231C"/>
    <w:rsid w:val="00D526C7"/>
    <w:rsid w:val="00D5290F"/>
    <w:rsid w:val="00D52B24"/>
    <w:rsid w:val="00D52D8E"/>
    <w:rsid w:val="00D542D2"/>
    <w:rsid w:val="00D5456B"/>
    <w:rsid w:val="00D54C65"/>
    <w:rsid w:val="00D54DB7"/>
    <w:rsid w:val="00D54F55"/>
    <w:rsid w:val="00D550B4"/>
    <w:rsid w:val="00D561D2"/>
    <w:rsid w:val="00D568E3"/>
    <w:rsid w:val="00D570A0"/>
    <w:rsid w:val="00D5740E"/>
    <w:rsid w:val="00D57639"/>
    <w:rsid w:val="00D605D0"/>
    <w:rsid w:val="00D614D2"/>
    <w:rsid w:val="00D61ABF"/>
    <w:rsid w:val="00D61EB2"/>
    <w:rsid w:val="00D61EE1"/>
    <w:rsid w:val="00D61F37"/>
    <w:rsid w:val="00D62C42"/>
    <w:rsid w:val="00D63C73"/>
    <w:rsid w:val="00D64023"/>
    <w:rsid w:val="00D64911"/>
    <w:rsid w:val="00D64DD5"/>
    <w:rsid w:val="00D64F82"/>
    <w:rsid w:val="00D651C7"/>
    <w:rsid w:val="00D6554E"/>
    <w:rsid w:val="00D65DBE"/>
    <w:rsid w:val="00D6765C"/>
    <w:rsid w:val="00D6777E"/>
    <w:rsid w:val="00D67958"/>
    <w:rsid w:val="00D67D55"/>
    <w:rsid w:val="00D702D2"/>
    <w:rsid w:val="00D70742"/>
    <w:rsid w:val="00D7098F"/>
    <w:rsid w:val="00D71244"/>
    <w:rsid w:val="00D7124D"/>
    <w:rsid w:val="00D71A45"/>
    <w:rsid w:val="00D720ED"/>
    <w:rsid w:val="00D7242E"/>
    <w:rsid w:val="00D72574"/>
    <w:rsid w:val="00D732D1"/>
    <w:rsid w:val="00D733FA"/>
    <w:rsid w:val="00D73AA3"/>
    <w:rsid w:val="00D746DD"/>
    <w:rsid w:val="00D7506E"/>
    <w:rsid w:val="00D7619B"/>
    <w:rsid w:val="00D76E0A"/>
    <w:rsid w:val="00D77C18"/>
    <w:rsid w:val="00D77D1E"/>
    <w:rsid w:val="00D80322"/>
    <w:rsid w:val="00D80468"/>
    <w:rsid w:val="00D80C71"/>
    <w:rsid w:val="00D80E69"/>
    <w:rsid w:val="00D82290"/>
    <w:rsid w:val="00D828E8"/>
    <w:rsid w:val="00D82DBC"/>
    <w:rsid w:val="00D83291"/>
    <w:rsid w:val="00D833F6"/>
    <w:rsid w:val="00D8364A"/>
    <w:rsid w:val="00D83F18"/>
    <w:rsid w:val="00D8444D"/>
    <w:rsid w:val="00D84484"/>
    <w:rsid w:val="00D84493"/>
    <w:rsid w:val="00D84819"/>
    <w:rsid w:val="00D84D35"/>
    <w:rsid w:val="00D84FC6"/>
    <w:rsid w:val="00D859AD"/>
    <w:rsid w:val="00D85A9C"/>
    <w:rsid w:val="00D86053"/>
    <w:rsid w:val="00D86180"/>
    <w:rsid w:val="00D86D10"/>
    <w:rsid w:val="00D87221"/>
    <w:rsid w:val="00D876AF"/>
    <w:rsid w:val="00D8797A"/>
    <w:rsid w:val="00D87CE0"/>
    <w:rsid w:val="00D87E0C"/>
    <w:rsid w:val="00D9037F"/>
    <w:rsid w:val="00D90C90"/>
    <w:rsid w:val="00D91067"/>
    <w:rsid w:val="00D91737"/>
    <w:rsid w:val="00D918BB"/>
    <w:rsid w:val="00D9229A"/>
    <w:rsid w:val="00D923D0"/>
    <w:rsid w:val="00D93059"/>
    <w:rsid w:val="00D93454"/>
    <w:rsid w:val="00D9395C"/>
    <w:rsid w:val="00D93B35"/>
    <w:rsid w:val="00D93D22"/>
    <w:rsid w:val="00D94967"/>
    <w:rsid w:val="00D94B10"/>
    <w:rsid w:val="00D95085"/>
    <w:rsid w:val="00D951B2"/>
    <w:rsid w:val="00D959AE"/>
    <w:rsid w:val="00D95D71"/>
    <w:rsid w:val="00D966E4"/>
    <w:rsid w:val="00D96CE2"/>
    <w:rsid w:val="00D97DB8"/>
    <w:rsid w:val="00D97F90"/>
    <w:rsid w:val="00DA0D3B"/>
    <w:rsid w:val="00DA0DCE"/>
    <w:rsid w:val="00DA0EE9"/>
    <w:rsid w:val="00DA17E5"/>
    <w:rsid w:val="00DA1DB1"/>
    <w:rsid w:val="00DA2070"/>
    <w:rsid w:val="00DA2611"/>
    <w:rsid w:val="00DA2916"/>
    <w:rsid w:val="00DA29A6"/>
    <w:rsid w:val="00DA2AB8"/>
    <w:rsid w:val="00DA3444"/>
    <w:rsid w:val="00DA363E"/>
    <w:rsid w:val="00DA36E6"/>
    <w:rsid w:val="00DA4B80"/>
    <w:rsid w:val="00DA5DC0"/>
    <w:rsid w:val="00DA6472"/>
    <w:rsid w:val="00DA6553"/>
    <w:rsid w:val="00DA6717"/>
    <w:rsid w:val="00DA6AF6"/>
    <w:rsid w:val="00DA6E16"/>
    <w:rsid w:val="00DA6F50"/>
    <w:rsid w:val="00DA6FB0"/>
    <w:rsid w:val="00DA70F5"/>
    <w:rsid w:val="00DA732C"/>
    <w:rsid w:val="00DA7C5B"/>
    <w:rsid w:val="00DB0C5A"/>
    <w:rsid w:val="00DB0C6D"/>
    <w:rsid w:val="00DB0DFE"/>
    <w:rsid w:val="00DB138D"/>
    <w:rsid w:val="00DB1D14"/>
    <w:rsid w:val="00DB1D87"/>
    <w:rsid w:val="00DB2514"/>
    <w:rsid w:val="00DB2614"/>
    <w:rsid w:val="00DB33F8"/>
    <w:rsid w:val="00DB3AA5"/>
    <w:rsid w:val="00DB3BC1"/>
    <w:rsid w:val="00DB3C77"/>
    <w:rsid w:val="00DB4765"/>
    <w:rsid w:val="00DB599B"/>
    <w:rsid w:val="00DB5C9B"/>
    <w:rsid w:val="00DB5D65"/>
    <w:rsid w:val="00DB600F"/>
    <w:rsid w:val="00DB6143"/>
    <w:rsid w:val="00DB7208"/>
    <w:rsid w:val="00DB75BC"/>
    <w:rsid w:val="00DB7B36"/>
    <w:rsid w:val="00DB7B6F"/>
    <w:rsid w:val="00DB7FBD"/>
    <w:rsid w:val="00DC00B7"/>
    <w:rsid w:val="00DC0639"/>
    <w:rsid w:val="00DC06C0"/>
    <w:rsid w:val="00DC15AC"/>
    <w:rsid w:val="00DC1757"/>
    <w:rsid w:val="00DC24CC"/>
    <w:rsid w:val="00DC25A2"/>
    <w:rsid w:val="00DC32ED"/>
    <w:rsid w:val="00DC35DC"/>
    <w:rsid w:val="00DC46C7"/>
    <w:rsid w:val="00DC4B8A"/>
    <w:rsid w:val="00DC54F5"/>
    <w:rsid w:val="00DC59FE"/>
    <w:rsid w:val="00DC5BC4"/>
    <w:rsid w:val="00DC5C86"/>
    <w:rsid w:val="00DC5D96"/>
    <w:rsid w:val="00DC5DA0"/>
    <w:rsid w:val="00DC5F6C"/>
    <w:rsid w:val="00DC6604"/>
    <w:rsid w:val="00DC6BD3"/>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249"/>
    <w:rsid w:val="00DD5620"/>
    <w:rsid w:val="00DD583E"/>
    <w:rsid w:val="00DD5D56"/>
    <w:rsid w:val="00DD60F2"/>
    <w:rsid w:val="00DD6273"/>
    <w:rsid w:val="00DD6313"/>
    <w:rsid w:val="00DD6413"/>
    <w:rsid w:val="00DD7886"/>
    <w:rsid w:val="00DE0043"/>
    <w:rsid w:val="00DE0C7B"/>
    <w:rsid w:val="00DE0D53"/>
    <w:rsid w:val="00DE1797"/>
    <w:rsid w:val="00DE1B1F"/>
    <w:rsid w:val="00DE2F49"/>
    <w:rsid w:val="00DE394C"/>
    <w:rsid w:val="00DE3C6F"/>
    <w:rsid w:val="00DE3CEE"/>
    <w:rsid w:val="00DE436A"/>
    <w:rsid w:val="00DE456A"/>
    <w:rsid w:val="00DE47F2"/>
    <w:rsid w:val="00DE4C5A"/>
    <w:rsid w:val="00DE58B0"/>
    <w:rsid w:val="00DE5BAF"/>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228B"/>
    <w:rsid w:val="00DF2994"/>
    <w:rsid w:val="00DF36B3"/>
    <w:rsid w:val="00DF39C9"/>
    <w:rsid w:val="00DF3A2B"/>
    <w:rsid w:val="00DF4207"/>
    <w:rsid w:val="00DF42D0"/>
    <w:rsid w:val="00DF53FB"/>
    <w:rsid w:val="00DF5A65"/>
    <w:rsid w:val="00DF5C73"/>
    <w:rsid w:val="00DF5D23"/>
    <w:rsid w:val="00DF621C"/>
    <w:rsid w:val="00DF65FC"/>
    <w:rsid w:val="00DF6621"/>
    <w:rsid w:val="00DF72CE"/>
    <w:rsid w:val="00DF7A6E"/>
    <w:rsid w:val="00E008F4"/>
    <w:rsid w:val="00E00BAD"/>
    <w:rsid w:val="00E01EA5"/>
    <w:rsid w:val="00E02063"/>
    <w:rsid w:val="00E0237D"/>
    <w:rsid w:val="00E0246A"/>
    <w:rsid w:val="00E02557"/>
    <w:rsid w:val="00E034B2"/>
    <w:rsid w:val="00E03799"/>
    <w:rsid w:val="00E039A6"/>
    <w:rsid w:val="00E03A4C"/>
    <w:rsid w:val="00E03DE6"/>
    <w:rsid w:val="00E03E71"/>
    <w:rsid w:val="00E03FD1"/>
    <w:rsid w:val="00E045FF"/>
    <w:rsid w:val="00E04B24"/>
    <w:rsid w:val="00E052AD"/>
    <w:rsid w:val="00E05532"/>
    <w:rsid w:val="00E05D77"/>
    <w:rsid w:val="00E060D0"/>
    <w:rsid w:val="00E0617B"/>
    <w:rsid w:val="00E06EC3"/>
    <w:rsid w:val="00E070F1"/>
    <w:rsid w:val="00E07D2F"/>
    <w:rsid w:val="00E07DF9"/>
    <w:rsid w:val="00E10144"/>
    <w:rsid w:val="00E103DD"/>
    <w:rsid w:val="00E10403"/>
    <w:rsid w:val="00E10A05"/>
    <w:rsid w:val="00E10FFA"/>
    <w:rsid w:val="00E1101A"/>
    <w:rsid w:val="00E121DB"/>
    <w:rsid w:val="00E12F17"/>
    <w:rsid w:val="00E134D4"/>
    <w:rsid w:val="00E135CF"/>
    <w:rsid w:val="00E13643"/>
    <w:rsid w:val="00E1480A"/>
    <w:rsid w:val="00E14893"/>
    <w:rsid w:val="00E14A2A"/>
    <w:rsid w:val="00E14A70"/>
    <w:rsid w:val="00E14AEE"/>
    <w:rsid w:val="00E14B2D"/>
    <w:rsid w:val="00E14C33"/>
    <w:rsid w:val="00E15746"/>
    <w:rsid w:val="00E15A7A"/>
    <w:rsid w:val="00E1639F"/>
    <w:rsid w:val="00E164DB"/>
    <w:rsid w:val="00E16B15"/>
    <w:rsid w:val="00E16E1E"/>
    <w:rsid w:val="00E17742"/>
    <w:rsid w:val="00E17D1A"/>
    <w:rsid w:val="00E17FD0"/>
    <w:rsid w:val="00E20372"/>
    <w:rsid w:val="00E203F7"/>
    <w:rsid w:val="00E204DA"/>
    <w:rsid w:val="00E20AF4"/>
    <w:rsid w:val="00E20C2D"/>
    <w:rsid w:val="00E21951"/>
    <w:rsid w:val="00E21B7E"/>
    <w:rsid w:val="00E21CC2"/>
    <w:rsid w:val="00E22999"/>
    <w:rsid w:val="00E22AAE"/>
    <w:rsid w:val="00E23DCC"/>
    <w:rsid w:val="00E240D0"/>
    <w:rsid w:val="00E243FE"/>
    <w:rsid w:val="00E244AA"/>
    <w:rsid w:val="00E26E9E"/>
    <w:rsid w:val="00E26EB8"/>
    <w:rsid w:val="00E27611"/>
    <w:rsid w:val="00E2767F"/>
    <w:rsid w:val="00E278B3"/>
    <w:rsid w:val="00E27BF1"/>
    <w:rsid w:val="00E318C0"/>
    <w:rsid w:val="00E31A3C"/>
    <w:rsid w:val="00E323A4"/>
    <w:rsid w:val="00E3259E"/>
    <w:rsid w:val="00E3263B"/>
    <w:rsid w:val="00E32D14"/>
    <w:rsid w:val="00E33176"/>
    <w:rsid w:val="00E331AA"/>
    <w:rsid w:val="00E33682"/>
    <w:rsid w:val="00E33A84"/>
    <w:rsid w:val="00E33CBD"/>
    <w:rsid w:val="00E34B1A"/>
    <w:rsid w:val="00E35025"/>
    <w:rsid w:val="00E3510B"/>
    <w:rsid w:val="00E354EF"/>
    <w:rsid w:val="00E35661"/>
    <w:rsid w:val="00E35DE6"/>
    <w:rsid w:val="00E371CA"/>
    <w:rsid w:val="00E372AE"/>
    <w:rsid w:val="00E379A8"/>
    <w:rsid w:val="00E40647"/>
    <w:rsid w:val="00E40975"/>
    <w:rsid w:val="00E40F26"/>
    <w:rsid w:val="00E41002"/>
    <w:rsid w:val="00E4113B"/>
    <w:rsid w:val="00E41372"/>
    <w:rsid w:val="00E41940"/>
    <w:rsid w:val="00E41EAD"/>
    <w:rsid w:val="00E41EB1"/>
    <w:rsid w:val="00E42F79"/>
    <w:rsid w:val="00E43494"/>
    <w:rsid w:val="00E4355C"/>
    <w:rsid w:val="00E43CCB"/>
    <w:rsid w:val="00E43E9F"/>
    <w:rsid w:val="00E448BD"/>
    <w:rsid w:val="00E44B97"/>
    <w:rsid w:val="00E45979"/>
    <w:rsid w:val="00E45C21"/>
    <w:rsid w:val="00E45E66"/>
    <w:rsid w:val="00E463DD"/>
    <w:rsid w:val="00E46A80"/>
    <w:rsid w:val="00E46FD2"/>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3EAC"/>
    <w:rsid w:val="00E54249"/>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4C7"/>
    <w:rsid w:val="00E629FB"/>
    <w:rsid w:val="00E62E61"/>
    <w:rsid w:val="00E62F3E"/>
    <w:rsid w:val="00E6301C"/>
    <w:rsid w:val="00E6306D"/>
    <w:rsid w:val="00E63209"/>
    <w:rsid w:val="00E6441F"/>
    <w:rsid w:val="00E64DC6"/>
    <w:rsid w:val="00E64FDE"/>
    <w:rsid w:val="00E6530D"/>
    <w:rsid w:val="00E65AD1"/>
    <w:rsid w:val="00E65FAE"/>
    <w:rsid w:val="00E660B1"/>
    <w:rsid w:val="00E66772"/>
    <w:rsid w:val="00E66ACA"/>
    <w:rsid w:val="00E66DCB"/>
    <w:rsid w:val="00E66E1F"/>
    <w:rsid w:val="00E66E69"/>
    <w:rsid w:val="00E674AA"/>
    <w:rsid w:val="00E67545"/>
    <w:rsid w:val="00E67905"/>
    <w:rsid w:val="00E67A4A"/>
    <w:rsid w:val="00E700E5"/>
    <w:rsid w:val="00E701A3"/>
    <w:rsid w:val="00E70244"/>
    <w:rsid w:val="00E7034D"/>
    <w:rsid w:val="00E70368"/>
    <w:rsid w:val="00E70D3D"/>
    <w:rsid w:val="00E70E6F"/>
    <w:rsid w:val="00E70E72"/>
    <w:rsid w:val="00E71220"/>
    <w:rsid w:val="00E71450"/>
    <w:rsid w:val="00E71724"/>
    <w:rsid w:val="00E71B99"/>
    <w:rsid w:val="00E71ED8"/>
    <w:rsid w:val="00E7209E"/>
    <w:rsid w:val="00E72AD8"/>
    <w:rsid w:val="00E73440"/>
    <w:rsid w:val="00E73F9D"/>
    <w:rsid w:val="00E74192"/>
    <w:rsid w:val="00E743C1"/>
    <w:rsid w:val="00E743F3"/>
    <w:rsid w:val="00E744CB"/>
    <w:rsid w:val="00E74505"/>
    <w:rsid w:val="00E74C45"/>
    <w:rsid w:val="00E75707"/>
    <w:rsid w:val="00E76601"/>
    <w:rsid w:val="00E76692"/>
    <w:rsid w:val="00E76CF2"/>
    <w:rsid w:val="00E76E74"/>
    <w:rsid w:val="00E777C2"/>
    <w:rsid w:val="00E805BC"/>
    <w:rsid w:val="00E809F0"/>
    <w:rsid w:val="00E80A86"/>
    <w:rsid w:val="00E81CF2"/>
    <w:rsid w:val="00E826FC"/>
    <w:rsid w:val="00E82CEB"/>
    <w:rsid w:val="00E8302F"/>
    <w:rsid w:val="00E8359D"/>
    <w:rsid w:val="00E83D55"/>
    <w:rsid w:val="00E846DF"/>
    <w:rsid w:val="00E846EA"/>
    <w:rsid w:val="00E846F0"/>
    <w:rsid w:val="00E8473E"/>
    <w:rsid w:val="00E84A26"/>
    <w:rsid w:val="00E84A84"/>
    <w:rsid w:val="00E84D23"/>
    <w:rsid w:val="00E84DE2"/>
    <w:rsid w:val="00E84F0F"/>
    <w:rsid w:val="00E8515D"/>
    <w:rsid w:val="00E864D8"/>
    <w:rsid w:val="00E865B9"/>
    <w:rsid w:val="00E86911"/>
    <w:rsid w:val="00E869B4"/>
    <w:rsid w:val="00E86CA8"/>
    <w:rsid w:val="00E86D62"/>
    <w:rsid w:val="00E870AA"/>
    <w:rsid w:val="00E87524"/>
    <w:rsid w:val="00E87CF3"/>
    <w:rsid w:val="00E91144"/>
    <w:rsid w:val="00E911A4"/>
    <w:rsid w:val="00E9186A"/>
    <w:rsid w:val="00E919E1"/>
    <w:rsid w:val="00E9231E"/>
    <w:rsid w:val="00E92387"/>
    <w:rsid w:val="00E923ED"/>
    <w:rsid w:val="00E92864"/>
    <w:rsid w:val="00E92887"/>
    <w:rsid w:val="00E928CC"/>
    <w:rsid w:val="00E9311D"/>
    <w:rsid w:val="00E933CC"/>
    <w:rsid w:val="00E933FD"/>
    <w:rsid w:val="00E93485"/>
    <w:rsid w:val="00E940D6"/>
    <w:rsid w:val="00E94691"/>
    <w:rsid w:val="00E9530D"/>
    <w:rsid w:val="00E96C8A"/>
    <w:rsid w:val="00E979C3"/>
    <w:rsid w:val="00EA0A94"/>
    <w:rsid w:val="00EA16A2"/>
    <w:rsid w:val="00EA1BF2"/>
    <w:rsid w:val="00EA27BF"/>
    <w:rsid w:val="00EA28E3"/>
    <w:rsid w:val="00EA2CDE"/>
    <w:rsid w:val="00EA3203"/>
    <w:rsid w:val="00EA361B"/>
    <w:rsid w:val="00EA3F10"/>
    <w:rsid w:val="00EA441B"/>
    <w:rsid w:val="00EA5DBC"/>
    <w:rsid w:val="00EA62EB"/>
    <w:rsid w:val="00EA684D"/>
    <w:rsid w:val="00EA709F"/>
    <w:rsid w:val="00EA760A"/>
    <w:rsid w:val="00EA7945"/>
    <w:rsid w:val="00EA7A1F"/>
    <w:rsid w:val="00EA7F82"/>
    <w:rsid w:val="00EB059C"/>
    <w:rsid w:val="00EB1FD6"/>
    <w:rsid w:val="00EB209A"/>
    <w:rsid w:val="00EB20B1"/>
    <w:rsid w:val="00EB2723"/>
    <w:rsid w:val="00EB287F"/>
    <w:rsid w:val="00EB308A"/>
    <w:rsid w:val="00EB33A6"/>
    <w:rsid w:val="00EB33D7"/>
    <w:rsid w:val="00EB3731"/>
    <w:rsid w:val="00EB3825"/>
    <w:rsid w:val="00EB3881"/>
    <w:rsid w:val="00EB3BDE"/>
    <w:rsid w:val="00EB474B"/>
    <w:rsid w:val="00EB5199"/>
    <w:rsid w:val="00EB5C18"/>
    <w:rsid w:val="00EB5C42"/>
    <w:rsid w:val="00EB5DB9"/>
    <w:rsid w:val="00EB5EFC"/>
    <w:rsid w:val="00EB620D"/>
    <w:rsid w:val="00EB631F"/>
    <w:rsid w:val="00EB6692"/>
    <w:rsid w:val="00EB6D2C"/>
    <w:rsid w:val="00EB6F10"/>
    <w:rsid w:val="00EB7485"/>
    <w:rsid w:val="00EB7F0D"/>
    <w:rsid w:val="00EC062F"/>
    <w:rsid w:val="00EC0DDA"/>
    <w:rsid w:val="00EC134E"/>
    <w:rsid w:val="00EC252D"/>
    <w:rsid w:val="00EC26A4"/>
    <w:rsid w:val="00EC2D5E"/>
    <w:rsid w:val="00EC2FCA"/>
    <w:rsid w:val="00EC39B3"/>
    <w:rsid w:val="00EC3A67"/>
    <w:rsid w:val="00EC3DD6"/>
    <w:rsid w:val="00EC3F2B"/>
    <w:rsid w:val="00EC431B"/>
    <w:rsid w:val="00EC4E48"/>
    <w:rsid w:val="00EC51AF"/>
    <w:rsid w:val="00EC5E45"/>
    <w:rsid w:val="00EC5FCA"/>
    <w:rsid w:val="00EC6136"/>
    <w:rsid w:val="00EC6364"/>
    <w:rsid w:val="00EC6455"/>
    <w:rsid w:val="00EC6562"/>
    <w:rsid w:val="00EC6BA6"/>
    <w:rsid w:val="00EC6EB2"/>
    <w:rsid w:val="00EC70A0"/>
    <w:rsid w:val="00EC761C"/>
    <w:rsid w:val="00ED00E8"/>
    <w:rsid w:val="00ED021D"/>
    <w:rsid w:val="00ED050C"/>
    <w:rsid w:val="00ED069A"/>
    <w:rsid w:val="00ED0D71"/>
    <w:rsid w:val="00ED12BA"/>
    <w:rsid w:val="00ED13D3"/>
    <w:rsid w:val="00ED1927"/>
    <w:rsid w:val="00ED1F68"/>
    <w:rsid w:val="00ED3179"/>
    <w:rsid w:val="00ED3952"/>
    <w:rsid w:val="00ED3BEA"/>
    <w:rsid w:val="00ED539E"/>
    <w:rsid w:val="00ED53CA"/>
    <w:rsid w:val="00ED56FD"/>
    <w:rsid w:val="00ED6259"/>
    <w:rsid w:val="00ED7E02"/>
    <w:rsid w:val="00EE01D7"/>
    <w:rsid w:val="00EE01E2"/>
    <w:rsid w:val="00EE0319"/>
    <w:rsid w:val="00EE0621"/>
    <w:rsid w:val="00EE0BDD"/>
    <w:rsid w:val="00EE18D8"/>
    <w:rsid w:val="00EE1B65"/>
    <w:rsid w:val="00EE1D3A"/>
    <w:rsid w:val="00EE2658"/>
    <w:rsid w:val="00EE279D"/>
    <w:rsid w:val="00EE2BF5"/>
    <w:rsid w:val="00EE2C93"/>
    <w:rsid w:val="00EE2D08"/>
    <w:rsid w:val="00EE324B"/>
    <w:rsid w:val="00EE3B6A"/>
    <w:rsid w:val="00EE40EC"/>
    <w:rsid w:val="00EE4D88"/>
    <w:rsid w:val="00EE5A87"/>
    <w:rsid w:val="00EE5BD5"/>
    <w:rsid w:val="00EE6064"/>
    <w:rsid w:val="00EE6167"/>
    <w:rsid w:val="00EE6510"/>
    <w:rsid w:val="00EE77D1"/>
    <w:rsid w:val="00EE7ABD"/>
    <w:rsid w:val="00EE7BA4"/>
    <w:rsid w:val="00EE7FAB"/>
    <w:rsid w:val="00EE7FD2"/>
    <w:rsid w:val="00EF0995"/>
    <w:rsid w:val="00EF0A50"/>
    <w:rsid w:val="00EF0C06"/>
    <w:rsid w:val="00EF0F08"/>
    <w:rsid w:val="00EF1170"/>
    <w:rsid w:val="00EF166C"/>
    <w:rsid w:val="00EF196F"/>
    <w:rsid w:val="00EF1E5D"/>
    <w:rsid w:val="00EF21E3"/>
    <w:rsid w:val="00EF23C7"/>
    <w:rsid w:val="00EF350F"/>
    <w:rsid w:val="00EF3B9C"/>
    <w:rsid w:val="00EF4364"/>
    <w:rsid w:val="00EF4CD5"/>
    <w:rsid w:val="00EF4F80"/>
    <w:rsid w:val="00EF5300"/>
    <w:rsid w:val="00EF57A8"/>
    <w:rsid w:val="00EF5AFC"/>
    <w:rsid w:val="00EF5D9B"/>
    <w:rsid w:val="00EF63A7"/>
    <w:rsid w:val="00EF6503"/>
    <w:rsid w:val="00EF77C9"/>
    <w:rsid w:val="00EF7CDF"/>
    <w:rsid w:val="00EF7E68"/>
    <w:rsid w:val="00F0010D"/>
    <w:rsid w:val="00F002FB"/>
    <w:rsid w:val="00F002FE"/>
    <w:rsid w:val="00F00427"/>
    <w:rsid w:val="00F00516"/>
    <w:rsid w:val="00F00945"/>
    <w:rsid w:val="00F00DEA"/>
    <w:rsid w:val="00F01103"/>
    <w:rsid w:val="00F016EF"/>
    <w:rsid w:val="00F01A34"/>
    <w:rsid w:val="00F02790"/>
    <w:rsid w:val="00F030DA"/>
    <w:rsid w:val="00F033C2"/>
    <w:rsid w:val="00F03599"/>
    <w:rsid w:val="00F03BFA"/>
    <w:rsid w:val="00F03C46"/>
    <w:rsid w:val="00F03C4D"/>
    <w:rsid w:val="00F04904"/>
    <w:rsid w:val="00F050FE"/>
    <w:rsid w:val="00F054DB"/>
    <w:rsid w:val="00F05729"/>
    <w:rsid w:val="00F05DB5"/>
    <w:rsid w:val="00F06400"/>
    <w:rsid w:val="00F06785"/>
    <w:rsid w:val="00F06BFB"/>
    <w:rsid w:val="00F07524"/>
    <w:rsid w:val="00F07E72"/>
    <w:rsid w:val="00F07F6F"/>
    <w:rsid w:val="00F108A2"/>
    <w:rsid w:val="00F10BEA"/>
    <w:rsid w:val="00F11C3E"/>
    <w:rsid w:val="00F11D2E"/>
    <w:rsid w:val="00F12A34"/>
    <w:rsid w:val="00F12CDD"/>
    <w:rsid w:val="00F130C6"/>
    <w:rsid w:val="00F1318E"/>
    <w:rsid w:val="00F1397F"/>
    <w:rsid w:val="00F1459B"/>
    <w:rsid w:val="00F14AC8"/>
    <w:rsid w:val="00F14C05"/>
    <w:rsid w:val="00F1508E"/>
    <w:rsid w:val="00F1523D"/>
    <w:rsid w:val="00F15CFE"/>
    <w:rsid w:val="00F15DF3"/>
    <w:rsid w:val="00F160DE"/>
    <w:rsid w:val="00F16287"/>
    <w:rsid w:val="00F163FC"/>
    <w:rsid w:val="00F169D2"/>
    <w:rsid w:val="00F16D87"/>
    <w:rsid w:val="00F16F07"/>
    <w:rsid w:val="00F1710C"/>
    <w:rsid w:val="00F1733A"/>
    <w:rsid w:val="00F178E4"/>
    <w:rsid w:val="00F17D93"/>
    <w:rsid w:val="00F20689"/>
    <w:rsid w:val="00F206D3"/>
    <w:rsid w:val="00F20732"/>
    <w:rsid w:val="00F21DA9"/>
    <w:rsid w:val="00F220CB"/>
    <w:rsid w:val="00F227C6"/>
    <w:rsid w:val="00F22D6A"/>
    <w:rsid w:val="00F23E8D"/>
    <w:rsid w:val="00F23F62"/>
    <w:rsid w:val="00F240F3"/>
    <w:rsid w:val="00F24507"/>
    <w:rsid w:val="00F245DD"/>
    <w:rsid w:val="00F25411"/>
    <w:rsid w:val="00F26109"/>
    <w:rsid w:val="00F27494"/>
    <w:rsid w:val="00F27564"/>
    <w:rsid w:val="00F3018F"/>
    <w:rsid w:val="00F30B0B"/>
    <w:rsid w:val="00F30B17"/>
    <w:rsid w:val="00F3112F"/>
    <w:rsid w:val="00F31162"/>
    <w:rsid w:val="00F31289"/>
    <w:rsid w:val="00F31606"/>
    <w:rsid w:val="00F3198B"/>
    <w:rsid w:val="00F31D1C"/>
    <w:rsid w:val="00F31D59"/>
    <w:rsid w:val="00F32261"/>
    <w:rsid w:val="00F322BE"/>
    <w:rsid w:val="00F3247D"/>
    <w:rsid w:val="00F3252F"/>
    <w:rsid w:val="00F32546"/>
    <w:rsid w:val="00F32A47"/>
    <w:rsid w:val="00F32AA7"/>
    <w:rsid w:val="00F32DE6"/>
    <w:rsid w:val="00F33431"/>
    <w:rsid w:val="00F33A53"/>
    <w:rsid w:val="00F34046"/>
    <w:rsid w:val="00F34A6C"/>
    <w:rsid w:val="00F3516E"/>
    <w:rsid w:val="00F3561B"/>
    <w:rsid w:val="00F35DAE"/>
    <w:rsid w:val="00F35F8F"/>
    <w:rsid w:val="00F36983"/>
    <w:rsid w:val="00F36A53"/>
    <w:rsid w:val="00F370B8"/>
    <w:rsid w:val="00F3778B"/>
    <w:rsid w:val="00F377EB"/>
    <w:rsid w:val="00F40164"/>
    <w:rsid w:val="00F402EA"/>
    <w:rsid w:val="00F4066D"/>
    <w:rsid w:val="00F4168B"/>
    <w:rsid w:val="00F41A5E"/>
    <w:rsid w:val="00F41AFF"/>
    <w:rsid w:val="00F42493"/>
    <w:rsid w:val="00F42A13"/>
    <w:rsid w:val="00F436D2"/>
    <w:rsid w:val="00F43788"/>
    <w:rsid w:val="00F44238"/>
    <w:rsid w:val="00F44299"/>
    <w:rsid w:val="00F449AB"/>
    <w:rsid w:val="00F4540A"/>
    <w:rsid w:val="00F45679"/>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D6F"/>
    <w:rsid w:val="00F51E2A"/>
    <w:rsid w:val="00F51FEE"/>
    <w:rsid w:val="00F5208D"/>
    <w:rsid w:val="00F522FF"/>
    <w:rsid w:val="00F52479"/>
    <w:rsid w:val="00F52688"/>
    <w:rsid w:val="00F533B3"/>
    <w:rsid w:val="00F54EB6"/>
    <w:rsid w:val="00F555DB"/>
    <w:rsid w:val="00F5616B"/>
    <w:rsid w:val="00F56294"/>
    <w:rsid w:val="00F5639B"/>
    <w:rsid w:val="00F565CA"/>
    <w:rsid w:val="00F5753F"/>
    <w:rsid w:val="00F57D22"/>
    <w:rsid w:val="00F57DB1"/>
    <w:rsid w:val="00F57F50"/>
    <w:rsid w:val="00F603BD"/>
    <w:rsid w:val="00F60C42"/>
    <w:rsid w:val="00F60D4C"/>
    <w:rsid w:val="00F60D6E"/>
    <w:rsid w:val="00F6150C"/>
    <w:rsid w:val="00F6194C"/>
    <w:rsid w:val="00F61AA5"/>
    <w:rsid w:val="00F61AE3"/>
    <w:rsid w:val="00F61D73"/>
    <w:rsid w:val="00F61ED2"/>
    <w:rsid w:val="00F6292E"/>
    <w:rsid w:val="00F62E91"/>
    <w:rsid w:val="00F6308F"/>
    <w:rsid w:val="00F63386"/>
    <w:rsid w:val="00F63C00"/>
    <w:rsid w:val="00F6491B"/>
    <w:rsid w:val="00F65150"/>
    <w:rsid w:val="00F65424"/>
    <w:rsid w:val="00F6580E"/>
    <w:rsid w:val="00F65953"/>
    <w:rsid w:val="00F66257"/>
    <w:rsid w:val="00F6625F"/>
    <w:rsid w:val="00F66BEF"/>
    <w:rsid w:val="00F67143"/>
    <w:rsid w:val="00F677DC"/>
    <w:rsid w:val="00F6792A"/>
    <w:rsid w:val="00F702CC"/>
    <w:rsid w:val="00F7038E"/>
    <w:rsid w:val="00F70A55"/>
    <w:rsid w:val="00F70F85"/>
    <w:rsid w:val="00F7154D"/>
    <w:rsid w:val="00F71604"/>
    <w:rsid w:val="00F71618"/>
    <w:rsid w:val="00F71EEA"/>
    <w:rsid w:val="00F72C3D"/>
    <w:rsid w:val="00F73292"/>
    <w:rsid w:val="00F738F6"/>
    <w:rsid w:val="00F74467"/>
    <w:rsid w:val="00F74744"/>
    <w:rsid w:val="00F74A94"/>
    <w:rsid w:val="00F74C96"/>
    <w:rsid w:val="00F74F11"/>
    <w:rsid w:val="00F74FF2"/>
    <w:rsid w:val="00F75A57"/>
    <w:rsid w:val="00F75BA2"/>
    <w:rsid w:val="00F75D6D"/>
    <w:rsid w:val="00F75D98"/>
    <w:rsid w:val="00F75FB4"/>
    <w:rsid w:val="00F7620C"/>
    <w:rsid w:val="00F762D2"/>
    <w:rsid w:val="00F76335"/>
    <w:rsid w:val="00F7653A"/>
    <w:rsid w:val="00F76556"/>
    <w:rsid w:val="00F768D3"/>
    <w:rsid w:val="00F77656"/>
    <w:rsid w:val="00F776A4"/>
    <w:rsid w:val="00F77A35"/>
    <w:rsid w:val="00F805A6"/>
    <w:rsid w:val="00F805FE"/>
    <w:rsid w:val="00F807C7"/>
    <w:rsid w:val="00F80810"/>
    <w:rsid w:val="00F808C6"/>
    <w:rsid w:val="00F80A5D"/>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A0E"/>
    <w:rsid w:val="00F85C16"/>
    <w:rsid w:val="00F86370"/>
    <w:rsid w:val="00F863B3"/>
    <w:rsid w:val="00F8662B"/>
    <w:rsid w:val="00F8683C"/>
    <w:rsid w:val="00F86BA8"/>
    <w:rsid w:val="00F86EB7"/>
    <w:rsid w:val="00F86F1D"/>
    <w:rsid w:val="00F909EA"/>
    <w:rsid w:val="00F90A39"/>
    <w:rsid w:val="00F90D8C"/>
    <w:rsid w:val="00F90E68"/>
    <w:rsid w:val="00F912AA"/>
    <w:rsid w:val="00F922BC"/>
    <w:rsid w:val="00F92430"/>
    <w:rsid w:val="00F92FDA"/>
    <w:rsid w:val="00F932FB"/>
    <w:rsid w:val="00F93B7B"/>
    <w:rsid w:val="00F94303"/>
    <w:rsid w:val="00F94630"/>
    <w:rsid w:val="00F948DC"/>
    <w:rsid w:val="00F94DC6"/>
    <w:rsid w:val="00F9532B"/>
    <w:rsid w:val="00F9552A"/>
    <w:rsid w:val="00F971E9"/>
    <w:rsid w:val="00F9735F"/>
    <w:rsid w:val="00F97B0A"/>
    <w:rsid w:val="00FA0360"/>
    <w:rsid w:val="00FA080E"/>
    <w:rsid w:val="00FA0A5E"/>
    <w:rsid w:val="00FA0C51"/>
    <w:rsid w:val="00FA1758"/>
    <w:rsid w:val="00FA1C9E"/>
    <w:rsid w:val="00FA1CA8"/>
    <w:rsid w:val="00FA226C"/>
    <w:rsid w:val="00FA22B4"/>
    <w:rsid w:val="00FA2CA0"/>
    <w:rsid w:val="00FA2D02"/>
    <w:rsid w:val="00FA32FD"/>
    <w:rsid w:val="00FA3FB3"/>
    <w:rsid w:val="00FA3FEF"/>
    <w:rsid w:val="00FA4265"/>
    <w:rsid w:val="00FA426A"/>
    <w:rsid w:val="00FA4304"/>
    <w:rsid w:val="00FA46D9"/>
    <w:rsid w:val="00FA486B"/>
    <w:rsid w:val="00FA4A75"/>
    <w:rsid w:val="00FA4B9A"/>
    <w:rsid w:val="00FA4FC4"/>
    <w:rsid w:val="00FA51B6"/>
    <w:rsid w:val="00FA526E"/>
    <w:rsid w:val="00FA5312"/>
    <w:rsid w:val="00FA5912"/>
    <w:rsid w:val="00FA61FA"/>
    <w:rsid w:val="00FA64C2"/>
    <w:rsid w:val="00FA65E2"/>
    <w:rsid w:val="00FA66AF"/>
    <w:rsid w:val="00FA696E"/>
    <w:rsid w:val="00FA69DC"/>
    <w:rsid w:val="00FA708B"/>
    <w:rsid w:val="00FA7EE3"/>
    <w:rsid w:val="00FB0636"/>
    <w:rsid w:val="00FB0BF8"/>
    <w:rsid w:val="00FB114E"/>
    <w:rsid w:val="00FB130D"/>
    <w:rsid w:val="00FB1B15"/>
    <w:rsid w:val="00FB1F70"/>
    <w:rsid w:val="00FB2150"/>
    <w:rsid w:val="00FB2D08"/>
    <w:rsid w:val="00FB3347"/>
    <w:rsid w:val="00FB3398"/>
    <w:rsid w:val="00FB3526"/>
    <w:rsid w:val="00FB36BB"/>
    <w:rsid w:val="00FB3A6C"/>
    <w:rsid w:val="00FB4053"/>
    <w:rsid w:val="00FB4886"/>
    <w:rsid w:val="00FB4A6D"/>
    <w:rsid w:val="00FB4DAA"/>
    <w:rsid w:val="00FB5B9E"/>
    <w:rsid w:val="00FB6086"/>
    <w:rsid w:val="00FB67CF"/>
    <w:rsid w:val="00FB6B98"/>
    <w:rsid w:val="00FB72D1"/>
    <w:rsid w:val="00FB7ABB"/>
    <w:rsid w:val="00FB7C59"/>
    <w:rsid w:val="00FC00E2"/>
    <w:rsid w:val="00FC0103"/>
    <w:rsid w:val="00FC023E"/>
    <w:rsid w:val="00FC02D8"/>
    <w:rsid w:val="00FC0B5D"/>
    <w:rsid w:val="00FC1085"/>
    <w:rsid w:val="00FC1242"/>
    <w:rsid w:val="00FC12FD"/>
    <w:rsid w:val="00FC1CD1"/>
    <w:rsid w:val="00FC2298"/>
    <w:rsid w:val="00FC238C"/>
    <w:rsid w:val="00FC241F"/>
    <w:rsid w:val="00FC2982"/>
    <w:rsid w:val="00FC2AE7"/>
    <w:rsid w:val="00FC2E36"/>
    <w:rsid w:val="00FC3775"/>
    <w:rsid w:val="00FC3882"/>
    <w:rsid w:val="00FC391C"/>
    <w:rsid w:val="00FC3C38"/>
    <w:rsid w:val="00FC3D55"/>
    <w:rsid w:val="00FC488C"/>
    <w:rsid w:val="00FC4B52"/>
    <w:rsid w:val="00FC4E2D"/>
    <w:rsid w:val="00FC616B"/>
    <w:rsid w:val="00FC654C"/>
    <w:rsid w:val="00FC662E"/>
    <w:rsid w:val="00FC71B7"/>
    <w:rsid w:val="00FC78DB"/>
    <w:rsid w:val="00FC7B62"/>
    <w:rsid w:val="00FC7EC9"/>
    <w:rsid w:val="00FD0418"/>
    <w:rsid w:val="00FD05FA"/>
    <w:rsid w:val="00FD0952"/>
    <w:rsid w:val="00FD0B13"/>
    <w:rsid w:val="00FD0D59"/>
    <w:rsid w:val="00FD1092"/>
    <w:rsid w:val="00FD242E"/>
    <w:rsid w:val="00FD244B"/>
    <w:rsid w:val="00FD2A74"/>
    <w:rsid w:val="00FD304B"/>
    <w:rsid w:val="00FD3093"/>
    <w:rsid w:val="00FD3E71"/>
    <w:rsid w:val="00FD3EE6"/>
    <w:rsid w:val="00FD493A"/>
    <w:rsid w:val="00FD51D3"/>
    <w:rsid w:val="00FD534A"/>
    <w:rsid w:val="00FD5B82"/>
    <w:rsid w:val="00FD5DC2"/>
    <w:rsid w:val="00FD684A"/>
    <w:rsid w:val="00FD7104"/>
    <w:rsid w:val="00FD795A"/>
    <w:rsid w:val="00FD7F1C"/>
    <w:rsid w:val="00FE02C3"/>
    <w:rsid w:val="00FE0300"/>
    <w:rsid w:val="00FE03FB"/>
    <w:rsid w:val="00FE058B"/>
    <w:rsid w:val="00FE0AAA"/>
    <w:rsid w:val="00FE0CA1"/>
    <w:rsid w:val="00FE177C"/>
    <w:rsid w:val="00FE1DE2"/>
    <w:rsid w:val="00FE2722"/>
    <w:rsid w:val="00FE491F"/>
    <w:rsid w:val="00FE4D16"/>
    <w:rsid w:val="00FE500C"/>
    <w:rsid w:val="00FE51C1"/>
    <w:rsid w:val="00FE541E"/>
    <w:rsid w:val="00FE55C9"/>
    <w:rsid w:val="00FE570D"/>
    <w:rsid w:val="00FE6C29"/>
    <w:rsid w:val="00FE74FE"/>
    <w:rsid w:val="00FE76F7"/>
    <w:rsid w:val="00FE79BF"/>
    <w:rsid w:val="00FF02A5"/>
    <w:rsid w:val="00FF07FB"/>
    <w:rsid w:val="00FF0DE7"/>
    <w:rsid w:val="00FF12C8"/>
    <w:rsid w:val="00FF15D5"/>
    <w:rsid w:val="00FF2483"/>
    <w:rsid w:val="00FF2728"/>
    <w:rsid w:val="00FF2CE7"/>
    <w:rsid w:val="00FF2CF4"/>
    <w:rsid w:val="00FF2F55"/>
    <w:rsid w:val="00FF2FF1"/>
    <w:rsid w:val="00FF3136"/>
    <w:rsid w:val="00FF32EE"/>
    <w:rsid w:val="00FF4357"/>
    <w:rsid w:val="00FF56D8"/>
    <w:rsid w:val="00FF5D85"/>
    <w:rsid w:val="00FF65C7"/>
    <w:rsid w:val="00FF696B"/>
    <w:rsid w:val="00FF6C9E"/>
    <w:rsid w:val="00FF6D00"/>
    <w:rsid w:val="00FF75C7"/>
    <w:rsid w:val="00FF7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4911"/>
  <w15:chartTrackingRefBased/>
  <w15:docId w15:val="{5CC8C983-A702-4828-B582-1CE4BEF4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72F9"/>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4"/>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aliases w:val="Mapa dokumentu Znak1"/>
    <w:link w:val="a"/>
    <w:uiPriority w:val="99"/>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uiPriority w:val="99"/>
    <w:rsid w:val="009F0345"/>
    <w:pPr>
      <w:suppressAutoHyphens/>
      <w:jc w:val="both"/>
    </w:pPr>
    <w:rPr>
      <w:lang w:eastAsia="ar-SA"/>
    </w:rPr>
  </w:style>
  <w:style w:type="character" w:customStyle="1" w:styleId="Tekstpodstawowy2Znak">
    <w:name w:val="Tekst podstawowy 2 Znak"/>
    <w:aliases w:val=" Znak3 Znak,Znak Znak,Znak3 Znak"/>
    <w:link w:val="Tekstpodstawowy2"/>
    <w:uiPriority w:val="99"/>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uiPriority w:val="99"/>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uiPriority w:val="99"/>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9F0345"/>
    <w:pPr>
      <w:spacing w:after="120"/>
      <w:ind w:left="283"/>
    </w:pPr>
  </w:style>
  <w:style w:type="character" w:customStyle="1" w:styleId="TekstpodstawowywcityZnak">
    <w:name w:val="Tekst podstawowy wcięty Znak"/>
    <w:link w:val="Tekstpodstawowywcity"/>
    <w:uiPriority w:val="99"/>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9F0345"/>
    <w:pPr>
      <w:spacing w:after="120"/>
    </w:pPr>
    <w:rPr>
      <w:sz w:val="16"/>
      <w:szCs w:val="16"/>
    </w:rPr>
  </w:style>
  <w:style w:type="character" w:customStyle="1" w:styleId="Tekstpodstawowy3Znak">
    <w:name w:val="Tekst podstawowy 3 Znak"/>
    <w:link w:val="Tekstpodstawowy3"/>
    <w:uiPriority w:val="99"/>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uiPriority w:val="99"/>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iPriority w:val="99"/>
    <w:unhideWhenUsed/>
    <w:rsid w:val="009F0345"/>
    <w:pPr>
      <w:spacing w:after="120"/>
      <w:ind w:left="283"/>
    </w:pPr>
    <w:rPr>
      <w:sz w:val="16"/>
      <w:szCs w:val="16"/>
    </w:rPr>
  </w:style>
  <w:style w:type="character" w:customStyle="1" w:styleId="Tekstpodstawowywcity3Znak">
    <w:name w:val="Tekst podstawowy wcięty 3 Znak"/>
    <w:link w:val="Tekstpodstawowywcity3"/>
    <w:uiPriority w:val="99"/>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uiPriority w:val="99"/>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aliases w:val="Plan dokumentu"/>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aliases w:val="Plan dokumentu Znak1"/>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uiPriority w:val="99"/>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6"/>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basedOn w:val="Normalny"/>
    <w:link w:val="TytuZnak"/>
    <w:uiPriority w:val="99"/>
    <w:qFormat/>
    <w:rsid w:val="00040AB0"/>
    <w:pPr>
      <w:jc w:val="center"/>
    </w:pPr>
    <w:rPr>
      <w:rFonts w:ascii="Bookman Old Style" w:hAnsi="Bookman Old Style"/>
      <w:b/>
      <w:sz w:val="28"/>
      <w:szCs w:val="20"/>
      <w:lang w:val="x-none" w:eastAsia="x-none"/>
    </w:rPr>
  </w:style>
  <w:style w:type="character" w:customStyle="1" w:styleId="TytuZnak">
    <w:name w:val="Tytuł Znak"/>
    <w:link w:val="Tytu"/>
    <w:uiPriority w:val="99"/>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 w:type="character" w:customStyle="1" w:styleId="postbody">
    <w:name w:val="postbody"/>
    <w:basedOn w:val="Domylnaczcionkaakapitu"/>
    <w:rsid w:val="00D1133F"/>
  </w:style>
  <w:style w:type="character" w:customStyle="1" w:styleId="TekstkomentarzaZnak1">
    <w:name w:val="Tekst komentarza Znak1"/>
    <w:uiPriority w:val="99"/>
    <w:semiHidden/>
    <w:rsid w:val="0026030B"/>
    <w:rPr>
      <w:lang w:eastAsia="en-US"/>
    </w:rPr>
  </w:style>
  <w:style w:type="character" w:customStyle="1" w:styleId="TekstprzypisukocowegoZnak1">
    <w:name w:val="Tekst przypisu końcowego Znak1"/>
    <w:uiPriority w:val="99"/>
    <w:semiHidden/>
    <w:rsid w:val="0026030B"/>
    <w:rPr>
      <w:lang w:eastAsia="en-US"/>
    </w:rPr>
  </w:style>
  <w:style w:type="character" w:customStyle="1" w:styleId="TematkomentarzaZnak1">
    <w:name w:val="Temat komentarza Znak1"/>
    <w:uiPriority w:val="99"/>
    <w:semiHidden/>
    <w:rsid w:val="0026030B"/>
    <w:rPr>
      <w:b/>
      <w:bCs/>
      <w:lang w:eastAsia="en-US"/>
    </w:rPr>
  </w:style>
  <w:style w:type="paragraph" w:customStyle="1" w:styleId="Noparagraphstyle">
    <w:name w:val="[No paragraph style]"/>
    <w:uiPriority w:val="99"/>
    <w:rsid w:val="0026030B"/>
    <w:pPr>
      <w:autoSpaceDE w:val="0"/>
      <w:autoSpaceDN w:val="0"/>
      <w:adjustRightInd w:val="0"/>
      <w:spacing w:line="288" w:lineRule="auto"/>
    </w:pPr>
    <w:rPr>
      <w:rFonts w:ascii="Times" w:eastAsia="Times New Roman" w:hAnsi="Times" w:cs="Times"/>
      <w:color w:val="000000"/>
      <w:sz w:val="24"/>
      <w:szCs w:val="24"/>
    </w:rPr>
  </w:style>
  <w:style w:type="paragraph" w:customStyle="1" w:styleId="WW-Tekstpodstawowy2">
    <w:name w:val="WW-Tekst podstawowy 2"/>
    <w:basedOn w:val="Normalny"/>
    <w:uiPriority w:val="99"/>
    <w:rsid w:val="0026030B"/>
    <w:pPr>
      <w:suppressAutoHyphens/>
      <w:spacing w:line="160" w:lineRule="atLeast"/>
      <w:jc w:val="center"/>
    </w:pPr>
    <w:rPr>
      <w:b/>
      <w:szCs w:val="20"/>
    </w:rPr>
  </w:style>
  <w:style w:type="paragraph" w:customStyle="1" w:styleId="Nagwektabeli">
    <w:name w:val="Nagłówek tabeli"/>
    <w:basedOn w:val="Normalny"/>
    <w:uiPriority w:val="99"/>
    <w:rsid w:val="0026030B"/>
    <w:pPr>
      <w:suppressLineNumbers/>
      <w:suppressAutoHyphens/>
      <w:jc w:val="center"/>
    </w:pPr>
    <w:rPr>
      <w:b/>
      <w:bCs/>
      <w:lang w:eastAsia="ar-SA"/>
    </w:rPr>
  </w:style>
  <w:style w:type="paragraph" w:customStyle="1" w:styleId="FR1">
    <w:name w:val="FR1"/>
    <w:uiPriority w:val="99"/>
    <w:rsid w:val="0026030B"/>
    <w:pPr>
      <w:widowControl w:val="0"/>
      <w:suppressAutoHyphens/>
      <w:spacing w:before="140"/>
      <w:jc w:val="both"/>
    </w:pPr>
    <w:rPr>
      <w:rFonts w:ascii="Arial" w:eastAsia="Times New Roman" w:hAnsi="Arial"/>
      <w:sz w:val="22"/>
      <w:lang w:eastAsia="ar-SA"/>
    </w:rPr>
  </w:style>
  <w:style w:type="paragraph" w:customStyle="1" w:styleId="scfbrieftext">
    <w:name w:val="scfbrieftext"/>
    <w:basedOn w:val="Normalny"/>
    <w:uiPriority w:val="99"/>
    <w:rsid w:val="0026030B"/>
    <w:rPr>
      <w:rFonts w:ascii="Arial" w:hAnsi="Arial" w:cs="Arial"/>
      <w:sz w:val="22"/>
      <w:szCs w:val="22"/>
      <w:lang w:eastAsia="zh-CN"/>
    </w:rPr>
  </w:style>
  <w:style w:type="paragraph" w:customStyle="1" w:styleId="1">
    <w:name w:val="1."/>
    <w:basedOn w:val="Normalny"/>
    <w:uiPriority w:val="99"/>
    <w:rsid w:val="0026030B"/>
    <w:pPr>
      <w:tabs>
        <w:tab w:val="left" w:pos="17706"/>
      </w:tabs>
      <w:suppressAutoHyphen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uiPriority w:val="99"/>
    <w:rsid w:val="0026030B"/>
    <w:pPr>
      <w:tabs>
        <w:tab w:val="left" w:pos="-30124"/>
      </w:tabs>
      <w:suppressAutoHyphens/>
      <w:spacing w:line="258" w:lineRule="atLeast"/>
      <w:ind w:left="454" w:hanging="227"/>
      <w:jc w:val="both"/>
    </w:pPr>
    <w:rPr>
      <w:rFonts w:ascii="FrankfurtGothic" w:hAnsi="FrankfurtGothic"/>
      <w:color w:val="000000"/>
      <w:kern w:val="2"/>
      <w:sz w:val="19"/>
      <w:szCs w:val="20"/>
      <w:lang w:eastAsia="ar-SA"/>
    </w:rPr>
  </w:style>
  <w:style w:type="paragraph" w:customStyle="1" w:styleId="Pa2">
    <w:name w:val="Pa2"/>
    <w:basedOn w:val="Normalny"/>
    <w:next w:val="Normalny"/>
    <w:uiPriority w:val="99"/>
    <w:rsid w:val="0026030B"/>
    <w:pPr>
      <w:autoSpaceDE w:val="0"/>
      <w:autoSpaceDN w:val="0"/>
      <w:adjustRightInd w:val="0"/>
      <w:spacing w:line="161" w:lineRule="atLeast"/>
    </w:pPr>
    <w:rPr>
      <w:rFonts w:ascii="Myriad Pro" w:eastAsia="Calibri" w:hAnsi="Myriad Pro"/>
      <w:lang w:eastAsia="en-US"/>
    </w:rPr>
  </w:style>
  <w:style w:type="character" w:customStyle="1" w:styleId="AM-11akapitZnak">
    <w:name w:val="AM-11+akapit Znak"/>
    <w:link w:val="AM-11akapit"/>
    <w:locked/>
    <w:rsid w:val="0026030B"/>
    <w:rPr>
      <w:rFonts w:ascii="Arial" w:hAnsi="Arial" w:cs="Arial"/>
      <w:spacing w:val="6"/>
      <w:lang w:val="x-none" w:eastAsia="x-none"/>
    </w:rPr>
  </w:style>
  <w:style w:type="paragraph" w:customStyle="1" w:styleId="AM-11akapit">
    <w:name w:val="AM-11+akapit"/>
    <w:basedOn w:val="Normalny"/>
    <w:link w:val="AM-11akapitZnak"/>
    <w:rsid w:val="0026030B"/>
    <w:pPr>
      <w:spacing w:line="280" w:lineRule="exact"/>
      <w:ind w:firstLine="567"/>
      <w:jc w:val="both"/>
    </w:pPr>
    <w:rPr>
      <w:rFonts w:ascii="Arial" w:eastAsia="Calibri" w:hAnsi="Arial" w:cs="Arial"/>
      <w:spacing w:val="6"/>
      <w:sz w:val="20"/>
      <w:szCs w:val="20"/>
      <w:lang w:val="x-none" w:eastAsia="x-none"/>
    </w:rPr>
  </w:style>
  <w:style w:type="character" w:customStyle="1" w:styleId="apple-style-span">
    <w:name w:val="apple-style-span"/>
    <w:basedOn w:val="Domylnaczcionkaakapitu"/>
    <w:rsid w:val="0026030B"/>
  </w:style>
  <w:style w:type="character" w:customStyle="1" w:styleId="luchili">
    <w:name w:val="luc_hili"/>
    <w:rsid w:val="0026030B"/>
  </w:style>
  <w:style w:type="character" w:customStyle="1" w:styleId="apple-converted-space">
    <w:name w:val="apple-converted-space"/>
    <w:basedOn w:val="Domylnaczcionkaakapitu"/>
    <w:rsid w:val="0026030B"/>
  </w:style>
  <w:style w:type="character" w:customStyle="1" w:styleId="luchililuchiliselected">
    <w:name w:val="luc_hili luc_hili_selected"/>
    <w:rsid w:val="0026030B"/>
  </w:style>
  <w:style w:type="character" w:customStyle="1" w:styleId="dane1">
    <w:name w:val="dane1"/>
    <w:uiPriority w:val="99"/>
    <w:rsid w:val="0026030B"/>
    <w:rPr>
      <w:color w:val="auto"/>
    </w:rPr>
  </w:style>
  <w:style w:type="character" w:customStyle="1" w:styleId="text-muted">
    <w:name w:val="text-muted"/>
    <w:rsid w:val="0026030B"/>
  </w:style>
  <w:style w:type="character" w:customStyle="1" w:styleId="BrakA">
    <w:name w:val="Brak A"/>
    <w:rsid w:val="00677883"/>
  </w:style>
  <w:style w:type="character" w:customStyle="1" w:styleId="Brak">
    <w:name w:val="Brak"/>
    <w:rsid w:val="00677883"/>
  </w:style>
  <w:style w:type="numbering" w:customStyle="1" w:styleId="Zaimportowanystyl11">
    <w:name w:val="Zaimportowany styl 11"/>
    <w:rsid w:val="00677883"/>
    <w:pPr>
      <w:numPr>
        <w:numId w:val="44"/>
      </w:numPr>
    </w:pPr>
  </w:style>
  <w:style w:type="numbering" w:customStyle="1" w:styleId="Zaimportowanystyl12">
    <w:name w:val="Zaimportowany styl 12"/>
    <w:rsid w:val="00677883"/>
    <w:pPr>
      <w:numPr>
        <w:numId w:val="46"/>
      </w:numPr>
    </w:pPr>
  </w:style>
  <w:style w:type="numbering" w:customStyle="1" w:styleId="Zaimportowanystyl13">
    <w:name w:val="Zaimportowany styl 13"/>
    <w:rsid w:val="00677883"/>
    <w:pPr>
      <w:numPr>
        <w:numId w:val="49"/>
      </w:numPr>
    </w:pPr>
  </w:style>
  <w:style w:type="numbering" w:customStyle="1" w:styleId="Zaimportowanystyl17">
    <w:name w:val="Zaimportowany styl 17"/>
    <w:rsid w:val="00677883"/>
    <w:pPr>
      <w:numPr>
        <w:numId w:val="52"/>
      </w:numPr>
    </w:pPr>
  </w:style>
  <w:style w:type="numbering" w:customStyle="1" w:styleId="Zaimportowanystyl18">
    <w:name w:val="Zaimportowany styl 18"/>
    <w:rsid w:val="00677883"/>
    <w:pPr>
      <w:numPr>
        <w:numId w:val="54"/>
      </w:numPr>
    </w:pPr>
  </w:style>
  <w:style w:type="numbering" w:customStyle="1" w:styleId="Zaimportowanystyl21">
    <w:name w:val="Zaimportowany styl 21"/>
    <w:rsid w:val="00677883"/>
    <w:pPr>
      <w:numPr>
        <w:numId w:val="57"/>
      </w:numPr>
    </w:pPr>
  </w:style>
  <w:style w:type="numbering" w:customStyle="1" w:styleId="Zaimportowanystyl22">
    <w:name w:val="Zaimportowany styl 22"/>
    <w:rsid w:val="00677883"/>
    <w:pPr>
      <w:numPr>
        <w:numId w:val="60"/>
      </w:numPr>
    </w:pPr>
  </w:style>
  <w:style w:type="numbering" w:customStyle="1" w:styleId="Zaimportowanystyl27">
    <w:name w:val="Zaimportowany styl 27"/>
    <w:rsid w:val="00677883"/>
    <w:pPr>
      <w:numPr>
        <w:numId w:val="63"/>
      </w:numPr>
    </w:pPr>
  </w:style>
  <w:style w:type="numbering" w:customStyle="1" w:styleId="Zaimportowanystyl28">
    <w:name w:val="Zaimportowany styl 28"/>
    <w:rsid w:val="00677883"/>
    <w:pPr>
      <w:numPr>
        <w:numId w:val="64"/>
      </w:numPr>
    </w:pPr>
  </w:style>
  <w:style w:type="numbering" w:customStyle="1" w:styleId="Zaimportowanystyl29">
    <w:name w:val="Zaimportowany styl 29"/>
    <w:rsid w:val="00677883"/>
    <w:pPr>
      <w:numPr>
        <w:numId w:val="66"/>
      </w:numPr>
    </w:pPr>
  </w:style>
  <w:style w:type="numbering" w:customStyle="1" w:styleId="Zaimportowanystyl30">
    <w:name w:val="Zaimportowany styl 30"/>
    <w:rsid w:val="00677883"/>
    <w:pPr>
      <w:numPr>
        <w:numId w:val="69"/>
      </w:numPr>
    </w:pPr>
  </w:style>
  <w:style w:type="numbering" w:customStyle="1" w:styleId="Zaimportowanystyl50">
    <w:name w:val="Zaimportowany styl 50"/>
    <w:rsid w:val="007E4908"/>
    <w:pPr>
      <w:numPr>
        <w:numId w:val="81"/>
      </w:numPr>
    </w:pPr>
  </w:style>
  <w:style w:type="numbering" w:customStyle="1" w:styleId="Zaimportowanystyl51">
    <w:name w:val="Zaimportowany styl 51"/>
    <w:rsid w:val="007E4908"/>
    <w:pPr>
      <w:numPr>
        <w:numId w:val="83"/>
      </w:numPr>
    </w:pPr>
  </w:style>
  <w:style w:type="table" w:customStyle="1" w:styleId="TableNormal">
    <w:name w:val="Table Normal"/>
    <w:rsid w:val="00C3374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Zaimportowanystyl34">
    <w:name w:val="Zaimportowany styl 34"/>
    <w:rsid w:val="00C3374D"/>
    <w:pPr>
      <w:numPr>
        <w:numId w:val="85"/>
      </w:numPr>
    </w:pPr>
  </w:style>
  <w:style w:type="numbering" w:customStyle="1" w:styleId="Zaimportowanystyl3">
    <w:name w:val="Zaimportowany styl 3"/>
    <w:rsid w:val="00C3374D"/>
    <w:pPr>
      <w:numPr>
        <w:numId w:val="87"/>
      </w:numPr>
    </w:pPr>
  </w:style>
  <w:style w:type="numbering" w:customStyle="1" w:styleId="Zaimportowanystyl5">
    <w:name w:val="Zaimportowany styl 5"/>
    <w:rsid w:val="00C3374D"/>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51797310">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12820634">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mailto:marek.kolodziejczyk@sosnowieckiewodociagi.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2.xml"/><Relationship Id="rId10" Type="http://schemas.openxmlformats.org/officeDocument/2006/relationships/hyperlink" Target="https://sosnowieckiewodociagi.pl" TargetMode="External"/><Relationship Id="rId19" Type="http://schemas.openxmlformats.org/officeDocument/2006/relationships/hyperlink" Target="mailto:kamil.rylo@sosnowieckiewodociagi.pl" TargetMode="Externa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9D78-1272-4780-B48C-6313E99F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20</Pages>
  <Words>11991</Words>
  <Characters>71949</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83773</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7536746</vt:i4>
      </vt:variant>
      <vt:variant>
        <vt:i4>9</vt:i4>
      </vt:variant>
      <vt:variant>
        <vt:i4>0</vt:i4>
      </vt:variant>
      <vt:variant>
        <vt:i4>5</vt:i4>
      </vt:variant>
      <vt:variant>
        <vt:lpwstr>https://sosnowieckiewodociagi.pl/o-spolce/zamowienia-publiczne</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209</cp:revision>
  <cp:lastPrinted>2024-09-18T06:05:00Z</cp:lastPrinted>
  <dcterms:created xsi:type="dcterms:W3CDTF">2023-05-26T07:22:00Z</dcterms:created>
  <dcterms:modified xsi:type="dcterms:W3CDTF">2025-02-17T11:49:00Z</dcterms:modified>
</cp:coreProperties>
</file>