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58B5B5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0212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310212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31021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310212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NIP/REGON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KRS/</w:t>
            </w:r>
            <w:proofErr w:type="spellStart"/>
            <w:r w:rsidRPr="00B50F3F">
              <w:rPr>
                <w:b/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Pr="00B50F3F" w:rsidRDefault="003568C1" w:rsidP="00252BDE">
            <w:pPr>
              <w:rPr>
                <w:b/>
                <w:bCs/>
              </w:rPr>
            </w:pPr>
            <w:r w:rsidRPr="00B50F3F">
              <w:rPr>
                <w:b/>
                <w:bCs/>
              </w:rPr>
              <w:t>Reprezentowany przez: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816B37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B50F3F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B50F3F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B50F3F" w:rsidRPr="00B50F3F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123A460" w14:textId="77777777" w:rsidR="00B50F3F" w:rsidRPr="00B50F3F" w:rsidRDefault="00BE7128" w:rsidP="00B50F3F">
      <w:pPr>
        <w:pStyle w:val="Tekstpodstawowy"/>
        <w:numPr>
          <w:ilvl w:val="0"/>
          <w:numId w:val="1"/>
        </w:numPr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B50F3F" w:rsidRPr="00B50F3F">
        <w:rPr>
          <w:rStyle w:val="markedcontent"/>
          <w:rFonts w:cs="Arial"/>
          <w:b/>
          <w:bCs/>
          <w:szCs w:val="24"/>
        </w:rPr>
        <w:t xml:space="preserve">w okresie ostatnich 5 lat </w:t>
      </w:r>
      <w:r w:rsidR="00B50F3F" w:rsidRPr="00B50F3F">
        <w:rPr>
          <w:rStyle w:val="markedcontent"/>
          <w:rFonts w:cs="Arial"/>
          <w:szCs w:val="24"/>
        </w:rPr>
        <w:t>przed upływem terminu składania ofert, a jeżeli okres prowadzenia działalności jest krótszy, w tym okresie:</w:t>
      </w:r>
    </w:p>
    <w:p w14:paraId="5F65E7CA" w14:textId="77777777" w:rsid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nawierzchnię z kostki brukowej – co najmniej 40 m2,</w:t>
      </w:r>
    </w:p>
    <w:p w14:paraId="7A4EB314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838F768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7C783568" w14:textId="77777777" w:rsidR="00485E6F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>w/w roboty budowlane.</w:t>
      </w:r>
    </w:p>
    <w:p w14:paraId="637A2651" w14:textId="77777777" w:rsid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nawierzchnię z płyt ażurowych – co najmniej 35 m2,</w:t>
      </w:r>
    </w:p>
    <w:p w14:paraId="15D225A6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9FB0C6C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6F187122" w14:textId="77777777" w:rsidR="00485E6F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>w/w roboty budowlane.</w:t>
      </w:r>
    </w:p>
    <w:p w14:paraId="601CEDE1" w14:textId="77777777" w:rsid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oznakowanie poziome grubowarstwowe – co najmniej 12 m2,</w:t>
      </w:r>
    </w:p>
    <w:p w14:paraId="56485D7C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1375482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32B1DFBC" w14:textId="77777777" w:rsidR="00485E6F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>w/w roboty budowlane.</w:t>
      </w:r>
    </w:p>
    <w:p w14:paraId="50DEC5A0" w14:textId="77777777" w:rsid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przebudowę kabla SN – 22 m,</w:t>
      </w:r>
    </w:p>
    <w:p w14:paraId="1FC6A321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26CFC29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lastRenderedPageBreak/>
        <w:t>……………………………………………………………….……………..</w:t>
      </w:r>
    </w:p>
    <w:p w14:paraId="4A127C32" w14:textId="77777777" w:rsidR="00485E6F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>w/w roboty budowlane.</w:t>
      </w:r>
    </w:p>
    <w:p w14:paraId="0D5072C1" w14:textId="77777777" w:rsid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trawniki dywanowe – co najmniej 35 m2,</w:t>
      </w:r>
    </w:p>
    <w:p w14:paraId="6E0C09EF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EE60098" w14:textId="77777777" w:rsidR="00485E6F" w:rsidRPr="002A3292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38B1C147" w14:textId="77777777" w:rsidR="00485E6F" w:rsidRDefault="00485E6F" w:rsidP="00485E6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>w/w roboty budowlane.</w:t>
      </w:r>
    </w:p>
    <w:p w14:paraId="69A61C9E" w14:textId="3F2A40C2" w:rsidR="00BE7128" w:rsidRPr="00B50F3F" w:rsidRDefault="00B50F3F" w:rsidP="00B50F3F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B50F3F">
        <w:rPr>
          <w:rStyle w:val="markedcontent"/>
          <w:rFonts w:cs="Arial"/>
          <w:b/>
          <w:bCs/>
          <w:szCs w:val="24"/>
        </w:rPr>
        <w:t>wykonali montaż rur osłonowych – co najmniej 25m.</w:t>
      </w:r>
    </w:p>
    <w:p w14:paraId="73C57CFF" w14:textId="77777777" w:rsidR="00F769DC" w:rsidRPr="002A3292" w:rsidRDefault="00F769DC" w:rsidP="00F769DC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7A593A98" w14:textId="4C29D214" w:rsidR="00F769DC" w:rsidRPr="002A3292" w:rsidRDefault="00F769DC" w:rsidP="00F769DC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……………………………………………………………….……………..</w:t>
      </w:r>
    </w:p>
    <w:p w14:paraId="20F05234" w14:textId="66727BA9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</w:t>
      </w:r>
      <w:r w:rsidRPr="00F769DC">
        <w:rPr>
          <w:rFonts w:cs="Arial"/>
          <w:szCs w:val="24"/>
        </w:rPr>
        <w:t xml:space="preserve">w/w </w:t>
      </w:r>
      <w:r w:rsidR="00D332A5" w:rsidRPr="00F769DC">
        <w:rPr>
          <w:rFonts w:cs="Arial"/>
          <w:szCs w:val="24"/>
        </w:rPr>
        <w:t>roboty budowlane</w:t>
      </w:r>
      <w:r w:rsidR="00F769DC" w:rsidRPr="00F769DC">
        <w:rPr>
          <w:rFonts w:cs="Arial"/>
          <w:szCs w:val="24"/>
        </w:rPr>
        <w:t>.</w:t>
      </w:r>
    </w:p>
    <w:p w14:paraId="2CAAF1A3" w14:textId="77777777" w:rsidR="00485E6F" w:rsidRDefault="00F769DC" w:rsidP="00CA34B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ascii="Arial" w:eastAsiaTheme="minorHAnsi" w:hAnsi="Arial" w:cs="Arial"/>
          <w:b/>
          <w:bCs/>
          <w:szCs w:val="24"/>
          <w:lang w:eastAsia="en-US"/>
        </w:rPr>
      </w:pP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Warunek dysponowania </w:t>
      </w:r>
      <w:r w:rsidRPr="00CA34B1">
        <w:rPr>
          <w:rFonts w:ascii="Arial" w:eastAsiaTheme="minorHAnsi" w:hAnsi="Arial" w:cs="Arial"/>
          <w:szCs w:val="24"/>
          <w:lang w:eastAsia="en-US"/>
        </w:rPr>
        <w:t>osobami zdolnymi do wykonania zamówienia,</w:t>
      </w: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 tj. osobami posiadającymi wykształcenie i kwalifikacje zawodowe z uprawnieniami budowlanymi do projektowania i kierowania robotami budowlanymi </w:t>
      </w:r>
      <w:r w:rsidRPr="00CA34B1">
        <w:rPr>
          <w:rFonts w:ascii="Arial" w:eastAsiaTheme="minorHAnsi" w:hAnsi="Arial" w:cs="Arial"/>
          <w:szCs w:val="24"/>
          <w:lang w:eastAsia="en-US"/>
        </w:rPr>
        <w:t>(co najmniej jedną osobą), w specjalności:</w:t>
      </w:r>
      <w:r w:rsidRPr="00CA34B1">
        <w:rPr>
          <w:rFonts w:ascii="Arial" w:eastAsiaTheme="minorHAnsi" w:hAnsi="Arial" w:cs="Arial"/>
          <w:b/>
          <w:bCs/>
          <w:szCs w:val="24"/>
          <w:lang w:eastAsia="en-US"/>
        </w:rPr>
        <w:t xml:space="preserve"> </w:t>
      </w:r>
    </w:p>
    <w:p w14:paraId="780CB082" w14:textId="77777777" w:rsidR="00D97FA4" w:rsidRDefault="00D97FA4" w:rsidP="00485E6F">
      <w:pPr>
        <w:pStyle w:val="Akapitzlist"/>
        <w:suppressAutoHyphens/>
        <w:autoSpaceDN w:val="0"/>
        <w:spacing w:line="276" w:lineRule="auto"/>
        <w:ind w:left="714"/>
        <w:textAlignment w:val="baseline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2C2DF379" w14:textId="771B9414" w:rsidR="00006978" w:rsidRPr="00CA651D" w:rsidRDefault="00F769DC" w:rsidP="00485E6F">
      <w:pPr>
        <w:pStyle w:val="Akapitzlist"/>
        <w:suppressAutoHyphens/>
        <w:autoSpaceDN w:val="0"/>
        <w:spacing w:line="276" w:lineRule="auto"/>
        <w:ind w:left="714"/>
        <w:textAlignment w:val="baseline"/>
        <w:rPr>
          <w:rFonts w:ascii="Arial" w:eastAsiaTheme="minorHAnsi" w:hAnsi="Arial" w:cs="Arial"/>
          <w:b/>
          <w:bCs/>
          <w:szCs w:val="24"/>
          <w:lang w:eastAsia="en-US"/>
        </w:rPr>
      </w:pPr>
      <w:r w:rsidRPr="00CA651D">
        <w:rPr>
          <w:rFonts w:ascii="Arial" w:eastAsiaTheme="minorHAnsi" w:hAnsi="Arial" w:cs="Arial"/>
          <w:b/>
          <w:bCs/>
          <w:szCs w:val="24"/>
          <w:lang w:eastAsia="en-US"/>
        </w:rPr>
        <w:t xml:space="preserve">inżynieryjnej drogowej, </w:t>
      </w:r>
    </w:p>
    <w:p w14:paraId="14A5A77B" w14:textId="77777777" w:rsidR="00006978" w:rsidRPr="00CA34B1" w:rsidRDefault="00006978" w:rsidP="00006978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spełnia w naszym imieniu Wykonawca (podać nazwę Wykonawcy):</w:t>
      </w:r>
    </w:p>
    <w:p w14:paraId="3216C8E4" w14:textId="77777777" w:rsidR="00006978" w:rsidRPr="00CA34B1" w:rsidRDefault="00006978" w:rsidP="00006978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……………………………………………………………….……………..</w:t>
      </w:r>
    </w:p>
    <w:p w14:paraId="733896AF" w14:textId="0CDA9821" w:rsidR="00006978" w:rsidRPr="00006978" w:rsidRDefault="00006978" w:rsidP="00006978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który zrealizuje w/w roboty budowlane.</w:t>
      </w:r>
    </w:p>
    <w:p w14:paraId="3A4AFAED" w14:textId="79E221D3" w:rsidR="00F769DC" w:rsidRPr="00CA651D" w:rsidRDefault="00F769DC" w:rsidP="00485E6F">
      <w:pPr>
        <w:pStyle w:val="Akapitzlist"/>
        <w:suppressAutoHyphens/>
        <w:autoSpaceDN w:val="0"/>
        <w:spacing w:line="276" w:lineRule="auto"/>
        <w:ind w:left="714"/>
        <w:textAlignment w:val="baseline"/>
        <w:rPr>
          <w:rFonts w:ascii="Arial" w:eastAsiaTheme="minorHAnsi" w:hAnsi="Arial" w:cs="Arial"/>
          <w:b/>
          <w:bCs/>
          <w:szCs w:val="24"/>
          <w:lang w:eastAsia="en-US"/>
        </w:rPr>
      </w:pPr>
      <w:r w:rsidRPr="00CA651D">
        <w:rPr>
          <w:rFonts w:ascii="Arial" w:eastAsiaTheme="minorHAnsi" w:hAnsi="Arial" w:cs="Arial"/>
          <w:b/>
          <w:bCs/>
          <w:szCs w:val="24"/>
          <w:lang w:eastAsia="en-US"/>
        </w:rPr>
        <w:t>instalacyjnej w zakresie sieci, instalacji i urządzeń elektrycznych i elektroenergetycznych bez ograniczeń,</w:t>
      </w:r>
    </w:p>
    <w:p w14:paraId="006CEFA8" w14:textId="77777777" w:rsidR="00CA34B1" w:rsidRP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spełnia w naszym imieniu Wykonawca (podać nazwę Wykonawcy):</w:t>
      </w:r>
    </w:p>
    <w:p w14:paraId="6E32B2D5" w14:textId="77777777" w:rsidR="00CA34B1" w:rsidRP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……………………………………………………………….……………..</w:t>
      </w:r>
    </w:p>
    <w:p w14:paraId="26EDDADC" w14:textId="0BA18804" w:rsidR="00CA34B1" w:rsidRDefault="00CA34B1" w:rsidP="00CA34B1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CA34B1">
        <w:rPr>
          <w:rFonts w:cs="Arial"/>
          <w:szCs w:val="24"/>
          <w:lang w:eastAsia="zh-CN"/>
        </w:rPr>
        <w:t>który zrealizuje w/w roboty budowlane.</w:t>
      </w:r>
    </w:p>
    <w:p w14:paraId="423B6F23" w14:textId="77777777" w:rsidR="00CA34B1" w:rsidRPr="00CA34B1" w:rsidRDefault="00CA34B1" w:rsidP="00CA34B1">
      <w:pPr>
        <w:suppressAutoHyphens/>
        <w:autoSpaceDN w:val="0"/>
        <w:textAlignment w:val="baseline"/>
        <w:rPr>
          <w:rStyle w:val="markedcontent"/>
          <w:rFonts w:cs="Arial"/>
          <w:szCs w:val="24"/>
          <w:lang w:eastAsia="zh-CN"/>
        </w:rPr>
      </w:pPr>
    </w:p>
    <w:p w14:paraId="77B6BF10" w14:textId="7EA5F009" w:rsidR="003568C1" w:rsidRPr="00CA34B1" w:rsidRDefault="003568C1" w:rsidP="00CA34B1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CA34B1">
        <w:rPr>
          <w:rFonts w:cs="Arial"/>
          <w:b/>
          <w:bCs/>
          <w:szCs w:val="24"/>
        </w:rPr>
        <w:t>Oświadczenie dotyczące podanych informacji</w:t>
      </w:r>
      <w:r w:rsidR="00D332A5" w:rsidRPr="00CA34B1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34B1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CA34B1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D1112"/>
    <w:multiLevelType w:val="hybridMultilevel"/>
    <w:tmpl w:val="63DA2C5E"/>
    <w:lvl w:ilvl="0" w:tplc="88DCD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978"/>
    <w:rsid w:val="00023475"/>
    <w:rsid w:val="0014682C"/>
    <w:rsid w:val="00191B89"/>
    <w:rsid w:val="001C5246"/>
    <w:rsid w:val="00252BDE"/>
    <w:rsid w:val="002707C8"/>
    <w:rsid w:val="002A3292"/>
    <w:rsid w:val="002C5C41"/>
    <w:rsid w:val="002E1783"/>
    <w:rsid w:val="00310212"/>
    <w:rsid w:val="00330E8B"/>
    <w:rsid w:val="003568C1"/>
    <w:rsid w:val="003F7A96"/>
    <w:rsid w:val="00485E6F"/>
    <w:rsid w:val="006879C7"/>
    <w:rsid w:val="006C113B"/>
    <w:rsid w:val="00732E5C"/>
    <w:rsid w:val="00746B98"/>
    <w:rsid w:val="00762778"/>
    <w:rsid w:val="007A22FE"/>
    <w:rsid w:val="007E0D54"/>
    <w:rsid w:val="00836CA2"/>
    <w:rsid w:val="008B1A5F"/>
    <w:rsid w:val="008D2B5F"/>
    <w:rsid w:val="00A14739"/>
    <w:rsid w:val="00B50F3F"/>
    <w:rsid w:val="00BA46CE"/>
    <w:rsid w:val="00BE7128"/>
    <w:rsid w:val="00C0473C"/>
    <w:rsid w:val="00C773A5"/>
    <w:rsid w:val="00C97FC1"/>
    <w:rsid w:val="00CA0502"/>
    <w:rsid w:val="00CA34B1"/>
    <w:rsid w:val="00CA379A"/>
    <w:rsid w:val="00CA651D"/>
    <w:rsid w:val="00CB58B8"/>
    <w:rsid w:val="00D269BB"/>
    <w:rsid w:val="00D332A5"/>
    <w:rsid w:val="00D662C9"/>
    <w:rsid w:val="00D97FA4"/>
    <w:rsid w:val="00E339ED"/>
    <w:rsid w:val="00EB75E4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Justyna Żyrkowska</cp:lastModifiedBy>
  <cp:revision>14</cp:revision>
  <cp:lastPrinted>2023-02-14T09:04:00Z</cp:lastPrinted>
  <dcterms:created xsi:type="dcterms:W3CDTF">2023-02-20T06:47:00Z</dcterms:created>
  <dcterms:modified xsi:type="dcterms:W3CDTF">2025-04-28T11:38:00Z</dcterms:modified>
</cp:coreProperties>
</file>