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2226" w14:textId="0A9E24F5" w:rsidR="00572A89" w:rsidRDefault="00572A89" w:rsidP="00572A89">
      <w:pPr>
        <w:jc w:val="right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Załącznik nr </w:t>
      </w:r>
      <w:r w:rsidR="004B72CE">
        <w:rPr>
          <w:rFonts w:ascii="Calibri Light" w:eastAsia="Times New Roman" w:hAnsi="Calibri Light" w:cs="Calibri Light"/>
          <w:lang w:eastAsia="pl-PL"/>
        </w:rPr>
        <w:t>6</w:t>
      </w:r>
    </w:p>
    <w:p w14:paraId="59E0A82A" w14:textId="242E5020" w:rsidR="006A3F8D" w:rsidRPr="00572A89" w:rsidRDefault="006A3F8D" w:rsidP="006A3F8D">
      <w:pPr>
        <w:widowControl w:val="0"/>
        <w:autoSpaceDE w:val="0"/>
        <w:autoSpaceDN w:val="0"/>
        <w:adjustRightInd w:val="0"/>
        <w:spacing w:before="120" w:line="360" w:lineRule="auto"/>
        <w:jc w:val="left"/>
        <w:rPr>
          <w:rFonts w:ascii="Calibri Light" w:eastAsia="Calibri" w:hAnsi="Calibri Light" w:cs="Calibri Light"/>
          <w:b/>
          <w:bCs/>
          <w:u w:val="single"/>
          <w:lang w:eastAsia="pl-PL"/>
        </w:rPr>
      </w:pPr>
      <w:r w:rsidRPr="00572A89">
        <w:rPr>
          <w:rFonts w:ascii="Calibri Light" w:eastAsia="Times New Roman" w:hAnsi="Calibri Light" w:cs="Calibri Light"/>
          <w:lang w:eastAsia="pl-PL"/>
        </w:rPr>
        <w:t>Numer postępowania: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572A89">
        <w:rPr>
          <w:rFonts w:ascii="Calibri Light" w:eastAsia="Times New Roman" w:hAnsi="Calibri Light" w:cs="Calibri Light"/>
          <w:b/>
          <w:lang w:eastAsia="pl-PL"/>
        </w:rPr>
        <w:t>US/</w:t>
      </w:r>
      <w:r w:rsidR="00396E06">
        <w:rPr>
          <w:rFonts w:ascii="Calibri Light" w:eastAsia="Times New Roman" w:hAnsi="Calibri Light" w:cs="Calibri Light"/>
          <w:b/>
          <w:lang w:eastAsia="pl-PL"/>
        </w:rPr>
        <w:t>4</w:t>
      </w:r>
      <w:r w:rsidRPr="00572A89">
        <w:rPr>
          <w:rFonts w:ascii="Calibri Light" w:eastAsia="Times New Roman" w:hAnsi="Calibri Light" w:cs="Calibri Light"/>
          <w:b/>
          <w:lang w:eastAsia="pl-PL"/>
        </w:rPr>
        <w:t>/2025</w:t>
      </w:r>
    </w:p>
    <w:p w14:paraId="5CC05744" w14:textId="77777777" w:rsidR="006A3F8D" w:rsidRDefault="006A3F8D" w:rsidP="00572A89">
      <w:pPr>
        <w:rPr>
          <w:rFonts w:ascii="Calibri Light" w:eastAsia="Times New Roman" w:hAnsi="Calibri Light" w:cs="Calibri Light"/>
          <w:lang w:eastAsia="pl-PL"/>
        </w:rPr>
      </w:pPr>
    </w:p>
    <w:p w14:paraId="7C54F22F" w14:textId="7F0ECD7B" w:rsidR="003B4EFE" w:rsidRPr="003B4EFE" w:rsidRDefault="006A3F8D" w:rsidP="003B4EFE">
      <w:pPr>
        <w:rPr>
          <w:rFonts w:ascii="Calibri Light" w:hAnsi="Calibri Light" w:cs="Calibri Light"/>
          <w:b/>
          <w:bCs/>
        </w:rPr>
      </w:pPr>
      <w:r>
        <w:rPr>
          <w:rFonts w:ascii="Calibri Light" w:eastAsia="Times New Roman" w:hAnsi="Calibri Light" w:cs="Calibri Light"/>
          <w:lang w:eastAsia="pl-PL"/>
        </w:rPr>
        <w:t xml:space="preserve">Dotyczy </w:t>
      </w:r>
      <w:r w:rsidR="00B245AD" w:rsidRPr="00572A89">
        <w:rPr>
          <w:rFonts w:ascii="Calibri Light" w:eastAsia="Times New Roman" w:hAnsi="Calibri Light" w:cs="Calibri Light"/>
          <w:lang w:eastAsia="pl-PL"/>
        </w:rPr>
        <w:t>postępowania</w:t>
      </w:r>
      <w:r>
        <w:rPr>
          <w:rFonts w:ascii="Calibri Light" w:eastAsia="Times New Roman" w:hAnsi="Calibri Light" w:cs="Calibri Light"/>
          <w:lang w:eastAsia="pl-PL"/>
        </w:rPr>
        <w:t xml:space="preserve"> pn.</w:t>
      </w:r>
      <w:r w:rsidR="00B245AD" w:rsidRPr="00572A89">
        <w:rPr>
          <w:rFonts w:ascii="Calibri Light" w:eastAsia="Times New Roman" w:hAnsi="Calibri Light" w:cs="Calibri Light"/>
          <w:lang w:eastAsia="pl-PL"/>
        </w:rPr>
        <w:t xml:space="preserve">: </w:t>
      </w:r>
      <w:bookmarkStart w:id="0" w:name="_Hlk80168772"/>
      <w:bookmarkStart w:id="1" w:name="_Hlk74209428"/>
      <w:bookmarkStart w:id="2" w:name="_Hlk83208331"/>
      <w:r w:rsidR="003B4EFE" w:rsidRPr="003B4EFE">
        <w:rPr>
          <w:rFonts w:ascii="Calibri Light" w:hAnsi="Calibri Light" w:cs="Calibri Light"/>
          <w:b/>
          <w:bCs/>
        </w:rPr>
        <w:t xml:space="preserve">Wyłonienie kadry kierowniczej w ramach </w:t>
      </w:r>
      <w:bookmarkEnd w:id="0"/>
      <w:bookmarkEnd w:id="1"/>
      <w:r w:rsidR="003B4EFE" w:rsidRPr="003B4EFE">
        <w:rPr>
          <w:rFonts w:ascii="Calibri Light" w:hAnsi="Calibri Light" w:cs="Calibri Light"/>
          <w:b/>
          <w:bCs/>
        </w:rPr>
        <w:t xml:space="preserve">kursu specjalizacyjnego </w:t>
      </w:r>
      <w:r w:rsidR="003B4EFE">
        <w:rPr>
          <w:rFonts w:ascii="Calibri Light" w:hAnsi="Calibri Light" w:cs="Calibri Light"/>
          <w:b/>
          <w:bCs/>
        </w:rPr>
        <w:br/>
      </w:r>
      <w:r w:rsidR="003B4EFE" w:rsidRPr="003B4EFE">
        <w:rPr>
          <w:rFonts w:ascii="Calibri Light" w:hAnsi="Calibri Light" w:cs="Calibri Light"/>
          <w:b/>
          <w:bCs/>
        </w:rPr>
        <w:t>w dziedzinie Psychoterapii Dzieci i Młodzieży</w:t>
      </w:r>
    </w:p>
    <w:bookmarkEnd w:id="2"/>
    <w:p w14:paraId="21741E68" w14:textId="77777777" w:rsidR="004B72CE" w:rsidRDefault="004B72CE" w:rsidP="003B4EFE">
      <w:pPr>
        <w:rPr>
          <w:rFonts w:ascii="Calibri Light" w:eastAsia="Calibri" w:hAnsi="Calibri Light" w:cs="Calibri Light"/>
          <w:b/>
          <w:bCs/>
          <w:u w:val="single"/>
          <w:lang w:eastAsia="pl-PL"/>
        </w:rPr>
      </w:pPr>
    </w:p>
    <w:p w14:paraId="51F8465C" w14:textId="1BA84537" w:rsidR="00B245AD" w:rsidRPr="00572A89" w:rsidRDefault="00B245AD" w:rsidP="003B4EFE">
      <w:pPr>
        <w:rPr>
          <w:rFonts w:ascii="Calibri Light" w:eastAsia="Calibri" w:hAnsi="Calibri Light" w:cs="Calibri Light"/>
          <w:lang w:eastAsia="pl-PL"/>
        </w:rPr>
      </w:pPr>
      <w:r w:rsidRPr="00572A89">
        <w:rPr>
          <w:rFonts w:ascii="Calibri Light" w:eastAsia="Calibri" w:hAnsi="Calibri Light" w:cs="Calibri Light"/>
          <w:b/>
          <w:bCs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57"/>
        <w:gridCol w:w="6373"/>
      </w:tblGrid>
      <w:tr w:rsidR="00B245AD" w:rsidRPr="00572A89" w14:paraId="499F2AFE" w14:textId="77777777" w:rsidTr="00E07A8E">
        <w:tc>
          <w:tcPr>
            <w:tcW w:w="3396" w:type="dxa"/>
            <w:hideMark/>
          </w:tcPr>
          <w:p w14:paraId="3CB02BA3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Nazwa Wykonawcy:</w:t>
            </w:r>
          </w:p>
        </w:tc>
        <w:tc>
          <w:tcPr>
            <w:tcW w:w="1060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14:paraId="4D86DB7D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  <w:tr w:rsidR="00B245AD" w:rsidRPr="00572A89" w14:paraId="242F232D" w14:textId="77777777" w:rsidTr="00E07A8E">
        <w:tc>
          <w:tcPr>
            <w:tcW w:w="3396" w:type="dxa"/>
            <w:hideMark/>
          </w:tcPr>
          <w:p w14:paraId="7A413147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Adres Wykonawcy:</w:t>
            </w:r>
          </w:p>
        </w:tc>
        <w:tc>
          <w:tcPr>
            <w:tcW w:w="1060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14:paraId="320C7D49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</w:tbl>
    <w:p w14:paraId="3F653E07" w14:textId="77777777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lang w:eastAsia="pl-PL"/>
        </w:rPr>
      </w:pPr>
    </w:p>
    <w:p w14:paraId="2A0973BA" w14:textId="06C3BC16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b/>
          <w:bCs/>
          <w:lang w:eastAsia="pl-PL"/>
        </w:rPr>
      </w:pPr>
      <w:r w:rsidRPr="00572A89">
        <w:rPr>
          <w:rFonts w:ascii="Calibri Light" w:eastAsia="Times New Roman" w:hAnsi="Calibri Light" w:cs="Calibri Light"/>
          <w:b/>
          <w:bCs/>
          <w:lang w:eastAsia="pl-PL"/>
        </w:rPr>
        <w:t>WYKAZ OS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>OBY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 xml:space="preserve"> SKIEROWAN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 xml:space="preserve">EJ 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>DO REALIZACJI ZAMÓWIENIA</w:t>
      </w:r>
    </w:p>
    <w:p w14:paraId="47A97099" w14:textId="77777777" w:rsidR="00B245AD" w:rsidRPr="00572A89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b/>
          <w:bCs/>
          <w:lang w:eastAsia="pl-PL"/>
        </w:rPr>
      </w:pPr>
    </w:p>
    <w:p w14:paraId="4A51891B" w14:textId="326CFB8F" w:rsidR="00B245AD" w:rsidRPr="006A3F8D" w:rsidRDefault="00B245AD" w:rsidP="00B245AD">
      <w:pPr>
        <w:autoSpaceDE w:val="0"/>
        <w:autoSpaceDN w:val="0"/>
        <w:adjustRightInd w:val="0"/>
        <w:rPr>
          <w:rFonts w:ascii="Calibri Light" w:eastAsia="Times New Roman" w:hAnsi="Calibri Light" w:cs="Calibri Light"/>
          <w:lang w:eastAsia="pl-PL"/>
        </w:rPr>
      </w:pPr>
      <w:r w:rsidRPr="006A3F8D">
        <w:rPr>
          <w:rFonts w:ascii="Calibri Light" w:eastAsia="Times New Roman" w:hAnsi="Calibri Light" w:cs="Calibri Light"/>
          <w:lang w:eastAsia="pl-PL"/>
        </w:rPr>
        <w:t xml:space="preserve">Wykaz </w:t>
      </w:r>
      <w:r w:rsidR="006A3F8D" w:rsidRPr="006A3F8D">
        <w:rPr>
          <w:rFonts w:ascii="Calibri Light" w:eastAsia="Times New Roman" w:hAnsi="Calibri Light" w:cs="Calibri Light"/>
          <w:lang w:eastAsia="pl-PL"/>
        </w:rPr>
        <w:t xml:space="preserve">zawierający </w:t>
      </w:r>
      <w:r w:rsidRPr="006A3F8D">
        <w:rPr>
          <w:rFonts w:ascii="Calibri Light" w:eastAsia="Times New Roman" w:hAnsi="Calibri Light" w:cs="Calibri Light"/>
          <w:lang w:eastAsia="pl-PL"/>
        </w:rPr>
        <w:t>os</w:t>
      </w:r>
      <w:r w:rsidR="006A3F8D" w:rsidRPr="006A3F8D">
        <w:rPr>
          <w:rFonts w:ascii="Calibri Light" w:eastAsia="Times New Roman" w:hAnsi="Calibri Light" w:cs="Calibri Light"/>
          <w:lang w:eastAsia="pl-PL"/>
        </w:rPr>
        <w:t>obę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skierowan</w:t>
      </w:r>
      <w:r w:rsidR="006A3F8D" w:rsidRP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przez wykonawcę do realizacji zamówienia, w szczególności odpowiedzialn</w:t>
      </w:r>
      <w:r w:rsid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za świadczenie usług</w:t>
      </w:r>
      <w:r w:rsidR="006A3F8D">
        <w:rPr>
          <w:rFonts w:ascii="Calibri Light" w:eastAsia="Times New Roman" w:hAnsi="Calibri Light" w:cs="Calibri Light"/>
          <w:lang w:eastAsia="pl-PL"/>
        </w:rPr>
        <w:t>i</w:t>
      </w:r>
      <w:r w:rsidR="00DB02CD" w:rsidRPr="006A3F8D">
        <w:rPr>
          <w:rFonts w:ascii="Calibri Light" w:eastAsia="Times New Roman" w:hAnsi="Calibri Light" w:cs="Calibri Light"/>
          <w:lang w:eastAsia="pl-PL"/>
        </w:rPr>
        <w:t>:</w:t>
      </w:r>
    </w:p>
    <w:p w14:paraId="35059D63" w14:textId="77777777" w:rsidR="00B245AD" w:rsidRPr="00FE72C7" w:rsidRDefault="00B245AD" w:rsidP="00B245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085"/>
        <w:gridCol w:w="1443"/>
        <w:gridCol w:w="1631"/>
        <w:gridCol w:w="1880"/>
        <w:gridCol w:w="1424"/>
      </w:tblGrid>
      <w:tr w:rsidR="00BB3C5A" w:rsidRPr="00FE72C7" w14:paraId="67CC91BA" w14:textId="283DFA43" w:rsidTr="006A3F8D">
        <w:trPr>
          <w:trHeight w:val="1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3AADE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E08F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9CCF3" w14:textId="773765D0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81FC" w14:textId="6A01EF52" w:rsidR="00BB3C5A" w:rsidRPr="00F37F09" w:rsidRDefault="00BB3C5A" w:rsidP="00B245AD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Doświadczenie zawodowe - niezbędne do wykonania zamówienia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1023" w14:textId="59BE6792" w:rsidR="00BB3C5A" w:rsidRPr="00F37F09" w:rsidRDefault="00BB3C5A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Zakres obowiązków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6B1FB" w14:textId="2A059DED" w:rsidR="00BB3C5A" w:rsidRPr="00F37F09" w:rsidRDefault="00F37F09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572A8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Podstawa do dysponowania daną osobą</w:t>
            </w:r>
          </w:p>
        </w:tc>
      </w:tr>
      <w:tr w:rsidR="006A3F8D" w:rsidRPr="00FE72C7" w14:paraId="2A729B06" w14:textId="77777777" w:rsidTr="00EB25E4">
        <w:trPr>
          <w:trHeight w:val="1247"/>
        </w:trPr>
        <w:tc>
          <w:tcPr>
            <w:tcW w:w="8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3579E" w14:textId="3F144F4A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</w:pPr>
            <w:r w:rsidRPr="00DB1B05"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  <w:t>tytuł specjalisty w dziedzinie psychoterapii dzieci i młodzieży lub tytuł specjalisty w dziedzinie psychologii klinicznej dzieci i młodzieży lub decyzję ministra właściwego do spraw zdrowia o uznaniu dotychczasowego doświadczenia zawodowego lub dorobku naukowego za równoważny ze zrealizowaniem programu szkolenia specjalizacyjnego w dziedzinie psychoterapii dzieci i młodzieży,</w:t>
            </w:r>
          </w:p>
          <w:p w14:paraId="7F45151F" w14:textId="09329E68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Style w:val="cf01"/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B1B05"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  <w:t xml:space="preserve"> co najmniej 5 lat doświadczenia w</w:t>
            </w:r>
            <w:r w:rsidRPr="00DB1B0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DB1B05">
              <w:rPr>
                <w:rStyle w:val="cf01"/>
                <w:rFonts w:ascii="Calibri Light" w:hAnsi="Calibri Light" w:cs="Calibri Light"/>
                <w:sz w:val="16"/>
                <w:szCs w:val="16"/>
              </w:rPr>
              <w:t>poradni psychologicznej lub poradni zdrowia psychicznego lub dziennym oddziale psychiatrycznym lub stacjonarnym oddziale psychiatrycznym, powyższe doświadczenie może być łączone,</w:t>
            </w:r>
          </w:p>
          <w:p w14:paraId="18484677" w14:textId="77777777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DB1B05">
              <w:rPr>
                <w:rStyle w:val="cf01"/>
                <w:rFonts w:ascii="Calibri Light" w:hAnsi="Calibri Light" w:cs="Calibri Light"/>
                <w:sz w:val="16"/>
                <w:szCs w:val="16"/>
              </w:rPr>
              <w:t xml:space="preserve">co najmniej 2 lata doświadczenia szkoleniowo-dydaktycznego. </w:t>
            </w:r>
          </w:p>
          <w:p w14:paraId="416DC02F" w14:textId="7F459A31" w:rsidR="006A3F8D" w:rsidRPr="00DB1B05" w:rsidRDefault="006A3F8D" w:rsidP="00DB1B05">
            <w:pPr>
              <w:contextualSpacing/>
              <w:rPr>
                <w:rFonts w:ascii="Calibri Light" w:eastAsia="Times New Roman" w:hAnsi="Calibri Light" w:cs="Calibri Light"/>
                <w:sz w:val="18"/>
                <w:szCs w:val="18"/>
                <w:lang w:val="x-none" w:eastAsia="pl-PL"/>
              </w:rPr>
            </w:pPr>
          </w:p>
        </w:tc>
      </w:tr>
      <w:tr w:rsidR="00BB3C5A" w:rsidRPr="00FE72C7" w14:paraId="12C42465" w14:textId="37D6DBA0" w:rsidTr="006A3F8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F6C2E" w14:textId="77777777" w:rsidR="00BB3C5A" w:rsidRPr="00FE72C7" w:rsidRDefault="00BB3C5A" w:rsidP="00AB0E1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E72C7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F1DC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393" w14:textId="77777777" w:rsidR="00BB3C5A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  <w:p w14:paraId="227C53E6" w14:textId="77777777" w:rsidR="006A3F8D" w:rsidRPr="00FE72C7" w:rsidRDefault="006A3F8D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6344" w14:textId="6FF8AA01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8145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6343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57C35696" w14:textId="77777777" w:rsidR="00B245AD" w:rsidRPr="006A3F8D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4F61D90" w14:textId="4DF7E5D3" w:rsidR="00B245AD" w:rsidRPr="00D17296" w:rsidRDefault="00B245AD" w:rsidP="00D17296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Style w:val="Tabela-Siatka"/>
        <w:tblW w:w="5000" w:type="pct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2265"/>
        <w:gridCol w:w="4399"/>
      </w:tblGrid>
      <w:tr w:rsidR="00B245AD" w:rsidRPr="00B245AD" w14:paraId="60E54733" w14:textId="77777777" w:rsidTr="003028C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00AAAB7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4441E32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14:paraId="24475DC6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B245AD" w:rsidRPr="00B245AD" w14:paraId="760C27D4" w14:textId="77777777" w:rsidTr="00DB02C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6E95A4D" w14:textId="2627A9BD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13A0F98" w14:textId="77777777" w:rsidR="00B245AD" w:rsidRPr="00DB02C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226B" w14:textId="77777777" w:rsidR="00DB02CD" w:rsidRPr="00DB02CD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2CD">
              <w:rPr>
                <w:rFonts w:ascii="Calibri" w:hAnsi="Calibri" w:cs="Calibri"/>
                <w:sz w:val="16"/>
                <w:szCs w:val="16"/>
              </w:rPr>
              <w:t xml:space="preserve">   ………………………………………………………………</w:t>
            </w:r>
          </w:p>
          <w:p w14:paraId="13E5E844" w14:textId="183E3944" w:rsidR="00B245AD" w:rsidRPr="00F37F09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37F09">
              <w:rPr>
                <w:rFonts w:ascii="Calibri Light" w:hAnsi="Calibri Light" w:cs="Calibri Light"/>
                <w:sz w:val="16"/>
                <w:szCs w:val="16"/>
              </w:rPr>
              <w:t>podpis elektroniczny kwalifikowany lub podpis zaufany lub osobisty   osoby/-ób uprawnionej/-ych do reprezentowania Wykonawcy lub pełnomocnika</w:t>
            </w:r>
          </w:p>
        </w:tc>
      </w:tr>
    </w:tbl>
    <w:p w14:paraId="4B60F9E2" w14:textId="77777777" w:rsidR="006023E2" w:rsidRDefault="006023E2"/>
    <w:sectPr w:rsidR="006023E2" w:rsidSect="00572A89">
      <w:headerReference w:type="first" r:id="rId7"/>
      <w:footerReference w:type="first" r:id="rId8"/>
      <w:pgSz w:w="11906" w:h="16838"/>
      <w:pgMar w:top="1417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3B88" w14:textId="77777777" w:rsidR="00092E53" w:rsidRDefault="00092E53" w:rsidP="00B245AD">
      <w:r>
        <w:separator/>
      </w:r>
    </w:p>
  </w:endnote>
  <w:endnote w:type="continuationSeparator" w:id="0">
    <w:p w14:paraId="3999BAEF" w14:textId="77777777" w:rsidR="00092E53" w:rsidRDefault="00092E53" w:rsidP="00B2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CFC" w14:textId="77777777" w:rsidR="00B245AD" w:rsidRPr="00AD37AA" w:rsidRDefault="00B245AD" w:rsidP="00AD37AA">
    <w:pPr>
      <w:pStyle w:val="Stopka"/>
    </w:pP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CAF25D" wp14:editId="2FC0AA56">
              <wp:simplePos x="0" y="0"/>
              <wp:positionH relativeFrom="page">
                <wp:posOffset>6350</wp:posOffset>
              </wp:positionH>
              <wp:positionV relativeFrom="paragraph">
                <wp:posOffset>735965</wp:posOffset>
              </wp:positionV>
              <wp:extent cx="7556500" cy="140462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958711" w14:textId="77777777" w:rsidR="00B245AD" w:rsidRDefault="00B245AD" w:rsidP="00AD37AA">
                          <w:pPr>
                            <w:jc w:val="center"/>
                          </w:pP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Mazovian StartUPolis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startupolis@itee.lukasiewicz.gov.pl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startupolis.eu  | tel.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601 265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CAF2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.5pt;margin-top:57.95pt;width:5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Uo+gEAAM4DAAAOAAAAZHJzL2Uyb0RvYy54bWysU9Fu2yAUfZ+0f0C8L7ajOG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" filled="f" stroked="f">
              <v:textbox style="mso-fit-shape-to-text:t">
                <w:txbxContent>
                  <w:p w14:paraId="50958711" w14:textId="77777777" w:rsidR="00B245AD" w:rsidRDefault="00B245AD" w:rsidP="00AD37AA">
                    <w:pPr>
                      <w:jc w:val="center"/>
                    </w:pP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Mazovian StartUPolis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startupolis@itee.lukasiewicz.gov.pl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startupolis.eu  | tel.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601 265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Open Sans" w:hAnsi="Open Sans" w:cs="Open Sans"/>
        <w:noProof/>
        <w:color w:val="333333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5362D6" wp14:editId="53036B0E">
              <wp:simplePos x="0" y="0"/>
              <wp:positionH relativeFrom="column">
                <wp:posOffset>114300</wp:posOffset>
              </wp:positionH>
              <wp:positionV relativeFrom="paragraph">
                <wp:posOffset>986790</wp:posOffset>
              </wp:positionV>
              <wp:extent cx="5653405" cy="0"/>
              <wp:effectExtent l="0" t="0" r="0" b="0"/>
              <wp:wrapNone/>
              <wp:docPr id="8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534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144FE" id="Łącznik prost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77.7pt" to="454.1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" strokecolor="#5b9bd5" strokeweight=".5pt">
              <v:stroke joinstyle="miter"/>
            </v:line>
          </w:pict>
        </mc:Fallback>
      </mc:AlternateContent>
    </w: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52EE495" wp14:editId="33040292">
              <wp:simplePos x="0" y="0"/>
              <wp:positionH relativeFrom="margin">
                <wp:posOffset>-787400</wp:posOffset>
              </wp:positionH>
              <wp:positionV relativeFrom="paragraph">
                <wp:posOffset>998665</wp:posOffset>
              </wp:positionV>
              <wp:extent cx="7351395" cy="1404620"/>
              <wp:effectExtent l="0" t="0" r="0" b="0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13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45FEDA" w14:textId="77777777" w:rsidR="00B245AD" w:rsidRPr="00C06B7E" w:rsidRDefault="00B245AD" w:rsidP="00AD37A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06B7E">
                            <w:rPr>
                              <w:rFonts w:ascii="Open Sans" w:hAnsi="Open Sans" w:cs="Open Sans"/>
                              <w:color w:val="333333"/>
                              <w:sz w:val="12"/>
                              <w:szCs w:val="12"/>
                              <w:shd w:val="clear" w:color="auto" w:fill="FFFFFF"/>
                            </w:rPr>
      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52EE495" id="_x0000_s1027" type="#_x0000_t202" style="position:absolute;margin-left:-62pt;margin-top:78.65pt;width:578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" filled="f" stroked="f">
              <v:textbox style="mso-fit-shape-to-text:t">
                <w:txbxContent>
                  <w:p w14:paraId="1B45FEDA" w14:textId="77777777" w:rsidR="00B245AD" w:rsidRPr="00C06B7E" w:rsidRDefault="00B245AD" w:rsidP="00AD37AA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06B7E">
                      <w:rPr>
                        <w:rFonts w:ascii="Open Sans" w:hAnsi="Open Sans" w:cs="Open Sans"/>
                        <w:color w:val="333333"/>
                        <w:sz w:val="12"/>
                        <w:szCs w:val="12"/>
                        <w:shd w:val="clear" w:color="auto" w:fill="FFFFFF"/>
                      </w:rPr>
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DCBC" w14:textId="77777777" w:rsidR="00092E53" w:rsidRDefault="00092E53" w:rsidP="00B245AD">
      <w:r>
        <w:separator/>
      </w:r>
    </w:p>
  </w:footnote>
  <w:footnote w:type="continuationSeparator" w:id="0">
    <w:p w14:paraId="652B7B17" w14:textId="77777777" w:rsidR="00092E53" w:rsidRDefault="00092E53" w:rsidP="00B2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99C0" w14:textId="77777777" w:rsidR="00B245AD" w:rsidRPr="00080663" w:rsidRDefault="00B245AD" w:rsidP="00CE785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WB/07/2024</w:t>
    </w:r>
  </w:p>
  <w:p w14:paraId="4E181CE9" w14:textId="77777777" w:rsidR="00B245AD" w:rsidRPr="00080663" w:rsidRDefault="00B245AD" w:rsidP="00CE785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9FC0122"/>
    <w:multiLevelType w:val="hybridMultilevel"/>
    <w:tmpl w:val="FBF8EB54"/>
    <w:lvl w:ilvl="0" w:tplc="A8625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2817">
    <w:abstractNumId w:val="0"/>
  </w:num>
  <w:num w:numId="2" w16cid:durableId="191924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AD"/>
    <w:rsid w:val="00092E53"/>
    <w:rsid w:val="000B5F12"/>
    <w:rsid w:val="000E1F29"/>
    <w:rsid w:val="000E7D96"/>
    <w:rsid w:val="001336E7"/>
    <w:rsid w:val="001A2BCB"/>
    <w:rsid w:val="00213C51"/>
    <w:rsid w:val="0023794F"/>
    <w:rsid w:val="00270C74"/>
    <w:rsid w:val="002A2B4C"/>
    <w:rsid w:val="00396E06"/>
    <w:rsid w:val="003B4EFE"/>
    <w:rsid w:val="004359F1"/>
    <w:rsid w:val="004B72CE"/>
    <w:rsid w:val="00572A89"/>
    <w:rsid w:val="006023E2"/>
    <w:rsid w:val="006A3F8D"/>
    <w:rsid w:val="006F6BA5"/>
    <w:rsid w:val="008870E5"/>
    <w:rsid w:val="008C7CF4"/>
    <w:rsid w:val="00920EF3"/>
    <w:rsid w:val="009C6760"/>
    <w:rsid w:val="009F534A"/>
    <w:rsid w:val="00AB0E1F"/>
    <w:rsid w:val="00AF1C85"/>
    <w:rsid w:val="00B15F51"/>
    <w:rsid w:val="00B245AD"/>
    <w:rsid w:val="00B64576"/>
    <w:rsid w:val="00BB3C5A"/>
    <w:rsid w:val="00C32B9A"/>
    <w:rsid w:val="00C35B2D"/>
    <w:rsid w:val="00C92D75"/>
    <w:rsid w:val="00CA522F"/>
    <w:rsid w:val="00D0123F"/>
    <w:rsid w:val="00D17296"/>
    <w:rsid w:val="00D8131D"/>
    <w:rsid w:val="00DB02CD"/>
    <w:rsid w:val="00DB1B05"/>
    <w:rsid w:val="00DC4A59"/>
    <w:rsid w:val="00E05CB5"/>
    <w:rsid w:val="00E33D28"/>
    <w:rsid w:val="00E423C8"/>
    <w:rsid w:val="00EA7E18"/>
    <w:rsid w:val="00F37F09"/>
    <w:rsid w:val="00FC5BB6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EE92"/>
  <w15:chartTrackingRefBased/>
  <w15:docId w15:val="{6CA35D9F-76D8-4ABB-94F9-B7E6267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5AD"/>
  </w:style>
  <w:style w:type="paragraph" w:styleId="Stopka">
    <w:name w:val="footer"/>
    <w:basedOn w:val="Normalny"/>
    <w:link w:val="StopkaZnak"/>
    <w:uiPriority w:val="99"/>
    <w:rsid w:val="00B245A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45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45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45AD"/>
    <w:rPr>
      <w:vertAlign w:val="superscript"/>
    </w:rPr>
  </w:style>
  <w:style w:type="table" w:styleId="Tabela-Siatka">
    <w:name w:val="Table Grid"/>
    <w:basedOn w:val="Standardowy"/>
    <w:uiPriority w:val="5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biekt,lp1"/>
    <w:basedOn w:val="Normalny"/>
    <w:link w:val="AkapitzlistZnak"/>
    <w:uiPriority w:val="34"/>
    <w:qFormat/>
    <w:rsid w:val="00572A89"/>
    <w:pPr>
      <w:widowControl w:val="0"/>
      <w:suppressAutoHyphens/>
      <w:autoSpaceDE w:val="0"/>
      <w:ind w:left="708"/>
      <w:jc w:val="left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572A89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cf01">
    <w:name w:val="cf01"/>
    <w:rsid w:val="00DB1B0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 | Łukasiewicz – ITEE</dc:creator>
  <cp:keywords/>
  <dc:description/>
  <cp:lastModifiedBy>AdministracjaII</cp:lastModifiedBy>
  <cp:revision>7</cp:revision>
  <dcterms:created xsi:type="dcterms:W3CDTF">2025-03-13T11:33:00Z</dcterms:created>
  <dcterms:modified xsi:type="dcterms:W3CDTF">2025-04-15T12:16:00Z</dcterms:modified>
</cp:coreProperties>
</file>