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8" w:rsidRPr="00C3282C" w:rsidRDefault="002A0E28" w:rsidP="002A0E28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:rsidR="002A0E28" w:rsidRPr="00027E3C" w:rsidRDefault="002A0E28" w:rsidP="002A0E28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D83638">
        <w:rPr>
          <w:rFonts w:ascii="Arial" w:hAnsi="Arial" w:cs="Arial"/>
          <w:b/>
        </w:rPr>
        <w:t>WI.271.8</w:t>
      </w:r>
      <w:r>
        <w:rPr>
          <w:rFonts w:ascii="Arial" w:hAnsi="Arial" w:cs="Arial"/>
          <w:b/>
        </w:rPr>
        <w:t xml:space="preserve">.2025 </w:t>
      </w:r>
    </w:p>
    <w:p w:rsidR="002A0E28" w:rsidRPr="004C4E95" w:rsidRDefault="002A0E28" w:rsidP="002A0E28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3D11">
        <w:rPr>
          <w:rFonts w:ascii="Arial" w:hAnsi="Arial" w:cs="Arial"/>
        </w:rPr>
        <w:t>ełna nazwa/firma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>dres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C3D11">
        <w:rPr>
          <w:rFonts w:ascii="Arial" w:hAnsi="Arial" w:cs="Arial"/>
        </w:rPr>
        <w:t>ojewództwo 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REGON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NIP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KRS …………………………………………………………………………….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C3D11">
        <w:rPr>
          <w:rFonts w:ascii="Arial" w:hAnsi="Arial" w:cs="Arial"/>
        </w:rPr>
        <w:t>mię, nazwisko, stanowisko/podstawa do reprezentacji 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>dres e-mail, na który Zamawiający ma przesyłać korespondencję …………………………..</w:t>
      </w:r>
    </w:p>
    <w:p w:rsidR="002A0E28" w:rsidRPr="00A5665E" w:rsidRDefault="002A0E28" w:rsidP="00A5665E">
      <w:pPr>
        <w:jc w:val="center"/>
        <w:rPr>
          <w:rFonts w:ascii="Arial" w:hAnsi="Arial" w:cs="Arial"/>
          <w:b/>
          <w:sz w:val="28"/>
          <w:szCs w:val="28"/>
        </w:rPr>
      </w:pPr>
      <w:r w:rsidRPr="00A5665E">
        <w:rPr>
          <w:rFonts w:ascii="Arial" w:hAnsi="Arial" w:cs="Arial"/>
          <w:b/>
          <w:sz w:val="28"/>
          <w:szCs w:val="28"/>
        </w:rPr>
        <w:t>OFERTA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2A0E28" w:rsidRPr="00962CCA" w:rsidRDefault="002A0E28" w:rsidP="002A0E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2A0E28" w:rsidRPr="00C3282C" w:rsidRDefault="002A0E28" w:rsidP="002A0E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926EC4">
        <w:rPr>
          <w:rFonts w:ascii="Arial" w:hAnsi="Arial" w:cs="Arial"/>
          <w:b/>
          <w:sz w:val="24"/>
          <w:szCs w:val="24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5B29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bookmarkStart w:id="1" w:name="_GoBack"/>
      <w:bookmarkEnd w:id="1"/>
      <w:r w:rsidRPr="00926EC4">
        <w:rPr>
          <w:rFonts w:ascii="Arial" w:hAnsi="Arial" w:cs="Arial"/>
          <w:b/>
          <w:sz w:val="24"/>
          <w:szCs w:val="24"/>
        </w:rPr>
        <w:t>”</w:t>
      </w:r>
      <w:r w:rsidRPr="00926E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r w:rsidRPr="00D566B7">
        <w:rPr>
          <w:rFonts w:ascii="Arial" w:hAnsi="Arial" w:cs="Arial"/>
          <w:sz w:val="24"/>
          <w:szCs w:val="24"/>
        </w:rPr>
        <w:t>stronie internetowej postępowania</w:t>
      </w:r>
      <w:r>
        <w:rPr>
          <w:rFonts w:ascii="Arial" w:hAnsi="Arial" w:cs="Arial"/>
          <w:sz w:val="24"/>
          <w:szCs w:val="24"/>
        </w:rPr>
        <w:t xml:space="preserve"> </w:t>
      </w:r>
      <w:r w:rsidR="00A5665E" w:rsidRPr="00D83638">
        <w:rPr>
          <w:rStyle w:val="Hipercze"/>
          <w:rFonts w:ascii="Arial" w:hAnsi="Arial" w:cs="Arial"/>
          <w:sz w:val="24"/>
          <w:szCs w:val="24"/>
        </w:rPr>
        <w:t>https://platfor</w:t>
      </w:r>
      <w:r w:rsidR="00D83638">
        <w:rPr>
          <w:rStyle w:val="Hipercze"/>
          <w:rFonts w:ascii="Arial" w:hAnsi="Arial" w:cs="Arial"/>
          <w:sz w:val="24"/>
          <w:szCs w:val="24"/>
        </w:rPr>
        <w:t>mazakupowa.pl/transakcja/1096641</w:t>
      </w:r>
      <w:r w:rsidR="00A5665E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:rsidR="002A0E28" w:rsidRPr="00BF276C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........</w:t>
      </w:r>
      <w:r>
        <w:rPr>
          <w:rFonts w:ascii="Arial" w:eastAsia="Calibri" w:hAnsi="Arial" w:cs="Arial"/>
          <w:sz w:val="24"/>
          <w:szCs w:val="24"/>
        </w:rPr>
        <w:t>........................... zł plus 23% podatku VAT ……. zł, co daje 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</w:t>
      </w:r>
      <w:r>
        <w:rPr>
          <w:rFonts w:ascii="Arial" w:eastAsia="Calibri" w:hAnsi="Arial" w:cs="Arial"/>
          <w:sz w:val="24"/>
          <w:szCs w:val="24"/>
        </w:rPr>
        <w:t xml:space="preserve">odbioru </w:t>
      </w:r>
      <w:r w:rsidRPr="00BF276C">
        <w:rPr>
          <w:rFonts w:ascii="Arial" w:eastAsia="Calibri" w:hAnsi="Arial" w:cs="Arial"/>
          <w:sz w:val="24"/>
          <w:szCs w:val="24"/>
        </w:rPr>
        <w:t>końcowego.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2A0E28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127C8">
        <w:rPr>
          <w:rFonts w:ascii="Arial" w:eastAsia="Calibri" w:hAnsi="Arial" w:cs="Arial"/>
          <w:sz w:val="24"/>
          <w:szCs w:val="24"/>
        </w:rPr>
        <w:t xml:space="preserve">Oświadczam, że przedmiotowe zamówienie wykonam w terminie </w:t>
      </w:r>
      <w:r w:rsidR="00D83638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miesięcy</w:t>
      </w:r>
      <w:r w:rsidRPr="003127C8">
        <w:rPr>
          <w:rFonts w:ascii="Arial" w:eastAsia="Calibri" w:hAnsi="Arial" w:cs="Arial"/>
          <w:sz w:val="24"/>
          <w:szCs w:val="24"/>
        </w:rPr>
        <w:t xml:space="preserve"> od daty zawarcia umowy.</w:t>
      </w:r>
    </w:p>
    <w:p w:rsidR="009E09B8" w:rsidRDefault="009E09B8" w:rsidP="009E09B8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Oświadczam, iż oferowane </w:t>
      </w:r>
      <w:r w:rsidR="00FC0401">
        <w:rPr>
          <w:rFonts w:ascii="Arial" w:eastAsia="Calibri" w:hAnsi="Arial" w:cs="Arial"/>
          <w:sz w:val="24"/>
          <w:szCs w:val="24"/>
        </w:rPr>
        <w:t xml:space="preserve">urządzenia zabawowe i urządzenia siłowni plenerowej </w:t>
      </w:r>
      <w:r w:rsidR="00D83638">
        <w:rPr>
          <w:rFonts w:ascii="Arial" w:eastAsia="Calibri" w:hAnsi="Arial" w:cs="Arial"/>
          <w:sz w:val="24"/>
          <w:szCs w:val="24"/>
        </w:rPr>
        <w:t xml:space="preserve">są fabrycznie nowe, nie są prototypami, </w:t>
      </w:r>
      <w:r w:rsidR="00FC0401">
        <w:rPr>
          <w:rFonts w:ascii="Arial" w:eastAsia="Calibri" w:hAnsi="Arial" w:cs="Arial"/>
          <w:sz w:val="24"/>
          <w:szCs w:val="24"/>
        </w:rPr>
        <w:t>pochodzą z produkcji seryjnej</w:t>
      </w:r>
      <w:r w:rsidR="00D83638">
        <w:rPr>
          <w:rFonts w:ascii="Arial" w:eastAsia="Calibri" w:hAnsi="Arial" w:cs="Arial"/>
          <w:sz w:val="24"/>
          <w:szCs w:val="24"/>
        </w:rPr>
        <w:t>, są dostępne w sprzedaży</w:t>
      </w:r>
      <w:r w:rsidR="00FC0401">
        <w:rPr>
          <w:rFonts w:ascii="Arial" w:eastAsia="Calibri" w:hAnsi="Arial" w:cs="Arial"/>
          <w:sz w:val="24"/>
          <w:szCs w:val="24"/>
        </w:rPr>
        <w:t xml:space="preserve"> i spełniają wymagania określone w dokumentacji projektowej. </w:t>
      </w:r>
    </w:p>
    <w:p w:rsidR="00FC0401" w:rsidRDefault="003027B3" w:rsidP="00FC0401">
      <w:pPr>
        <w:pStyle w:val="Akapitzlist"/>
        <w:tabs>
          <w:tab w:val="left" w:pos="284"/>
        </w:tabs>
        <w:spacing w:before="120" w:after="0" w:line="360" w:lineRule="auto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Tabela pn. „</w:t>
      </w:r>
      <w:r w:rsidR="00FC0401">
        <w:rPr>
          <w:rFonts w:ascii="Arial" w:eastAsia="Calibri" w:hAnsi="Arial" w:cs="Arial"/>
          <w:sz w:val="24"/>
          <w:szCs w:val="24"/>
        </w:rPr>
        <w:t>Wykaz oferowanych urządzeń</w:t>
      </w:r>
      <w:r>
        <w:rPr>
          <w:rFonts w:ascii="Arial" w:eastAsia="Calibri" w:hAnsi="Arial" w:cs="Arial"/>
          <w:sz w:val="24"/>
          <w:szCs w:val="24"/>
        </w:rPr>
        <w:t>”</w:t>
      </w:r>
      <w:r w:rsidR="00FC0401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0401" w:rsidTr="00FC0401">
        <w:tc>
          <w:tcPr>
            <w:tcW w:w="3020" w:type="dxa"/>
          </w:tcPr>
          <w:p w:rsidR="00FC0401" w:rsidRPr="00C11724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3021" w:type="dxa"/>
          </w:tcPr>
          <w:p w:rsidR="00FC0401" w:rsidRDefault="00FC0401" w:rsidP="00C11724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Producent</w:t>
            </w:r>
          </w:p>
        </w:tc>
        <w:tc>
          <w:tcPr>
            <w:tcW w:w="3021" w:type="dxa"/>
          </w:tcPr>
          <w:p w:rsidR="00FC0401" w:rsidRDefault="00FC0401" w:rsidP="00C11724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Numer katalogowy</w:t>
            </w:r>
            <w:r w:rsidR="00C117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C0401" w:rsidTr="00FC0401">
        <w:tc>
          <w:tcPr>
            <w:tcW w:w="3020" w:type="dxa"/>
          </w:tcPr>
          <w:p w:rsidR="00FC0401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T</w:t>
            </w:r>
            <w:r w:rsidR="00FC0401" w:rsidRPr="00C11724">
              <w:rPr>
                <w:rFonts w:ascii="Arial" w:eastAsia="Calibri" w:hAnsi="Arial" w:cs="Arial"/>
              </w:rPr>
              <w:t>renażer brzucha i lędźwi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 w:rsidRPr="00C11724">
              <w:rPr>
                <w:rFonts w:ascii="Arial" w:eastAsia="Calibri" w:hAnsi="Arial" w:cs="Arial"/>
              </w:rPr>
              <w:t>Orbitrek</w:t>
            </w:r>
            <w:proofErr w:type="spellEnd"/>
            <w:r w:rsidRPr="00C11724">
              <w:rPr>
                <w:rFonts w:ascii="Arial" w:eastAsia="Calibri" w:hAnsi="Arial" w:cs="Arial"/>
              </w:rPr>
              <w:t xml:space="preserve"> eliptyczny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 xml:space="preserve">Urządzenie podwójne wahadło-piechur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 xml:space="preserve">Prasa ręczna dolna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Urządzenie wielofunkcyjne do treningu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Stół do szachów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C11724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Zestaw zabawowy duży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Zestaw zabawowy mały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Huśtawka podwójna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A0E28" w:rsidRPr="00AE7F54" w:rsidRDefault="002A0E28" w:rsidP="00C11724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Przedmiot zamówienia</w:t>
      </w:r>
      <w:r w:rsidRPr="00AE7F54">
        <w:rPr>
          <w:rFonts w:ascii="Arial" w:eastAsia="Calibri" w:hAnsi="Arial" w:cs="Arial"/>
          <w:sz w:val="24"/>
          <w:szCs w:val="24"/>
        </w:rPr>
        <w:t xml:space="preserve"> wykonam: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2A0E28" w:rsidRPr="00AE7F54" w:rsidRDefault="002A0E28" w:rsidP="002A0E2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</w:t>
      </w:r>
      <w:r w:rsidRPr="00AE7F54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2A0E28" w:rsidRPr="00AE7F54" w:rsidTr="0086270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2A0E28" w:rsidRPr="00AE7F54" w:rsidRDefault="002A0E28" w:rsidP="00A5665E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Numer konta, na które będą regulowane należności w przypadku podpisania umowy…………..…….……………………………………………………………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2A0E28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</w:t>
      </w:r>
      <w:r w:rsidR="00C11724"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5D23C4" w:rsidRDefault="005D23C4" w:rsidP="002A0E28"/>
    <w:sectPr w:rsidR="005D23C4" w:rsidSect="00A5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88C"/>
    <w:multiLevelType w:val="hybridMultilevel"/>
    <w:tmpl w:val="D6C0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A7"/>
    <w:rsid w:val="00027591"/>
    <w:rsid w:val="002A0E28"/>
    <w:rsid w:val="003027B3"/>
    <w:rsid w:val="004D59A7"/>
    <w:rsid w:val="005B2947"/>
    <w:rsid w:val="005D23C4"/>
    <w:rsid w:val="009E09B8"/>
    <w:rsid w:val="00A5665E"/>
    <w:rsid w:val="00C11724"/>
    <w:rsid w:val="00D566B7"/>
    <w:rsid w:val="00D83638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4B2"/>
  <w15:chartTrackingRefBased/>
  <w15:docId w15:val="{46536053-4EBC-4A96-A460-6AF5310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E28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A0E2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A0E28"/>
  </w:style>
  <w:style w:type="paragraph" w:customStyle="1" w:styleId="Default">
    <w:name w:val="Default"/>
    <w:rsid w:val="009E0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Flisek-Tkacz</dc:creator>
  <cp:keywords/>
  <dc:description/>
  <cp:lastModifiedBy>Wioletta Błaszczak</cp:lastModifiedBy>
  <cp:revision>7</cp:revision>
  <dcterms:created xsi:type="dcterms:W3CDTF">2025-03-10T08:21:00Z</dcterms:created>
  <dcterms:modified xsi:type="dcterms:W3CDTF">2025-04-16T14:48:00Z</dcterms:modified>
</cp:coreProperties>
</file>