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268B2" w14:textId="3F85165A" w:rsidR="00050B10" w:rsidRPr="00C6338A" w:rsidRDefault="002B75DE" w:rsidP="00E55A35">
      <w:pPr>
        <w:pStyle w:val="Default"/>
        <w:jc w:val="right"/>
        <w:rPr>
          <w:b/>
          <w:i/>
          <w:sz w:val="20"/>
          <w:szCs w:val="20"/>
        </w:rPr>
      </w:pPr>
      <w:r w:rsidRPr="003C6A17">
        <w:rPr>
          <w:sz w:val="20"/>
          <w:szCs w:val="20"/>
        </w:rPr>
        <w:tab/>
      </w:r>
      <w:r w:rsidRPr="003C6A17">
        <w:rPr>
          <w:sz w:val="20"/>
          <w:szCs w:val="20"/>
        </w:rPr>
        <w:tab/>
      </w:r>
      <w:r w:rsidRPr="003C6A17">
        <w:rPr>
          <w:sz w:val="20"/>
          <w:szCs w:val="20"/>
        </w:rPr>
        <w:tab/>
      </w:r>
      <w:r w:rsidRPr="003C6A17">
        <w:rPr>
          <w:sz w:val="20"/>
          <w:szCs w:val="20"/>
        </w:rPr>
        <w:tab/>
      </w:r>
      <w:r w:rsidRPr="003C6A17">
        <w:rPr>
          <w:sz w:val="20"/>
          <w:szCs w:val="20"/>
        </w:rPr>
        <w:tab/>
      </w:r>
      <w:r w:rsidRPr="003C6A17">
        <w:rPr>
          <w:sz w:val="20"/>
          <w:szCs w:val="20"/>
        </w:rPr>
        <w:tab/>
      </w:r>
      <w:r w:rsidR="0090101B" w:rsidRPr="003C6A17">
        <w:rPr>
          <w:sz w:val="20"/>
          <w:szCs w:val="20"/>
        </w:rPr>
        <w:tab/>
      </w:r>
      <w:r w:rsidR="0090101B" w:rsidRPr="003C6A17">
        <w:rPr>
          <w:sz w:val="20"/>
          <w:szCs w:val="20"/>
        </w:rPr>
        <w:tab/>
      </w:r>
      <w:r w:rsidR="0090101B" w:rsidRPr="003C6A17">
        <w:rPr>
          <w:sz w:val="20"/>
          <w:szCs w:val="20"/>
        </w:rPr>
        <w:tab/>
      </w:r>
      <w:r w:rsidR="0090101B" w:rsidRPr="003C6A17">
        <w:rPr>
          <w:sz w:val="20"/>
          <w:szCs w:val="20"/>
        </w:rPr>
        <w:tab/>
      </w:r>
      <w:r w:rsidR="0086646F" w:rsidRPr="009368DB">
        <w:rPr>
          <w:sz w:val="22"/>
          <w:szCs w:val="22"/>
        </w:rPr>
        <w:t xml:space="preserve">         </w:t>
      </w:r>
      <w:r w:rsidR="00310F49" w:rsidRPr="00C6338A">
        <w:rPr>
          <w:b/>
          <w:i/>
          <w:sz w:val="20"/>
          <w:szCs w:val="20"/>
        </w:rPr>
        <w:t xml:space="preserve">Załącznik nr </w:t>
      </w:r>
      <w:r w:rsidR="000E366D">
        <w:rPr>
          <w:b/>
          <w:i/>
          <w:sz w:val="20"/>
          <w:szCs w:val="20"/>
        </w:rPr>
        <w:t>10</w:t>
      </w:r>
    </w:p>
    <w:p w14:paraId="21A766A2" w14:textId="77777777" w:rsidR="00DC0DA1" w:rsidRDefault="00DC0DA1" w:rsidP="00050B10">
      <w:pPr>
        <w:pStyle w:val="Default"/>
        <w:rPr>
          <w:b/>
          <w:bCs/>
          <w:sz w:val="22"/>
          <w:szCs w:val="22"/>
        </w:rPr>
      </w:pPr>
    </w:p>
    <w:p w14:paraId="19FD4E44" w14:textId="77777777" w:rsidR="005B7D15" w:rsidRPr="007B2CB1" w:rsidRDefault="005B7D15" w:rsidP="005B7D15">
      <w:pPr>
        <w:pStyle w:val="Default"/>
        <w:jc w:val="center"/>
        <w:rPr>
          <w:b/>
          <w:iCs/>
          <w:sz w:val="20"/>
          <w:szCs w:val="20"/>
        </w:rPr>
      </w:pPr>
      <w:r w:rsidRPr="007B2CB1">
        <w:rPr>
          <w:b/>
          <w:bCs/>
          <w:sz w:val="20"/>
          <w:szCs w:val="20"/>
        </w:rPr>
        <w:t>KLAUZULA INFORMACYJNA</w:t>
      </w:r>
      <w:r w:rsidRPr="007B2CB1">
        <w:rPr>
          <w:b/>
          <w:i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RODO</w:t>
      </w:r>
    </w:p>
    <w:p w14:paraId="25B03995" w14:textId="77777777" w:rsidR="005B7D15" w:rsidRPr="007B2CB1" w:rsidRDefault="005B7D15" w:rsidP="005B7D15">
      <w:pPr>
        <w:pStyle w:val="Default"/>
        <w:jc w:val="center"/>
        <w:rPr>
          <w:b/>
          <w:bCs/>
          <w:sz w:val="20"/>
          <w:szCs w:val="20"/>
        </w:rPr>
      </w:pPr>
    </w:p>
    <w:p w14:paraId="6444E1DD" w14:textId="5AC2E1FB" w:rsidR="005B7D15" w:rsidRPr="007B2CB1" w:rsidRDefault="005B7D15" w:rsidP="005B7D1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Zgodnie z art. 13 ust. 1 i ust. 2 oraz art. 14 ust. 1 i 2 Rozporządzenia Parlamentu Europejskiego i Rady (UE) 2016/679 z 27 kwietnia 2016 r. w sprawie ochrony osób fizycznych w związku z przetwarzaniem danych osobowych i w sprawie swobodnego przepływu takich danych oraz uchylenia dyrektywy 95/46/WE (dalej jako: „RODO”), poniżej Zamawiający informuje o przetwarzaniu danych osobowych </w:t>
      </w:r>
      <w:r>
        <w:rPr>
          <w:rFonts w:ascii="Arial" w:hAnsi="Arial" w:cs="Arial"/>
          <w:sz w:val="20"/>
          <w:szCs w:val="20"/>
        </w:rPr>
        <w:br/>
      </w:r>
      <w:r w:rsidRPr="007B2CB1">
        <w:rPr>
          <w:rFonts w:ascii="Arial" w:hAnsi="Arial" w:cs="Arial"/>
          <w:sz w:val="20"/>
          <w:szCs w:val="20"/>
        </w:rPr>
        <w:t xml:space="preserve">w związku z prowadzonym postępowaniem zakupowym oraz zasadach, na jakich będzie się to odbywało </w:t>
      </w:r>
    </w:p>
    <w:p w14:paraId="4199CCF4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Administratorem danych osobowych osób, których dane zostają przekazane Zamawiającemu przez Wykonawców w związku z ubieganiem się przez Wykonawców o udzielenie zamówienia są: „Wodociągi Kieleckie Sp. z o.o. ul. Krakowska 64, 25-701 Kielce. </w:t>
      </w:r>
    </w:p>
    <w:p w14:paraId="4458752C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Zamawiający wyznaczył Inspektora Ochrony Danych, z którym można się kontaktować poprzez </w:t>
      </w:r>
      <w:r w:rsidRPr="007B2CB1">
        <w:rPr>
          <w:rFonts w:ascii="Arial" w:hAnsi="Arial" w:cs="Arial"/>
          <w:sz w:val="20"/>
          <w:szCs w:val="20"/>
        </w:rPr>
        <w:br/>
        <w:t xml:space="preserve">e-mail: </w:t>
      </w:r>
      <w:hyperlink r:id="rId8" w:history="1">
        <w:r w:rsidRPr="007B2CB1">
          <w:rPr>
            <w:rStyle w:val="Hipercze"/>
            <w:rFonts w:ascii="Arial" w:hAnsi="Arial" w:cs="Arial"/>
            <w:sz w:val="20"/>
            <w:szCs w:val="20"/>
          </w:rPr>
          <w:t>iodo@wod-kiel.com.pl</w:t>
        </w:r>
      </w:hyperlink>
      <w:r w:rsidRPr="007B2CB1">
        <w:rPr>
          <w:rFonts w:ascii="Arial" w:hAnsi="Arial" w:cs="Arial"/>
          <w:sz w:val="20"/>
          <w:szCs w:val="20"/>
        </w:rPr>
        <w:t xml:space="preserve"> lub pod nr telefonu 41 365 31 44.</w:t>
      </w:r>
    </w:p>
    <w:p w14:paraId="1093EC3C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5DA65B5" w14:textId="01643E11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Dane osobowe są przetwarzane na następujących podstawach: dla wypełnienia obowiązku prawnego ciążącego na Zamawiającym (art. 6 ust. 1 lit. c RODO) lub wykonywania zadań realizowanych </w:t>
      </w:r>
      <w:r>
        <w:rPr>
          <w:rFonts w:ascii="Arial" w:hAnsi="Arial" w:cs="Arial"/>
          <w:sz w:val="20"/>
          <w:szCs w:val="20"/>
        </w:rPr>
        <w:br/>
      </w:r>
      <w:r w:rsidRPr="007B2CB1">
        <w:rPr>
          <w:rFonts w:ascii="Arial" w:hAnsi="Arial" w:cs="Arial"/>
          <w:sz w:val="20"/>
          <w:szCs w:val="20"/>
        </w:rPr>
        <w:t>w interesie publicznym (art. 6 ust. 1 lit. e RODO);</w:t>
      </w:r>
    </w:p>
    <w:p w14:paraId="767C9529" w14:textId="77777777" w:rsidR="005B7D15" w:rsidRPr="007B2CB1" w:rsidRDefault="005B7D15" w:rsidP="005B7D15">
      <w:pPr>
        <w:numPr>
          <w:ilvl w:val="0"/>
          <w:numId w:val="2"/>
        </w:numPr>
        <w:spacing w:after="6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24733FE1" w14:textId="77777777" w:rsidR="005B7D15" w:rsidRPr="007B2CB1" w:rsidRDefault="005B7D15" w:rsidP="005B7D15">
      <w:pPr>
        <w:numPr>
          <w:ilvl w:val="0"/>
          <w:numId w:val="2"/>
        </w:numPr>
        <w:spacing w:after="6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14:paraId="7466697C" w14:textId="7DADCA85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</w:t>
      </w:r>
      <w:r>
        <w:rPr>
          <w:rFonts w:ascii="Arial" w:hAnsi="Arial" w:cs="Arial"/>
          <w:sz w:val="20"/>
          <w:szCs w:val="20"/>
        </w:rPr>
        <w:br/>
      </w:r>
      <w:r w:rsidRPr="007B2CB1">
        <w:rPr>
          <w:rFonts w:ascii="Arial" w:hAnsi="Arial" w:cs="Arial"/>
          <w:sz w:val="20"/>
          <w:szCs w:val="20"/>
        </w:rPr>
        <w:t xml:space="preserve">(w szczególności w zakresie i na zasadach określonych w obowiązującym u Zamawiającego </w:t>
      </w:r>
      <w:r w:rsidRPr="007B2CB1">
        <w:rPr>
          <w:rFonts w:ascii="Arial" w:hAnsi="Arial" w:cs="Arial"/>
          <w:i/>
          <w:sz w:val="20"/>
          <w:szCs w:val="20"/>
        </w:rPr>
        <w:t>Regulaminie</w:t>
      </w:r>
      <w:r w:rsidRPr="007B2CB1">
        <w:rPr>
          <w:rFonts w:ascii="Arial" w:hAnsi="Arial" w:cs="Arial"/>
          <w:sz w:val="20"/>
          <w:szCs w:val="20"/>
        </w:rPr>
        <w:t xml:space="preserve"> udzielania zamówień) oraz podmioty kontrolujące wydatkowanie uzyskanych przez Zamawiającego środków finansowych.</w:t>
      </w:r>
    </w:p>
    <w:p w14:paraId="17E9B695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Dane osobowe będą przetwarzane przez okres niezbędny do przeprowadzenia postępowania </w:t>
      </w:r>
      <w:r w:rsidRPr="007B2CB1">
        <w:rPr>
          <w:rFonts w:ascii="Arial" w:hAnsi="Arial" w:cs="Arial"/>
          <w:sz w:val="20"/>
          <w:szCs w:val="20"/>
        </w:rPr>
        <w:br/>
        <w:t>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7C0E2168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Podanie danych osobowych jest dobrowolne, jednak może być niezbędne dla wzięcia udziału </w:t>
      </w:r>
      <w:r w:rsidRPr="007B2CB1">
        <w:rPr>
          <w:rFonts w:ascii="Arial" w:hAnsi="Arial" w:cs="Arial"/>
          <w:sz w:val="20"/>
          <w:szCs w:val="20"/>
        </w:rPr>
        <w:br/>
        <w:t xml:space="preserve">w postępowaniu. </w:t>
      </w:r>
    </w:p>
    <w:p w14:paraId="45248439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>Osobie, której dane są przetwarzane, przysługuje: prawo dostępu do danych osobowych, ich sprostowania, usunięcia, ograniczenia przetwarzania danych osobowych</w:t>
      </w:r>
      <w:bookmarkStart w:id="0" w:name="_Hlk516653187"/>
      <w:r w:rsidRPr="007B2CB1">
        <w:rPr>
          <w:rFonts w:ascii="Arial" w:hAnsi="Arial" w:cs="Arial"/>
          <w:sz w:val="20"/>
          <w:szCs w:val="20"/>
        </w:rPr>
        <w:t xml:space="preserve"> </w:t>
      </w:r>
      <w:bookmarkEnd w:id="0"/>
      <w:r w:rsidRPr="007B2CB1">
        <w:rPr>
          <w:rFonts w:ascii="Arial" w:hAnsi="Arial" w:cs="Arial"/>
          <w:sz w:val="20"/>
          <w:szCs w:val="20"/>
        </w:rPr>
        <w:t>oraz wniesienia sprzeciwu wobec przetwarzania,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p w14:paraId="24F158D9" w14:textId="0F3F40F0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</w:t>
      </w:r>
      <w:r>
        <w:rPr>
          <w:rFonts w:ascii="Arial" w:hAnsi="Arial" w:cs="Arial"/>
          <w:sz w:val="20"/>
          <w:szCs w:val="20"/>
        </w:rPr>
        <w:br/>
      </w:r>
      <w:r w:rsidRPr="007B2CB1">
        <w:rPr>
          <w:rFonts w:ascii="Arial" w:hAnsi="Arial" w:cs="Arial"/>
          <w:sz w:val="20"/>
          <w:szCs w:val="20"/>
        </w:rPr>
        <w:t xml:space="preserve">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59EA4403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Zamawiający uzyskał dane osobowe bezpośrednio od wykonawcy lub z publicznie dostępnych rejestrów. </w:t>
      </w:r>
    </w:p>
    <w:p w14:paraId="737EFA6D" w14:textId="1D710102" w:rsidR="00850669" w:rsidRPr="005B7D15" w:rsidRDefault="005B7D15" w:rsidP="005B7D15">
      <w:pPr>
        <w:numPr>
          <w:ilvl w:val="0"/>
          <w:numId w:val="1"/>
        </w:numPr>
        <w:spacing w:after="60" w:line="240" w:lineRule="auto"/>
        <w:ind w:left="284" w:hanging="426"/>
        <w:jc w:val="both"/>
      </w:pPr>
      <w:r w:rsidRPr="005B7D15">
        <w:rPr>
          <w:rFonts w:ascii="Arial" w:hAnsi="Arial" w:cs="Arial"/>
          <w:sz w:val="20"/>
          <w:szCs w:val="20"/>
        </w:rPr>
        <w:t xml:space="preserve">Wykonawca jest zobowiązany do poinformowania osób, których dane przekazuje, o sposobie przetwarzania ich danych przez Zamawiającego, zgodnie z pkt. 1-10 powyżej. </w:t>
      </w:r>
    </w:p>
    <w:sectPr w:rsidR="00850669" w:rsidRPr="005B7D15" w:rsidSect="005B7D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992" w:right="1134" w:bottom="1304" w:left="1418" w:header="709" w:footer="225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DBBED" w14:textId="77777777" w:rsidR="00F74E86" w:rsidRDefault="00F74E86" w:rsidP="00DC0DA1">
      <w:pPr>
        <w:spacing w:after="0" w:line="240" w:lineRule="auto"/>
      </w:pPr>
      <w:r>
        <w:separator/>
      </w:r>
    </w:p>
  </w:endnote>
  <w:endnote w:type="continuationSeparator" w:id="0">
    <w:p w14:paraId="3A1E27C3" w14:textId="77777777" w:rsidR="00F74E86" w:rsidRDefault="00F74E86" w:rsidP="00DC0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07335" w14:textId="77777777" w:rsidR="00185969" w:rsidRDefault="0018596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14200" w14:textId="77777777" w:rsidR="00642B83" w:rsidRDefault="00642B83" w:rsidP="00220B43">
    <w:pPr>
      <w:pStyle w:val="Stopka"/>
      <w:ind w:right="360"/>
      <w:jc w:val="both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153D99" wp14:editId="6EE8F8F6">
              <wp:simplePos x="0" y="0"/>
              <wp:positionH relativeFrom="column">
                <wp:posOffset>17145</wp:posOffset>
              </wp:positionH>
              <wp:positionV relativeFrom="paragraph">
                <wp:posOffset>80645</wp:posOffset>
              </wp:positionV>
              <wp:extent cx="5905500" cy="13970"/>
              <wp:effectExtent l="0" t="0" r="19050" b="2413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0" cy="1397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0DFA0E" id="Łącznik prostoliniowy 1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35pt,6.35pt" to="466.3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dO3xQEAAMADAAAOAAAAZHJzL2Uyb0RvYy54bWysU8GO0zAQvSPxD5bvNMmiAhs13cOu4IKg&#10;guUDvM64sdb2WLZpEm4c+DP4L8Zum0WAEEJcnEw8b968N5PN1WQNO0CIGl3Hm1XNGTiJvXb7jn+4&#10;ffnkBWcxCdcLgw46PkPkV9vHjzajb+ECBzQ9BEZFXGxH3/EhJd9WVZQDWBFX6MHRpcJgRaIw7Ks+&#10;iJGqW1Nd1PWzasTQ+4ASYqSvN8dLvi31lQKZ3ioVITHTceotlTOU8y6f1XYj2n0QftDy1Ib4hy6s&#10;0I5Il1I3Ign2MehfSlktA0ZUaSXRVqiUllA0kJqm/knN+0F4KFrInOgXm+L/KyvfHHaB6Z5mx5kT&#10;lkb07fPXL/KT0/eMfI0JjXYax5k12azRx5Yw124XTlH0u5CVTyrY/CRNbCoGz4vBMCUm6eP6sl6v&#10;a5qDpLvm6eXzMoDqAexDTK8ALVFHmhVRZ/2iFYfXMREhpZ5TKMjNHOnLW5oN5GTj3oEiTUTYFHTZ&#10;Jrg2gR0E7UF/X6RQrZKZIUobs4DqP4NOuRkGZcP+FrhkF0Z0aQFa7TD8jjVN51bVMf+s+qg1y77D&#10;fi7DKHbQmhSXTiud9/DHuMAffrztdwAAAP//AwBQSwMEFAAGAAgAAAAhAKuc0uDbAAAABwEAAA8A&#10;AABkcnMvZG93bnJldi54bWxMjkFPg0AQhe8m/ofNmHizi9VIiyxNU/WkB4oePG7ZEUjZWcJuAf31&#10;Dqf2NDPvvbz50s1kWzFg7xtHCu4XEQik0pmGKgVfn293KxA+aDK6dYQKftHDJru+SnVi3Eh7HIpQ&#10;CS4hn2gFdQhdIqUva7TaL1yHxN6P660OfPaVNL0eudy2chlFT9LqhvhDrTvc1Vgei5NVEL++F3k3&#10;vnz85TKWeT64sDp+K3V7M22fQQScwjkMMz6jQ8ZMB3ci40WrYBlzkOV5sr1+mJcDC49rkFkqL/mz&#10;fwAAAP//AwBQSwECLQAUAAYACAAAACEAtoM4kv4AAADhAQAAEwAAAAAAAAAAAAAAAAAAAAAAW0Nv&#10;bnRlbnRfVHlwZXNdLnhtbFBLAQItABQABgAIAAAAIQA4/SH/1gAAAJQBAAALAAAAAAAAAAAAAAAA&#10;AC8BAABfcmVscy8ucmVsc1BLAQItABQABgAIAAAAIQDCwdO3xQEAAMADAAAOAAAAAAAAAAAAAAAA&#10;AC4CAABkcnMvZTJvRG9jLnhtbFBLAQItABQABgAIAAAAIQCrnNLg2wAAAAcBAAAPAAAAAAAAAAAA&#10;AAAAAB8EAABkcnMvZG93bnJldi54bWxQSwUGAAAAAAQABADzAAAAJwUAAAAA&#10;" strokecolor="black [3040]"/>
          </w:pict>
        </mc:Fallback>
      </mc:AlternateContent>
    </w:r>
  </w:p>
  <w:p w14:paraId="665BD4E8" w14:textId="02573DFA" w:rsidR="00610C13" w:rsidRPr="001770A6" w:rsidRDefault="00610C13" w:rsidP="00610C13">
    <w:pPr>
      <w:pStyle w:val="Stopka"/>
      <w:tabs>
        <w:tab w:val="clear" w:pos="4536"/>
      </w:tabs>
      <w:jc w:val="both"/>
      <w:rPr>
        <w:rFonts w:ascii="Arial" w:eastAsia="Times New Roman" w:hAnsi="Arial" w:cs="Arial"/>
        <w:i/>
        <w:iCs/>
        <w:sz w:val="16"/>
        <w:szCs w:val="16"/>
        <w:lang w:eastAsia="x-none"/>
      </w:rPr>
    </w:pPr>
    <w:r w:rsidRPr="00EF13B0">
      <w:rPr>
        <w:rFonts w:ascii="Arial" w:eastAsia="Times New Roman" w:hAnsi="Arial" w:cs="Arial"/>
        <w:i/>
        <w:sz w:val="16"/>
        <w:szCs w:val="16"/>
        <w:lang w:eastAsia="x-none"/>
      </w:rPr>
      <w:t xml:space="preserve">Załącznik nr </w:t>
    </w:r>
    <w:r w:rsidR="000E366D">
      <w:rPr>
        <w:rFonts w:ascii="Arial" w:eastAsia="Times New Roman" w:hAnsi="Arial" w:cs="Arial"/>
        <w:i/>
        <w:sz w:val="16"/>
        <w:szCs w:val="16"/>
        <w:lang w:eastAsia="x-none"/>
      </w:rPr>
      <w:t>10</w:t>
    </w:r>
    <w:r w:rsidRPr="00EF13B0">
      <w:rPr>
        <w:rFonts w:ascii="Arial" w:eastAsia="Times New Roman" w:hAnsi="Arial" w:cs="Arial"/>
        <w:i/>
        <w:sz w:val="16"/>
        <w:szCs w:val="16"/>
        <w:lang w:eastAsia="x-none"/>
      </w:rPr>
      <w:t xml:space="preserve"> – </w:t>
    </w:r>
    <w:r w:rsidR="000E366D" w:rsidRPr="000E366D">
      <w:rPr>
        <w:rFonts w:ascii="Arial" w:hAnsi="Arial" w:cs="Arial"/>
        <w:i/>
        <w:sz w:val="16"/>
        <w:szCs w:val="16"/>
      </w:rPr>
      <w:t xml:space="preserve">Wykonanie dokumentacji projektowej na remont pompowni wody „Zgórsko </w:t>
    </w:r>
    <w:proofErr w:type="spellStart"/>
    <w:r w:rsidR="000E366D" w:rsidRPr="000E366D">
      <w:rPr>
        <w:rFonts w:ascii="Arial" w:hAnsi="Arial" w:cs="Arial"/>
        <w:i/>
        <w:sz w:val="16"/>
        <w:szCs w:val="16"/>
      </w:rPr>
      <w:t>II</w:t>
    </w:r>
    <w:bookmarkStart w:id="1" w:name="_GoBack"/>
    <w:r w:rsidR="000E366D" w:rsidRPr="00185969">
      <w:rPr>
        <w:rFonts w:ascii="Arial" w:hAnsi="Arial" w:cs="Arial"/>
        <w:i/>
        <w:sz w:val="16"/>
        <w:szCs w:val="16"/>
        <w:vertAlign w:val="superscript"/>
      </w:rPr>
      <w:t>o</w:t>
    </w:r>
    <w:bookmarkEnd w:id="1"/>
    <w:proofErr w:type="spellEnd"/>
    <w:r w:rsidR="000E366D" w:rsidRPr="000E366D">
      <w:rPr>
        <w:rFonts w:ascii="Arial" w:hAnsi="Arial" w:cs="Arial"/>
        <w:i/>
        <w:sz w:val="16"/>
        <w:szCs w:val="16"/>
      </w:rPr>
      <w:t xml:space="preserve">” zlokalizowanej na działce nr ewid. 247/5 obręb 0005 w </w:t>
    </w:r>
    <w:proofErr w:type="spellStart"/>
    <w:r w:rsidR="000E366D" w:rsidRPr="000E366D">
      <w:rPr>
        <w:rFonts w:ascii="Arial" w:hAnsi="Arial" w:cs="Arial"/>
        <w:i/>
        <w:sz w:val="16"/>
        <w:szCs w:val="16"/>
      </w:rPr>
      <w:t>msc</w:t>
    </w:r>
    <w:proofErr w:type="spellEnd"/>
    <w:r w:rsidR="000E366D" w:rsidRPr="000E366D">
      <w:rPr>
        <w:rFonts w:ascii="Arial" w:hAnsi="Arial" w:cs="Arial"/>
        <w:i/>
        <w:sz w:val="16"/>
        <w:szCs w:val="16"/>
      </w:rPr>
      <w:t>. Zgórsko gm. Nowiny</w:t>
    </w:r>
  </w:p>
  <w:p w14:paraId="79FAA047" w14:textId="77777777" w:rsidR="00DC0DA1" w:rsidRPr="001A5AC3" w:rsidRDefault="001A5AC3" w:rsidP="001A5AC3">
    <w:pPr>
      <w:pStyle w:val="Stopka"/>
      <w:tabs>
        <w:tab w:val="clear" w:pos="9072"/>
        <w:tab w:val="right" w:pos="9356"/>
      </w:tabs>
      <w:ind w:right="-1"/>
      <w:jc w:val="right"/>
      <w:rPr>
        <w:rFonts w:ascii="Arial" w:hAnsi="Arial" w:cs="Arial"/>
        <w:sz w:val="20"/>
        <w:szCs w:val="20"/>
      </w:rPr>
    </w:pPr>
    <w:r w:rsidRPr="001A5AC3">
      <w:rPr>
        <w:rFonts w:ascii="Arial" w:hAnsi="Arial" w:cs="Arial"/>
        <w:sz w:val="20"/>
        <w:szCs w:val="20"/>
      </w:rPr>
      <w:fldChar w:fldCharType="begin"/>
    </w:r>
    <w:r w:rsidRPr="001A5AC3">
      <w:rPr>
        <w:rFonts w:ascii="Arial" w:hAnsi="Arial" w:cs="Arial"/>
        <w:sz w:val="20"/>
        <w:szCs w:val="20"/>
      </w:rPr>
      <w:instrText>PAGE   \* MERGEFORMAT</w:instrText>
    </w:r>
    <w:r w:rsidRPr="001A5AC3">
      <w:rPr>
        <w:rFonts w:ascii="Arial" w:hAnsi="Arial" w:cs="Arial"/>
        <w:sz w:val="20"/>
        <w:szCs w:val="20"/>
      </w:rPr>
      <w:fldChar w:fldCharType="separate"/>
    </w:r>
    <w:r w:rsidR="00185969">
      <w:rPr>
        <w:rFonts w:ascii="Arial" w:hAnsi="Arial" w:cs="Arial"/>
        <w:noProof/>
        <w:sz w:val="20"/>
        <w:szCs w:val="20"/>
      </w:rPr>
      <w:t>1</w:t>
    </w:r>
    <w:r w:rsidRPr="001A5AC3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C4ECA" w14:textId="77777777" w:rsidR="00185969" w:rsidRDefault="001859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3AEA1F" w14:textId="77777777" w:rsidR="00F74E86" w:rsidRDefault="00F74E86" w:rsidP="00DC0DA1">
      <w:pPr>
        <w:spacing w:after="0" w:line="240" w:lineRule="auto"/>
      </w:pPr>
      <w:r>
        <w:separator/>
      </w:r>
    </w:p>
  </w:footnote>
  <w:footnote w:type="continuationSeparator" w:id="0">
    <w:p w14:paraId="66AF34A6" w14:textId="77777777" w:rsidR="00F74E86" w:rsidRDefault="00F74E86" w:rsidP="00DC0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9990A" w14:textId="77777777" w:rsidR="00185969" w:rsidRDefault="0018596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87A3A0" w14:textId="77777777" w:rsidR="00185969" w:rsidRDefault="0018596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4D0ED5" w14:textId="77777777" w:rsidR="00185969" w:rsidRDefault="001859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76BD3"/>
    <w:multiLevelType w:val="hybridMultilevel"/>
    <w:tmpl w:val="B7281D02"/>
    <w:lvl w:ilvl="0" w:tplc="574686A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5C"/>
    <w:rsid w:val="00050B10"/>
    <w:rsid w:val="000E084E"/>
    <w:rsid w:val="000E366D"/>
    <w:rsid w:val="00127D2B"/>
    <w:rsid w:val="0016695C"/>
    <w:rsid w:val="001770A6"/>
    <w:rsid w:val="00185969"/>
    <w:rsid w:val="001A5AC3"/>
    <w:rsid w:val="001D67DD"/>
    <w:rsid w:val="00220B43"/>
    <w:rsid w:val="0024298F"/>
    <w:rsid w:val="00274556"/>
    <w:rsid w:val="002A6F1D"/>
    <w:rsid w:val="002B75DE"/>
    <w:rsid w:val="002D3D5E"/>
    <w:rsid w:val="002F7418"/>
    <w:rsid w:val="00310F49"/>
    <w:rsid w:val="00312D39"/>
    <w:rsid w:val="00327FB6"/>
    <w:rsid w:val="00335494"/>
    <w:rsid w:val="0034337E"/>
    <w:rsid w:val="00346F13"/>
    <w:rsid w:val="003533DA"/>
    <w:rsid w:val="003C5D74"/>
    <w:rsid w:val="003C68D8"/>
    <w:rsid w:val="003C6A17"/>
    <w:rsid w:val="003E30A4"/>
    <w:rsid w:val="003F248E"/>
    <w:rsid w:val="00417842"/>
    <w:rsid w:val="0043211C"/>
    <w:rsid w:val="004471AA"/>
    <w:rsid w:val="00486C55"/>
    <w:rsid w:val="004F418E"/>
    <w:rsid w:val="005205AB"/>
    <w:rsid w:val="005213BE"/>
    <w:rsid w:val="0058458C"/>
    <w:rsid w:val="005978A2"/>
    <w:rsid w:val="005A3E6E"/>
    <w:rsid w:val="005B7D15"/>
    <w:rsid w:val="005C261C"/>
    <w:rsid w:val="005E7B11"/>
    <w:rsid w:val="00610C13"/>
    <w:rsid w:val="00633B74"/>
    <w:rsid w:val="00642B83"/>
    <w:rsid w:val="00652D44"/>
    <w:rsid w:val="006A2E77"/>
    <w:rsid w:val="006B67A6"/>
    <w:rsid w:val="006D5FD5"/>
    <w:rsid w:val="006E337B"/>
    <w:rsid w:val="006F12A9"/>
    <w:rsid w:val="007C6975"/>
    <w:rsid w:val="007D2467"/>
    <w:rsid w:val="00820D84"/>
    <w:rsid w:val="00835546"/>
    <w:rsid w:val="00850669"/>
    <w:rsid w:val="0086646F"/>
    <w:rsid w:val="00895F26"/>
    <w:rsid w:val="008A62EA"/>
    <w:rsid w:val="008C724A"/>
    <w:rsid w:val="0090101B"/>
    <w:rsid w:val="00923904"/>
    <w:rsid w:val="00931E2A"/>
    <w:rsid w:val="009368DB"/>
    <w:rsid w:val="00940F1C"/>
    <w:rsid w:val="0095544D"/>
    <w:rsid w:val="00980396"/>
    <w:rsid w:val="009B117F"/>
    <w:rsid w:val="009B4B93"/>
    <w:rsid w:val="00A16C7F"/>
    <w:rsid w:val="00A17880"/>
    <w:rsid w:val="00A23A7A"/>
    <w:rsid w:val="00A42562"/>
    <w:rsid w:val="00A81024"/>
    <w:rsid w:val="00A9249F"/>
    <w:rsid w:val="00AB739F"/>
    <w:rsid w:val="00AC4199"/>
    <w:rsid w:val="00AD1C48"/>
    <w:rsid w:val="00AE72D5"/>
    <w:rsid w:val="00AF1641"/>
    <w:rsid w:val="00B16F5C"/>
    <w:rsid w:val="00B309F4"/>
    <w:rsid w:val="00B56EF7"/>
    <w:rsid w:val="00B760E7"/>
    <w:rsid w:val="00B766FE"/>
    <w:rsid w:val="00B77081"/>
    <w:rsid w:val="00BC45CA"/>
    <w:rsid w:val="00BC4EA9"/>
    <w:rsid w:val="00BD4053"/>
    <w:rsid w:val="00C235B3"/>
    <w:rsid w:val="00C6338A"/>
    <w:rsid w:val="00C67113"/>
    <w:rsid w:val="00D6602F"/>
    <w:rsid w:val="00DC0DA1"/>
    <w:rsid w:val="00DF0289"/>
    <w:rsid w:val="00E00513"/>
    <w:rsid w:val="00E049CA"/>
    <w:rsid w:val="00E229EC"/>
    <w:rsid w:val="00E429CD"/>
    <w:rsid w:val="00E46BE9"/>
    <w:rsid w:val="00E55A35"/>
    <w:rsid w:val="00E71E13"/>
    <w:rsid w:val="00E76200"/>
    <w:rsid w:val="00EA5BB6"/>
    <w:rsid w:val="00EB018B"/>
    <w:rsid w:val="00F148C4"/>
    <w:rsid w:val="00F74E86"/>
    <w:rsid w:val="00FE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283534"/>
  <w15:docId w15:val="{ACCB6B0C-B052-4C52-AB03-11255017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7D1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050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C7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0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DA1"/>
  </w:style>
  <w:style w:type="paragraph" w:styleId="Stopka">
    <w:name w:val="footer"/>
    <w:basedOn w:val="Normalny"/>
    <w:link w:val="StopkaZnak"/>
    <w:uiPriority w:val="99"/>
    <w:unhideWhenUsed/>
    <w:rsid w:val="00DC0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DA1"/>
  </w:style>
  <w:style w:type="character" w:styleId="Hipercze">
    <w:name w:val="Hyperlink"/>
    <w:uiPriority w:val="99"/>
    <w:rsid w:val="005B7D1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1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wod-kiel.com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C46A6-2A63-401E-9BDA-E340C2630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Kendra</dc:creator>
  <cp:lastModifiedBy>Karolina Gos</cp:lastModifiedBy>
  <cp:revision>4</cp:revision>
  <cp:lastPrinted>2025-03-19T10:55:00Z</cp:lastPrinted>
  <dcterms:created xsi:type="dcterms:W3CDTF">2025-02-24T12:37:00Z</dcterms:created>
  <dcterms:modified xsi:type="dcterms:W3CDTF">2025-03-19T10:55:00Z</dcterms:modified>
</cp:coreProperties>
</file>