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1817030B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>nr sprawy: ZP.271.</w:t>
      </w:r>
      <w:r w:rsidR="005A65BB">
        <w:rPr>
          <w:rFonts w:eastAsia="Tahoma" w:cs="Arial"/>
          <w:color w:val="auto"/>
          <w:lang w:eastAsia="ja-JP" w:bidi="fa-IR"/>
        </w:rPr>
        <w:t>2</w:t>
      </w:r>
      <w:r w:rsidRPr="00D36F70">
        <w:rPr>
          <w:rFonts w:eastAsia="Tahoma" w:cs="Arial"/>
          <w:color w:val="auto"/>
          <w:lang w:eastAsia="ja-JP" w:bidi="fa-IR"/>
        </w:rPr>
        <w:t>.202</w:t>
      </w:r>
      <w:r w:rsidR="005A65BB">
        <w:rPr>
          <w:rFonts w:eastAsia="Tahoma" w:cs="Arial"/>
          <w:color w:val="auto"/>
          <w:lang w:eastAsia="ja-JP" w:bidi="fa-IR"/>
        </w:rPr>
        <w:t>5</w:t>
      </w:r>
    </w:p>
    <w:p w14:paraId="4222B3AD" w14:textId="5D69B701" w:rsidR="00DE68AB" w:rsidRPr="00D36F70" w:rsidRDefault="00971B5A" w:rsidP="00971B5A">
      <w:pPr>
        <w:jc w:val="left"/>
        <w:rPr>
          <w:rFonts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 xml:space="preserve">Załącznik nr </w:t>
      </w:r>
      <w:r w:rsidR="005D61FF">
        <w:rPr>
          <w:rFonts w:eastAsia="Tahoma" w:cs="Arial"/>
          <w:color w:val="auto"/>
          <w:lang w:eastAsia="ja-JP" w:bidi="fa-IR"/>
        </w:rPr>
        <w:t>6</w:t>
      </w:r>
      <w:r w:rsidRPr="00D36F70">
        <w:rPr>
          <w:rFonts w:eastAsia="Tahoma" w:cs="Arial"/>
          <w:color w:val="auto"/>
          <w:lang w:eastAsia="ja-JP" w:bidi="fa-IR"/>
        </w:rPr>
        <w:t xml:space="preserve">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cs="Times New Roman"/>
          <w:iCs/>
          <w:color w:val="auto"/>
        </w:rPr>
      </w:pPr>
      <w:r>
        <w:rPr>
          <w:rFonts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cs="Times New Roman"/>
          <w:iCs/>
          <w:color w:val="auto"/>
        </w:rPr>
        <w:t xml:space="preserve">podmiotu, </w:t>
      </w:r>
      <w:r>
        <w:rPr>
          <w:rFonts w:cs="Times New Roman"/>
          <w:iCs/>
          <w:color w:val="auto"/>
        </w:rPr>
        <w:t>który zobowiązał się do tego wobec Wykonawcy</w:t>
      </w:r>
      <w:r w:rsidR="00F81BC4">
        <w:rPr>
          <w:rFonts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026FC89A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  <w:r w:rsidR="00EC1F4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.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1D9108FD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do wykonywania </w:t>
            </w:r>
            <w:r w:rsidR="005A65BB">
              <w:rPr>
                <w:rFonts w:asciiTheme="minorHAnsi" w:eastAsia="Arial" w:hAnsiTheme="minorHAnsi" w:cstheme="minorHAnsi"/>
                <w:color w:val="000000" w:themeColor="text1"/>
              </w:rPr>
              <w:t>głównego projektanta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, t.j. </w:t>
            </w:r>
            <w:r w:rsidR="005A65BB" w:rsidRPr="005A65BB">
              <w:rPr>
                <w:rFonts w:asciiTheme="minorHAnsi" w:eastAsia="Arial" w:hAnsiTheme="minorHAnsi" w:cstheme="minorHAnsi"/>
                <w:color w:val="000000" w:themeColor="text1"/>
              </w:rPr>
              <w:t>posiada uprawnienia budowlane do projektowania w specjalności architektonicznej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5FFDBCB" w14:textId="3279EE09" w:rsidR="00F81BC4" w:rsidRDefault="005D61FF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482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14789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595325D7" w:rsidR="00F81BC4" w:rsidRPr="00D36F70" w:rsidRDefault="005D61FF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2714E6D0" w:rsidR="00F81BC4" w:rsidRPr="00D36F70" w:rsidRDefault="005D61FF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DB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cs="Arial"/>
          <w:color w:val="auto"/>
        </w:rPr>
        <w:t xml:space="preserve">- </w:t>
      </w:r>
      <w:r w:rsidR="00DE68AB" w:rsidRPr="007436BC">
        <w:rPr>
          <w:rFonts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footerReference w:type="default" r:id="rId7"/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C5B5" w14:textId="70C10E52" w:rsidR="005D572B" w:rsidRDefault="005D572B" w:rsidP="005D572B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394F5D38" wp14:editId="34B809E2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0F4F84"/>
    <w:rsid w:val="00173A4C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426EC9"/>
    <w:rsid w:val="0043273C"/>
    <w:rsid w:val="0044015B"/>
    <w:rsid w:val="004C15E6"/>
    <w:rsid w:val="004D6235"/>
    <w:rsid w:val="00543DCA"/>
    <w:rsid w:val="00551165"/>
    <w:rsid w:val="00574170"/>
    <w:rsid w:val="005A65BB"/>
    <w:rsid w:val="005B3378"/>
    <w:rsid w:val="005D572B"/>
    <w:rsid w:val="005D61FF"/>
    <w:rsid w:val="0061550E"/>
    <w:rsid w:val="00655CA5"/>
    <w:rsid w:val="006828C2"/>
    <w:rsid w:val="006829E8"/>
    <w:rsid w:val="006C21DB"/>
    <w:rsid w:val="007436BC"/>
    <w:rsid w:val="008A4C45"/>
    <w:rsid w:val="008C0CA7"/>
    <w:rsid w:val="008C55A6"/>
    <w:rsid w:val="008F170F"/>
    <w:rsid w:val="00901C3C"/>
    <w:rsid w:val="00905DB8"/>
    <w:rsid w:val="00942403"/>
    <w:rsid w:val="00971B5A"/>
    <w:rsid w:val="0099066F"/>
    <w:rsid w:val="00A96903"/>
    <w:rsid w:val="00AB4F81"/>
    <w:rsid w:val="00AC31DD"/>
    <w:rsid w:val="00AE3265"/>
    <w:rsid w:val="00B1242D"/>
    <w:rsid w:val="00B217CC"/>
    <w:rsid w:val="00B87DE3"/>
    <w:rsid w:val="00C43C5B"/>
    <w:rsid w:val="00D3698A"/>
    <w:rsid w:val="00D36F70"/>
    <w:rsid w:val="00D44836"/>
    <w:rsid w:val="00D84690"/>
    <w:rsid w:val="00D9519D"/>
    <w:rsid w:val="00DA3B7A"/>
    <w:rsid w:val="00DA5FAD"/>
    <w:rsid w:val="00DE1DD8"/>
    <w:rsid w:val="00DE68AB"/>
    <w:rsid w:val="00E20DFB"/>
    <w:rsid w:val="00E53B20"/>
    <w:rsid w:val="00EC1F4A"/>
    <w:rsid w:val="00ED359E"/>
    <w:rsid w:val="00F81BC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E4441A" w:rsidP="00E4441A">
          <w:pPr>
            <w:pStyle w:val="81062BE87CE94598BB9E8073D92A4488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4F84"/>
    <w:rsid w:val="000F7717"/>
    <w:rsid w:val="00112800"/>
    <w:rsid w:val="00684EF3"/>
    <w:rsid w:val="006E0FD3"/>
    <w:rsid w:val="008A4C45"/>
    <w:rsid w:val="00977E4B"/>
    <w:rsid w:val="009B0B11"/>
    <w:rsid w:val="00CC0FFC"/>
    <w:rsid w:val="00E4441A"/>
    <w:rsid w:val="00E462CC"/>
    <w:rsid w:val="00ED359E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441A"/>
    <w:rPr>
      <w:color w:val="808080"/>
    </w:rPr>
  </w:style>
  <w:style w:type="paragraph" w:customStyle="1" w:styleId="81062BE87CE94598BB9E8073D92A44881">
    <w:name w:val="81062BE87CE94598BB9E8073D92A44881"/>
    <w:rsid w:val="00E4441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SimSun" w:hAnsi="Calibri" w:cs="Calibri"/>
      <w:color w:val="000000"/>
      <w:kern w:val="1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Monika Białas</cp:lastModifiedBy>
  <cp:revision>48</cp:revision>
  <cp:lastPrinted>2024-01-03T08:07:00Z</cp:lastPrinted>
  <dcterms:created xsi:type="dcterms:W3CDTF">2021-01-27T08:17:00Z</dcterms:created>
  <dcterms:modified xsi:type="dcterms:W3CDTF">2025-01-14T07:58:00Z</dcterms:modified>
</cp:coreProperties>
</file>