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352" w:rsidRPr="00D65364" w:rsidRDefault="00405352" w:rsidP="00405352">
      <w:pPr>
        <w:spacing w:after="0"/>
        <w:ind w:left="6372" w:firstLine="708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Załącznik nr 1</w:t>
      </w:r>
    </w:p>
    <w:p w:rsidR="00166F60" w:rsidRDefault="00166F60" w:rsidP="00AF0EF4">
      <w:pPr>
        <w:spacing w:after="0" w:line="360" w:lineRule="auto"/>
        <w:ind w:left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</w:p>
    <w:p w:rsidR="00166F60" w:rsidRPr="006A0084" w:rsidRDefault="00166F60" w:rsidP="00166F60">
      <w:pPr>
        <w:spacing w:after="0" w:line="360" w:lineRule="auto"/>
        <w:rPr>
          <w:rFonts w:ascii="Arial" w:hAnsi="Arial" w:cs="Arial"/>
          <w:b/>
          <w:sz w:val="10"/>
          <w:szCs w:val="24"/>
        </w:rPr>
      </w:pPr>
    </w:p>
    <w:p w:rsidR="00795167" w:rsidRDefault="00166F60" w:rsidP="0079516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A0084">
        <w:rPr>
          <w:rFonts w:ascii="Arial" w:hAnsi="Arial" w:cs="Arial"/>
          <w:b/>
          <w:sz w:val="32"/>
          <w:szCs w:val="24"/>
        </w:rPr>
        <w:t>OPIS PRZEDMIOTU ZAMÓWIENIA</w:t>
      </w:r>
    </w:p>
    <w:p w:rsidR="00A41787" w:rsidRDefault="00795167" w:rsidP="00777C21">
      <w:pPr>
        <w:spacing w:after="0" w:line="360" w:lineRule="auto"/>
        <w:ind w:left="-142" w:firstLine="142"/>
        <w:rPr>
          <w:rFonts w:ascii="Arial" w:hAnsi="Arial" w:cs="Arial"/>
          <w:b/>
          <w:sz w:val="24"/>
          <w:szCs w:val="24"/>
          <w:u w:val="single"/>
        </w:rPr>
      </w:pPr>
      <w:r w:rsidRPr="00795167">
        <w:rPr>
          <w:rFonts w:ascii="Arial" w:hAnsi="Arial" w:cs="Arial"/>
          <w:b/>
          <w:sz w:val="24"/>
          <w:szCs w:val="24"/>
          <w:u w:val="single"/>
        </w:rPr>
        <w:t xml:space="preserve">1. </w:t>
      </w:r>
      <w:r w:rsidR="00B55932" w:rsidRPr="00795167">
        <w:rPr>
          <w:rFonts w:ascii="Arial" w:hAnsi="Arial" w:cs="Arial"/>
          <w:b/>
          <w:sz w:val="24"/>
          <w:szCs w:val="24"/>
          <w:u w:val="single"/>
        </w:rPr>
        <w:t>Wykonanie ryngrafu z Odznaką Pamiątkową Wojsk Specjalnych</w:t>
      </w:r>
    </w:p>
    <w:p w:rsidR="00A50142" w:rsidRPr="00795167" w:rsidRDefault="00A41787" w:rsidP="00777C21">
      <w:pPr>
        <w:spacing w:after="0" w:line="360" w:lineRule="auto"/>
        <w:ind w:left="-142" w:firstLine="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w pudełku</w:t>
      </w:r>
      <w:r w:rsidR="00F93506">
        <w:rPr>
          <w:rFonts w:ascii="Arial" w:hAnsi="Arial" w:cs="Arial"/>
          <w:b/>
          <w:sz w:val="24"/>
          <w:szCs w:val="24"/>
          <w:u w:val="single"/>
        </w:rPr>
        <w:t xml:space="preserve"> tekturowym</w:t>
      </w:r>
      <w:r w:rsidR="00795167" w:rsidRPr="0079516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C4258">
        <w:rPr>
          <w:rFonts w:ascii="Arial" w:hAnsi="Arial" w:cs="Arial"/>
          <w:b/>
          <w:sz w:val="24"/>
          <w:szCs w:val="24"/>
          <w:u w:val="single"/>
        </w:rPr>
        <w:t>- 7</w:t>
      </w:r>
      <w:r w:rsidR="00795167" w:rsidRPr="00795167">
        <w:rPr>
          <w:rFonts w:ascii="Arial" w:hAnsi="Arial" w:cs="Arial"/>
          <w:b/>
          <w:sz w:val="24"/>
          <w:szCs w:val="24"/>
          <w:u w:val="single"/>
        </w:rPr>
        <w:t>0 szt.</w:t>
      </w:r>
    </w:p>
    <w:p w:rsidR="00B55932" w:rsidRDefault="00B55932" w:rsidP="00C0382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</w:rPr>
        <w:t>Ryngraf z odznaką pamiątkową Wojsk Specjalnych wykonany na desce drewnianej, herbowej koloru ciemny orzech o wymiarach 180 mm wysokość 150 mm szerokość, frezowane krawędzie. Podstawa plakiety odznaka pamiątkowa Wojsk Specjalnych</w:t>
      </w:r>
      <w:r>
        <w:rPr>
          <w:rFonts w:ascii="Arial" w:hAnsi="Arial" w:cs="Arial"/>
          <w:sz w:val="24"/>
          <w:szCs w:val="24"/>
        </w:rPr>
        <w:br/>
        <w:t>o wymiarach 90 mm szerokość, 90 mm wysokość, 4 mm grubość wykonana techniką tłoczenia 3D, pokryta patyną w kolorze antyczne srebro metal, powlekana emalią ceramiczną wypalana w piecu w kolorach jak we wzorze. W górnej części ryngrafu szarfa z  napisem Dowództwo Komponentu Wojsk Specjalnych o wymiarach 110 mm długość, 25 mm szerokość, 4 mm grubość wykonany techniką tłoczenia 3D, pokryta platyną w  kolorze antyczne srebro metal, powlekana emalią ceramiczną wypalana w piecu w  kolorach jak we wzorze.</w:t>
      </w:r>
      <w:r w:rsidRPr="0014349D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 w:rsidR="00191E85">
        <w:rPr>
          <w:rFonts w:ascii="Arial" w:hAnsi="Arial" w:cs="Arial"/>
          <w:noProof/>
          <w:sz w:val="24"/>
          <w:szCs w:val="24"/>
          <w:lang w:eastAsia="pl-PL"/>
        </w:rPr>
        <w:t xml:space="preserve">Waga od 0,250 g do 0,350 g. </w:t>
      </w:r>
      <w:r w:rsidR="00A41787">
        <w:rPr>
          <w:rFonts w:ascii="Arial" w:hAnsi="Arial" w:cs="Arial"/>
          <w:noProof/>
          <w:sz w:val="24"/>
          <w:szCs w:val="24"/>
          <w:lang w:eastAsia="pl-PL"/>
        </w:rPr>
        <w:t>Wymiar pudełka tekturowego-16 x19 x 3 cm</w:t>
      </w:r>
    </w:p>
    <w:p w:rsidR="00A50142" w:rsidRDefault="00A50142" w:rsidP="00B5593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55932" w:rsidRDefault="00B55932" w:rsidP="00B55932">
      <w:pPr>
        <w:spacing w:after="0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099D9A" wp14:editId="43EFDFDB">
                <wp:simplePos x="0" y="0"/>
                <wp:positionH relativeFrom="column">
                  <wp:posOffset>1405839</wp:posOffset>
                </wp:positionH>
                <wp:positionV relativeFrom="paragraph">
                  <wp:posOffset>135562</wp:posOffset>
                </wp:positionV>
                <wp:extent cx="2818641" cy="498681"/>
                <wp:effectExtent l="0" t="0" r="20320" b="1587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8641" cy="4986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5932" w:rsidRPr="0014349D" w:rsidRDefault="00B55932" w:rsidP="00B559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Dowództwo Komponentu Wojsk Specjalnych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99D9A" id="Prostokąt 20" o:spid="_x0000_s1026" style="position:absolute;margin-left:110.7pt;margin-top:10.65pt;width:221.95pt;height:3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" fillcolor="white [3212]" strokecolor="black [3213]" strokeweight="2pt">
                <v:textbox>
                  <w:txbxContent>
                    <w:p w:rsidR="00B55932" w:rsidRPr="0014349D" w:rsidRDefault="00B55932" w:rsidP="00B5593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Dowództwo Komponentu Wojsk Specjalnych</w:t>
                      </w:r>
                    </w:p>
                  </w:txbxContent>
                </v:textbox>
              </v:rect>
            </w:pict>
          </mc:Fallback>
        </mc:AlternateContent>
      </w:r>
    </w:p>
    <w:p w:rsidR="00B55932" w:rsidRDefault="00B55932" w:rsidP="00B55932">
      <w:pPr>
        <w:spacing w:after="0"/>
        <w:rPr>
          <w:rFonts w:ascii="Arial" w:hAnsi="Arial" w:cs="Arial"/>
          <w:noProof/>
          <w:sz w:val="24"/>
          <w:szCs w:val="24"/>
          <w:lang w:eastAsia="pl-PL"/>
        </w:rPr>
      </w:pPr>
    </w:p>
    <w:p w:rsidR="00B55932" w:rsidRDefault="00B55932" w:rsidP="00B55932">
      <w:pPr>
        <w:spacing w:after="0"/>
        <w:jc w:val="center"/>
        <w:rPr>
          <w:rFonts w:ascii="Arial" w:hAnsi="Arial" w:cs="Arial"/>
          <w:noProof/>
          <w:sz w:val="24"/>
          <w:szCs w:val="24"/>
          <w:lang w:eastAsia="pl-PL"/>
        </w:rPr>
      </w:pPr>
    </w:p>
    <w:p w:rsidR="00A50142" w:rsidRDefault="00A50142" w:rsidP="00B55932">
      <w:pPr>
        <w:spacing w:after="0"/>
        <w:jc w:val="center"/>
        <w:rPr>
          <w:rFonts w:ascii="Arial" w:hAnsi="Arial" w:cs="Arial"/>
          <w:noProof/>
          <w:sz w:val="24"/>
          <w:szCs w:val="24"/>
          <w:lang w:eastAsia="pl-PL"/>
        </w:rPr>
      </w:pPr>
    </w:p>
    <w:p w:rsidR="00B55932" w:rsidRDefault="00B55932" w:rsidP="00B55932">
      <w:pPr>
        <w:spacing w:after="0"/>
        <w:jc w:val="center"/>
        <w:rPr>
          <w:rFonts w:ascii="Arial" w:hAnsi="Arial" w:cs="Arial"/>
          <w:noProof/>
          <w:sz w:val="24"/>
          <w:szCs w:val="24"/>
          <w:lang w:eastAsia="pl-PL"/>
        </w:rPr>
      </w:pPr>
    </w:p>
    <w:p w:rsidR="00B55932" w:rsidRDefault="00B55932" w:rsidP="00B55932">
      <w:pPr>
        <w:spacing w:after="0"/>
        <w:rPr>
          <w:rFonts w:ascii="Arial" w:hAnsi="Arial" w:cs="Arial"/>
          <w:noProof/>
          <w:sz w:val="24"/>
          <w:szCs w:val="24"/>
          <w:lang w:eastAsia="pl-PL"/>
        </w:rPr>
      </w:pPr>
      <w:r w:rsidRPr="00792AF1">
        <w:rPr>
          <w:rFonts w:ascii="Arial" w:hAnsi="Arial" w:cs="Arial"/>
          <w:noProof/>
          <w:sz w:val="24"/>
          <w:szCs w:val="24"/>
          <w:lang w:eastAsia="pl-PL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63.5pt" o:ole="">
            <v:imagedata r:id="rId9" o:title=""/>
          </v:shape>
          <o:OLEObject Type="Embed" ProgID="AcroExch.Document.11" ShapeID="_x0000_i1025" DrawAspect="Content" ObjectID="_1806476266" r:id="rId10"/>
        </w:object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637606" cy="1995155"/>
            <wp:effectExtent l="19050" t="19050" r="20320" b="2476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995" cy="201877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0142" w:rsidRDefault="00A50142" w:rsidP="00B55932">
      <w:pPr>
        <w:spacing w:after="0"/>
        <w:rPr>
          <w:rFonts w:ascii="Arial" w:hAnsi="Arial" w:cs="Arial"/>
          <w:noProof/>
          <w:sz w:val="24"/>
          <w:szCs w:val="24"/>
          <w:lang w:eastAsia="pl-PL"/>
        </w:rPr>
      </w:pPr>
    </w:p>
    <w:p w:rsidR="00A50142" w:rsidRPr="00B55932" w:rsidRDefault="00A50142" w:rsidP="00B55932">
      <w:pPr>
        <w:spacing w:after="0"/>
        <w:rPr>
          <w:rFonts w:ascii="Arial" w:hAnsi="Arial" w:cs="Arial"/>
          <w:noProof/>
          <w:sz w:val="6"/>
          <w:szCs w:val="24"/>
          <w:lang w:eastAsia="pl-PL"/>
        </w:rPr>
      </w:pPr>
    </w:p>
    <w:p w:rsidR="00B55932" w:rsidRPr="00795167" w:rsidRDefault="00795167" w:rsidP="00795167">
      <w:pPr>
        <w:tabs>
          <w:tab w:val="left" w:pos="709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795167">
        <w:rPr>
          <w:rFonts w:ascii="Arial" w:hAnsi="Arial" w:cs="Arial"/>
          <w:b/>
          <w:sz w:val="24"/>
          <w:szCs w:val="24"/>
          <w:u w:val="single"/>
        </w:rPr>
        <w:t xml:space="preserve">2. </w:t>
      </w:r>
      <w:r w:rsidR="00B55932" w:rsidRPr="00795167">
        <w:rPr>
          <w:rFonts w:ascii="Arial" w:hAnsi="Arial" w:cs="Arial"/>
          <w:b/>
          <w:sz w:val="24"/>
          <w:szCs w:val="24"/>
          <w:u w:val="single"/>
        </w:rPr>
        <w:t>Wykonanie ryngrafu z orłem Wojsk Specjalnych</w:t>
      </w:r>
      <w:r w:rsidR="002D3A99" w:rsidRPr="00795167">
        <w:rPr>
          <w:rFonts w:ascii="Arial" w:hAnsi="Arial" w:cs="Arial"/>
          <w:b/>
          <w:sz w:val="24"/>
          <w:szCs w:val="24"/>
          <w:u w:val="single"/>
        </w:rPr>
        <w:t xml:space="preserve"> wraz z etui</w:t>
      </w:r>
      <w:r w:rsidRPr="0079516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C4258">
        <w:rPr>
          <w:rFonts w:ascii="Arial" w:hAnsi="Arial" w:cs="Arial"/>
          <w:b/>
          <w:sz w:val="24"/>
          <w:szCs w:val="24"/>
          <w:u w:val="single"/>
        </w:rPr>
        <w:t>- 7</w:t>
      </w:r>
      <w:r w:rsidRPr="00795167">
        <w:rPr>
          <w:rFonts w:ascii="Arial" w:hAnsi="Arial" w:cs="Arial"/>
          <w:b/>
          <w:sz w:val="24"/>
          <w:szCs w:val="24"/>
          <w:u w:val="single"/>
        </w:rPr>
        <w:t xml:space="preserve">0 szt. </w:t>
      </w:r>
    </w:p>
    <w:p w:rsidR="00B55932" w:rsidRDefault="00B55932" w:rsidP="00C0382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</w:rPr>
        <w:t>Ryngraf z orłem Wojsk Specjalnych z pudełkiem, wykonany na desce drewnianej, herbowej koloru ciemny orzech o wymiarach 170 mm wysokość 150 mm szerokość, frezowane krawędzie. Podstawa plakiety orzeł Wojsk Specjalnych o wymiarach 70 mm szerokość, 90 mm wysokość, 4 mm grubość wykonana techniką tłoczenia 3D, pokryta patyną w kolorze antyczne srebro metal, powlekana emalią ceramiczną wypalana w  piecu w kolorach jak we wzorze. W górnej części ryngrafu szarfa z napisem Wojska Specjalne o wymiarach 110 mm długość, 25 mm szerokość, 4 mm grubość wykonany techniką tłoczenia 3D, pokryta platyną w kolorze antyczne srebro metal, powlekana emalią ceramiczną wypalana w piecu w kolorach jak we wzorze.</w:t>
      </w:r>
      <w:r w:rsidR="00A41787">
        <w:rPr>
          <w:rFonts w:ascii="Arial" w:hAnsi="Arial" w:cs="Arial"/>
          <w:sz w:val="24"/>
          <w:szCs w:val="24"/>
        </w:rPr>
        <w:t xml:space="preserve"> </w:t>
      </w:r>
      <w:r w:rsidRPr="0014349D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 w:rsidR="00191E85" w:rsidRPr="00191E85">
        <w:rPr>
          <w:rFonts w:ascii="Arial" w:hAnsi="Arial" w:cs="Arial"/>
          <w:noProof/>
          <w:sz w:val="24"/>
          <w:szCs w:val="24"/>
          <w:lang w:eastAsia="pl-PL"/>
        </w:rPr>
        <w:t>W</w:t>
      </w:r>
      <w:r w:rsidR="00191E85">
        <w:rPr>
          <w:rFonts w:ascii="Arial" w:hAnsi="Arial" w:cs="Arial"/>
          <w:noProof/>
          <w:sz w:val="24"/>
          <w:szCs w:val="24"/>
          <w:lang w:eastAsia="pl-PL"/>
        </w:rPr>
        <w:t>aga od 0,23</w:t>
      </w:r>
      <w:r w:rsidR="00191E85" w:rsidRPr="00191E85">
        <w:rPr>
          <w:rFonts w:ascii="Arial" w:hAnsi="Arial" w:cs="Arial"/>
          <w:noProof/>
          <w:sz w:val="24"/>
          <w:szCs w:val="24"/>
          <w:lang w:eastAsia="pl-PL"/>
        </w:rPr>
        <w:t>0 g do 0,350 g.</w:t>
      </w:r>
    </w:p>
    <w:p w:rsidR="00C03821" w:rsidRDefault="00C03821" w:rsidP="00C038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95167" w:rsidRDefault="00795167" w:rsidP="00C038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95167" w:rsidRDefault="00795167" w:rsidP="00C038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95167" w:rsidRDefault="00795167" w:rsidP="00C038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95167" w:rsidRPr="005C4258" w:rsidRDefault="005C4258" w:rsidP="00C0382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C4258">
        <w:rPr>
          <w:rFonts w:ascii="Arial" w:hAnsi="Arial" w:cs="Arial"/>
          <w:b/>
          <w:sz w:val="24"/>
          <w:szCs w:val="24"/>
        </w:rPr>
        <w:t>Poniżej zdjęcie poglądowe pudełka:</w:t>
      </w:r>
    </w:p>
    <w:p w:rsidR="00795167" w:rsidRDefault="00795167" w:rsidP="00C038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55932" w:rsidRDefault="00B55932" w:rsidP="00B55932">
      <w:pPr>
        <w:spacing w:after="0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6BB643" wp14:editId="133C2326">
                <wp:simplePos x="0" y="0"/>
                <wp:positionH relativeFrom="column">
                  <wp:posOffset>1243330</wp:posOffset>
                </wp:positionH>
                <wp:positionV relativeFrom="paragraph">
                  <wp:posOffset>95885</wp:posOffset>
                </wp:positionV>
                <wp:extent cx="2981325" cy="457200"/>
                <wp:effectExtent l="0" t="0" r="28575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5932" w:rsidRPr="0014349D" w:rsidRDefault="00B55932" w:rsidP="00B559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4349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WOJSKA</w:t>
                            </w:r>
                            <w:r w:rsidRPr="0014349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4349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SPECJALNE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BB643" id="Prostokąt 1" o:spid="_x0000_s1027" style="position:absolute;margin-left:97.9pt;margin-top:7.55pt;width:234.75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" fillcolor="window" strokecolor="windowText" strokeweight="1pt">
                <v:textbox>
                  <w:txbxContent>
                    <w:p w:rsidR="00B55932" w:rsidRPr="0014349D" w:rsidRDefault="00B55932" w:rsidP="00B5593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4349D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WOJSKA</w:t>
                      </w:r>
                      <w:r w:rsidRPr="0014349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4349D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SPECJALNE</w:t>
                      </w:r>
                    </w:p>
                  </w:txbxContent>
                </v:textbox>
              </v:rect>
            </w:pict>
          </mc:Fallback>
        </mc:AlternateContent>
      </w:r>
    </w:p>
    <w:p w:rsidR="00B55932" w:rsidRDefault="00B55932" w:rsidP="00B55932">
      <w:pPr>
        <w:spacing w:after="0"/>
        <w:rPr>
          <w:rFonts w:ascii="Arial" w:hAnsi="Arial" w:cs="Arial"/>
          <w:noProof/>
          <w:sz w:val="24"/>
          <w:szCs w:val="24"/>
          <w:lang w:eastAsia="pl-PL"/>
        </w:rPr>
      </w:pPr>
    </w:p>
    <w:p w:rsidR="00B55932" w:rsidRDefault="00B55932" w:rsidP="00B55932">
      <w:pPr>
        <w:spacing w:after="0"/>
        <w:rPr>
          <w:rFonts w:ascii="Arial" w:hAnsi="Arial" w:cs="Arial"/>
          <w:noProof/>
          <w:sz w:val="24"/>
          <w:szCs w:val="24"/>
          <w:lang w:eastAsia="pl-PL"/>
        </w:rPr>
      </w:pPr>
    </w:p>
    <w:p w:rsidR="00A50142" w:rsidRDefault="00A50142" w:rsidP="00B55932">
      <w:pPr>
        <w:spacing w:after="0"/>
        <w:rPr>
          <w:rFonts w:ascii="Arial" w:hAnsi="Arial" w:cs="Arial"/>
          <w:noProof/>
          <w:sz w:val="24"/>
          <w:szCs w:val="24"/>
          <w:lang w:eastAsia="pl-PL"/>
        </w:rPr>
      </w:pPr>
    </w:p>
    <w:p w:rsidR="00B55932" w:rsidRDefault="00B55932" w:rsidP="002D3A99">
      <w:pPr>
        <w:spacing w:after="0"/>
        <w:jc w:val="center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51D377C" wp14:editId="4CE638E2">
            <wp:extent cx="1809750" cy="2611706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73" cy="2634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098072" cy="2487295"/>
            <wp:effectExtent l="19050" t="19050" r="16510" b="2730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92" cy="251008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0142" w:rsidRDefault="00A50142" w:rsidP="002D3A99">
      <w:pPr>
        <w:spacing w:after="0"/>
        <w:jc w:val="center"/>
        <w:rPr>
          <w:rFonts w:ascii="Arial" w:hAnsi="Arial" w:cs="Arial"/>
          <w:noProof/>
          <w:sz w:val="24"/>
          <w:szCs w:val="24"/>
          <w:lang w:eastAsia="pl-PL"/>
        </w:rPr>
      </w:pPr>
    </w:p>
    <w:p w:rsidR="00B55932" w:rsidRDefault="005C4258" w:rsidP="00B55932">
      <w:pPr>
        <w:spacing w:after="0"/>
        <w:rPr>
          <w:rFonts w:ascii="Arial" w:hAnsi="Arial" w:cs="Arial"/>
          <w:sz w:val="24"/>
          <w:szCs w:val="24"/>
        </w:rPr>
      </w:pPr>
      <w:r w:rsidRPr="005C4258">
        <w:rPr>
          <w:rFonts w:ascii="Arial" w:hAnsi="Arial" w:cs="Arial"/>
          <w:b/>
          <w:sz w:val="24"/>
          <w:szCs w:val="24"/>
        </w:rPr>
        <w:t>Poniżej zdjęcie poglądowe pudełka:</w:t>
      </w:r>
    </w:p>
    <w:p w:rsidR="00B55932" w:rsidRDefault="00B55932" w:rsidP="002D3A9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647332" cy="2614174"/>
            <wp:effectExtent l="19050" t="19050" r="10160" b="1524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76" cy="264947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D3A99">
        <w:rPr>
          <w:rFonts w:ascii="Arial" w:hAnsi="Arial" w:cs="Arial"/>
          <w:sz w:val="24"/>
          <w:szCs w:val="24"/>
        </w:rPr>
        <w:t xml:space="preserve">     </w:t>
      </w:r>
      <w:r w:rsidR="002D3A99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71E2D0E" wp14:editId="2BB33573">
            <wp:extent cx="1817742" cy="2131730"/>
            <wp:effectExtent l="19050" t="19050" r="11430" b="2095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65" cy="215345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5932" w:rsidRPr="00471E09" w:rsidRDefault="00B55932" w:rsidP="00B55932">
      <w:pPr>
        <w:spacing w:after="0"/>
        <w:rPr>
          <w:rFonts w:ascii="Arial" w:hAnsi="Arial" w:cs="Arial"/>
          <w:sz w:val="24"/>
          <w:szCs w:val="24"/>
        </w:rPr>
      </w:pPr>
    </w:p>
    <w:p w:rsidR="00B55932" w:rsidRPr="00795167" w:rsidRDefault="00795167" w:rsidP="00795167">
      <w:pPr>
        <w:tabs>
          <w:tab w:val="left" w:pos="709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795167">
        <w:rPr>
          <w:rFonts w:ascii="Arial" w:hAnsi="Arial" w:cs="Arial"/>
          <w:b/>
          <w:sz w:val="24"/>
          <w:szCs w:val="24"/>
          <w:u w:val="single"/>
        </w:rPr>
        <w:t xml:space="preserve">3. </w:t>
      </w:r>
      <w:r w:rsidR="00B55932" w:rsidRPr="00795167">
        <w:rPr>
          <w:rFonts w:ascii="Arial" w:hAnsi="Arial" w:cs="Arial"/>
          <w:b/>
          <w:sz w:val="24"/>
          <w:szCs w:val="24"/>
          <w:u w:val="single"/>
        </w:rPr>
        <w:t>Wykonanie medali pamiątkowy</w:t>
      </w:r>
      <w:r w:rsidR="00A50142" w:rsidRPr="00795167">
        <w:rPr>
          <w:rFonts w:ascii="Arial" w:hAnsi="Arial" w:cs="Arial"/>
          <w:b/>
          <w:sz w:val="24"/>
          <w:szCs w:val="24"/>
          <w:u w:val="single"/>
        </w:rPr>
        <w:t>ch</w:t>
      </w:r>
      <w:r w:rsidRPr="00795167">
        <w:rPr>
          <w:rFonts w:ascii="Arial" w:hAnsi="Arial" w:cs="Arial"/>
          <w:b/>
          <w:sz w:val="24"/>
          <w:szCs w:val="24"/>
          <w:u w:val="single"/>
        </w:rPr>
        <w:t xml:space="preserve"> wraz z etui- </w:t>
      </w:r>
      <w:r w:rsidR="005C4258">
        <w:rPr>
          <w:rFonts w:ascii="Arial" w:hAnsi="Arial" w:cs="Arial"/>
          <w:b/>
          <w:sz w:val="24"/>
          <w:szCs w:val="24"/>
          <w:u w:val="single"/>
        </w:rPr>
        <w:t>8</w:t>
      </w:r>
      <w:r w:rsidR="00F100B5" w:rsidRPr="00795167">
        <w:rPr>
          <w:rFonts w:ascii="Arial" w:hAnsi="Arial" w:cs="Arial"/>
          <w:b/>
          <w:sz w:val="24"/>
          <w:szCs w:val="24"/>
          <w:u w:val="single"/>
        </w:rPr>
        <w:t>0</w:t>
      </w:r>
      <w:r w:rsidRPr="00795167">
        <w:rPr>
          <w:rFonts w:ascii="Arial" w:hAnsi="Arial" w:cs="Arial"/>
          <w:b/>
          <w:sz w:val="24"/>
          <w:szCs w:val="24"/>
          <w:u w:val="single"/>
        </w:rPr>
        <w:t xml:space="preserve"> szt.</w:t>
      </w:r>
    </w:p>
    <w:p w:rsidR="00B55932" w:rsidRDefault="00B55932" w:rsidP="00C0382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1E09">
        <w:rPr>
          <w:rFonts w:ascii="Arial" w:hAnsi="Arial" w:cs="Arial"/>
          <w:sz w:val="24"/>
          <w:szCs w:val="24"/>
        </w:rPr>
        <w:t>Medal w kolorze mosiądz o wymiarach Ø 50mm i grubości 5mm z emaliowanymi kolorowymi znakami na AWERSIE i REWERSIE.</w:t>
      </w:r>
    </w:p>
    <w:p w:rsidR="00267A8B" w:rsidRDefault="00267A8B" w:rsidP="00C0382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wykonany ze stopu metali</w:t>
      </w:r>
    </w:p>
    <w:p w:rsidR="00267A8B" w:rsidRPr="00471E09" w:rsidRDefault="00267A8B" w:rsidP="00C0382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1E09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waga około 0,025 g</w:t>
      </w:r>
    </w:p>
    <w:p w:rsidR="00B55932" w:rsidRPr="00471E09" w:rsidRDefault="00B55932" w:rsidP="00C0382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1E09">
        <w:rPr>
          <w:rFonts w:ascii="Arial" w:hAnsi="Arial" w:cs="Arial"/>
          <w:sz w:val="24"/>
          <w:szCs w:val="24"/>
        </w:rPr>
        <w:t>- wykonanie projektu medalu po stronie wykonawcy</w:t>
      </w:r>
    </w:p>
    <w:p w:rsidR="00B55932" w:rsidRPr="00471E09" w:rsidRDefault="00B55932" w:rsidP="00C0382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1E09">
        <w:rPr>
          <w:rFonts w:ascii="Arial" w:hAnsi="Arial" w:cs="Arial"/>
          <w:sz w:val="24"/>
          <w:szCs w:val="24"/>
        </w:rPr>
        <w:t>- realizacja zamówienia po wcześniejszej akceptacji projektu przez zamawiającego</w:t>
      </w:r>
    </w:p>
    <w:p w:rsidR="00B55932" w:rsidRDefault="00B55932" w:rsidP="00C03821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471E09">
        <w:rPr>
          <w:rFonts w:ascii="Arial" w:hAnsi="Arial" w:cs="Arial"/>
          <w:sz w:val="24"/>
          <w:szCs w:val="24"/>
          <w:u w:val="single"/>
        </w:rPr>
        <w:t>Poniżej zdjęcie poglądowe medalu</w:t>
      </w:r>
    </w:p>
    <w:p w:rsidR="00C03821" w:rsidRPr="00471E09" w:rsidRDefault="00C03821" w:rsidP="00C03821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B55932" w:rsidRDefault="002D3A99" w:rsidP="002D3A9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859481" cy="1954404"/>
            <wp:effectExtent l="19050" t="19050" r="27305" b="2730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926" cy="19713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5932" w:rsidRDefault="002D3A99" w:rsidP="00B046C2">
      <w:pPr>
        <w:tabs>
          <w:tab w:val="right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538507" cy="2464130"/>
            <wp:effectExtent l="19050" t="19050" r="24130" b="1270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36" cy="249749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604433" cy="2470068"/>
            <wp:effectExtent l="19050" t="19050" r="15240" b="2603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72" cy="249799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5932" w:rsidRDefault="00B046C2" w:rsidP="00AC450C">
      <w:pPr>
        <w:tabs>
          <w:tab w:val="right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2018805" cy="1810125"/>
            <wp:effectExtent l="19050" t="19050" r="19685" b="1905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11" cy="182546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5932" w:rsidRPr="00471E09" w:rsidRDefault="00B55932" w:rsidP="00C0382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1E09">
        <w:rPr>
          <w:rFonts w:ascii="Arial" w:hAnsi="Arial" w:cs="Arial"/>
          <w:sz w:val="24"/>
          <w:szCs w:val="24"/>
        </w:rPr>
        <w:t>Etui drewniane na medal Ø 50mm z wyściółką w kolorze granatowym.</w:t>
      </w:r>
    </w:p>
    <w:p w:rsidR="00B55932" w:rsidRPr="00471E09" w:rsidRDefault="00B55932" w:rsidP="00C0382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1E09">
        <w:rPr>
          <w:rFonts w:ascii="Arial" w:hAnsi="Arial" w:cs="Arial"/>
          <w:sz w:val="24"/>
          <w:szCs w:val="24"/>
        </w:rPr>
        <w:t>- wymiary zewnętrzne 100mm x 100mm x 27mm</w:t>
      </w:r>
    </w:p>
    <w:p w:rsidR="00B55932" w:rsidRPr="00471E09" w:rsidRDefault="00B55932" w:rsidP="00C0382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1E09">
        <w:rPr>
          <w:rFonts w:ascii="Arial" w:hAnsi="Arial" w:cs="Arial"/>
          <w:sz w:val="24"/>
          <w:szCs w:val="24"/>
        </w:rPr>
        <w:t>- wymiary wewnętrzne 75mm x 75mm</w:t>
      </w:r>
    </w:p>
    <w:p w:rsidR="00B55932" w:rsidRPr="00471E09" w:rsidRDefault="00B55932" w:rsidP="00C0382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1E09">
        <w:rPr>
          <w:rFonts w:ascii="Arial" w:hAnsi="Arial" w:cs="Arial"/>
          <w:sz w:val="24"/>
          <w:szCs w:val="24"/>
        </w:rPr>
        <w:t>- kolor brązowy (orzech)</w:t>
      </w:r>
    </w:p>
    <w:p w:rsidR="00F132DD" w:rsidRDefault="00B55932" w:rsidP="00C0382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1E09">
        <w:rPr>
          <w:rFonts w:ascii="Arial" w:hAnsi="Arial" w:cs="Arial"/>
          <w:sz w:val="24"/>
          <w:szCs w:val="24"/>
        </w:rPr>
        <w:t>- materiał drewno</w:t>
      </w:r>
    </w:p>
    <w:p w:rsidR="00267A8B" w:rsidRDefault="00267A8B" w:rsidP="00C038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7A8B" w:rsidRDefault="00267A8B" w:rsidP="00C038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7A8B" w:rsidRDefault="00267A8B" w:rsidP="00C038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7A8B" w:rsidRDefault="00267A8B" w:rsidP="00C038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7A8B" w:rsidRDefault="00267A8B" w:rsidP="00C038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7A8B" w:rsidRDefault="00267A8B" w:rsidP="00C038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7A8B" w:rsidRDefault="00267A8B" w:rsidP="00C038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7A8B" w:rsidRDefault="00267A8B" w:rsidP="00C038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7A8B" w:rsidRDefault="00267A8B" w:rsidP="00C038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7A8B" w:rsidRPr="00267A8B" w:rsidRDefault="00267A8B" w:rsidP="00267A8B">
      <w:pPr>
        <w:tabs>
          <w:tab w:val="left" w:pos="709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267A8B">
        <w:rPr>
          <w:rFonts w:ascii="Arial" w:hAnsi="Arial" w:cs="Arial"/>
          <w:b/>
          <w:sz w:val="24"/>
          <w:szCs w:val="24"/>
          <w:u w:val="single"/>
        </w:rPr>
        <w:t>4. Wykonanie p</w:t>
      </w:r>
      <w:r w:rsidR="000076EE">
        <w:rPr>
          <w:rFonts w:ascii="Arial" w:hAnsi="Arial" w:cs="Arial"/>
          <w:b/>
          <w:sz w:val="24"/>
          <w:szCs w:val="24"/>
          <w:u w:val="single"/>
        </w:rPr>
        <w:t>lastikowych medali pamiątkowych</w:t>
      </w:r>
      <w:r w:rsidR="000076EE" w:rsidRPr="00795167">
        <w:rPr>
          <w:rFonts w:ascii="Arial" w:hAnsi="Arial" w:cs="Arial"/>
          <w:b/>
          <w:sz w:val="24"/>
          <w:szCs w:val="24"/>
          <w:u w:val="single"/>
        </w:rPr>
        <w:t xml:space="preserve">- </w:t>
      </w:r>
      <w:r w:rsidR="005C4258">
        <w:rPr>
          <w:rFonts w:ascii="Arial" w:hAnsi="Arial" w:cs="Arial"/>
          <w:b/>
          <w:sz w:val="24"/>
          <w:szCs w:val="24"/>
          <w:u w:val="single"/>
        </w:rPr>
        <w:t>1</w:t>
      </w:r>
      <w:r w:rsidR="000076EE">
        <w:rPr>
          <w:rFonts w:ascii="Arial" w:hAnsi="Arial" w:cs="Arial"/>
          <w:b/>
          <w:sz w:val="24"/>
          <w:szCs w:val="24"/>
          <w:u w:val="single"/>
        </w:rPr>
        <w:t>0</w:t>
      </w:r>
      <w:r w:rsidR="000076EE" w:rsidRPr="00795167">
        <w:rPr>
          <w:rFonts w:ascii="Arial" w:hAnsi="Arial" w:cs="Arial"/>
          <w:b/>
          <w:sz w:val="24"/>
          <w:szCs w:val="24"/>
          <w:u w:val="single"/>
        </w:rPr>
        <w:t>0 szt.</w:t>
      </w:r>
    </w:p>
    <w:p w:rsidR="00267A8B" w:rsidRDefault="00267A8B" w:rsidP="00267A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Medal w kolorze mosiądz o wymiarach Ø 50mm i grubości 5mm z emaliowanymi kolorowymi znakami na AWERSIE. </w:t>
      </w:r>
    </w:p>
    <w:p w:rsidR="00267A8B" w:rsidRDefault="00267A8B" w:rsidP="00267A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REWERS – gładki bez koloru i jakiejkolwiek symboliki.</w:t>
      </w:r>
    </w:p>
    <w:p w:rsidR="00267A8B" w:rsidRDefault="00267A8B" w:rsidP="00267A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wykonanie projektu medalu po stronie wykonawcy;</w:t>
      </w:r>
    </w:p>
    <w:p w:rsidR="00920F73" w:rsidRDefault="00920F73" w:rsidP="00267A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materiał wykonania plastik</w:t>
      </w:r>
    </w:p>
    <w:p w:rsidR="00267A8B" w:rsidRDefault="00267A8B" w:rsidP="00267A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realizacja zamówienia po wcześniejszej akceptacji projektu przez zamawiającego</w:t>
      </w:r>
    </w:p>
    <w:p w:rsidR="00267A8B" w:rsidRDefault="00267A8B" w:rsidP="00267A8B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Poniżej zdjęcie poglądowe medalu.</w:t>
      </w:r>
    </w:p>
    <w:p w:rsidR="00267A8B" w:rsidRDefault="00267A8B" w:rsidP="00267A8B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267A8B" w:rsidRDefault="00267A8B" w:rsidP="00267A8B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267A8B" w:rsidRDefault="00267A8B" w:rsidP="00267A8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762125" cy="1724025"/>
            <wp:effectExtent l="19050" t="19050" r="28575" b="285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2402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1657350" cy="1704975"/>
            <wp:effectExtent l="19050" t="19050" r="19050" b="285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7350" cy="170497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7A8B" w:rsidRDefault="00267A8B" w:rsidP="00267A8B">
      <w:pPr>
        <w:jc w:val="center"/>
        <w:rPr>
          <w:rFonts w:ascii="Arial" w:hAnsi="Arial" w:cs="Arial"/>
          <w:sz w:val="24"/>
          <w:szCs w:val="24"/>
        </w:rPr>
      </w:pPr>
    </w:p>
    <w:p w:rsidR="00267A8B" w:rsidRDefault="00267A8B" w:rsidP="00C038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7A8B" w:rsidRDefault="00267A8B" w:rsidP="00C038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C450C" w:rsidRPr="00F132DD" w:rsidRDefault="00AC450C" w:rsidP="00C0382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32DD" w:rsidRPr="00795167" w:rsidRDefault="00267A8B" w:rsidP="00795167">
      <w:pPr>
        <w:tabs>
          <w:tab w:val="left" w:pos="709"/>
        </w:tabs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5</w:t>
      </w:r>
      <w:r w:rsidR="00795167" w:rsidRPr="00795167">
        <w:rPr>
          <w:rFonts w:ascii="Arial" w:hAnsi="Arial" w:cs="Arial"/>
          <w:b/>
          <w:sz w:val="24"/>
          <w:szCs w:val="24"/>
          <w:u w:val="single"/>
        </w:rPr>
        <w:t xml:space="preserve">. </w:t>
      </w:r>
      <w:r w:rsidR="00F132DD" w:rsidRPr="00795167">
        <w:rPr>
          <w:rFonts w:ascii="Arial" w:hAnsi="Arial" w:cs="Arial"/>
          <w:b/>
          <w:sz w:val="24"/>
          <w:szCs w:val="24"/>
          <w:u w:val="single"/>
        </w:rPr>
        <w:t>F</w:t>
      </w:r>
      <w:r w:rsidR="005C4258">
        <w:rPr>
          <w:rFonts w:ascii="Arial" w:hAnsi="Arial" w:cs="Arial"/>
          <w:b/>
          <w:sz w:val="24"/>
          <w:szCs w:val="24"/>
          <w:u w:val="single"/>
        </w:rPr>
        <w:t>igurka żołnierza WS – 10</w:t>
      </w:r>
      <w:r w:rsidR="00C03821" w:rsidRPr="00795167">
        <w:rPr>
          <w:rFonts w:ascii="Arial" w:hAnsi="Arial" w:cs="Arial"/>
          <w:b/>
          <w:sz w:val="24"/>
          <w:szCs w:val="24"/>
          <w:u w:val="single"/>
        </w:rPr>
        <w:t>0 szt.</w:t>
      </w:r>
    </w:p>
    <w:p w:rsidR="00EF276F" w:rsidRPr="00C03821" w:rsidRDefault="00C03821" w:rsidP="00795167">
      <w:pPr>
        <w:pStyle w:val="Akapitzlist"/>
        <w:tabs>
          <w:tab w:val="left" w:pos="709"/>
        </w:tabs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03821">
        <w:rPr>
          <w:rFonts w:ascii="Arial" w:hAnsi="Arial" w:cs="Arial"/>
          <w:sz w:val="24"/>
          <w:szCs w:val="24"/>
        </w:rPr>
        <w:t>Figurka żołnierza operatora WS – DRUK 3D.</w:t>
      </w:r>
    </w:p>
    <w:p w:rsidR="00C03821" w:rsidRPr="00C03821" w:rsidRDefault="00C03821" w:rsidP="00795167">
      <w:pPr>
        <w:pStyle w:val="Akapitzlist"/>
        <w:tabs>
          <w:tab w:val="left" w:pos="709"/>
        </w:tabs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03821">
        <w:rPr>
          <w:rFonts w:ascii="Arial" w:hAnsi="Arial" w:cs="Arial"/>
          <w:sz w:val="24"/>
          <w:szCs w:val="24"/>
        </w:rPr>
        <w:t>Materiał : plastik</w:t>
      </w:r>
    </w:p>
    <w:p w:rsidR="00C03821" w:rsidRPr="00C03821" w:rsidRDefault="00C03821" w:rsidP="00795167">
      <w:pPr>
        <w:pStyle w:val="Akapitzlist"/>
        <w:tabs>
          <w:tab w:val="left" w:pos="709"/>
        </w:tabs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03821">
        <w:rPr>
          <w:rFonts w:ascii="Arial" w:hAnsi="Arial" w:cs="Arial"/>
          <w:sz w:val="24"/>
          <w:szCs w:val="24"/>
        </w:rPr>
        <w:t>Kolor: poczerniane złoto</w:t>
      </w:r>
    </w:p>
    <w:p w:rsidR="00C03821" w:rsidRPr="00C03821" w:rsidRDefault="00C03821" w:rsidP="00795167">
      <w:pPr>
        <w:pStyle w:val="Akapitzlist"/>
        <w:tabs>
          <w:tab w:val="left" w:pos="709"/>
        </w:tabs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03821">
        <w:rPr>
          <w:rFonts w:ascii="Arial" w:hAnsi="Arial" w:cs="Arial"/>
          <w:sz w:val="24"/>
          <w:szCs w:val="24"/>
        </w:rPr>
        <w:t>Podstawka plastikowa czarna ze złotą tabliczką z napisem</w:t>
      </w:r>
      <w:r>
        <w:rPr>
          <w:rFonts w:ascii="Arial" w:hAnsi="Arial" w:cs="Arial"/>
          <w:sz w:val="24"/>
          <w:szCs w:val="24"/>
        </w:rPr>
        <w:t xml:space="preserve"> </w:t>
      </w:r>
      <w:r w:rsidRPr="00C03821">
        <w:rPr>
          <w:rFonts w:ascii="Arial" w:hAnsi="Arial" w:cs="Arial"/>
          <w:sz w:val="24"/>
          <w:szCs w:val="24"/>
        </w:rPr>
        <w:t>”WOJSKA SPECJALNE”</w:t>
      </w:r>
    </w:p>
    <w:p w:rsidR="00EF276F" w:rsidRDefault="00EF276F" w:rsidP="00EF276F">
      <w:pPr>
        <w:pStyle w:val="Akapitzlist"/>
        <w:tabs>
          <w:tab w:val="left" w:pos="709"/>
        </w:tabs>
        <w:spacing w:after="0" w:line="360" w:lineRule="auto"/>
        <w:ind w:left="426"/>
        <w:rPr>
          <w:rFonts w:ascii="Arial" w:hAnsi="Arial" w:cs="Arial"/>
          <w:b/>
          <w:sz w:val="24"/>
          <w:szCs w:val="24"/>
        </w:rPr>
      </w:pPr>
    </w:p>
    <w:p w:rsidR="00EF276F" w:rsidRDefault="00AC450C" w:rsidP="00EF276F">
      <w:pPr>
        <w:pStyle w:val="Akapitzlist"/>
        <w:tabs>
          <w:tab w:val="left" w:pos="709"/>
        </w:tabs>
        <w:spacing w:after="0" w:line="360" w:lineRule="auto"/>
        <w:ind w:left="426"/>
        <w:rPr>
          <w:rFonts w:ascii="Arial" w:hAnsi="Arial" w:cs="Arial"/>
          <w:b/>
          <w:sz w:val="24"/>
          <w:szCs w:val="24"/>
        </w:rPr>
      </w:pPr>
      <w:r w:rsidRPr="00C03821">
        <w:rPr>
          <w:rFonts w:ascii="Arial" w:hAnsi="Arial" w:cs="Arial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7936" behindDoc="0" locked="0" layoutInCell="1" allowOverlap="1" wp14:anchorId="7A6D5A09" wp14:editId="3E56E133">
            <wp:simplePos x="0" y="0"/>
            <wp:positionH relativeFrom="column">
              <wp:posOffset>4431665</wp:posOffset>
            </wp:positionH>
            <wp:positionV relativeFrom="paragraph">
              <wp:posOffset>421559</wp:posOffset>
            </wp:positionV>
            <wp:extent cx="957526" cy="1892226"/>
            <wp:effectExtent l="19050" t="19050" r="14605" b="13335"/>
            <wp:wrapNone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7526" cy="1892226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821" w:rsidRPr="00C03821">
        <w:rPr>
          <w:rFonts w:ascii="Arial" w:hAnsi="Arial" w:cs="Arial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0" locked="0" layoutInCell="1" allowOverlap="1" wp14:anchorId="3AA1C2CF" wp14:editId="49F7B13A">
            <wp:simplePos x="0" y="0"/>
            <wp:positionH relativeFrom="column">
              <wp:posOffset>3262102</wp:posOffset>
            </wp:positionH>
            <wp:positionV relativeFrom="paragraph">
              <wp:posOffset>425850</wp:posOffset>
            </wp:positionV>
            <wp:extent cx="954933" cy="1884201"/>
            <wp:effectExtent l="19050" t="19050" r="17145" b="20955"/>
            <wp:wrapNone/>
            <wp:docPr id="51" name="Symbol zastępczy zawartośc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/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4933" cy="1884201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821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1722192" cy="2291938"/>
            <wp:effectExtent l="19050" t="19050" r="11430" b="1333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06" cy="231271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03821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   </w:t>
      </w:r>
      <w:r w:rsidR="00C03821" w:rsidRPr="00C03821">
        <w:rPr>
          <w:noProof/>
          <w:lang w:eastAsia="pl-PL"/>
        </w:rPr>
        <w:t xml:space="preserve"> </w:t>
      </w:r>
      <w:r w:rsidR="00C03821" w:rsidRPr="00C03821">
        <w:rPr>
          <w:noProof/>
          <w:lang w:eastAsia="pl-PL"/>
        </w:rPr>
        <w:drawing>
          <wp:inline distT="0" distB="0" distL="0" distR="0" wp14:anchorId="566520A6" wp14:editId="71013CBF">
            <wp:extent cx="871513" cy="1903830"/>
            <wp:effectExtent l="19050" t="19050" r="24130" b="20320"/>
            <wp:docPr id="54" name="Symbol zastępczy zawartośc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mbol zastępczy zawartości 3"/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7474" cy="1916852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03821" w:rsidRPr="00C03821">
        <w:rPr>
          <w:rFonts w:ascii="Arial" w:hAnsi="Arial" w:cs="Arial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8960" behindDoc="0" locked="0" layoutInCell="1" allowOverlap="1" wp14:anchorId="05C25267" wp14:editId="0ADFE242">
            <wp:simplePos x="0" y="0"/>
            <wp:positionH relativeFrom="column">
              <wp:posOffset>6686830</wp:posOffset>
            </wp:positionH>
            <wp:positionV relativeFrom="paragraph">
              <wp:posOffset>1955244</wp:posOffset>
            </wp:positionV>
            <wp:extent cx="1199618" cy="2396915"/>
            <wp:effectExtent l="0" t="0" r="635" b="3810"/>
            <wp:wrapNone/>
            <wp:docPr id="5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6739" cy="2411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50C" w:rsidRDefault="00AC450C" w:rsidP="002304EA">
      <w:pPr>
        <w:spacing w:after="0" w:line="360" w:lineRule="auto"/>
        <w:jc w:val="center"/>
        <w:rPr>
          <w:rFonts w:ascii="Arial" w:hAnsi="Arial" w:cs="Arial"/>
          <w:b/>
          <w:sz w:val="32"/>
          <w:szCs w:val="24"/>
        </w:rPr>
      </w:pPr>
    </w:p>
    <w:p w:rsidR="001E40FF" w:rsidRDefault="001E40FF" w:rsidP="002304EA">
      <w:pPr>
        <w:spacing w:after="0" w:line="360" w:lineRule="auto"/>
        <w:jc w:val="center"/>
        <w:rPr>
          <w:rFonts w:ascii="Arial" w:hAnsi="Arial" w:cs="Arial"/>
          <w:b/>
          <w:sz w:val="32"/>
          <w:szCs w:val="24"/>
        </w:rPr>
      </w:pPr>
    </w:p>
    <w:p w:rsidR="00DC6CF7" w:rsidRPr="004B7F56" w:rsidRDefault="00DC6CF7" w:rsidP="00DC6CF7">
      <w:pPr>
        <w:pStyle w:val="Akapitzlist"/>
        <w:spacing w:after="0" w:line="360" w:lineRule="auto"/>
        <w:ind w:left="1440"/>
        <w:rPr>
          <w:rFonts w:ascii="Arial" w:hAnsi="Arial" w:cs="Arial"/>
          <w:sz w:val="24"/>
        </w:rPr>
      </w:pPr>
    </w:p>
    <w:p w:rsidR="00A41787" w:rsidRDefault="00F9457D" w:rsidP="0079516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6</w:t>
      </w:r>
      <w:r w:rsidR="00795167">
        <w:rPr>
          <w:rFonts w:ascii="Arial" w:hAnsi="Arial" w:cs="Arial"/>
          <w:b/>
          <w:sz w:val="24"/>
          <w:szCs w:val="24"/>
          <w:u w:val="single"/>
        </w:rPr>
        <w:t xml:space="preserve">. </w:t>
      </w:r>
      <w:r w:rsidR="00CF4F74" w:rsidRPr="00795167">
        <w:rPr>
          <w:rFonts w:ascii="Arial" w:hAnsi="Arial" w:cs="Arial"/>
          <w:b/>
          <w:sz w:val="24"/>
          <w:szCs w:val="24"/>
          <w:u w:val="single"/>
        </w:rPr>
        <w:t>Wykonanie ryngrafu</w:t>
      </w:r>
      <w:r w:rsidR="00CF4F74" w:rsidRPr="00795167">
        <w:rPr>
          <w:rFonts w:ascii="Arial" w:hAnsi="Arial" w:cs="Arial"/>
          <w:sz w:val="24"/>
          <w:szCs w:val="24"/>
        </w:rPr>
        <w:t xml:space="preserve"> </w:t>
      </w:r>
      <w:r w:rsidR="00CF4F74" w:rsidRPr="00795167">
        <w:rPr>
          <w:rFonts w:ascii="Arial" w:hAnsi="Arial" w:cs="Arial"/>
          <w:b/>
          <w:sz w:val="24"/>
          <w:szCs w:val="24"/>
          <w:u w:val="single"/>
        </w:rPr>
        <w:t>Centrum Szkolenia Wojsk Specjalnych</w:t>
      </w:r>
      <w:r w:rsidR="00795167" w:rsidRPr="00795167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37AEE" w:rsidRPr="00795167" w:rsidRDefault="00F93506" w:rsidP="0079516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w pudełku tekturowym</w:t>
      </w:r>
      <w:r w:rsidRPr="0079516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C4258">
        <w:rPr>
          <w:rFonts w:ascii="Arial" w:hAnsi="Arial" w:cs="Arial"/>
          <w:b/>
          <w:sz w:val="24"/>
          <w:szCs w:val="24"/>
          <w:u w:val="single"/>
        </w:rPr>
        <w:t>- 52</w:t>
      </w:r>
      <w:r w:rsidR="00795167" w:rsidRPr="00795167">
        <w:rPr>
          <w:rFonts w:ascii="Arial" w:hAnsi="Arial" w:cs="Arial"/>
          <w:b/>
          <w:sz w:val="24"/>
          <w:szCs w:val="24"/>
          <w:u w:val="single"/>
        </w:rPr>
        <w:t xml:space="preserve"> szt.</w:t>
      </w:r>
    </w:p>
    <w:p w:rsidR="00737AEE" w:rsidRDefault="00737AEE" w:rsidP="00737A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7AEE" w:rsidRDefault="00737AEE" w:rsidP="00737AEE">
      <w:pPr>
        <w:tabs>
          <w:tab w:val="left" w:pos="210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81259A">
        <w:rPr>
          <w:rFonts w:ascii="Arial" w:eastAsia="Calibri" w:hAnsi="Arial" w:cs="Arial"/>
          <w:sz w:val="24"/>
          <w:szCs w:val="24"/>
        </w:rPr>
        <w:t xml:space="preserve">Ryngraf z </w:t>
      </w:r>
      <w:r>
        <w:rPr>
          <w:rFonts w:ascii="Arial" w:eastAsia="Calibri" w:hAnsi="Arial" w:cs="Arial"/>
          <w:sz w:val="24"/>
          <w:szCs w:val="24"/>
        </w:rPr>
        <w:t>m</w:t>
      </w:r>
      <w:r w:rsidRPr="0081259A">
        <w:rPr>
          <w:rFonts w:ascii="Arial" w:hAnsi="Arial" w:cs="Arial"/>
          <w:sz w:val="24"/>
          <w:szCs w:val="24"/>
        </w:rPr>
        <w:t>edal</w:t>
      </w:r>
      <w:r>
        <w:rPr>
          <w:rFonts w:ascii="Arial" w:hAnsi="Arial" w:cs="Arial"/>
          <w:sz w:val="24"/>
          <w:szCs w:val="24"/>
        </w:rPr>
        <w:t>em</w:t>
      </w:r>
      <w:r w:rsidRPr="0081259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Centrum Szkolenia Wojsk Specjalnych </w:t>
      </w:r>
      <w:r w:rsidRPr="0081259A">
        <w:rPr>
          <w:rFonts w:ascii="Arial" w:hAnsi="Arial" w:cs="Arial"/>
          <w:sz w:val="24"/>
          <w:szCs w:val="24"/>
        </w:rPr>
        <w:t xml:space="preserve"> Ø 90mm i grubości 5</w:t>
      </w:r>
      <w:r>
        <w:rPr>
          <w:rFonts w:ascii="Arial" w:hAnsi="Arial" w:cs="Arial"/>
          <w:sz w:val="24"/>
          <w:szCs w:val="24"/>
        </w:rPr>
        <w:t xml:space="preserve"> </w:t>
      </w:r>
      <w:r w:rsidRPr="0081259A">
        <w:rPr>
          <w:rFonts w:ascii="Arial" w:hAnsi="Arial" w:cs="Arial"/>
          <w:sz w:val="24"/>
          <w:szCs w:val="24"/>
        </w:rPr>
        <w:t>mm emaliowany</w:t>
      </w:r>
      <w:r>
        <w:rPr>
          <w:rFonts w:ascii="Arial" w:hAnsi="Arial" w:cs="Arial"/>
          <w:sz w:val="24"/>
          <w:szCs w:val="24"/>
        </w:rPr>
        <w:t xml:space="preserve"> </w:t>
      </w:r>
      <w:r w:rsidRPr="00851AF5">
        <w:rPr>
          <w:rFonts w:ascii="Arial" w:eastAsia="Calibri" w:hAnsi="Arial" w:cs="Arial"/>
          <w:sz w:val="24"/>
          <w:szCs w:val="24"/>
        </w:rPr>
        <w:t xml:space="preserve">na desce drewnianej, herbowej koloru ciemny orzech o wymiarach </w:t>
      </w:r>
      <w:r>
        <w:rPr>
          <w:rFonts w:ascii="Arial" w:eastAsia="Calibri" w:hAnsi="Arial" w:cs="Arial"/>
          <w:sz w:val="24"/>
          <w:szCs w:val="24"/>
        </w:rPr>
        <w:t>175</w:t>
      </w:r>
      <w:r w:rsidRPr="00851AF5">
        <w:rPr>
          <w:rFonts w:ascii="Arial" w:eastAsia="Calibri" w:hAnsi="Arial" w:cs="Arial"/>
          <w:sz w:val="24"/>
          <w:szCs w:val="24"/>
        </w:rPr>
        <w:t xml:space="preserve"> mm wysokość </w:t>
      </w:r>
      <w:r>
        <w:rPr>
          <w:rFonts w:ascii="Arial" w:eastAsia="Calibri" w:hAnsi="Arial" w:cs="Arial"/>
          <w:sz w:val="24"/>
          <w:szCs w:val="24"/>
        </w:rPr>
        <w:t>145</w:t>
      </w:r>
      <w:r w:rsidRPr="00851AF5">
        <w:rPr>
          <w:rFonts w:ascii="Arial" w:eastAsia="Calibri" w:hAnsi="Arial" w:cs="Arial"/>
          <w:sz w:val="24"/>
          <w:szCs w:val="24"/>
        </w:rPr>
        <w:t xml:space="preserve"> mm szerokość, frezowane krawędzie,  nad </w:t>
      </w:r>
      <w:r>
        <w:rPr>
          <w:rFonts w:ascii="Arial" w:eastAsia="Calibri" w:hAnsi="Arial" w:cs="Arial"/>
          <w:sz w:val="24"/>
          <w:szCs w:val="24"/>
        </w:rPr>
        <w:t>medalem</w:t>
      </w:r>
      <w:r w:rsidRPr="00851AF5">
        <w:rPr>
          <w:rFonts w:ascii="Arial" w:eastAsia="Calibri" w:hAnsi="Arial" w:cs="Arial"/>
          <w:sz w:val="24"/>
          <w:szCs w:val="24"/>
        </w:rPr>
        <w:t xml:space="preserve"> zamocowany jako osobny element </w:t>
      </w:r>
      <w:r>
        <w:rPr>
          <w:rFonts w:ascii="Arial" w:eastAsia="Calibri" w:hAnsi="Arial" w:cs="Arial"/>
          <w:sz w:val="24"/>
          <w:szCs w:val="24"/>
        </w:rPr>
        <w:t>tabliczka z napisem „OD KOMENDANTA CENTRUM SZKOLENIA WOJSK SPECJALNYCH  im. ppłk. Macieja Kalenkiewicza ps. „KOTWICZ” pod nim na całej długości flaga , tabliczka o wymiarach 110 mm wysokość 25 mm.</w:t>
      </w:r>
      <w:r w:rsidRPr="00851AF5">
        <w:rPr>
          <w:rFonts w:ascii="Arial" w:eastAsia="Calibri" w:hAnsi="Arial" w:cs="Arial"/>
          <w:sz w:val="24"/>
          <w:szCs w:val="24"/>
        </w:rPr>
        <w:t xml:space="preserve"> </w:t>
      </w:r>
      <w:r w:rsidR="00191E85" w:rsidRPr="00191E85">
        <w:rPr>
          <w:rFonts w:ascii="Arial" w:eastAsia="Calibri" w:hAnsi="Arial" w:cs="Arial"/>
          <w:sz w:val="24"/>
          <w:szCs w:val="24"/>
        </w:rPr>
        <w:t xml:space="preserve">Waga od 0,250 g do 0,350 g. </w:t>
      </w:r>
      <w:r w:rsidR="00A41787">
        <w:rPr>
          <w:rFonts w:ascii="Arial" w:hAnsi="Arial" w:cs="Arial"/>
          <w:noProof/>
          <w:sz w:val="24"/>
          <w:szCs w:val="24"/>
          <w:lang w:eastAsia="pl-PL"/>
        </w:rPr>
        <w:t>Wymiar pudełka tekturowego-16 x19 x 3 cm</w:t>
      </w:r>
    </w:p>
    <w:p w:rsidR="00737AEE" w:rsidRDefault="00737AEE" w:rsidP="00737AEE">
      <w:pPr>
        <w:tabs>
          <w:tab w:val="left" w:pos="210"/>
        </w:tabs>
        <w:spacing w:after="0" w:line="360" w:lineRule="auto"/>
        <w:jc w:val="both"/>
        <w:rPr>
          <w:noProof/>
          <w:lang w:eastAsia="pl-PL"/>
        </w:rPr>
      </w:pPr>
      <w:r>
        <w:rPr>
          <w:rFonts w:ascii="Arial" w:hAnsi="Arial" w:cs="Arial"/>
          <w:sz w:val="24"/>
          <w:szCs w:val="24"/>
        </w:rPr>
        <w:t>P</w:t>
      </w:r>
      <w:r w:rsidRPr="0081259A">
        <w:rPr>
          <w:rFonts w:ascii="Arial" w:hAnsi="Arial" w:cs="Arial"/>
          <w:sz w:val="24"/>
          <w:szCs w:val="24"/>
        </w:rPr>
        <w:t xml:space="preserve">rzed rozpoczęciem produkcji firma realizująca zamówienie jest odpowiedzialna za przygotowanie projektu graficznego poszczególnego asortymentu i przedstawienie do zatwierdzenia CSzWS. </w:t>
      </w:r>
    </w:p>
    <w:p w:rsidR="002D4180" w:rsidRPr="0081259A" w:rsidRDefault="002D4180" w:rsidP="00737AEE">
      <w:pPr>
        <w:tabs>
          <w:tab w:val="left" w:pos="21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693DED4" wp14:editId="51D84CCC">
            <wp:extent cx="2056892" cy="2733675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35" cy="276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EE" w:rsidRDefault="00737AEE" w:rsidP="00737A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7AEE" w:rsidRDefault="00737AEE" w:rsidP="00737AEE">
      <w:pPr>
        <w:spacing w:line="240" w:lineRule="auto"/>
        <w:rPr>
          <w:rFonts w:ascii="Arial" w:hAnsi="Arial" w:cs="Arial"/>
          <w:b/>
          <w:sz w:val="28"/>
          <w:szCs w:val="32"/>
        </w:rPr>
      </w:pPr>
    </w:p>
    <w:p w:rsidR="00425866" w:rsidRDefault="00425866" w:rsidP="00737AEE">
      <w:pPr>
        <w:spacing w:line="240" w:lineRule="auto"/>
        <w:rPr>
          <w:rFonts w:ascii="Arial" w:hAnsi="Arial" w:cs="Arial"/>
          <w:b/>
          <w:sz w:val="28"/>
          <w:szCs w:val="32"/>
        </w:rPr>
      </w:pPr>
    </w:p>
    <w:p w:rsidR="00425866" w:rsidRDefault="00425866" w:rsidP="00737AEE">
      <w:pPr>
        <w:spacing w:line="240" w:lineRule="auto"/>
        <w:rPr>
          <w:rFonts w:ascii="Arial" w:hAnsi="Arial" w:cs="Arial"/>
          <w:b/>
          <w:sz w:val="28"/>
          <w:szCs w:val="32"/>
        </w:rPr>
      </w:pPr>
    </w:p>
    <w:p w:rsidR="00425866" w:rsidRDefault="00425866" w:rsidP="00737AEE">
      <w:pPr>
        <w:spacing w:line="240" w:lineRule="auto"/>
        <w:rPr>
          <w:rFonts w:ascii="Arial" w:hAnsi="Arial" w:cs="Arial"/>
          <w:b/>
          <w:sz w:val="28"/>
          <w:szCs w:val="32"/>
        </w:rPr>
      </w:pPr>
    </w:p>
    <w:p w:rsidR="00425866" w:rsidRPr="00BF5777" w:rsidRDefault="00425866" w:rsidP="00737AEE">
      <w:pPr>
        <w:spacing w:line="240" w:lineRule="auto"/>
        <w:rPr>
          <w:rFonts w:ascii="Arial" w:hAnsi="Arial" w:cs="Arial"/>
          <w:b/>
          <w:sz w:val="28"/>
          <w:szCs w:val="32"/>
        </w:rPr>
      </w:pPr>
    </w:p>
    <w:p w:rsidR="00795167" w:rsidRPr="009C258E" w:rsidRDefault="00F9457D" w:rsidP="0079516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7</w:t>
      </w:r>
      <w:r w:rsidR="009C258E" w:rsidRPr="009C258E">
        <w:rPr>
          <w:rFonts w:ascii="Arial" w:hAnsi="Arial" w:cs="Arial"/>
          <w:b/>
          <w:sz w:val="24"/>
          <w:szCs w:val="24"/>
          <w:u w:val="single"/>
        </w:rPr>
        <w:t xml:space="preserve">. </w:t>
      </w:r>
      <w:r w:rsidR="003C3D73" w:rsidRPr="009C258E">
        <w:rPr>
          <w:rFonts w:ascii="Arial" w:hAnsi="Arial" w:cs="Arial"/>
          <w:b/>
          <w:sz w:val="24"/>
          <w:szCs w:val="24"/>
          <w:u w:val="single"/>
        </w:rPr>
        <w:t>Wykonanie medali pamiątkowych</w:t>
      </w:r>
      <w:r w:rsidR="005C4258">
        <w:rPr>
          <w:rFonts w:ascii="Arial" w:hAnsi="Arial" w:cs="Arial"/>
          <w:b/>
          <w:sz w:val="24"/>
          <w:szCs w:val="24"/>
          <w:u w:val="single"/>
        </w:rPr>
        <w:t xml:space="preserve"> - 42</w:t>
      </w:r>
      <w:r w:rsidR="00795167" w:rsidRPr="009C258E">
        <w:rPr>
          <w:rFonts w:ascii="Arial" w:hAnsi="Arial" w:cs="Arial"/>
          <w:b/>
          <w:sz w:val="24"/>
          <w:szCs w:val="24"/>
          <w:u w:val="single"/>
        </w:rPr>
        <w:t xml:space="preserve"> szt. </w:t>
      </w:r>
    </w:p>
    <w:p w:rsidR="00737AEE" w:rsidRDefault="00737AEE" w:rsidP="0079516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medal</w:t>
      </w:r>
      <w:r w:rsidRPr="00EA3507">
        <w:rPr>
          <w:rFonts w:ascii="Arial" w:hAnsi="Arial" w:cs="Arial"/>
          <w:sz w:val="24"/>
          <w:szCs w:val="24"/>
        </w:rPr>
        <w:t xml:space="preserve"> jednostronny Ø 90mm i grubości 5mm emaliowany</w:t>
      </w:r>
    </w:p>
    <w:p w:rsidR="00737AEE" w:rsidRPr="00EA3507" w:rsidRDefault="00737AEE" w:rsidP="00737AEE">
      <w:pPr>
        <w:pStyle w:val="Akapitzlist"/>
        <w:numPr>
          <w:ilvl w:val="0"/>
          <w:numId w:val="31"/>
        </w:numPr>
        <w:tabs>
          <w:tab w:val="left" w:pos="21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EA3507">
        <w:rPr>
          <w:rFonts w:ascii="Arial" w:hAnsi="Arial" w:cs="Arial"/>
          <w:sz w:val="24"/>
          <w:szCs w:val="24"/>
        </w:rPr>
        <w:t>przed rozpoczęciem produkcji firma realizująca zamówienie jest odpowiedzialna za przygotowanie projektu graficznego poszczególnego asortymentu i przedstawienie do zatwierdzenia CSzWS.</w:t>
      </w:r>
      <w:r w:rsidR="00DD1ACC">
        <w:rPr>
          <w:rFonts w:ascii="Arial" w:hAnsi="Arial" w:cs="Arial"/>
          <w:sz w:val="24"/>
          <w:szCs w:val="24"/>
        </w:rPr>
        <w:t xml:space="preserve"> Waga od 0,130 do </w:t>
      </w:r>
      <w:r w:rsidRPr="00EA3507">
        <w:rPr>
          <w:rFonts w:ascii="Arial" w:hAnsi="Arial" w:cs="Arial"/>
          <w:sz w:val="24"/>
          <w:szCs w:val="24"/>
        </w:rPr>
        <w:t xml:space="preserve"> </w:t>
      </w:r>
      <w:r w:rsidR="00DD1ACC">
        <w:rPr>
          <w:rFonts w:ascii="Arial" w:hAnsi="Arial" w:cs="Arial"/>
          <w:sz w:val="24"/>
          <w:szCs w:val="24"/>
        </w:rPr>
        <w:t>0,200 g.</w:t>
      </w:r>
      <w:bookmarkStart w:id="0" w:name="_GoBack"/>
      <w:bookmarkEnd w:id="0"/>
    </w:p>
    <w:p w:rsidR="00737AEE" w:rsidRDefault="00777C21" w:rsidP="00737A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91008" behindDoc="0" locked="0" layoutInCell="1" allowOverlap="1" wp14:anchorId="41C97FC7" wp14:editId="6A37C623">
            <wp:simplePos x="0" y="0"/>
            <wp:positionH relativeFrom="margin">
              <wp:posOffset>138430</wp:posOffset>
            </wp:positionH>
            <wp:positionV relativeFrom="paragraph">
              <wp:posOffset>70485</wp:posOffset>
            </wp:positionV>
            <wp:extent cx="2524760" cy="2524760"/>
            <wp:effectExtent l="0" t="0" r="8890" b="889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324_1031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476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EE" w:rsidRDefault="00737AEE" w:rsidP="00737A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7AEE" w:rsidRDefault="00737AEE" w:rsidP="00737A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7AEE" w:rsidRDefault="00737AEE" w:rsidP="00737A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7AEE" w:rsidRPr="00E437A2" w:rsidRDefault="00737AEE" w:rsidP="00737AE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7AEE" w:rsidRPr="00FA2FD3" w:rsidRDefault="00737AEE" w:rsidP="00737AEE">
      <w:pPr>
        <w:spacing w:after="0" w:line="360" w:lineRule="auto"/>
        <w:jc w:val="center"/>
        <w:rPr>
          <w:rFonts w:ascii="Arial" w:hAnsi="Arial" w:cs="Arial"/>
          <w:sz w:val="24"/>
        </w:rPr>
      </w:pPr>
    </w:p>
    <w:p w:rsidR="00522F5D" w:rsidRDefault="00522F5D" w:rsidP="00BF0913">
      <w:pPr>
        <w:tabs>
          <w:tab w:val="left" w:pos="709"/>
        </w:tabs>
        <w:spacing w:after="0" w:line="360" w:lineRule="auto"/>
        <w:ind w:left="285"/>
        <w:rPr>
          <w:rFonts w:ascii="Arial" w:hAnsi="Arial" w:cs="Arial"/>
          <w:noProof/>
          <w:sz w:val="24"/>
          <w:szCs w:val="24"/>
          <w:lang w:eastAsia="pl-PL"/>
        </w:rPr>
      </w:pPr>
    </w:p>
    <w:p w:rsidR="003C3D73" w:rsidRDefault="003C3D73" w:rsidP="00BF0913">
      <w:pPr>
        <w:tabs>
          <w:tab w:val="left" w:pos="709"/>
        </w:tabs>
        <w:spacing w:after="0" w:line="360" w:lineRule="auto"/>
        <w:ind w:left="285"/>
        <w:rPr>
          <w:rFonts w:ascii="Arial" w:hAnsi="Arial" w:cs="Arial"/>
          <w:noProof/>
          <w:sz w:val="24"/>
          <w:szCs w:val="24"/>
          <w:lang w:eastAsia="pl-PL"/>
        </w:rPr>
      </w:pPr>
    </w:p>
    <w:p w:rsidR="003C3D73" w:rsidRDefault="003C3D73" w:rsidP="00F9457D">
      <w:pPr>
        <w:tabs>
          <w:tab w:val="left" w:pos="709"/>
        </w:tabs>
        <w:spacing w:after="0" w:line="360" w:lineRule="auto"/>
        <w:rPr>
          <w:rFonts w:ascii="Arial" w:hAnsi="Arial" w:cs="Arial"/>
          <w:noProof/>
          <w:sz w:val="24"/>
          <w:szCs w:val="24"/>
          <w:lang w:eastAsia="pl-PL"/>
        </w:rPr>
      </w:pPr>
    </w:p>
    <w:p w:rsidR="00425866" w:rsidRDefault="00425866" w:rsidP="00F9457D">
      <w:pPr>
        <w:tabs>
          <w:tab w:val="left" w:pos="709"/>
        </w:tabs>
        <w:spacing w:after="0" w:line="360" w:lineRule="auto"/>
        <w:rPr>
          <w:rFonts w:ascii="Arial" w:hAnsi="Arial" w:cs="Arial"/>
          <w:noProof/>
          <w:sz w:val="24"/>
          <w:szCs w:val="24"/>
          <w:lang w:eastAsia="pl-PL"/>
        </w:rPr>
      </w:pPr>
    </w:p>
    <w:p w:rsidR="00425866" w:rsidRDefault="00425866" w:rsidP="00F9457D">
      <w:pPr>
        <w:tabs>
          <w:tab w:val="left" w:pos="709"/>
        </w:tabs>
        <w:spacing w:after="0" w:line="360" w:lineRule="auto"/>
        <w:rPr>
          <w:rFonts w:ascii="Arial" w:hAnsi="Arial" w:cs="Arial"/>
          <w:noProof/>
          <w:sz w:val="24"/>
          <w:szCs w:val="24"/>
          <w:lang w:eastAsia="pl-PL"/>
        </w:rPr>
      </w:pPr>
    </w:p>
    <w:p w:rsidR="00425866" w:rsidRDefault="00425866" w:rsidP="00F9457D">
      <w:pPr>
        <w:tabs>
          <w:tab w:val="left" w:pos="709"/>
        </w:tabs>
        <w:spacing w:after="0" w:line="360" w:lineRule="auto"/>
        <w:rPr>
          <w:rFonts w:ascii="Arial" w:hAnsi="Arial" w:cs="Arial"/>
          <w:noProof/>
          <w:sz w:val="24"/>
          <w:szCs w:val="24"/>
          <w:lang w:eastAsia="pl-PL"/>
        </w:rPr>
      </w:pPr>
    </w:p>
    <w:p w:rsidR="003C3D73" w:rsidRDefault="003C3D73" w:rsidP="00BF0913">
      <w:pPr>
        <w:tabs>
          <w:tab w:val="left" w:pos="709"/>
        </w:tabs>
        <w:spacing w:after="0" w:line="360" w:lineRule="auto"/>
        <w:ind w:left="285"/>
        <w:rPr>
          <w:rFonts w:ascii="Arial" w:hAnsi="Arial" w:cs="Arial"/>
          <w:noProof/>
          <w:sz w:val="24"/>
          <w:szCs w:val="24"/>
          <w:lang w:eastAsia="pl-PL"/>
        </w:rPr>
      </w:pPr>
    </w:p>
    <w:p w:rsidR="00BF6D64" w:rsidRPr="009C258E" w:rsidRDefault="00F9457D" w:rsidP="00795167">
      <w:pPr>
        <w:rPr>
          <w:rFonts w:ascii="Arial" w:hAnsi="Arial" w:cs="Arial"/>
          <w:b/>
          <w:bCs/>
          <w:noProof/>
          <w:sz w:val="24"/>
          <w:szCs w:val="24"/>
          <w:u w:val="single"/>
          <w:lang w:eastAsia="pl-PL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l-PL"/>
        </w:rPr>
        <w:t>8</w:t>
      </w:r>
      <w:r w:rsidR="009C258E" w:rsidRPr="009C258E">
        <w:rPr>
          <w:rFonts w:ascii="Arial" w:hAnsi="Arial" w:cs="Arial"/>
          <w:b/>
          <w:bCs/>
          <w:noProof/>
          <w:sz w:val="24"/>
          <w:szCs w:val="24"/>
          <w:u w:val="single"/>
          <w:lang w:eastAsia="pl-PL"/>
        </w:rPr>
        <w:t xml:space="preserve">. </w:t>
      </w:r>
      <w:r w:rsidR="00BF6D64" w:rsidRPr="009C258E">
        <w:rPr>
          <w:rFonts w:ascii="Arial" w:hAnsi="Arial" w:cs="Arial"/>
          <w:b/>
          <w:bCs/>
          <w:noProof/>
          <w:sz w:val="24"/>
          <w:szCs w:val="24"/>
          <w:u w:val="single"/>
          <w:lang w:eastAsia="pl-PL"/>
        </w:rPr>
        <w:t>Wykonanie ryngrafu  z logo JW NIL</w:t>
      </w:r>
      <w:r w:rsidR="00A41787" w:rsidRPr="00A4178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F93506">
        <w:rPr>
          <w:rFonts w:ascii="Arial" w:hAnsi="Arial" w:cs="Arial"/>
          <w:b/>
          <w:sz w:val="24"/>
          <w:szCs w:val="24"/>
          <w:u w:val="single"/>
        </w:rPr>
        <w:t>w pudełku tekturowym</w:t>
      </w:r>
      <w:r w:rsidR="00F93506" w:rsidRPr="0079516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795167" w:rsidRPr="009C258E">
        <w:rPr>
          <w:rFonts w:ascii="Arial" w:hAnsi="Arial" w:cs="Arial"/>
          <w:b/>
          <w:sz w:val="24"/>
          <w:szCs w:val="24"/>
          <w:u w:val="single"/>
        </w:rPr>
        <w:t xml:space="preserve">- </w:t>
      </w:r>
      <w:r w:rsidR="005C4258">
        <w:rPr>
          <w:rFonts w:ascii="Arial" w:hAnsi="Arial" w:cs="Arial"/>
          <w:b/>
          <w:sz w:val="24"/>
          <w:szCs w:val="24"/>
          <w:u w:val="single"/>
        </w:rPr>
        <w:t>26</w:t>
      </w:r>
      <w:r w:rsidR="00795167" w:rsidRPr="009C258E">
        <w:rPr>
          <w:rFonts w:ascii="Arial" w:hAnsi="Arial" w:cs="Arial"/>
          <w:b/>
          <w:sz w:val="24"/>
          <w:szCs w:val="24"/>
          <w:u w:val="single"/>
        </w:rPr>
        <w:t xml:space="preserve"> szt.</w:t>
      </w:r>
    </w:p>
    <w:p w:rsidR="00BF6D64" w:rsidRPr="00471E09" w:rsidRDefault="00BF6D64" w:rsidP="00BF6D64">
      <w:pPr>
        <w:pStyle w:val="Akapitzlist"/>
        <w:jc w:val="center"/>
        <w:rPr>
          <w:rFonts w:ascii="Arial" w:hAnsi="Arial" w:cs="Arial"/>
          <w:b/>
          <w:bCs/>
          <w:noProof/>
          <w:sz w:val="24"/>
          <w:szCs w:val="24"/>
          <w:lang w:eastAsia="pl-PL"/>
        </w:rPr>
      </w:pPr>
    </w:p>
    <w:p w:rsidR="00F9457D" w:rsidRDefault="00BF6D64" w:rsidP="00BF6D64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pl-PL"/>
        </w:rPr>
      </w:pPr>
      <w:r w:rsidRPr="00FB343B">
        <w:rPr>
          <w:rFonts w:ascii="Arial" w:hAnsi="Arial" w:cs="Arial"/>
          <w:noProof/>
          <w:sz w:val="24"/>
          <w:szCs w:val="24"/>
          <w:lang w:eastAsia="pl-PL"/>
        </w:rPr>
        <w:t>Ryngraf z logo Jednostki Wojskowej NIL wykonany na desce drewnianej, herbowej koloru ciemny orzech o wymiarach 180 mm wysokość 150 mm szerokość, frezowane krawędzie. Podstawa plakiety odznaka pamiątkowa JW NIL o wymiarach 100 mm wysokość , 70.8 mm  szerokość , 3.0 mm grubość wykonana techniką tłoczenia 3D, pokryta patyną w kolorze matowy nikiel,  powlekana emalią ceramiczną wypalana w piecu w kolorach jak we wzorze. W górnej części ryngrafu szarfa z napisem Jednostka Wojskowa NIL o wymiarach 95 mm długości , 32 mm  szerokość , 3,0 mm grubość wykonany techniką tłoczenia 3D, pokryta patyną w kolorze matowy nikiel, powlekana emalią ceramiczną wypalana w piecu w kolorach jak we wzorze. W dolnej części ryngrafu trójkątny element z napisem im.gen. bryg. Augusta Emila Fieldorfa Nila o</w:t>
      </w:r>
      <w:r>
        <w:rPr>
          <w:rFonts w:ascii="Arial" w:hAnsi="Arial" w:cs="Arial"/>
          <w:noProof/>
          <w:sz w:val="24"/>
          <w:szCs w:val="24"/>
          <w:lang w:eastAsia="pl-PL"/>
        </w:rPr>
        <w:t> </w:t>
      </w:r>
      <w:r w:rsidRPr="00FB343B">
        <w:rPr>
          <w:rFonts w:ascii="Arial" w:hAnsi="Arial" w:cs="Arial"/>
          <w:noProof/>
          <w:sz w:val="24"/>
          <w:szCs w:val="24"/>
          <w:lang w:eastAsia="pl-PL"/>
        </w:rPr>
        <w:t xml:space="preserve"> wymiarach 86 mm długości , 29,8 mm  szerokość , 3,0 mm grubość wykonany techniką tłoczenia 3D, pokryta patyną w kolorze matowy nikiel. </w:t>
      </w:r>
      <w:r w:rsidR="00191E85" w:rsidRPr="00191E85">
        <w:rPr>
          <w:rFonts w:ascii="Arial" w:hAnsi="Arial" w:cs="Arial"/>
          <w:noProof/>
          <w:sz w:val="24"/>
          <w:szCs w:val="24"/>
          <w:lang w:eastAsia="pl-PL"/>
        </w:rPr>
        <w:t>W</w:t>
      </w:r>
      <w:r w:rsidR="00191E85">
        <w:rPr>
          <w:rFonts w:ascii="Arial" w:hAnsi="Arial" w:cs="Arial"/>
          <w:noProof/>
          <w:sz w:val="24"/>
          <w:szCs w:val="24"/>
          <w:lang w:eastAsia="pl-PL"/>
        </w:rPr>
        <w:t>aga od 0,28</w:t>
      </w:r>
      <w:r w:rsidR="00191E85" w:rsidRPr="00191E85">
        <w:rPr>
          <w:rFonts w:ascii="Arial" w:hAnsi="Arial" w:cs="Arial"/>
          <w:noProof/>
          <w:sz w:val="24"/>
          <w:szCs w:val="24"/>
          <w:lang w:eastAsia="pl-PL"/>
        </w:rPr>
        <w:t xml:space="preserve">0 g do 0,350 g. </w:t>
      </w:r>
      <w:r w:rsidR="00A41787">
        <w:rPr>
          <w:rFonts w:ascii="Arial" w:hAnsi="Arial" w:cs="Arial"/>
          <w:noProof/>
          <w:sz w:val="24"/>
          <w:szCs w:val="24"/>
          <w:lang w:eastAsia="pl-PL"/>
        </w:rPr>
        <w:t>Wymiar pudełka tekturowego-16 x19 x 3 cm</w:t>
      </w:r>
    </w:p>
    <w:p w:rsidR="00BF6D64" w:rsidRDefault="005C4258" w:rsidP="00BF6D64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  <w:u w:val="single"/>
        </w:rPr>
        <w:t>Powy</w:t>
      </w:r>
      <w:r w:rsidR="00BF6D64" w:rsidRPr="00471E09">
        <w:rPr>
          <w:rFonts w:ascii="Arial" w:hAnsi="Arial" w:cs="Arial"/>
          <w:sz w:val="24"/>
          <w:szCs w:val="24"/>
          <w:u w:val="single"/>
        </w:rPr>
        <w:t>żej zdjęcie poglądowe</w:t>
      </w:r>
      <w:r w:rsidR="00BF6D64">
        <w:rPr>
          <w:rFonts w:ascii="Arial" w:hAnsi="Arial" w:cs="Arial"/>
          <w:sz w:val="24"/>
          <w:szCs w:val="24"/>
          <w:u w:val="single"/>
        </w:rPr>
        <w:t>:</w:t>
      </w:r>
      <w:r w:rsidR="00F9457D" w:rsidRPr="00F9457D">
        <w:rPr>
          <w:noProof/>
          <w:lang w:eastAsia="pl-PL"/>
        </w:rPr>
        <w:t xml:space="preserve"> </w:t>
      </w:r>
      <w:r w:rsidR="00F9457D">
        <w:rPr>
          <w:noProof/>
          <w:lang w:eastAsia="pl-PL"/>
        </w:rPr>
        <w:drawing>
          <wp:inline distT="0" distB="0" distL="0" distR="0" wp14:anchorId="5C101EFE" wp14:editId="7181CFCF">
            <wp:extent cx="3667125" cy="3534333"/>
            <wp:effectExtent l="0" t="0" r="0" b="9525"/>
            <wp:docPr id="4" name="Obraz 4" descr="C:\Users\dulak6208\AppData\Local\Microsoft\Windows\INetCache\IE\0903FI58\IMG-202104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lak6208\AppData\Local\Microsoft\Windows\INetCache\IE\0903FI58\IMG-20210421-WA00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05" cy="35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D73" w:rsidRDefault="003C3D73" w:rsidP="00F9457D">
      <w:pPr>
        <w:tabs>
          <w:tab w:val="left" w:pos="709"/>
        </w:tabs>
        <w:spacing w:after="0" w:line="360" w:lineRule="auto"/>
        <w:rPr>
          <w:rFonts w:ascii="Arial" w:hAnsi="Arial" w:cs="Arial"/>
          <w:noProof/>
          <w:sz w:val="24"/>
          <w:szCs w:val="24"/>
          <w:lang w:eastAsia="pl-PL"/>
        </w:rPr>
      </w:pPr>
    </w:p>
    <w:p w:rsidR="00F9457D" w:rsidRDefault="00F9457D" w:rsidP="00F9457D">
      <w:pPr>
        <w:tabs>
          <w:tab w:val="left" w:pos="709"/>
        </w:tabs>
        <w:spacing w:after="0" w:line="360" w:lineRule="auto"/>
        <w:rPr>
          <w:rFonts w:ascii="Arial" w:hAnsi="Arial" w:cs="Arial"/>
          <w:noProof/>
          <w:sz w:val="24"/>
          <w:szCs w:val="24"/>
          <w:lang w:eastAsia="pl-PL"/>
        </w:rPr>
      </w:pPr>
    </w:p>
    <w:p w:rsidR="00F9457D" w:rsidRDefault="00F9457D" w:rsidP="00F9457D">
      <w:pPr>
        <w:tabs>
          <w:tab w:val="left" w:pos="709"/>
        </w:tabs>
        <w:spacing w:after="0" w:line="360" w:lineRule="auto"/>
        <w:rPr>
          <w:rFonts w:ascii="Arial" w:hAnsi="Arial" w:cs="Arial"/>
          <w:noProof/>
          <w:sz w:val="24"/>
          <w:szCs w:val="24"/>
          <w:lang w:eastAsia="pl-PL"/>
        </w:rPr>
      </w:pPr>
    </w:p>
    <w:p w:rsidR="005C4258" w:rsidRPr="005C4258" w:rsidRDefault="005C4258" w:rsidP="005C4258">
      <w:pPr>
        <w:tabs>
          <w:tab w:val="left" w:pos="709"/>
        </w:tabs>
        <w:spacing w:after="0" w:line="360" w:lineRule="auto"/>
        <w:rPr>
          <w:rFonts w:ascii="Arial" w:hAnsi="Arial" w:cs="Arial"/>
          <w:b/>
          <w:bCs/>
          <w:noProof/>
          <w:sz w:val="24"/>
          <w:szCs w:val="24"/>
          <w:u w:val="single"/>
          <w:lang w:eastAsia="pl-PL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l-PL"/>
        </w:rPr>
        <w:t>9</w:t>
      </w:r>
      <w:r w:rsidRPr="005C4258">
        <w:rPr>
          <w:rFonts w:ascii="Arial" w:hAnsi="Arial" w:cs="Arial"/>
          <w:b/>
          <w:bCs/>
          <w:noProof/>
          <w:sz w:val="24"/>
          <w:szCs w:val="24"/>
          <w:u w:val="single"/>
          <w:lang w:eastAsia="pl-PL"/>
        </w:rPr>
        <w:t>. Wykonanie ryngrafu  z logo JW NIL</w:t>
      </w:r>
      <w:r w:rsidRPr="005C4258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t xml:space="preserve"> wraz z etui- 26 szt.</w:t>
      </w:r>
    </w:p>
    <w:p w:rsidR="005C4258" w:rsidRPr="005C4258" w:rsidRDefault="005C4258" w:rsidP="005C4258">
      <w:pPr>
        <w:tabs>
          <w:tab w:val="left" w:pos="709"/>
        </w:tabs>
        <w:spacing w:after="0" w:line="360" w:lineRule="auto"/>
        <w:rPr>
          <w:rFonts w:ascii="Arial" w:hAnsi="Arial" w:cs="Arial"/>
          <w:b/>
          <w:bCs/>
          <w:noProof/>
          <w:sz w:val="24"/>
          <w:szCs w:val="24"/>
          <w:lang w:eastAsia="pl-PL"/>
        </w:rPr>
      </w:pPr>
    </w:p>
    <w:p w:rsidR="005C4258" w:rsidRPr="005C4258" w:rsidRDefault="005C4258" w:rsidP="005C4258">
      <w:pPr>
        <w:tabs>
          <w:tab w:val="left" w:pos="709"/>
        </w:tabs>
        <w:spacing w:after="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5C4258">
        <w:rPr>
          <w:rFonts w:ascii="Arial" w:hAnsi="Arial" w:cs="Arial"/>
          <w:noProof/>
          <w:sz w:val="24"/>
          <w:szCs w:val="24"/>
          <w:lang w:eastAsia="pl-PL"/>
        </w:rPr>
        <w:t>Ryngraf z logo Jednostki Wojskowej NIL wykonany na desce drewnianej, herbowej koloru ciemny orzech o wymiarach 180 mm wysokość 150 mm szerokość, frezowane krawędzie. Podstawa plakiety odznaka pamiątkowa JW NIL o wymiarach 100 mm wysokość , 70.8 mm  szerokość , 3.0 mm grubość wykonana techniką tłoczenia 3D, pokryta patyną w kolorze matowy nikiel,  powlekana emalią ceramiczną wypalana w piecu w kolorach jak we wzorze. W górnej części ryngrafu szarfa z napisem Jednostka Wojskowa NIL o wymiarach 95 mm długości , 32 mm  szerokość , 3,0 mm grubość wykonany techniką tłoczenia 3D, pokryta patyną w kolorze matowy nikiel, powlekana emalią ceramiczną wypalana w piecu w kolorach jak we wzorze. W dolnej części ryngrafu trójkątny element z napisem im.gen. bryg. Augusta Emila Fieldorfa Nila o  wymiarach 86 mm długości , 29,8 mm  szerokość , 3,0 mm grubość wykonany techniką tłoczenia 3D, pokryta patyną w kolorze matowy nikiel. Wymiar pudełka tekturowego-16 x19 x 3 cm</w:t>
      </w:r>
    </w:p>
    <w:p w:rsidR="005C4258" w:rsidRPr="005C4258" w:rsidRDefault="005C4258" w:rsidP="005C4258">
      <w:pPr>
        <w:tabs>
          <w:tab w:val="left" w:pos="709"/>
        </w:tabs>
        <w:spacing w:after="0"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5C4258">
        <w:rPr>
          <w:rFonts w:ascii="Arial" w:hAnsi="Arial" w:cs="Arial"/>
          <w:noProof/>
          <w:sz w:val="24"/>
          <w:szCs w:val="24"/>
          <w:u w:val="single"/>
          <w:lang w:eastAsia="pl-PL"/>
        </w:rPr>
        <w:t>Po</w:t>
      </w:r>
      <w:r>
        <w:rPr>
          <w:rFonts w:ascii="Arial" w:hAnsi="Arial" w:cs="Arial"/>
          <w:noProof/>
          <w:sz w:val="24"/>
          <w:szCs w:val="24"/>
          <w:u w:val="single"/>
          <w:lang w:eastAsia="pl-PL"/>
        </w:rPr>
        <w:t>ni</w:t>
      </w:r>
      <w:r w:rsidRPr="005C4258">
        <w:rPr>
          <w:rFonts w:ascii="Arial" w:hAnsi="Arial" w:cs="Arial"/>
          <w:noProof/>
          <w:sz w:val="24"/>
          <w:szCs w:val="24"/>
          <w:u w:val="single"/>
          <w:lang w:eastAsia="pl-PL"/>
        </w:rPr>
        <w:t>żej zdjęcie poglądowe</w:t>
      </w:r>
      <w:r>
        <w:rPr>
          <w:rFonts w:ascii="Arial" w:hAnsi="Arial" w:cs="Arial"/>
          <w:noProof/>
          <w:sz w:val="24"/>
          <w:szCs w:val="24"/>
          <w:u w:val="single"/>
          <w:lang w:eastAsia="pl-PL"/>
        </w:rPr>
        <w:t xml:space="preserve"> ryngrafu</w:t>
      </w:r>
      <w:r w:rsidRPr="005C4258">
        <w:rPr>
          <w:rFonts w:ascii="Arial" w:hAnsi="Arial" w:cs="Arial"/>
          <w:noProof/>
          <w:sz w:val="24"/>
          <w:szCs w:val="24"/>
          <w:u w:val="single"/>
          <w:lang w:eastAsia="pl-PL"/>
        </w:rPr>
        <w:t>:</w:t>
      </w:r>
      <w:r w:rsidRPr="005C4258">
        <w:rPr>
          <w:rFonts w:ascii="Arial" w:hAnsi="Arial" w:cs="Arial"/>
          <w:noProof/>
          <w:sz w:val="24"/>
          <w:szCs w:val="24"/>
          <w:lang w:eastAsia="pl-PL"/>
        </w:rPr>
        <w:t xml:space="preserve"> </w:t>
      </w:r>
      <w:r w:rsidRPr="005C4258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8D795BA" wp14:editId="6197DE3B">
            <wp:extent cx="3667125" cy="3534333"/>
            <wp:effectExtent l="0" t="0" r="0" b="9525"/>
            <wp:docPr id="8" name="Obraz 8" descr="C:\Users\dulak6208\AppData\Local\Microsoft\Windows\INetCache\IE\0903FI58\IMG-202104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lak6208\AppData\Local\Microsoft\Windows\INetCache\IE\0903FI58\IMG-20210421-WA00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05" cy="35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7D" w:rsidRDefault="00F9457D" w:rsidP="00F9457D">
      <w:pPr>
        <w:tabs>
          <w:tab w:val="left" w:pos="709"/>
        </w:tabs>
        <w:spacing w:after="0" w:line="360" w:lineRule="auto"/>
        <w:rPr>
          <w:rFonts w:ascii="Arial" w:hAnsi="Arial" w:cs="Arial"/>
          <w:noProof/>
          <w:sz w:val="24"/>
          <w:szCs w:val="24"/>
          <w:lang w:eastAsia="pl-PL"/>
        </w:rPr>
      </w:pPr>
    </w:p>
    <w:p w:rsidR="005C4258" w:rsidRDefault="005C4258" w:rsidP="00F9457D">
      <w:pPr>
        <w:tabs>
          <w:tab w:val="left" w:pos="709"/>
        </w:tabs>
        <w:spacing w:after="0" w:line="360" w:lineRule="auto"/>
        <w:rPr>
          <w:rFonts w:ascii="Arial" w:hAnsi="Arial" w:cs="Arial"/>
          <w:noProof/>
          <w:sz w:val="24"/>
          <w:szCs w:val="24"/>
          <w:lang w:eastAsia="pl-PL"/>
        </w:rPr>
      </w:pPr>
    </w:p>
    <w:p w:rsidR="00BF6D64" w:rsidRDefault="00BF6D64" w:rsidP="00BF0913">
      <w:pPr>
        <w:tabs>
          <w:tab w:val="left" w:pos="709"/>
        </w:tabs>
        <w:spacing w:after="0" w:line="360" w:lineRule="auto"/>
        <w:ind w:left="285"/>
        <w:rPr>
          <w:rFonts w:ascii="Arial" w:hAnsi="Arial" w:cs="Arial"/>
          <w:noProof/>
          <w:sz w:val="24"/>
          <w:szCs w:val="24"/>
          <w:lang w:eastAsia="pl-PL"/>
        </w:rPr>
      </w:pPr>
    </w:p>
    <w:p w:rsidR="005C4258" w:rsidRDefault="005C4258" w:rsidP="00BF0913">
      <w:pPr>
        <w:tabs>
          <w:tab w:val="left" w:pos="709"/>
        </w:tabs>
        <w:spacing w:after="0" w:line="360" w:lineRule="auto"/>
        <w:ind w:left="285"/>
        <w:rPr>
          <w:rFonts w:ascii="Arial" w:hAnsi="Arial" w:cs="Arial"/>
          <w:noProof/>
          <w:sz w:val="24"/>
          <w:szCs w:val="24"/>
          <w:lang w:eastAsia="pl-PL"/>
        </w:rPr>
      </w:pPr>
      <w:r w:rsidRPr="005C4258">
        <w:rPr>
          <w:rFonts w:ascii="Arial" w:hAnsi="Arial" w:cs="Arial"/>
          <w:noProof/>
          <w:sz w:val="24"/>
          <w:szCs w:val="24"/>
          <w:u w:val="single"/>
          <w:lang w:eastAsia="pl-PL"/>
        </w:rPr>
        <w:t>Po</w:t>
      </w:r>
      <w:r>
        <w:rPr>
          <w:rFonts w:ascii="Arial" w:hAnsi="Arial" w:cs="Arial"/>
          <w:noProof/>
          <w:sz w:val="24"/>
          <w:szCs w:val="24"/>
          <w:u w:val="single"/>
          <w:lang w:eastAsia="pl-PL"/>
        </w:rPr>
        <w:t>ni</w:t>
      </w:r>
      <w:r w:rsidRPr="005C4258">
        <w:rPr>
          <w:rFonts w:ascii="Arial" w:hAnsi="Arial" w:cs="Arial"/>
          <w:noProof/>
          <w:sz w:val="24"/>
          <w:szCs w:val="24"/>
          <w:u w:val="single"/>
          <w:lang w:eastAsia="pl-PL"/>
        </w:rPr>
        <w:t>żej zdjęcie poglądowe</w:t>
      </w:r>
      <w:r>
        <w:rPr>
          <w:rFonts w:ascii="Arial" w:hAnsi="Arial" w:cs="Arial"/>
          <w:noProof/>
          <w:sz w:val="24"/>
          <w:szCs w:val="24"/>
          <w:u w:val="single"/>
          <w:lang w:eastAsia="pl-PL"/>
        </w:rPr>
        <w:t xml:space="preserve"> pudełka</w:t>
      </w:r>
      <w:r w:rsidRPr="005C4258">
        <w:rPr>
          <w:rFonts w:ascii="Arial" w:hAnsi="Arial" w:cs="Arial"/>
          <w:noProof/>
          <w:sz w:val="24"/>
          <w:szCs w:val="24"/>
          <w:u w:val="single"/>
          <w:lang w:eastAsia="pl-PL"/>
        </w:rPr>
        <w:t>:</w:t>
      </w:r>
    </w:p>
    <w:p w:rsidR="005C4258" w:rsidRDefault="005C4258" w:rsidP="00BF0913">
      <w:pPr>
        <w:tabs>
          <w:tab w:val="left" w:pos="709"/>
        </w:tabs>
        <w:spacing w:after="0" w:line="360" w:lineRule="auto"/>
        <w:ind w:left="285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C06EBAD">
            <wp:extent cx="1694815" cy="2664460"/>
            <wp:effectExtent l="0" t="0" r="635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D64" w:rsidRPr="00592D0D" w:rsidRDefault="005C4258" w:rsidP="009C258E">
      <w:pPr>
        <w:spacing w:after="0" w:line="360" w:lineRule="auto"/>
        <w:contextualSpacing/>
        <w:jc w:val="both"/>
        <w:rPr>
          <w:rFonts w:ascii="Arial" w:eastAsia="Calibri" w:hAnsi="Arial" w:cs="Arial"/>
          <w:color w:val="FF0000"/>
          <w:sz w:val="24"/>
          <w:u w:val="single"/>
        </w:rPr>
      </w:pPr>
      <w:r>
        <w:rPr>
          <w:rFonts w:ascii="Arial" w:eastAsia="Calibri" w:hAnsi="Arial" w:cs="Arial"/>
          <w:b/>
          <w:sz w:val="24"/>
          <w:szCs w:val="24"/>
          <w:u w:val="single"/>
        </w:rPr>
        <w:t>10</w:t>
      </w:r>
      <w:r w:rsidR="00592D0D" w:rsidRPr="00592D0D">
        <w:rPr>
          <w:rFonts w:ascii="Arial" w:eastAsia="Calibri" w:hAnsi="Arial" w:cs="Arial"/>
          <w:b/>
          <w:sz w:val="24"/>
          <w:szCs w:val="24"/>
          <w:u w:val="single"/>
        </w:rPr>
        <w:t xml:space="preserve">. </w:t>
      </w:r>
      <w:r w:rsidR="003C3D73" w:rsidRPr="00592D0D">
        <w:rPr>
          <w:rFonts w:ascii="Arial" w:eastAsia="Calibri" w:hAnsi="Arial" w:cs="Arial"/>
          <w:b/>
          <w:sz w:val="24"/>
          <w:szCs w:val="24"/>
          <w:u w:val="single"/>
        </w:rPr>
        <w:t>Wykonanie medali pamiątkowych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 z logo JW AGAT – 12</w:t>
      </w:r>
      <w:r w:rsidR="00BF6D64" w:rsidRPr="00592D0D">
        <w:rPr>
          <w:rFonts w:ascii="Arial" w:eastAsia="Calibri" w:hAnsi="Arial" w:cs="Arial"/>
          <w:b/>
          <w:sz w:val="24"/>
          <w:szCs w:val="24"/>
          <w:u w:val="single"/>
        </w:rPr>
        <w:t>0 szt.</w:t>
      </w:r>
    </w:p>
    <w:p w:rsidR="00BF6D64" w:rsidRPr="00795167" w:rsidRDefault="00BF6D64" w:rsidP="00795167">
      <w:pPr>
        <w:numPr>
          <w:ilvl w:val="0"/>
          <w:numId w:val="33"/>
        </w:numPr>
        <w:ind w:left="426" w:hanging="426"/>
        <w:contextualSpacing/>
        <w:rPr>
          <w:rFonts w:ascii="Arial" w:eastAsia="Calibri" w:hAnsi="Arial" w:cs="Arial"/>
          <w:sz w:val="24"/>
          <w:szCs w:val="24"/>
        </w:rPr>
      </w:pPr>
      <w:r w:rsidRPr="00795167">
        <w:rPr>
          <w:rFonts w:ascii="Arial" w:eastAsia="Calibri" w:hAnsi="Arial" w:cs="Arial"/>
          <w:sz w:val="24"/>
          <w:szCs w:val="24"/>
        </w:rPr>
        <w:t xml:space="preserve">kształt koła, </w:t>
      </w:r>
    </w:p>
    <w:p w:rsidR="00BF6D64" w:rsidRPr="00795167" w:rsidRDefault="00BF6D64" w:rsidP="00795167">
      <w:pPr>
        <w:numPr>
          <w:ilvl w:val="0"/>
          <w:numId w:val="33"/>
        </w:numPr>
        <w:ind w:left="426" w:hanging="426"/>
        <w:contextualSpacing/>
        <w:rPr>
          <w:rFonts w:ascii="Arial" w:eastAsia="Calibri" w:hAnsi="Arial" w:cs="Arial"/>
          <w:sz w:val="24"/>
          <w:szCs w:val="24"/>
        </w:rPr>
      </w:pPr>
      <w:r w:rsidRPr="00795167">
        <w:rPr>
          <w:rFonts w:ascii="Arial" w:eastAsia="Calibri" w:hAnsi="Arial" w:cs="Arial"/>
          <w:sz w:val="24"/>
          <w:szCs w:val="24"/>
        </w:rPr>
        <w:t>technika– 3D,</w:t>
      </w:r>
    </w:p>
    <w:p w:rsidR="00BF6D64" w:rsidRPr="00795167" w:rsidRDefault="00BF6D64" w:rsidP="00795167">
      <w:pPr>
        <w:numPr>
          <w:ilvl w:val="0"/>
          <w:numId w:val="33"/>
        </w:numPr>
        <w:ind w:left="426" w:hanging="426"/>
        <w:contextualSpacing/>
        <w:rPr>
          <w:rFonts w:ascii="Arial" w:eastAsia="Calibri" w:hAnsi="Arial" w:cs="Arial"/>
          <w:sz w:val="24"/>
          <w:szCs w:val="24"/>
        </w:rPr>
      </w:pPr>
      <w:r w:rsidRPr="00795167">
        <w:rPr>
          <w:rFonts w:ascii="Arial" w:eastAsia="Calibri" w:hAnsi="Arial" w:cs="Arial"/>
          <w:sz w:val="24"/>
          <w:szCs w:val="24"/>
        </w:rPr>
        <w:t>kolor metalu – odcień srebra,</w:t>
      </w:r>
    </w:p>
    <w:p w:rsidR="00BF6D64" w:rsidRPr="00795167" w:rsidRDefault="00BF6D64" w:rsidP="00795167">
      <w:pPr>
        <w:numPr>
          <w:ilvl w:val="0"/>
          <w:numId w:val="33"/>
        </w:numPr>
        <w:ind w:left="426" w:hanging="426"/>
        <w:contextualSpacing/>
        <w:rPr>
          <w:rFonts w:ascii="Arial" w:eastAsia="Calibri" w:hAnsi="Arial" w:cs="Arial"/>
          <w:sz w:val="24"/>
          <w:szCs w:val="24"/>
        </w:rPr>
      </w:pPr>
      <w:r w:rsidRPr="00795167">
        <w:rPr>
          <w:rFonts w:ascii="Arial" w:eastAsia="Calibri" w:hAnsi="Arial" w:cs="Arial"/>
          <w:sz w:val="24"/>
          <w:szCs w:val="24"/>
        </w:rPr>
        <w:t>dwustronny,</w:t>
      </w:r>
    </w:p>
    <w:p w:rsidR="00BF6D64" w:rsidRPr="00795167" w:rsidRDefault="00BF6D64" w:rsidP="00795167">
      <w:pPr>
        <w:numPr>
          <w:ilvl w:val="0"/>
          <w:numId w:val="33"/>
        </w:numPr>
        <w:ind w:left="426" w:hanging="426"/>
        <w:contextualSpacing/>
        <w:rPr>
          <w:rFonts w:ascii="Arial" w:eastAsia="Calibri" w:hAnsi="Arial" w:cs="Arial"/>
          <w:sz w:val="24"/>
          <w:szCs w:val="24"/>
        </w:rPr>
      </w:pPr>
      <w:r w:rsidRPr="00795167">
        <w:rPr>
          <w:rFonts w:ascii="Arial" w:eastAsia="Calibri" w:hAnsi="Arial" w:cs="Arial"/>
          <w:sz w:val="24"/>
          <w:szCs w:val="24"/>
        </w:rPr>
        <w:t>wymiary: szerokość – 5 cm, grubość – 0,4 mm,</w:t>
      </w:r>
    </w:p>
    <w:p w:rsidR="00BF6D64" w:rsidRPr="00795167" w:rsidRDefault="00BF6D64" w:rsidP="00795167">
      <w:pPr>
        <w:numPr>
          <w:ilvl w:val="0"/>
          <w:numId w:val="33"/>
        </w:numPr>
        <w:ind w:left="426" w:hanging="426"/>
        <w:contextualSpacing/>
        <w:rPr>
          <w:rFonts w:ascii="Arial" w:eastAsia="Calibri" w:hAnsi="Arial" w:cs="Arial"/>
          <w:sz w:val="24"/>
        </w:rPr>
      </w:pPr>
      <w:r w:rsidRPr="00795167">
        <w:rPr>
          <w:rFonts w:ascii="Arial" w:eastAsia="Calibri" w:hAnsi="Arial" w:cs="Arial"/>
          <w:sz w:val="24"/>
        </w:rPr>
        <w:t>przód Coina napis: SIŁA I OGIEŃ – lewa strona po okręgu – model rzeźbiarski,</w:t>
      </w:r>
    </w:p>
    <w:p w:rsidR="00BF6D64" w:rsidRPr="00795167" w:rsidRDefault="00BF6D64" w:rsidP="00795167">
      <w:pPr>
        <w:numPr>
          <w:ilvl w:val="0"/>
          <w:numId w:val="33"/>
        </w:numPr>
        <w:ind w:left="426" w:hanging="426"/>
        <w:contextualSpacing/>
        <w:rPr>
          <w:rFonts w:ascii="Arial" w:eastAsia="Calibri" w:hAnsi="Arial" w:cs="Arial"/>
          <w:sz w:val="24"/>
        </w:rPr>
      </w:pPr>
      <w:r w:rsidRPr="00795167">
        <w:rPr>
          <w:rFonts w:ascii="Arial" w:eastAsia="Calibri" w:hAnsi="Arial" w:cs="Arial"/>
          <w:sz w:val="24"/>
          <w:szCs w:val="24"/>
        </w:rPr>
        <w:t xml:space="preserve">środek Coina </w:t>
      </w:r>
      <w:r w:rsidRPr="00795167">
        <w:rPr>
          <w:rFonts w:ascii="Arial" w:eastAsia="Calibri" w:hAnsi="Arial" w:cs="Arial"/>
          <w:sz w:val="24"/>
        </w:rPr>
        <w:t>–</w:t>
      </w:r>
      <w:r w:rsidRPr="00795167">
        <w:rPr>
          <w:rFonts w:ascii="Arial" w:eastAsia="Calibri" w:hAnsi="Arial" w:cs="Arial"/>
          <w:sz w:val="24"/>
          <w:szCs w:val="24"/>
        </w:rPr>
        <w:t xml:space="preserve"> </w:t>
      </w:r>
      <w:r w:rsidRPr="00795167">
        <w:rPr>
          <w:rFonts w:ascii="Arial" w:eastAsia="Calibri" w:hAnsi="Arial" w:cs="Arial"/>
          <w:sz w:val="24"/>
        </w:rPr>
        <w:t xml:space="preserve">srebrny Orzeł Agatu – model rzeźbiarski, </w:t>
      </w:r>
    </w:p>
    <w:p w:rsidR="00BF6D64" w:rsidRPr="00795167" w:rsidRDefault="00BF6D64" w:rsidP="00795167">
      <w:pPr>
        <w:numPr>
          <w:ilvl w:val="0"/>
          <w:numId w:val="33"/>
        </w:numPr>
        <w:ind w:left="426" w:hanging="426"/>
        <w:contextualSpacing/>
        <w:rPr>
          <w:rFonts w:ascii="Arial" w:eastAsia="Calibri" w:hAnsi="Arial" w:cs="Arial"/>
          <w:sz w:val="24"/>
        </w:rPr>
      </w:pPr>
      <w:r w:rsidRPr="00795167">
        <w:rPr>
          <w:rFonts w:ascii="Arial" w:eastAsia="Calibri" w:hAnsi="Arial" w:cs="Arial"/>
          <w:sz w:val="24"/>
        </w:rPr>
        <w:t xml:space="preserve">prawa strona Coina obok Orła napis AGAT, obok napisu kolejny napis po okręgu </w:t>
      </w:r>
      <w:r w:rsidRPr="00795167">
        <w:rPr>
          <w:rFonts w:ascii="Arial" w:eastAsia="Calibri" w:hAnsi="Arial" w:cs="Arial"/>
          <w:sz w:val="24"/>
          <w:szCs w:val="24"/>
        </w:rPr>
        <w:t>PO NAS TYLKO ZGLISZCZA</w:t>
      </w:r>
      <w:r w:rsidRPr="00795167">
        <w:rPr>
          <w:rFonts w:ascii="Arial" w:eastAsia="Calibri" w:hAnsi="Arial" w:cs="Arial"/>
          <w:sz w:val="24"/>
        </w:rPr>
        <w:t xml:space="preserve"> – mała czcionka</w:t>
      </w:r>
    </w:p>
    <w:p w:rsidR="00BF6D64" w:rsidRPr="00795167" w:rsidRDefault="00BF6D64" w:rsidP="00795167">
      <w:pPr>
        <w:numPr>
          <w:ilvl w:val="0"/>
          <w:numId w:val="33"/>
        </w:numPr>
        <w:ind w:left="426" w:hanging="426"/>
        <w:contextualSpacing/>
        <w:rPr>
          <w:rFonts w:ascii="Arial" w:eastAsia="Calibri" w:hAnsi="Arial" w:cs="Arial"/>
          <w:sz w:val="24"/>
        </w:rPr>
      </w:pPr>
      <w:r w:rsidRPr="00795167">
        <w:rPr>
          <w:rFonts w:ascii="Arial" w:eastAsia="Calibri" w:hAnsi="Arial" w:cs="Arial"/>
          <w:sz w:val="24"/>
        </w:rPr>
        <w:t>tył Coina - wklejka silikonowa z grafiką o średnicy 3,5 cm, według dostarczonego projektu graficznego – 4 razy w roku,</w:t>
      </w:r>
    </w:p>
    <w:p w:rsidR="00BF6D64" w:rsidRPr="00795167" w:rsidRDefault="00BF6D64" w:rsidP="00795167">
      <w:pPr>
        <w:numPr>
          <w:ilvl w:val="0"/>
          <w:numId w:val="33"/>
        </w:numPr>
        <w:ind w:left="426" w:hanging="426"/>
        <w:contextualSpacing/>
        <w:rPr>
          <w:rFonts w:ascii="Arial" w:eastAsia="Calibri" w:hAnsi="Arial" w:cs="Arial"/>
          <w:sz w:val="24"/>
        </w:rPr>
      </w:pPr>
      <w:r w:rsidRPr="00795167">
        <w:rPr>
          <w:rFonts w:ascii="Arial" w:eastAsia="Calibri" w:hAnsi="Arial" w:cs="Arial"/>
          <w:sz w:val="24"/>
        </w:rPr>
        <w:t>odporny na ścieranie,</w:t>
      </w:r>
    </w:p>
    <w:p w:rsidR="009262C8" w:rsidRPr="00795167" w:rsidRDefault="00BF6D64" w:rsidP="00795167">
      <w:pPr>
        <w:numPr>
          <w:ilvl w:val="0"/>
          <w:numId w:val="33"/>
        </w:numPr>
        <w:ind w:left="426" w:hanging="426"/>
        <w:contextualSpacing/>
        <w:rPr>
          <w:rFonts w:ascii="Arial" w:eastAsia="Calibri" w:hAnsi="Arial" w:cs="Arial"/>
          <w:sz w:val="24"/>
        </w:rPr>
      </w:pPr>
      <w:r w:rsidRPr="00795167">
        <w:rPr>
          <w:rFonts w:ascii="Arial" w:eastAsia="Calibri" w:hAnsi="Arial" w:cs="Arial"/>
          <w:sz w:val="24"/>
        </w:rPr>
        <w:t>bezpłatny projekt Coina,</w:t>
      </w:r>
    </w:p>
    <w:p w:rsidR="009262C8" w:rsidRPr="009262C8" w:rsidRDefault="009262C8" w:rsidP="00795167">
      <w:pPr>
        <w:ind w:left="426" w:hanging="426"/>
        <w:rPr>
          <w:rFonts w:ascii="Arial" w:eastAsia="Calibri" w:hAnsi="Arial" w:cs="Arial"/>
          <w:sz w:val="24"/>
        </w:rPr>
      </w:pPr>
    </w:p>
    <w:p w:rsidR="009262C8" w:rsidRDefault="009262C8" w:rsidP="009262C8">
      <w:pPr>
        <w:rPr>
          <w:rFonts w:ascii="Arial" w:eastAsia="Calibri" w:hAnsi="Arial" w:cs="Arial"/>
          <w:sz w:val="24"/>
        </w:rPr>
      </w:pPr>
    </w:p>
    <w:p w:rsidR="00592D0D" w:rsidRDefault="00592D0D" w:rsidP="009262C8">
      <w:pPr>
        <w:rPr>
          <w:rFonts w:ascii="Arial" w:eastAsia="Calibri" w:hAnsi="Arial" w:cs="Arial"/>
          <w:sz w:val="24"/>
        </w:rPr>
      </w:pPr>
    </w:p>
    <w:p w:rsidR="00592D0D" w:rsidRPr="009262C8" w:rsidRDefault="00592D0D" w:rsidP="009262C8">
      <w:pPr>
        <w:rPr>
          <w:rFonts w:ascii="Arial" w:eastAsia="Calibri" w:hAnsi="Arial" w:cs="Arial"/>
          <w:sz w:val="24"/>
        </w:rPr>
      </w:pPr>
    </w:p>
    <w:p w:rsidR="009262C8" w:rsidRPr="00592D0D" w:rsidRDefault="005C4258" w:rsidP="009262C8">
      <w:pPr>
        <w:rPr>
          <w:rFonts w:ascii="Arial" w:eastAsia="Calibri" w:hAnsi="Arial" w:cs="Arial"/>
          <w:b/>
          <w:sz w:val="24"/>
          <w:u w:val="single"/>
        </w:rPr>
      </w:pPr>
      <w:r>
        <w:rPr>
          <w:rFonts w:ascii="Arial" w:eastAsia="Calibri" w:hAnsi="Arial" w:cs="Arial"/>
          <w:b/>
          <w:sz w:val="24"/>
          <w:u w:val="single"/>
        </w:rPr>
        <w:t>11</w:t>
      </w:r>
      <w:r w:rsidR="009262C8" w:rsidRPr="00592D0D">
        <w:rPr>
          <w:rFonts w:ascii="Arial" w:eastAsia="Calibri" w:hAnsi="Arial" w:cs="Arial"/>
          <w:b/>
          <w:sz w:val="24"/>
          <w:u w:val="single"/>
        </w:rPr>
        <w:t>.</w:t>
      </w:r>
      <w:r w:rsidR="00777C21">
        <w:rPr>
          <w:rFonts w:ascii="Arial" w:eastAsia="Calibri" w:hAnsi="Arial" w:cs="Arial"/>
          <w:b/>
          <w:sz w:val="24"/>
          <w:u w:val="single"/>
        </w:rPr>
        <w:t xml:space="preserve"> </w:t>
      </w:r>
      <w:r w:rsidR="009262C8" w:rsidRPr="00592D0D">
        <w:rPr>
          <w:rFonts w:ascii="Arial" w:eastAsia="Calibri" w:hAnsi="Arial" w:cs="Arial"/>
          <w:b/>
          <w:sz w:val="24"/>
          <w:u w:val="single"/>
        </w:rPr>
        <w:t>Wykonanie ryngrafu  z logo JW AGAT</w:t>
      </w:r>
      <w:r w:rsidR="00A41787">
        <w:rPr>
          <w:rFonts w:ascii="Arial" w:eastAsia="Calibri" w:hAnsi="Arial" w:cs="Arial"/>
          <w:b/>
          <w:sz w:val="24"/>
          <w:u w:val="single"/>
        </w:rPr>
        <w:t xml:space="preserve"> </w:t>
      </w:r>
      <w:r w:rsidR="00F93506">
        <w:rPr>
          <w:rFonts w:ascii="Arial" w:hAnsi="Arial" w:cs="Arial"/>
          <w:b/>
          <w:sz w:val="24"/>
          <w:szCs w:val="24"/>
          <w:u w:val="single"/>
        </w:rPr>
        <w:t>w pudełku tekturowym</w:t>
      </w:r>
      <w:r w:rsidR="00F93506" w:rsidRPr="0079516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795167" w:rsidRPr="00425866">
        <w:rPr>
          <w:rFonts w:ascii="Arial" w:hAnsi="Arial" w:cs="Arial"/>
          <w:b/>
          <w:sz w:val="24"/>
          <w:szCs w:val="24"/>
          <w:u w:val="single"/>
        </w:rPr>
        <w:t xml:space="preserve">- </w:t>
      </w:r>
      <w:r w:rsidRPr="00425866">
        <w:rPr>
          <w:rFonts w:ascii="Arial" w:hAnsi="Arial" w:cs="Arial"/>
          <w:b/>
          <w:sz w:val="24"/>
          <w:szCs w:val="24"/>
          <w:u w:val="single"/>
        </w:rPr>
        <w:t>39</w:t>
      </w:r>
      <w:r w:rsidR="00795167" w:rsidRPr="00425866">
        <w:rPr>
          <w:rFonts w:ascii="Arial" w:hAnsi="Arial" w:cs="Arial"/>
          <w:b/>
          <w:sz w:val="24"/>
          <w:szCs w:val="24"/>
          <w:u w:val="single"/>
        </w:rPr>
        <w:t xml:space="preserve"> szt.</w:t>
      </w:r>
    </w:p>
    <w:p w:rsidR="009262C8" w:rsidRPr="009262C8" w:rsidRDefault="009262C8" w:rsidP="009262C8">
      <w:pPr>
        <w:rPr>
          <w:rFonts w:ascii="Arial" w:eastAsia="Calibri" w:hAnsi="Arial" w:cs="Arial"/>
          <w:sz w:val="24"/>
        </w:rPr>
      </w:pPr>
      <w:r w:rsidRPr="009262C8">
        <w:rPr>
          <w:rFonts w:ascii="Arial" w:eastAsia="Calibri" w:hAnsi="Arial" w:cs="Arial"/>
          <w:sz w:val="24"/>
        </w:rPr>
        <w:t xml:space="preserve">Ryngraf z logo Jednostki Wojskowej AGAT wykonany na desce drewnianej, herbowej koloru ciemny orzech o wymiarach 200 mm wysokość 150 mm szerokość, frezowane krawędzie, podstawa plakiety oznaka rozpoznawcza AGAT </w:t>
      </w:r>
    </w:p>
    <w:p w:rsidR="009262C8" w:rsidRPr="009262C8" w:rsidRDefault="009262C8" w:rsidP="009262C8">
      <w:pPr>
        <w:rPr>
          <w:rFonts w:ascii="Arial" w:eastAsia="Calibri" w:hAnsi="Arial" w:cs="Arial"/>
          <w:sz w:val="24"/>
        </w:rPr>
      </w:pPr>
      <w:r w:rsidRPr="009262C8">
        <w:rPr>
          <w:rFonts w:ascii="Arial" w:eastAsia="Calibri" w:hAnsi="Arial" w:cs="Arial"/>
          <w:sz w:val="24"/>
        </w:rPr>
        <w:t>•</w:t>
      </w:r>
      <w:r w:rsidRPr="009262C8">
        <w:rPr>
          <w:rFonts w:ascii="Arial" w:eastAsia="Calibri" w:hAnsi="Arial" w:cs="Arial"/>
          <w:sz w:val="24"/>
        </w:rPr>
        <w:tab/>
        <w:t xml:space="preserve">wymiarach 88,3 mm </w:t>
      </w:r>
    </w:p>
    <w:p w:rsidR="009262C8" w:rsidRPr="009262C8" w:rsidRDefault="009262C8" w:rsidP="009262C8">
      <w:pPr>
        <w:rPr>
          <w:rFonts w:ascii="Arial" w:eastAsia="Calibri" w:hAnsi="Arial" w:cs="Arial"/>
          <w:sz w:val="24"/>
        </w:rPr>
      </w:pPr>
      <w:r w:rsidRPr="009262C8">
        <w:rPr>
          <w:rFonts w:ascii="Arial" w:eastAsia="Calibri" w:hAnsi="Arial" w:cs="Arial"/>
          <w:sz w:val="24"/>
        </w:rPr>
        <w:t>•</w:t>
      </w:r>
      <w:r w:rsidRPr="009262C8">
        <w:rPr>
          <w:rFonts w:ascii="Arial" w:eastAsia="Calibri" w:hAnsi="Arial" w:cs="Arial"/>
          <w:sz w:val="24"/>
        </w:rPr>
        <w:tab/>
        <w:t xml:space="preserve">wysokość , 63,5 mm </w:t>
      </w:r>
    </w:p>
    <w:p w:rsidR="009262C8" w:rsidRPr="009262C8" w:rsidRDefault="009262C8" w:rsidP="009262C8">
      <w:pPr>
        <w:rPr>
          <w:rFonts w:ascii="Arial" w:eastAsia="Calibri" w:hAnsi="Arial" w:cs="Arial"/>
          <w:sz w:val="24"/>
        </w:rPr>
      </w:pPr>
      <w:r w:rsidRPr="009262C8">
        <w:rPr>
          <w:rFonts w:ascii="Arial" w:eastAsia="Calibri" w:hAnsi="Arial" w:cs="Arial"/>
          <w:sz w:val="24"/>
        </w:rPr>
        <w:t>•</w:t>
      </w:r>
      <w:r w:rsidRPr="009262C8">
        <w:rPr>
          <w:rFonts w:ascii="Arial" w:eastAsia="Calibri" w:hAnsi="Arial" w:cs="Arial"/>
          <w:sz w:val="24"/>
        </w:rPr>
        <w:tab/>
        <w:t xml:space="preserve">szerokość , 4,8 mm </w:t>
      </w:r>
    </w:p>
    <w:p w:rsidR="009262C8" w:rsidRPr="009262C8" w:rsidRDefault="009262C8" w:rsidP="009262C8">
      <w:pPr>
        <w:rPr>
          <w:rFonts w:ascii="Arial" w:eastAsia="Calibri" w:hAnsi="Arial" w:cs="Arial"/>
          <w:sz w:val="24"/>
        </w:rPr>
      </w:pPr>
      <w:r w:rsidRPr="009262C8">
        <w:rPr>
          <w:rFonts w:ascii="Arial" w:eastAsia="Calibri" w:hAnsi="Arial" w:cs="Arial"/>
          <w:sz w:val="24"/>
        </w:rPr>
        <w:t>•</w:t>
      </w:r>
      <w:r w:rsidRPr="009262C8">
        <w:rPr>
          <w:rFonts w:ascii="Arial" w:eastAsia="Calibri" w:hAnsi="Arial" w:cs="Arial"/>
          <w:sz w:val="24"/>
        </w:rPr>
        <w:tab/>
        <w:t xml:space="preserve">grubość wykonana techniką tłoczenia 3D, </w:t>
      </w:r>
    </w:p>
    <w:p w:rsidR="009262C8" w:rsidRPr="009262C8" w:rsidRDefault="009262C8" w:rsidP="009262C8">
      <w:pPr>
        <w:rPr>
          <w:rFonts w:ascii="Arial" w:eastAsia="Calibri" w:hAnsi="Arial" w:cs="Arial"/>
          <w:sz w:val="24"/>
        </w:rPr>
      </w:pPr>
      <w:r w:rsidRPr="009262C8">
        <w:rPr>
          <w:rFonts w:ascii="Arial" w:eastAsia="Calibri" w:hAnsi="Arial" w:cs="Arial"/>
          <w:sz w:val="24"/>
        </w:rPr>
        <w:t>pokryta patyną w kolorze mosiądz,  powlekana emalią ceramiczną wypalana w piecu w kolorach jak we wzorze, nad podstawę zamocowany jako osobny element orzeł trzymający w szponach znak grup szturmowych szarych szeregów, całość połączona ze sobą , napis AGAT  o wymiarach 22 mm wysokość , 63,5 mm  szerokość , 4,8 mm grubość wykonany techniką tłoczenia 3D, pokryta patyną w kolorze mosiądz, powlekana emalią ceramiczną wypalana w piecu w kolorach jak we wzorze.</w:t>
      </w:r>
      <w:r w:rsidR="00A41787">
        <w:rPr>
          <w:rFonts w:ascii="Arial" w:eastAsia="Calibri" w:hAnsi="Arial" w:cs="Arial"/>
          <w:sz w:val="24"/>
        </w:rPr>
        <w:t xml:space="preserve"> </w:t>
      </w:r>
      <w:r w:rsidR="00191E85" w:rsidRPr="00191E85">
        <w:rPr>
          <w:rFonts w:ascii="Arial" w:eastAsia="Calibri" w:hAnsi="Arial" w:cs="Arial"/>
          <w:sz w:val="24"/>
        </w:rPr>
        <w:t>W</w:t>
      </w:r>
      <w:r w:rsidR="00191E85">
        <w:rPr>
          <w:rFonts w:ascii="Arial" w:eastAsia="Calibri" w:hAnsi="Arial" w:cs="Arial"/>
          <w:sz w:val="24"/>
        </w:rPr>
        <w:t>aga od 0,3</w:t>
      </w:r>
      <w:r w:rsidR="00191E85" w:rsidRPr="00191E85">
        <w:rPr>
          <w:rFonts w:ascii="Arial" w:eastAsia="Calibri" w:hAnsi="Arial" w:cs="Arial"/>
          <w:sz w:val="24"/>
        </w:rPr>
        <w:t xml:space="preserve">50 g do </w:t>
      </w:r>
      <w:r w:rsidR="00191E85">
        <w:rPr>
          <w:rFonts w:ascii="Arial" w:eastAsia="Calibri" w:hAnsi="Arial" w:cs="Arial"/>
          <w:sz w:val="24"/>
        </w:rPr>
        <w:t>0,4</w:t>
      </w:r>
      <w:r w:rsidR="00191E85" w:rsidRPr="00191E85">
        <w:rPr>
          <w:rFonts w:ascii="Arial" w:eastAsia="Calibri" w:hAnsi="Arial" w:cs="Arial"/>
          <w:sz w:val="24"/>
        </w:rPr>
        <w:t xml:space="preserve">50 g. </w:t>
      </w:r>
      <w:r w:rsidR="00A41787">
        <w:rPr>
          <w:rFonts w:ascii="Arial" w:hAnsi="Arial" w:cs="Arial"/>
          <w:noProof/>
          <w:sz w:val="24"/>
          <w:szCs w:val="24"/>
          <w:lang w:eastAsia="pl-PL"/>
        </w:rPr>
        <w:t>Wymiar pudełka tekturowego-16 x19 x 3 cm</w:t>
      </w:r>
    </w:p>
    <w:p w:rsidR="00BF6D64" w:rsidRPr="009262C8" w:rsidRDefault="00BF6D64" w:rsidP="009262C8">
      <w:pPr>
        <w:tabs>
          <w:tab w:val="left" w:pos="2460"/>
        </w:tabs>
        <w:rPr>
          <w:rFonts w:ascii="Arial" w:eastAsia="Calibri" w:hAnsi="Arial" w:cs="Arial"/>
          <w:sz w:val="24"/>
        </w:rPr>
      </w:pPr>
    </w:p>
    <w:p w:rsidR="00BF6D64" w:rsidRPr="00BF0913" w:rsidRDefault="009262C8" w:rsidP="00BF0913">
      <w:pPr>
        <w:tabs>
          <w:tab w:val="left" w:pos="709"/>
        </w:tabs>
        <w:spacing w:after="0" w:line="360" w:lineRule="auto"/>
        <w:ind w:left="285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CDEC6D3">
            <wp:extent cx="5761355" cy="47186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1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6D64" w:rsidRPr="00BF0913" w:rsidSect="003212CC">
      <w:footerReference w:type="default" r:id="rId31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E2B" w:rsidRDefault="00192E2B" w:rsidP="0044664C">
      <w:pPr>
        <w:spacing w:after="0" w:line="240" w:lineRule="auto"/>
      </w:pPr>
      <w:r>
        <w:separator/>
      </w:r>
    </w:p>
  </w:endnote>
  <w:endnote w:type="continuationSeparator" w:id="0">
    <w:p w:rsidR="00192E2B" w:rsidRDefault="00192E2B" w:rsidP="00446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3370626"/>
      <w:docPartObj>
        <w:docPartGallery w:val="Page Numbers (Bottom of Page)"/>
        <w:docPartUnique/>
      </w:docPartObj>
    </w:sdtPr>
    <w:sdtEndPr/>
    <w:sdtContent>
      <w:p w:rsidR="0044664C" w:rsidRDefault="007C72A1">
        <w:pPr>
          <w:pStyle w:val="Stopka"/>
          <w:jc w:val="right"/>
        </w:pPr>
        <w:r>
          <w:fldChar w:fldCharType="begin"/>
        </w:r>
        <w:r w:rsidR="0044664C">
          <w:instrText>PAGE   \* MERGEFORMAT</w:instrText>
        </w:r>
        <w:r>
          <w:fldChar w:fldCharType="separate"/>
        </w:r>
        <w:r w:rsidR="00DD1ACC">
          <w:rPr>
            <w:noProof/>
          </w:rPr>
          <w:t>5</w:t>
        </w:r>
        <w:r>
          <w:fldChar w:fldCharType="end"/>
        </w:r>
      </w:p>
    </w:sdtContent>
  </w:sdt>
  <w:p w:rsidR="0044664C" w:rsidRDefault="0044664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E2B" w:rsidRDefault="00192E2B" w:rsidP="0044664C">
      <w:pPr>
        <w:spacing w:after="0" w:line="240" w:lineRule="auto"/>
      </w:pPr>
      <w:r>
        <w:separator/>
      </w:r>
    </w:p>
  </w:footnote>
  <w:footnote w:type="continuationSeparator" w:id="0">
    <w:p w:rsidR="00192E2B" w:rsidRDefault="00192E2B" w:rsidP="00446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ABB0ED38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86" w:hanging="360"/>
      </w:pPr>
      <w:rPr>
        <w:rFonts w:ascii="Arial" w:hAnsi="Arial" w:cs="Arial"/>
        <w:b/>
        <w:bCs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B"/>
    <w:multiLevelType w:val="singleLevel"/>
    <w:tmpl w:val="0000000B"/>
    <w:name w:val="WW8Num1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Cs/>
      </w:rPr>
    </w:lvl>
  </w:abstractNum>
  <w:abstractNum w:abstractNumId="2" w15:restartNumberingAfterBreak="0">
    <w:nsid w:val="0000000F"/>
    <w:multiLevelType w:val="singleLevel"/>
    <w:tmpl w:val="F0F0D59A"/>
    <w:name w:val="WW8Num1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4"/>
        <w:szCs w:val="24"/>
      </w:rPr>
    </w:lvl>
  </w:abstractNum>
  <w:abstractNum w:abstractNumId="3" w15:restartNumberingAfterBreak="0">
    <w:nsid w:val="022900CF"/>
    <w:multiLevelType w:val="hybridMultilevel"/>
    <w:tmpl w:val="6000390A"/>
    <w:lvl w:ilvl="0" w:tplc="7610C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D42E86"/>
    <w:multiLevelType w:val="hybridMultilevel"/>
    <w:tmpl w:val="14EE3B66"/>
    <w:lvl w:ilvl="0" w:tplc="2482E24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C820ECB"/>
    <w:multiLevelType w:val="hybridMultilevel"/>
    <w:tmpl w:val="46EE8BB4"/>
    <w:lvl w:ilvl="0" w:tplc="7610C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A5FC9"/>
    <w:multiLevelType w:val="hybridMultilevel"/>
    <w:tmpl w:val="93000238"/>
    <w:lvl w:ilvl="0" w:tplc="5C4E86DE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31A0EAE"/>
    <w:multiLevelType w:val="hybridMultilevel"/>
    <w:tmpl w:val="C7DCE1D0"/>
    <w:lvl w:ilvl="0" w:tplc="6B6696A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151F81"/>
    <w:multiLevelType w:val="hybridMultilevel"/>
    <w:tmpl w:val="B78AB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477BA"/>
    <w:multiLevelType w:val="hybridMultilevel"/>
    <w:tmpl w:val="FAE274DC"/>
    <w:lvl w:ilvl="0" w:tplc="8EB407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D5B0B"/>
    <w:multiLevelType w:val="hybridMultilevel"/>
    <w:tmpl w:val="AB325276"/>
    <w:lvl w:ilvl="0" w:tplc="7610C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9332B"/>
    <w:multiLevelType w:val="hybridMultilevel"/>
    <w:tmpl w:val="873A6630"/>
    <w:lvl w:ilvl="0" w:tplc="7610CF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A5D5D6E"/>
    <w:multiLevelType w:val="hybridMultilevel"/>
    <w:tmpl w:val="833E4EF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D4903AB"/>
    <w:multiLevelType w:val="hybridMultilevel"/>
    <w:tmpl w:val="436E2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659B2"/>
    <w:multiLevelType w:val="hybridMultilevel"/>
    <w:tmpl w:val="9FBC96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A253A"/>
    <w:multiLevelType w:val="hybridMultilevel"/>
    <w:tmpl w:val="BACA5510"/>
    <w:lvl w:ilvl="0" w:tplc="7610CFB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DD13E82"/>
    <w:multiLevelType w:val="hybridMultilevel"/>
    <w:tmpl w:val="875C508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E091FCC"/>
    <w:multiLevelType w:val="hybridMultilevel"/>
    <w:tmpl w:val="C674E19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615F1"/>
    <w:multiLevelType w:val="hybridMultilevel"/>
    <w:tmpl w:val="BF48AC96"/>
    <w:lvl w:ilvl="0" w:tplc="7610C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D60D33"/>
    <w:multiLevelType w:val="hybridMultilevel"/>
    <w:tmpl w:val="2462121E"/>
    <w:lvl w:ilvl="0" w:tplc="7610CFB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0E37F39"/>
    <w:multiLevelType w:val="hybridMultilevel"/>
    <w:tmpl w:val="0512C2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E6669A5"/>
    <w:multiLevelType w:val="hybridMultilevel"/>
    <w:tmpl w:val="7D78E046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7245591"/>
    <w:multiLevelType w:val="hybridMultilevel"/>
    <w:tmpl w:val="B734D7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280548"/>
    <w:multiLevelType w:val="hybridMultilevel"/>
    <w:tmpl w:val="ACF827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8B7A01"/>
    <w:multiLevelType w:val="hybridMultilevel"/>
    <w:tmpl w:val="8C180AAA"/>
    <w:lvl w:ilvl="0" w:tplc="7610C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E1CFF"/>
    <w:multiLevelType w:val="hybridMultilevel"/>
    <w:tmpl w:val="FF5E8770"/>
    <w:lvl w:ilvl="0" w:tplc="7610CFB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2E5159"/>
    <w:multiLevelType w:val="hybridMultilevel"/>
    <w:tmpl w:val="6AE8D7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D748EF"/>
    <w:multiLevelType w:val="hybridMultilevel"/>
    <w:tmpl w:val="5A18DA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A3957F1"/>
    <w:multiLevelType w:val="hybridMultilevel"/>
    <w:tmpl w:val="21A4067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3B82E13"/>
    <w:multiLevelType w:val="hybridMultilevel"/>
    <w:tmpl w:val="98907B32"/>
    <w:lvl w:ilvl="0" w:tplc="7610C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532EA7"/>
    <w:multiLevelType w:val="hybridMultilevel"/>
    <w:tmpl w:val="AEC43EE0"/>
    <w:lvl w:ilvl="0" w:tplc="9A4A810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0E5B29"/>
    <w:multiLevelType w:val="hybridMultilevel"/>
    <w:tmpl w:val="A9A24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6640CD"/>
    <w:multiLevelType w:val="hybridMultilevel"/>
    <w:tmpl w:val="C7DCE1D0"/>
    <w:lvl w:ilvl="0" w:tplc="6B6696A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9F4398"/>
    <w:multiLevelType w:val="hybridMultilevel"/>
    <w:tmpl w:val="A7AAC1C2"/>
    <w:lvl w:ilvl="0" w:tplc="7610CFB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9"/>
  </w:num>
  <w:num w:numId="4">
    <w:abstractNumId w:val="11"/>
  </w:num>
  <w:num w:numId="5">
    <w:abstractNumId w:val="10"/>
  </w:num>
  <w:num w:numId="6">
    <w:abstractNumId w:val="30"/>
  </w:num>
  <w:num w:numId="7">
    <w:abstractNumId w:val="17"/>
  </w:num>
  <w:num w:numId="8">
    <w:abstractNumId w:val="7"/>
  </w:num>
  <w:num w:numId="9">
    <w:abstractNumId w:val="13"/>
  </w:num>
  <w:num w:numId="10">
    <w:abstractNumId w:val="31"/>
  </w:num>
  <w:num w:numId="11">
    <w:abstractNumId w:val="29"/>
  </w:num>
  <w:num w:numId="12">
    <w:abstractNumId w:val="15"/>
  </w:num>
  <w:num w:numId="13">
    <w:abstractNumId w:val="19"/>
  </w:num>
  <w:num w:numId="14">
    <w:abstractNumId w:val="12"/>
  </w:num>
  <w:num w:numId="15">
    <w:abstractNumId w:val="3"/>
  </w:num>
  <w:num w:numId="16">
    <w:abstractNumId w:val="8"/>
  </w:num>
  <w:num w:numId="17">
    <w:abstractNumId w:val="14"/>
  </w:num>
  <w:num w:numId="18">
    <w:abstractNumId w:val="24"/>
  </w:num>
  <w:num w:numId="19">
    <w:abstractNumId w:val="6"/>
  </w:num>
  <w:num w:numId="20">
    <w:abstractNumId w:val="25"/>
  </w:num>
  <w:num w:numId="21">
    <w:abstractNumId w:val="33"/>
  </w:num>
  <w:num w:numId="22">
    <w:abstractNumId w:val="21"/>
  </w:num>
  <w:num w:numId="23">
    <w:abstractNumId w:val="16"/>
  </w:num>
  <w:num w:numId="24">
    <w:abstractNumId w:val="27"/>
  </w:num>
  <w:num w:numId="25">
    <w:abstractNumId w:val="20"/>
  </w:num>
  <w:num w:numId="26">
    <w:abstractNumId w:val="23"/>
  </w:num>
  <w:num w:numId="27">
    <w:abstractNumId w:val="22"/>
  </w:num>
  <w:num w:numId="28">
    <w:abstractNumId w:val="9"/>
  </w:num>
  <w:num w:numId="29">
    <w:abstractNumId w:val="28"/>
  </w:num>
  <w:num w:numId="30">
    <w:abstractNumId w:val="32"/>
  </w:num>
  <w:num w:numId="31">
    <w:abstractNumId w:val="18"/>
  </w:num>
  <w:num w:numId="32">
    <w:abstractNumId w:val="26"/>
  </w:num>
  <w:num w:numId="33">
    <w:abstractNumId w:val="4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01D"/>
    <w:rsid w:val="0000272B"/>
    <w:rsid w:val="000076EE"/>
    <w:rsid w:val="000221E1"/>
    <w:rsid w:val="00027E10"/>
    <w:rsid w:val="00041A29"/>
    <w:rsid w:val="000573CA"/>
    <w:rsid w:val="00062853"/>
    <w:rsid w:val="00073E47"/>
    <w:rsid w:val="00075C93"/>
    <w:rsid w:val="00081E29"/>
    <w:rsid w:val="000A4B5C"/>
    <w:rsid w:val="000A6A57"/>
    <w:rsid w:val="000C0A95"/>
    <w:rsid w:val="000C1EDE"/>
    <w:rsid w:val="000E06FC"/>
    <w:rsid w:val="000E2596"/>
    <w:rsid w:val="000E6A49"/>
    <w:rsid w:val="000E7945"/>
    <w:rsid w:val="000F785C"/>
    <w:rsid w:val="00102F8E"/>
    <w:rsid w:val="00113036"/>
    <w:rsid w:val="00115DD1"/>
    <w:rsid w:val="00130FE2"/>
    <w:rsid w:val="00141B4E"/>
    <w:rsid w:val="001525B8"/>
    <w:rsid w:val="001545C1"/>
    <w:rsid w:val="00164CAE"/>
    <w:rsid w:val="00165FF3"/>
    <w:rsid w:val="00166F60"/>
    <w:rsid w:val="00170ECB"/>
    <w:rsid w:val="00176E7F"/>
    <w:rsid w:val="00191E85"/>
    <w:rsid w:val="00192396"/>
    <w:rsid w:val="00192E2B"/>
    <w:rsid w:val="00196D49"/>
    <w:rsid w:val="00197DD0"/>
    <w:rsid w:val="001A051D"/>
    <w:rsid w:val="001A1565"/>
    <w:rsid w:val="001B06E4"/>
    <w:rsid w:val="001B17BF"/>
    <w:rsid w:val="001C4A9C"/>
    <w:rsid w:val="001D5100"/>
    <w:rsid w:val="001D719B"/>
    <w:rsid w:val="001E320C"/>
    <w:rsid w:val="001E32B5"/>
    <w:rsid w:val="001E40FF"/>
    <w:rsid w:val="001E750F"/>
    <w:rsid w:val="001E762C"/>
    <w:rsid w:val="001F4347"/>
    <w:rsid w:val="001F4A1D"/>
    <w:rsid w:val="00205BAB"/>
    <w:rsid w:val="0021558B"/>
    <w:rsid w:val="002155E9"/>
    <w:rsid w:val="0022303D"/>
    <w:rsid w:val="002304EA"/>
    <w:rsid w:val="002358BC"/>
    <w:rsid w:val="002550AD"/>
    <w:rsid w:val="00262798"/>
    <w:rsid w:val="00262E73"/>
    <w:rsid w:val="00266359"/>
    <w:rsid w:val="00267A8B"/>
    <w:rsid w:val="0027077C"/>
    <w:rsid w:val="00274611"/>
    <w:rsid w:val="002767CF"/>
    <w:rsid w:val="00286325"/>
    <w:rsid w:val="00287E2A"/>
    <w:rsid w:val="00291EDD"/>
    <w:rsid w:val="002961D2"/>
    <w:rsid w:val="002A7B54"/>
    <w:rsid w:val="002B7F83"/>
    <w:rsid w:val="002D099D"/>
    <w:rsid w:val="002D2722"/>
    <w:rsid w:val="002D3A99"/>
    <w:rsid w:val="002D4180"/>
    <w:rsid w:val="002D4853"/>
    <w:rsid w:val="002E3C51"/>
    <w:rsid w:val="002E6BA3"/>
    <w:rsid w:val="002F6F92"/>
    <w:rsid w:val="003212CC"/>
    <w:rsid w:val="00331F0D"/>
    <w:rsid w:val="003440A4"/>
    <w:rsid w:val="00346F15"/>
    <w:rsid w:val="003509CB"/>
    <w:rsid w:val="00354062"/>
    <w:rsid w:val="0036708D"/>
    <w:rsid w:val="00367C40"/>
    <w:rsid w:val="0037075A"/>
    <w:rsid w:val="00372B5A"/>
    <w:rsid w:val="003737D5"/>
    <w:rsid w:val="003800A9"/>
    <w:rsid w:val="00394C13"/>
    <w:rsid w:val="003A227F"/>
    <w:rsid w:val="003A4092"/>
    <w:rsid w:val="003C314C"/>
    <w:rsid w:val="003C3D73"/>
    <w:rsid w:val="003C50B1"/>
    <w:rsid w:val="003D53C5"/>
    <w:rsid w:val="003D6057"/>
    <w:rsid w:val="003D70F0"/>
    <w:rsid w:val="003D7D49"/>
    <w:rsid w:val="003F315C"/>
    <w:rsid w:val="003F47F4"/>
    <w:rsid w:val="00405352"/>
    <w:rsid w:val="00420F72"/>
    <w:rsid w:val="00425866"/>
    <w:rsid w:val="00432279"/>
    <w:rsid w:val="00443A80"/>
    <w:rsid w:val="004463F9"/>
    <w:rsid w:val="0044664C"/>
    <w:rsid w:val="004472D8"/>
    <w:rsid w:val="00453D73"/>
    <w:rsid w:val="004556BE"/>
    <w:rsid w:val="00461F95"/>
    <w:rsid w:val="0048408C"/>
    <w:rsid w:val="0048793B"/>
    <w:rsid w:val="004B2D96"/>
    <w:rsid w:val="004B3474"/>
    <w:rsid w:val="004D35A5"/>
    <w:rsid w:val="004F5C62"/>
    <w:rsid w:val="004F73FE"/>
    <w:rsid w:val="005135FD"/>
    <w:rsid w:val="00522F5D"/>
    <w:rsid w:val="00531AFF"/>
    <w:rsid w:val="00536A5C"/>
    <w:rsid w:val="00562982"/>
    <w:rsid w:val="005734BB"/>
    <w:rsid w:val="00575B0C"/>
    <w:rsid w:val="00592D0D"/>
    <w:rsid w:val="00592F92"/>
    <w:rsid w:val="005B11C7"/>
    <w:rsid w:val="005B5DC3"/>
    <w:rsid w:val="005C2948"/>
    <w:rsid w:val="005C4258"/>
    <w:rsid w:val="005C61EF"/>
    <w:rsid w:val="005C662F"/>
    <w:rsid w:val="005D06EC"/>
    <w:rsid w:val="005E24D9"/>
    <w:rsid w:val="005E3FFE"/>
    <w:rsid w:val="005F7921"/>
    <w:rsid w:val="0061042B"/>
    <w:rsid w:val="006250C2"/>
    <w:rsid w:val="00630F07"/>
    <w:rsid w:val="00640386"/>
    <w:rsid w:val="006422F9"/>
    <w:rsid w:val="00642958"/>
    <w:rsid w:val="00643B23"/>
    <w:rsid w:val="00652123"/>
    <w:rsid w:val="0066690F"/>
    <w:rsid w:val="006731FC"/>
    <w:rsid w:val="00675990"/>
    <w:rsid w:val="006D156C"/>
    <w:rsid w:val="006E07D0"/>
    <w:rsid w:val="006E173F"/>
    <w:rsid w:val="006E2275"/>
    <w:rsid w:val="006E3897"/>
    <w:rsid w:val="006E4DD8"/>
    <w:rsid w:val="006F1587"/>
    <w:rsid w:val="006F4E10"/>
    <w:rsid w:val="0070640C"/>
    <w:rsid w:val="00710BA3"/>
    <w:rsid w:val="00737AEE"/>
    <w:rsid w:val="007473BF"/>
    <w:rsid w:val="00747BA6"/>
    <w:rsid w:val="00747F7A"/>
    <w:rsid w:val="0075324D"/>
    <w:rsid w:val="007539D0"/>
    <w:rsid w:val="00754418"/>
    <w:rsid w:val="00754DE8"/>
    <w:rsid w:val="00755884"/>
    <w:rsid w:val="00757B61"/>
    <w:rsid w:val="0077240B"/>
    <w:rsid w:val="007741CA"/>
    <w:rsid w:val="007761A3"/>
    <w:rsid w:val="00777C21"/>
    <w:rsid w:val="00783EC4"/>
    <w:rsid w:val="00783F0A"/>
    <w:rsid w:val="00795167"/>
    <w:rsid w:val="00795460"/>
    <w:rsid w:val="007A020B"/>
    <w:rsid w:val="007B2866"/>
    <w:rsid w:val="007B72F4"/>
    <w:rsid w:val="007C72A1"/>
    <w:rsid w:val="007E52D9"/>
    <w:rsid w:val="00802407"/>
    <w:rsid w:val="00814B9E"/>
    <w:rsid w:val="00820842"/>
    <w:rsid w:val="00831770"/>
    <w:rsid w:val="008401F3"/>
    <w:rsid w:val="0085677A"/>
    <w:rsid w:val="00863062"/>
    <w:rsid w:val="0086405F"/>
    <w:rsid w:val="00866DDF"/>
    <w:rsid w:val="00896021"/>
    <w:rsid w:val="008A630A"/>
    <w:rsid w:val="008A63E1"/>
    <w:rsid w:val="008C3A70"/>
    <w:rsid w:val="008C7D07"/>
    <w:rsid w:val="008D2E7B"/>
    <w:rsid w:val="008D3475"/>
    <w:rsid w:val="008D498C"/>
    <w:rsid w:val="008D601D"/>
    <w:rsid w:val="008E5403"/>
    <w:rsid w:val="008F6A24"/>
    <w:rsid w:val="008F6E29"/>
    <w:rsid w:val="0090552A"/>
    <w:rsid w:val="009067B8"/>
    <w:rsid w:val="00912CB3"/>
    <w:rsid w:val="00914B79"/>
    <w:rsid w:val="00920F73"/>
    <w:rsid w:val="00921A39"/>
    <w:rsid w:val="009258E7"/>
    <w:rsid w:val="009262C8"/>
    <w:rsid w:val="00930198"/>
    <w:rsid w:val="00941BE1"/>
    <w:rsid w:val="009435EB"/>
    <w:rsid w:val="0094718B"/>
    <w:rsid w:val="00961085"/>
    <w:rsid w:val="00966ECE"/>
    <w:rsid w:val="009770A1"/>
    <w:rsid w:val="00984275"/>
    <w:rsid w:val="00995387"/>
    <w:rsid w:val="009960D8"/>
    <w:rsid w:val="009C0F5F"/>
    <w:rsid w:val="009C1606"/>
    <w:rsid w:val="009C258E"/>
    <w:rsid w:val="009C28F3"/>
    <w:rsid w:val="009C7401"/>
    <w:rsid w:val="009E14D1"/>
    <w:rsid w:val="009E674A"/>
    <w:rsid w:val="009F2B77"/>
    <w:rsid w:val="00A006C8"/>
    <w:rsid w:val="00A110D0"/>
    <w:rsid w:val="00A1117B"/>
    <w:rsid w:val="00A24F3E"/>
    <w:rsid w:val="00A41787"/>
    <w:rsid w:val="00A50142"/>
    <w:rsid w:val="00A67174"/>
    <w:rsid w:val="00A71678"/>
    <w:rsid w:val="00A754AF"/>
    <w:rsid w:val="00A8630B"/>
    <w:rsid w:val="00A9363E"/>
    <w:rsid w:val="00A93F8A"/>
    <w:rsid w:val="00A95867"/>
    <w:rsid w:val="00AA050C"/>
    <w:rsid w:val="00AA302E"/>
    <w:rsid w:val="00AB414C"/>
    <w:rsid w:val="00AC450C"/>
    <w:rsid w:val="00AD2668"/>
    <w:rsid w:val="00AD4B8E"/>
    <w:rsid w:val="00AE0821"/>
    <w:rsid w:val="00AE676D"/>
    <w:rsid w:val="00AF0EF4"/>
    <w:rsid w:val="00B046C2"/>
    <w:rsid w:val="00B1140D"/>
    <w:rsid w:val="00B25BF9"/>
    <w:rsid w:val="00B32B4C"/>
    <w:rsid w:val="00B4253A"/>
    <w:rsid w:val="00B55932"/>
    <w:rsid w:val="00B61CE8"/>
    <w:rsid w:val="00B77DE4"/>
    <w:rsid w:val="00B82004"/>
    <w:rsid w:val="00B94507"/>
    <w:rsid w:val="00B96A58"/>
    <w:rsid w:val="00BA06D1"/>
    <w:rsid w:val="00BB2389"/>
    <w:rsid w:val="00BB2D12"/>
    <w:rsid w:val="00BB47D0"/>
    <w:rsid w:val="00BB7D91"/>
    <w:rsid w:val="00BC1F6B"/>
    <w:rsid w:val="00BC3D27"/>
    <w:rsid w:val="00BD5AB9"/>
    <w:rsid w:val="00BF0913"/>
    <w:rsid w:val="00BF1BCE"/>
    <w:rsid w:val="00BF4D14"/>
    <w:rsid w:val="00BF6D64"/>
    <w:rsid w:val="00C03821"/>
    <w:rsid w:val="00C0501D"/>
    <w:rsid w:val="00C1195C"/>
    <w:rsid w:val="00C239EC"/>
    <w:rsid w:val="00C23B6C"/>
    <w:rsid w:val="00C305A6"/>
    <w:rsid w:val="00C32124"/>
    <w:rsid w:val="00C3293B"/>
    <w:rsid w:val="00C33F53"/>
    <w:rsid w:val="00C468AC"/>
    <w:rsid w:val="00C535AD"/>
    <w:rsid w:val="00C56E6C"/>
    <w:rsid w:val="00C61243"/>
    <w:rsid w:val="00C61AB9"/>
    <w:rsid w:val="00C628E4"/>
    <w:rsid w:val="00C677C0"/>
    <w:rsid w:val="00C7134C"/>
    <w:rsid w:val="00C71AA4"/>
    <w:rsid w:val="00C71BB9"/>
    <w:rsid w:val="00CA0C68"/>
    <w:rsid w:val="00CC1386"/>
    <w:rsid w:val="00CC2EDE"/>
    <w:rsid w:val="00CD7ECB"/>
    <w:rsid w:val="00CE1651"/>
    <w:rsid w:val="00CE4584"/>
    <w:rsid w:val="00CE4AD7"/>
    <w:rsid w:val="00CF25EC"/>
    <w:rsid w:val="00CF4F74"/>
    <w:rsid w:val="00D0076F"/>
    <w:rsid w:val="00D07CAA"/>
    <w:rsid w:val="00D1631F"/>
    <w:rsid w:val="00D16C7D"/>
    <w:rsid w:val="00D259F1"/>
    <w:rsid w:val="00D37886"/>
    <w:rsid w:val="00D629BA"/>
    <w:rsid w:val="00D73AC8"/>
    <w:rsid w:val="00D76A68"/>
    <w:rsid w:val="00D84B72"/>
    <w:rsid w:val="00D91868"/>
    <w:rsid w:val="00D92887"/>
    <w:rsid w:val="00D952D7"/>
    <w:rsid w:val="00DA12AE"/>
    <w:rsid w:val="00DA2DB9"/>
    <w:rsid w:val="00DA2E1C"/>
    <w:rsid w:val="00DA5931"/>
    <w:rsid w:val="00DB57E2"/>
    <w:rsid w:val="00DC1592"/>
    <w:rsid w:val="00DC6CF7"/>
    <w:rsid w:val="00DD1ACC"/>
    <w:rsid w:val="00DD51CD"/>
    <w:rsid w:val="00DE0998"/>
    <w:rsid w:val="00DE1DD0"/>
    <w:rsid w:val="00DF0A30"/>
    <w:rsid w:val="00DF3F34"/>
    <w:rsid w:val="00E00C8E"/>
    <w:rsid w:val="00E06236"/>
    <w:rsid w:val="00E145DC"/>
    <w:rsid w:val="00E15277"/>
    <w:rsid w:val="00E21872"/>
    <w:rsid w:val="00E24A8E"/>
    <w:rsid w:val="00E24FD0"/>
    <w:rsid w:val="00E36304"/>
    <w:rsid w:val="00E5761D"/>
    <w:rsid w:val="00E62FF7"/>
    <w:rsid w:val="00E63500"/>
    <w:rsid w:val="00E65B9F"/>
    <w:rsid w:val="00E66984"/>
    <w:rsid w:val="00E75A02"/>
    <w:rsid w:val="00E8256C"/>
    <w:rsid w:val="00E842E4"/>
    <w:rsid w:val="00E865F3"/>
    <w:rsid w:val="00E86A0B"/>
    <w:rsid w:val="00E91351"/>
    <w:rsid w:val="00EA470E"/>
    <w:rsid w:val="00EB21D3"/>
    <w:rsid w:val="00ED7D73"/>
    <w:rsid w:val="00EE1678"/>
    <w:rsid w:val="00EF276F"/>
    <w:rsid w:val="00F0573F"/>
    <w:rsid w:val="00F100B5"/>
    <w:rsid w:val="00F10B74"/>
    <w:rsid w:val="00F132DD"/>
    <w:rsid w:val="00F224D7"/>
    <w:rsid w:val="00F35697"/>
    <w:rsid w:val="00F4594A"/>
    <w:rsid w:val="00F45BB8"/>
    <w:rsid w:val="00F46D15"/>
    <w:rsid w:val="00F63200"/>
    <w:rsid w:val="00F64B43"/>
    <w:rsid w:val="00F723D0"/>
    <w:rsid w:val="00F76F2F"/>
    <w:rsid w:val="00F80B14"/>
    <w:rsid w:val="00F82199"/>
    <w:rsid w:val="00F860DF"/>
    <w:rsid w:val="00F908B1"/>
    <w:rsid w:val="00F93506"/>
    <w:rsid w:val="00F9457D"/>
    <w:rsid w:val="00FB28EB"/>
    <w:rsid w:val="00FD4CBE"/>
    <w:rsid w:val="00FD738B"/>
    <w:rsid w:val="00FE2BFA"/>
    <w:rsid w:val="00FF2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CB2D85B"/>
  <w15:docId w15:val="{B3F4C3CD-D002-4F7B-B038-313D032AB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C42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5DC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55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0A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6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664C"/>
  </w:style>
  <w:style w:type="paragraph" w:styleId="Stopka">
    <w:name w:val="footer"/>
    <w:basedOn w:val="Normalny"/>
    <w:link w:val="StopkaZnak"/>
    <w:uiPriority w:val="99"/>
    <w:unhideWhenUsed/>
    <w:rsid w:val="00446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664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73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73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262E73"/>
    <w:rPr>
      <w:vertAlign w:val="superscript"/>
    </w:rPr>
  </w:style>
  <w:style w:type="character" w:styleId="Hipercze">
    <w:name w:val="Hyperlink"/>
    <w:uiPriority w:val="99"/>
    <w:unhideWhenUsed/>
    <w:rsid w:val="00262E73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E24A8E"/>
    <w:rPr>
      <w:b/>
      <w:bCs/>
    </w:rPr>
  </w:style>
  <w:style w:type="table" w:styleId="Tabela-Siatka">
    <w:name w:val="Table Grid"/>
    <w:basedOn w:val="Standardowy"/>
    <w:uiPriority w:val="39"/>
    <w:rsid w:val="003D5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3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4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6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1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2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82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0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41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6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70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58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4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92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79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692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688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41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2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5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68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8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49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87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40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5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42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E745E-0DE4-4B2D-9841-CB1B7B1FCF54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57C791BF-2A47-48D7-B98B-0B4E9672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1131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Jankowski Ryszard</dc:creator>
  <cp:lastModifiedBy>Sudoł Katarzyna</cp:lastModifiedBy>
  <cp:revision>5</cp:revision>
  <cp:lastPrinted>2025-02-26T11:54:00Z</cp:lastPrinted>
  <dcterms:created xsi:type="dcterms:W3CDTF">2025-04-09T11:51:00Z</dcterms:created>
  <dcterms:modified xsi:type="dcterms:W3CDTF">2025-04-18T08:11:00Z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1f7c3c89-3ce4-460d-8704-1a1de0aed5af</vt:lpwstr>
  </property>
  <property fmtid="{D5CDD505-2E9C-101B-9397-08002B2CF9AE}" pid="3" name="bjSaver">
    <vt:lpwstr>OgvlY7p7es0IAGcLEIJHd3Vmn6nEVs9k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  <property fmtid="{D5CDD505-2E9C-101B-9397-08002B2CF9AE}" pid="9" name="s5636:Creator type=organization">
    <vt:lpwstr>MILNET-Z</vt:lpwstr>
  </property>
  <property fmtid="{D5CDD505-2E9C-101B-9397-08002B2CF9AE}" pid="10" name="s5636:Creator type=author">
    <vt:lpwstr>Jankowski Ryszard</vt:lpwstr>
  </property>
  <property fmtid="{D5CDD505-2E9C-101B-9397-08002B2CF9AE}" pid="11" name="s5636:Creator type=IP">
    <vt:lpwstr>10.80.41.210</vt:lpwstr>
  </property>
</Properties>
</file>