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8CFDF" w14:textId="77777777" w:rsidR="002C67A6" w:rsidRPr="00213E36" w:rsidRDefault="002C67A6" w:rsidP="002C67A6">
      <w:pPr>
        <w:pStyle w:val="Nagwek4"/>
        <w:spacing w:line="60" w:lineRule="atLeast"/>
        <w:ind w:left="2832" w:firstLine="708"/>
        <w:rPr>
          <w:rFonts w:ascii="Cambria" w:hAnsi="Cambria" w:cs="Arial"/>
          <w:b/>
          <w:sz w:val="24"/>
          <w:szCs w:val="24"/>
        </w:rPr>
      </w:pPr>
      <w:r w:rsidRPr="00213E36">
        <w:rPr>
          <w:rFonts w:ascii="Cambria" w:hAnsi="Cambria" w:cs="Arial"/>
          <w:b/>
          <w:sz w:val="24"/>
          <w:szCs w:val="24"/>
        </w:rPr>
        <w:t>WZÓR UMOWY</w:t>
      </w:r>
    </w:p>
    <w:p w14:paraId="32AB94D9" w14:textId="77777777" w:rsidR="002C67A6" w:rsidRPr="00213E36" w:rsidRDefault="002C67A6" w:rsidP="002C67A6">
      <w:pPr>
        <w:jc w:val="right"/>
        <w:rPr>
          <w:rFonts w:ascii="Cambria" w:hAnsi="Cambria" w:cs="Arial"/>
        </w:rPr>
      </w:pPr>
    </w:p>
    <w:p w14:paraId="7B7A25D1" w14:textId="74FD53C2" w:rsidR="002C67A6" w:rsidRPr="00213E36" w:rsidRDefault="002C67A6" w:rsidP="002C67A6">
      <w:pPr>
        <w:pStyle w:val="Tekstpodstawowy"/>
        <w:spacing w:line="60" w:lineRule="atLeast"/>
        <w:rPr>
          <w:rFonts w:ascii="Cambria" w:hAnsi="Cambria" w:cs="Arial"/>
        </w:rPr>
      </w:pPr>
      <w:r w:rsidRPr="00213E36">
        <w:rPr>
          <w:rFonts w:ascii="Cambria" w:hAnsi="Cambria" w:cs="Arial"/>
        </w:rPr>
        <w:t>zawarta w dniu ……………</w:t>
      </w:r>
      <w:r w:rsidR="0018291E">
        <w:rPr>
          <w:rFonts w:ascii="Cambria" w:hAnsi="Cambria" w:cs="Arial"/>
        </w:rPr>
        <w:t xml:space="preserve"> </w:t>
      </w:r>
      <w:r w:rsidR="00D57606" w:rsidRPr="00213E36">
        <w:rPr>
          <w:rFonts w:ascii="Cambria" w:hAnsi="Cambria" w:cs="Arial"/>
        </w:rPr>
        <w:t>202</w:t>
      </w:r>
      <w:r w:rsidR="00D57606">
        <w:rPr>
          <w:rFonts w:ascii="Cambria" w:hAnsi="Cambria" w:cs="Arial"/>
        </w:rPr>
        <w:t>5</w:t>
      </w:r>
      <w:r w:rsidR="00D57606" w:rsidRPr="00213E36">
        <w:rPr>
          <w:rFonts w:ascii="Cambria" w:hAnsi="Cambria" w:cs="Arial"/>
        </w:rPr>
        <w:t xml:space="preserve"> </w:t>
      </w:r>
      <w:r w:rsidRPr="00213E36">
        <w:rPr>
          <w:rFonts w:ascii="Cambria" w:hAnsi="Cambria" w:cs="Arial"/>
        </w:rPr>
        <w:t>roku w Gdyni, pomiędzy:</w:t>
      </w:r>
    </w:p>
    <w:p w14:paraId="1809ACBA" w14:textId="77777777" w:rsidR="002C67A6" w:rsidRPr="00213E36" w:rsidRDefault="002C67A6" w:rsidP="002C67A6">
      <w:pPr>
        <w:spacing w:line="276" w:lineRule="auto"/>
        <w:rPr>
          <w:rFonts w:ascii="Cambria" w:hAnsi="Cambria" w:cs="Arial"/>
          <w:sz w:val="16"/>
          <w:szCs w:val="16"/>
        </w:rPr>
      </w:pPr>
    </w:p>
    <w:p w14:paraId="58EF7179" w14:textId="3A0ED5D8" w:rsidR="002C67A6" w:rsidRPr="00213E36" w:rsidRDefault="002C67A6" w:rsidP="002C67A6">
      <w:pPr>
        <w:spacing w:line="276" w:lineRule="auto"/>
        <w:jc w:val="both"/>
        <w:rPr>
          <w:rFonts w:ascii="Cambria" w:hAnsi="Cambria" w:cs="Calibri"/>
        </w:rPr>
      </w:pPr>
      <w:bookmarkStart w:id="0" w:name="_Hlk120710515"/>
      <w:r w:rsidRPr="00213E36">
        <w:rPr>
          <w:rFonts w:ascii="Cambria" w:hAnsi="Cambria"/>
          <w:b/>
        </w:rPr>
        <w:t xml:space="preserve">Okręgowym Przedsiębiorstwem Energetyki Cieplnej Sp. z o.o., </w:t>
      </w:r>
      <w:r w:rsidRPr="00213E36">
        <w:rPr>
          <w:rFonts w:ascii="Cambria" w:hAnsi="Cambria"/>
        </w:rPr>
        <w:t xml:space="preserve">ul. Opata Hackiego 14, </w:t>
      </w:r>
      <w:r w:rsidR="007E3483" w:rsidRPr="00213E36">
        <w:rPr>
          <w:rFonts w:ascii="Cambria" w:hAnsi="Cambria"/>
        </w:rPr>
        <w:br/>
      </w:r>
      <w:r w:rsidRPr="00213E36">
        <w:rPr>
          <w:rFonts w:ascii="Cambria" w:hAnsi="Cambria"/>
        </w:rPr>
        <w:t>81-213 Gdynia</w:t>
      </w:r>
      <w:bookmarkEnd w:id="0"/>
      <w:r w:rsidRPr="00213E36">
        <w:rPr>
          <w:rFonts w:ascii="Cambria" w:hAnsi="Cambria"/>
        </w:rPr>
        <w:t xml:space="preserve">,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w:t>
      </w:r>
      <w:r w:rsidR="00AE714D" w:rsidRPr="00213E36">
        <w:rPr>
          <w:rFonts w:ascii="Cambria" w:hAnsi="Cambria" w:cs="Calibri"/>
        </w:rPr>
        <w:t>50.</w:t>
      </w:r>
      <w:r w:rsidR="001F09AE">
        <w:rPr>
          <w:rFonts w:ascii="Cambria" w:hAnsi="Cambria" w:cs="Calibri"/>
        </w:rPr>
        <w:t>895</w:t>
      </w:r>
      <w:r w:rsidR="00AE714D" w:rsidRPr="00213E36">
        <w:rPr>
          <w:rFonts w:ascii="Cambria" w:hAnsi="Cambria" w:cs="Calibri"/>
        </w:rPr>
        <w:t>.000</w:t>
      </w:r>
      <w:r w:rsidRPr="00213E36">
        <w:rPr>
          <w:rFonts w:ascii="Cambria" w:hAnsi="Cambria" w:cs="Calibri"/>
        </w:rPr>
        <w:t xml:space="preserve">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74E1269D" w14:textId="77777777" w:rsidR="002C67A6" w:rsidRPr="00213E36" w:rsidRDefault="002C67A6" w:rsidP="002C67A6">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7C93584E"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BAFB18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5E3A785C"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a</w:t>
      </w:r>
    </w:p>
    <w:p w14:paraId="042845FB" w14:textId="050BBB5C"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w:t>
      </w:r>
      <w:r w:rsidR="007E3483" w:rsidRPr="00213E36">
        <w:rPr>
          <w:rFonts w:ascii="Cambria" w:hAnsi="Cambria" w:cs="Calibri"/>
          <w:sz w:val="24"/>
        </w:rPr>
        <w:t xml:space="preserve"> KRS: …………………………………..</w:t>
      </w:r>
    </w:p>
    <w:p w14:paraId="18115885" w14:textId="59FE8275" w:rsidR="002C67A6" w:rsidRPr="00213E36" w:rsidRDefault="002C67A6" w:rsidP="002C67A6">
      <w:pPr>
        <w:spacing w:line="276" w:lineRule="auto"/>
        <w:jc w:val="both"/>
        <w:rPr>
          <w:rFonts w:ascii="Cambria" w:hAnsi="Cambria" w:cs="Calibri"/>
        </w:rPr>
      </w:pPr>
      <w:r w:rsidRPr="00213E36">
        <w:rPr>
          <w:rFonts w:ascii="Cambria" w:hAnsi="Cambria" w:cs="Calibri"/>
        </w:rPr>
        <w:t>mającym/nie mającym status</w:t>
      </w:r>
      <w:r w:rsidR="00DA56F9" w:rsidRPr="00213E36">
        <w:rPr>
          <w:rFonts w:ascii="Cambria" w:hAnsi="Cambria" w:cs="Calibri"/>
        </w:rPr>
        <w:t>/u</w:t>
      </w:r>
      <w:r w:rsidR="00DA56F9" w:rsidRPr="005F7544">
        <w:rPr>
          <w:rFonts w:ascii="Cambria" w:hAnsi="Cambria" w:cs="Calibri"/>
          <w:color w:val="C00000"/>
        </w:rPr>
        <w:t>*</w:t>
      </w:r>
      <w:r w:rsidRPr="00213E36">
        <w:rPr>
          <w:rFonts w:ascii="Cambria" w:hAnsi="Cambria" w:cs="Calibri"/>
        </w:rPr>
        <w:t xml:space="preserve"> </w:t>
      </w:r>
      <w:r w:rsidRPr="00213E36">
        <w:rPr>
          <w:rFonts w:ascii="Cambria" w:hAnsi="Cambria" w:cs="Calibri"/>
          <w:bCs/>
        </w:rPr>
        <w:t>dużego przedsiębiorcy w rozumieniu art. 4 pkt 6 ustawy z dnia 8 marca 2013 r. o przeciwdziałaniu nadmiernym opóźnieniom w transakcjach handlowych,</w:t>
      </w:r>
    </w:p>
    <w:p w14:paraId="6C7DB1D7"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 xml:space="preserve">[zwanym dalej </w:t>
      </w:r>
      <w:r w:rsidRPr="00213E36">
        <w:rPr>
          <w:rFonts w:ascii="Cambria" w:hAnsi="Cambria" w:cs="Calibri"/>
          <w:b/>
          <w:i/>
          <w:sz w:val="24"/>
        </w:rPr>
        <w:t>Wykonawcą]</w:t>
      </w:r>
      <w:r w:rsidRPr="00213E36">
        <w:rPr>
          <w:rFonts w:ascii="Cambria" w:hAnsi="Cambria" w:cs="Calibri"/>
          <w:sz w:val="24"/>
        </w:rPr>
        <w:t xml:space="preserve">, reprezentowanym przez: </w:t>
      </w:r>
    </w:p>
    <w:p w14:paraId="2D1C88E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ABCF33D"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[łącznie zwanymi Stronami a każdy z nich z osoba Stroną],</w:t>
      </w:r>
    </w:p>
    <w:p w14:paraId="0BFC161E" w14:textId="171738A5" w:rsidR="00F32256" w:rsidRPr="00F32256" w:rsidRDefault="00F32256" w:rsidP="00AF7F3D">
      <w:pPr>
        <w:spacing w:line="276" w:lineRule="auto"/>
        <w:jc w:val="both"/>
        <w:rPr>
          <w:rFonts w:ascii="Cambria" w:hAnsi="Cambria" w:cstheme="minorHAnsi"/>
          <w:lang w:val="x-none" w:eastAsia="x-none"/>
        </w:rPr>
      </w:pPr>
      <w:r w:rsidRPr="00F32256">
        <w:rPr>
          <w:rFonts w:ascii="Cambria" w:hAnsi="Cambria" w:cstheme="minorHAnsi"/>
          <w:lang w:val="x-none" w:eastAsia="x-none"/>
        </w:rPr>
        <w:t xml:space="preserve">w wyniku przeprowadzonego przez Zamawiającego postępowania o udzielenie zamówienia w trybie przetargu </w:t>
      </w:r>
      <w:r w:rsidRPr="0048648E">
        <w:rPr>
          <w:rFonts w:ascii="Cambria" w:hAnsi="Cambria" w:cstheme="minorHAnsi"/>
          <w:lang w:val="x-none" w:eastAsia="x-none"/>
        </w:rPr>
        <w:t>nieograniczonego</w:t>
      </w:r>
      <w:r w:rsidR="0048648E" w:rsidRPr="00343160">
        <w:rPr>
          <w:rFonts w:ascii="Cambria" w:hAnsi="Cambria" w:cstheme="minorHAnsi"/>
          <w:lang w:val="x-none" w:eastAsia="x-none"/>
        </w:rPr>
        <w:t xml:space="preserve"> na</w:t>
      </w:r>
      <w:r w:rsidR="00343160">
        <w:rPr>
          <w:rFonts w:ascii="Cambria" w:hAnsi="Cambria" w:cstheme="minorHAnsi"/>
          <w:b/>
          <w:bCs/>
          <w:lang w:val="x-none" w:eastAsia="x-none"/>
        </w:rPr>
        <w:t xml:space="preserve"> </w:t>
      </w:r>
      <w:bookmarkStart w:id="1" w:name="_Hlk197944054"/>
      <w:r w:rsidR="00AF7F3D" w:rsidRPr="00AF7F3D">
        <w:rPr>
          <w:rFonts w:ascii="Cambria" w:hAnsi="Cambria" w:cstheme="minorHAnsi"/>
          <w:b/>
          <w:bCs/>
          <w:lang w:val="x-none" w:eastAsia="x-none"/>
        </w:rPr>
        <w:t>Wykonanie dokumentacji projektowej dla zadania „Budowa/przebudowa</w:t>
      </w:r>
      <w:r w:rsidR="00AF7F3D">
        <w:rPr>
          <w:rFonts w:ascii="Cambria" w:hAnsi="Cambria" w:cstheme="minorHAnsi"/>
          <w:b/>
          <w:bCs/>
          <w:lang w:val="x-none" w:eastAsia="x-none"/>
        </w:rPr>
        <w:t xml:space="preserve"> </w:t>
      </w:r>
      <w:r w:rsidR="00AF7F3D" w:rsidRPr="00AF7F3D">
        <w:rPr>
          <w:rFonts w:ascii="Cambria" w:hAnsi="Cambria" w:cstheme="minorHAnsi"/>
          <w:b/>
          <w:bCs/>
          <w:lang w:val="x-none" w:eastAsia="x-none"/>
        </w:rPr>
        <w:t>niskoparametrowej tradycyjnej osiedlowej sieci ciepłowniczej z przyłączami do</w:t>
      </w:r>
      <w:r w:rsidR="00AF7F3D">
        <w:rPr>
          <w:rFonts w:ascii="Cambria" w:hAnsi="Cambria" w:cstheme="minorHAnsi"/>
          <w:b/>
          <w:bCs/>
          <w:lang w:val="x-none" w:eastAsia="x-none"/>
        </w:rPr>
        <w:t xml:space="preserve"> </w:t>
      </w:r>
      <w:r w:rsidR="00AF7F3D" w:rsidRPr="00AF7F3D">
        <w:rPr>
          <w:rFonts w:ascii="Cambria" w:hAnsi="Cambria" w:cstheme="minorHAnsi"/>
          <w:b/>
          <w:bCs/>
          <w:lang w:val="x-none" w:eastAsia="x-none"/>
        </w:rPr>
        <w:t>poszczególnych budynków na sieć preizolowaną wysokoparametrową w Wejherowie w rejonie ul. Harcerskiej, Hallera w Wejherowie” wraz z ewentualnym sprawowaniem nadzoru autorskiego</w:t>
      </w:r>
      <w:bookmarkEnd w:id="1"/>
      <w:r w:rsidRPr="00F32256">
        <w:rPr>
          <w:rFonts w:ascii="Cambria" w:hAnsi="Cambria" w:cstheme="minorHAnsi"/>
          <w:lang w:val="x-none" w:eastAsia="x-none"/>
        </w:rPr>
        <w:t xml:space="preserve">, na podstawie Regulaminu udzielania zamówień w Okręgowym Przedsiębiorstwie Energetyki Cieplnej Sp. z o.o. oraz w oparciu o przepisy ustawy Kodeks cywilny  (nr postępowania </w:t>
      </w:r>
      <w:r w:rsidRPr="00F32256">
        <w:rPr>
          <w:rFonts w:ascii="Cambria" w:hAnsi="Cambria" w:cstheme="minorHAnsi"/>
          <w:b/>
          <w:bCs/>
          <w:lang w:val="x-none" w:eastAsia="x-none"/>
        </w:rPr>
        <w:t>EZP/</w:t>
      </w:r>
      <w:r w:rsidR="00D57606">
        <w:rPr>
          <w:rFonts w:ascii="Cambria" w:hAnsi="Cambria" w:cstheme="minorHAnsi"/>
          <w:b/>
          <w:bCs/>
          <w:lang w:val="x-none" w:eastAsia="x-none"/>
        </w:rPr>
        <w:t>2</w:t>
      </w:r>
      <w:r w:rsidR="00AF7F3D">
        <w:rPr>
          <w:rFonts w:ascii="Cambria" w:hAnsi="Cambria" w:cstheme="minorHAnsi"/>
          <w:b/>
          <w:bCs/>
          <w:lang w:val="x-none" w:eastAsia="x-none"/>
        </w:rPr>
        <w:t>24</w:t>
      </w:r>
      <w:r w:rsidRPr="00F32256">
        <w:rPr>
          <w:rFonts w:ascii="Cambria" w:hAnsi="Cambria" w:cstheme="minorHAnsi"/>
          <w:b/>
          <w:bCs/>
          <w:lang w:val="x-none" w:eastAsia="x-none"/>
        </w:rPr>
        <w:t>/202</w:t>
      </w:r>
      <w:r w:rsidR="00D57606">
        <w:rPr>
          <w:rFonts w:ascii="Cambria" w:hAnsi="Cambria" w:cstheme="minorHAnsi"/>
          <w:b/>
          <w:bCs/>
          <w:lang w:val="x-none" w:eastAsia="x-none"/>
        </w:rPr>
        <w:t>5</w:t>
      </w:r>
      <w:r w:rsidRPr="00F32256">
        <w:rPr>
          <w:rFonts w:ascii="Cambria" w:hAnsi="Cambria" w:cstheme="minorHAnsi"/>
          <w:lang w:val="x-none" w:eastAsia="x-none"/>
        </w:rPr>
        <w:t>)</w:t>
      </w:r>
      <w:r w:rsidR="00D24B03">
        <w:rPr>
          <w:rFonts w:ascii="Cambria" w:hAnsi="Cambria" w:cstheme="minorHAnsi"/>
          <w:lang w:val="x-none" w:eastAsia="x-none"/>
        </w:rPr>
        <w:t>,</w:t>
      </w:r>
    </w:p>
    <w:p w14:paraId="50A57DF1" w14:textId="77777777" w:rsidR="00D24B03" w:rsidRPr="00213E36" w:rsidRDefault="00D24B03" w:rsidP="00D24B03">
      <w:pPr>
        <w:pStyle w:val="Tekstpodstawowy2"/>
        <w:spacing w:after="120" w:line="276" w:lineRule="auto"/>
        <w:rPr>
          <w:rFonts w:ascii="Cambria" w:hAnsi="Cambria" w:cs="Calibri"/>
          <w:sz w:val="24"/>
        </w:rPr>
      </w:pPr>
      <w:r w:rsidRPr="00213E36">
        <w:rPr>
          <w:rFonts w:ascii="Cambria" w:hAnsi="Cambria" w:cs="Calibri"/>
          <w:sz w:val="24"/>
        </w:rPr>
        <w:t>[dalej zwana Umową]</w:t>
      </w:r>
    </w:p>
    <w:p w14:paraId="77DD594E" w14:textId="77777777" w:rsidR="00D24B03" w:rsidRDefault="00D24B03" w:rsidP="00D24B03">
      <w:pPr>
        <w:pStyle w:val="Tekstpodstawowy2"/>
        <w:spacing w:line="276" w:lineRule="auto"/>
        <w:rPr>
          <w:rFonts w:ascii="Cambria" w:hAnsi="Cambria"/>
          <w:sz w:val="24"/>
        </w:rPr>
      </w:pPr>
      <w:r w:rsidRPr="00213E36">
        <w:rPr>
          <w:rFonts w:ascii="Cambria" w:hAnsi="Cambria"/>
          <w:sz w:val="24"/>
        </w:rPr>
        <w:t>o treści następującej:</w:t>
      </w:r>
    </w:p>
    <w:p w14:paraId="69149F2E" w14:textId="77777777" w:rsidR="00E125B7" w:rsidRPr="00213E36" w:rsidRDefault="00E125B7" w:rsidP="005E0A37">
      <w:pPr>
        <w:jc w:val="both"/>
        <w:rPr>
          <w:rFonts w:ascii="Cambria" w:hAnsi="Cambria" w:cs="Arial"/>
        </w:rPr>
      </w:pPr>
    </w:p>
    <w:p w14:paraId="572BA5E4" w14:textId="77777777" w:rsidR="00E125B7" w:rsidRPr="00213E36" w:rsidRDefault="00E125B7" w:rsidP="005E0A37">
      <w:pPr>
        <w:jc w:val="center"/>
        <w:rPr>
          <w:rFonts w:ascii="Cambria" w:hAnsi="Cambria" w:cs="Arial"/>
          <w:b/>
          <w:bCs/>
        </w:rPr>
      </w:pPr>
      <w:bookmarkStart w:id="2" w:name="_Hlk148616654"/>
      <w:r w:rsidRPr="00213E36">
        <w:rPr>
          <w:rFonts w:ascii="Cambria" w:hAnsi="Cambria" w:cs="Arial"/>
        </w:rPr>
        <w:t xml:space="preserve">§ </w:t>
      </w:r>
      <w:r w:rsidRPr="00213E36">
        <w:rPr>
          <w:rFonts w:ascii="Cambria" w:hAnsi="Cambria" w:cs="Arial"/>
          <w:b/>
          <w:bCs/>
        </w:rPr>
        <w:t>1</w:t>
      </w:r>
    </w:p>
    <w:p w14:paraId="2F7AD24D" w14:textId="45C1B5C9" w:rsidR="0018291E" w:rsidRPr="0018291E" w:rsidRDefault="0018291E" w:rsidP="0018291E">
      <w:pPr>
        <w:pStyle w:val="Akapitzlist"/>
        <w:numPr>
          <w:ilvl w:val="0"/>
          <w:numId w:val="63"/>
        </w:numPr>
        <w:spacing w:line="276" w:lineRule="auto"/>
        <w:ind w:left="142" w:hanging="142"/>
        <w:contextualSpacing/>
        <w:jc w:val="both"/>
        <w:rPr>
          <w:rFonts w:ascii="Cambria" w:eastAsia="Calibri" w:hAnsi="Cambria"/>
          <w:spacing w:val="-2"/>
          <w:lang w:eastAsia="en-US"/>
        </w:rPr>
      </w:pPr>
      <w:bookmarkStart w:id="3" w:name="_Hlk176330650"/>
      <w:bookmarkStart w:id="4" w:name="_Hlk177983701"/>
      <w:bookmarkStart w:id="5" w:name="_Hlk156558874"/>
      <w:bookmarkStart w:id="6" w:name="_Hlk128464317"/>
      <w:bookmarkEnd w:id="2"/>
      <w:r w:rsidRPr="0018291E">
        <w:rPr>
          <w:rFonts w:ascii="Cambria" w:eastAsia="Calibri" w:hAnsi="Cambria"/>
          <w:spacing w:val="-2"/>
          <w:lang w:eastAsia="en-US"/>
        </w:rPr>
        <w:t xml:space="preserve">Przedmiotem </w:t>
      </w:r>
      <w:r>
        <w:rPr>
          <w:rFonts w:ascii="Cambria" w:eastAsia="Calibri" w:hAnsi="Cambria"/>
          <w:spacing w:val="-2"/>
          <w:lang w:eastAsia="en-US"/>
        </w:rPr>
        <w:t>Umowy</w:t>
      </w:r>
      <w:r w:rsidRPr="0018291E">
        <w:rPr>
          <w:rFonts w:ascii="Cambria" w:eastAsia="Calibri" w:hAnsi="Cambria"/>
          <w:spacing w:val="-2"/>
          <w:lang w:eastAsia="en-US"/>
        </w:rPr>
        <w:t xml:space="preserve"> jest </w:t>
      </w:r>
      <w:bookmarkStart w:id="7" w:name="_Hlk183775888"/>
      <w:bookmarkStart w:id="8" w:name="_Hlk148429652"/>
      <w:bookmarkEnd w:id="3"/>
      <w:r w:rsidR="00AF7F3D" w:rsidRPr="00AF7F3D">
        <w:rPr>
          <w:rFonts w:ascii="Cambria" w:eastAsia="Calibri" w:hAnsi="Cambria"/>
          <w:b/>
          <w:bCs/>
          <w:spacing w:val="-2"/>
          <w:lang w:eastAsia="en-US"/>
        </w:rPr>
        <w:t xml:space="preserve">Wykonanie dokumentacji projektowej dla zadania „Budowa/przebudowa niskoparametrowej tradycyjnej osiedlowej sieci ciepłowniczej z przyłączami do poszczególnych budynków na sieć preizolowaną </w:t>
      </w:r>
      <w:r w:rsidR="00AF7F3D" w:rsidRPr="00AF7F3D">
        <w:rPr>
          <w:rFonts w:ascii="Cambria" w:eastAsia="Calibri" w:hAnsi="Cambria"/>
          <w:b/>
          <w:bCs/>
          <w:spacing w:val="-2"/>
          <w:lang w:eastAsia="en-US"/>
        </w:rPr>
        <w:lastRenderedPageBreak/>
        <w:t>wysokoparametrową w Wejherowie w rejonie ul. Harcerskiej, Hallera w Wejherowie” wraz z ewentualnym sprawowaniem nadzoru autorskiego</w:t>
      </w:r>
      <w:r w:rsidRPr="0018291E">
        <w:rPr>
          <w:rFonts w:ascii="Cambria" w:eastAsia="Calibri" w:hAnsi="Cambria"/>
          <w:spacing w:val="-2"/>
          <w:lang w:eastAsia="en-US"/>
        </w:rPr>
        <w:t>.</w:t>
      </w:r>
    </w:p>
    <w:p w14:paraId="15E29F21" w14:textId="77777777" w:rsidR="0018291E" w:rsidRPr="0018291E" w:rsidRDefault="0018291E" w:rsidP="0018291E">
      <w:pPr>
        <w:pStyle w:val="Akapitzlist"/>
        <w:numPr>
          <w:ilvl w:val="0"/>
          <w:numId w:val="63"/>
        </w:numPr>
        <w:spacing w:line="276" w:lineRule="auto"/>
        <w:ind w:left="142" w:hanging="142"/>
        <w:contextualSpacing/>
        <w:jc w:val="both"/>
        <w:rPr>
          <w:rFonts w:ascii="Cambria" w:eastAsia="Calibri" w:hAnsi="Cambria"/>
          <w:spacing w:val="-2"/>
          <w:lang w:eastAsia="en-US"/>
        </w:rPr>
      </w:pPr>
      <w:bookmarkStart w:id="9" w:name="_Hlk183776219"/>
      <w:bookmarkEnd w:id="7"/>
      <w:r w:rsidRPr="0018291E">
        <w:rPr>
          <w:rFonts w:ascii="Cambria" w:eastAsia="Calibri" w:hAnsi="Cambria"/>
          <w:spacing w:val="-2"/>
          <w:lang w:eastAsia="en-US"/>
        </w:rPr>
        <w:t>Zakres prac</w:t>
      </w:r>
      <w:bookmarkStart w:id="10" w:name="_Hlk184022775"/>
      <w:r w:rsidRPr="0018291E">
        <w:rPr>
          <w:rFonts w:ascii="Cambria" w:eastAsia="Calibri" w:hAnsi="Cambria"/>
          <w:spacing w:val="-2"/>
          <w:lang w:eastAsia="en-US"/>
        </w:rPr>
        <w:t>:</w:t>
      </w:r>
    </w:p>
    <w:p w14:paraId="0121FFAA"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bookmarkStart w:id="11" w:name="_Hlk184802781"/>
      <w:bookmarkEnd w:id="8"/>
      <w:bookmarkEnd w:id="9"/>
      <w:bookmarkEnd w:id="10"/>
      <w:r w:rsidRPr="009E3153">
        <w:rPr>
          <w:rFonts w:ascii="Cambria" w:eastAsiaTheme="minorHAnsi" w:hAnsi="Cambria" w:cstheme="minorHAnsi"/>
          <w:lang w:eastAsia="hi-IN" w:bidi="hi-IN"/>
        </w:rPr>
        <w:t>uzyskanie MDCP wraz z aktualizacjami;</w:t>
      </w:r>
    </w:p>
    <w:p w14:paraId="1059C3B9"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uzyskanie wypisów z rejestru gruntów;</w:t>
      </w:r>
    </w:p>
    <w:p w14:paraId="5EB65511" w14:textId="77777777" w:rsidR="009E3153" w:rsidRPr="002A770C" w:rsidRDefault="009E3153" w:rsidP="002A770C">
      <w:pPr>
        <w:pStyle w:val="Akapitzlist"/>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2A770C">
        <w:rPr>
          <w:rFonts w:ascii="Cambria" w:eastAsiaTheme="minorHAnsi" w:hAnsi="Cambria" w:cstheme="minorHAnsi"/>
          <w:lang w:eastAsia="hi-IN" w:bidi="hi-IN"/>
        </w:rPr>
        <w:t>uzyskanie zaświadczenia o braku konieczności uzyskania decyzji środowiskowej w początkowej fazie projektowania;</w:t>
      </w:r>
    </w:p>
    <w:p w14:paraId="13EA4FBF" w14:textId="3313FD24"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wystąpi</w:t>
      </w:r>
      <w:r>
        <w:rPr>
          <w:rFonts w:ascii="Cambria" w:eastAsiaTheme="minorHAnsi" w:hAnsi="Cambria" w:cstheme="minorHAnsi"/>
          <w:lang w:eastAsia="hi-IN" w:bidi="hi-IN"/>
        </w:rPr>
        <w:t>enie</w:t>
      </w:r>
      <w:r w:rsidRPr="009E3153">
        <w:rPr>
          <w:rFonts w:ascii="Cambria" w:eastAsiaTheme="minorHAnsi" w:hAnsi="Cambria" w:cstheme="minorHAnsi"/>
          <w:lang w:eastAsia="hi-IN" w:bidi="hi-IN"/>
        </w:rPr>
        <w:t xml:space="preserve"> do właścicieli terenu w celu uzyskania zgody/zgód (przy ścisłej współpracy z Zamawiającym, wraz z dostarczeniem Zamawiającemu dokumentu, z którego będzie wynikać umocowanie do udzielenia takiej zgody np. pełnomocnictwo), ewentualnie</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 xml:space="preserve">) </w:t>
      </w:r>
      <w:r w:rsidRPr="009E3153">
        <w:rPr>
          <w:rFonts w:ascii="Cambria" w:eastAsiaTheme="minorHAnsi" w:hAnsi="Cambria" w:cstheme="minorHAnsi"/>
          <w:lang w:eastAsia="hi-IN" w:bidi="hi-IN"/>
        </w:rPr>
        <w:t xml:space="preserve">do uzyskania Decyzji administracyjnej pn. Ograniczenia sposobu korzystania z nieruchomości w trybie art. 124 ust.1 ustawy o gospodarce nieruchomościami dla wymaganych działek; </w:t>
      </w:r>
    </w:p>
    <w:p w14:paraId="1F021706"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sporządzenie opinii geotechnicznej wraz z dokumentacją badań podłoża gruntowego i sporządzenie projektu geotechnicznego;  w przypadku konieczności (z uwagi na wysoki poziom wód gruntowych) wykonanie i uzgodnienie projektu odprowadzenia wód z wykopu na czas realizacji robót</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r w:rsidRPr="009E3153">
        <w:rPr>
          <w:rFonts w:ascii="Cambria" w:eastAsiaTheme="minorHAnsi" w:hAnsi="Cambria" w:cstheme="minorHAnsi"/>
          <w:lang w:eastAsia="hi-IN" w:bidi="hi-IN"/>
        </w:rPr>
        <w:t xml:space="preserve">; </w:t>
      </w:r>
    </w:p>
    <w:p w14:paraId="2E3A0358"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sporządzenie projektu inwentaryzacji zieleni z gospodarką drzewostanu;</w:t>
      </w:r>
    </w:p>
    <w:p w14:paraId="029F095C"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wykonanie i uzgodnienie projektu nasadzeń zastępczych z uzyskaniem zgody na wycinkę zieleni</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r w:rsidRPr="009E3153">
        <w:rPr>
          <w:rFonts w:ascii="Cambria" w:eastAsiaTheme="minorHAnsi" w:hAnsi="Cambria" w:cstheme="minorHAnsi"/>
          <w:lang w:eastAsia="hi-IN" w:bidi="hi-IN"/>
        </w:rPr>
        <w:t xml:space="preserve">; </w:t>
      </w:r>
    </w:p>
    <w:p w14:paraId="2A36BF5A"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ujęcie tablic unijnych wraz z ich uzgodnieniem (projekt potencjalnie do wykorzystania z dofinansowania z funduszy zewnętrznych), lokalizację tablicy uzgodnić z Zamawiającym;</w:t>
      </w:r>
    </w:p>
    <w:p w14:paraId="1157AAA1"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uzyskanie decyzji/zgody/opinii konserwatorskiej od Miejskiego Konserwatora Zabytków bądź Wojewódzkiego Konserwatora Zabytków wraz z opinią/decyzją/zgodą archeologiczną i harmonogramem badań archeologicznych</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r w:rsidRPr="009E3153">
        <w:rPr>
          <w:rFonts w:ascii="Cambria" w:eastAsiaTheme="minorHAnsi" w:hAnsi="Cambria" w:cstheme="minorHAnsi"/>
          <w:lang w:eastAsia="hi-IN" w:bidi="hi-IN"/>
        </w:rPr>
        <w:t>;</w:t>
      </w:r>
    </w:p>
    <w:p w14:paraId="6B399F2E"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wykonanie projektu organizacji ruchu PTOR, PDOR/odtworzenia nawierzchni wraz z uzgodnieniem</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r w:rsidRPr="009E3153">
        <w:rPr>
          <w:rFonts w:ascii="Cambria" w:eastAsiaTheme="minorHAnsi" w:hAnsi="Cambria" w:cstheme="minorHAnsi"/>
          <w:lang w:eastAsia="hi-IN" w:bidi="hi-IN"/>
        </w:rPr>
        <w:t>;</w:t>
      </w:r>
    </w:p>
    <w:p w14:paraId="1C9C867F"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wykonanie Projektu Budowlanego (PZT, PAB</w:t>
      </w:r>
      <w:bookmarkStart w:id="12" w:name="_Hlk197933001"/>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bookmarkEnd w:id="12"/>
      <w:r w:rsidRPr="009E3153">
        <w:rPr>
          <w:rFonts w:ascii="Cambria" w:eastAsiaTheme="minorHAnsi" w:hAnsi="Cambria" w:cstheme="minorHAnsi"/>
          <w:lang w:eastAsia="hi-IN" w:bidi="hi-IN"/>
        </w:rPr>
        <w:t>, PT);</w:t>
      </w:r>
    </w:p>
    <w:p w14:paraId="3BE0876F"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wykonanie Projektu Wykonawczego (PW); zawarcie w Projekcie harmonogramu prac i bypassów</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r w:rsidRPr="009E3153">
        <w:rPr>
          <w:rFonts w:ascii="Cambria" w:eastAsiaTheme="minorHAnsi" w:hAnsi="Cambria" w:cstheme="minorHAnsi"/>
          <w:lang w:eastAsia="hi-IN" w:bidi="hi-IN"/>
        </w:rPr>
        <w:t xml:space="preserve"> (ustalonych z Zamawiającym); </w:t>
      </w:r>
    </w:p>
    <w:p w14:paraId="2FB88A3D"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 xml:space="preserve">wykonanie Kosztorysu Inwestorskiego, Przedmiaru robót oraz </w:t>
      </w:r>
      <w:proofErr w:type="spellStart"/>
      <w:r w:rsidRPr="009E3153">
        <w:rPr>
          <w:rFonts w:ascii="Cambria" w:eastAsiaTheme="minorHAnsi" w:hAnsi="Cambria" w:cstheme="minorHAnsi"/>
          <w:lang w:eastAsia="hi-IN" w:bidi="hi-IN"/>
        </w:rPr>
        <w:t>STWiORB</w:t>
      </w:r>
      <w:proofErr w:type="spellEnd"/>
      <w:r w:rsidRPr="009E3153">
        <w:rPr>
          <w:rFonts w:ascii="Cambria" w:eastAsiaTheme="minorHAnsi" w:hAnsi="Cambria" w:cstheme="minorHAnsi"/>
          <w:lang w:eastAsia="hi-IN" w:bidi="hi-IN"/>
        </w:rPr>
        <w:t>;</w:t>
      </w:r>
    </w:p>
    <w:p w14:paraId="559C02A0" w14:textId="01C77E6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 xml:space="preserve">szczegółowe dane dotyczące zadania zawarte są w Warunkach Technicznych nr </w:t>
      </w:r>
      <w:r w:rsidRPr="009E3153">
        <w:rPr>
          <w:rFonts w:ascii="Cambria" w:eastAsiaTheme="minorHAnsi" w:hAnsi="Cambria" w:cstheme="minorHAnsi"/>
          <w:b/>
          <w:bCs/>
          <w:i/>
          <w:iCs/>
          <w:lang w:eastAsia="hi-IN" w:bidi="hi-IN"/>
        </w:rPr>
        <w:t>129W/2024</w:t>
      </w:r>
      <w:r w:rsidRPr="009E3153">
        <w:rPr>
          <w:rFonts w:ascii="Cambria" w:eastAsiaTheme="minorHAnsi" w:hAnsi="Cambria" w:cstheme="minorHAnsi"/>
          <w:lang w:eastAsia="hi-IN" w:bidi="hi-IN"/>
        </w:rPr>
        <w:t xml:space="preserve"> z dnia 31.12.2024 r. - </w:t>
      </w:r>
      <w:r w:rsidRPr="009E3153">
        <w:rPr>
          <w:rFonts w:ascii="Cambria" w:eastAsiaTheme="minorHAnsi" w:hAnsi="Cambria" w:cstheme="minorHAnsi"/>
          <w:b/>
          <w:bCs/>
          <w:lang w:eastAsia="hi-IN" w:bidi="hi-IN"/>
        </w:rPr>
        <w:t>załącznik nr 1</w:t>
      </w:r>
      <w:r w:rsidRPr="009E3153">
        <w:rPr>
          <w:rFonts w:ascii="Cambria" w:eastAsiaTheme="minorHAnsi" w:hAnsi="Cambria" w:cstheme="minorHAnsi"/>
          <w:lang w:eastAsia="hi-IN" w:bidi="hi-IN"/>
        </w:rPr>
        <w:t xml:space="preserve">do </w:t>
      </w:r>
      <w:r w:rsidR="005750ED">
        <w:rPr>
          <w:rFonts w:ascii="Cambria" w:eastAsiaTheme="minorHAnsi" w:hAnsi="Cambria" w:cstheme="minorHAnsi"/>
          <w:lang w:eastAsia="hi-IN" w:bidi="hi-IN"/>
        </w:rPr>
        <w:t>Umowy</w:t>
      </w:r>
      <w:r w:rsidRPr="009E3153">
        <w:rPr>
          <w:rFonts w:ascii="Cambria" w:eastAsiaTheme="minorHAnsi" w:hAnsi="Cambria" w:cstheme="minorHAnsi"/>
          <w:lang w:eastAsia="hi-IN" w:bidi="hi-IN"/>
        </w:rPr>
        <w:t>;</w:t>
      </w:r>
    </w:p>
    <w:p w14:paraId="5D1DA45E"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 xml:space="preserve">Wykonawca winien sporządzić dokumentację zgodnie z wytycznymi technicznymi OPEC, które zawarte są na stronie internetowej: </w:t>
      </w:r>
      <w:hyperlink r:id="rId8" w:history="1">
        <w:r w:rsidRPr="009E3153">
          <w:rPr>
            <w:rFonts w:ascii="Cambria" w:eastAsiaTheme="minorHAnsi" w:hAnsi="Cambria" w:cstheme="minorHAnsi"/>
            <w:color w:val="0000FF"/>
            <w:u w:val="single"/>
            <w:lang w:eastAsia="hi-IN" w:bidi="hi-IN"/>
          </w:rPr>
          <w:t>https://opecgdy.com.pl/dokumenty/pdf/2025/wytyczne-do-projektowania-budowy-i-odbiorow-sieci-preizolowanych-wydanie-6.1.pdf</w:t>
        </w:r>
      </w:hyperlink>
      <w:r w:rsidRPr="009E3153">
        <w:rPr>
          <w:rFonts w:ascii="Cambria" w:eastAsiaTheme="minorHAnsi" w:hAnsi="Cambria" w:cstheme="minorHAnsi"/>
          <w:lang w:eastAsia="hi-IN" w:bidi="hi-IN"/>
        </w:rPr>
        <w:t>;</w:t>
      </w:r>
    </w:p>
    <w:p w14:paraId="553787BC" w14:textId="46853355"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 xml:space="preserve">uzyskanie uzgodnień OPEC (1. </w:t>
      </w:r>
      <w:r w:rsidRPr="009E3153">
        <w:rPr>
          <w:rFonts w:ascii="Cambria" w:eastAsiaTheme="minorHAnsi" w:hAnsi="Cambria" w:cstheme="minorHAnsi"/>
          <w:b/>
          <w:bCs/>
          <w:lang w:eastAsia="hi-IN" w:bidi="hi-IN"/>
        </w:rPr>
        <w:t>Projekt</w:t>
      </w:r>
      <w:r w:rsidRPr="009E3153">
        <w:rPr>
          <w:rFonts w:ascii="Cambria" w:eastAsiaTheme="minorHAnsi" w:hAnsi="Cambria" w:cstheme="minorHAnsi"/>
          <w:lang w:eastAsia="hi-IN" w:bidi="hi-IN"/>
        </w:rPr>
        <w:t xml:space="preserve"> </w:t>
      </w:r>
      <w:r w:rsidRPr="009E3153">
        <w:rPr>
          <w:rFonts w:ascii="Cambria" w:eastAsiaTheme="minorHAnsi" w:hAnsi="Cambria" w:cstheme="minorHAnsi"/>
          <w:b/>
          <w:bCs/>
          <w:lang w:eastAsia="hi-IN" w:bidi="hi-IN"/>
        </w:rPr>
        <w:t>Koncepcyjny</w:t>
      </w:r>
      <w:r w:rsidRPr="009E3153">
        <w:rPr>
          <w:rFonts w:ascii="Cambria" w:eastAsiaTheme="minorHAnsi" w:hAnsi="Cambria" w:cstheme="minorHAnsi"/>
          <w:lang w:eastAsia="hi-IN" w:bidi="hi-IN"/>
        </w:rPr>
        <w:t xml:space="preserve"> na podkładzie własnościowym PZD, MPZP i MDCP, z profilem, zdjęciami + zestawieniem własności w formacie  </w:t>
      </w:r>
      <w:r w:rsidRPr="009E3153">
        <w:rPr>
          <w:rFonts w:ascii="Cambria" w:eastAsiaTheme="minorHAnsi" w:hAnsi="Cambria" w:cstheme="minorHAnsi"/>
          <w:b/>
          <w:bCs/>
          <w:lang w:eastAsia="hi-IN" w:bidi="hi-IN"/>
        </w:rPr>
        <w:t>.xls</w:t>
      </w:r>
      <w:r w:rsidRPr="009E3153">
        <w:rPr>
          <w:rFonts w:ascii="Cambria" w:eastAsiaTheme="minorHAnsi" w:hAnsi="Cambria" w:cstheme="minorHAnsi"/>
          <w:lang w:eastAsia="hi-IN" w:bidi="hi-IN"/>
        </w:rPr>
        <w:t xml:space="preserve"> działek i długościami zaprojektowanych na nich rurociągów w tabeli oraz profilem i zdjęciami; 2. </w:t>
      </w:r>
      <w:r w:rsidRPr="009E3153">
        <w:rPr>
          <w:rFonts w:ascii="Cambria" w:eastAsiaTheme="minorHAnsi" w:hAnsi="Cambria" w:cstheme="minorHAnsi"/>
          <w:b/>
          <w:bCs/>
          <w:lang w:eastAsia="hi-IN" w:bidi="hi-IN"/>
        </w:rPr>
        <w:t>Projekt Techniczny</w:t>
      </w:r>
      <w:r w:rsidRPr="009E3153">
        <w:rPr>
          <w:rFonts w:ascii="Cambria" w:eastAsiaTheme="minorHAnsi" w:hAnsi="Cambria" w:cstheme="minorHAnsi"/>
          <w:lang w:eastAsia="hi-IN" w:bidi="hi-IN"/>
        </w:rPr>
        <w:t xml:space="preserve">; 3. </w:t>
      </w:r>
      <w:r w:rsidRPr="009E3153">
        <w:rPr>
          <w:rFonts w:ascii="Cambria" w:eastAsiaTheme="minorHAnsi" w:hAnsi="Cambria" w:cstheme="minorHAnsi"/>
          <w:b/>
          <w:bCs/>
          <w:lang w:eastAsia="hi-IN" w:bidi="hi-IN"/>
        </w:rPr>
        <w:t>Projekt Wykonawczy</w:t>
      </w:r>
      <w:r w:rsidRPr="009E3153">
        <w:rPr>
          <w:rFonts w:ascii="Cambria" w:eastAsiaTheme="minorHAnsi" w:hAnsi="Cambria" w:cstheme="minorHAnsi"/>
          <w:lang w:eastAsia="hi-IN" w:bidi="hi-IN"/>
        </w:rPr>
        <w:t xml:space="preserve">), zgodnie z Wytycznymi, o których mowa w niniejszym punkcie lit. </w:t>
      </w:r>
      <w:r w:rsidR="002A770C">
        <w:rPr>
          <w:rFonts w:ascii="Cambria" w:eastAsiaTheme="minorHAnsi" w:hAnsi="Cambria" w:cstheme="minorHAnsi"/>
          <w:lang w:eastAsia="hi-IN" w:bidi="hi-IN"/>
        </w:rPr>
        <w:t>o</w:t>
      </w:r>
      <w:r w:rsidRPr="009E3153">
        <w:rPr>
          <w:rFonts w:ascii="Cambria" w:eastAsiaTheme="minorHAnsi" w:hAnsi="Cambria" w:cstheme="minorHAnsi"/>
          <w:lang w:eastAsia="hi-IN" w:bidi="hi-IN"/>
        </w:rPr>
        <w:t>) powyżej, ze szczególnym uwzględnieniem zapisów zawartych w pkt. 11.1 i 11.2 Wytycznych;</w:t>
      </w:r>
    </w:p>
    <w:p w14:paraId="4E5F0C1D"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lastRenderedPageBreak/>
        <w:t>uzyskanie uzgodnień: ZUD, WOM, RCI, Inwestycje Urzędu Miasta, gestorzy sieci i wszelkich niezbędnych formalnoprawnych zgód/uzgodnień/decyzji, koniecznych do uzyskania pozwolenia na budowę/zgłoszenia z projektem</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r w:rsidRPr="009E3153">
        <w:rPr>
          <w:rFonts w:ascii="Cambria" w:eastAsiaTheme="minorHAnsi" w:hAnsi="Cambria" w:cstheme="minorHAnsi"/>
          <w:lang w:eastAsia="hi-IN" w:bidi="hi-IN"/>
        </w:rPr>
        <w:t>;</w:t>
      </w:r>
    </w:p>
    <w:p w14:paraId="2F60A60E"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koordynacja przebudowywanej sieci ciepłowniczej z Wydziałem Inwestycji UM Wejherowo (dostosowanie odpowiednich rzędnych)</w:t>
      </w:r>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r w:rsidRPr="009E3153">
        <w:rPr>
          <w:rFonts w:ascii="Cambria" w:eastAsiaTheme="minorHAnsi" w:hAnsi="Cambria" w:cstheme="minorHAnsi"/>
          <w:lang w:eastAsia="hi-IN" w:bidi="hi-IN"/>
        </w:rPr>
        <w:t>;</w:t>
      </w:r>
    </w:p>
    <w:p w14:paraId="29CF21AE"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sprawowanie nadzoru autorskiego- jako prawo opcji;</w:t>
      </w:r>
    </w:p>
    <w:p w14:paraId="0A4BEBB4"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 xml:space="preserve">w zależności od trasy projektowanej sieci należy ująć w dokumentacji projektowej demontaż/likwidację </w:t>
      </w:r>
      <w:proofErr w:type="spellStart"/>
      <w:r w:rsidRPr="009E3153">
        <w:rPr>
          <w:rFonts w:ascii="Cambria" w:eastAsiaTheme="minorHAnsi" w:hAnsi="Cambria" w:cstheme="minorHAnsi"/>
          <w:lang w:eastAsia="hi-IN" w:bidi="hi-IN"/>
        </w:rPr>
        <w:t>unieczynnianych</w:t>
      </w:r>
      <w:proofErr w:type="spellEnd"/>
      <w:r w:rsidRPr="009E3153">
        <w:rPr>
          <w:rFonts w:ascii="Cambria" w:eastAsiaTheme="minorHAnsi" w:hAnsi="Cambria" w:cstheme="minorHAnsi"/>
          <w:lang w:eastAsia="hi-IN" w:bidi="hi-IN"/>
        </w:rPr>
        <w:t xml:space="preserve"> rurociągów i komór, również poza trasą projektowaną oraz uzyskać zgodę na likwidację, w przypadku braku zgody właściciela terenu, zaprojektować zabezpieczenie unieczynnionych rurociągów;</w:t>
      </w:r>
    </w:p>
    <w:p w14:paraId="1D9E038D"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lokalizację zaworów odcinających należy uzgodnić z Zamawiającym na etapie projektowania;</w:t>
      </w:r>
    </w:p>
    <w:p w14:paraId="51FB03AD"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przedmiot zamówienia nie uwzględnia projektów węzłów ciepłowniczych;</w:t>
      </w:r>
    </w:p>
    <w:p w14:paraId="25C8DA51" w14:textId="77777777" w:rsidR="009E3153" w:rsidRPr="009E3153" w:rsidRDefault="009E3153" w:rsidP="009E3153">
      <w:pPr>
        <w:widowControl w:val="0"/>
        <w:numPr>
          <w:ilvl w:val="0"/>
          <w:numId w:val="61"/>
        </w:numPr>
        <w:adjustRightInd w:val="0"/>
        <w:spacing w:after="160" w:line="259" w:lineRule="auto"/>
        <w:contextualSpacing/>
        <w:jc w:val="both"/>
        <w:textAlignment w:val="baseline"/>
        <w:rPr>
          <w:rFonts w:ascii="Cambria" w:eastAsiaTheme="minorHAnsi" w:hAnsi="Cambria" w:cstheme="minorHAnsi"/>
          <w:lang w:eastAsia="hi-IN" w:bidi="hi-IN"/>
        </w:rPr>
      </w:pPr>
      <w:r w:rsidRPr="009E3153">
        <w:rPr>
          <w:rFonts w:ascii="Cambria" w:eastAsiaTheme="minorHAnsi" w:hAnsi="Cambria" w:cstheme="minorHAnsi"/>
          <w:lang w:eastAsia="hi-IN" w:bidi="hi-IN"/>
        </w:rPr>
        <w:t>brak projektu archiwalnego.</w:t>
      </w:r>
    </w:p>
    <w:p w14:paraId="256C206E" w14:textId="77777777" w:rsidR="009E3153" w:rsidRPr="009E3153" w:rsidRDefault="009E3153" w:rsidP="009E3153">
      <w:pPr>
        <w:spacing w:after="160"/>
        <w:ind w:left="426"/>
        <w:jc w:val="both"/>
        <w:rPr>
          <w:rFonts w:ascii="Cambria" w:hAnsi="Cambria" w:cstheme="minorHAnsi"/>
          <w:i/>
          <w:iCs/>
          <w:u w:val="single"/>
        </w:rPr>
      </w:pPr>
      <w:bookmarkStart w:id="13" w:name="_Hlk197933157"/>
      <w:r w:rsidRPr="009E3153">
        <w:rPr>
          <w:rFonts w:ascii="Cambria" w:hAnsi="Cambria" w:cstheme="minorHAnsi"/>
          <w:i/>
          <w:iCs/>
          <w:vertAlign w:val="superscript"/>
        </w:rPr>
        <w:t>(</w:t>
      </w:r>
      <w:r w:rsidRPr="009E3153">
        <w:rPr>
          <w:rFonts w:ascii="Cambria" w:hAnsi="Cambria" w:cstheme="minorHAnsi"/>
          <w:i/>
          <w:iCs/>
        </w:rPr>
        <w:t>*</w:t>
      </w:r>
      <w:r w:rsidRPr="009E3153">
        <w:rPr>
          <w:rFonts w:ascii="Cambria" w:hAnsi="Cambria" w:cstheme="minorHAnsi"/>
          <w:i/>
          <w:iCs/>
          <w:vertAlign w:val="superscript"/>
        </w:rPr>
        <w:t>)</w:t>
      </w:r>
      <w:bookmarkEnd w:id="13"/>
      <w:r w:rsidRPr="009E3153">
        <w:rPr>
          <w:rFonts w:ascii="Cambria" w:hAnsi="Cambria" w:cstheme="minorHAnsi"/>
          <w:i/>
          <w:iCs/>
          <w:u w:val="single"/>
        </w:rPr>
        <w:t xml:space="preserve"> Wykonawca ma obowiązek wykonania w sytuacji, gdy prawidłowa realizacja zamówienia tego wymaga. </w:t>
      </w:r>
    </w:p>
    <w:bookmarkEnd w:id="11"/>
    <w:p w14:paraId="4024EEFB"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Forma wykonania Projektu Budowlanego winna być zgodna z przepisami Ustawy Prawo Budowlane oraz Rozporządzeniem Ministra Rozwoju z dnia 11 września </w:t>
      </w:r>
      <w:r w:rsidRPr="009E3153">
        <w:rPr>
          <w:rFonts w:ascii="Cambria" w:eastAsia="Calibri" w:hAnsi="Cambria"/>
          <w:spacing w:val="-2"/>
          <w:lang w:eastAsia="en-US"/>
        </w:rPr>
        <w:br/>
        <w:t>2020 r. w sprawie szczegółowego zakresu i formy projektu budowlanego (Dz.U.2022.1679).</w:t>
      </w:r>
    </w:p>
    <w:p w14:paraId="63F0F6E9"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Opis technologii robót, materiałów i urządzeń zawarty w dokumentacji projektowej nie może naruszać ani utrudniać zasad uczciwej konkurencji, a także zmierzać pośrednio lub bezpośrednio do nierównego traktowania Wykonawców ubiegających się o zamówienie oraz współpracujących technicznie z istniejącą siecią ciepłowniczą.</w:t>
      </w:r>
    </w:p>
    <w:p w14:paraId="2E3D3FC8" w14:textId="14014E84"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Zamawiający dokona samodzielnego wyboru Wykonawcy robót budowlanych realizowanych w oparciu o dokumentację, o której mowa w </w:t>
      </w:r>
      <w:r w:rsidR="002A770C">
        <w:rPr>
          <w:rFonts w:ascii="Cambria" w:eastAsia="Calibri" w:hAnsi="Cambria"/>
          <w:spacing w:val="-2"/>
          <w:lang w:eastAsia="en-US"/>
        </w:rPr>
        <w:t>ust</w:t>
      </w:r>
      <w:r w:rsidRPr="009E3153">
        <w:rPr>
          <w:rFonts w:ascii="Cambria" w:eastAsia="Calibri" w:hAnsi="Cambria"/>
          <w:spacing w:val="-2"/>
          <w:lang w:eastAsia="en-US"/>
        </w:rPr>
        <w:t>. 8 poniżej, poprzez jej publiczne udostępnienie.</w:t>
      </w:r>
    </w:p>
    <w:p w14:paraId="7EC4AE26"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Wykonawca, w trakcie procedury wyboru Wykonawcy robót budowlanych zobowiązany będzie do udzielania na żądanie Zamawiającego wyjaśnień i odpowiedzi na pytania Wykonawców (oferentów), składanych w toku prowadzonego przez Zamawiającego postępowania o udzielenie zamówienia na robotę budowlaną, której dotyczy dokumentacja projektowa, w terminie do trzech dni roboczych od momentu zgłoszenia.</w:t>
      </w:r>
    </w:p>
    <w:p w14:paraId="5A59E77B"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Dokumentacja ma służyć prawidłowej realizacji zadania, przeprowadzeniu postępowania na zakup roboty budowlanej i winna umożliwić realizację inwestycji.</w:t>
      </w:r>
    </w:p>
    <w:p w14:paraId="4612474E"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Dokumentacja projektowa dostarczona do Zamawiającego winna zawierać:</w:t>
      </w:r>
    </w:p>
    <w:p w14:paraId="46464B36" w14:textId="77777777" w:rsidR="009E3153" w:rsidRPr="009E3153" w:rsidRDefault="009E3153" w:rsidP="009E3153">
      <w:pPr>
        <w:ind w:left="1080"/>
        <w:jc w:val="both"/>
        <w:rPr>
          <w:rFonts w:ascii="Cambria" w:eastAsia="Calibri" w:hAnsi="Cambria"/>
          <w:lang w:eastAsia="en-US"/>
        </w:rPr>
      </w:pPr>
      <w:bookmarkStart w:id="14" w:name="_Hlk184802937"/>
    </w:p>
    <w:p w14:paraId="11C02239" w14:textId="112DE5A0" w:rsidR="009E3153" w:rsidRPr="009E3153" w:rsidRDefault="009E3153" w:rsidP="009E3153">
      <w:pPr>
        <w:numPr>
          <w:ilvl w:val="0"/>
          <w:numId w:val="50"/>
        </w:numPr>
        <w:jc w:val="both"/>
        <w:rPr>
          <w:rFonts w:ascii="Cambria" w:eastAsia="Calibri" w:hAnsi="Cambria"/>
          <w:lang w:eastAsia="en-US"/>
        </w:rPr>
      </w:pPr>
      <w:bookmarkStart w:id="15" w:name="_Hlk116286812"/>
      <w:r w:rsidRPr="009E3153">
        <w:rPr>
          <w:rFonts w:ascii="Cambria" w:eastAsia="Calibri" w:hAnsi="Cambria"/>
          <w:b/>
          <w:bCs/>
          <w:lang w:eastAsia="en-US"/>
        </w:rPr>
        <w:t>Projekt Koncepcyjny</w:t>
      </w:r>
      <w:r w:rsidRPr="009E3153">
        <w:rPr>
          <w:rFonts w:ascii="Cambria" w:eastAsia="Calibri" w:hAnsi="Cambria"/>
          <w:lang w:eastAsia="en-US"/>
        </w:rPr>
        <w:t xml:space="preserve">– zgodnie z opisem </w:t>
      </w:r>
      <w:r>
        <w:rPr>
          <w:rFonts w:ascii="Cambria" w:eastAsia="Calibri" w:hAnsi="Cambria"/>
          <w:lang w:eastAsia="en-US"/>
        </w:rPr>
        <w:t>zawartym w</w:t>
      </w:r>
      <w:r w:rsidRPr="009E3153">
        <w:rPr>
          <w:rFonts w:ascii="Cambria" w:eastAsia="Calibri" w:hAnsi="Cambria"/>
          <w:lang w:eastAsia="en-US"/>
        </w:rPr>
        <w:t xml:space="preserve"> </w:t>
      </w:r>
      <w:r>
        <w:rPr>
          <w:rFonts w:ascii="Cambria" w:eastAsia="Calibri" w:hAnsi="Cambria"/>
          <w:lang w:eastAsia="en-US"/>
        </w:rPr>
        <w:t>ust.</w:t>
      </w:r>
      <w:r w:rsidR="00557802">
        <w:rPr>
          <w:rFonts w:ascii="Cambria" w:eastAsia="Calibri" w:hAnsi="Cambria"/>
          <w:lang w:eastAsia="en-US"/>
        </w:rPr>
        <w:t xml:space="preserve"> </w:t>
      </w:r>
      <w:r>
        <w:rPr>
          <w:rFonts w:ascii="Cambria" w:eastAsia="Calibri" w:hAnsi="Cambria"/>
          <w:lang w:eastAsia="en-US"/>
        </w:rPr>
        <w:t>2</w:t>
      </w:r>
      <w:r w:rsidRPr="009E3153">
        <w:rPr>
          <w:rFonts w:ascii="Cambria" w:eastAsia="Calibri" w:hAnsi="Cambria"/>
          <w:lang w:eastAsia="en-US"/>
        </w:rPr>
        <w:t xml:space="preserve"> lit. </w:t>
      </w:r>
      <w:r w:rsidR="00633F4C">
        <w:rPr>
          <w:rFonts w:ascii="Cambria" w:eastAsia="Calibri" w:hAnsi="Cambria"/>
          <w:lang w:eastAsia="en-US"/>
        </w:rPr>
        <w:t>p</w:t>
      </w:r>
      <w:r w:rsidRPr="009E3153">
        <w:rPr>
          <w:rFonts w:ascii="Cambria" w:eastAsia="Calibri" w:hAnsi="Cambria"/>
          <w:lang w:eastAsia="en-US"/>
        </w:rPr>
        <w:t xml:space="preserve">) – </w:t>
      </w:r>
      <w:r>
        <w:rPr>
          <w:rFonts w:ascii="Cambria" w:eastAsia="Calibri" w:hAnsi="Cambria"/>
          <w:lang w:eastAsia="en-US"/>
        </w:rPr>
        <w:br/>
      </w:r>
      <w:r w:rsidRPr="009E3153">
        <w:rPr>
          <w:rFonts w:ascii="Cambria" w:eastAsia="Calibri" w:hAnsi="Cambria"/>
          <w:lang w:eastAsia="en-US"/>
        </w:rPr>
        <w:t>1 egzemplarz w wersji tradycyjnej papierowej w trwałej oprawie i w wersji elektronicznej zapisanej na nośniku CD/DVD/USB lub przesłanej elektronicznie przez transfer z możliwością otworzenia w formacie .pdf, w formacie kompatybilnym z Word oraz DWG (w wersji edytowalnej, DWG PZT z podkładem mapowym w postaci rastra zapisany przez polecenie  e-</w:t>
      </w:r>
      <w:proofErr w:type="spellStart"/>
      <w:r w:rsidRPr="009E3153">
        <w:rPr>
          <w:rFonts w:ascii="Cambria" w:eastAsia="Calibri" w:hAnsi="Cambria"/>
          <w:lang w:eastAsia="en-US"/>
        </w:rPr>
        <w:t>transmit</w:t>
      </w:r>
      <w:proofErr w:type="spellEnd"/>
      <w:r w:rsidRPr="009E3153">
        <w:rPr>
          <w:rFonts w:ascii="Cambria" w:eastAsia="Calibri" w:hAnsi="Cambria"/>
          <w:lang w:eastAsia="en-US"/>
        </w:rPr>
        <w:t>),</w:t>
      </w:r>
    </w:p>
    <w:p w14:paraId="12EDA2C0" w14:textId="77777777" w:rsidR="009E3153" w:rsidRPr="009E3153" w:rsidRDefault="009E3153" w:rsidP="009E3153">
      <w:pPr>
        <w:numPr>
          <w:ilvl w:val="0"/>
          <w:numId w:val="50"/>
        </w:numPr>
        <w:jc w:val="both"/>
        <w:rPr>
          <w:rFonts w:ascii="Cambria" w:eastAsia="Calibri" w:hAnsi="Cambria"/>
          <w:lang w:eastAsia="en-US"/>
        </w:rPr>
      </w:pPr>
      <w:r w:rsidRPr="009E3153">
        <w:rPr>
          <w:rFonts w:ascii="Cambria" w:eastAsia="Calibri" w:hAnsi="Cambria"/>
          <w:b/>
          <w:bCs/>
          <w:lang w:eastAsia="en-US"/>
        </w:rPr>
        <w:t>Projekt Wykonawczy</w:t>
      </w:r>
      <w:r w:rsidRPr="009E3153">
        <w:rPr>
          <w:rFonts w:ascii="Cambria" w:eastAsia="Calibri" w:hAnsi="Cambria"/>
          <w:lang w:eastAsia="en-US"/>
        </w:rPr>
        <w:t xml:space="preserve"> - </w:t>
      </w:r>
      <w:bookmarkStart w:id="16" w:name="_Hlk166679398"/>
      <w:r w:rsidRPr="009E3153">
        <w:rPr>
          <w:rFonts w:ascii="Cambria" w:eastAsia="Calibri" w:hAnsi="Cambria"/>
          <w:lang w:eastAsia="en-US"/>
        </w:rPr>
        <w:t xml:space="preserve">3 egzemplarze w wersji tradycyjnej papierowej w trwałej oprawie i w wersji elektronicznej zapisanej na nośniku CD/DVD/USB </w:t>
      </w:r>
      <w:r w:rsidRPr="009E3153">
        <w:rPr>
          <w:rFonts w:ascii="Cambria" w:eastAsia="Calibri" w:hAnsi="Cambria"/>
          <w:lang w:eastAsia="en-US"/>
        </w:rPr>
        <w:lastRenderedPageBreak/>
        <w:t>lub przesłanej elektronicznie przez transfer z możliwością otworzenia w formacie .pdf, formacie kompatybilnym z Word, formacie kompatybilnym z Excel oraz DWG (w wersji edytowalnej, DWG PZT z podkładem mapowym w postaci rastra zapisany przez polecenie  e-</w:t>
      </w:r>
      <w:proofErr w:type="spellStart"/>
      <w:r w:rsidRPr="009E3153">
        <w:rPr>
          <w:rFonts w:ascii="Cambria" w:eastAsia="Calibri" w:hAnsi="Cambria"/>
          <w:lang w:eastAsia="en-US"/>
        </w:rPr>
        <w:t>transmit</w:t>
      </w:r>
      <w:proofErr w:type="spellEnd"/>
      <w:r w:rsidRPr="009E3153">
        <w:rPr>
          <w:rFonts w:ascii="Cambria" w:eastAsia="Calibri" w:hAnsi="Cambria"/>
          <w:lang w:eastAsia="en-US"/>
        </w:rPr>
        <w:t>),</w:t>
      </w:r>
    </w:p>
    <w:bookmarkEnd w:id="15"/>
    <w:bookmarkEnd w:id="16"/>
    <w:p w14:paraId="41896283" w14:textId="77777777" w:rsidR="009E3153" w:rsidRPr="009E3153" w:rsidRDefault="009E3153" w:rsidP="009E3153">
      <w:pPr>
        <w:numPr>
          <w:ilvl w:val="0"/>
          <w:numId w:val="50"/>
        </w:numPr>
        <w:jc w:val="both"/>
        <w:rPr>
          <w:rFonts w:ascii="Cambria" w:eastAsia="Calibri" w:hAnsi="Cambria"/>
          <w:lang w:eastAsia="en-US"/>
        </w:rPr>
      </w:pPr>
      <w:r w:rsidRPr="009E3153">
        <w:rPr>
          <w:rFonts w:ascii="Cambria" w:eastAsia="Calibri" w:hAnsi="Cambria"/>
          <w:b/>
          <w:bCs/>
          <w:lang w:eastAsia="en-US"/>
        </w:rPr>
        <w:t>Projekt Budowlany</w:t>
      </w:r>
      <w:r w:rsidRPr="009E3153">
        <w:rPr>
          <w:rFonts w:ascii="Cambria" w:eastAsia="Calibri" w:hAnsi="Cambria"/>
          <w:lang w:eastAsia="en-US"/>
        </w:rPr>
        <w:t xml:space="preserve"> (PZT, PAB</w:t>
      </w:r>
      <w:bookmarkStart w:id="17" w:name="_Hlk197933807"/>
      <w:r w:rsidRPr="009E3153">
        <w:rPr>
          <w:rFonts w:ascii="Cambria" w:hAnsi="Cambria" w:cstheme="minorHAnsi"/>
          <w:i/>
          <w:iCs/>
          <w:vertAlign w:val="superscript"/>
          <w:lang w:val="x-none" w:eastAsia="x-none"/>
        </w:rPr>
        <w:t>(</w:t>
      </w:r>
      <w:r w:rsidRPr="009E3153">
        <w:rPr>
          <w:rFonts w:ascii="Cambria" w:hAnsi="Cambria" w:cstheme="minorHAnsi"/>
          <w:i/>
          <w:iCs/>
          <w:lang w:val="x-none" w:eastAsia="x-none"/>
        </w:rPr>
        <w:t>*</w:t>
      </w:r>
      <w:r w:rsidRPr="009E3153">
        <w:rPr>
          <w:rFonts w:ascii="Cambria" w:hAnsi="Cambria" w:cstheme="minorHAnsi"/>
          <w:i/>
          <w:iCs/>
          <w:vertAlign w:val="superscript"/>
          <w:lang w:val="x-none" w:eastAsia="x-none"/>
        </w:rPr>
        <w:t>)</w:t>
      </w:r>
      <w:bookmarkEnd w:id="17"/>
      <w:r w:rsidRPr="009E3153">
        <w:rPr>
          <w:rFonts w:ascii="Cambria" w:eastAsia="Calibri" w:hAnsi="Cambria"/>
          <w:lang w:eastAsia="en-US"/>
        </w:rPr>
        <w:t>, PT) - 3 egzemplarze w wersji tradycyjnej papierowej w trwałej oprawie,  w wersji elektronicznej zapisanej na nośniku CD/DVD/Pendrive lub przesłanej elektronicznie przez transfer z możliwością otworzenia w formacie .pdf, formacie kompatybilnym z Word, formacie kompatybilnym z Excel oraz DWG (w wersji edytowalnej, DWG PZT z podkładem mapowym w postaci rastra zapisany przez polecenie  e-</w:t>
      </w:r>
      <w:proofErr w:type="spellStart"/>
      <w:r w:rsidRPr="009E3153">
        <w:rPr>
          <w:rFonts w:ascii="Cambria" w:eastAsia="Calibri" w:hAnsi="Cambria"/>
          <w:lang w:eastAsia="en-US"/>
        </w:rPr>
        <w:t>transmit</w:t>
      </w:r>
      <w:proofErr w:type="spellEnd"/>
      <w:r w:rsidRPr="009E3153">
        <w:rPr>
          <w:rFonts w:ascii="Cambria" w:eastAsia="Calibri" w:hAnsi="Cambria"/>
          <w:lang w:eastAsia="en-US"/>
        </w:rPr>
        <w:t>),</w:t>
      </w:r>
    </w:p>
    <w:p w14:paraId="4E950F5C" w14:textId="77777777" w:rsidR="009E3153" w:rsidRPr="009E3153" w:rsidRDefault="009E3153" w:rsidP="009E3153">
      <w:pPr>
        <w:numPr>
          <w:ilvl w:val="0"/>
          <w:numId w:val="50"/>
        </w:numPr>
        <w:jc w:val="both"/>
        <w:rPr>
          <w:rFonts w:ascii="Cambria" w:eastAsia="Calibri" w:hAnsi="Cambria"/>
          <w:lang w:eastAsia="en-US"/>
        </w:rPr>
      </w:pPr>
      <w:r w:rsidRPr="009E3153">
        <w:rPr>
          <w:rFonts w:ascii="Cambria" w:eastAsia="Calibri" w:hAnsi="Cambria"/>
          <w:b/>
          <w:bCs/>
          <w:lang w:eastAsia="en-US"/>
        </w:rPr>
        <w:t>Kosztorys Inwestorski</w:t>
      </w:r>
      <w:r w:rsidRPr="009E3153">
        <w:rPr>
          <w:rFonts w:ascii="Cambria" w:eastAsia="Calibri" w:hAnsi="Cambria"/>
          <w:lang w:eastAsia="en-US"/>
        </w:rPr>
        <w:t xml:space="preserve"> (szczegółowy) - 1 egzemplarz w wersji tradycyjnej papierowej w trwałej oprawie i w wersji elektronicznej zapisanej na nośniku CD/DVD/Pendrive lub przesłanej elektronicznie przez transfer z możliwością otworzenia w programie NORMA oraz w formacie .pdf,</w:t>
      </w:r>
    </w:p>
    <w:p w14:paraId="477B191C" w14:textId="77777777" w:rsidR="009E3153" w:rsidRPr="009E3153" w:rsidRDefault="009E3153" w:rsidP="009E3153">
      <w:pPr>
        <w:numPr>
          <w:ilvl w:val="0"/>
          <w:numId w:val="50"/>
        </w:numPr>
        <w:jc w:val="both"/>
        <w:rPr>
          <w:rFonts w:ascii="Cambria" w:eastAsia="Calibri" w:hAnsi="Cambria"/>
          <w:lang w:eastAsia="en-US"/>
        </w:rPr>
      </w:pPr>
      <w:r w:rsidRPr="009E3153">
        <w:rPr>
          <w:rFonts w:ascii="Cambria" w:eastAsia="Calibri" w:hAnsi="Cambria"/>
          <w:b/>
          <w:bCs/>
          <w:lang w:eastAsia="en-US"/>
        </w:rPr>
        <w:t>Przedmiar robót</w:t>
      </w:r>
      <w:r w:rsidRPr="009E3153">
        <w:rPr>
          <w:rFonts w:ascii="Cambria" w:eastAsia="Calibri" w:hAnsi="Cambria"/>
          <w:lang w:eastAsia="en-US"/>
        </w:rPr>
        <w:t xml:space="preserve"> - 1 egzemplarz w wersji tradycyjnej papierowej w trwałej oprawie, w wersji elektronicznej zapisanej na nośniku CD/DVD/USB lub przesłanej elektronicznie przez transfer z możliwością otworzenia w programie NORMA oraz w formacie .pdf,</w:t>
      </w:r>
    </w:p>
    <w:p w14:paraId="587F1519" w14:textId="77777777" w:rsidR="009E3153" w:rsidRPr="009E3153" w:rsidRDefault="009E3153" w:rsidP="009E3153">
      <w:pPr>
        <w:numPr>
          <w:ilvl w:val="0"/>
          <w:numId w:val="50"/>
        </w:numPr>
        <w:jc w:val="both"/>
        <w:rPr>
          <w:rFonts w:ascii="Cambria" w:eastAsia="Calibri" w:hAnsi="Cambria"/>
          <w:lang w:eastAsia="en-US"/>
        </w:rPr>
      </w:pPr>
      <w:proofErr w:type="spellStart"/>
      <w:r w:rsidRPr="009E3153">
        <w:rPr>
          <w:rFonts w:ascii="Cambria" w:eastAsia="Calibri" w:hAnsi="Cambria"/>
          <w:b/>
          <w:bCs/>
          <w:lang w:eastAsia="en-US"/>
        </w:rPr>
        <w:t>STWiORB</w:t>
      </w:r>
      <w:proofErr w:type="spellEnd"/>
      <w:r w:rsidRPr="009E3153">
        <w:rPr>
          <w:rFonts w:ascii="Cambria" w:eastAsia="Calibri" w:hAnsi="Cambria"/>
          <w:lang w:eastAsia="en-US"/>
        </w:rPr>
        <w:t xml:space="preserve"> -1 egzemplarz w wersji tradycyjnej papierowej w trwałej oprawie,  w wersji elektronicznej zapisanej na nośniku CD/DVD/Pendrive lub przesłanej elektronicznie przez transfer z możliwością otworzenia w formacie .pdf, formacie kompatybilnym z Word, (w wersji edytowalnej).</w:t>
      </w:r>
    </w:p>
    <w:bookmarkEnd w:id="14"/>
    <w:p w14:paraId="1E593654" w14:textId="77777777" w:rsidR="009E3153" w:rsidRPr="009E3153" w:rsidRDefault="009E3153" w:rsidP="009E3153">
      <w:pPr>
        <w:spacing w:line="276" w:lineRule="auto"/>
        <w:ind w:left="502"/>
        <w:contextualSpacing/>
        <w:jc w:val="both"/>
        <w:rPr>
          <w:rFonts w:ascii="Cambria" w:eastAsia="Calibri" w:hAnsi="Cambria"/>
          <w:spacing w:val="-2"/>
          <w:lang w:eastAsia="en-US"/>
        </w:rPr>
      </w:pPr>
    </w:p>
    <w:p w14:paraId="5F85EA9D"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Niedopuszczalne są rozbieżności pomiędzy zapisem elektronicznym, a formą pisemną, a w przypadku zaistnienia takich rozbieżności Zamawiający uzna, iż Wykonawca nie wypełnił zobowiązania wynikającego z podpisanej umowy. Jeżeli niezgodności ujawnione zostaną na etapie realizacji prac wynikających z Projektu, Wykonawca poprawi je w terminie niezwłocznym (jednak nie dłuższym niż </w:t>
      </w:r>
      <w:r w:rsidRPr="009E3153">
        <w:rPr>
          <w:rFonts w:ascii="Cambria" w:eastAsia="Calibri" w:hAnsi="Cambria"/>
          <w:b/>
          <w:bCs/>
          <w:spacing w:val="-2"/>
          <w:lang w:eastAsia="en-US"/>
        </w:rPr>
        <w:t>3 dni robocze</w:t>
      </w:r>
      <w:r w:rsidRPr="009E3153">
        <w:rPr>
          <w:rFonts w:ascii="Cambria" w:eastAsia="Calibri" w:hAnsi="Cambria"/>
          <w:spacing w:val="-2"/>
          <w:lang w:eastAsia="en-US"/>
        </w:rPr>
        <w:t xml:space="preserve"> od daty zgłoszenia o ich zaistnieniu).</w:t>
      </w:r>
    </w:p>
    <w:p w14:paraId="2F86686C"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Skany uzgodnień, pozwoleń, zgód winny zostać zapisane na nośniku CD/DVD/USB lub przesłanej elektronicznie przez transfer.</w:t>
      </w:r>
    </w:p>
    <w:p w14:paraId="5260B37A"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Oryginały uzgodnień z ich zestawieniem winny być dostarczone w odrębnej teczce. </w:t>
      </w:r>
    </w:p>
    <w:p w14:paraId="62D22AA8"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Wykonawca winien dysponować niezbędnym zapleczem kadrowym, materialnym i technicznym, pozwalającym na właściwą realizację przedmiotu zamówienia.</w:t>
      </w:r>
    </w:p>
    <w:p w14:paraId="33BB58FB"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Wykonawca zobowiązuje się do wykonania przedmiotu zamówienia profesjonalnie, z najwyższą starannością, z wykorzystaniem specjalistycznych środków i wykwalifikowanej kadry.</w:t>
      </w:r>
    </w:p>
    <w:p w14:paraId="355168E1" w14:textId="77777777"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Wykonawca zobowiązany będzie do zachowania uzyskanych w trakcie realizacji zamówienia, danych, w szczególności danych osobowych, w poufności. W szczególności Wykonawca zobowiązany będzie do przestrzegania regulacji wynikających z ustawy o ochronie danych osobowych </w:t>
      </w:r>
      <w:bookmarkStart w:id="18" w:name="_Hlk148439803"/>
      <w:r w:rsidRPr="009E3153">
        <w:rPr>
          <w:rFonts w:ascii="Cambria" w:eastAsia="Calibri" w:hAnsi="Cambria"/>
          <w:spacing w:val="-2"/>
          <w:lang w:eastAsia="en-US"/>
        </w:rPr>
        <w:t xml:space="preserve">(Dz.U.2019 poz.1781 z dnia 19.09.2019 r.) </w:t>
      </w:r>
      <w:bookmarkEnd w:id="18"/>
      <w:r w:rsidRPr="009E3153">
        <w:rPr>
          <w:rFonts w:ascii="Cambria" w:eastAsia="Calibri" w:hAnsi="Cambria"/>
          <w:spacing w:val="-2"/>
          <w:lang w:eastAsia="en-US"/>
        </w:rPr>
        <w:t>i nie wykorzystywania danych osobowych do celów innych niż wykonywanie przedmiotowego postępowania.</w:t>
      </w:r>
    </w:p>
    <w:p w14:paraId="0F315576" w14:textId="46800FCF"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W ramach realizacji niniejsze</w:t>
      </w:r>
      <w:r>
        <w:rPr>
          <w:rFonts w:ascii="Cambria" w:eastAsia="Calibri" w:hAnsi="Cambria"/>
          <w:spacing w:val="-2"/>
          <w:lang w:eastAsia="en-US"/>
        </w:rPr>
        <w:t>j</w:t>
      </w:r>
      <w:r w:rsidRPr="009E3153">
        <w:rPr>
          <w:rFonts w:ascii="Cambria" w:eastAsia="Calibri" w:hAnsi="Cambria"/>
          <w:spacing w:val="-2"/>
          <w:lang w:eastAsia="en-US"/>
        </w:rPr>
        <w:t xml:space="preserve"> </w:t>
      </w:r>
      <w:r>
        <w:rPr>
          <w:rFonts w:ascii="Cambria" w:eastAsia="Calibri" w:hAnsi="Cambria"/>
          <w:spacing w:val="-2"/>
          <w:lang w:eastAsia="en-US"/>
        </w:rPr>
        <w:t xml:space="preserve">Umowy </w:t>
      </w:r>
      <w:r w:rsidRPr="009E3153">
        <w:rPr>
          <w:rFonts w:ascii="Cambria" w:eastAsia="Calibri" w:hAnsi="Cambria"/>
          <w:spacing w:val="-2"/>
          <w:lang w:eastAsia="en-US"/>
        </w:rPr>
        <w:t xml:space="preserve">w części </w:t>
      </w:r>
      <w:r w:rsidRPr="009E3153">
        <w:rPr>
          <w:rFonts w:ascii="Cambria" w:eastAsia="Calibri" w:hAnsi="Cambria"/>
          <w:i/>
          <w:iCs/>
          <w:spacing w:val="-2"/>
          <w:lang w:eastAsia="en-US"/>
        </w:rPr>
        <w:t>zamówienia podstawowego</w:t>
      </w:r>
      <w:r w:rsidRPr="009E3153">
        <w:rPr>
          <w:rFonts w:ascii="Cambria" w:eastAsia="Calibri" w:hAnsi="Cambria"/>
          <w:spacing w:val="-2"/>
          <w:lang w:eastAsia="en-US"/>
        </w:rPr>
        <w:t xml:space="preserve"> Wykonawca zobowiązany będzie do:</w:t>
      </w:r>
    </w:p>
    <w:p w14:paraId="72A83B8C" w14:textId="77777777" w:rsidR="009E3153" w:rsidRPr="009E3153" w:rsidRDefault="009E3153" w:rsidP="009E3153">
      <w:pPr>
        <w:numPr>
          <w:ilvl w:val="0"/>
          <w:numId w:val="35"/>
        </w:numPr>
        <w:spacing w:after="160"/>
        <w:jc w:val="both"/>
        <w:rPr>
          <w:rFonts w:ascii="Cambria" w:eastAsia="Calibri" w:hAnsi="Cambria"/>
          <w:lang w:eastAsia="en-US"/>
        </w:rPr>
      </w:pPr>
      <w:r w:rsidRPr="009E3153">
        <w:rPr>
          <w:rFonts w:ascii="Cambria" w:eastAsia="Calibri" w:hAnsi="Cambria"/>
          <w:lang w:eastAsia="en-US"/>
        </w:rPr>
        <w:lastRenderedPageBreak/>
        <w:t>przekazywania Zamawiającemu</w:t>
      </w:r>
      <w:r w:rsidRPr="009E3153">
        <w:rPr>
          <w:rFonts w:ascii="Cambria" w:eastAsia="Calibri" w:hAnsi="Cambria"/>
          <w:b/>
          <w:bCs/>
          <w:lang w:eastAsia="en-US"/>
        </w:rPr>
        <w:t xml:space="preserve"> sprawozdania z zaawansowania prac</w:t>
      </w:r>
      <w:r w:rsidRPr="009E3153">
        <w:rPr>
          <w:rFonts w:ascii="Cambria" w:eastAsia="Calibri" w:hAnsi="Cambria"/>
          <w:lang w:eastAsia="en-US"/>
        </w:rPr>
        <w:t>, mailowo na adres</w:t>
      </w:r>
      <w:r w:rsidRPr="009E3153">
        <w:rPr>
          <w:rFonts w:ascii="Cambria" w:eastAsia="Calibri" w:hAnsi="Cambria"/>
          <w:b/>
          <w:bCs/>
          <w:lang w:eastAsia="en-US"/>
        </w:rPr>
        <w:t xml:space="preserve"> </w:t>
      </w:r>
      <w:r w:rsidRPr="009E3153">
        <w:rPr>
          <w:rFonts w:ascii="Cambria" w:eastAsia="Calibri" w:hAnsi="Cambria"/>
          <w:lang w:eastAsia="en-US"/>
        </w:rPr>
        <w:t>e-mail</w:t>
      </w:r>
      <w:r w:rsidRPr="009E3153">
        <w:rPr>
          <w:rFonts w:ascii="Cambria" w:eastAsia="Calibri" w:hAnsi="Cambria"/>
          <w:b/>
          <w:bCs/>
          <w:lang w:eastAsia="en-US"/>
        </w:rPr>
        <w:t xml:space="preserve"> </w:t>
      </w:r>
      <w:hyperlink r:id="rId9" w:history="1">
        <w:r w:rsidRPr="009E3153">
          <w:rPr>
            <w:rFonts w:ascii="Cambria" w:hAnsi="Cambria"/>
            <w:color w:val="0000FF"/>
            <w:u w:val="single"/>
          </w:rPr>
          <w:t>m.wolska-gojdycz@opecgdy.com.pl</w:t>
        </w:r>
      </w:hyperlink>
      <w:r w:rsidRPr="009E3153">
        <w:rPr>
          <w:rFonts w:ascii="Cambria" w:eastAsia="Calibri" w:hAnsi="Cambria"/>
          <w:b/>
          <w:bCs/>
          <w:lang w:eastAsia="en-US"/>
        </w:rPr>
        <w:t xml:space="preserve"> </w:t>
      </w:r>
      <w:r w:rsidRPr="009E3153">
        <w:rPr>
          <w:rFonts w:ascii="Cambria" w:eastAsia="Calibri" w:hAnsi="Cambria"/>
          <w:lang w:eastAsia="en-US"/>
        </w:rPr>
        <w:t>- nie rzadziej niż</w:t>
      </w:r>
      <w:r w:rsidRPr="009E3153">
        <w:rPr>
          <w:rFonts w:ascii="Cambria" w:eastAsia="Calibri" w:hAnsi="Cambria"/>
          <w:b/>
          <w:bCs/>
          <w:lang w:eastAsia="en-US"/>
        </w:rPr>
        <w:t xml:space="preserve"> </w:t>
      </w:r>
      <w:r w:rsidRPr="009E3153">
        <w:rPr>
          <w:rFonts w:ascii="Cambria" w:eastAsia="Calibri" w:hAnsi="Cambria"/>
          <w:lang w:eastAsia="en-US"/>
        </w:rPr>
        <w:t>raz w</w:t>
      </w:r>
      <w:r w:rsidRPr="009E3153">
        <w:rPr>
          <w:rFonts w:ascii="Cambria" w:eastAsia="Calibri" w:hAnsi="Cambria"/>
          <w:b/>
          <w:bCs/>
          <w:lang w:eastAsia="en-US"/>
        </w:rPr>
        <w:t xml:space="preserve"> </w:t>
      </w:r>
      <w:r w:rsidRPr="009E3153">
        <w:rPr>
          <w:rFonts w:ascii="Cambria" w:eastAsia="Calibri" w:hAnsi="Cambria"/>
          <w:lang w:eastAsia="en-US"/>
        </w:rPr>
        <w:t>miesiącu – do 25-go dnia każdego miesiąca;</w:t>
      </w:r>
    </w:p>
    <w:p w14:paraId="3B016617" w14:textId="77777777" w:rsidR="009E3153" w:rsidRPr="009E3153" w:rsidRDefault="009E3153" w:rsidP="009E3153">
      <w:pPr>
        <w:numPr>
          <w:ilvl w:val="0"/>
          <w:numId w:val="35"/>
        </w:numPr>
        <w:spacing w:after="160"/>
        <w:jc w:val="both"/>
        <w:rPr>
          <w:rFonts w:ascii="Cambria" w:eastAsia="Calibri" w:hAnsi="Cambria"/>
          <w:lang w:eastAsia="en-US"/>
        </w:rPr>
      </w:pPr>
      <w:r w:rsidRPr="009E3153">
        <w:rPr>
          <w:rFonts w:ascii="Cambria" w:eastAsia="Calibri" w:hAnsi="Cambria"/>
          <w:lang w:eastAsia="en-US"/>
        </w:rPr>
        <w:t>podpisania pisemnego oświadczenia, że dostarczona dokumentacja jest wykonana zgodnie z umową, obowiązującymi przepisami techniczno-budowlanymi i normami oraz, że jest kompletna z punktu widzenia celu, któremu ma służyć;</w:t>
      </w:r>
    </w:p>
    <w:p w14:paraId="3FB6607D" w14:textId="77777777" w:rsidR="009E3153" w:rsidRPr="009E3153" w:rsidRDefault="009E3153" w:rsidP="009E3153">
      <w:pPr>
        <w:numPr>
          <w:ilvl w:val="0"/>
          <w:numId w:val="35"/>
        </w:numPr>
        <w:spacing w:after="160"/>
        <w:jc w:val="both"/>
        <w:rPr>
          <w:rFonts w:ascii="Cambria" w:eastAsia="Calibri" w:hAnsi="Cambria"/>
          <w:lang w:eastAsia="en-US"/>
        </w:rPr>
      </w:pPr>
      <w:r w:rsidRPr="009E3153">
        <w:rPr>
          <w:rFonts w:ascii="Cambria" w:eastAsia="Calibri" w:hAnsi="Cambria"/>
          <w:lang w:eastAsia="en-US"/>
        </w:rPr>
        <w:t>uzgadniania z Zamawiającym rozwiązań projektowych.</w:t>
      </w:r>
    </w:p>
    <w:p w14:paraId="52A076F9" w14:textId="1AED884E"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Przedmiot </w:t>
      </w:r>
      <w:r>
        <w:rPr>
          <w:rFonts w:ascii="Cambria" w:eastAsia="Calibri" w:hAnsi="Cambria"/>
          <w:spacing w:val="-2"/>
          <w:lang w:eastAsia="en-US"/>
        </w:rPr>
        <w:t>Umowy</w:t>
      </w:r>
      <w:r w:rsidRPr="009E3153">
        <w:rPr>
          <w:rFonts w:ascii="Cambria" w:eastAsia="Calibri" w:hAnsi="Cambria"/>
          <w:spacing w:val="-2"/>
          <w:lang w:eastAsia="en-US"/>
        </w:rPr>
        <w:t xml:space="preserve"> obejmuje:</w:t>
      </w:r>
    </w:p>
    <w:p w14:paraId="710106F2" w14:textId="0467714D" w:rsidR="009E3153" w:rsidRPr="009E3153" w:rsidRDefault="009E3153" w:rsidP="009E3153">
      <w:pPr>
        <w:numPr>
          <w:ilvl w:val="0"/>
          <w:numId w:val="37"/>
        </w:numPr>
        <w:spacing w:line="276" w:lineRule="auto"/>
        <w:ind w:left="851" w:hanging="284"/>
        <w:contextualSpacing/>
        <w:jc w:val="both"/>
        <w:rPr>
          <w:rFonts w:ascii="Cambria" w:eastAsia="Calibri" w:hAnsi="Cambria"/>
          <w:i/>
          <w:iCs/>
          <w:spacing w:val="-2"/>
          <w:u w:val="single"/>
          <w:lang w:eastAsia="en-US"/>
        </w:rPr>
      </w:pPr>
      <w:r w:rsidRPr="009E3153">
        <w:rPr>
          <w:rFonts w:ascii="Cambria" w:eastAsia="Calibri" w:hAnsi="Cambria"/>
          <w:i/>
          <w:iCs/>
          <w:spacing w:val="-2"/>
          <w:u w:val="single"/>
          <w:lang w:eastAsia="en-US"/>
        </w:rPr>
        <w:t xml:space="preserve">zamówienie podstawowe </w:t>
      </w:r>
      <w:r w:rsidRPr="009E3153">
        <w:rPr>
          <w:rFonts w:ascii="Cambria" w:eastAsia="Calibri" w:hAnsi="Cambria"/>
          <w:spacing w:val="-2"/>
          <w:lang w:eastAsia="en-US"/>
        </w:rPr>
        <w:t xml:space="preserve">opisane w </w:t>
      </w:r>
      <w:r>
        <w:rPr>
          <w:rFonts w:ascii="Cambria" w:eastAsia="Calibri" w:hAnsi="Cambria"/>
          <w:spacing w:val="-2"/>
          <w:lang w:eastAsia="en-US"/>
        </w:rPr>
        <w:t xml:space="preserve">§ 1 ust. </w:t>
      </w:r>
      <w:r w:rsidRPr="009E3153">
        <w:rPr>
          <w:rFonts w:ascii="Cambria" w:eastAsia="Calibri" w:hAnsi="Cambria"/>
          <w:spacing w:val="-2"/>
          <w:lang w:eastAsia="en-US"/>
        </w:rPr>
        <w:t>2÷1</w:t>
      </w:r>
      <w:r>
        <w:rPr>
          <w:rFonts w:ascii="Cambria" w:eastAsia="Calibri" w:hAnsi="Cambria"/>
          <w:spacing w:val="-2"/>
          <w:lang w:eastAsia="en-US"/>
        </w:rPr>
        <w:t>5</w:t>
      </w:r>
      <w:r w:rsidRPr="009E3153">
        <w:rPr>
          <w:rFonts w:ascii="Cambria" w:eastAsia="Calibri" w:hAnsi="Cambria"/>
          <w:spacing w:val="-2"/>
          <w:lang w:eastAsia="en-US"/>
        </w:rPr>
        <w:t xml:space="preserve"> </w:t>
      </w:r>
      <w:bookmarkStart w:id="19" w:name="_Hlk197946798"/>
      <w:r w:rsidRPr="009E3153">
        <w:rPr>
          <w:rFonts w:ascii="Cambria" w:eastAsia="Calibri" w:hAnsi="Cambria"/>
          <w:spacing w:val="-2"/>
          <w:lang w:eastAsia="en-US"/>
        </w:rPr>
        <w:t xml:space="preserve">niniejszej </w:t>
      </w:r>
      <w:r>
        <w:rPr>
          <w:rFonts w:ascii="Cambria" w:eastAsia="Calibri" w:hAnsi="Cambria"/>
          <w:spacing w:val="-2"/>
          <w:lang w:eastAsia="en-US"/>
        </w:rPr>
        <w:t>Umowy</w:t>
      </w:r>
      <w:bookmarkEnd w:id="19"/>
      <w:r w:rsidRPr="009E3153">
        <w:rPr>
          <w:rFonts w:ascii="Cambria" w:eastAsia="Calibri" w:hAnsi="Cambria"/>
          <w:spacing w:val="-2"/>
          <w:lang w:eastAsia="en-US"/>
        </w:rPr>
        <w:t>,</w:t>
      </w:r>
    </w:p>
    <w:p w14:paraId="4F745F9C" w14:textId="77777777" w:rsidR="009E3153" w:rsidRPr="009E3153" w:rsidRDefault="009E3153" w:rsidP="009E3153">
      <w:pPr>
        <w:numPr>
          <w:ilvl w:val="0"/>
          <w:numId w:val="37"/>
        </w:numPr>
        <w:spacing w:line="276" w:lineRule="auto"/>
        <w:ind w:left="851" w:hanging="284"/>
        <w:contextualSpacing/>
        <w:jc w:val="both"/>
        <w:rPr>
          <w:rFonts w:ascii="Cambria" w:eastAsia="Calibri" w:hAnsi="Cambria"/>
          <w:i/>
          <w:iCs/>
          <w:spacing w:val="-2"/>
          <w:u w:val="single"/>
          <w:lang w:eastAsia="en-US"/>
        </w:rPr>
      </w:pPr>
      <w:r w:rsidRPr="009E3153">
        <w:rPr>
          <w:rFonts w:ascii="Cambria" w:eastAsia="Calibri" w:hAnsi="Cambria"/>
          <w:spacing w:val="-2"/>
          <w:lang w:eastAsia="en-US"/>
        </w:rPr>
        <w:t xml:space="preserve">wykonanie </w:t>
      </w:r>
      <w:r w:rsidRPr="009E3153">
        <w:rPr>
          <w:rFonts w:ascii="Cambria" w:eastAsia="Calibri" w:hAnsi="Cambria"/>
          <w:i/>
          <w:iCs/>
          <w:spacing w:val="-2"/>
          <w:u w:val="single"/>
          <w:lang w:eastAsia="en-US"/>
        </w:rPr>
        <w:t>zamówień opcjonalnych</w:t>
      </w:r>
      <w:r w:rsidRPr="009E3153">
        <w:rPr>
          <w:rFonts w:ascii="Cambria" w:eastAsia="Calibri" w:hAnsi="Cambria"/>
          <w:spacing w:val="-2"/>
          <w:lang w:eastAsia="en-US"/>
        </w:rPr>
        <w:t xml:space="preserve"> w zakresie:</w:t>
      </w:r>
    </w:p>
    <w:p w14:paraId="3E84BA84" w14:textId="406A7A12" w:rsidR="009E3153" w:rsidRPr="009E3153" w:rsidRDefault="009E3153" w:rsidP="009E3153">
      <w:pPr>
        <w:numPr>
          <w:ilvl w:val="0"/>
          <w:numId w:val="38"/>
        </w:numPr>
        <w:spacing w:line="276" w:lineRule="auto"/>
        <w:ind w:left="851" w:hanging="284"/>
        <w:contextualSpacing/>
        <w:jc w:val="both"/>
        <w:rPr>
          <w:rFonts w:ascii="Cambria" w:eastAsia="Calibri" w:hAnsi="Cambria"/>
          <w:i/>
          <w:iCs/>
          <w:spacing w:val="-2"/>
          <w:u w:val="single"/>
          <w:lang w:eastAsia="en-US"/>
        </w:rPr>
      </w:pPr>
      <w:r w:rsidRPr="009E3153">
        <w:rPr>
          <w:rFonts w:ascii="Cambria" w:eastAsia="Calibri" w:hAnsi="Cambria"/>
          <w:i/>
          <w:iCs/>
          <w:spacing w:val="-2"/>
          <w:u w:val="single"/>
          <w:lang w:eastAsia="en-US"/>
        </w:rPr>
        <w:t>prawa opcji 1</w:t>
      </w:r>
      <w:r w:rsidRPr="009E3153">
        <w:rPr>
          <w:rFonts w:ascii="Cambria" w:eastAsia="Calibri" w:hAnsi="Cambria"/>
          <w:spacing w:val="-2"/>
          <w:lang w:eastAsia="en-US"/>
        </w:rPr>
        <w:t xml:space="preserve"> -</w:t>
      </w:r>
      <w:r w:rsidRPr="009E3153">
        <w:rPr>
          <w:rFonts w:ascii="Cambria" w:eastAsia="Calibri" w:hAnsi="Cambria"/>
          <w:i/>
          <w:iCs/>
          <w:spacing w:val="-2"/>
          <w:lang w:eastAsia="en-US"/>
        </w:rPr>
        <w:t xml:space="preserve"> </w:t>
      </w:r>
      <w:r w:rsidRPr="009E3153">
        <w:rPr>
          <w:rFonts w:ascii="Cambria" w:eastAsia="Calibri" w:hAnsi="Cambria"/>
          <w:spacing w:val="-2"/>
          <w:lang w:eastAsia="en-US"/>
        </w:rPr>
        <w:t xml:space="preserve">opisanego w </w:t>
      </w:r>
      <w:r>
        <w:rPr>
          <w:rFonts w:ascii="Cambria" w:eastAsia="Calibri" w:hAnsi="Cambria"/>
          <w:spacing w:val="-2"/>
          <w:lang w:eastAsia="en-US"/>
        </w:rPr>
        <w:t>ust</w:t>
      </w:r>
      <w:r w:rsidRPr="009E3153">
        <w:rPr>
          <w:rFonts w:ascii="Cambria" w:eastAsia="Calibri" w:hAnsi="Cambria"/>
          <w:spacing w:val="-2"/>
          <w:lang w:eastAsia="en-US"/>
        </w:rPr>
        <w:t xml:space="preserve">. </w:t>
      </w:r>
      <w:r>
        <w:rPr>
          <w:rFonts w:ascii="Cambria" w:eastAsia="Calibri" w:hAnsi="Cambria"/>
          <w:spacing w:val="-2"/>
          <w:lang w:eastAsia="en-US"/>
        </w:rPr>
        <w:t xml:space="preserve">17 </w:t>
      </w:r>
      <w:r w:rsidRPr="009E3153">
        <w:rPr>
          <w:rFonts w:ascii="Cambria" w:eastAsia="Calibri" w:hAnsi="Cambria"/>
          <w:spacing w:val="-2"/>
          <w:lang w:eastAsia="en-US"/>
        </w:rPr>
        <w:t xml:space="preserve"> </w:t>
      </w:r>
      <w:bookmarkStart w:id="20" w:name="_Hlk177985337"/>
      <w:r w:rsidRPr="009E3153">
        <w:rPr>
          <w:rFonts w:ascii="Cambria" w:eastAsia="Calibri" w:hAnsi="Cambria"/>
          <w:spacing w:val="-2"/>
          <w:lang w:eastAsia="en-US"/>
        </w:rPr>
        <w:t xml:space="preserve">niniejszej Umowy (nadzór autorski wraz z pobytami na budowie [w ilości maksymalnej </w:t>
      </w:r>
      <w:r w:rsidRPr="009E3153">
        <w:rPr>
          <w:rFonts w:ascii="Cambria" w:eastAsia="Calibri" w:hAnsi="Cambria"/>
          <w:b/>
          <w:bCs/>
          <w:spacing w:val="-2"/>
          <w:lang w:eastAsia="en-US"/>
        </w:rPr>
        <w:t>10</w:t>
      </w:r>
      <w:r w:rsidRPr="009E3153">
        <w:rPr>
          <w:rFonts w:ascii="Cambria" w:eastAsia="Calibri" w:hAnsi="Cambria"/>
          <w:spacing w:val="-2"/>
          <w:lang w:eastAsia="en-US"/>
        </w:rPr>
        <w:t xml:space="preserve"> pobytów] oraz konsultacjami mailowymi [w ilości maksymalnej </w:t>
      </w:r>
      <w:r w:rsidRPr="009E3153">
        <w:rPr>
          <w:rFonts w:ascii="Cambria" w:eastAsia="Calibri" w:hAnsi="Cambria"/>
          <w:b/>
          <w:bCs/>
          <w:spacing w:val="-2"/>
          <w:lang w:eastAsia="en-US"/>
        </w:rPr>
        <w:t>10</w:t>
      </w:r>
      <w:r w:rsidRPr="009E3153">
        <w:rPr>
          <w:rFonts w:ascii="Cambria" w:eastAsia="Calibri" w:hAnsi="Cambria"/>
          <w:spacing w:val="-2"/>
          <w:lang w:eastAsia="en-US"/>
        </w:rPr>
        <w:t xml:space="preserve"> konsultacji])</w:t>
      </w:r>
      <w:bookmarkEnd w:id="20"/>
      <w:r w:rsidRPr="009E3153">
        <w:rPr>
          <w:rFonts w:ascii="Cambria" w:eastAsia="Calibri" w:hAnsi="Cambria"/>
          <w:spacing w:val="-2"/>
          <w:lang w:eastAsia="en-US"/>
        </w:rPr>
        <w:t>,</w:t>
      </w:r>
    </w:p>
    <w:p w14:paraId="04F42170" w14:textId="785B8E1F" w:rsidR="009E3153" w:rsidRPr="009E3153" w:rsidRDefault="009E3153" w:rsidP="009E3153">
      <w:pPr>
        <w:numPr>
          <w:ilvl w:val="0"/>
          <w:numId w:val="38"/>
        </w:numPr>
        <w:spacing w:line="276" w:lineRule="auto"/>
        <w:ind w:left="851" w:hanging="284"/>
        <w:contextualSpacing/>
        <w:jc w:val="both"/>
        <w:rPr>
          <w:rFonts w:ascii="Cambria" w:eastAsia="Calibri" w:hAnsi="Cambria"/>
          <w:i/>
          <w:iCs/>
          <w:spacing w:val="-2"/>
          <w:u w:val="single"/>
          <w:lang w:eastAsia="en-US"/>
        </w:rPr>
      </w:pPr>
      <w:r w:rsidRPr="009E3153">
        <w:rPr>
          <w:rFonts w:ascii="Cambria" w:eastAsia="Calibri" w:hAnsi="Cambria"/>
          <w:i/>
          <w:iCs/>
          <w:spacing w:val="-2"/>
          <w:u w:val="single"/>
          <w:lang w:eastAsia="en-US"/>
        </w:rPr>
        <w:t xml:space="preserve">prawa opcji 2 </w:t>
      </w:r>
      <w:r w:rsidRPr="009E3153">
        <w:rPr>
          <w:rFonts w:ascii="Cambria" w:eastAsia="Calibri" w:hAnsi="Cambria"/>
          <w:spacing w:val="-2"/>
          <w:lang w:eastAsia="en-US"/>
        </w:rPr>
        <w:t>-</w:t>
      </w:r>
      <w:r w:rsidRPr="009E3153">
        <w:rPr>
          <w:rFonts w:ascii="Cambria" w:eastAsia="Calibri" w:hAnsi="Cambria"/>
          <w:i/>
          <w:iCs/>
          <w:spacing w:val="-2"/>
          <w:lang w:eastAsia="en-US"/>
        </w:rPr>
        <w:t xml:space="preserve"> </w:t>
      </w:r>
      <w:r w:rsidRPr="009E3153">
        <w:rPr>
          <w:rFonts w:ascii="Cambria" w:eastAsia="Calibri" w:hAnsi="Cambria"/>
          <w:spacing w:val="-2"/>
          <w:lang w:eastAsia="en-US"/>
        </w:rPr>
        <w:t>opisanego w ust. 1</w:t>
      </w:r>
      <w:r>
        <w:rPr>
          <w:rFonts w:ascii="Cambria" w:eastAsia="Calibri" w:hAnsi="Cambria"/>
          <w:spacing w:val="-2"/>
          <w:lang w:eastAsia="en-US"/>
        </w:rPr>
        <w:t>8</w:t>
      </w:r>
      <w:r w:rsidRPr="009E3153">
        <w:rPr>
          <w:rFonts w:ascii="Cambria" w:eastAsia="Calibri" w:hAnsi="Cambria"/>
          <w:spacing w:val="-2"/>
          <w:lang w:eastAsia="en-US"/>
        </w:rPr>
        <w:t xml:space="preserve">  niniejszej Umowy (aktualizacja dokumentacji).</w:t>
      </w:r>
    </w:p>
    <w:p w14:paraId="24B3841B" w14:textId="77777777" w:rsidR="009E3153" w:rsidRPr="009E3153" w:rsidRDefault="009E3153" w:rsidP="009E3153">
      <w:pPr>
        <w:spacing w:line="276" w:lineRule="auto"/>
        <w:ind w:left="360"/>
        <w:contextualSpacing/>
        <w:jc w:val="both"/>
        <w:rPr>
          <w:rFonts w:ascii="Cambria" w:eastAsia="Calibri" w:hAnsi="Cambria"/>
          <w:spacing w:val="-2"/>
          <w:lang w:eastAsia="en-US"/>
        </w:rPr>
      </w:pPr>
    </w:p>
    <w:p w14:paraId="15DFBF0D" w14:textId="0811837B"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bookmarkStart w:id="21" w:name="_Hlk172549366"/>
      <w:bookmarkStart w:id="22" w:name="_Hlk175739542"/>
      <w:r w:rsidRPr="009E3153">
        <w:rPr>
          <w:rFonts w:ascii="Cambria" w:eastAsia="Calibri" w:hAnsi="Cambria"/>
          <w:spacing w:val="-2"/>
          <w:lang w:eastAsia="en-US"/>
        </w:rPr>
        <w:t xml:space="preserve">W ramach realizacji fakultatywnej części zamówienia, na zasadzie </w:t>
      </w:r>
      <w:r w:rsidRPr="009E3153">
        <w:rPr>
          <w:rFonts w:ascii="Cambria" w:eastAsia="Calibri" w:hAnsi="Cambria"/>
          <w:i/>
          <w:iCs/>
          <w:spacing w:val="-2"/>
          <w:lang w:eastAsia="en-US"/>
        </w:rPr>
        <w:t>prawa opcji 1</w:t>
      </w:r>
      <w:r w:rsidRPr="009E3153">
        <w:rPr>
          <w:rFonts w:ascii="Cambria" w:eastAsia="Calibri" w:hAnsi="Cambria"/>
          <w:spacing w:val="-2"/>
          <w:lang w:eastAsia="en-US"/>
        </w:rPr>
        <w:t xml:space="preserve"> Wykonawca będzie sprawował </w:t>
      </w:r>
      <w:r w:rsidR="00D57049">
        <w:rPr>
          <w:rFonts w:ascii="Cambria" w:eastAsia="Calibri" w:hAnsi="Cambria"/>
          <w:spacing w:val="-2"/>
          <w:lang w:eastAsia="en-US"/>
        </w:rPr>
        <w:t xml:space="preserve">na wezwanie Zamawiającego w wskazanym  </w:t>
      </w:r>
      <w:r w:rsidR="000D6237">
        <w:rPr>
          <w:rFonts w:ascii="Cambria" w:eastAsia="Calibri" w:hAnsi="Cambria"/>
          <w:spacing w:val="-2"/>
          <w:lang w:eastAsia="en-US"/>
        </w:rPr>
        <w:t xml:space="preserve">terminie </w:t>
      </w:r>
      <w:r w:rsidRPr="009E3153">
        <w:rPr>
          <w:rFonts w:ascii="Cambria" w:eastAsia="Calibri" w:hAnsi="Cambria"/>
          <w:spacing w:val="-2"/>
          <w:lang w:eastAsia="en-US"/>
        </w:rPr>
        <w:t xml:space="preserve">nadzór autorski nad realizacją robót budowlanych wykonywanych w oparciu o dokumentację projektową, o której mowa w </w:t>
      </w:r>
      <w:r>
        <w:rPr>
          <w:rFonts w:ascii="Cambria" w:eastAsia="Calibri" w:hAnsi="Cambria"/>
          <w:spacing w:val="-2"/>
          <w:lang w:eastAsia="en-US"/>
        </w:rPr>
        <w:t>niniejszym paragrafie ust. 2÷15</w:t>
      </w:r>
      <w:r w:rsidRPr="009E3153">
        <w:rPr>
          <w:rFonts w:ascii="Cambria" w:eastAsia="Calibri" w:hAnsi="Cambria"/>
          <w:spacing w:val="-2"/>
          <w:lang w:eastAsia="en-US"/>
        </w:rPr>
        <w:t>, w zakresie:</w:t>
      </w:r>
    </w:p>
    <w:bookmarkEnd w:id="21"/>
    <w:p w14:paraId="43B114E3" w14:textId="77777777" w:rsidR="009E3153" w:rsidRPr="009E3153" w:rsidRDefault="009E3153" w:rsidP="009E3153">
      <w:pPr>
        <w:widowControl w:val="0"/>
        <w:numPr>
          <w:ilvl w:val="0"/>
          <w:numId w:val="36"/>
        </w:numPr>
        <w:adjustRightInd w:val="0"/>
        <w:ind w:left="993" w:hanging="284"/>
        <w:jc w:val="both"/>
        <w:textAlignment w:val="baseline"/>
        <w:rPr>
          <w:rFonts w:ascii="Cambria" w:hAnsi="Cambria"/>
        </w:rPr>
      </w:pPr>
      <w:r w:rsidRPr="009E3153">
        <w:rPr>
          <w:rFonts w:ascii="Cambria" w:hAnsi="Cambria"/>
        </w:rPr>
        <w:t>stwierdzenia w toku realizacji robót budowlanych, zgodności realizacji z projektem,</w:t>
      </w:r>
    </w:p>
    <w:p w14:paraId="7B7B2705" w14:textId="77777777" w:rsidR="009E3153" w:rsidRPr="009E3153" w:rsidRDefault="009E3153" w:rsidP="009E3153">
      <w:pPr>
        <w:widowControl w:val="0"/>
        <w:numPr>
          <w:ilvl w:val="0"/>
          <w:numId w:val="36"/>
        </w:numPr>
        <w:adjustRightInd w:val="0"/>
        <w:ind w:left="993" w:hanging="284"/>
        <w:jc w:val="both"/>
        <w:textAlignment w:val="baseline"/>
        <w:rPr>
          <w:rFonts w:ascii="Cambria" w:hAnsi="Cambria"/>
        </w:rPr>
      </w:pPr>
      <w:r w:rsidRPr="009E3153">
        <w:rPr>
          <w:rFonts w:ascii="Cambria" w:hAnsi="Cambria"/>
        </w:rPr>
        <w:t>uzgodnienia możliwości wprowadzenia rozwiązań zamiennych w stosunku do przewidzianych w projekcie, a zgłaszanych przez Kierownika Budowy lub inspektora nadzoru inwestorskiego,</w:t>
      </w:r>
    </w:p>
    <w:p w14:paraId="3E94F3DC" w14:textId="45124572" w:rsidR="009E3153" w:rsidRPr="009E3153" w:rsidRDefault="009E3153" w:rsidP="009E3153">
      <w:pPr>
        <w:widowControl w:val="0"/>
        <w:numPr>
          <w:ilvl w:val="0"/>
          <w:numId w:val="36"/>
        </w:numPr>
        <w:adjustRightInd w:val="0"/>
        <w:ind w:left="993" w:hanging="284"/>
        <w:jc w:val="both"/>
        <w:textAlignment w:val="baseline"/>
        <w:rPr>
          <w:rFonts w:ascii="Cambria" w:hAnsi="Cambria"/>
        </w:rPr>
      </w:pPr>
      <w:r w:rsidRPr="009E3153">
        <w:rPr>
          <w:rFonts w:ascii="Cambria" w:hAnsi="Cambria"/>
        </w:rPr>
        <w:t xml:space="preserve">do 10 konsultacji mailowych, przy czym faktyczne rozliczenie z Wykonawcą nastąpi po każdorazowym </w:t>
      </w:r>
      <w:r w:rsidRPr="009E3153">
        <w:rPr>
          <w:rFonts w:ascii="Cambria" w:hAnsi="Cambria"/>
          <w:u w:val="single"/>
        </w:rPr>
        <w:t>uzyskaniu porady</w:t>
      </w:r>
      <w:r w:rsidRPr="009E3153">
        <w:rPr>
          <w:rFonts w:ascii="Cambria" w:hAnsi="Cambria"/>
        </w:rPr>
        <w:t xml:space="preserve"> (odbyciu konsultacji), w oparciu o wycenę wskazaną przez Wykonawcę w Formularzu </w:t>
      </w:r>
      <w:bookmarkStart w:id="23" w:name="_Hlk178061773"/>
      <w:r w:rsidRPr="009E3153">
        <w:rPr>
          <w:rFonts w:ascii="Cambria" w:hAnsi="Cambria"/>
        </w:rPr>
        <w:t>ofertowym w pkt 1 lit. b) tiret pierwsze</w:t>
      </w:r>
      <w:bookmarkEnd w:id="23"/>
      <w:r w:rsidRPr="009E3153">
        <w:rPr>
          <w:rFonts w:ascii="Cambria" w:hAnsi="Cambria"/>
        </w:rPr>
        <w:t xml:space="preserve"> (</w:t>
      </w:r>
      <w:r w:rsidRPr="009E3153">
        <w:rPr>
          <w:rFonts w:ascii="Cambria" w:hAnsi="Cambria"/>
          <w:b/>
          <w:bCs/>
        </w:rPr>
        <w:t>załącznik nr 2</w:t>
      </w:r>
      <w:r w:rsidRPr="009E3153">
        <w:rPr>
          <w:rFonts w:ascii="Cambria" w:hAnsi="Cambria"/>
        </w:rPr>
        <w:t xml:space="preserve"> do SWZ), z zastrzeżeniem, że konsultacja rozumiana jest jako całościowe omówienie danego zagadnienia i uzyskanie opinii Wykonawcy (niezależnie od liczby wysłanych przez niego wiadomości e-mail),</w:t>
      </w:r>
    </w:p>
    <w:p w14:paraId="735C214D" w14:textId="68FF0F3D" w:rsidR="009E3153" w:rsidRPr="009E3153" w:rsidRDefault="009E3153" w:rsidP="009E3153">
      <w:pPr>
        <w:widowControl w:val="0"/>
        <w:numPr>
          <w:ilvl w:val="0"/>
          <w:numId w:val="36"/>
        </w:numPr>
        <w:adjustRightInd w:val="0"/>
        <w:ind w:left="993" w:hanging="284"/>
        <w:jc w:val="both"/>
        <w:textAlignment w:val="baseline"/>
        <w:rPr>
          <w:rFonts w:ascii="Cambria" w:hAnsi="Cambria"/>
        </w:rPr>
      </w:pPr>
      <w:r w:rsidRPr="009E3153">
        <w:rPr>
          <w:rFonts w:ascii="Cambria" w:hAnsi="Cambria"/>
        </w:rPr>
        <w:t xml:space="preserve">do 10 pobytów na budowie, przy czym faktyczne rozliczenie z Wykonawcą </w:t>
      </w:r>
      <w:bookmarkStart w:id="24" w:name="_Hlk177556422"/>
      <w:r w:rsidRPr="009E3153">
        <w:rPr>
          <w:rFonts w:ascii="Cambria" w:hAnsi="Cambria"/>
        </w:rPr>
        <w:t xml:space="preserve">nastąpi po każdorazowym pobycie Wykonawcy na miejscu wykonywania robót budowlanych, </w:t>
      </w:r>
      <w:bookmarkStart w:id="25" w:name="_Hlk188003290"/>
      <w:r w:rsidRPr="009E3153">
        <w:rPr>
          <w:rFonts w:ascii="Cambria" w:hAnsi="Cambria"/>
        </w:rPr>
        <w:t>w oparciu o wycenę wskazaną przez Wykonawcę w Formularzu ofertowym w pkt 1 lit. b) tiret drugie (</w:t>
      </w:r>
      <w:r w:rsidRPr="009E3153">
        <w:rPr>
          <w:rFonts w:ascii="Cambria" w:hAnsi="Cambria"/>
          <w:b/>
          <w:bCs/>
        </w:rPr>
        <w:t>załącznik nr 2</w:t>
      </w:r>
      <w:r w:rsidRPr="009E3153">
        <w:rPr>
          <w:rFonts w:ascii="Cambria" w:hAnsi="Cambria"/>
        </w:rPr>
        <w:t xml:space="preserve"> do SWZ)</w:t>
      </w:r>
      <w:bookmarkEnd w:id="25"/>
      <w:r w:rsidRPr="009E3153">
        <w:rPr>
          <w:rFonts w:ascii="Cambria" w:hAnsi="Cambria"/>
        </w:rPr>
        <w:t>.</w:t>
      </w:r>
    </w:p>
    <w:bookmarkEnd w:id="24"/>
    <w:p w14:paraId="307673C5" w14:textId="1BF8756C"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Realizacja fakultatywnej części zamówienia na zasadzie </w:t>
      </w:r>
      <w:r w:rsidRPr="009E3153">
        <w:rPr>
          <w:rFonts w:ascii="Cambria" w:eastAsia="Calibri" w:hAnsi="Cambria"/>
          <w:i/>
          <w:iCs/>
          <w:spacing w:val="-2"/>
          <w:lang w:eastAsia="en-US"/>
        </w:rPr>
        <w:t>prawa opcji 2</w:t>
      </w:r>
      <w:r w:rsidRPr="009E3153">
        <w:rPr>
          <w:rFonts w:ascii="Cambria" w:eastAsia="Calibri" w:hAnsi="Cambria"/>
          <w:spacing w:val="-2"/>
          <w:lang w:eastAsia="en-US"/>
        </w:rPr>
        <w:t xml:space="preserve"> polegać będzie na aktualizacji Kosztorysu Inwestorskiego i/lub </w:t>
      </w:r>
      <w:proofErr w:type="spellStart"/>
      <w:r w:rsidRPr="009E3153">
        <w:rPr>
          <w:rFonts w:ascii="Cambria" w:eastAsia="Calibri" w:hAnsi="Cambria"/>
          <w:spacing w:val="-2"/>
          <w:lang w:eastAsia="en-US"/>
        </w:rPr>
        <w:t>STWiORB</w:t>
      </w:r>
      <w:proofErr w:type="spellEnd"/>
      <w:r w:rsidRPr="009E3153">
        <w:rPr>
          <w:rFonts w:ascii="Cambria" w:eastAsia="Calibri" w:hAnsi="Cambria"/>
          <w:spacing w:val="-2"/>
          <w:lang w:eastAsia="en-US"/>
        </w:rPr>
        <w:t xml:space="preserve"> w oparciu o wycenę wskazaną przez Wykonawcę w Formularzu ofertowym w pkt 1 lit. c) tiret pierwsze oraz drugie (</w:t>
      </w:r>
      <w:r w:rsidRPr="009E3153">
        <w:rPr>
          <w:rFonts w:ascii="Cambria" w:eastAsia="Calibri" w:hAnsi="Cambria"/>
          <w:b/>
          <w:bCs/>
          <w:spacing w:val="-2"/>
          <w:lang w:eastAsia="en-US"/>
        </w:rPr>
        <w:t>załącznik nr 2</w:t>
      </w:r>
      <w:r w:rsidRPr="009E3153">
        <w:rPr>
          <w:rFonts w:ascii="Cambria" w:eastAsia="Calibri" w:hAnsi="Cambria"/>
          <w:spacing w:val="-2"/>
          <w:lang w:eastAsia="en-US"/>
        </w:rPr>
        <w:t xml:space="preserve"> do SWZ), po wcześniejszym wezwaniu przez Zamawiającego do wykonania niniejszego. </w:t>
      </w:r>
    </w:p>
    <w:bookmarkEnd w:id="22"/>
    <w:p w14:paraId="4B441C84" w14:textId="495A228E" w:rsidR="009E3153" w:rsidRPr="009E3153" w:rsidRDefault="009E3153" w:rsidP="009E3153">
      <w:pPr>
        <w:pStyle w:val="Akapitzlist"/>
        <w:numPr>
          <w:ilvl w:val="0"/>
          <w:numId w:val="63"/>
        </w:numPr>
        <w:spacing w:line="276" w:lineRule="auto"/>
        <w:ind w:left="142" w:hanging="142"/>
        <w:contextualSpacing/>
        <w:jc w:val="both"/>
        <w:rPr>
          <w:rFonts w:ascii="Cambria" w:eastAsia="Calibri" w:hAnsi="Cambria"/>
          <w:spacing w:val="-2"/>
          <w:lang w:eastAsia="en-US"/>
        </w:rPr>
      </w:pPr>
      <w:r w:rsidRPr="009E3153">
        <w:rPr>
          <w:rFonts w:ascii="Cambria" w:eastAsia="Calibri" w:hAnsi="Cambria"/>
          <w:spacing w:val="-2"/>
          <w:lang w:eastAsia="en-US"/>
        </w:rPr>
        <w:t xml:space="preserve">Przedmiot </w:t>
      </w:r>
      <w:r w:rsidR="005750ED">
        <w:rPr>
          <w:rFonts w:ascii="Cambria" w:eastAsia="Calibri" w:hAnsi="Cambria"/>
          <w:spacing w:val="-2"/>
          <w:lang w:eastAsia="en-US"/>
        </w:rPr>
        <w:t>Umowy</w:t>
      </w:r>
      <w:r w:rsidRPr="009E3153">
        <w:rPr>
          <w:rFonts w:ascii="Cambria" w:eastAsia="Calibri" w:hAnsi="Cambria"/>
          <w:spacing w:val="-2"/>
          <w:lang w:eastAsia="en-US"/>
        </w:rPr>
        <w:t xml:space="preserve"> nie może wskazywać znaków towarowych, patentów lub pochodzenia w którymkolwiek z elementów </w:t>
      </w:r>
      <w:r w:rsidR="005750ED">
        <w:rPr>
          <w:rFonts w:ascii="Cambria" w:eastAsia="Calibri" w:hAnsi="Cambria"/>
          <w:spacing w:val="-2"/>
          <w:lang w:eastAsia="en-US"/>
        </w:rPr>
        <w:t>P</w:t>
      </w:r>
      <w:r w:rsidRPr="009E3153">
        <w:rPr>
          <w:rFonts w:ascii="Cambria" w:eastAsia="Calibri" w:hAnsi="Cambria"/>
          <w:spacing w:val="-2"/>
          <w:lang w:eastAsia="en-US"/>
        </w:rPr>
        <w:t xml:space="preserve">rzedmiotu </w:t>
      </w:r>
      <w:r w:rsidR="005750ED">
        <w:rPr>
          <w:rFonts w:ascii="Cambria" w:eastAsia="Calibri" w:hAnsi="Cambria"/>
          <w:spacing w:val="-2"/>
          <w:lang w:eastAsia="en-US"/>
        </w:rPr>
        <w:t>Umowy</w:t>
      </w:r>
      <w:r w:rsidRPr="009E3153">
        <w:rPr>
          <w:rFonts w:ascii="Cambria" w:eastAsia="Calibri" w:hAnsi="Cambria"/>
          <w:spacing w:val="-2"/>
          <w:lang w:eastAsia="en-US"/>
        </w:rPr>
        <w:t xml:space="preserve">. Dokumentacja projektowa nie może zawierać nazw własnych znaków towarowych, patentów lub </w:t>
      </w:r>
      <w:r w:rsidRPr="009E3153">
        <w:rPr>
          <w:rFonts w:ascii="Cambria" w:eastAsia="Calibri" w:hAnsi="Cambria"/>
          <w:spacing w:val="-2"/>
          <w:lang w:eastAsia="en-US"/>
        </w:rPr>
        <w:lastRenderedPageBreak/>
        <w:t xml:space="preserve">pochodzenia, jeżeli mogłoby to doprowadzić do uprzywilejowania lub wyeliminowania niektórych Wykonawców lub produktów. Dopuszcza się posłużenie się wskazaniem znaku towarowego, patentu lub pochodzenia jedynie w sytuacjach wyjątkowych tj. uzasadnionych specyfikacją </w:t>
      </w:r>
      <w:r w:rsidR="005750ED">
        <w:rPr>
          <w:rFonts w:ascii="Cambria" w:eastAsia="Calibri" w:hAnsi="Cambria"/>
          <w:spacing w:val="-2"/>
          <w:lang w:eastAsia="en-US"/>
        </w:rPr>
        <w:t>P</w:t>
      </w:r>
      <w:r w:rsidRPr="009E3153">
        <w:rPr>
          <w:rFonts w:ascii="Cambria" w:eastAsia="Calibri" w:hAnsi="Cambria"/>
          <w:spacing w:val="-2"/>
          <w:lang w:eastAsia="en-US"/>
        </w:rPr>
        <w:t xml:space="preserve">rzedmiotu </w:t>
      </w:r>
      <w:r w:rsidR="005750ED">
        <w:rPr>
          <w:rFonts w:ascii="Cambria" w:eastAsia="Calibri" w:hAnsi="Cambria"/>
          <w:spacing w:val="-2"/>
          <w:lang w:eastAsia="en-US"/>
        </w:rPr>
        <w:t>Umowy</w:t>
      </w:r>
      <w:r w:rsidRPr="009E3153">
        <w:rPr>
          <w:rFonts w:ascii="Cambria" w:eastAsia="Calibri" w:hAnsi="Cambria"/>
          <w:spacing w:val="-2"/>
          <w:lang w:eastAsia="en-US"/>
        </w:rPr>
        <w:t xml:space="preserve">, a jednocześnie, gdy nie można opisać </w:t>
      </w:r>
      <w:r w:rsidR="005750ED">
        <w:rPr>
          <w:rFonts w:ascii="Cambria" w:eastAsia="Calibri" w:hAnsi="Cambria"/>
          <w:spacing w:val="-2"/>
          <w:lang w:eastAsia="en-US"/>
        </w:rPr>
        <w:t>P</w:t>
      </w:r>
      <w:r w:rsidRPr="009E3153">
        <w:rPr>
          <w:rFonts w:ascii="Cambria" w:eastAsia="Calibri" w:hAnsi="Cambria"/>
          <w:spacing w:val="-2"/>
          <w:lang w:eastAsia="en-US"/>
        </w:rPr>
        <w:t xml:space="preserve">rzedmiotu </w:t>
      </w:r>
      <w:r w:rsidR="005750ED">
        <w:rPr>
          <w:rFonts w:ascii="Cambria" w:eastAsia="Calibri" w:hAnsi="Cambria"/>
          <w:spacing w:val="-2"/>
          <w:lang w:eastAsia="en-US"/>
        </w:rPr>
        <w:t>Umowy</w:t>
      </w:r>
      <w:r w:rsidRPr="009E3153">
        <w:rPr>
          <w:rFonts w:ascii="Cambria" w:eastAsia="Calibri" w:hAnsi="Cambria"/>
          <w:spacing w:val="-2"/>
          <w:lang w:eastAsia="en-US"/>
        </w:rPr>
        <w:t xml:space="preserve"> za pomocą dostatecznie dokładnych określeń. W takiej sytuacji Wykonawca ma obowiązek umieszczenia wyrazów „lub równoważny” oraz opisania parametrów równoważności.</w:t>
      </w:r>
    </w:p>
    <w:p w14:paraId="0A0EC320" w14:textId="77777777" w:rsidR="00417AB7" w:rsidRDefault="00417AB7" w:rsidP="00417AB7">
      <w:pPr>
        <w:pStyle w:val="Tekstpodstawowywcity"/>
        <w:widowControl w:val="0"/>
        <w:adjustRightInd w:val="0"/>
        <w:spacing w:after="0"/>
        <w:ind w:left="284"/>
        <w:jc w:val="both"/>
        <w:textAlignment w:val="baseline"/>
        <w:rPr>
          <w:rFonts w:ascii="Cambria" w:hAnsi="Cambria"/>
          <w:lang w:val="pl-PL"/>
        </w:rPr>
      </w:pPr>
    </w:p>
    <w:bookmarkEnd w:id="4"/>
    <w:bookmarkEnd w:id="5"/>
    <w:p w14:paraId="2DD2E6EA" w14:textId="7D1F2ACA" w:rsidR="00343170" w:rsidRPr="00213E36" w:rsidRDefault="00343170" w:rsidP="00755EA8">
      <w:pPr>
        <w:jc w:val="center"/>
        <w:rPr>
          <w:rFonts w:ascii="Cambria" w:eastAsia="Calibri" w:hAnsi="Cambria"/>
          <w:b/>
          <w:bCs/>
          <w:lang w:eastAsia="en-US"/>
        </w:rPr>
      </w:pPr>
      <w:r w:rsidRPr="00213E36">
        <w:rPr>
          <w:rFonts w:ascii="Cambria" w:eastAsia="Calibri" w:hAnsi="Cambria"/>
          <w:lang w:eastAsia="en-US"/>
        </w:rPr>
        <w:t xml:space="preserve">§ </w:t>
      </w:r>
      <w:r w:rsidRPr="00213E36">
        <w:rPr>
          <w:rFonts w:ascii="Cambria" w:eastAsia="Calibri" w:hAnsi="Cambria"/>
          <w:b/>
          <w:bCs/>
          <w:lang w:eastAsia="en-US"/>
        </w:rPr>
        <w:t>2</w:t>
      </w:r>
    </w:p>
    <w:p w14:paraId="63E4519D" w14:textId="04FDC3EE" w:rsidR="00AB1CAF" w:rsidRPr="00213E36" w:rsidRDefault="00AB1CAF" w:rsidP="00B54176">
      <w:pPr>
        <w:pStyle w:val="Tekstpodstawowywcity"/>
        <w:widowControl w:val="0"/>
        <w:numPr>
          <w:ilvl w:val="0"/>
          <w:numId w:val="34"/>
        </w:numPr>
        <w:tabs>
          <w:tab w:val="clear" w:pos="720"/>
          <w:tab w:val="num" w:pos="0"/>
        </w:tabs>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oświadcza, że w całości jest uprawniony z tytułu majątkowych praw autorskich do Przedmiotu Umowy zamówionego przez Zamawiającego. </w:t>
      </w:r>
      <w:r w:rsidR="00874652">
        <w:rPr>
          <w:rFonts w:ascii="Cambria" w:hAnsi="Cambria"/>
          <w:lang w:val="pl-PL"/>
        </w:rPr>
        <w:br/>
      </w:r>
      <w:r w:rsidRPr="00213E36">
        <w:rPr>
          <w:rFonts w:ascii="Cambria" w:hAnsi="Cambria"/>
          <w:lang w:val="pl-PL"/>
        </w:rPr>
        <w:t xml:space="preserve">W szczególności Wykonawca oświadcza, że </w:t>
      </w:r>
      <w:r w:rsidR="00D12917">
        <w:rPr>
          <w:rFonts w:ascii="Cambria" w:hAnsi="Cambria"/>
          <w:lang w:val="pl-PL"/>
        </w:rPr>
        <w:t xml:space="preserve">majątkowe </w:t>
      </w:r>
      <w:r w:rsidRPr="00213E36">
        <w:rPr>
          <w:rFonts w:ascii="Cambria" w:hAnsi="Cambria"/>
          <w:lang w:val="pl-PL"/>
        </w:rPr>
        <w:t>prawa autorskie do Przedmiotu Umowy nie zostały w całości ani w części zbyte</w:t>
      </w:r>
      <w:r w:rsidR="000A05CD" w:rsidRPr="00213E36">
        <w:rPr>
          <w:rFonts w:ascii="Cambria" w:hAnsi="Cambria"/>
          <w:lang w:val="pl-PL"/>
        </w:rPr>
        <w:t>,</w:t>
      </w:r>
      <w:r w:rsidRPr="00213E36">
        <w:rPr>
          <w:rFonts w:ascii="Cambria" w:hAnsi="Cambria"/>
          <w:lang w:val="pl-PL"/>
        </w:rPr>
        <w:t xml:space="preserve"> czy obciążone, ani też nie zostało udzielone w stosunku do nich upoważnienie do korzystania osobom trzecim.</w:t>
      </w:r>
    </w:p>
    <w:p w14:paraId="491BD7EA" w14:textId="42CDA7C3" w:rsidR="00AB1CAF" w:rsidRPr="00213E36"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Wykonawca oświadcza, że korzystanie z Przedmiotu Umowy nie spowoduje naruszenia praw osób trzecich, w szczególności praw autorskich do cudzego dzieła.</w:t>
      </w:r>
    </w:p>
    <w:p w14:paraId="4C370AB7" w14:textId="76B99C07" w:rsidR="00AB1CAF" w:rsidRPr="00213E36"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przenosi na rzecz Zamawiającego autorskie prawa majątkowe do opracowania stanowiącego Przedmiot niniejszej Umowy. </w:t>
      </w:r>
    </w:p>
    <w:p w14:paraId="76A2FF18" w14:textId="69973269" w:rsidR="00AB1CAF" w:rsidRPr="00213E36"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Zamawiający będzie mógł wykorzystywać Przedmiot Umowy na następujących polach eksploatacji:</w:t>
      </w:r>
    </w:p>
    <w:p w14:paraId="66213C25" w14:textId="77777777"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używania,</w:t>
      </w:r>
    </w:p>
    <w:p w14:paraId="478E111E" w14:textId="195C1D83"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w zakresie wykorzystywania w całości lub części oraz dokonywania zmian, </w:t>
      </w:r>
    </w:p>
    <w:p w14:paraId="240D3E2C" w14:textId="18BAFCA2"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utrwalania i zwielokrotniania – wytwarzania określoną techniką egzemplarzy, w tym techniką drukarską, reprograficzną, zapisu magnetycznego oraz techniką cyfrową,</w:t>
      </w:r>
    </w:p>
    <w:p w14:paraId="2B16D296" w14:textId="0027C980"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obrotu oryginałem albo egzemplarzami, na których utrwalono Przedmiot Umowy, wprowadzenie do obrotu, użyczenie lub najem oryginału albo egzemplarzy,</w:t>
      </w:r>
    </w:p>
    <w:p w14:paraId="25998B9A" w14:textId="0993CFB0"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rozpowszechniania w sposób inny niż określony powyżej, w szczególności publiczne wykonanie, wystawienie, wyświetlenie, odtworzenie oraz nadawanie i reemitowanie, a także publiczne udostępnienie w taki sposób, aby każdy mógł mieć do niego dostęp, w miejscu i w czasie przez siebie wybranym.</w:t>
      </w:r>
    </w:p>
    <w:p w14:paraId="77CA5C81" w14:textId="15F0EB84" w:rsid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Z chwilą przeniesienia majątkowego prawa, o którym mowa w ust. </w:t>
      </w:r>
      <w:r w:rsidR="0031768E">
        <w:rPr>
          <w:rFonts w:ascii="Cambria" w:hAnsi="Cambria"/>
          <w:lang w:val="pl-PL"/>
        </w:rPr>
        <w:t>4</w:t>
      </w:r>
      <w:r w:rsidR="0031768E" w:rsidRPr="00213E36">
        <w:rPr>
          <w:rFonts w:ascii="Cambria" w:hAnsi="Cambria"/>
          <w:lang w:val="pl-PL"/>
        </w:rPr>
        <w:t xml:space="preserve"> </w:t>
      </w:r>
      <w:r w:rsidRPr="00213E36">
        <w:rPr>
          <w:rFonts w:ascii="Cambria" w:hAnsi="Cambria"/>
          <w:lang w:val="pl-PL"/>
        </w:rPr>
        <w:t xml:space="preserve">powyżej, Wykonawca przenosi na </w:t>
      </w:r>
      <w:r w:rsidR="00FF0063" w:rsidRPr="00213E36">
        <w:rPr>
          <w:rFonts w:ascii="Cambria" w:hAnsi="Cambria"/>
          <w:lang w:val="pl-PL"/>
        </w:rPr>
        <w:t>Zamawiającego</w:t>
      </w:r>
      <w:r w:rsidRPr="00213E36">
        <w:rPr>
          <w:rFonts w:ascii="Cambria" w:hAnsi="Cambria"/>
          <w:lang w:val="pl-PL"/>
        </w:rPr>
        <w:t xml:space="preserve"> prawo do korzystania we wszystkich formach z dzieła będącego </w:t>
      </w:r>
      <w:r w:rsidR="00FF0063" w:rsidRPr="00213E36">
        <w:rPr>
          <w:rFonts w:ascii="Cambria" w:hAnsi="Cambria"/>
          <w:lang w:val="pl-PL"/>
        </w:rPr>
        <w:t>P</w:t>
      </w:r>
      <w:r w:rsidRPr="00213E36">
        <w:rPr>
          <w:rFonts w:ascii="Cambria" w:hAnsi="Cambria"/>
          <w:lang w:val="pl-PL"/>
        </w:rPr>
        <w:t xml:space="preserve">rzedmiotem </w:t>
      </w:r>
      <w:r w:rsidR="00FF0063" w:rsidRPr="00213E36">
        <w:rPr>
          <w:rFonts w:ascii="Cambria" w:hAnsi="Cambria"/>
          <w:lang w:val="pl-PL"/>
        </w:rPr>
        <w:t>U</w:t>
      </w:r>
      <w:r w:rsidRPr="00213E36">
        <w:rPr>
          <w:rFonts w:ascii="Cambria" w:hAnsi="Cambria"/>
          <w:lang w:val="pl-PL"/>
        </w:rPr>
        <w:t>mowy.</w:t>
      </w:r>
    </w:p>
    <w:p w14:paraId="4C60B7F7" w14:textId="77777777" w:rsid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634920">
        <w:rPr>
          <w:rFonts w:ascii="Cambria" w:hAnsi="Cambria"/>
          <w:lang w:val="pl-PL"/>
        </w:rPr>
        <w:t>Wykonawca nieodpłatnie upoważnia Zamawiającego do udzielenia zezwoleń na wykonywanie praw autorskich do twórczych przeróbek opracowania oraz na ich wykorzystanie na potrzeby realizacji inwestycji.</w:t>
      </w:r>
    </w:p>
    <w:p w14:paraId="77CDE05C" w14:textId="77777777" w:rsid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Przejście autorskich praw majątkowych powoduje przeniesienie na </w:t>
      </w:r>
      <w:r w:rsidR="00FF0063" w:rsidRPr="00634920">
        <w:rPr>
          <w:rFonts w:ascii="Cambria" w:hAnsi="Cambria"/>
          <w:lang w:val="pl-PL"/>
        </w:rPr>
        <w:t>Zamawiającego</w:t>
      </w:r>
      <w:r w:rsidRPr="00634920">
        <w:rPr>
          <w:rFonts w:ascii="Cambria" w:hAnsi="Cambria"/>
          <w:lang w:val="pl-PL"/>
        </w:rPr>
        <w:t xml:space="preserve"> własności egzemplarza </w:t>
      </w:r>
      <w:r w:rsidR="00FF0063" w:rsidRPr="00634920">
        <w:rPr>
          <w:rFonts w:ascii="Cambria" w:hAnsi="Cambria"/>
          <w:lang w:val="pl-PL"/>
        </w:rPr>
        <w:t>Przedmiotu Umowy</w:t>
      </w:r>
      <w:r w:rsidRPr="00634920">
        <w:rPr>
          <w:rFonts w:ascii="Cambria" w:hAnsi="Cambria"/>
          <w:lang w:val="pl-PL"/>
        </w:rPr>
        <w:t>.</w:t>
      </w:r>
    </w:p>
    <w:p w14:paraId="158072D9" w14:textId="0E5BEE33" w:rsidR="00AB1CAF" w:rsidRP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Umowa przenosi na </w:t>
      </w:r>
      <w:r w:rsidR="00FF0063" w:rsidRPr="00634920">
        <w:rPr>
          <w:rFonts w:ascii="Cambria" w:hAnsi="Cambria"/>
          <w:lang w:val="pl-PL"/>
        </w:rPr>
        <w:t>Zamawiającego</w:t>
      </w:r>
      <w:r w:rsidRPr="00634920">
        <w:rPr>
          <w:rFonts w:ascii="Cambria" w:hAnsi="Cambria"/>
          <w:lang w:val="pl-PL"/>
        </w:rPr>
        <w:t xml:space="preserve"> zależne prawa autorskie.</w:t>
      </w:r>
    </w:p>
    <w:p w14:paraId="46A83BAF" w14:textId="77777777" w:rsidR="00634920" w:rsidRDefault="00AB1CAF" w:rsidP="004E7BF9">
      <w:pPr>
        <w:pStyle w:val="Tekstpodstawowywcity"/>
        <w:widowControl w:val="0"/>
        <w:numPr>
          <w:ilvl w:val="0"/>
          <w:numId w:val="34"/>
        </w:numPr>
        <w:tabs>
          <w:tab w:val="clear" w:pos="720"/>
        </w:tabs>
        <w:adjustRightInd w:val="0"/>
        <w:spacing w:after="0"/>
        <w:ind w:left="284" w:hanging="284"/>
        <w:jc w:val="both"/>
        <w:textAlignment w:val="baseline"/>
        <w:rPr>
          <w:rFonts w:ascii="Cambria" w:hAnsi="Cambria"/>
          <w:lang w:val="pl-PL"/>
        </w:rPr>
      </w:pPr>
      <w:r w:rsidRPr="00213E36">
        <w:rPr>
          <w:rFonts w:ascii="Cambria" w:hAnsi="Cambria"/>
          <w:lang w:val="pl-PL"/>
        </w:rPr>
        <w:t>Przeniesienie praw</w:t>
      </w:r>
      <w:r w:rsidR="00FF0063" w:rsidRPr="00213E36">
        <w:rPr>
          <w:rFonts w:ascii="Cambria" w:hAnsi="Cambria"/>
          <w:lang w:val="pl-PL"/>
        </w:rPr>
        <w:t xml:space="preserve"> autorskich </w:t>
      </w:r>
      <w:r w:rsidRPr="00213E36">
        <w:rPr>
          <w:rFonts w:ascii="Cambria" w:hAnsi="Cambria"/>
          <w:lang w:val="pl-PL"/>
        </w:rPr>
        <w:t xml:space="preserve">na rzecz Zamawiającego, nastąpi z dniem podpisania przez </w:t>
      </w:r>
      <w:r w:rsidR="00FF0063" w:rsidRPr="00213E36">
        <w:rPr>
          <w:rFonts w:ascii="Cambria" w:hAnsi="Cambria"/>
          <w:lang w:val="pl-PL"/>
        </w:rPr>
        <w:t>Zamawiającego</w:t>
      </w:r>
      <w:r w:rsidRPr="00213E36">
        <w:rPr>
          <w:rFonts w:ascii="Cambria" w:hAnsi="Cambria"/>
          <w:lang w:val="pl-PL"/>
        </w:rPr>
        <w:t xml:space="preserve"> Protokołu zdawczo-odbiorczego.</w:t>
      </w:r>
    </w:p>
    <w:p w14:paraId="0333E155" w14:textId="77777777" w:rsidR="00634920" w:rsidRDefault="00AB1CAF" w:rsidP="004E7BF9">
      <w:pPr>
        <w:pStyle w:val="Tekstpodstawowywcity"/>
        <w:widowControl w:val="0"/>
        <w:numPr>
          <w:ilvl w:val="0"/>
          <w:numId w:val="34"/>
        </w:numPr>
        <w:adjustRightInd w:val="0"/>
        <w:spacing w:after="0"/>
        <w:ind w:left="426" w:hanging="426"/>
        <w:jc w:val="both"/>
        <w:textAlignment w:val="baseline"/>
        <w:rPr>
          <w:rFonts w:ascii="Cambria" w:hAnsi="Cambria"/>
          <w:lang w:val="pl-PL"/>
        </w:rPr>
      </w:pPr>
      <w:r w:rsidRPr="00634920">
        <w:rPr>
          <w:rFonts w:ascii="Cambria" w:hAnsi="Cambria"/>
          <w:lang w:val="pl-PL"/>
        </w:rPr>
        <w:t>Prawa</w:t>
      </w:r>
      <w:r w:rsidR="00FF0063" w:rsidRPr="00634920">
        <w:rPr>
          <w:rFonts w:ascii="Cambria" w:hAnsi="Cambria"/>
          <w:lang w:val="pl-PL"/>
        </w:rPr>
        <w:t xml:space="preserve"> autorskie do Przedmiotu Umowy</w:t>
      </w:r>
      <w:r w:rsidRPr="00634920">
        <w:rPr>
          <w:rFonts w:ascii="Cambria" w:hAnsi="Cambria"/>
          <w:lang w:val="pl-PL"/>
        </w:rPr>
        <w:t xml:space="preserve"> nabędzie również podmiot, któremu </w:t>
      </w:r>
      <w:r w:rsidR="00FF0063" w:rsidRPr="00634920">
        <w:rPr>
          <w:rFonts w:ascii="Cambria" w:hAnsi="Cambria"/>
          <w:lang w:val="pl-PL"/>
        </w:rPr>
        <w:t>Zamawiający</w:t>
      </w:r>
      <w:r w:rsidRPr="00634920">
        <w:rPr>
          <w:rFonts w:ascii="Cambria" w:hAnsi="Cambria"/>
          <w:lang w:val="pl-PL"/>
        </w:rPr>
        <w:t xml:space="preserve">  przekaże opracowanie będące </w:t>
      </w:r>
      <w:r w:rsidR="00FF0063" w:rsidRPr="00634920">
        <w:rPr>
          <w:rFonts w:ascii="Cambria" w:hAnsi="Cambria"/>
          <w:lang w:val="pl-PL"/>
        </w:rPr>
        <w:t>P</w:t>
      </w:r>
      <w:r w:rsidRPr="00634920">
        <w:rPr>
          <w:rFonts w:ascii="Cambria" w:hAnsi="Cambria"/>
          <w:lang w:val="pl-PL"/>
        </w:rPr>
        <w:t xml:space="preserve">rzedmiotem niniejszej </w:t>
      </w:r>
      <w:r w:rsidR="00FF0063" w:rsidRPr="00634920">
        <w:rPr>
          <w:rFonts w:ascii="Cambria" w:hAnsi="Cambria"/>
          <w:lang w:val="pl-PL"/>
        </w:rPr>
        <w:t>U</w:t>
      </w:r>
      <w:r w:rsidRPr="00634920">
        <w:rPr>
          <w:rFonts w:ascii="Cambria" w:hAnsi="Cambria"/>
          <w:lang w:val="pl-PL"/>
        </w:rPr>
        <w:t>mowy, celem przeprowadzenia postępowania o realizację robót budowlanych. Wykonawca nie będzie rościł z tego tytułu żadnych praw, a w szczególności prawa do odrębnej zapłaty.</w:t>
      </w:r>
    </w:p>
    <w:p w14:paraId="519786AD" w14:textId="2513C9DD" w:rsidR="00AB1CAF" w:rsidRPr="00634920" w:rsidRDefault="00AB1CAF" w:rsidP="004E7BF9">
      <w:pPr>
        <w:pStyle w:val="Tekstpodstawowywcity"/>
        <w:widowControl w:val="0"/>
        <w:numPr>
          <w:ilvl w:val="0"/>
          <w:numId w:val="34"/>
        </w:numPr>
        <w:adjustRightInd w:val="0"/>
        <w:spacing w:after="0"/>
        <w:ind w:left="426" w:hanging="426"/>
        <w:jc w:val="both"/>
        <w:textAlignment w:val="baseline"/>
        <w:rPr>
          <w:rFonts w:ascii="Cambria" w:hAnsi="Cambria"/>
          <w:lang w:val="pl-PL"/>
        </w:rPr>
      </w:pPr>
      <w:r w:rsidRPr="00634920">
        <w:rPr>
          <w:rFonts w:ascii="Cambria" w:hAnsi="Cambria"/>
          <w:lang w:val="pl-PL"/>
        </w:rPr>
        <w:lastRenderedPageBreak/>
        <w:t xml:space="preserve">W przypadku wystąpienia przez osobę trzecią w stosunku do </w:t>
      </w:r>
      <w:r w:rsidR="00FF0063" w:rsidRPr="00634920">
        <w:rPr>
          <w:rFonts w:ascii="Cambria" w:hAnsi="Cambria"/>
          <w:lang w:val="pl-PL"/>
        </w:rPr>
        <w:t>Zamawiającego</w:t>
      </w:r>
      <w:r w:rsidRPr="00634920">
        <w:rPr>
          <w:rFonts w:ascii="Cambria" w:hAnsi="Cambria"/>
          <w:lang w:val="pl-PL"/>
        </w:rPr>
        <w:t xml:space="preserve"> z roszczeniem z tytułu naruszenia praw autorskich, zarówno osobistych, jak i majątkowych do </w:t>
      </w:r>
      <w:r w:rsidR="00FF0063" w:rsidRPr="00634920">
        <w:rPr>
          <w:rFonts w:ascii="Cambria" w:hAnsi="Cambria"/>
          <w:lang w:val="pl-PL"/>
        </w:rPr>
        <w:t>Przedmiotu Umowy</w:t>
      </w:r>
      <w:r w:rsidRPr="00634920">
        <w:rPr>
          <w:rFonts w:ascii="Cambria" w:hAnsi="Cambria"/>
          <w:lang w:val="pl-PL"/>
        </w:rPr>
        <w:t xml:space="preserve">, Wykonawca: </w:t>
      </w:r>
    </w:p>
    <w:p w14:paraId="3D16865F" w14:textId="5688F705" w:rsidR="00AB1CAF" w:rsidRPr="00213E36" w:rsidRDefault="00AB1CAF" w:rsidP="004E7BF9">
      <w:pPr>
        <w:numPr>
          <w:ilvl w:val="0"/>
          <w:numId w:val="22"/>
        </w:numPr>
        <w:contextualSpacing/>
        <w:jc w:val="both"/>
        <w:rPr>
          <w:rFonts w:ascii="Cambria" w:eastAsia="Calibri" w:hAnsi="Cambria" w:cstheme="minorHAnsi"/>
          <w:b/>
          <w:lang w:eastAsia="en-US"/>
        </w:rPr>
      </w:pPr>
      <w:r w:rsidRPr="00213E36">
        <w:rPr>
          <w:rFonts w:ascii="Cambria" w:eastAsia="Calibri" w:hAnsi="Cambria" w:cstheme="minorHAnsi"/>
          <w:lang w:eastAsia="en-US"/>
        </w:rPr>
        <w:t xml:space="preserve">przyjmie na siebie pełną odpowiedzialność za powstanie oraz wszelkie skutki powyższych zdarzeń; w przypadku skierowania sprawy na drogę postępowania sądowego wstąpi do procesu po stronie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i pokryje wszelkie koszty związane z udziałem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w postępowaniu sądowym oraz ewentualnym postępowaniu egzekucyjnym, w tym koszty obsługi prawnej postępowania;</w:t>
      </w:r>
    </w:p>
    <w:p w14:paraId="242DB717" w14:textId="77777777" w:rsidR="00AB1CAF" w:rsidRDefault="00AB1CAF" w:rsidP="004E7BF9">
      <w:pPr>
        <w:numPr>
          <w:ilvl w:val="0"/>
          <w:numId w:val="22"/>
        </w:numPr>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poniesie wszelkie koszty związane z ewentualnym pokryciem roszczeń majątkowych i niemajątkowych związanych z naruszeniem praw autorskich majątkowych lub osobistych osoby lub osób zgłaszających roszczenia. </w:t>
      </w:r>
    </w:p>
    <w:p w14:paraId="358A2242" w14:textId="77777777" w:rsidR="00F32256" w:rsidRPr="00F32256" w:rsidRDefault="00F32256" w:rsidP="004E7BF9">
      <w:pPr>
        <w:pStyle w:val="Tekstpodstawowywcity"/>
        <w:widowControl w:val="0"/>
        <w:numPr>
          <w:ilvl w:val="0"/>
          <w:numId w:val="34"/>
        </w:numPr>
        <w:adjustRightInd w:val="0"/>
        <w:spacing w:after="0"/>
        <w:ind w:left="426" w:hanging="426"/>
        <w:jc w:val="both"/>
        <w:textAlignment w:val="baseline"/>
        <w:rPr>
          <w:rFonts w:ascii="Cambria" w:hAnsi="Cambria"/>
          <w:lang w:val="pl-PL"/>
        </w:rPr>
      </w:pPr>
      <w:r w:rsidRPr="00F32256">
        <w:rPr>
          <w:rFonts w:ascii="Cambria" w:hAnsi="Cambria"/>
          <w:lang w:val="pl-PL"/>
        </w:rPr>
        <w:t>Żadne kwoty i/lub wydatki Wykonawcy poniesione podczas wykonywania Przedmiotu Umowy nie podlegają zwrotowi ani refundacji.</w:t>
      </w:r>
    </w:p>
    <w:p w14:paraId="71B7C233" w14:textId="7ED5ABDB" w:rsidR="004F0CE6" w:rsidRPr="00213E36" w:rsidRDefault="004F0CE6">
      <w:pPr>
        <w:rPr>
          <w:rFonts w:ascii="Cambria" w:hAnsi="Cambria" w:cs="Arial"/>
        </w:rPr>
      </w:pPr>
    </w:p>
    <w:p w14:paraId="373D55D4" w14:textId="2745DE19" w:rsidR="00105DC4" w:rsidRPr="00213E36" w:rsidRDefault="00105DC4" w:rsidP="00105DC4">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3</w:t>
      </w:r>
    </w:p>
    <w:bookmarkEnd w:id="6"/>
    <w:p w14:paraId="4BF4D269"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213E36">
        <w:rPr>
          <w:rFonts w:ascii="Cambria" w:hAnsi="Cambria" w:cs="Arial"/>
          <w:lang w:val="pl-PL"/>
        </w:rPr>
        <w:t xml:space="preserve">Wykonawca </w:t>
      </w:r>
      <w:r w:rsidRPr="00213E36">
        <w:rPr>
          <w:rFonts w:ascii="Cambria" w:hAnsi="Cambria" w:cs="Arial"/>
        </w:rPr>
        <w:t xml:space="preserve">oświadcza, iż posiada odpowiednie </w:t>
      </w:r>
      <w:r w:rsidR="0016538F" w:rsidRPr="00213E36">
        <w:rPr>
          <w:rFonts w:ascii="Cambria" w:hAnsi="Cambria" w:cs="Arial"/>
          <w:lang w:val="pl-PL"/>
        </w:rPr>
        <w:t xml:space="preserve">uprawnienia, </w:t>
      </w:r>
      <w:r w:rsidRPr="00213E36">
        <w:rPr>
          <w:rFonts w:ascii="Cambria" w:hAnsi="Cambria" w:cs="Arial"/>
        </w:rPr>
        <w:t xml:space="preserve">doświadczenie, wiedzę i kompetencje, wyposażenie sprzętowe oraz personel niezbędne do </w:t>
      </w:r>
      <w:r w:rsidR="005B6196" w:rsidRPr="00213E36">
        <w:rPr>
          <w:rFonts w:ascii="Cambria" w:hAnsi="Cambria" w:cs="Arial"/>
          <w:lang w:val="pl-PL"/>
        </w:rPr>
        <w:t xml:space="preserve">należytego </w:t>
      </w:r>
      <w:r w:rsidRPr="00213E36">
        <w:rPr>
          <w:rFonts w:ascii="Cambria" w:hAnsi="Cambria" w:cs="Arial"/>
        </w:rPr>
        <w:t>wykonania Przedmiotu Umowy.</w:t>
      </w:r>
    </w:p>
    <w:p w14:paraId="775DA0CA"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Wykonawca zapewnia i gwarantuje, że wykonanie Przedmiotu Umowy (w tym jego poszczególnych elementów) będzie wolne od wad, w tym wad, które mogłyby spowodować jakąkolwiek odpowiedzialność Zamawiającego z jakiegokolwiek tytułu w stosunku do os</w:t>
      </w:r>
      <w:r w:rsidR="005B6196" w:rsidRPr="00634920">
        <w:rPr>
          <w:rFonts w:ascii="Cambria" w:hAnsi="Cambria" w:cs="Arial"/>
          <w:lang w:val="pl-PL"/>
        </w:rPr>
        <w:t>ó</w:t>
      </w:r>
      <w:r w:rsidRPr="00634920">
        <w:rPr>
          <w:rFonts w:ascii="Cambria" w:hAnsi="Cambria" w:cs="Arial"/>
          <w:lang w:val="pl-PL"/>
        </w:rPr>
        <w:t>b bądź podmiot</w:t>
      </w:r>
      <w:r w:rsidR="005B6196" w:rsidRPr="00634920">
        <w:rPr>
          <w:rFonts w:ascii="Cambria" w:hAnsi="Cambria" w:cs="Arial"/>
          <w:lang w:val="pl-PL"/>
        </w:rPr>
        <w:t>ów trzecich</w:t>
      </w:r>
      <w:r w:rsidRPr="00634920">
        <w:rPr>
          <w:rFonts w:ascii="Cambria" w:hAnsi="Cambria" w:cs="Arial"/>
          <w:lang w:val="pl-PL"/>
        </w:rPr>
        <w:t>.</w:t>
      </w:r>
    </w:p>
    <w:p w14:paraId="74CE5A2C" w14:textId="381777D9" w:rsidR="00DB66F0" w:rsidRPr="00634920" w:rsidRDefault="00DB66F0"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 xml:space="preserve">Wykonawca w przypadku konieczności zatrudnienia Podwykonawców zgłosi ten fakt Zamawiającemu, w celu uzyskania jego akceptacji. Warunkiem wykonania prac przez Podwykonawcę jest zgoda Zamawiającego udzielona w formie pisemnej. Zgoda na zatrudnienie Podwykonawcy zostanie udzielona w terminie do </w:t>
      </w:r>
      <w:r w:rsidRPr="00634920">
        <w:rPr>
          <w:rFonts w:ascii="Cambria" w:hAnsi="Cambria" w:cs="Arial"/>
          <w:b/>
          <w:bCs/>
          <w:lang w:val="pl-PL"/>
        </w:rPr>
        <w:t>5 dni</w:t>
      </w:r>
      <w:r w:rsidRPr="00634920">
        <w:rPr>
          <w:rFonts w:ascii="Cambria" w:hAnsi="Cambria" w:cs="Arial"/>
          <w:lang w:val="pl-PL"/>
        </w:rPr>
        <w:t xml:space="preserve"> roboczych od zgłoszenia takiej konieczności przez Wykonawcę. Brak odpowiedzi w ww. terminie oznacza wyrażenie zgody przez Zamawiającego na zatrudnienie wskazanego Podwykonawcy. Po zaakceptowaniu Podwykonawcy przez Zamawiającego, Wykonawca zobowiązany jest do przedłożenia potwierdzonej (przez Wykonawcę i Podwykonawcę) za zgodność z oryginałem kopii umowy łączącej Wykonawcę z Podwykonawcą. </w:t>
      </w:r>
    </w:p>
    <w:p w14:paraId="4D6079B5" w14:textId="073D6CBB" w:rsidR="00F3487B" w:rsidRPr="00213E36" w:rsidRDefault="00F3487B" w:rsidP="00F3487B">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4</w:t>
      </w:r>
    </w:p>
    <w:p w14:paraId="3F36C48F" w14:textId="30350E00" w:rsidR="007A79E8" w:rsidRPr="007A79E8" w:rsidRDefault="007A79E8"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A79E8">
        <w:rPr>
          <w:rFonts w:ascii="Cambria" w:hAnsi="Cambria" w:cs="Arial"/>
          <w:lang w:val="pl-PL"/>
        </w:rPr>
        <w:t xml:space="preserve">Przedmiot </w:t>
      </w:r>
      <w:r>
        <w:rPr>
          <w:rFonts w:ascii="Cambria" w:hAnsi="Cambria" w:cs="Arial"/>
          <w:lang w:val="pl-PL"/>
        </w:rPr>
        <w:t>Umowy</w:t>
      </w:r>
      <w:r w:rsidRPr="007A79E8">
        <w:rPr>
          <w:rFonts w:ascii="Cambria" w:hAnsi="Cambria" w:cs="Arial"/>
          <w:lang w:val="pl-PL"/>
        </w:rPr>
        <w:t xml:space="preserve"> winien zostać wykonany w terminach:</w:t>
      </w:r>
    </w:p>
    <w:p w14:paraId="00FF43CC" w14:textId="77777777" w:rsidR="009E3153" w:rsidRPr="009B1FB3" w:rsidRDefault="009E3153" w:rsidP="009E3153">
      <w:pPr>
        <w:pStyle w:val="Styl1"/>
        <w:numPr>
          <w:ilvl w:val="0"/>
          <w:numId w:val="66"/>
        </w:numPr>
        <w:rPr>
          <w:rFonts w:ascii="Cambria" w:hAnsi="Cambria"/>
          <w:b w:val="0"/>
          <w:bCs/>
        </w:rPr>
      </w:pPr>
      <w:r w:rsidRPr="009B1FB3">
        <w:rPr>
          <w:rFonts w:ascii="Cambria" w:hAnsi="Cambria"/>
        </w:rPr>
        <w:t>Projekt Koncepcyjny</w:t>
      </w:r>
      <w:r w:rsidRPr="009B1FB3">
        <w:rPr>
          <w:rFonts w:ascii="Cambria" w:hAnsi="Cambria"/>
          <w:b w:val="0"/>
          <w:bCs/>
        </w:rPr>
        <w:t xml:space="preserve"> z uzgodnieniem OPEC - </w:t>
      </w:r>
      <w:r w:rsidRPr="009B1FB3">
        <w:rPr>
          <w:rFonts w:ascii="Cambria" w:hAnsi="Cambria"/>
        </w:rPr>
        <w:t>do 4 miesięcy</w:t>
      </w:r>
      <w:r w:rsidRPr="009B1FB3">
        <w:rPr>
          <w:rFonts w:ascii="Cambria" w:hAnsi="Cambria"/>
          <w:b w:val="0"/>
          <w:bCs/>
        </w:rPr>
        <w:t xml:space="preserve"> od dnia podpisania Umowy, </w:t>
      </w:r>
    </w:p>
    <w:p w14:paraId="5BD88BCD" w14:textId="2753D398" w:rsidR="009E3153" w:rsidRPr="009B1FB3" w:rsidRDefault="009E3153" w:rsidP="009E3153">
      <w:pPr>
        <w:pStyle w:val="Styl1"/>
        <w:numPr>
          <w:ilvl w:val="0"/>
          <w:numId w:val="66"/>
        </w:numPr>
        <w:rPr>
          <w:rFonts w:ascii="Cambria" w:hAnsi="Cambria"/>
          <w:b w:val="0"/>
          <w:bCs/>
        </w:rPr>
      </w:pPr>
      <w:r w:rsidRPr="009B1FB3">
        <w:rPr>
          <w:rFonts w:ascii="Cambria" w:hAnsi="Cambria"/>
        </w:rPr>
        <w:t>Projekt Budowlany</w:t>
      </w:r>
      <w:r w:rsidRPr="009B1FB3">
        <w:rPr>
          <w:rFonts w:ascii="Cambria" w:hAnsi="Cambria"/>
          <w:b w:val="0"/>
          <w:bCs/>
        </w:rPr>
        <w:t xml:space="preserve"> (w tym </w:t>
      </w:r>
      <w:r w:rsidRPr="009B1FB3">
        <w:rPr>
          <w:rFonts w:ascii="Cambria" w:hAnsi="Cambria"/>
        </w:rPr>
        <w:t>Projekt Techniczny</w:t>
      </w:r>
      <w:r w:rsidRPr="009B1FB3">
        <w:rPr>
          <w:rFonts w:ascii="Cambria" w:hAnsi="Cambria"/>
          <w:b w:val="0"/>
          <w:bCs/>
        </w:rPr>
        <w:t xml:space="preserve"> z uzgodnieniem OPEC) + ZUDP - </w:t>
      </w:r>
      <w:r w:rsidRPr="009B1FB3">
        <w:rPr>
          <w:rFonts w:ascii="Cambria" w:hAnsi="Cambria"/>
        </w:rPr>
        <w:t>do 8 miesięcy</w:t>
      </w:r>
      <w:r w:rsidRPr="009B1FB3">
        <w:rPr>
          <w:rFonts w:ascii="Cambria" w:hAnsi="Cambria"/>
          <w:b w:val="0"/>
          <w:bCs/>
        </w:rPr>
        <w:t xml:space="preserve"> od dnia podpisania </w:t>
      </w:r>
      <w:r w:rsidR="005750ED">
        <w:rPr>
          <w:rFonts w:ascii="Cambria" w:hAnsi="Cambria"/>
          <w:b w:val="0"/>
          <w:bCs/>
        </w:rPr>
        <w:t>U</w:t>
      </w:r>
      <w:r w:rsidRPr="009B1FB3">
        <w:rPr>
          <w:rFonts w:ascii="Cambria" w:hAnsi="Cambria"/>
          <w:b w:val="0"/>
          <w:bCs/>
        </w:rPr>
        <w:t xml:space="preserve">mowy, </w:t>
      </w:r>
    </w:p>
    <w:p w14:paraId="1D781523" w14:textId="517F1ADB" w:rsidR="009E3153" w:rsidRPr="009B1FB3" w:rsidRDefault="009E3153" w:rsidP="009E3153">
      <w:pPr>
        <w:pStyle w:val="Styl1"/>
        <w:numPr>
          <w:ilvl w:val="0"/>
          <w:numId w:val="66"/>
        </w:numPr>
        <w:rPr>
          <w:rFonts w:ascii="Cambria" w:hAnsi="Cambria"/>
          <w:b w:val="0"/>
          <w:bCs/>
        </w:rPr>
      </w:pPr>
      <w:r w:rsidRPr="009B1FB3">
        <w:rPr>
          <w:rFonts w:ascii="Cambria" w:hAnsi="Cambria"/>
        </w:rPr>
        <w:t>Projekt Wykonawczy</w:t>
      </w:r>
      <w:r w:rsidRPr="009B1FB3">
        <w:rPr>
          <w:rFonts w:ascii="Cambria" w:hAnsi="Cambria"/>
          <w:b w:val="0"/>
          <w:bCs/>
        </w:rPr>
        <w:t xml:space="preserve"> z uzgodnieniem OPEC oraz pozostały komplet dokumentacji</w:t>
      </w:r>
      <w:r>
        <w:rPr>
          <w:rFonts w:ascii="Cambria" w:hAnsi="Cambria"/>
          <w:b w:val="0"/>
          <w:bCs/>
        </w:rPr>
        <w:t xml:space="preserve">, o której mowa w </w:t>
      </w:r>
      <w:r w:rsidR="005750ED">
        <w:rPr>
          <w:rFonts w:ascii="Cambria" w:hAnsi="Cambria"/>
          <w:b w:val="0"/>
          <w:bCs/>
        </w:rPr>
        <w:t>§ 1 ust.</w:t>
      </w:r>
      <w:r>
        <w:rPr>
          <w:rFonts w:ascii="Cambria" w:hAnsi="Cambria"/>
          <w:b w:val="0"/>
          <w:bCs/>
        </w:rPr>
        <w:t xml:space="preserve"> </w:t>
      </w:r>
      <w:r w:rsidR="005750ED">
        <w:rPr>
          <w:rFonts w:ascii="Cambria" w:hAnsi="Cambria"/>
          <w:b w:val="0"/>
          <w:bCs/>
        </w:rPr>
        <w:t>2 niniejszej Umowy</w:t>
      </w:r>
      <w:r>
        <w:rPr>
          <w:rFonts w:ascii="Cambria" w:hAnsi="Cambria"/>
          <w:b w:val="0"/>
          <w:bCs/>
        </w:rPr>
        <w:t xml:space="preserve"> </w:t>
      </w:r>
      <w:r w:rsidRPr="009B1FB3">
        <w:rPr>
          <w:rFonts w:ascii="Cambria" w:hAnsi="Cambria"/>
          <w:b w:val="0"/>
          <w:bCs/>
        </w:rPr>
        <w:t xml:space="preserve">- </w:t>
      </w:r>
      <w:r w:rsidRPr="009B1FB3">
        <w:rPr>
          <w:rFonts w:ascii="Cambria" w:hAnsi="Cambria"/>
        </w:rPr>
        <w:t>do 16 miesięcy</w:t>
      </w:r>
      <w:r w:rsidRPr="009B1FB3">
        <w:rPr>
          <w:rFonts w:ascii="Cambria" w:hAnsi="Cambria"/>
          <w:b w:val="0"/>
          <w:bCs/>
        </w:rPr>
        <w:t xml:space="preserve"> od dnia podpisania </w:t>
      </w:r>
      <w:r w:rsidR="005750ED">
        <w:rPr>
          <w:rFonts w:ascii="Cambria" w:hAnsi="Cambria"/>
          <w:b w:val="0"/>
          <w:bCs/>
        </w:rPr>
        <w:t>U</w:t>
      </w:r>
      <w:r w:rsidRPr="009B1FB3">
        <w:rPr>
          <w:rFonts w:ascii="Cambria" w:hAnsi="Cambria"/>
          <w:b w:val="0"/>
          <w:bCs/>
        </w:rPr>
        <w:t>mowy,</w:t>
      </w:r>
    </w:p>
    <w:p w14:paraId="22CFA09B" w14:textId="7A8CC089" w:rsidR="009E3153" w:rsidRPr="009B1FB3" w:rsidRDefault="009E3153" w:rsidP="009E3153">
      <w:pPr>
        <w:pStyle w:val="Styl1"/>
        <w:numPr>
          <w:ilvl w:val="0"/>
          <w:numId w:val="66"/>
        </w:numPr>
        <w:rPr>
          <w:rFonts w:ascii="Cambria" w:hAnsi="Cambria"/>
          <w:b w:val="0"/>
          <w:bCs/>
        </w:rPr>
      </w:pPr>
      <w:bookmarkStart w:id="26" w:name="_Hlk197945887"/>
      <w:r w:rsidRPr="009B1FB3">
        <w:rPr>
          <w:rFonts w:ascii="Cambria" w:hAnsi="Cambria"/>
        </w:rPr>
        <w:t>Pozwolenie na budowę/zgłoszenie</w:t>
      </w:r>
      <w:r>
        <w:rPr>
          <w:rFonts w:ascii="Cambria" w:hAnsi="Cambria"/>
        </w:rPr>
        <w:t xml:space="preserve"> z projektem</w:t>
      </w:r>
      <w:r w:rsidRPr="00504E0D">
        <w:rPr>
          <w:rFonts w:ascii="Cambria" w:hAnsi="Cambria" w:cstheme="minorHAnsi"/>
          <w:i/>
          <w:iCs/>
          <w:vertAlign w:val="superscript"/>
        </w:rPr>
        <w:t>(</w:t>
      </w:r>
      <w:r w:rsidRPr="00504E0D">
        <w:rPr>
          <w:rFonts w:ascii="Cambria" w:hAnsi="Cambria" w:cstheme="minorHAnsi"/>
          <w:i/>
          <w:iCs/>
        </w:rPr>
        <w:t>*</w:t>
      </w:r>
      <w:r w:rsidRPr="00504E0D">
        <w:rPr>
          <w:rFonts w:ascii="Cambria" w:hAnsi="Cambria" w:cstheme="minorHAnsi"/>
          <w:i/>
          <w:iCs/>
          <w:vertAlign w:val="superscript"/>
        </w:rPr>
        <w:t>)</w:t>
      </w:r>
      <w:r w:rsidRPr="009B1FB3">
        <w:rPr>
          <w:rFonts w:ascii="Cambria" w:hAnsi="Cambria"/>
          <w:b w:val="0"/>
          <w:bCs/>
        </w:rPr>
        <w:t xml:space="preserve"> </w:t>
      </w:r>
      <w:bookmarkEnd w:id="26"/>
      <w:r w:rsidRPr="009B1FB3">
        <w:rPr>
          <w:rFonts w:ascii="Cambria" w:hAnsi="Cambria"/>
          <w:b w:val="0"/>
          <w:bCs/>
        </w:rPr>
        <w:t xml:space="preserve">- </w:t>
      </w:r>
      <w:r w:rsidRPr="009B1FB3">
        <w:rPr>
          <w:rFonts w:ascii="Cambria" w:hAnsi="Cambria"/>
        </w:rPr>
        <w:t>do 18 miesięcy</w:t>
      </w:r>
      <w:r w:rsidRPr="009B1FB3">
        <w:rPr>
          <w:rFonts w:ascii="Cambria" w:hAnsi="Cambria"/>
          <w:b w:val="0"/>
          <w:bCs/>
        </w:rPr>
        <w:t xml:space="preserve"> od dnia podpisania </w:t>
      </w:r>
      <w:r w:rsidR="005750ED">
        <w:rPr>
          <w:rFonts w:ascii="Cambria" w:hAnsi="Cambria"/>
          <w:b w:val="0"/>
          <w:bCs/>
        </w:rPr>
        <w:t>U</w:t>
      </w:r>
      <w:r w:rsidRPr="009B1FB3">
        <w:rPr>
          <w:rFonts w:ascii="Cambria" w:hAnsi="Cambria"/>
          <w:b w:val="0"/>
          <w:bCs/>
        </w:rPr>
        <w:t xml:space="preserve">mowy, </w:t>
      </w:r>
    </w:p>
    <w:p w14:paraId="12511954" w14:textId="70EE37D2" w:rsidR="009E3153" w:rsidRDefault="009E3153" w:rsidP="009E3153">
      <w:pPr>
        <w:pStyle w:val="Styl1"/>
        <w:numPr>
          <w:ilvl w:val="0"/>
          <w:numId w:val="66"/>
        </w:numPr>
        <w:rPr>
          <w:rFonts w:ascii="Cambria" w:hAnsi="Cambria"/>
          <w:b w:val="0"/>
          <w:bCs/>
        </w:rPr>
      </w:pPr>
      <w:r>
        <w:rPr>
          <w:rFonts w:ascii="Cambria" w:hAnsi="Cambria"/>
        </w:rPr>
        <w:t>N</w:t>
      </w:r>
      <w:r w:rsidRPr="009B1FB3">
        <w:rPr>
          <w:rFonts w:ascii="Cambria" w:hAnsi="Cambria"/>
        </w:rPr>
        <w:t>adzór autorski</w:t>
      </w:r>
      <w:r w:rsidRPr="009B1FB3">
        <w:rPr>
          <w:rFonts w:ascii="Cambria" w:hAnsi="Cambria"/>
          <w:b w:val="0"/>
          <w:bCs/>
        </w:rPr>
        <w:t xml:space="preserve"> </w:t>
      </w:r>
      <w:r>
        <w:rPr>
          <w:rFonts w:ascii="Cambria" w:hAnsi="Cambria"/>
          <w:b w:val="0"/>
          <w:bCs/>
        </w:rPr>
        <w:t xml:space="preserve">wraz z </w:t>
      </w:r>
      <w:r w:rsidRPr="009B1FB3">
        <w:rPr>
          <w:rFonts w:ascii="Cambria" w:hAnsi="Cambria"/>
          <w:b w:val="0"/>
          <w:bCs/>
        </w:rPr>
        <w:t>aktualizacj</w:t>
      </w:r>
      <w:r>
        <w:rPr>
          <w:rFonts w:ascii="Cambria" w:hAnsi="Cambria"/>
          <w:b w:val="0"/>
          <w:bCs/>
        </w:rPr>
        <w:t>ą</w:t>
      </w:r>
      <w:r w:rsidRPr="009B1FB3">
        <w:rPr>
          <w:rFonts w:ascii="Cambria" w:hAnsi="Cambria"/>
          <w:b w:val="0"/>
          <w:bCs/>
        </w:rPr>
        <w:t xml:space="preserve"> dokumentacji</w:t>
      </w:r>
      <w:r>
        <w:rPr>
          <w:rFonts w:ascii="Cambria" w:hAnsi="Cambria"/>
          <w:b w:val="0"/>
          <w:bCs/>
        </w:rPr>
        <w:t xml:space="preserve"> (</w:t>
      </w:r>
      <w:r w:rsidRPr="00A50072">
        <w:rPr>
          <w:rFonts w:ascii="Cambria" w:hAnsi="Cambria"/>
          <w:b w:val="0"/>
          <w:bCs/>
          <w:i/>
          <w:iCs/>
        </w:rPr>
        <w:t>prawo opcji 1 oraz 2</w:t>
      </w:r>
      <w:r>
        <w:rPr>
          <w:rFonts w:ascii="Cambria" w:hAnsi="Cambria"/>
          <w:b w:val="0"/>
          <w:bCs/>
          <w:i/>
          <w:iCs/>
        </w:rPr>
        <w:t xml:space="preserve"> - </w:t>
      </w:r>
      <w:r w:rsidRPr="002D1BAA">
        <w:rPr>
          <w:rFonts w:ascii="Cambria" w:hAnsi="Cambria"/>
          <w:b w:val="0"/>
          <w:bCs/>
        </w:rPr>
        <w:t>zgodn</w:t>
      </w:r>
      <w:r>
        <w:rPr>
          <w:rFonts w:ascii="Cambria" w:hAnsi="Cambria"/>
          <w:b w:val="0"/>
          <w:bCs/>
        </w:rPr>
        <w:t>ie</w:t>
      </w:r>
      <w:r w:rsidRPr="002D1BAA">
        <w:rPr>
          <w:rFonts w:ascii="Cambria" w:hAnsi="Cambria"/>
          <w:b w:val="0"/>
          <w:bCs/>
        </w:rPr>
        <w:t xml:space="preserve"> z opisem zawartym w</w:t>
      </w:r>
      <w:r w:rsidR="005750ED">
        <w:rPr>
          <w:rFonts w:ascii="Cambria" w:hAnsi="Cambria"/>
          <w:b w:val="0"/>
          <w:bCs/>
        </w:rPr>
        <w:t xml:space="preserve"> § 1 ust. 17 oraz 18</w:t>
      </w:r>
      <w:r w:rsidRPr="002D1BAA">
        <w:rPr>
          <w:rFonts w:ascii="Cambria" w:hAnsi="Cambria"/>
          <w:b w:val="0"/>
          <w:bCs/>
        </w:rPr>
        <w:t>)</w:t>
      </w:r>
      <w:r>
        <w:rPr>
          <w:rFonts w:ascii="Cambria" w:hAnsi="Cambria"/>
          <w:b w:val="0"/>
          <w:bCs/>
        </w:rPr>
        <w:t xml:space="preserve"> </w:t>
      </w:r>
      <w:r w:rsidRPr="00A50072">
        <w:rPr>
          <w:rFonts w:ascii="Cambria" w:hAnsi="Cambria"/>
          <w:b w:val="0"/>
          <w:bCs/>
        </w:rPr>
        <w:t>–</w:t>
      </w:r>
      <w:r>
        <w:rPr>
          <w:rFonts w:ascii="Cambria" w:hAnsi="Cambria"/>
          <w:b w:val="0"/>
          <w:bCs/>
        </w:rPr>
        <w:t xml:space="preserve"> sprawowanie nadzoru autorskiego nad </w:t>
      </w:r>
      <w:r>
        <w:rPr>
          <w:rFonts w:ascii="Cambria" w:hAnsi="Cambria"/>
          <w:b w:val="0"/>
          <w:bCs/>
        </w:rPr>
        <w:lastRenderedPageBreak/>
        <w:t xml:space="preserve">realizacją robót budowlanych trwać będzie do skutecznego przyjęcia zakończenia robót przez właściwy organ nadzoru budowlanego. Orientacyjny czas - </w:t>
      </w:r>
      <w:r w:rsidRPr="0062304C">
        <w:rPr>
          <w:rFonts w:ascii="Cambria" w:hAnsi="Cambria"/>
        </w:rPr>
        <w:t xml:space="preserve">do </w:t>
      </w:r>
      <w:r>
        <w:rPr>
          <w:rFonts w:ascii="Cambria" w:hAnsi="Cambria"/>
        </w:rPr>
        <w:t>24</w:t>
      </w:r>
      <w:r w:rsidRPr="0062304C">
        <w:rPr>
          <w:rFonts w:ascii="Cambria" w:hAnsi="Cambria"/>
        </w:rPr>
        <w:t xml:space="preserve"> miesięcy</w:t>
      </w:r>
      <w:r w:rsidRPr="0062304C">
        <w:rPr>
          <w:rFonts w:ascii="Cambria" w:hAnsi="Cambria"/>
          <w:b w:val="0"/>
          <w:bCs/>
        </w:rPr>
        <w:t xml:space="preserve"> od </w:t>
      </w:r>
      <w:r w:rsidRPr="0081481D">
        <w:rPr>
          <w:rFonts w:ascii="Cambria" w:hAnsi="Cambria"/>
          <w:b w:val="0"/>
          <w:bCs/>
        </w:rPr>
        <w:t>uzyskania  pozwolenia na budowę/zgłoszenia z projektem</w:t>
      </w:r>
      <w:bookmarkStart w:id="27" w:name="_Hlk197947766"/>
      <w:r w:rsidRPr="0081481D">
        <w:rPr>
          <w:rFonts w:ascii="Cambria" w:hAnsi="Cambria" w:cstheme="minorHAnsi"/>
          <w:i/>
          <w:iCs/>
          <w:vertAlign w:val="superscript"/>
        </w:rPr>
        <w:t>(</w:t>
      </w:r>
      <w:r w:rsidRPr="0081481D">
        <w:rPr>
          <w:rFonts w:ascii="Cambria" w:hAnsi="Cambria" w:cstheme="minorHAnsi"/>
          <w:i/>
          <w:iCs/>
        </w:rPr>
        <w:t>*</w:t>
      </w:r>
      <w:r w:rsidRPr="0081481D">
        <w:rPr>
          <w:rFonts w:ascii="Cambria" w:hAnsi="Cambria" w:cstheme="minorHAnsi"/>
          <w:i/>
          <w:iCs/>
          <w:vertAlign w:val="superscript"/>
        </w:rPr>
        <w:t>)</w:t>
      </w:r>
      <w:bookmarkEnd w:id="27"/>
      <w:r w:rsidRPr="0081481D">
        <w:rPr>
          <w:rFonts w:ascii="Cambria" w:hAnsi="Cambria"/>
          <w:b w:val="0"/>
          <w:bCs/>
        </w:rPr>
        <w:t>.</w:t>
      </w:r>
    </w:p>
    <w:p w14:paraId="1839E5AB" w14:textId="1E3DC465" w:rsidR="00522B9F" w:rsidRPr="00973B2E" w:rsidRDefault="006F1B77" w:rsidP="00973B2E">
      <w:pPr>
        <w:pStyle w:val="Tekstpodstawowywcity"/>
        <w:widowControl w:val="0"/>
        <w:numPr>
          <w:ilvl w:val="0"/>
          <w:numId w:val="53"/>
        </w:numPr>
        <w:adjustRightInd w:val="0"/>
        <w:ind w:left="284" w:hanging="284"/>
        <w:jc w:val="both"/>
        <w:textAlignment w:val="baseline"/>
        <w:rPr>
          <w:rFonts w:ascii="Cambria" w:hAnsi="Cambria" w:cs="Arial"/>
          <w:lang w:val="pl-PL"/>
        </w:rPr>
      </w:pPr>
      <w:r w:rsidRPr="00A737F3">
        <w:rPr>
          <w:rFonts w:ascii="Cambria" w:hAnsi="Cambria" w:cs="Arial"/>
          <w:lang w:val="pl-PL"/>
        </w:rPr>
        <w:t>Za dotrzymanie określonych powyżej terminów uznaje się przekazanie Zamawiającemu materiałów/dokumentacji projektowe</w:t>
      </w:r>
      <w:r w:rsidR="008632B0">
        <w:rPr>
          <w:rFonts w:ascii="Cambria" w:hAnsi="Cambria" w:cs="Arial"/>
          <w:lang w:val="pl-PL"/>
        </w:rPr>
        <w:t>j, przy czym</w:t>
      </w:r>
      <w:r w:rsidRPr="00A737F3">
        <w:rPr>
          <w:rFonts w:ascii="Cambria" w:hAnsi="Cambria" w:cs="Arial"/>
          <w:lang w:val="pl-PL"/>
        </w:rPr>
        <w:t xml:space="preserve"> </w:t>
      </w:r>
      <w:r w:rsidR="008632B0">
        <w:rPr>
          <w:rFonts w:ascii="Cambria" w:hAnsi="Cambria" w:cs="Arial"/>
          <w:lang w:val="pl-PL"/>
        </w:rPr>
        <w:t>p</w:t>
      </w:r>
      <w:r w:rsidRPr="00A737F3">
        <w:rPr>
          <w:rFonts w:ascii="Cambria" w:hAnsi="Cambria" w:cs="Arial"/>
          <w:lang w:val="pl-PL"/>
        </w:rPr>
        <w:t>rocedura odbioru wlicza się do ww. terminu umownego.</w:t>
      </w:r>
    </w:p>
    <w:p w14:paraId="0568CB3C" w14:textId="63A734F3" w:rsidR="00522B9F" w:rsidRPr="00F979C3" w:rsidRDefault="00031183" w:rsidP="00F979C3">
      <w:pPr>
        <w:pStyle w:val="Tekstpodstawowywcity"/>
        <w:widowControl w:val="0"/>
        <w:numPr>
          <w:ilvl w:val="0"/>
          <w:numId w:val="53"/>
        </w:numPr>
        <w:adjustRightInd w:val="0"/>
        <w:ind w:left="284" w:hanging="284"/>
        <w:jc w:val="both"/>
        <w:textAlignment w:val="baseline"/>
        <w:rPr>
          <w:rFonts w:ascii="Cambria" w:hAnsi="Cambria" w:cs="Cambria"/>
          <w:color w:val="000000"/>
        </w:rPr>
      </w:pPr>
      <w:r w:rsidRPr="00F979C3">
        <w:rPr>
          <w:rFonts w:ascii="Cambria" w:hAnsi="Cambria" w:cs="Cambria"/>
          <w:color w:val="000000"/>
        </w:rPr>
        <w:t xml:space="preserve">Harmonogram prac projektowych zostanie dostarczony przez Wykonawcę w terminie do </w:t>
      </w:r>
      <w:r w:rsidRPr="00F979C3">
        <w:rPr>
          <w:rFonts w:ascii="Cambria" w:hAnsi="Cambria" w:cs="Cambria"/>
          <w:b/>
          <w:bCs/>
          <w:color w:val="000000"/>
        </w:rPr>
        <w:t xml:space="preserve">7 dni </w:t>
      </w:r>
      <w:r w:rsidRPr="00F979C3">
        <w:rPr>
          <w:rFonts w:ascii="Cambria" w:hAnsi="Cambria" w:cs="Cambria"/>
          <w:color w:val="000000"/>
        </w:rPr>
        <w:t xml:space="preserve">od dnia podpisania Umowy. </w:t>
      </w:r>
    </w:p>
    <w:p w14:paraId="35AA28DB" w14:textId="71D9040F" w:rsidR="00522B9F" w:rsidRPr="00522B9F" w:rsidRDefault="00A970DB" w:rsidP="00522B9F">
      <w:pPr>
        <w:pStyle w:val="Tekstpodstawowywcity"/>
        <w:widowControl w:val="0"/>
        <w:numPr>
          <w:ilvl w:val="0"/>
          <w:numId w:val="53"/>
        </w:numPr>
        <w:adjustRightInd w:val="0"/>
        <w:ind w:left="284" w:hanging="284"/>
        <w:jc w:val="both"/>
        <w:textAlignment w:val="baseline"/>
        <w:rPr>
          <w:rFonts w:ascii="Cambria" w:hAnsi="Cambria" w:cs="Arial"/>
          <w:lang w:val="pl-PL"/>
        </w:rPr>
      </w:pPr>
      <w:r w:rsidRPr="00522B9F">
        <w:rPr>
          <w:rFonts w:ascii="Cambria" w:hAnsi="Cambria" w:cs="Arial"/>
          <w:lang w:val="pl-PL"/>
        </w:rPr>
        <w:t xml:space="preserve">Zamawiający zobowiązuje się do </w:t>
      </w:r>
      <w:r w:rsidR="00D817C5" w:rsidRPr="00522B9F">
        <w:rPr>
          <w:rFonts w:ascii="Cambria" w:hAnsi="Cambria" w:cs="Arial"/>
          <w:lang w:val="pl-PL"/>
        </w:rPr>
        <w:t>uzgadniania</w:t>
      </w:r>
      <w:r w:rsidRPr="00522B9F">
        <w:rPr>
          <w:rFonts w:ascii="Cambria" w:hAnsi="Cambria" w:cs="Arial"/>
          <w:lang w:val="pl-PL"/>
        </w:rPr>
        <w:t xml:space="preserve"> </w:t>
      </w:r>
      <w:r w:rsidR="003D3EC3" w:rsidRPr="00522B9F">
        <w:rPr>
          <w:rFonts w:ascii="Cambria" w:hAnsi="Cambria" w:cs="Arial"/>
          <w:lang w:val="pl-PL"/>
        </w:rPr>
        <w:t>prawidłowo ukończon</w:t>
      </w:r>
      <w:r w:rsidR="00AD1053" w:rsidRPr="00522B9F">
        <w:rPr>
          <w:rFonts w:ascii="Cambria" w:hAnsi="Cambria" w:cs="Arial"/>
          <w:lang w:val="pl-PL"/>
        </w:rPr>
        <w:t xml:space="preserve">ego </w:t>
      </w:r>
      <w:r w:rsidR="00D817C5" w:rsidRPr="00522B9F">
        <w:rPr>
          <w:rFonts w:ascii="Cambria" w:hAnsi="Cambria" w:cs="Arial"/>
          <w:lang w:val="pl-PL"/>
        </w:rPr>
        <w:t>P</w:t>
      </w:r>
      <w:r w:rsidR="007A79E8" w:rsidRPr="00522B9F">
        <w:rPr>
          <w:rFonts w:ascii="Cambria" w:hAnsi="Cambria" w:cs="Arial"/>
          <w:lang w:val="pl-PL"/>
        </w:rPr>
        <w:t xml:space="preserve">rzedmiotu Umowy (w części </w:t>
      </w:r>
      <w:r w:rsidR="007A79E8" w:rsidRPr="00522B9F">
        <w:rPr>
          <w:rFonts w:ascii="Cambria" w:hAnsi="Cambria" w:cs="Arial"/>
          <w:i/>
          <w:iCs/>
          <w:lang w:val="pl-PL"/>
        </w:rPr>
        <w:t>zamówienia podstawowego</w:t>
      </w:r>
      <w:r w:rsidR="007A79E8" w:rsidRPr="00522B9F">
        <w:rPr>
          <w:rFonts w:ascii="Cambria" w:hAnsi="Cambria" w:cs="Arial"/>
          <w:lang w:val="pl-PL"/>
        </w:rPr>
        <w:t xml:space="preserve"> tj. dokumentacji projektowej)</w:t>
      </w:r>
      <w:r w:rsidR="00AD1053" w:rsidRPr="00522B9F">
        <w:rPr>
          <w:rFonts w:ascii="Cambria" w:hAnsi="Cambria" w:cs="Arial"/>
          <w:lang w:val="pl-PL"/>
        </w:rPr>
        <w:t xml:space="preserve"> </w:t>
      </w:r>
      <w:r w:rsidRPr="00522B9F">
        <w:rPr>
          <w:rFonts w:ascii="Cambria" w:hAnsi="Cambria" w:cs="Arial"/>
          <w:lang w:val="pl-PL"/>
        </w:rPr>
        <w:t xml:space="preserve">w terminie </w:t>
      </w:r>
      <w:r w:rsidRPr="00522B9F">
        <w:rPr>
          <w:rFonts w:ascii="Cambria" w:hAnsi="Cambria" w:cs="Arial"/>
          <w:b/>
          <w:bCs/>
          <w:lang w:val="pl-PL"/>
        </w:rPr>
        <w:t>do 21 dni kalendarzowych</w:t>
      </w:r>
      <w:r w:rsidRPr="00522B9F">
        <w:rPr>
          <w:rFonts w:ascii="Cambria" w:hAnsi="Cambria" w:cs="Arial"/>
          <w:lang w:val="pl-PL"/>
        </w:rPr>
        <w:t xml:space="preserve"> od dnia dostarczenia kompletnej dokumentacji do siedziby Zamawiającego.</w:t>
      </w:r>
    </w:p>
    <w:p w14:paraId="45BE70B2" w14:textId="5115CACC" w:rsidR="001770C4" w:rsidRPr="00522B9F" w:rsidRDefault="00F3487B" w:rsidP="00522B9F">
      <w:pPr>
        <w:pStyle w:val="Tekstpodstawowywcity"/>
        <w:widowControl w:val="0"/>
        <w:numPr>
          <w:ilvl w:val="0"/>
          <w:numId w:val="53"/>
        </w:numPr>
        <w:adjustRightInd w:val="0"/>
        <w:ind w:left="284" w:hanging="284"/>
        <w:jc w:val="both"/>
        <w:textAlignment w:val="baseline"/>
        <w:rPr>
          <w:rFonts w:ascii="Cambria" w:hAnsi="Cambria" w:cs="Arial"/>
          <w:lang w:val="pl-PL"/>
        </w:rPr>
      </w:pPr>
      <w:r w:rsidRPr="00522B9F">
        <w:rPr>
          <w:rFonts w:ascii="Cambria" w:hAnsi="Cambria" w:cs="Arial"/>
          <w:lang w:val="pl-PL"/>
        </w:rPr>
        <w:t xml:space="preserve">Miejscem złożenia </w:t>
      </w:r>
      <w:r w:rsidR="00664437" w:rsidRPr="00522B9F">
        <w:rPr>
          <w:rFonts w:ascii="Cambria" w:hAnsi="Cambria" w:cs="Arial"/>
          <w:lang w:val="pl-PL"/>
        </w:rPr>
        <w:t>Przedmiotu Umowy</w:t>
      </w:r>
      <w:r w:rsidRPr="00522B9F">
        <w:rPr>
          <w:rFonts w:ascii="Cambria" w:hAnsi="Cambria" w:cs="Arial"/>
          <w:lang w:val="pl-PL"/>
        </w:rPr>
        <w:t xml:space="preserve"> jest kancelaria w siedzibie Zamawiającego.</w:t>
      </w:r>
    </w:p>
    <w:p w14:paraId="64DBDB75" w14:textId="1C7A9F5A" w:rsidR="00716986" w:rsidRDefault="00F3487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 przypadku nieuzgodnienia </w:t>
      </w:r>
      <w:bookmarkStart w:id="28" w:name="_Hlk184032661"/>
      <w:r w:rsidR="00AD1053">
        <w:rPr>
          <w:rFonts w:ascii="Cambria" w:hAnsi="Cambria" w:cs="Arial"/>
          <w:lang w:val="pl-PL"/>
        </w:rPr>
        <w:t>materiałów</w:t>
      </w:r>
      <w:r w:rsidR="00E36BE7">
        <w:rPr>
          <w:rFonts w:ascii="Cambria" w:hAnsi="Cambria" w:cs="Arial"/>
          <w:lang w:val="pl-PL"/>
        </w:rPr>
        <w:t>/</w:t>
      </w:r>
      <w:r w:rsidR="00AD1053">
        <w:rPr>
          <w:rFonts w:ascii="Cambria" w:hAnsi="Cambria" w:cs="Arial"/>
          <w:lang w:val="pl-PL"/>
        </w:rPr>
        <w:t>dokumentacji projektowej</w:t>
      </w:r>
      <w:bookmarkEnd w:id="28"/>
      <w:r w:rsidRPr="00716986">
        <w:rPr>
          <w:rFonts w:ascii="Cambria" w:hAnsi="Cambria" w:cs="Arial"/>
          <w:lang w:val="pl-PL"/>
        </w:rPr>
        <w:t xml:space="preserve">, Zamawiający przekaże w terminie do </w:t>
      </w:r>
      <w:r w:rsidRPr="00716986">
        <w:rPr>
          <w:rFonts w:ascii="Cambria" w:hAnsi="Cambria" w:cs="Arial"/>
          <w:b/>
          <w:bCs/>
          <w:lang w:val="pl-PL"/>
        </w:rPr>
        <w:t>10 dni</w:t>
      </w:r>
      <w:r w:rsidRPr="00716986">
        <w:rPr>
          <w:rFonts w:ascii="Cambria" w:hAnsi="Cambria" w:cs="Arial"/>
          <w:lang w:val="pl-PL"/>
        </w:rPr>
        <w:t xml:space="preserve"> </w:t>
      </w:r>
      <w:r w:rsidRPr="00716986">
        <w:rPr>
          <w:rFonts w:ascii="Cambria" w:hAnsi="Cambria" w:cs="Arial"/>
          <w:b/>
          <w:bCs/>
          <w:lang w:val="pl-PL"/>
        </w:rPr>
        <w:t>roboczych</w:t>
      </w:r>
      <w:r w:rsidRPr="00716986">
        <w:rPr>
          <w:rFonts w:ascii="Cambria" w:hAnsi="Cambria" w:cs="Arial"/>
          <w:lang w:val="pl-PL"/>
        </w:rPr>
        <w:t xml:space="preserve"> uwagi do </w:t>
      </w:r>
      <w:r w:rsidR="00AD1053" w:rsidRPr="00AD1053">
        <w:rPr>
          <w:rFonts w:ascii="Cambria" w:hAnsi="Cambria" w:cs="Arial"/>
          <w:lang w:val="pl-PL"/>
        </w:rPr>
        <w:t xml:space="preserve">materiałów/dokumentacji projektowej </w:t>
      </w:r>
      <w:r w:rsidRPr="00716986">
        <w:rPr>
          <w:rFonts w:ascii="Cambria" w:hAnsi="Cambria" w:cs="Arial"/>
          <w:lang w:val="pl-PL"/>
        </w:rPr>
        <w:t xml:space="preserve">w formie pisemnej, a Wykonawca </w:t>
      </w:r>
      <w:r w:rsidR="00231D6E">
        <w:rPr>
          <w:rFonts w:ascii="Cambria" w:hAnsi="Cambria" w:cs="Arial"/>
          <w:lang w:val="pl-PL"/>
        </w:rPr>
        <w:t>w termin</w:t>
      </w:r>
      <w:r w:rsidR="0094582F">
        <w:rPr>
          <w:rFonts w:ascii="Cambria" w:hAnsi="Cambria" w:cs="Arial"/>
          <w:lang w:val="pl-PL"/>
        </w:rPr>
        <w:t>ie</w:t>
      </w:r>
      <w:r w:rsidR="00231D6E">
        <w:rPr>
          <w:rFonts w:ascii="Cambria" w:hAnsi="Cambria" w:cs="Arial"/>
          <w:lang w:val="pl-PL"/>
        </w:rPr>
        <w:t xml:space="preserve"> wskazanym przez </w:t>
      </w:r>
      <w:r w:rsidR="0094582F">
        <w:rPr>
          <w:rFonts w:ascii="Cambria" w:hAnsi="Cambria" w:cs="Arial"/>
          <w:lang w:val="pl-PL"/>
        </w:rPr>
        <w:t>Zamawiającego</w:t>
      </w:r>
      <w:r w:rsidR="00231D6E" w:rsidRPr="00716986">
        <w:rPr>
          <w:rFonts w:ascii="Cambria" w:hAnsi="Cambria" w:cs="Arial"/>
          <w:lang w:val="pl-PL"/>
        </w:rPr>
        <w:t xml:space="preserve"> </w:t>
      </w:r>
      <w:r w:rsidRPr="00716986">
        <w:rPr>
          <w:rFonts w:ascii="Cambria" w:hAnsi="Cambria" w:cs="Arial"/>
          <w:lang w:val="pl-PL"/>
        </w:rPr>
        <w:t>zobowiązany jest do naniesienia stosownych poprawek i złożenia dokumentacji do ponownego uzgodnienia</w:t>
      </w:r>
      <w:r w:rsidR="00716986">
        <w:rPr>
          <w:rFonts w:ascii="Cambria" w:hAnsi="Cambria" w:cs="Arial"/>
          <w:lang w:val="pl-PL"/>
        </w:rPr>
        <w:t>.</w:t>
      </w:r>
    </w:p>
    <w:p w14:paraId="4ACC179E" w14:textId="5B217380" w:rsidR="00716986" w:rsidRDefault="00F3487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Wszelkie poprawki w </w:t>
      </w:r>
      <w:r w:rsidR="00F525C4">
        <w:rPr>
          <w:rFonts w:ascii="Cambria" w:hAnsi="Cambria" w:cs="Arial"/>
          <w:lang w:val="pl-PL"/>
        </w:rPr>
        <w:t>P</w:t>
      </w:r>
      <w:r w:rsidRPr="00716986">
        <w:rPr>
          <w:rFonts w:ascii="Cambria" w:hAnsi="Cambria" w:cs="Arial"/>
          <w:lang w:val="pl-PL"/>
        </w:rPr>
        <w:t xml:space="preserve">rzedmiocie Umowy wynikające z błędu Wykonawcy </w:t>
      </w:r>
      <w:r w:rsidR="00E118A2" w:rsidRPr="00716986">
        <w:rPr>
          <w:rFonts w:ascii="Cambria" w:hAnsi="Cambria" w:cs="Arial"/>
          <w:lang w:val="pl-PL"/>
        </w:rPr>
        <w:t xml:space="preserve">naniesione </w:t>
      </w:r>
      <w:r w:rsidRPr="00716986">
        <w:rPr>
          <w:rFonts w:ascii="Cambria" w:hAnsi="Cambria" w:cs="Arial"/>
          <w:lang w:val="pl-PL"/>
        </w:rPr>
        <w:t xml:space="preserve">zostaną na koszt Wykonawcy, niezwłocznie, w terminie nie dłuższym niż </w:t>
      </w:r>
      <w:r w:rsidRPr="00716986">
        <w:rPr>
          <w:rFonts w:ascii="Cambria" w:hAnsi="Cambria" w:cs="Arial"/>
          <w:b/>
          <w:bCs/>
          <w:lang w:val="pl-PL"/>
        </w:rPr>
        <w:t>7 dni roboczych</w:t>
      </w:r>
      <w:r w:rsidRPr="00716986">
        <w:rPr>
          <w:rFonts w:ascii="Cambria" w:hAnsi="Cambria" w:cs="Arial"/>
          <w:lang w:val="pl-PL"/>
        </w:rPr>
        <w:t xml:space="preserve"> od daty zgłoszenia o tym fakcie Wykonawcy, lub w terminie dłuższym uzgodnionym przez Strony, jeśli będzie konieczne spełnienie wymogów formalnych i oczekiwanie na wydanie decyzji administracyjnych lub uzgodnień.</w:t>
      </w:r>
    </w:p>
    <w:p w14:paraId="679EBAAC" w14:textId="65892D3F" w:rsidR="00F3487B" w:rsidRDefault="00F3487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16986">
        <w:rPr>
          <w:rFonts w:ascii="Cambria" w:hAnsi="Cambria" w:cs="Arial"/>
          <w:lang w:val="pl-PL"/>
        </w:rPr>
        <w:t>Niedotrzymanie  termin</w:t>
      </w:r>
      <w:r w:rsidR="00AE714D" w:rsidRPr="00716986">
        <w:rPr>
          <w:rFonts w:ascii="Cambria" w:hAnsi="Cambria" w:cs="Arial"/>
          <w:lang w:val="pl-PL"/>
        </w:rPr>
        <w:t>ów</w:t>
      </w:r>
      <w:r w:rsidRPr="00716986">
        <w:rPr>
          <w:rFonts w:ascii="Cambria" w:hAnsi="Cambria" w:cs="Arial"/>
          <w:lang w:val="pl-PL"/>
        </w:rPr>
        <w:t>, o których mowa w ust. 1</w:t>
      </w:r>
      <w:r w:rsidR="00B54176">
        <w:rPr>
          <w:rFonts w:ascii="Cambria" w:hAnsi="Cambria" w:cs="Arial"/>
          <w:lang w:val="pl-PL"/>
        </w:rPr>
        <w:t xml:space="preserve"> </w:t>
      </w:r>
      <w:r w:rsidR="00D50D39" w:rsidRPr="00716986">
        <w:rPr>
          <w:rFonts w:ascii="Cambria" w:hAnsi="Cambria" w:cs="Arial"/>
          <w:lang w:val="pl-PL"/>
        </w:rPr>
        <w:t xml:space="preserve">oraz w ust. </w:t>
      </w:r>
      <w:r w:rsidR="00231D6E">
        <w:rPr>
          <w:rFonts w:ascii="Cambria" w:hAnsi="Cambria" w:cs="Arial"/>
          <w:lang w:val="pl-PL"/>
        </w:rPr>
        <w:t>6</w:t>
      </w:r>
      <w:r w:rsidR="00231D6E" w:rsidRPr="00716986">
        <w:rPr>
          <w:rFonts w:ascii="Cambria" w:hAnsi="Cambria" w:cs="Arial"/>
          <w:lang w:val="pl-PL"/>
        </w:rPr>
        <w:t xml:space="preserve"> </w:t>
      </w:r>
      <w:r w:rsidRPr="00716986">
        <w:rPr>
          <w:rFonts w:ascii="Cambria" w:hAnsi="Cambria" w:cs="Arial"/>
          <w:lang w:val="pl-PL"/>
        </w:rPr>
        <w:t xml:space="preserve">niniejszego paragrafu, skutkować </w:t>
      </w:r>
      <w:r w:rsidR="00A970DB">
        <w:rPr>
          <w:rFonts w:ascii="Cambria" w:hAnsi="Cambria" w:cs="Arial"/>
          <w:lang w:val="pl-PL"/>
        </w:rPr>
        <w:t xml:space="preserve">może </w:t>
      </w:r>
      <w:r w:rsidRPr="00716986">
        <w:rPr>
          <w:rFonts w:ascii="Cambria" w:hAnsi="Cambria" w:cs="Arial"/>
          <w:lang w:val="pl-PL"/>
        </w:rPr>
        <w:t>wykonaniem zastępczym, bez upoważnieni</w:t>
      </w:r>
      <w:r w:rsidR="004A5754" w:rsidRPr="00716986">
        <w:rPr>
          <w:rFonts w:ascii="Cambria" w:hAnsi="Cambria" w:cs="Arial"/>
          <w:lang w:val="pl-PL"/>
        </w:rPr>
        <w:t>a</w:t>
      </w:r>
      <w:r w:rsidRPr="00716986">
        <w:rPr>
          <w:rFonts w:ascii="Cambria" w:hAnsi="Cambria" w:cs="Arial"/>
          <w:lang w:val="pl-PL"/>
        </w:rPr>
        <w:t xml:space="preserve"> Sądu, na co Wykonawca wyraża zgodę. Koszty wykonania zastępczego w całości pokryje Wykonawca w terminie do </w:t>
      </w:r>
      <w:r w:rsidRPr="00716986">
        <w:rPr>
          <w:rFonts w:ascii="Cambria" w:hAnsi="Cambria" w:cs="Arial"/>
          <w:b/>
          <w:bCs/>
          <w:lang w:val="pl-PL"/>
        </w:rPr>
        <w:t xml:space="preserve">7 dni kalendarzowych </w:t>
      </w:r>
      <w:r w:rsidRPr="00716986">
        <w:rPr>
          <w:rFonts w:ascii="Cambria" w:hAnsi="Cambria" w:cs="Arial"/>
          <w:lang w:val="pl-PL"/>
        </w:rPr>
        <w:t>od daty dostarczenia Wykonawcy faktury za wykonanie zastępcze.</w:t>
      </w:r>
    </w:p>
    <w:p w14:paraId="75C7295B" w14:textId="620BBF82" w:rsidR="00CD0644" w:rsidRPr="00213E36" w:rsidRDefault="00CD0644" w:rsidP="005A02E8">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5</w:t>
      </w:r>
    </w:p>
    <w:p w14:paraId="748A6FE9" w14:textId="77777777" w:rsidR="00CD0644" w:rsidRPr="00213E36" w:rsidRDefault="00303E68" w:rsidP="00806F93">
      <w:pPr>
        <w:pStyle w:val="Tekstpodstawowywcity"/>
        <w:widowControl w:val="0"/>
        <w:adjustRightInd w:val="0"/>
        <w:spacing w:after="0" w:line="276" w:lineRule="auto"/>
        <w:ind w:left="0"/>
        <w:jc w:val="both"/>
        <w:textAlignment w:val="baseline"/>
        <w:rPr>
          <w:rFonts w:ascii="Cambria" w:hAnsi="Cambria"/>
        </w:rPr>
      </w:pPr>
      <w:r w:rsidRPr="00213E36">
        <w:rPr>
          <w:rFonts w:ascii="Cambria" w:hAnsi="Cambria"/>
        </w:rPr>
        <w:t xml:space="preserve">Zamawiający </w:t>
      </w:r>
      <w:r w:rsidR="00CD0644" w:rsidRPr="00213E36">
        <w:rPr>
          <w:rFonts w:ascii="Cambria" w:hAnsi="Cambria"/>
        </w:rPr>
        <w:t>zobowiązany jest do:</w:t>
      </w:r>
    </w:p>
    <w:p w14:paraId="7DF4251E" w14:textId="77777777" w:rsidR="00CD0644" w:rsidRPr="00213E36" w:rsidRDefault="00CD0644"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zapewnienia środków finansowych na pokrycie wynagrodzenia Wykonawcy</w:t>
      </w:r>
      <w:r w:rsidR="00EF0744" w:rsidRPr="00213E36">
        <w:rPr>
          <w:rFonts w:ascii="Cambria" w:hAnsi="Cambria"/>
        </w:rPr>
        <w:t>,</w:t>
      </w:r>
    </w:p>
    <w:p w14:paraId="1A40EA42" w14:textId="77777777" w:rsidR="004B51E5" w:rsidRPr="00213E36" w:rsidRDefault="004B51E5"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terminowego regulowania należnych zobowiązań</w:t>
      </w:r>
      <w:r w:rsidR="00EF0744" w:rsidRPr="00213E36">
        <w:rPr>
          <w:rFonts w:ascii="Cambria" w:hAnsi="Cambria"/>
        </w:rPr>
        <w:t>,</w:t>
      </w:r>
    </w:p>
    <w:p w14:paraId="4F62292B" w14:textId="25D79FC2"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 xml:space="preserve">udzielania niezbędnych wyjaśnień dotyczących Przedmiotu Umowy, </w:t>
      </w:r>
    </w:p>
    <w:p w14:paraId="03D23FC0" w14:textId="2DF81EFD"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przekazania Wykonawcy pełnomocnictwa do występowania w jego imieniu przed organami, urzędami i innymi instytucjami w celu uzyskania niezbędnych decyzji, pozwoleń i uzgodnień na rzecz Zamawiającego</w:t>
      </w:r>
      <w:r w:rsidR="00A4072C">
        <w:rPr>
          <w:rFonts w:ascii="Cambria" w:hAnsi="Cambria" w:cs="Calibri"/>
          <w:sz w:val="24"/>
          <w:szCs w:val="24"/>
        </w:rPr>
        <w:t>.</w:t>
      </w:r>
    </w:p>
    <w:p w14:paraId="75217792" w14:textId="00B17B5E" w:rsidR="00067496" w:rsidRPr="00213E36" w:rsidRDefault="00067496">
      <w:pPr>
        <w:rPr>
          <w:rFonts w:ascii="Cambria" w:hAnsi="Cambria" w:cs="Arial"/>
        </w:rPr>
      </w:pPr>
    </w:p>
    <w:p w14:paraId="55475653" w14:textId="46C7AC15"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6</w:t>
      </w:r>
    </w:p>
    <w:p w14:paraId="2CC79E19" w14:textId="5D0DAC05"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w:t>
      </w:r>
      <w:r w:rsidR="009701B7" w:rsidRPr="00213E36">
        <w:rPr>
          <w:rFonts w:ascii="Cambria" w:hAnsi="Cambria" w:cs="Arial"/>
          <w:lang w:val="pl-PL"/>
        </w:rPr>
        <w:t>e</w:t>
      </w:r>
      <w:r w:rsidRPr="00213E36">
        <w:rPr>
          <w:rFonts w:ascii="Cambria" w:hAnsi="Cambria" w:cs="Arial"/>
          <w:lang w:val="pl-PL"/>
        </w:rPr>
        <w:t xml:space="preserve"> strony Wykonawcy osoby upoważnione do uzgadniania realizacji Przedmiotu Umowy:</w:t>
      </w:r>
    </w:p>
    <w:p w14:paraId="0108E6C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4D8ADF0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639BBF60" w14:textId="77777777"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 xml:space="preserve">Ze strony Zamawiającego osoby upoważnione do uzgadniania realizacji Przedmiotu </w:t>
      </w:r>
      <w:r w:rsidRPr="00213E36">
        <w:rPr>
          <w:rFonts w:ascii="Cambria" w:hAnsi="Cambria" w:cs="Arial"/>
          <w:lang w:val="pl-PL"/>
        </w:rPr>
        <w:lastRenderedPageBreak/>
        <w:t>Umowy:</w:t>
      </w:r>
    </w:p>
    <w:p w14:paraId="6909C061"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362648C4" w14:textId="77777777" w:rsidR="00701D90"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75C266E2" w14:textId="77777777" w:rsidR="00701D90" w:rsidRPr="00213E36" w:rsidRDefault="00701D90" w:rsidP="00B62C12">
      <w:pPr>
        <w:spacing w:line="276" w:lineRule="auto"/>
        <w:ind w:left="600"/>
        <w:jc w:val="both"/>
        <w:rPr>
          <w:rFonts w:ascii="Cambria" w:hAnsi="Cambria"/>
        </w:rPr>
      </w:pPr>
    </w:p>
    <w:p w14:paraId="3DF1EA95" w14:textId="77777777"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Strony Umowy będą wszelką korespondencję i oświadczenia woli kierować na adres:</w:t>
      </w:r>
    </w:p>
    <w:p w14:paraId="001B28A3" w14:textId="5A99A419" w:rsidR="00C51AAD" w:rsidRPr="00213E36" w:rsidRDefault="00C51AAD" w:rsidP="004E7BF9">
      <w:pPr>
        <w:pStyle w:val="Tekstpodstawowywcity"/>
        <w:widowControl w:val="0"/>
        <w:numPr>
          <w:ilvl w:val="0"/>
          <w:numId w:val="20"/>
        </w:numPr>
        <w:adjustRightInd w:val="0"/>
        <w:spacing w:line="276" w:lineRule="auto"/>
        <w:jc w:val="both"/>
        <w:textAlignment w:val="baseline"/>
        <w:rPr>
          <w:rFonts w:ascii="Cambria" w:hAnsi="Cambria" w:cs="Arial"/>
          <w:lang w:val="pl-PL"/>
        </w:rPr>
      </w:pPr>
      <w:r w:rsidRPr="00B54176">
        <w:rPr>
          <w:rFonts w:ascii="Cambria" w:hAnsi="Cambria" w:cs="Arial"/>
          <w:lang w:val="pl-PL"/>
        </w:rPr>
        <w:t>Zamawiającego:</w:t>
      </w:r>
      <w:r w:rsidRPr="00213E36">
        <w:rPr>
          <w:rFonts w:ascii="Cambria" w:hAnsi="Cambria" w:cs="Arial"/>
          <w:lang w:val="pl-PL"/>
        </w:rPr>
        <w:t xml:space="preserve"> </w:t>
      </w:r>
      <w:r w:rsidRPr="00B54176">
        <w:rPr>
          <w:rFonts w:ascii="Cambria" w:hAnsi="Cambria" w:cs="Arial"/>
          <w:b/>
          <w:bCs/>
          <w:lang w:val="pl-PL"/>
        </w:rPr>
        <w:t>Okręgowe Przedsiębiorstwo Energetyki Cieplnej Sp. z o.o.</w:t>
      </w:r>
      <w:r w:rsidRPr="00213E36">
        <w:rPr>
          <w:rFonts w:ascii="Cambria" w:hAnsi="Cambria" w:cs="Arial"/>
          <w:lang w:val="pl-PL"/>
        </w:rPr>
        <w:t xml:space="preserve"> </w:t>
      </w:r>
      <w:r w:rsidR="00B54176">
        <w:rPr>
          <w:rFonts w:ascii="Cambria" w:hAnsi="Cambria" w:cs="Arial"/>
          <w:lang w:val="pl-PL"/>
        </w:rPr>
        <w:br/>
      </w:r>
      <w:r w:rsidRPr="00213E36">
        <w:rPr>
          <w:rFonts w:ascii="Cambria" w:hAnsi="Cambria" w:cs="Arial"/>
          <w:lang w:val="pl-PL"/>
        </w:rPr>
        <w:t>ul. Opata Hackiego 14, 81-213 Gdynia.</w:t>
      </w:r>
    </w:p>
    <w:p w14:paraId="2CF29476" w14:textId="77777777" w:rsidR="00C51AAD" w:rsidRDefault="00C51AAD" w:rsidP="004E7BF9">
      <w:pPr>
        <w:pStyle w:val="Tekstpodstawowywcity"/>
        <w:widowControl w:val="0"/>
        <w:numPr>
          <w:ilvl w:val="0"/>
          <w:numId w:val="20"/>
        </w:numPr>
        <w:adjustRightInd w:val="0"/>
        <w:spacing w:line="276" w:lineRule="auto"/>
        <w:jc w:val="both"/>
        <w:textAlignment w:val="baseline"/>
        <w:rPr>
          <w:rFonts w:ascii="Cambria" w:hAnsi="Cambria" w:cs="Arial"/>
          <w:lang w:val="pl-PL"/>
        </w:rPr>
      </w:pPr>
      <w:r w:rsidRPr="00B54176">
        <w:rPr>
          <w:rFonts w:ascii="Cambria" w:hAnsi="Cambria" w:cs="Arial"/>
          <w:lang w:val="pl-PL"/>
        </w:rPr>
        <w:t>Wykonawcy</w:t>
      </w:r>
      <w:r w:rsidRPr="00213E36">
        <w:rPr>
          <w:rFonts w:ascii="Cambria" w:hAnsi="Cambria" w:cs="Arial"/>
          <w:lang w:val="pl-PL"/>
        </w:rPr>
        <w:t>: …………………………………………………………..</w:t>
      </w:r>
    </w:p>
    <w:p w14:paraId="56DC25C5" w14:textId="522AF836" w:rsidR="00664437" w:rsidRPr="00664437" w:rsidRDefault="00664437" w:rsidP="00664437">
      <w:pPr>
        <w:pStyle w:val="Akapitzlist"/>
        <w:spacing w:line="276" w:lineRule="auto"/>
        <w:ind w:left="720"/>
        <w:jc w:val="both"/>
        <w:rPr>
          <w:rFonts w:ascii="Cambria" w:hAnsi="Cambria"/>
        </w:rPr>
      </w:pPr>
      <w:r w:rsidRPr="00664437">
        <w:rPr>
          <w:rFonts w:ascii="Cambria" w:hAnsi="Cambria"/>
        </w:rPr>
        <w:t xml:space="preserve">bądź </w:t>
      </w:r>
      <w:r w:rsidR="00E54218">
        <w:rPr>
          <w:rFonts w:ascii="Cambria" w:hAnsi="Cambria"/>
        </w:rPr>
        <w:t>n</w:t>
      </w:r>
      <w:r w:rsidRPr="00664437">
        <w:rPr>
          <w:rFonts w:ascii="Cambria" w:hAnsi="Cambria"/>
        </w:rPr>
        <w:t>a adres e-mail wskazany w niniejszym paragrafie ust. 1 i 2.</w:t>
      </w:r>
    </w:p>
    <w:p w14:paraId="49B10CC1" w14:textId="4E070465" w:rsidR="00166B51" w:rsidRPr="00213E36" w:rsidRDefault="00C51AAD" w:rsidP="004E7BF9">
      <w:pPr>
        <w:pStyle w:val="Tekstpodstawowywcity"/>
        <w:widowControl w:val="0"/>
        <w:numPr>
          <w:ilvl w:val="0"/>
          <w:numId w:val="19"/>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O </w:t>
      </w:r>
      <w:r w:rsidR="006D5394" w:rsidRPr="00213E36">
        <w:rPr>
          <w:rFonts w:ascii="Cambria" w:hAnsi="Cambria" w:cs="Arial"/>
          <w:lang w:val="pl-PL"/>
        </w:rPr>
        <w:t>z</w:t>
      </w:r>
      <w:r w:rsidRPr="00213E36">
        <w:rPr>
          <w:rFonts w:ascii="Cambria" w:hAnsi="Cambria" w:cs="Arial"/>
          <w:lang w:val="pl-PL"/>
        </w:rPr>
        <w:t xml:space="preserve">mianie </w:t>
      </w:r>
      <w:r w:rsidR="006D5394" w:rsidRPr="00213E36">
        <w:rPr>
          <w:rFonts w:ascii="Cambria" w:hAnsi="Cambria" w:cs="Arial"/>
          <w:lang w:val="pl-PL"/>
        </w:rPr>
        <w:t xml:space="preserve">osób upoważnionych, o których mowa w ust. 1 </w:t>
      </w:r>
      <w:r w:rsidR="007201A8" w:rsidRPr="00213E36">
        <w:rPr>
          <w:rFonts w:ascii="Cambria" w:hAnsi="Cambria" w:cs="Arial"/>
          <w:lang w:val="pl-PL"/>
        </w:rPr>
        <w:t xml:space="preserve">i ust. 2 powyżej </w:t>
      </w:r>
      <w:r w:rsidR="006D5394" w:rsidRPr="00213E36">
        <w:rPr>
          <w:rFonts w:ascii="Cambria" w:hAnsi="Cambria" w:cs="Arial"/>
          <w:lang w:val="pl-PL"/>
        </w:rPr>
        <w:t xml:space="preserve">oraz </w:t>
      </w:r>
      <w:r w:rsidRPr="00213E36">
        <w:rPr>
          <w:rFonts w:ascii="Cambria" w:hAnsi="Cambria" w:cs="Arial"/>
          <w:lang w:val="pl-PL"/>
        </w:rPr>
        <w:t>adresów</w:t>
      </w:r>
      <w:r w:rsidR="006D5394" w:rsidRPr="00213E36">
        <w:rPr>
          <w:rFonts w:ascii="Cambria" w:hAnsi="Cambria" w:cs="Arial"/>
          <w:lang w:val="pl-PL"/>
        </w:rPr>
        <w:t xml:space="preserve">, o których mowa w ust. </w:t>
      </w:r>
      <w:r w:rsidR="007201A8" w:rsidRPr="00213E36">
        <w:rPr>
          <w:rFonts w:ascii="Cambria" w:hAnsi="Cambria" w:cs="Arial"/>
          <w:lang w:val="pl-PL"/>
        </w:rPr>
        <w:t>3 powyżej</w:t>
      </w:r>
      <w:r w:rsidR="006D5394" w:rsidRPr="00213E36">
        <w:rPr>
          <w:rFonts w:ascii="Cambria" w:hAnsi="Cambria" w:cs="Arial"/>
          <w:lang w:val="pl-PL"/>
        </w:rPr>
        <w:t>,</w:t>
      </w:r>
      <w:r w:rsidRPr="00213E36">
        <w:rPr>
          <w:rFonts w:ascii="Cambria" w:hAnsi="Cambria" w:cs="Arial"/>
          <w:lang w:val="pl-PL"/>
        </w:rPr>
        <w:t xml:space="preserve"> Strony obowiązane są poinformować siebie wzajemnie w formie pisemnej</w:t>
      </w:r>
      <w:r w:rsidR="004B51E5" w:rsidRPr="00213E36">
        <w:rPr>
          <w:rFonts w:ascii="Cambria" w:hAnsi="Cambria" w:cs="Arial"/>
          <w:lang w:val="pl-PL"/>
        </w:rPr>
        <w:t xml:space="preserve"> lub drogą elektroniczną na adresy e-mail wskazane w ustęp</w:t>
      </w:r>
      <w:r w:rsidR="00B54176">
        <w:rPr>
          <w:rFonts w:ascii="Cambria" w:hAnsi="Cambria" w:cs="Arial"/>
          <w:lang w:val="pl-PL"/>
        </w:rPr>
        <w:t>ach</w:t>
      </w:r>
      <w:r w:rsidR="004B51E5" w:rsidRPr="00213E36">
        <w:rPr>
          <w:rFonts w:ascii="Cambria" w:hAnsi="Cambria" w:cs="Arial"/>
          <w:lang w:val="pl-PL"/>
        </w:rPr>
        <w:t xml:space="preserve"> powyżej</w:t>
      </w:r>
      <w:r w:rsidRPr="00213E36">
        <w:rPr>
          <w:rFonts w:ascii="Cambria" w:hAnsi="Cambria" w:cs="Arial"/>
          <w:lang w:val="pl-PL"/>
        </w:rPr>
        <w:t>. Jeżeli którakolwiek ze Stron nie poinformuje o zmianie adresu,  uznaje się, iż korespondencja i oświadczenia woli skierowane na dotychczasow</w:t>
      </w:r>
      <w:r w:rsidR="00A970DB">
        <w:rPr>
          <w:rFonts w:ascii="Cambria" w:hAnsi="Cambria" w:cs="Arial"/>
          <w:lang w:val="pl-PL"/>
        </w:rPr>
        <w:t>e</w:t>
      </w:r>
      <w:r w:rsidRPr="00213E36">
        <w:rPr>
          <w:rFonts w:ascii="Cambria" w:hAnsi="Cambria" w:cs="Arial"/>
          <w:lang w:val="pl-PL"/>
        </w:rPr>
        <w:t xml:space="preserve"> adres</w:t>
      </w:r>
      <w:r w:rsidR="00A970DB">
        <w:rPr>
          <w:rFonts w:ascii="Cambria" w:hAnsi="Cambria" w:cs="Arial"/>
          <w:lang w:val="pl-PL"/>
        </w:rPr>
        <w:t>y</w:t>
      </w:r>
      <w:r w:rsidRPr="00213E36">
        <w:rPr>
          <w:rFonts w:ascii="Cambria" w:hAnsi="Cambria" w:cs="Arial"/>
          <w:lang w:val="pl-PL"/>
        </w:rPr>
        <w:t xml:space="preserve"> zostały doręczone skutecznie.</w:t>
      </w:r>
    </w:p>
    <w:p w14:paraId="3C048A1F" w14:textId="3982254B" w:rsidR="00F525C4" w:rsidRDefault="00F525C4" w:rsidP="00A46134">
      <w:pPr>
        <w:rPr>
          <w:rFonts w:ascii="Cambria" w:hAnsi="Cambria" w:cs="Arial"/>
        </w:rPr>
      </w:pPr>
    </w:p>
    <w:p w14:paraId="0AF6A4F6" w14:textId="6869C056" w:rsidR="00E125B7" w:rsidRPr="00213E36" w:rsidRDefault="00E125B7" w:rsidP="00B62C12">
      <w:pPr>
        <w:spacing w:line="276" w:lineRule="auto"/>
        <w:jc w:val="center"/>
        <w:rPr>
          <w:rFonts w:ascii="Cambria" w:hAnsi="Cambria" w:cs="Arial"/>
          <w:b/>
          <w:bCs/>
        </w:rPr>
      </w:pPr>
      <w:r w:rsidRPr="001A3AF7">
        <w:rPr>
          <w:rFonts w:ascii="Cambria" w:hAnsi="Cambria" w:cs="Arial"/>
        </w:rPr>
        <w:t xml:space="preserve">§ </w:t>
      </w:r>
      <w:r w:rsidR="00343170" w:rsidRPr="001A3AF7">
        <w:rPr>
          <w:rFonts w:ascii="Cambria" w:hAnsi="Cambria" w:cs="Arial"/>
          <w:b/>
          <w:bCs/>
        </w:rPr>
        <w:t>7</w:t>
      </w:r>
    </w:p>
    <w:p w14:paraId="4543D474" w14:textId="7E406EBB" w:rsidR="0057314D" w:rsidRDefault="0057314D"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A737F3">
        <w:rPr>
          <w:rFonts w:ascii="Cambria" w:hAnsi="Cambria" w:cs="Arial"/>
          <w:lang w:val="pl-PL"/>
        </w:rPr>
        <w:t xml:space="preserve">Warunkiem rozliczenia </w:t>
      </w:r>
      <w:r w:rsidR="00A46134">
        <w:rPr>
          <w:rFonts w:ascii="Cambria" w:hAnsi="Cambria" w:cs="Arial"/>
          <w:lang w:val="pl-PL"/>
        </w:rPr>
        <w:t>P</w:t>
      </w:r>
      <w:r w:rsidRPr="00A737F3">
        <w:rPr>
          <w:rFonts w:ascii="Cambria" w:hAnsi="Cambria" w:cs="Arial"/>
          <w:lang w:val="pl-PL"/>
        </w:rPr>
        <w:t>rzedmiotu Umowy</w:t>
      </w:r>
      <w:r w:rsidR="00AD1053">
        <w:rPr>
          <w:rFonts w:ascii="Cambria" w:hAnsi="Cambria" w:cs="Arial"/>
          <w:lang w:val="pl-PL"/>
        </w:rPr>
        <w:t xml:space="preserve"> </w:t>
      </w:r>
      <w:r w:rsidRPr="00A737F3">
        <w:rPr>
          <w:rFonts w:ascii="Cambria" w:hAnsi="Cambria" w:cs="Arial"/>
          <w:lang w:val="pl-PL"/>
        </w:rPr>
        <w:t>jest sporządzony przez Wykonawcę i zatwierdzony przez Zamawiającego</w:t>
      </w:r>
      <w:r w:rsidR="007A79E8">
        <w:rPr>
          <w:rFonts w:ascii="Cambria" w:hAnsi="Cambria" w:cs="Arial"/>
          <w:lang w:val="pl-PL"/>
        </w:rPr>
        <w:t xml:space="preserve"> </w:t>
      </w:r>
      <w:r w:rsidRPr="00A737F3">
        <w:rPr>
          <w:rFonts w:ascii="Cambria" w:hAnsi="Cambria" w:cs="Arial"/>
          <w:i/>
          <w:iCs/>
          <w:lang w:val="pl-PL"/>
        </w:rPr>
        <w:t>Protokół zdawczo-odbiorczy</w:t>
      </w:r>
      <w:r w:rsidRPr="0057314D">
        <w:rPr>
          <w:rFonts w:ascii="Cambria" w:hAnsi="Cambria" w:cs="Arial"/>
          <w:lang w:val="pl-PL"/>
        </w:rPr>
        <w:t xml:space="preserve"> </w:t>
      </w:r>
      <w:r w:rsidRPr="001A3AF7">
        <w:rPr>
          <w:rFonts w:ascii="Cambria" w:hAnsi="Cambria" w:cs="Arial"/>
          <w:lang w:val="pl-PL"/>
        </w:rPr>
        <w:t xml:space="preserve">odrębny dla </w:t>
      </w:r>
      <w:r w:rsidRPr="001A3AF7">
        <w:rPr>
          <w:rFonts w:ascii="Cambria" w:hAnsi="Cambria" w:cs="Arial"/>
          <w:i/>
          <w:iCs/>
          <w:u w:val="single"/>
          <w:lang w:val="pl-PL"/>
        </w:rPr>
        <w:t>części podstawowej</w:t>
      </w:r>
      <w:r w:rsidRPr="001A3AF7">
        <w:rPr>
          <w:rFonts w:ascii="Cambria" w:hAnsi="Cambria" w:cs="Arial"/>
          <w:lang w:val="pl-PL"/>
        </w:rPr>
        <w:t xml:space="preserve">, </w:t>
      </w:r>
      <w:r w:rsidRPr="001A3AF7">
        <w:rPr>
          <w:rFonts w:ascii="Cambria" w:hAnsi="Cambria" w:cs="Arial"/>
          <w:i/>
          <w:iCs/>
          <w:u w:val="single"/>
          <w:lang w:val="pl-PL"/>
        </w:rPr>
        <w:t>prawa opcji 1</w:t>
      </w:r>
      <w:r w:rsidRPr="001A3AF7">
        <w:rPr>
          <w:rFonts w:ascii="Cambria" w:hAnsi="Cambria" w:cs="Arial"/>
          <w:lang w:val="pl-PL"/>
        </w:rPr>
        <w:t xml:space="preserve"> oraz </w:t>
      </w:r>
      <w:r w:rsidRPr="001A3AF7">
        <w:rPr>
          <w:rFonts w:ascii="Cambria" w:hAnsi="Cambria" w:cs="Arial"/>
          <w:i/>
          <w:iCs/>
          <w:u w:val="single"/>
          <w:lang w:val="pl-PL"/>
        </w:rPr>
        <w:t>prawa opcji 2</w:t>
      </w:r>
      <w:r w:rsidRPr="001A3AF7">
        <w:rPr>
          <w:rFonts w:ascii="Cambria" w:hAnsi="Cambria" w:cs="Arial"/>
          <w:lang w:val="pl-PL"/>
        </w:rPr>
        <w:t>.</w:t>
      </w:r>
    </w:p>
    <w:p w14:paraId="5B220929" w14:textId="08E4E630" w:rsidR="0057314D" w:rsidRPr="0057314D" w:rsidRDefault="0057314D"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57314D">
        <w:rPr>
          <w:rFonts w:ascii="Cambria" w:hAnsi="Cambria" w:cs="Arial"/>
          <w:lang w:val="pl-PL"/>
        </w:rPr>
        <w:t xml:space="preserve">Zapłata wynagrodzenia nastąpi po wykonaniu </w:t>
      </w:r>
      <w:r w:rsidR="00A970DB">
        <w:rPr>
          <w:rFonts w:ascii="Cambria" w:hAnsi="Cambria" w:cs="Arial"/>
          <w:lang w:val="pl-PL"/>
        </w:rPr>
        <w:t>P</w:t>
      </w:r>
      <w:r w:rsidRPr="0057314D">
        <w:rPr>
          <w:rFonts w:ascii="Cambria" w:hAnsi="Cambria" w:cs="Arial"/>
          <w:lang w:val="pl-PL"/>
        </w:rPr>
        <w:t>rzedmiotu Umowy</w:t>
      </w:r>
      <w:r w:rsidR="00AD1053">
        <w:rPr>
          <w:rFonts w:ascii="Cambria" w:hAnsi="Cambria" w:cs="Arial"/>
          <w:lang w:val="pl-PL"/>
        </w:rPr>
        <w:t xml:space="preserve"> </w:t>
      </w:r>
      <w:r w:rsidRPr="0057314D">
        <w:rPr>
          <w:rFonts w:ascii="Cambria" w:hAnsi="Cambria" w:cs="Arial"/>
          <w:lang w:val="pl-PL"/>
        </w:rPr>
        <w:t xml:space="preserve">potwierdzonego </w:t>
      </w:r>
      <w:r w:rsidRPr="0057314D">
        <w:rPr>
          <w:rFonts w:ascii="Cambria" w:hAnsi="Cambria" w:cs="Arial"/>
          <w:i/>
          <w:iCs/>
          <w:lang w:val="pl-PL"/>
        </w:rPr>
        <w:t>Protokoł</w:t>
      </w:r>
      <w:r w:rsidR="00A970DB">
        <w:rPr>
          <w:rFonts w:ascii="Cambria" w:hAnsi="Cambria" w:cs="Arial"/>
          <w:i/>
          <w:iCs/>
          <w:lang w:val="pl-PL"/>
        </w:rPr>
        <w:t xml:space="preserve">em </w:t>
      </w:r>
      <w:r w:rsidRPr="0057314D">
        <w:rPr>
          <w:rFonts w:ascii="Cambria" w:hAnsi="Cambria" w:cs="Arial"/>
          <w:i/>
          <w:iCs/>
          <w:lang w:val="pl-PL"/>
        </w:rPr>
        <w:t>zdawczo-odbiorczym</w:t>
      </w:r>
      <w:r w:rsidR="00A970DB">
        <w:rPr>
          <w:rFonts w:ascii="Cambria" w:hAnsi="Cambria" w:cs="Arial"/>
          <w:i/>
          <w:iCs/>
          <w:lang w:val="pl-PL"/>
        </w:rPr>
        <w:t>.</w:t>
      </w:r>
    </w:p>
    <w:p w14:paraId="4A5E850D" w14:textId="5CF446B2" w:rsidR="00A46134" w:rsidRPr="00A46134" w:rsidRDefault="00A4613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bookmarkStart w:id="29" w:name="_Hlk184033860"/>
      <w:r w:rsidRPr="00A46134">
        <w:rPr>
          <w:rFonts w:ascii="Cambria" w:hAnsi="Cambria" w:cs="Arial"/>
          <w:lang w:val="pl-PL"/>
        </w:rPr>
        <w:t xml:space="preserve">Za wykonanie Przedmiotu Umowy określonego w § 1 </w:t>
      </w:r>
      <w:r w:rsidR="00B54176">
        <w:rPr>
          <w:rFonts w:ascii="Cambria" w:hAnsi="Cambria" w:cs="Arial"/>
          <w:lang w:val="pl-PL"/>
        </w:rPr>
        <w:t xml:space="preserve">niniejszej Umowy </w:t>
      </w:r>
      <w:r w:rsidRPr="00A46134">
        <w:rPr>
          <w:rFonts w:ascii="Cambria" w:hAnsi="Cambria" w:cs="Arial"/>
          <w:lang w:val="pl-PL"/>
        </w:rPr>
        <w:t xml:space="preserve">Strony ustalają maksymalne wynagrodzenie w wysokości (suma wartości wskazanych w podpunktach w lit. </w:t>
      </w:r>
      <w:proofErr w:type="spellStart"/>
      <w:r w:rsidRPr="00A46134">
        <w:rPr>
          <w:rFonts w:ascii="Cambria" w:hAnsi="Cambria" w:cs="Arial"/>
          <w:lang w:val="pl-PL"/>
        </w:rPr>
        <w:t>a÷c</w:t>
      </w:r>
      <w:proofErr w:type="spellEnd"/>
      <w:r w:rsidRPr="00A46134">
        <w:rPr>
          <w:rFonts w:ascii="Cambria" w:hAnsi="Cambria" w:cs="Arial"/>
          <w:lang w:val="pl-PL"/>
        </w:rPr>
        <w:t xml:space="preserve"> niniejszego ustępu):</w:t>
      </w:r>
      <w:r w:rsidRPr="00AF7904">
        <w:rPr>
          <w:rFonts w:ascii="Cambria" w:hAnsi="Cambria" w:cs="Arial"/>
          <w:color w:val="C00000"/>
          <w:lang w:val="pl-PL"/>
        </w:rPr>
        <w:t>*</w:t>
      </w:r>
    </w:p>
    <w:p w14:paraId="051B99D1" w14:textId="77777777" w:rsidR="00F525C4" w:rsidRPr="00F525C4" w:rsidRDefault="00F525C4" w:rsidP="00F525C4">
      <w:pPr>
        <w:tabs>
          <w:tab w:val="left" w:pos="-567"/>
        </w:tabs>
        <w:spacing w:line="276" w:lineRule="auto"/>
        <w:ind w:left="360"/>
        <w:jc w:val="both"/>
        <w:rPr>
          <w:rFonts w:ascii="Cambria" w:hAnsi="Cambria"/>
        </w:rPr>
      </w:pPr>
    </w:p>
    <w:p w14:paraId="0EE896CF"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0BEE394D"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4D18F7FE" w14:textId="77777777" w:rsidR="00F525C4" w:rsidRPr="00052770" w:rsidRDefault="00F525C4" w:rsidP="00F525C4">
      <w:pPr>
        <w:widowControl w:val="0"/>
        <w:adjustRightInd w:val="0"/>
        <w:spacing w:after="120" w:line="276" w:lineRule="auto"/>
        <w:ind w:left="720" w:firstLine="273"/>
        <w:jc w:val="both"/>
        <w:textAlignment w:val="baseline"/>
        <w:rPr>
          <w:rFonts w:ascii="Cambria" w:hAnsi="Cambria" w:cs="Arial"/>
          <w:lang w:val="en-US" w:eastAsia="x-none"/>
        </w:rPr>
      </w:pPr>
      <w:r w:rsidRPr="00052770">
        <w:rPr>
          <w:rFonts w:ascii="Cambria" w:hAnsi="Cambria" w:cs="Arial"/>
          <w:b/>
          <w:bCs/>
          <w:lang w:val="en-US"/>
        </w:rPr>
        <w:t xml:space="preserve">……………… PLN </w:t>
      </w:r>
      <w:proofErr w:type="spellStart"/>
      <w:r w:rsidRPr="00052770">
        <w:rPr>
          <w:rFonts w:ascii="Cambria" w:hAnsi="Cambria" w:cs="Arial"/>
          <w:b/>
          <w:bCs/>
          <w:lang w:val="en-US"/>
        </w:rPr>
        <w:t>brutto</w:t>
      </w:r>
      <w:proofErr w:type="spellEnd"/>
    </w:p>
    <w:p w14:paraId="4C916C13" w14:textId="77777777" w:rsidR="00F525C4" w:rsidRPr="00F525C4" w:rsidRDefault="00F525C4" w:rsidP="00F525C4">
      <w:pPr>
        <w:widowControl w:val="0"/>
        <w:adjustRightInd w:val="0"/>
        <w:spacing w:after="120" w:line="276" w:lineRule="auto"/>
        <w:ind w:left="720" w:hanging="436"/>
        <w:jc w:val="both"/>
        <w:textAlignment w:val="baseline"/>
        <w:rPr>
          <w:rFonts w:ascii="Cambria" w:hAnsi="Cambria" w:cs="Arial"/>
          <w:lang w:eastAsia="x-none"/>
        </w:rPr>
      </w:pPr>
      <w:r w:rsidRPr="00F525C4">
        <w:rPr>
          <w:rFonts w:ascii="Cambria" w:hAnsi="Cambria" w:cs="Arial"/>
          <w:lang w:eastAsia="x-none"/>
        </w:rPr>
        <w:t>w tym:</w:t>
      </w:r>
    </w:p>
    <w:p w14:paraId="01EBFEDB" w14:textId="500DA8E4" w:rsidR="00F525C4" w:rsidRPr="00F525C4" w:rsidRDefault="00F525C4" w:rsidP="004E7BF9">
      <w:pPr>
        <w:widowControl w:val="0"/>
        <w:numPr>
          <w:ilvl w:val="0"/>
          <w:numId w:val="31"/>
        </w:numPr>
        <w:adjustRightInd w:val="0"/>
        <w:spacing w:after="120"/>
        <w:jc w:val="both"/>
        <w:textAlignment w:val="baseline"/>
        <w:rPr>
          <w:rFonts w:ascii="Cambria" w:hAnsi="Cambria" w:cs="Arial"/>
          <w:lang w:eastAsia="x-none"/>
        </w:rPr>
      </w:pPr>
      <w:r w:rsidRPr="00F525C4">
        <w:rPr>
          <w:rFonts w:ascii="Cambria" w:hAnsi="Cambria" w:cs="Arial"/>
          <w:i/>
          <w:iCs/>
          <w:u w:val="single"/>
          <w:lang w:eastAsia="x-none"/>
        </w:rPr>
        <w:t>zamówienie podstawowe</w:t>
      </w:r>
      <w:r w:rsidRPr="00F525C4">
        <w:rPr>
          <w:rFonts w:ascii="Cambria" w:hAnsi="Cambria" w:cs="Arial"/>
          <w:lang w:eastAsia="x-none"/>
        </w:rPr>
        <w:t xml:space="preserve"> opisane w § 1ust. </w:t>
      </w:r>
      <w:r>
        <w:rPr>
          <w:rFonts w:ascii="Cambria" w:hAnsi="Cambria" w:cs="Arial"/>
          <w:lang w:eastAsia="x-none"/>
        </w:rPr>
        <w:t>2</w:t>
      </w:r>
      <w:r w:rsidRPr="00F525C4">
        <w:rPr>
          <w:rFonts w:ascii="Cambria" w:hAnsi="Cambria" w:cs="Arial"/>
          <w:lang w:eastAsia="x-none"/>
        </w:rPr>
        <w:t xml:space="preserve"> ÷ 15 </w:t>
      </w:r>
      <w:bookmarkStart w:id="30" w:name="_Hlk184033395"/>
      <w:r>
        <w:rPr>
          <w:rFonts w:ascii="Cambria" w:hAnsi="Cambria" w:cs="Arial"/>
          <w:b/>
          <w:bCs/>
          <w:lang w:eastAsia="x-none"/>
        </w:rPr>
        <w:t>niniejszej Umowy</w:t>
      </w:r>
      <w:bookmarkEnd w:id="30"/>
      <w:r w:rsidRPr="00F525C4">
        <w:rPr>
          <w:rFonts w:ascii="Cambria" w:hAnsi="Cambria" w:cs="Arial"/>
          <w:lang w:eastAsia="x-none"/>
        </w:rPr>
        <w:t>:</w:t>
      </w:r>
    </w:p>
    <w:p w14:paraId="559CC4E4"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netto  </w:t>
      </w:r>
    </w:p>
    <w:p w14:paraId="7A3A348C"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VAT     </w:t>
      </w:r>
    </w:p>
    <w:p w14:paraId="25FEC7E9"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brutto </w:t>
      </w:r>
    </w:p>
    <w:p w14:paraId="3A480299" w14:textId="77777777" w:rsidR="00F525C4" w:rsidRPr="00F525C4" w:rsidRDefault="00F525C4" w:rsidP="00F525C4">
      <w:pPr>
        <w:rPr>
          <w:rFonts w:ascii="Cambria" w:hAnsi="Cambria" w:cs="Arial"/>
        </w:rPr>
      </w:pPr>
    </w:p>
    <w:p w14:paraId="77986FF6" w14:textId="37150DDE" w:rsidR="00F525C4" w:rsidRPr="00F525C4" w:rsidRDefault="00F525C4" w:rsidP="00F525C4">
      <w:pPr>
        <w:rPr>
          <w:rFonts w:ascii="Cambria" w:hAnsi="Cambria" w:cs="Arial"/>
          <w:lang w:val="x-none" w:eastAsia="x-none"/>
        </w:rPr>
      </w:pPr>
    </w:p>
    <w:p w14:paraId="2904D3CB" w14:textId="77777777" w:rsidR="00D5343A" w:rsidRDefault="00D5343A">
      <w:pPr>
        <w:rPr>
          <w:rFonts w:ascii="Cambria" w:hAnsi="Cambria" w:cs="Arial"/>
          <w:lang w:val="x-none" w:eastAsia="x-none"/>
        </w:rPr>
      </w:pPr>
      <w:r>
        <w:rPr>
          <w:rFonts w:ascii="Cambria" w:hAnsi="Cambria" w:cs="Arial"/>
          <w:lang w:val="x-none" w:eastAsia="x-none"/>
        </w:rPr>
        <w:br w:type="page"/>
      </w:r>
    </w:p>
    <w:p w14:paraId="2E0C1C0A" w14:textId="4D75532D" w:rsidR="00F525C4" w:rsidRPr="00F525C4" w:rsidRDefault="00F525C4" w:rsidP="004E7BF9">
      <w:pPr>
        <w:widowControl w:val="0"/>
        <w:numPr>
          <w:ilvl w:val="0"/>
          <w:numId w:val="31"/>
        </w:numPr>
        <w:adjustRightInd w:val="0"/>
        <w:spacing w:after="120"/>
        <w:ind w:left="998" w:hanging="357"/>
        <w:jc w:val="both"/>
        <w:textAlignment w:val="baseline"/>
        <w:rPr>
          <w:rFonts w:ascii="Cambria" w:hAnsi="Cambria" w:cs="Arial"/>
          <w:lang w:val="x-none" w:eastAsia="x-none"/>
        </w:rPr>
      </w:pPr>
      <w:r w:rsidRPr="00F525C4">
        <w:rPr>
          <w:rFonts w:ascii="Cambria" w:hAnsi="Cambria" w:cs="Arial"/>
          <w:lang w:val="x-none" w:eastAsia="x-none"/>
        </w:rPr>
        <w:lastRenderedPageBreak/>
        <w:t xml:space="preserve">wykonanie części Umowy w zakresie </w:t>
      </w:r>
      <w:r w:rsidRPr="00F525C4">
        <w:rPr>
          <w:rFonts w:ascii="Cambria" w:hAnsi="Cambria" w:cs="Arial"/>
          <w:i/>
          <w:iCs/>
          <w:u w:val="single"/>
          <w:lang w:val="x-none" w:eastAsia="x-none"/>
        </w:rPr>
        <w:t>prawa opcji 1</w:t>
      </w:r>
      <w:r w:rsidRPr="00F525C4">
        <w:rPr>
          <w:rFonts w:ascii="Cambria" w:hAnsi="Cambria" w:cs="Arial"/>
          <w:lang w:val="x-none" w:eastAsia="x-none"/>
        </w:rPr>
        <w:t xml:space="preserve">  opisanego w § 1 ust. 17 niniejszej Umowy (nadzór autorski wraz z 10 pobytami na budowie oraz 10 konsultacjami mailowymi):</w:t>
      </w:r>
      <w:r w:rsidRPr="00F525C4">
        <w:rPr>
          <w:rFonts w:ascii="Cambria" w:hAnsi="Cambria"/>
          <w:lang w:val="x-none" w:eastAsia="x-none"/>
        </w:rPr>
        <w:t xml:space="preserve"> </w:t>
      </w:r>
    </w:p>
    <w:p w14:paraId="219C8639" w14:textId="77777777" w:rsidR="00F525C4" w:rsidRPr="00F525C4" w:rsidRDefault="00F525C4" w:rsidP="00F525C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netto</w:t>
      </w:r>
      <w:proofErr w:type="spellEnd"/>
      <w:r w:rsidRPr="00F525C4">
        <w:rPr>
          <w:rFonts w:ascii="Cambria" w:hAnsi="Cambria" w:cs="Arial"/>
          <w:b/>
          <w:bCs/>
          <w:lang w:val="en-US" w:eastAsia="x-none"/>
        </w:rPr>
        <w:t xml:space="preserve">  </w:t>
      </w:r>
    </w:p>
    <w:p w14:paraId="0CD60357" w14:textId="77777777" w:rsidR="00F525C4" w:rsidRPr="00F525C4" w:rsidRDefault="00F525C4" w:rsidP="00F525C4">
      <w:pPr>
        <w:widowControl w:val="0"/>
        <w:tabs>
          <w:tab w:val="left" w:pos="8731"/>
        </w:tabs>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VAT     </w:t>
      </w:r>
      <w:r w:rsidRPr="00F525C4">
        <w:rPr>
          <w:rFonts w:ascii="Cambria" w:hAnsi="Cambria" w:cs="Arial"/>
          <w:b/>
          <w:bCs/>
          <w:lang w:val="en-US" w:eastAsia="x-none"/>
        </w:rPr>
        <w:tab/>
      </w:r>
    </w:p>
    <w:p w14:paraId="094AD0CA" w14:textId="77777777" w:rsidR="00F525C4" w:rsidRPr="00F525C4" w:rsidRDefault="00F525C4" w:rsidP="00F525C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brutto</w:t>
      </w:r>
      <w:proofErr w:type="spellEnd"/>
      <w:r w:rsidRPr="00F525C4">
        <w:rPr>
          <w:rFonts w:ascii="Cambria" w:hAnsi="Cambria" w:cs="Arial"/>
          <w:b/>
          <w:bCs/>
          <w:lang w:val="en-US" w:eastAsia="x-none"/>
        </w:rPr>
        <w:t xml:space="preserve"> </w:t>
      </w:r>
    </w:p>
    <w:p w14:paraId="163880FE" w14:textId="77777777" w:rsidR="00F525C4" w:rsidRPr="00F525C4" w:rsidRDefault="00F525C4" w:rsidP="00F525C4">
      <w:pPr>
        <w:widowControl w:val="0"/>
        <w:adjustRightInd w:val="0"/>
        <w:spacing w:after="120"/>
        <w:ind w:left="1003"/>
        <w:jc w:val="both"/>
        <w:textAlignment w:val="baseline"/>
        <w:rPr>
          <w:rFonts w:ascii="Cambria" w:hAnsi="Cambria"/>
          <w:lang w:val="x-none" w:eastAsia="x-none"/>
        </w:rPr>
      </w:pPr>
      <w:r w:rsidRPr="00F525C4">
        <w:rPr>
          <w:rFonts w:ascii="Cambria" w:hAnsi="Cambria"/>
          <w:lang w:val="x-none" w:eastAsia="x-none"/>
        </w:rPr>
        <w:t>w tym:</w:t>
      </w:r>
    </w:p>
    <w:p w14:paraId="10B95F2D" w14:textId="3DC1CBB9" w:rsidR="00F525C4" w:rsidRPr="00F525C4" w:rsidRDefault="00F525C4" w:rsidP="004E7BF9">
      <w:pPr>
        <w:widowControl w:val="0"/>
        <w:numPr>
          <w:ilvl w:val="0"/>
          <w:numId w:val="33"/>
        </w:numPr>
        <w:adjustRightInd w:val="0"/>
        <w:spacing w:after="120"/>
        <w:ind w:left="1276" w:hanging="283"/>
        <w:jc w:val="both"/>
        <w:textAlignment w:val="baseline"/>
        <w:rPr>
          <w:rFonts w:ascii="Cambria" w:hAnsi="Cambria" w:cs="Arial"/>
          <w:b/>
          <w:bCs/>
          <w:lang w:eastAsia="x-none"/>
        </w:rPr>
      </w:pPr>
      <w:r w:rsidRPr="00F525C4">
        <w:rPr>
          <w:rFonts w:ascii="Cambria" w:hAnsi="Cambria" w:cs="Arial"/>
          <w:lang w:eastAsia="x-none"/>
        </w:rPr>
        <w:t xml:space="preserve">koszt </w:t>
      </w:r>
      <w:r w:rsidRPr="00F525C4">
        <w:rPr>
          <w:rFonts w:ascii="Cambria" w:hAnsi="Cambria" w:cs="Arial"/>
          <w:b/>
          <w:bCs/>
          <w:lang w:eastAsia="x-none"/>
        </w:rPr>
        <w:t>jednej konsultacji mailowej</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3284FF17" w14:textId="4EB15C63" w:rsidR="00F525C4" w:rsidRPr="00F525C4" w:rsidRDefault="00F525C4" w:rsidP="004E7BF9">
      <w:pPr>
        <w:widowControl w:val="0"/>
        <w:numPr>
          <w:ilvl w:val="0"/>
          <w:numId w:val="33"/>
        </w:numPr>
        <w:adjustRightInd w:val="0"/>
        <w:spacing w:after="120"/>
        <w:ind w:left="1276" w:hanging="283"/>
        <w:jc w:val="both"/>
        <w:textAlignment w:val="baseline"/>
        <w:rPr>
          <w:rFonts w:ascii="Cambria" w:hAnsi="Cambria" w:cs="Arial"/>
          <w:b/>
          <w:bCs/>
          <w:lang w:eastAsia="x-none"/>
        </w:rPr>
      </w:pPr>
      <w:r w:rsidRPr="00F525C4">
        <w:rPr>
          <w:rFonts w:ascii="Cambria" w:hAnsi="Cambria"/>
          <w:lang w:val="x-none" w:eastAsia="x-none"/>
        </w:rPr>
        <w:t xml:space="preserve">koszt </w:t>
      </w:r>
      <w:r w:rsidRPr="00F525C4">
        <w:rPr>
          <w:rFonts w:ascii="Cambria" w:hAnsi="Cambria"/>
          <w:b/>
          <w:bCs/>
          <w:lang w:val="x-none" w:eastAsia="x-none"/>
        </w:rPr>
        <w:t>jednego pobytu na budowie</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333AE29C" w14:textId="77777777" w:rsidR="00F525C4" w:rsidRPr="00F525C4" w:rsidRDefault="00F525C4" w:rsidP="00F525C4">
      <w:pPr>
        <w:widowControl w:val="0"/>
        <w:adjustRightInd w:val="0"/>
        <w:ind w:left="1003"/>
        <w:jc w:val="both"/>
        <w:textAlignment w:val="baseline"/>
        <w:rPr>
          <w:rFonts w:ascii="Cambria" w:hAnsi="Cambria" w:cs="Arial"/>
          <w:lang w:val="x-none" w:eastAsia="x-none"/>
        </w:rPr>
      </w:pPr>
    </w:p>
    <w:p w14:paraId="7514388F" w14:textId="314F3619" w:rsidR="00F525C4" w:rsidRPr="00F525C4" w:rsidRDefault="00F525C4" w:rsidP="004E7BF9">
      <w:pPr>
        <w:widowControl w:val="0"/>
        <w:numPr>
          <w:ilvl w:val="0"/>
          <w:numId w:val="31"/>
        </w:numPr>
        <w:adjustRightInd w:val="0"/>
        <w:spacing w:after="120"/>
        <w:jc w:val="both"/>
        <w:textAlignment w:val="baseline"/>
        <w:rPr>
          <w:rFonts w:ascii="Cambria" w:hAnsi="Cambria" w:cs="Arial"/>
          <w:lang w:eastAsia="x-none"/>
        </w:rPr>
      </w:pPr>
      <w:r w:rsidRPr="00F525C4">
        <w:rPr>
          <w:rFonts w:ascii="Cambria" w:hAnsi="Cambria" w:cs="Arial"/>
          <w:lang w:val="x-none" w:eastAsia="x-none"/>
        </w:rPr>
        <w:t xml:space="preserve">wykonanie w zakresie </w:t>
      </w:r>
      <w:r w:rsidRPr="00F525C4">
        <w:rPr>
          <w:rFonts w:ascii="Cambria" w:hAnsi="Cambria" w:cs="Arial"/>
          <w:i/>
          <w:iCs/>
          <w:u w:val="single"/>
          <w:lang w:val="x-none" w:eastAsia="x-none"/>
        </w:rPr>
        <w:t>prawa opcji 2</w:t>
      </w:r>
      <w:r w:rsidRPr="00F525C4">
        <w:rPr>
          <w:rFonts w:ascii="Cambria" w:hAnsi="Cambria" w:cs="Arial"/>
          <w:lang w:val="x-none" w:eastAsia="x-none"/>
        </w:rPr>
        <w:t xml:space="preserve">  opisanego w </w:t>
      </w:r>
      <w:r w:rsidRPr="00F525C4">
        <w:rPr>
          <w:rFonts w:ascii="Cambria" w:hAnsi="Cambria" w:cs="Arial"/>
          <w:lang w:eastAsia="x-none"/>
        </w:rPr>
        <w:t>§ 1 ust. 18</w:t>
      </w:r>
      <w:r w:rsidRPr="00F525C4">
        <w:rPr>
          <w:rFonts w:ascii="Cambria" w:hAnsi="Cambria" w:cs="Arial"/>
          <w:lang w:val="x-none" w:eastAsia="x-none"/>
        </w:rPr>
        <w:t xml:space="preserve"> </w:t>
      </w:r>
      <w:r w:rsidRPr="00F525C4">
        <w:rPr>
          <w:rFonts w:ascii="Cambria" w:hAnsi="Cambria" w:cs="Arial"/>
          <w:b/>
          <w:bCs/>
          <w:lang w:eastAsia="x-none"/>
        </w:rPr>
        <w:t xml:space="preserve">niniejszej Umowy </w:t>
      </w:r>
      <w:r w:rsidRPr="00F525C4">
        <w:rPr>
          <w:rFonts w:ascii="Cambria" w:hAnsi="Cambria" w:cs="Arial"/>
          <w:lang w:eastAsia="x-none"/>
        </w:rPr>
        <w:t>(aktualizacja dokumentacji)</w:t>
      </w:r>
      <w:r w:rsidRPr="00F525C4">
        <w:rPr>
          <w:rFonts w:ascii="Cambria" w:hAnsi="Cambria"/>
        </w:rPr>
        <w:t xml:space="preserve"> </w:t>
      </w:r>
      <w:r w:rsidRPr="005750ED">
        <w:rPr>
          <w:rFonts w:ascii="Cambria" w:hAnsi="Cambria"/>
          <w:i/>
          <w:iCs/>
          <w:sz w:val="20"/>
          <w:szCs w:val="20"/>
        </w:rPr>
        <w:t xml:space="preserve">wskazana wartość </w:t>
      </w:r>
      <w:r w:rsidRPr="005750ED">
        <w:rPr>
          <w:rFonts w:ascii="Cambria" w:hAnsi="Cambria" w:cs="Arial"/>
          <w:i/>
          <w:iCs/>
          <w:sz w:val="20"/>
          <w:szCs w:val="20"/>
          <w:lang w:eastAsia="x-none"/>
        </w:rPr>
        <w:t xml:space="preserve">nie może być niższa niż </w:t>
      </w:r>
      <w:r w:rsidRPr="005750ED">
        <w:rPr>
          <w:rFonts w:ascii="Cambria" w:hAnsi="Cambria" w:cs="Arial"/>
          <w:b/>
          <w:bCs/>
          <w:i/>
          <w:iCs/>
          <w:sz w:val="20"/>
          <w:szCs w:val="20"/>
          <w:lang w:eastAsia="x-none"/>
        </w:rPr>
        <w:t>1%</w:t>
      </w:r>
      <w:r w:rsidRPr="005750ED">
        <w:rPr>
          <w:rFonts w:ascii="Cambria" w:hAnsi="Cambria" w:cs="Arial"/>
          <w:i/>
          <w:iCs/>
          <w:sz w:val="20"/>
          <w:szCs w:val="20"/>
          <w:lang w:eastAsia="x-none"/>
        </w:rPr>
        <w:t xml:space="preserve"> wartości wskazanej w pkt 1 Formularza ofertowego</w:t>
      </w:r>
      <w:r w:rsidRPr="00F525C4">
        <w:rPr>
          <w:rFonts w:ascii="Cambria" w:hAnsi="Cambria" w:cs="Arial"/>
          <w:lang w:eastAsia="x-none"/>
        </w:rPr>
        <w:t>:</w:t>
      </w:r>
    </w:p>
    <w:p w14:paraId="23CAC781"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35545596"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7F643E65" w14:textId="77777777" w:rsidR="00F525C4"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brutto</w:t>
      </w:r>
      <w:proofErr w:type="spellEnd"/>
      <w:r w:rsidRPr="00052770">
        <w:rPr>
          <w:rFonts w:ascii="Cambria" w:hAnsi="Cambria" w:cs="Arial"/>
          <w:b/>
          <w:bCs/>
          <w:lang w:val="en-US" w:eastAsia="x-none"/>
        </w:rPr>
        <w:t xml:space="preserve"> </w:t>
      </w:r>
    </w:p>
    <w:p w14:paraId="7C921521" w14:textId="690A06FC" w:rsidR="00B54176" w:rsidRPr="00B54176" w:rsidRDefault="00B54176" w:rsidP="00F525C4">
      <w:pPr>
        <w:widowControl w:val="0"/>
        <w:adjustRightInd w:val="0"/>
        <w:spacing w:after="120"/>
        <w:ind w:left="1003"/>
        <w:jc w:val="both"/>
        <w:textAlignment w:val="baseline"/>
        <w:rPr>
          <w:rFonts w:ascii="Cambria" w:hAnsi="Cambria" w:cs="Arial"/>
          <w:lang w:val="en-US" w:eastAsia="x-none"/>
        </w:rPr>
      </w:pPr>
      <w:r w:rsidRPr="00B54176">
        <w:rPr>
          <w:rFonts w:ascii="Cambria" w:hAnsi="Cambria" w:cs="Arial"/>
          <w:lang w:val="en-US" w:eastAsia="x-none"/>
        </w:rPr>
        <w:t xml:space="preserve">w </w:t>
      </w:r>
      <w:proofErr w:type="spellStart"/>
      <w:r w:rsidRPr="00B54176">
        <w:rPr>
          <w:rFonts w:ascii="Cambria" w:hAnsi="Cambria" w:cs="Arial"/>
          <w:lang w:val="en-US" w:eastAsia="x-none"/>
        </w:rPr>
        <w:t>tym</w:t>
      </w:r>
      <w:proofErr w:type="spellEnd"/>
      <w:r w:rsidRPr="00B54176">
        <w:rPr>
          <w:rFonts w:ascii="Cambria" w:hAnsi="Cambria" w:cs="Arial"/>
          <w:lang w:val="en-US" w:eastAsia="x-none"/>
        </w:rPr>
        <w:t>:</w:t>
      </w:r>
    </w:p>
    <w:p w14:paraId="0073B962" w14:textId="77777777" w:rsidR="00B54176" w:rsidRPr="005422CD" w:rsidRDefault="00B54176" w:rsidP="00B54176">
      <w:pPr>
        <w:widowControl w:val="0"/>
        <w:numPr>
          <w:ilvl w:val="0"/>
          <w:numId w:val="54"/>
        </w:numPr>
        <w:adjustRightInd w:val="0"/>
        <w:spacing w:after="120"/>
        <w:ind w:left="1276" w:hanging="283"/>
        <w:jc w:val="both"/>
        <w:textAlignment w:val="baseline"/>
        <w:rPr>
          <w:rFonts w:ascii="Cambria" w:hAnsi="Cambria" w:cs="Arial"/>
          <w:b/>
          <w:bCs/>
          <w:lang w:eastAsia="x-none"/>
        </w:rPr>
      </w:pPr>
      <w:bookmarkStart w:id="31" w:name="_Hlk184022617"/>
      <w:bookmarkEnd w:id="29"/>
      <w:r w:rsidRPr="005422CD">
        <w:rPr>
          <w:rFonts w:ascii="Cambria" w:hAnsi="Cambria"/>
          <w:b/>
          <w:bCs/>
          <w:lang w:val="x-none" w:eastAsia="x-none"/>
        </w:rPr>
        <w:t>aktualizacj</w:t>
      </w:r>
      <w:r>
        <w:rPr>
          <w:rFonts w:ascii="Cambria" w:hAnsi="Cambria"/>
          <w:b/>
          <w:bCs/>
          <w:lang w:val="x-none" w:eastAsia="x-none"/>
        </w:rPr>
        <w:t>a</w:t>
      </w:r>
      <w:r w:rsidRPr="005422CD">
        <w:rPr>
          <w:rFonts w:ascii="Cambria" w:hAnsi="Cambria"/>
          <w:b/>
          <w:bCs/>
          <w:lang w:val="x-none" w:eastAsia="x-none"/>
        </w:rPr>
        <w:t xml:space="preserve"> kosztorysu inwestorskiego</w:t>
      </w:r>
      <w:r w:rsidRPr="005422CD">
        <w:rPr>
          <w:rFonts w:ascii="Cambria" w:hAnsi="Cambria" w:cs="Arial"/>
          <w:lang w:eastAsia="x-none"/>
        </w:rPr>
        <w:t xml:space="preserve">: </w:t>
      </w:r>
      <w:r w:rsidRPr="005422CD">
        <w:rPr>
          <w:rFonts w:ascii="Cambria" w:hAnsi="Cambria" w:cs="Arial"/>
          <w:b/>
          <w:bCs/>
          <w:lang w:eastAsia="x-none"/>
        </w:rPr>
        <w:t xml:space="preserve">………….….. PLN netto  </w:t>
      </w:r>
    </w:p>
    <w:p w14:paraId="729B8664" w14:textId="77777777" w:rsidR="00B54176" w:rsidRPr="00CE4AF0" w:rsidRDefault="00B54176" w:rsidP="00B54176">
      <w:pPr>
        <w:pStyle w:val="Akapitzlist"/>
        <w:widowControl w:val="0"/>
        <w:numPr>
          <w:ilvl w:val="0"/>
          <w:numId w:val="54"/>
        </w:numPr>
        <w:adjustRightInd w:val="0"/>
        <w:spacing w:after="120"/>
        <w:ind w:left="1276" w:hanging="283"/>
        <w:jc w:val="both"/>
        <w:textAlignment w:val="baseline"/>
        <w:rPr>
          <w:rFonts w:ascii="Cambria" w:hAnsi="Cambria"/>
          <w:sz w:val="22"/>
          <w:szCs w:val="22"/>
        </w:rPr>
      </w:pPr>
      <w:r w:rsidRPr="00CE4AF0">
        <w:rPr>
          <w:rFonts w:ascii="Cambria" w:hAnsi="Cambria"/>
          <w:b/>
          <w:bCs/>
        </w:rPr>
        <w:t xml:space="preserve">aktualizacji </w:t>
      </w:r>
      <w:proofErr w:type="spellStart"/>
      <w:r w:rsidRPr="00CE4AF0">
        <w:rPr>
          <w:rFonts w:ascii="Cambria" w:hAnsi="Cambria"/>
          <w:b/>
          <w:bCs/>
        </w:rPr>
        <w:t>STWiORB</w:t>
      </w:r>
      <w:proofErr w:type="spellEnd"/>
      <w:r w:rsidRPr="00CE4AF0">
        <w:rPr>
          <w:rFonts w:ascii="Cambria" w:hAnsi="Cambria"/>
          <w:b/>
          <w:bCs/>
        </w:rPr>
        <w:t xml:space="preserve">: </w:t>
      </w:r>
      <w:r w:rsidRPr="00CE4AF0">
        <w:rPr>
          <w:rFonts w:ascii="Cambria" w:hAnsi="Cambria"/>
          <w:b/>
          <w:bCs/>
        </w:rPr>
        <w:tab/>
      </w:r>
      <w:r w:rsidRPr="00CE4AF0">
        <w:rPr>
          <w:rFonts w:ascii="Cambria" w:hAnsi="Cambria"/>
          <w:b/>
          <w:bCs/>
        </w:rPr>
        <w:tab/>
      </w:r>
      <w:r w:rsidRPr="00CE4AF0">
        <w:rPr>
          <w:rFonts w:ascii="Cambria" w:hAnsi="Cambria"/>
          <w:b/>
          <w:bCs/>
        </w:rPr>
        <w:tab/>
        <w:t xml:space="preserve"> </w:t>
      </w:r>
      <w:r>
        <w:rPr>
          <w:rFonts w:ascii="Cambria" w:hAnsi="Cambria"/>
          <w:b/>
          <w:bCs/>
        </w:rPr>
        <w:t xml:space="preserve"> </w:t>
      </w:r>
      <w:r w:rsidRPr="00CE4AF0">
        <w:rPr>
          <w:rFonts w:ascii="Cambria" w:hAnsi="Cambria"/>
          <w:b/>
          <w:bCs/>
        </w:rPr>
        <w:t xml:space="preserve">………….….. PLN netto  </w:t>
      </w:r>
    </w:p>
    <w:p w14:paraId="1CF076AB" w14:textId="77777777" w:rsidR="00F525C4" w:rsidRPr="00052770" w:rsidRDefault="00F525C4" w:rsidP="00F525C4">
      <w:pPr>
        <w:widowControl w:val="0"/>
        <w:adjustRightInd w:val="0"/>
        <w:spacing w:after="120" w:line="276" w:lineRule="auto"/>
        <w:ind w:left="284"/>
        <w:jc w:val="both"/>
        <w:textAlignment w:val="baseline"/>
        <w:rPr>
          <w:rFonts w:ascii="Cambria" w:hAnsi="Cambria" w:cs="Arial"/>
          <w:lang w:val="en-US" w:eastAsia="x-none"/>
        </w:rPr>
      </w:pPr>
    </w:p>
    <w:p w14:paraId="3C1C3701" w14:textId="77777777" w:rsidR="00E36BE7" w:rsidRDefault="00A4072C"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bookmarkStart w:id="32" w:name="_Hlk184804612"/>
      <w:bookmarkEnd w:id="31"/>
      <w:r>
        <w:rPr>
          <w:rFonts w:ascii="Cambria" w:hAnsi="Cambria" w:cs="Arial"/>
          <w:lang w:val="pl-PL"/>
        </w:rPr>
        <w:t xml:space="preserve">W sytuacji skorzystania z </w:t>
      </w:r>
      <w:r w:rsidRPr="00A4072C">
        <w:rPr>
          <w:rFonts w:ascii="Cambria" w:hAnsi="Cambria" w:cs="Arial"/>
          <w:i/>
          <w:iCs/>
          <w:u w:val="single"/>
          <w:lang w:val="pl-PL"/>
        </w:rPr>
        <w:t xml:space="preserve">prawa opcji </w:t>
      </w:r>
      <w:r w:rsidRPr="00A4072C">
        <w:rPr>
          <w:rFonts w:ascii="Cambria" w:hAnsi="Cambria" w:cs="Arial"/>
          <w:i/>
          <w:iCs/>
          <w:lang w:val="pl-PL"/>
        </w:rPr>
        <w:t>1</w:t>
      </w:r>
      <w:r w:rsidRPr="00A4072C">
        <w:rPr>
          <w:rFonts w:ascii="Cambria" w:hAnsi="Cambria" w:cs="Arial"/>
          <w:lang w:val="pl-PL"/>
        </w:rPr>
        <w:t xml:space="preserve"> faktyczne wynagrodzenie Wykonawcy uzależnione będzie od ilości </w:t>
      </w:r>
      <w:r w:rsidR="00E36BE7">
        <w:rPr>
          <w:rFonts w:ascii="Cambria" w:hAnsi="Cambria" w:cs="Arial"/>
          <w:lang w:val="pl-PL"/>
        </w:rPr>
        <w:t>konsultacji mailowych/</w:t>
      </w:r>
      <w:r w:rsidRPr="00A4072C">
        <w:rPr>
          <w:rFonts w:ascii="Cambria" w:hAnsi="Cambria" w:cs="Arial"/>
          <w:lang w:val="pl-PL"/>
        </w:rPr>
        <w:t>pobytów na budowie</w:t>
      </w:r>
      <w:r w:rsidR="00E36BE7">
        <w:rPr>
          <w:rFonts w:ascii="Cambria" w:hAnsi="Cambria" w:cs="Arial"/>
          <w:lang w:val="pl-PL"/>
        </w:rPr>
        <w:t xml:space="preserve"> Wykonawcy</w:t>
      </w:r>
      <w:r w:rsidRPr="00A4072C">
        <w:rPr>
          <w:rFonts w:ascii="Cambria" w:hAnsi="Cambria" w:cs="Arial"/>
          <w:lang w:val="pl-PL"/>
        </w:rPr>
        <w:t xml:space="preserve">, potwierdzonych w </w:t>
      </w:r>
      <w:r w:rsidRPr="00A4072C">
        <w:rPr>
          <w:rFonts w:ascii="Cambria" w:hAnsi="Cambria" w:cs="Arial"/>
          <w:i/>
          <w:iCs/>
          <w:lang w:val="pl-PL"/>
        </w:rPr>
        <w:t>Protokole zdawczo-odbiorczym</w:t>
      </w:r>
      <w:r w:rsidRPr="00A4072C">
        <w:rPr>
          <w:rFonts w:ascii="Cambria" w:hAnsi="Cambria" w:cs="Arial"/>
          <w:lang w:val="pl-PL"/>
        </w:rPr>
        <w:t>.</w:t>
      </w:r>
    </w:p>
    <w:bookmarkEnd w:id="32"/>
    <w:p w14:paraId="4D91E420" w14:textId="5C85540B" w:rsidR="00AF7904" w:rsidRDefault="00AF790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Pr>
          <w:rFonts w:ascii="Cambria" w:hAnsi="Cambria" w:cs="Arial"/>
          <w:lang w:val="pl-PL"/>
        </w:rPr>
        <w:t>Zapłata wynagrodzenia z tytułu wykonania części Umowy dotyczącej</w:t>
      </w:r>
      <w:r w:rsidRPr="00AF7904">
        <w:rPr>
          <w:rFonts w:ascii="Cambria" w:hAnsi="Cambria" w:cs="Arial"/>
          <w:lang w:val="pl-PL"/>
        </w:rPr>
        <w:t xml:space="preserve"> </w:t>
      </w:r>
      <w:r w:rsidRPr="00AF7904">
        <w:rPr>
          <w:rFonts w:ascii="Cambria" w:hAnsi="Cambria" w:cs="Arial"/>
          <w:i/>
          <w:iCs/>
          <w:u w:val="single"/>
          <w:lang w:val="pl-PL"/>
        </w:rPr>
        <w:t xml:space="preserve">prawa opcji </w:t>
      </w:r>
      <w:r>
        <w:rPr>
          <w:rFonts w:ascii="Cambria" w:hAnsi="Cambria" w:cs="Arial"/>
          <w:i/>
          <w:iCs/>
          <w:u w:val="single"/>
          <w:lang w:val="pl-PL"/>
        </w:rPr>
        <w:t>2</w:t>
      </w:r>
      <w:r w:rsidRPr="00AF7904">
        <w:rPr>
          <w:rFonts w:ascii="Cambria" w:hAnsi="Cambria" w:cs="Arial"/>
          <w:lang w:val="pl-PL"/>
        </w:rPr>
        <w:t xml:space="preserve"> </w:t>
      </w:r>
      <w:r>
        <w:rPr>
          <w:rFonts w:ascii="Cambria" w:hAnsi="Cambria" w:cs="Arial"/>
          <w:lang w:val="pl-PL"/>
        </w:rPr>
        <w:t>nastąpi w przypadku zlecenia przez Zamawiającego i wykonania przez Wykonawcę aktualizacji:</w:t>
      </w:r>
    </w:p>
    <w:p w14:paraId="57C705DA" w14:textId="29B0BEB1" w:rsidR="00AF7904" w:rsidRDefault="00AF7904" w:rsidP="004E7BF9">
      <w:pPr>
        <w:pStyle w:val="Tekstpodstawowywcity"/>
        <w:widowControl w:val="0"/>
        <w:numPr>
          <w:ilvl w:val="0"/>
          <w:numId w:val="55"/>
        </w:numPr>
        <w:adjustRightInd w:val="0"/>
        <w:jc w:val="both"/>
        <w:textAlignment w:val="baseline"/>
        <w:rPr>
          <w:rFonts w:ascii="Cambria" w:hAnsi="Cambria" w:cs="Arial"/>
          <w:lang w:val="pl-PL"/>
        </w:rPr>
      </w:pPr>
      <w:bookmarkStart w:id="33" w:name="_Hlk184804862"/>
      <w:r>
        <w:rPr>
          <w:rFonts w:ascii="Cambria" w:hAnsi="Cambria" w:cs="Arial"/>
          <w:lang w:val="pl-PL"/>
        </w:rPr>
        <w:t>kosztorysu inwestorskiego</w:t>
      </w:r>
      <w:r w:rsidR="00B54176">
        <w:rPr>
          <w:rFonts w:ascii="Cambria" w:hAnsi="Cambria" w:cs="Arial"/>
          <w:lang w:val="pl-PL"/>
        </w:rPr>
        <w:t>,</w:t>
      </w:r>
    </w:p>
    <w:p w14:paraId="49B13000" w14:textId="69525562" w:rsidR="00B54176" w:rsidRDefault="00B54176" w:rsidP="00B54176">
      <w:pPr>
        <w:pStyle w:val="Tekstpodstawowywcity"/>
        <w:widowControl w:val="0"/>
        <w:adjustRightInd w:val="0"/>
        <w:ind w:left="1003"/>
        <w:jc w:val="both"/>
        <w:textAlignment w:val="baseline"/>
        <w:rPr>
          <w:rFonts w:ascii="Cambria" w:hAnsi="Cambria" w:cs="Arial"/>
          <w:lang w:val="pl-PL"/>
        </w:rPr>
      </w:pPr>
      <w:r>
        <w:rPr>
          <w:rFonts w:ascii="Cambria" w:hAnsi="Cambria" w:cs="Arial"/>
          <w:lang w:val="pl-PL"/>
        </w:rPr>
        <w:t>i/lub</w:t>
      </w:r>
    </w:p>
    <w:bookmarkEnd w:id="33"/>
    <w:p w14:paraId="64B30991" w14:textId="3F199881" w:rsidR="00AF7904" w:rsidRPr="00B54176" w:rsidRDefault="00AF7904" w:rsidP="0088341C">
      <w:pPr>
        <w:pStyle w:val="Tekstpodstawowywcity"/>
        <w:widowControl w:val="0"/>
        <w:numPr>
          <w:ilvl w:val="0"/>
          <w:numId w:val="55"/>
        </w:numPr>
        <w:adjustRightInd w:val="0"/>
        <w:jc w:val="both"/>
        <w:textAlignment w:val="baseline"/>
        <w:rPr>
          <w:rFonts w:ascii="Cambria" w:hAnsi="Cambria" w:cs="Arial"/>
          <w:lang w:val="pl-PL"/>
        </w:rPr>
      </w:pPr>
      <w:r w:rsidRPr="00B54176">
        <w:rPr>
          <w:rFonts w:ascii="Cambria" w:hAnsi="Cambria" w:cs="Arial"/>
          <w:lang w:val="pl-PL"/>
        </w:rPr>
        <w:t xml:space="preserve">kosztorysu inwestorskiego i/lub </w:t>
      </w:r>
      <w:proofErr w:type="spellStart"/>
      <w:r w:rsidRPr="00B54176">
        <w:rPr>
          <w:rFonts w:ascii="Cambria" w:hAnsi="Cambria" w:cs="Arial"/>
          <w:lang w:val="pl-PL"/>
        </w:rPr>
        <w:t>STWiORB</w:t>
      </w:r>
      <w:proofErr w:type="spellEnd"/>
      <w:r w:rsidR="00B54176">
        <w:rPr>
          <w:rFonts w:ascii="Cambria" w:hAnsi="Cambria" w:cs="Arial"/>
          <w:lang w:val="pl-PL"/>
        </w:rPr>
        <w:t>.</w:t>
      </w:r>
    </w:p>
    <w:p w14:paraId="3F47CEE8" w14:textId="07A4C91E" w:rsidR="00E36BE7" w:rsidRDefault="004A575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Wynagrodzenie jest zryczałtowane i uwzględnia wszelkie ryzyko mogące wystąpić w trakcie realizacji przedmiotowej </w:t>
      </w:r>
      <w:r w:rsidR="00D94C10" w:rsidRPr="00E36BE7">
        <w:rPr>
          <w:rFonts w:ascii="Cambria" w:hAnsi="Cambria" w:cs="Arial"/>
          <w:lang w:val="pl-PL"/>
        </w:rPr>
        <w:t>U</w:t>
      </w:r>
      <w:r w:rsidRPr="00E36BE7">
        <w:rPr>
          <w:rFonts w:ascii="Cambria" w:hAnsi="Cambria" w:cs="Arial"/>
          <w:lang w:val="pl-PL"/>
        </w:rPr>
        <w:t xml:space="preserve">mowy oraz obejmuje wszystkie koszty związane z </w:t>
      </w:r>
      <w:r w:rsidR="00E816CD">
        <w:rPr>
          <w:rFonts w:ascii="Cambria" w:hAnsi="Cambria" w:cs="Arial"/>
          <w:lang w:val="pl-PL"/>
        </w:rPr>
        <w:t xml:space="preserve">jej </w:t>
      </w:r>
      <w:r w:rsidRPr="00E36BE7">
        <w:rPr>
          <w:rFonts w:ascii="Cambria" w:hAnsi="Cambria" w:cs="Arial"/>
          <w:lang w:val="pl-PL"/>
        </w:rPr>
        <w:t>realizacją.</w:t>
      </w:r>
    </w:p>
    <w:p w14:paraId="09B8FDDF" w14:textId="35D9DC59" w:rsidR="004A5754" w:rsidRDefault="004A575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Płatność za wykonanie </w:t>
      </w:r>
      <w:r w:rsidR="00A83834" w:rsidRPr="00E36BE7">
        <w:rPr>
          <w:rFonts w:ascii="Cambria" w:hAnsi="Cambria" w:cs="Arial"/>
          <w:i/>
          <w:iCs/>
          <w:u w:val="single"/>
          <w:lang w:val="pl-PL"/>
        </w:rPr>
        <w:t>zamówienia podstawowego</w:t>
      </w:r>
      <w:r w:rsidR="00D94C10" w:rsidRPr="00E36BE7">
        <w:rPr>
          <w:rFonts w:ascii="Cambria" w:hAnsi="Cambria" w:cs="Arial"/>
          <w:lang w:val="pl-PL"/>
        </w:rPr>
        <w:t xml:space="preserve"> </w:t>
      </w:r>
      <w:r w:rsidR="00AA1E9A">
        <w:rPr>
          <w:rFonts w:ascii="Cambria" w:hAnsi="Cambria" w:cs="Arial"/>
          <w:lang w:val="pl-PL"/>
        </w:rPr>
        <w:t xml:space="preserve">wskazanego </w:t>
      </w:r>
      <w:bookmarkStart w:id="34" w:name="_Hlk184038082"/>
      <w:r w:rsidR="00AA1E9A">
        <w:rPr>
          <w:rFonts w:ascii="Cambria" w:hAnsi="Cambria" w:cs="Arial"/>
          <w:lang w:val="pl-PL"/>
        </w:rPr>
        <w:t xml:space="preserve">w </w:t>
      </w:r>
      <w:bookmarkStart w:id="35" w:name="_Hlk184034266"/>
      <w:r w:rsidR="00AA1E9A">
        <w:rPr>
          <w:rFonts w:ascii="Cambria" w:hAnsi="Cambria"/>
        </w:rPr>
        <w:t>§ 7 ust. 3 lit. a</w:t>
      </w:r>
      <w:bookmarkEnd w:id="34"/>
      <w:bookmarkEnd w:id="35"/>
      <w:r w:rsidR="00DE03B6">
        <w:rPr>
          <w:rFonts w:ascii="Cambria" w:hAnsi="Cambria"/>
        </w:rPr>
        <w:t xml:space="preserve"> </w:t>
      </w:r>
      <w:r w:rsidRPr="00E36BE7">
        <w:rPr>
          <w:rFonts w:ascii="Cambria" w:hAnsi="Cambria" w:cs="Arial"/>
          <w:lang w:val="pl-PL"/>
        </w:rPr>
        <w:t>nastąpi w poniższych transzach:</w:t>
      </w:r>
    </w:p>
    <w:p w14:paraId="3AC1F153" w14:textId="2DFA3267" w:rsidR="003B32B4" w:rsidRDefault="005750ED" w:rsidP="003B32B4">
      <w:pPr>
        <w:pStyle w:val="Default"/>
        <w:numPr>
          <w:ilvl w:val="0"/>
          <w:numId w:val="58"/>
        </w:numPr>
        <w:spacing w:after="42"/>
        <w:jc w:val="both"/>
        <w:rPr>
          <w:rFonts w:ascii="Cambria" w:hAnsi="Cambria"/>
        </w:rPr>
      </w:pPr>
      <w:r>
        <w:rPr>
          <w:rFonts w:ascii="Cambria" w:hAnsi="Cambria"/>
          <w:b/>
          <w:bCs/>
        </w:rPr>
        <w:t>20</w:t>
      </w:r>
      <w:r w:rsidR="003B32B4" w:rsidRPr="002254B4">
        <w:rPr>
          <w:rFonts w:ascii="Cambria" w:hAnsi="Cambria"/>
          <w:b/>
          <w:bCs/>
        </w:rPr>
        <w:t>%</w:t>
      </w:r>
      <w:r w:rsidR="003B32B4">
        <w:rPr>
          <w:rFonts w:ascii="Cambria" w:hAnsi="Cambria"/>
        </w:rPr>
        <w:t xml:space="preserve"> - </w:t>
      </w:r>
      <w:bookmarkStart w:id="36" w:name="_Hlk181860468"/>
      <w:r w:rsidR="003B32B4">
        <w:rPr>
          <w:rFonts w:ascii="Cambria" w:hAnsi="Cambria"/>
        </w:rPr>
        <w:t>po dostarczeniu</w:t>
      </w:r>
      <w:r w:rsidR="00DB1DF0">
        <w:rPr>
          <w:rFonts w:ascii="Cambria" w:hAnsi="Cambria"/>
        </w:rPr>
        <w:t xml:space="preserve"> </w:t>
      </w:r>
      <w:r w:rsidR="003B32B4">
        <w:rPr>
          <w:rFonts w:ascii="Cambria" w:hAnsi="Cambria"/>
        </w:rPr>
        <w:t xml:space="preserve">i uzgodnieniu z Zamawiającym </w:t>
      </w:r>
      <w:bookmarkEnd w:id="36"/>
      <w:r w:rsidR="003B32B4" w:rsidRPr="002254B4">
        <w:rPr>
          <w:rFonts w:ascii="Cambria" w:hAnsi="Cambria"/>
          <w:b/>
          <w:bCs/>
        </w:rPr>
        <w:t xml:space="preserve">Projektu </w:t>
      </w:r>
      <w:r>
        <w:rPr>
          <w:rFonts w:ascii="Cambria" w:hAnsi="Cambria"/>
          <w:b/>
          <w:bCs/>
        </w:rPr>
        <w:t>K</w:t>
      </w:r>
      <w:r w:rsidR="003B32B4" w:rsidRPr="002254B4">
        <w:rPr>
          <w:rFonts w:ascii="Cambria" w:hAnsi="Cambria"/>
          <w:b/>
          <w:bCs/>
        </w:rPr>
        <w:t>oncepcyjn</w:t>
      </w:r>
      <w:r w:rsidR="003B32B4">
        <w:rPr>
          <w:rFonts w:ascii="Cambria" w:hAnsi="Cambria"/>
          <w:b/>
          <w:bCs/>
        </w:rPr>
        <w:t>ego</w:t>
      </w:r>
      <w:r w:rsidR="00DB1DF0">
        <w:rPr>
          <w:rFonts w:ascii="Cambria" w:hAnsi="Cambria"/>
          <w:b/>
          <w:bCs/>
        </w:rPr>
        <w:t>;</w:t>
      </w:r>
      <w:r w:rsidR="003B32B4" w:rsidRPr="005E03C3">
        <w:rPr>
          <w:rFonts w:ascii="Cambria" w:hAnsi="Cambria"/>
        </w:rPr>
        <w:t xml:space="preserve"> </w:t>
      </w:r>
    </w:p>
    <w:p w14:paraId="18475BC5" w14:textId="100A0B98" w:rsidR="003B32B4" w:rsidRPr="009D3721" w:rsidRDefault="005750ED" w:rsidP="003B32B4">
      <w:pPr>
        <w:pStyle w:val="Default"/>
        <w:numPr>
          <w:ilvl w:val="0"/>
          <w:numId w:val="58"/>
        </w:numPr>
        <w:spacing w:after="42"/>
        <w:jc w:val="both"/>
        <w:rPr>
          <w:rFonts w:ascii="Cambria" w:hAnsi="Cambria"/>
        </w:rPr>
      </w:pPr>
      <w:r>
        <w:rPr>
          <w:rFonts w:ascii="Cambria" w:hAnsi="Cambria"/>
          <w:b/>
          <w:bCs/>
        </w:rPr>
        <w:t>25</w:t>
      </w:r>
      <w:r w:rsidR="003B32B4" w:rsidRPr="003B32B4">
        <w:rPr>
          <w:rFonts w:ascii="Cambria" w:hAnsi="Cambria"/>
          <w:b/>
          <w:bCs/>
        </w:rPr>
        <w:t>%</w:t>
      </w:r>
      <w:r w:rsidR="003B32B4" w:rsidRPr="003B32B4">
        <w:rPr>
          <w:rFonts w:ascii="Cambria" w:hAnsi="Cambria"/>
        </w:rPr>
        <w:t xml:space="preserve"> - po dostarczeniu i uzgodnieniu z Zamawiającym </w:t>
      </w:r>
      <w:r w:rsidRPr="005750ED">
        <w:rPr>
          <w:rFonts w:ascii="Cambria" w:hAnsi="Cambria"/>
          <w:b/>
          <w:bCs/>
        </w:rPr>
        <w:t>Projekt</w:t>
      </w:r>
      <w:r>
        <w:rPr>
          <w:rFonts w:ascii="Cambria" w:hAnsi="Cambria"/>
          <w:b/>
          <w:bCs/>
        </w:rPr>
        <w:t>u</w:t>
      </w:r>
      <w:r w:rsidRPr="005750ED">
        <w:rPr>
          <w:rFonts w:ascii="Cambria" w:hAnsi="Cambria"/>
          <w:b/>
          <w:bCs/>
        </w:rPr>
        <w:t xml:space="preserve"> Budowlan</w:t>
      </w:r>
      <w:r>
        <w:rPr>
          <w:rFonts w:ascii="Cambria" w:hAnsi="Cambria"/>
          <w:b/>
          <w:bCs/>
        </w:rPr>
        <w:t>ego</w:t>
      </w:r>
      <w:r w:rsidRPr="005750ED">
        <w:rPr>
          <w:rFonts w:ascii="Cambria" w:hAnsi="Cambria"/>
          <w:b/>
          <w:bCs/>
        </w:rPr>
        <w:t xml:space="preserve"> </w:t>
      </w:r>
      <w:r w:rsidRPr="00582974">
        <w:rPr>
          <w:rFonts w:ascii="Cambria" w:hAnsi="Cambria"/>
        </w:rPr>
        <w:t xml:space="preserve">(w tym </w:t>
      </w:r>
      <w:r w:rsidRPr="005750ED">
        <w:rPr>
          <w:rFonts w:ascii="Cambria" w:hAnsi="Cambria"/>
          <w:b/>
          <w:bCs/>
        </w:rPr>
        <w:t>Projekt</w:t>
      </w:r>
      <w:r w:rsidR="00582974">
        <w:rPr>
          <w:rFonts w:ascii="Cambria" w:hAnsi="Cambria"/>
          <w:b/>
          <w:bCs/>
        </w:rPr>
        <w:t>u</w:t>
      </w:r>
      <w:r w:rsidRPr="005750ED">
        <w:rPr>
          <w:rFonts w:ascii="Cambria" w:hAnsi="Cambria"/>
          <w:b/>
          <w:bCs/>
        </w:rPr>
        <w:t xml:space="preserve"> Techniczn</w:t>
      </w:r>
      <w:r w:rsidR="00582974">
        <w:rPr>
          <w:rFonts w:ascii="Cambria" w:hAnsi="Cambria"/>
          <w:b/>
          <w:bCs/>
        </w:rPr>
        <w:t>ego</w:t>
      </w:r>
      <w:r w:rsidRPr="005750ED">
        <w:rPr>
          <w:rFonts w:ascii="Cambria" w:hAnsi="Cambria"/>
          <w:b/>
          <w:bCs/>
        </w:rPr>
        <w:t xml:space="preserve"> </w:t>
      </w:r>
      <w:r w:rsidRPr="00582974">
        <w:rPr>
          <w:rFonts w:ascii="Cambria" w:hAnsi="Cambria"/>
        </w:rPr>
        <w:t>z uzgodnieniem OPEC)</w:t>
      </w:r>
      <w:r w:rsidRPr="005750ED">
        <w:rPr>
          <w:rFonts w:ascii="Cambria" w:hAnsi="Cambria"/>
          <w:b/>
          <w:bCs/>
        </w:rPr>
        <w:t xml:space="preserve"> + ZUDP</w:t>
      </w:r>
      <w:r w:rsidR="003B32B4" w:rsidRPr="009D3721">
        <w:rPr>
          <w:rFonts w:ascii="Cambria" w:hAnsi="Cambria"/>
          <w:b/>
          <w:bCs/>
        </w:rPr>
        <w:t>;</w:t>
      </w:r>
    </w:p>
    <w:p w14:paraId="753D373E" w14:textId="60A09706" w:rsidR="006B6FAF" w:rsidRPr="00582974" w:rsidRDefault="003B32B4" w:rsidP="006B6FAF">
      <w:pPr>
        <w:pStyle w:val="Default"/>
        <w:numPr>
          <w:ilvl w:val="0"/>
          <w:numId w:val="58"/>
        </w:numPr>
        <w:spacing w:after="42"/>
        <w:jc w:val="both"/>
        <w:rPr>
          <w:rFonts w:ascii="Cambria" w:hAnsi="Cambria"/>
        </w:rPr>
      </w:pPr>
      <w:r w:rsidRPr="003B32B4">
        <w:rPr>
          <w:rFonts w:ascii="Cambria" w:hAnsi="Cambria"/>
          <w:b/>
          <w:bCs/>
        </w:rPr>
        <w:lastRenderedPageBreak/>
        <w:t>3</w:t>
      </w:r>
      <w:r w:rsidR="00582974">
        <w:rPr>
          <w:rFonts w:ascii="Cambria" w:hAnsi="Cambria"/>
          <w:b/>
          <w:bCs/>
        </w:rPr>
        <w:t>0</w:t>
      </w:r>
      <w:r w:rsidRPr="003B32B4">
        <w:rPr>
          <w:rFonts w:ascii="Cambria" w:hAnsi="Cambria"/>
          <w:b/>
          <w:bCs/>
        </w:rPr>
        <w:t>%</w:t>
      </w:r>
      <w:r w:rsidRPr="003B32B4">
        <w:rPr>
          <w:rFonts w:ascii="Cambria" w:hAnsi="Cambria"/>
        </w:rPr>
        <w:t xml:space="preserve"> - po dostarczeniu i uzgodnieniu z Zamawiającym </w:t>
      </w:r>
      <w:r w:rsidR="00582974" w:rsidRPr="00582974">
        <w:rPr>
          <w:rFonts w:ascii="Cambria" w:hAnsi="Cambria"/>
          <w:b/>
          <w:bCs/>
        </w:rPr>
        <w:t>Projekt</w:t>
      </w:r>
      <w:r w:rsidR="00582974">
        <w:rPr>
          <w:rFonts w:ascii="Cambria" w:hAnsi="Cambria"/>
          <w:b/>
          <w:bCs/>
        </w:rPr>
        <w:t>u</w:t>
      </w:r>
      <w:r w:rsidR="00582974" w:rsidRPr="00582974">
        <w:rPr>
          <w:rFonts w:ascii="Cambria" w:hAnsi="Cambria"/>
          <w:b/>
          <w:bCs/>
        </w:rPr>
        <w:t xml:space="preserve"> Wykonawcz</w:t>
      </w:r>
      <w:r w:rsidR="00582974">
        <w:rPr>
          <w:rFonts w:ascii="Cambria" w:hAnsi="Cambria"/>
          <w:b/>
          <w:bCs/>
        </w:rPr>
        <w:t>ego</w:t>
      </w:r>
      <w:r w:rsidR="00582974" w:rsidRPr="00582974">
        <w:rPr>
          <w:rFonts w:ascii="Cambria" w:hAnsi="Cambria"/>
          <w:b/>
          <w:bCs/>
        </w:rPr>
        <w:t xml:space="preserve"> </w:t>
      </w:r>
      <w:r w:rsidR="00582974" w:rsidRPr="00582974">
        <w:rPr>
          <w:rFonts w:ascii="Cambria" w:hAnsi="Cambria"/>
        </w:rPr>
        <w:t>z uzgodnieniem OPEC oraz</w:t>
      </w:r>
      <w:r w:rsidR="00582974" w:rsidRPr="00582974">
        <w:rPr>
          <w:rFonts w:ascii="Cambria" w:hAnsi="Cambria"/>
          <w:b/>
          <w:bCs/>
        </w:rPr>
        <w:t xml:space="preserve"> pozostał</w:t>
      </w:r>
      <w:r w:rsidR="00582974">
        <w:rPr>
          <w:rFonts w:ascii="Cambria" w:hAnsi="Cambria"/>
          <w:b/>
          <w:bCs/>
        </w:rPr>
        <w:t>ego</w:t>
      </w:r>
      <w:r w:rsidR="00582974" w:rsidRPr="00582974">
        <w:rPr>
          <w:rFonts w:ascii="Cambria" w:hAnsi="Cambria"/>
          <w:b/>
          <w:bCs/>
        </w:rPr>
        <w:t xml:space="preserve"> komplet</w:t>
      </w:r>
      <w:r w:rsidR="00582974">
        <w:rPr>
          <w:rFonts w:ascii="Cambria" w:hAnsi="Cambria"/>
          <w:b/>
          <w:bCs/>
        </w:rPr>
        <w:t>u</w:t>
      </w:r>
      <w:r w:rsidR="00582974" w:rsidRPr="00582974">
        <w:rPr>
          <w:rFonts w:ascii="Cambria" w:hAnsi="Cambria"/>
          <w:b/>
          <w:bCs/>
        </w:rPr>
        <w:t xml:space="preserve"> dokumentacji</w:t>
      </w:r>
      <w:r w:rsidR="00582974" w:rsidRPr="00582974">
        <w:rPr>
          <w:rFonts w:ascii="Cambria" w:hAnsi="Cambria"/>
        </w:rPr>
        <w:t>, o której mowa w § 1 ust. 2 niniejszej Umowy</w:t>
      </w:r>
      <w:r w:rsidR="00DB1DF0" w:rsidRPr="00582974">
        <w:rPr>
          <w:rFonts w:ascii="Cambria" w:hAnsi="Cambria"/>
        </w:rPr>
        <w:t>;</w:t>
      </w:r>
    </w:p>
    <w:p w14:paraId="706F97C3" w14:textId="29AF84F5" w:rsidR="005E03C3" w:rsidRPr="009D3721" w:rsidRDefault="003B32B4" w:rsidP="009D3721">
      <w:pPr>
        <w:pStyle w:val="Default"/>
        <w:numPr>
          <w:ilvl w:val="0"/>
          <w:numId w:val="58"/>
        </w:numPr>
        <w:spacing w:after="42"/>
        <w:jc w:val="both"/>
        <w:rPr>
          <w:rFonts w:ascii="Cambria" w:hAnsi="Cambria"/>
          <w:b/>
          <w:bCs/>
        </w:rPr>
      </w:pPr>
      <w:r w:rsidRPr="00355622">
        <w:rPr>
          <w:rFonts w:ascii="Cambria" w:hAnsi="Cambria"/>
          <w:b/>
          <w:bCs/>
        </w:rPr>
        <w:t>2</w:t>
      </w:r>
      <w:r w:rsidR="00582974">
        <w:rPr>
          <w:rFonts w:ascii="Cambria" w:hAnsi="Cambria"/>
          <w:b/>
          <w:bCs/>
        </w:rPr>
        <w:t>5</w:t>
      </w:r>
      <w:r w:rsidRPr="00355622">
        <w:rPr>
          <w:rFonts w:ascii="Cambria" w:hAnsi="Cambria"/>
          <w:b/>
          <w:bCs/>
        </w:rPr>
        <w:t xml:space="preserve">% </w:t>
      </w:r>
      <w:r w:rsidRPr="009D3721">
        <w:rPr>
          <w:rFonts w:ascii="Cambria" w:hAnsi="Cambria"/>
        </w:rPr>
        <w:t xml:space="preserve">- po dostarczeniu </w:t>
      </w:r>
      <w:r w:rsidRPr="009D3721">
        <w:rPr>
          <w:rFonts w:ascii="Cambria" w:hAnsi="Cambria"/>
          <w:b/>
          <w:bCs/>
        </w:rPr>
        <w:t>Pozwolenia na budowę</w:t>
      </w:r>
      <w:r w:rsidR="00DB1DF0" w:rsidRPr="009D3721">
        <w:rPr>
          <w:rFonts w:ascii="Cambria" w:hAnsi="Cambria"/>
          <w:b/>
          <w:bCs/>
        </w:rPr>
        <w:t>/uzyskania zgłoszenia</w:t>
      </w:r>
      <w:r w:rsidR="00582974" w:rsidRPr="0081481D">
        <w:rPr>
          <w:rFonts w:ascii="Cambria" w:hAnsi="Cambria" w:cstheme="minorHAnsi"/>
          <w:i/>
          <w:iCs/>
          <w:color w:val="auto"/>
          <w:vertAlign w:val="superscript"/>
        </w:rPr>
        <w:t>(</w:t>
      </w:r>
      <w:r w:rsidR="00582974" w:rsidRPr="0081481D">
        <w:rPr>
          <w:rFonts w:ascii="Cambria" w:hAnsi="Cambria" w:cstheme="minorHAnsi"/>
          <w:i/>
          <w:iCs/>
          <w:color w:val="auto"/>
        </w:rPr>
        <w:t>*</w:t>
      </w:r>
      <w:r w:rsidR="00582974" w:rsidRPr="0081481D">
        <w:rPr>
          <w:rFonts w:ascii="Cambria" w:hAnsi="Cambria" w:cstheme="minorHAnsi"/>
          <w:i/>
          <w:iCs/>
          <w:color w:val="auto"/>
          <w:vertAlign w:val="superscript"/>
        </w:rPr>
        <w:t>)</w:t>
      </w:r>
      <w:r w:rsidR="009D3721">
        <w:rPr>
          <w:rFonts w:ascii="Cambria" w:hAnsi="Cambria"/>
        </w:rPr>
        <w:t>.</w:t>
      </w:r>
    </w:p>
    <w:p w14:paraId="02A05564" w14:textId="393DE28C" w:rsidR="009D3721" w:rsidRDefault="009D3721">
      <w:pPr>
        <w:rPr>
          <w:rFonts w:ascii="Cambria" w:hAnsi="Cambria" w:cs="Arial"/>
          <w:lang w:eastAsia="x-none"/>
        </w:rPr>
      </w:pPr>
    </w:p>
    <w:p w14:paraId="5AF2776E" w14:textId="080B7E2F" w:rsidR="00271963" w:rsidRPr="00271963" w:rsidRDefault="00271963"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1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 xml:space="preserve">ego </w:t>
      </w:r>
      <w:r>
        <w:rPr>
          <w:rFonts w:ascii="Cambria" w:hAnsi="Cambria" w:cs="Arial"/>
          <w:lang w:val="pl-PL"/>
        </w:rPr>
        <w:t xml:space="preserve"> uwzględniającego całość wykonanych przez Wykonawcę prac, w tym faktyczną ilość </w:t>
      </w:r>
      <w:r w:rsidR="00147ECE">
        <w:rPr>
          <w:rFonts w:ascii="Cambria" w:hAnsi="Cambria" w:cs="Arial"/>
          <w:lang w:val="pl-PL"/>
        </w:rPr>
        <w:t xml:space="preserve">konsultacji mailowych oraz </w:t>
      </w:r>
      <w:r>
        <w:rPr>
          <w:rFonts w:ascii="Cambria" w:hAnsi="Cambria" w:cs="Arial"/>
          <w:lang w:val="pl-PL"/>
        </w:rPr>
        <w:t xml:space="preserve">pobytów Wykonawcy na budowie. Dopuszcza się możliwość rozliczenia </w:t>
      </w:r>
      <w:r w:rsidRPr="00271963">
        <w:rPr>
          <w:rFonts w:ascii="Cambria" w:hAnsi="Cambria" w:cs="Arial"/>
          <w:i/>
          <w:iCs/>
          <w:u w:val="single"/>
          <w:lang w:val="pl-PL"/>
        </w:rPr>
        <w:t>prawa opcji 1</w:t>
      </w:r>
      <w:r>
        <w:rPr>
          <w:rFonts w:ascii="Cambria" w:hAnsi="Cambria" w:cs="Arial"/>
          <w:lang w:val="pl-PL"/>
        </w:rPr>
        <w:t xml:space="preserve"> w cyklach miesięcznych, wyłącznie </w:t>
      </w:r>
      <w:r w:rsidR="00147ECE">
        <w:rPr>
          <w:rFonts w:ascii="Cambria" w:hAnsi="Cambria" w:cs="Arial"/>
          <w:lang w:val="pl-PL"/>
        </w:rPr>
        <w:t xml:space="preserve">za konsultacje mailowe </w:t>
      </w:r>
      <w:r w:rsidR="001E70D9">
        <w:rPr>
          <w:rFonts w:ascii="Cambria" w:hAnsi="Cambria" w:cs="Arial"/>
          <w:lang w:val="pl-PL"/>
        </w:rPr>
        <w:t xml:space="preserve">i/lub </w:t>
      </w:r>
      <w:r>
        <w:rPr>
          <w:rFonts w:ascii="Cambria" w:hAnsi="Cambria" w:cs="Arial"/>
          <w:lang w:val="pl-PL"/>
        </w:rPr>
        <w:t>za pobyty Wykonawcy na budowie.</w:t>
      </w:r>
    </w:p>
    <w:p w14:paraId="1CF23F56" w14:textId="2EC48470" w:rsidR="001E70D9" w:rsidRDefault="00271963"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w:t>
      </w:r>
      <w:r>
        <w:rPr>
          <w:rFonts w:ascii="Cambria" w:hAnsi="Cambria" w:cs="Arial"/>
          <w:i/>
          <w:iCs/>
          <w:u w:val="single"/>
          <w:lang w:val="pl-PL"/>
        </w:rPr>
        <w:t>2</w:t>
      </w:r>
      <w:r w:rsidRPr="00271963">
        <w:rPr>
          <w:rFonts w:ascii="Cambria" w:hAnsi="Cambria" w:cs="Arial"/>
          <w:i/>
          <w:iCs/>
          <w:u w:val="single"/>
          <w:lang w:val="pl-PL"/>
        </w:rPr>
        <w:t xml:space="preserve"> </w:t>
      </w:r>
      <w:r w:rsidR="00DD1F15">
        <w:rPr>
          <w:rFonts w:ascii="Cambria" w:hAnsi="Cambria" w:cs="Arial"/>
          <w:lang w:val="pl-PL"/>
        </w:rPr>
        <w:t xml:space="preserve">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ego</w:t>
      </w:r>
      <w:r w:rsidR="004600C2">
        <w:rPr>
          <w:rFonts w:ascii="Cambria" w:hAnsi="Cambria" w:cs="Arial"/>
          <w:i/>
          <w:iCs/>
          <w:lang w:val="pl-PL"/>
        </w:rPr>
        <w:t xml:space="preserve"> </w:t>
      </w:r>
      <w:r>
        <w:rPr>
          <w:rFonts w:ascii="Cambria" w:hAnsi="Cambria" w:cs="Arial"/>
          <w:lang w:val="pl-PL"/>
        </w:rPr>
        <w:t xml:space="preserve">uwzględniającego </w:t>
      </w:r>
      <w:r w:rsidR="00D74F93">
        <w:rPr>
          <w:rFonts w:ascii="Cambria" w:hAnsi="Cambria" w:cs="Arial"/>
          <w:lang w:val="pl-PL"/>
        </w:rPr>
        <w:t>część</w:t>
      </w:r>
      <w:r>
        <w:rPr>
          <w:rFonts w:ascii="Cambria" w:hAnsi="Cambria" w:cs="Arial"/>
          <w:lang w:val="pl-PL"/>
        </w:rPr>
        <w:t xml:space="preserve"> wykonanych przez Wykonawcę prac</w:t>
      </w:r>
      <w:r w:rsidR="00D74F93">
        <w:rPr>
          <w:rFonts w:ascii="Cambria" w:hAnsi="Cambria" w:cs="Arial"/>
          <w:lang w:val="pl-PL"/>
        </w:rPr>
        <w:t>, w zależności od zleconego przez Zamawiającego zakresu prac. Zamawiający rozliczy się z Wykonawcą według staw</w:t>
      </w:r>
      <w:r w:rsidR="004600C2">
        <w:rPr>
          <w:rFonts w:ascii="Cambria" w:hAnsi="Cambria" w:cs="Arial"/>
          <w:lang w:val="pl-PL"/>
        </w:rPr>
        <w:t>ki</w:t>
      </w:r>
      <w:r w:rsidR="00D74F93">
        <w:rPr>
          <w:rFonts w:ascii="Cambria" w:hAnsi="Cambria" w:cs="Arial"/>
          <w:lang w:val="pl-PL"/>
        </w:rPr>
        <w:t xml:space="preserve"> wskazan</w:t>
      </w:r>
      <w:r w:rsidR="004600C2">
        <w:rPr>
          <w:rFonts w:ascii="Cambria" w:hAnsi="Cambria" w:cs="Arial"/>
          <w:lang w:val="pl-PL"/>
        </w:rPr>
        <w:t>ej</w:t>
      </w:r>
      <w:r w:rsidR="00D74F93">
        <w:rPr>
          <w:rFonts w:ascii="Cambria" w:hAnsi="Cambria" w:cs="Arial"/>
          <w:lang w:val="pl-PL"/>
        </w:rPr>
        <w:t xml:space="preserve"> w </w:t>
      </w:r>
      <w:r w:rsidR="004600C2">
        <w:rPr>
          <w:rFonts w:ascii="Cambria" w:hAnsi="Cambria"/>
        </w:rPr>
        <w:t xml:space="preserve">ust. 3 lit. c) </w:t>
      </w:r>
      <w:r w:rsidR="00D74F93">
        <w:rPr>
          <w:rFonts w:ascii="Cambria" w:hAnsi="Cambria" w:cs="Arial"/>
          <w:lang w:val="pl-PL"/>
        </w:rPr>
        <w:t>niniejszego paragrafu, zgodnie z faktycznie wykonanymi czynnościam</w:t>
      </w:r>
      <w:r w:rsidR="00DD1F15">
        <w:rPr>
          <w:rFonts w:ascii="Cambria" w:hAnsi="Cambria" w:cs="Arial"/>
          <w:lang w:val="pl-PL"/>
        </w:rPr>
        <w:t>i</w:t>
      </w:r>
      <w:r w:rsidR="00CA2398">
        <w:rPr>
          <w:rFonts w:ascii="Cambria" w:hAnsi="Cambria" w:cs="Arial"/>
          <w:lang w:val="pl-PL"/>
        </w:rPr>
        <w:t>.</w:t>
      </w:r>
      <w:r w:rsidR="00D74F93">
        <w:rPr>
          <w:rFonts w:ascii="Cambria" w:hAnsi="Cambria" w:cs="Arial"/>
          <w:lang w:val="pl-PL"/>
        </w:rPr>
        <w:t xml:space="preserve"> </w:t>
      </w:r>
    </w:p>
    <w:p w14:paraId="4B71B26B" w14:textId="7D2203A1" w:rsidR="004A5754" w:rsidRPr="001E70D9" w:rsidRDefault="004A5754"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1E70D9">
        <w:rPr>
          <w:rFonts w:ascii="Cambria" w:hAnsi="Cambria" w:cs="Arial"/>
          <w:lang w:val="pl-PL"/>
        </w:rPr>
        <w:t>Wystawion</w:t>
      </w:r>
      <w:r w:rsidR="00D57613" w:rsidRPr="001E70D9">
        <w:rPr>
          <w:rFonts w:ascii="Cambria" w:hAnsi="Cambria" w:cs="Arial"/>
          <w:lang w:val="pl-PL"/>
        </w:rPr>
        <w:t>e</w:t>
      </w:r>
      <w:r w:rsidRPr="001E70D9">
        <w:rPr>
          <w:rFonts w:ascii="Cambria" w:hAnsi="Cambria" w:cs="Arial"/>
          <w:lang w:val="pl-PL"/>
        </w:rPr>
        <w:t xml:space="preserve"> faktur</w:t>
      </w:r>
      <w:r w:rsidR="00D57613" w:rsidRPr="001E70D9">
        <w:rPr>
          <w:rFonts w:ascii="Cambria" w:hAnsi="Cambria" w:cs="Arial"/>
          <w:lang w:val="pl-PL"/>
        </w:rPr>
        <w:t>y</w:t>
      </w:r>
      <w:r w:rsidRPr="001E70D9">
        <w:rPr>
          <w:rFonts w:ascii="Cambria" w:hAnsi="Cambria" w:cs="Arial"/>
          <w:lang w:val="pl-PL"/>
        </w:rPr>
        <w:t xml:space="preserve"> winn</w:t>
      </w:r>
      <w:r w:rsidR="00D57613" w:rsidRPr="001E70D9">
        <w:rPr>
          <w:rFonts w:ascii="Cambria" w:hAnsi="Cambria" w:cs="Arial"/>
          <w:lang w:val="pl-PL"/>
        </w:rPr>
        <w:t>y</w:t>
      </w:r>
      <w:r w:rsidRPr="001E70D9">
        <w:rPr>
          <w:rFonts w:ascii="Cambria" w:hAnsi="Cambria" w:cs="Arial"/>
          <w:lang w:val="pl-PL"/>
        </w:rPr>
        <w:t xml:space="preserve"> zawierać odniesienie do numeru Umowy.</w:t>
      </w:r>
    </w:p>
    <w:p w14:paraId="647AEC5A" w14:textId="251397B4" w:rsidR="000A2A4F" w:rsidRPr="00213E36" w:rsidRDefault="004A5754"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213E36">
        <w:rPr>
          <w:rFonts w:ascii="Cambria" w:hAnsi="Cambria" w:cs="Arial"/>
          <w:lang w:val="pl-PL"/>
        </w:rPr>
        <w:t xml:space="preserve">Zapłata wynagrodzenia nastąpi w terminie do </w:t>
      </w:r>
      <w:r w:rsidR="0048648E">
        <w:rPr>
          <w:rFonts w:ascii="Cambria" w:hAnsi="Cambria" w:cs="Arial"/>
          <w:b/>
          <w:bCs/>
          <w:lang w:val="pl-PL"/>
        </w:rPr>
        <w:t>30</w:t>
      </w:r>
      <w:r w:rsidR="0048648E" w:rsidRPr="00213E36">
        <w:rPr>
          <w:rFonts w:ascii="Cambria" w:hAnsi="Cambria" w:cs="Arial"/>
          <w:lang w:val="pl-PL"/>
        </w:rPr>
        <w:t xml:space="preserve"> </w:t>
      </w:r>
      <w:r w:rsidRPr="00213E36">
        <w:rPr>
          <w:rFonts w:ascii="Cambria" w:hAnsi="Cambria" w:cs="Arial"/>
          <w:lang w:val="pl-PL"/>
        </w:rPr>
        <w:t xml:space="preserve">dni od daty przyjęcia i zaakceptowania przez </w:t>
      </w:r>
      <w:r w:rsidR="00AB1CAF" w:rsidRPr="00213E36">
        <w:rPr>
          <w:rFonts w:ascii="Cambria" w:hAnsi="Cambria" w:cs="Arial"/>
          <w:lang w:val="pl-PL"/>
        </w:rPr>
        <w:t>Zamawiającego</w:t>
      </w:r>
      <w:r w:rsidRPr="00213E36">
        <w:rPr>
          <w:rFonts w:ascii="Cambria" w:hAnsi="Cambria" w:cs="Arial"/>
          <w:lang w:val="pl-PL"/>
        </w:rPr>
        <w:t xml:space="preserve"> prawidłowo wystawionej pod względem formalnym i materialnym faktury VAT. </w:t>
      </w:r>
    </w:p>
    <w:p w14:paraId="63D692B4" w14:textId="12AF2714" w:rsidR="004A5754" w:rsidRPr="00213E36" w:rsidRDefault="000A2A4F"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213E36">
        <w:rPr>
          <w:rFonts w:ascii="Cambria" w:hAnsi="Cambria" w:cs="Calibri"/>
          <w:lang w:val="pl-PL"/>
        </w:rPr>
        <w:t xml:space="preserve">Płatność zostanie zrealizowana przelewem na rachunek bankowy Wykonawcy </w:t>
      </w:r>
      <w:r w:rsidRPr="00213E36">
        <w:rPr>
          <w:rFonts w:ascii="Cambria" w:hAnsi="Cambria" w:cs="Calibri"/>
          <w:b/>
          <w:bCs/>
          <w:lang w:val="pl-PL"/>
        </w:rPr>
        <w:t>nr rachunku</w:t>
      </w:r>
      <w:r w:rsidRPr="00213E36">
        <w:rPr>
          <w:rFonts w:ascii="Cambria" w:hAnsi="Cambria" w:cs="Calibri"/>
          <w:lang w:val="pl-PL"/>
        </w:rPr>
        <w:t xml:space="preserve">: ……………………………………………………………………………. </w:t>
      </w:r>
      <w:r w:rsidR="004A5754" w:rsidRPr="00213E36">
        <w:rPr>
          <w:rFonts w:ascii="Cambria" w:hAnsi="Cambria" w:cs="Arial"/>
          <w:lang w:val="pl-PL"/>
        </w:rPr>
        <w:t xml:space="preserve">Za dzień dokonania płatności przyjmuje się dzień obciążenia rachunku </w:t>
      </w:r>
      <w:r w:rsidR="00AB1CAF" w:rsidRPr="00213E36">
        <w:rPr>
          <w:rFonts w:ascii="Cambria" w:hAnsi="Cambria" w:cs="Arial"/>
          <w:lang w:val="pl-PL"/>
        </w:rPr>
        <w:t>Zamawiającego</w:t>
      </w:r>
      <w:r w:rsidR="004A5754" w:rsidRPr="00213E36">
        <w:rPr>
          <w:rFonts w:ascii="Cambria" w:hAnsi="Cambria" w:cs="Arial"/>
          <w:lang w:val="pl-PL"/>
        </w:rPr>
        <w:t>.</w:t>
      </w:r>
    </w:p>
    <w:p w14:paraId="49EBEBDA" w14:textId="561562A4" w:rsidR="000A2A4F" w:rsidRDefault="000A2A4F"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213E36">
        <w:rPr>
          <w:rFonts w:ascii="Cambria" w:hAnsi="Cambria" w:cs="Calibri"/>
          <w:lang w:val="pl-PL"/>
        </w:rPr>
        <w:t xml:space="preserve">Zamawiający akceptuje wystawianie i przesyłanie faktur drogą elektroniczną. Faktura elektroniczna winna być przesłana na adres e-mail </w:t>
      </w:r>
      <w:hyperlink r:id="rId10" w:history="1">
        <w:r w:rsidRPr="00213E36">
          <w:rPr>
            <w:rStyle w:val="Hipercze"/>
            <w:rFonts w:ascii="Cambria" w:hAnsi="Cambria" w:cs="Calibri"/>
            <w:lang w:val="pl-PL"/>
          </w:rPr>
          <w:t>faktury@opecgdy.com.pl</w:t>
        </w:r>
      </w:hyperlink>
      <w:r w:rsidRPr="00213E36">
        <w:rPr>
          <w:rFonts w:ascii="Cambria" w:hAnsi="Cambria" w:cs="Calibri"/>
          <w:lang w:val="pl-PL"/>
        </w:rPr>
        <w:t>. W razie zmiany adresu e-mail do odbioru faktur Zamawiający zobowiązuje się do pisemnego powiadomienia Wykonawcy o nowym adresie e-mail.</w:t>
      </w:r>
    </w:p>
    <w:p w14:paraId="69302874"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Wykonawca oświadcza, że numer rachunku rozliczeniowego wskazany we wszystkich fakturach, które będą wystawione w jego imieniu, jest rachunkiem, dla którego zgodnie z rozdziałem 3a ustawy z dnia 29 sierpnia 1997 r. - Prawo bankowe (t.j. Dz. U. 2023 poz. 2488 z późniejszymi zmianami)  prowadzony jest rachunek VAT. </w:t>
      </w:r>
    </w:p>
    <w:p w14:paraId="6ECE5FC6"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7E3D2CE1" w14:textId="347F2EC3"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 sytuacji, o której mowa w ust. </w:t>
      </w:r>
      <w:r w:rsidR="004E54E9" w:rsidRPr="00CA2398">
        <w:rPr>
          <w:rFonts w:ascii="Cambria" w:hAnsi="Cambria" w:cs="Calibri"/>
          <w:lang w:val="pl-PL"/>
        </w:rPr>
        <w:t>1</w:t>
      </w:r>
      <w:r w:rsidR="00B54176">
        <w:rPr>
          <w:rFonts w:ascii="Cambria" w:hAnsi="Cambria" w:cs="Calibri"/>
          <w:lang w:val="pl-PL"/>
        </w:rPr>
        <w:t>5</w:t>
      </w:r>
      <w:r w:rsidR="004E54E9" w:rsidRPr="00CA2398">
        <w:rPr>
          <w:rFonts w:ascii="Cambria" w:hAnsi="Cambria" w:cs="Calibri"/>
          <w:lang w:val="pl-PL"/>
        </w:rPr>
        <w:t xml:space="preserve"> </w:t>
      </w:r>
      <w:r w:rsidRPr="00CA2398">
        <w:rPr>
          <w:rFonts w:ascii="Cambria" w:hAnsi="Cambria" w:cs="Calibri"/>
          <w:lang w:val="pl-PL"/>
        </w:rPr>
        <w:t>powyżej lub/i ust. 1</w:t>
      </w:r>
      <w:r w:rsidR="00B54176">
        <w:rPr>
          <w:rFonts w:ascii="Cambria" w:hAnsi="Cambria" w:cs="Calibri"/>
          <w:lang w:val="pl-PL"/>
        </w:rPr>
        <w:t>7</w:t>
      </w:r>
      <w:r w:rsidRPr="00CA2398">
        <w:rPr>
          <w:rFonts w:ascii="Cambria" w:hAnsi="Cambria" w:cs="Calibri"/>
          <w:lang w:val="pl-PL"/>
        </w:rPr>
        <w:t xml:space="preserve"> poniżej termin płatności ulega odpowiedniemu wydłużeniu, a Wykonawcy nie przysługuje z tego tytułu żadne roszczenie, w tym prawo do naliczania odsetek  za nieterminowe uregulowanie należności przez Zamawiającego.</w:t>
      </w:r>
    </w:p>
    <w:p w14:paraId="382C9F4D" w14:textId="77777777" w:rsidR="00D5343A" w:rsidRDefault="00D5343A">
      <w:pPr>
        <w:rPr>
          <w:rFonts w:ascii="Cambria" w:hAnsi="Cambria" w:cs="Calibri"/>
          <w:lang w:eastAsia="x-none"/>
        </w:rPr>
      </w:pPr>
      <w:r>
        <w:rPr>
          <w:rFonts w:ascii="Cambria" w:hAnsi="Cambria" w:cs="Calibri"/>
        </w:rPr>
        <w:br w:type="page"/>
      </w:r>
    </w:p>
    <w:p w14:paraId="0BEFC0FB" w14:textId="1628D97F"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lastRenderedPageBreak/>
        <w:t>W przypadku przedstawienia przez Wykonawcę faktury wystawionej nieprawidłowo lub bezpodstawnie, Zamawiający zwróci ją Wykonawcy. Termin płatności faktury rozpoczyna bieg od dnia otrzymania przez Zamawiającego prawidłowo wystawionej faktury.</w:t>
      </w:r>
    </w:p>
    <w:p w14:paraId="07CB1FCC"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Zamawiający oświadcza, że będzie realizować płatności za faktury z zastosowaniem mechanizmu podzielonej płatności, tzw. </w:t>
      </w:r>
      <w:proofErr w:type="spellStart"/>
      <w:r w:rsidRPr="00CA2398">
        <w:rPr>
          <w:rFonts w:ascii="Cambria" w:hAnsi="Cambria" w:cs="Calibri"/>
          <w:lang w:val="pl-PL"/>
        </w:rPr>
        <w:t>split</w:t>
      </w:r>
      <w:proofErr w:type="spellEnd"/>
      <w:r w:rsidRPr="00CA2398">
        <w:rPr>
          <w:rFonts w:ascii="Cambria" w:hAnsi="Cambria" w:cs="Calibri"/>
          <w:lang w:val="pl-PL"/>
        </w:rPr>
        <w:t xml:space="preserve"> </w:t>
      </w:r>
      <w:proofErr w:type="spellStart"/>
      <w:r w:rsidRPr="00CA2398">
        <w:rPr>
          <w:rFonts w:ascii="Cambria" w:hAnsi="Cambria" w:cs="Calibri"/>
          <w:lang w:val="pl-PL"/>
        </w:rPr>
        <w:t>payment</w:t>
      </w:r>
      <w:proofErr w:type="spellEnd"/>
      <w:r w:rsidRPr="00CA2398">
        <w:rPr>
          <w:rFonts w:ascii="Cambria" w:hAnsi="Cambria" w:cs="Calibri"/>
          <w:lang w:val="pl-PL"/>
        </w:rPr>
        <w:t>.</w:t>
      </w:r>
    </w:p>
    <w:p w14:paraId="168F9AF2"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wyraża zgodę na dokonywanie przez Zamawiającego płatności w systemie podzielonej płatności.</w:t>
      </w:r>
    </w:p>
    <w:p w14:paraId="1E37F47B"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Mechanizm podzielonej płatności nie będzie wykorzystywany do zapłaty za czynności lub zdarzenia pozostające poza zakresem podatku VAT (np. zapłata odszkodowania), a także za świadczenia zwolnione z VAT lub opodatkowane stawką 0%.</w:t>
      </w:r>
    </w:p>
    <w:p w14:paraId="63AADFDC"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Zamawiający oświadcza, że jest czynnym podatnikiem VAT i posiada NIP wskazany w komparycji Umowy.</w:t>
      </w:r>
    </w:p>
    <w:p w14:paraId="2D5AD836"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jest czynnym podatnikiem VAT i posiada NIP wskazany w komparycji Umowy.</w:t>
      </w:r>
    </w:p>
    <w:p w14:paraId="73941E17" w14:textId="6D1E16B5" w:rsidR="00AA1E9A" w:rsidRDefault="00AA1E9A">
      <w:pPr>
        <w:rPr>
          <w:rFonts w:ascii="Cambria" w:hAnsi="Cambria" w:cs="Arial"/>
        </w:rPr>
      </w:pPr>
    </w:p>
    <w:p w14:paraId="71BBB19A" w14:textId="68467F72" w:rsidR="004A5754" w:rsidRPr="00213E36" w:rsidRDefault="004A5754" w:rsidP="00AB1CAF">
      <w:pPr>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8</w:t>
      </w:r>
    </w:p>
    <w:p w14:paraId="1BEB79B2" w14:textId="0A09CCC0" w:rsidR="00D94C10" w:rsidRPr="00213E36"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Strony ustalają odpowiedzialność za niewykonanie lub nienależyte wykonanie Umowy w formie kar umownych.</w:t>
      </w:r>
    </w:p>
    <w:p w14:paraId="6945DD7C" w14:textId="77777777" w:rsidR="001D04FB"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Wykonawca zapłaci Zamawiającemu kary umowne w przypadku</w:t>
      </w:r>
      <w:r w:rsidR="001D04FB">
        <w:rPr>
          <w:rFonts w:ascii="Cambria" w:hAnsi="Cambria" w:cs="Arial"/>
          <w:lang w:val="pl-PL"/>
        </w:rPr>
        <w:t>:</w:t>
      </w:r>
    </w:p>
    <w:p w14:paraId="5E5572B4" w14:textId="12B1328C" w:rsidR="001D04FB" w:rsidRPr="002254B4" w:rsidRDefault="00D94C10"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1D04FB">
        <w:rPr>
          <w:rFonts w:ascii="Cambria" w:hAnsi="Cambria" w:cs="Arial"/>
          <w:lang w:val="pl-PL"/>
        </w:rPr>
        <w:t xml:space="preserve">zwłoki w wykonaniu </w:t>
      </w:r>
      <w:r w:rsidR="0038068A" w:rsidRPr="001D04FB">
        <w:rPr>
          <w:rFonts w:ascii="Cambria" w:hAnsi="Cambria" w:cs="Arial"/>
          <w:lang w:val="pl-PL"/>
        </w:rPr>
        <w:t xml:space="preserve">dokumentacji projektowej </w:t>
      </w:r>
      <w:r w:rsidR="00D50D39" w:rsidRPr="001D04FB">
        <w:rPr>
          <w:rFonts w:ascii="Cambria" w:hAnsi="Cambria" w:cs="Arial"/>
          <w:lang w:val="pl-PL"/>
        </w:rPr>
        <w:t>(</w:t>
      </w:r>
      <w:r w:rsidR="00D50D39" w:rsidRPr="001D04FB">
        <w:rPr>
          <w:rFonts w:ascii="Cambria" w:hAnsi="Cambria" w:cs="Arial"/>
          <w:i/>
          <w:iCs/>
          <w:u w:val="single"/>
          <w:lang w:val="pl-PL"/>
        </w:rPr>
        <w:t>zamówienie podstawowe</w:t>
      </w:r>
      <w:r w:rsidR="00D50D39" w:rsidRPr="001D04FB">
        <w:rPr>
          <w:rFonts w:ascii="Cambria" w:hAnsi="Cambria" w:cs="Arial"/>
          <w:lang w:val="pl-PL"/>
        </w:rPr>
        <w:t xml:space="preserve">) </w:t>
      </w:r>
      <w:r w:rsidR="00AA1E9A">
        <w:rPr>
          <w:rFonts w:ascii="Cambria" w:hAnsi="Cambria" w:cs="Arial"/>
          <w:lang w:val="pl-PL"/>
        </w:rPr>
        <w:br/>
      </w:r>
      <w:r w:rsidRPr="001D04FB">
        <w:rPr>
          <w:rFonts w:ascii="Cambria" w:hAnsi="Cambria" w:cs="Arial"/>
          <w:lang w:val="pl-PL"/>
        </w:rPr>
        <w:t xml:space="preserve">w wysokości </w:t>
      </w:r>
      <w:r w:rsidR="009A0F19" w:rsidRPr="001D04FB">
        <w:rPr>
          <w:rFonts w:ascii="Cambria" w:hAnsi="Cambria" w:cs="Arial"/>
          <w:b/>
          <w:bCs/>
          <w:lang w:val="pl-PL"/>
        </w:rPr>
        <w:t>0,2</w:t>
      </w:r>
      <w:r w:rsidRPr="001D04FB">
        <w:rPr>
          <w:rFonts w:ascii="Cambria" w:hAnsi="Cambria" w:cs="Arial"/>
          <w:b/>
          <w:bCs/>
          <w:lang w:val="pl-PL"/>
        </w:rPr>
        <w:t>%</w:t>
      </w:r>
      <w:r w:rsidRPr="001D04FB">
        <w:rPr>
          <w:rFonts w:ascii="Cambria" w:hAnsi="Cambria" w:cs="Arial"/>
          <w:lang w:val="pl-PL"/>
        </w:rPr>
        <w:t xml:space="preserve"> </w:t>
      </w:r>
      <w:r w:rsidR="00190354" w:rsidRPr="001D04FB">
        <w:rPr>
          <w:rFonts w:ascii="Cambria" w:hAnsi="Cambria" w:cs="Arial"/>
          <w:lang w:val="pl-PL"/>
        </w:rPr>
        <w:t xml:space="preserve">wynagrodzenia </w:t>
      </w:r>
      <w:r w:rsidRPr="001D04FB">
        <w:rPr>
          <w:rFonts w:ascii="Cambria" w:hAnsi="Cambria" w:cs="Arial"/>
          <w:lang w:val="pl-PL"/>
        </w:rPr>
        <w:t>brutto określone</w:t>
      </w:r>
      <w:r w:rsidR="00190354" w:rsidRPr="001D04FB">
        <w:rPr>
          <w:rFonts w:ascii="Cambria" w:hAnsi="Cambria" w:cs="Arial"/>
          <w:lang w:val="pl-PL"/>
        </w:rPr>
        <w:t>go</w:t>
      </w:r>
      <w:r w:rsidRPr="001D04FB">
        <w:rPr>
          <w:rFonts w:ascii="Cambria" w:hAnsi="Cambria" w:cs="Arial"/>
          <w:lang w:val="pl-PL"/>
        </w:rPr>
        <w:t xml:space="preserve"> w § </w:t>
      </w:r>
      <w:r w:rsidR="00192B5A" w:rsidRPr="001D04FB">
        <w:rPr>
          <w:rFonts w:ascii="Cambria" w:hAnsi="Cambria" w:cs="Arial"/>
          <w:lang w:val="pl-PL"/>
        </w:rPr>
        <w:t>7</w:t>
      </w:r>
      <w:r w:rsidRPr="001D04FB">
        <w:rPr>
          <w:rFonts w:ascii="Cambria" w:hAnsi="Cambria" w:cs="Arial"/>
          <w:lang w:val="pl-PL"/>
        </w:rPr>
        <w:t xml:space="preserve"> ust. 3 </w:t>
      </w:r>
      <w:r w:rsidR="001E70D9">
        <w:rPr>
          <w:rFonts w:ascii="Cambria" w:hAnsi="Cambria" w:cs="Arial"/>
          <w:lang w:val="pl-PL"/>
        </w:rPr>
        <w:t xml:space="preserve"> </w:t>
      </w:r>
      <w:r w:rsidR="00D50D39" w:rsidRPr="001D04FB">
        <w:rPr>
          <w:rFonts w:ascii="Cambria" w:hAnsi="Cambria" w:cs="Arial"/>
          <w:lang w:val="pl-PL"/>
        </w:rPr>
        <w:t>lit. a</w:t>
      </w:r>
      <w:r w:rsidR="00582974">
        <w:rPr>
          <w:rFonts w:ascii="Cambria" w:hAnsi="Cambria" w:cs="Arial"/>
          <w:lang w:val="pl-PL"/>
        </w:rPr>
        <w:t>)</w:t>
      </w:r>
      <w:r w:rsidRPr="001D04FB">
        <w:rPr>
          <w:rFonts w:ascii="Cambria" w:hAnsi="Cambria" w:cs="Arial"/>
          <w:lang w:val="pl-PL"/>
        </w:rPr>
        <w:t xml:space="preserve">, za każdy dzień zwłoki, licząc od następnego dnia po upływie </w:t>
      </w:r>
      <w:r w:rsidR="00582974">
        <w:rPr>
          <w:rFonts w:ascii="Cambria" w:hAnsi="Cambria" w:cs="Arial"/>
          <w:lang w:val="pl-PL"/>
        </w:rPr>
        <w:t xml:space="preserve">któregokolwiek z </w:t>
      </w:r>
      <w:r w:rsidRPr="00BF0618">
        <w:rPr>
          <w:rFonts w:ascii="Cambria" w:hAnsi="Cambria" w:cs="Arial"/>
          <w:lang w:val="pl-PL"/>
        </w:rPr>
        <w:t>termin</w:t>
      </w:r>
      <w:r w:rsidR="00582974">
        <w:rPr>
          <w:rFonts w:ascii="Cambria" w:hAnsi="Cambria" w:cs="Arial"/>
          <w:lang w:val="pl-PL"/>
        </w:rPr>
        <w:t>ów</w:t>
      </w:r>
      <w:r w:rsidRPr="00BF0618">
        <w:rPr>
          <w:rFonts w:ascii="Cambria" w:hAnsi="Cambria" w:cs="Arial"/>
          <w:lang w:val="pl-PL"/>
        </w:rPr>
        <w:t xml:space="preserve"> </w:t>
      </w:r>
      <w:r w:rsidR="00D50D39" w:rsidRPr="00BF0618">
        <w:rPr>
          <w:rFonts w:ascii="Cambria" w:hAnsi="Cambria" w:cs="Arial"/>
          <w:lang w:val="pl-PL"/>
        </w:rPr>
        <w:t>real</w:t>
      </w:r>
      <w:r w:rsidR="00D50D39" w:rsidRPr="001D04FB">
        <w:rPr>
          <w:rFonts w:ascii="Cambria" w:hAnsi="Cambria" w:cs="Arial"/>
          <w:lang w:val="pl-PL"/>
        </w:rPr>
        <w:t>izacji</w:t>
      </w:r>
      <w:r w:rsidRPr="001D04FB">
        <w:rPr>
          <w:rFonts w:ascii="Cambria" w:hAnsi="Cambria" w:cs="Arial"/>
          <w:lang w:val="pl-PL"/>
        </w:rPr>
        <w:t xml:space="preserve"> Umowy, o który</w:t>
      </w:r>
      <w:r w:rsidR="003C2EAE">
        <w:rPr>
          <w:rFonts w:ascii="Cambria" w:hAnsi="Cambria" w:cs="Arial"/>
          <w:lang w:val="pl-PL"/>
        </w:rPr>
        <w:t>ch</w:t>
      </w:r>
      <w:r w:rsidRPr="001D04FB">
        <w:rPr>
          <w:rFonts w:ascii="Cambria" w:hAnsi="Cambria" w:cs="Arial"/>
          <w:lang w:val="pl-PL"/>
        </w:rPr>
        <w:t xml:space="preserve"> </w:t>
      </w:r>
      <w:r w:rsidRPr="005F7544">
        <w:rPr>
          <w:rFonts w:ascii="Cambria" w:hAnsi="Cambria" w:cs="Arial"/>
          <w:lang w:val="pl-PL"/>
        </w:rPr>
        <w:t xml:space="preserve">mowa w § </w:t>
      </w:r>
      <w:r w:rsidR="00192B5A" w:rsidRPr="005F7544">
        <w:rPr>
          <w:rFonts w:ascii="Cambria" w:hAnsi="Cambria" w:cs="Arial"/>
          <w:lang w:val="pl-PL"/>
        </w:rPr>
        <w:t>4</w:t>
      </w:r>
      <w:r w:rsidRPr="005F7544">
        <w:rPr>
          <w:rFonts w:ascii="Cambria" w:hAnsi="Cambria" w:cs="Arial"/>
          <w:lang w:val="pl-PL"/>
        </w:rPr>
        <w:t xml:space="preserve"> ust. 1</w:t>
      </w:r>
      <w:r w:rsidR="00D50D39" w:rsidRPr="005F7544">
        <w:rPr>
          <w:rFonts w:ascii="Cambria" w:hAnsi="Cambria" w:cs="Arial"/>
          <w:lang w:val="pl-PL"/>
        </w:rPr>
        <w:t xml:space="preserve"> lit. </w:t>
      </w:r>
      <w:r w:rsidR="00BF0618" w:rsidRPr="005F7544">
        <w:rPr>
          <w:rFonts w:ascii="Cambria" w:hAnsi="Cambria" w:cs="Arial"/>
          <w:lang w:val="pl-PL"/>
        </w:rPr>
        <w:t>a</w:t>
      </w:r>
      <w:r w:rsidR="005F7544" w:rsidRPr="005F7544">
        <w:rPr>
          <w:rFonts w:ascii="Cambria" w:hAnsi="Cambria" w:cs="Arial"/>
          <w:lang w:val="pl-PL"/>
        </w:rPr>
        <w:t>)</w:t>
      </w:r>
      <w:r w:rsidR="00D57049">
        <w:rPr>
          <w:rFonts w:ascii="Cambria" w:hAnsi="Cambria" w:cs="Arial"/>
          <w:lang w:val="pl-PL"/>
        </w:rPr>
        <w:t>-d);</w:t>
      </w:r>
    </w:p>
    <w:p w14:paraId="6E593817" w14:textId="600F0D4F" w:rsidR="00AC6290" w:rsidRDefault="0038068A"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1D04FB">
        <w:rPr>
          <w:rFonts w:ascii="Cambria" w:hAnsi="Cambria" w:cs="Arial"/>
          <w:lang w:val="pl-PL"/>
        </w:rPr>
        <w:t>zwłok</w:t>
      </w:r>
      <w:r w:rsidR="00E118A2" w:rsidRPr="001D04FB">
        <w:rPr>
          <w:rFonts w:ascii="Cambria" w:hAnsi="Cambria" w:cs="Arial"/>
          <w:lang w:val="pl-PL"/>
        </w:rPr>
        <w:t>i</w:t>
      </w:r>
      <w:r w:rsidRPr="001D04FB">
        <w:rPr>
          <w:rFonts w:ascii="Cambria" w:hAnsi="Cambria" w:cs="Arial"/>
          <w:lang w:val="pl-PL"/>
        </w:rPr>
        <w:t xml:space="preserve"> w wykonaniu</w:t>
      </w:r>
      <w:r w:rsidR="00E118A2" w:rsidRPr="001D04FB">
        <w:rPr>
          <w:rFonts w:ascii="Cambria" w:hAnsi="Cambria" w:cs="Arial"/>
          <w:lang w:val="pl-PL"/>
        </w:rPr>
        <w:t xml:space="preserve"> poprawek, o których mowa w </w:t>
      </w:r>
      <w:bookmarkStart w:id="37" w:name="_Hlk149032272"/>
      <w:r w:rsidR="00DD1F15" w:rsidRPr="001D04FB">
        <w:rPr>
          <w:rFonts w:ascii="Cambria" w:hAnsi="Cambria" w:cs="Arial"/>
          <w:lang w:val="pl-PL"/>
        </w:rPr>
        <w:t xml:space="preserve">§ </w:t>
      </w:r>
      <w:r w:rsidR="00DD1F15">
        <w:rPr>
          <w:rFonts w:ascii="Cambria" w:hAnsi="Cambria" w:cs="Arial"/>
          <w:lang w:val="pl-PL"/>
        </w:rPr>
        <w:t>1</w:t>
      </w:r>
      <w:r w:rsidR="00DD1F15" w:rsidRPr="00DD1F15">
        <w:rPr>
          <w:rFonts w:ascii="Cambria" w:hAnsi="Cambria" w:cs="Arial"/>
          <w:lang w:val="pl-PL"/>
        </w:rPr>
        <w:t xml:space="preserve"> ust. </w:t>
      </w:r>
      <w:r w:rsidR="00DD1F15">
        <w:rPr>
          <w:rFonts w:ascii="Cambria" w:hAnsi="Cambria" w:cs="Arial"/>
          <w:lang w:val="pl-PL"/>
        </w:rPr>
        <w:t>9</w:t>
      </w:r>
      <w:r w:rsidR="00DD1F15" w:rsidRPr="00DD1F15">
        <w:rPr>
          <w:rFonts w:ascii="Cambria" w:hAnsi="Cambria" w:cs="Arial"/>
          <w:lang w:val="pl-PL"/>
        </w:rPr>
        <w:t xml:space="preserve"> Umowy</w:t>
      </w:r>
      <w:r w:rsidR="00DD1F15">
        <w:rPr>
          <w:rFonts w:ascii="Cambria" w:hAnsi="Cambria" w:cs="Arial"/>
          <w:lang w:val="pl-PL"/>
        </w:rPr>
        <w:t xml:space="preserve"> </w:t>
      </w:r>
      <w:r w:rsidR="004E54E9">
        <w:rPr>
          <w:rFonts w:ascii="Cambria" w:hAnsi="Cambria" w:cs="Arial"/>
          <w:lang w:val="pl-PL"/>
        </w:rPr>
        <w:t>i/lub</w:t>
      </w:r>
      <w:r w:rsidR="00DD1F15">
        <w:rPr>
          <w:rFonts w:ascii="Cambria" w:hAnsi="Cambria" w:cs="Arial"/>
          <w:lang w:val="pl-PL"/>
        </w:rPr>
        <w:t xml:space="preserve"> w </w:t>
      </w:r>
      <w:r w:rsidR="00DD1F15" w:rsidRPr="00DD1F15">
        <w:rPr>
          <w:rFonts w:ascii="Cambria" w:hAnsi="Cambria" w:cs="Arial"/>
          <w:lang w:val="pl-PL"/>
        </w:rPr>
        <w:t xml:space="preserve"> </w:t>
      </w:r>
      <w:r w:rsidR="00E118A2" w:rsidRPr="001D04FB">
        <w:rPr>
          <w:rFonts w:ascii="Cambria" w:hAnsi="Cambria" w:cs="Arial"/>
          <w:lang w:val="pl-PL"/>
        </w:rPr>
        <w:t xml:space="preserve">§ </w:t>
      </w:r>
      <w:r w:rsidR="00E118A2" w:rsidRPr="00DD1F15">
        <w:rPr>
          <w:rFonts w:ascii="Cambria" w:hAnsi="Cambria" w:cs="Arial"/>
          <w:lang w:val="pl-PL"/>
        </w:rPr>
        <w:t>4</w:t>
      </w:r>
      <w:r w:rsidR="00CE6CEE">
        <w:rPr>
          <w:rFonts w:ascii="Cambria" w:hAnsi="Cambria" w:cs="Arial"/>
          <w:lang w:val="pl-PL"/>
        </w:rPr>
        <w:t xml:space="preserve"> </w:t>
      </w:r>
      <w:r w:rsidR="00E118A2" w:rsidRPr="00DD1F15">
        <w:rPr>
          <w:rFonts w:ascii="Cambria" w:hAnsi="Cambria" w:cs="Arial"/>
          <w:lang w:val="pl-PL"/>
        </w:rPr>
        <w:t xml:space="preserve">ust. </w:t>
      </w:r>
      <w:r w:rsidR="00417AB7" w:rsidRPr="00DD1F15">
        <w:rPr>
          <w:rFonts w:ascii="Cambria" w:hAnsi="Cambria" w:cs="Arial"/>
          <w:lang w:val="pl-PL"/>
        </w:rPr>
        <w:t>6</w:t>
      </w:r>
      <w:r w:rsidR="00E118A2" w:rsidRPr="00DD1F15">
        <w:rPr>
          <w:rFonts w:ascii="Cambria" w:hAnsi="Cambria" w:cs="Arial"/>
          <w:lang w:val="pl-PL"/>
        </w:rPr>
        <w:t xml:space="preserve"> </w:t>
      </w:r>
      <w:bookmarkEnd w:id="37"/>
      <w:r w:rsidR="001D04FB" w:rsidRPr="00DD1F15">
        <w:rPr>
          <w:rFonts w:ascii="Cambria" w:hAnsi="Cambria" w:cs="Arial"/>
          <w:lang w:val="pl-PL"/>
        </w:rPr>
        <w:t>U</w:t>
      </w:r>
      <w:r w:rsidR="00E118A2" w:rsidRPr="00DD1F15">
        <w:rPr>
          <w:rFonts w:ascii="Cambria" w:hAnsi="Cambria" w:cs="Arial"/>
          <w:lang w:val="pl-PL"/>
        </w:rPr>
        <w:t>mowy</w:t>
      </w:r>
      <w:r w:rsidRPr="00DD1F15">
        <w:rPr>
          <w:rFonts w:ascii="Cambria" w:hAnsi="Cambria" w:cs="Arial"/>
          <w:lang w:val="pl-PL"/>
        </w:rPr>
        <w:t xml:space="preserve"> </w:t>
      </w:r>
      <w:r w:rsidR="00E118A2" w:rsidRPr="00DD1F15">
        <w:rPr>
          <w:rFonts w:ascii="Cambria" w:hAnsi="Cambria" w:cs="Arial"/>
          <w:lang w:val="pl-PL"/>
        </w:rPr>
        <w:t xml:space="preserve">w wysokości </w:t>
      </w:r>
      <w:r w:rsidR="009A0F19" w:rsidRPr="00DD1F15">
        <w:rPr>
          <w:rFonts w:ascii="Cambria" w:hAnsi="Cambria" w:cs="Arial"/>
          <w:b/>
          <w:bCs/>
          <w:lang w:val="pl-PL"/>
        </w:rPr>
        <w:t>0,2</w:t>
      </w:r>
      <w:r w:rsidR="00E118A2" w:rsidRPr="00DD1F15">
        <w:rPr>
          <w:rFonts w:ascii="Cambria" w:hAnsi="Cambria" w:cs="Arial"/>
          <w:b/>
          <w:bCs/>
          <w:lang w:val="pl-PL"/>
        </w:rPr>
        <w:t>%</w:t>
      </w:r>
      <w:r w:rsidR="00E118A2" w:rsidRPr="00DD1F15">
        <w:rPr>
          <w:rFonts w:ascii="Cambria" w:hAnsi="Cambria" w:cs="Arial"/>
          <w:lang w:val="pl-PL"/>
        </w:rPr>
        <w:t xml:space="preserve"> wynagrodzenia brutto określonego w </w:t>
      </w:r>
      <w:r w:rsidR="00893ABF" w:rsidRPr="00893ABF">
        <w:rPr>
          <w:rFonts w:ascii="Cambria" w:hAnsi="Cambria" w:cs="Arial"/>
          <w:lang w:val="pl-PL"/>
        </w:rPr>
        <w:t xml:space="preserve">§ 7 ust. 3 </w:t>
      </w:r>
      <w:r w:rsidR="00893ABF">
        <w:rPr>
          <w:rFonts w:ascii="Cambria" w:hAnsi="Cambria" w:cs="Arial"/>
          <w:lang w:val="pl-PL"/>
        </w:rPr>
        <w:br/>
      </w:r>
      <w:r w:rsidR="00893ABF" w:rsidRPr="00893ABF">
        <w:rPr>
          <w:rFonts w:ascii="Cambria" w:hAnsi="Cambria" w:cs="Arial"/>
          <w:lang w:val="pl-PL"/>
        </w:rPr>
        <w:t xml:space="preserve"> lit. a) Umowy</w:t>
      </w:r>
      <w:r w:rsidR="00E118A2" w:rsidRPr="00DD1F15">
        <w:rPr>
          <w:rFonts w:ascii="Cambria" w:hAnsi="Cambria" w:cs="Arial"/>
          <w:lang w:val="pl-PL"/>
        </w:rPr>
        <w:t>,</w:t>
      </w:r>
      <w:r w:rsidR="00E118A2" w:rsidRPr="001D04FB">
        <w:rPr>
          <w:rFonts w:ascii="Cambria" w:hAnsi="Cambria" w:cs="Arial"/>
          <w:lang w:val="pl-PL"/>
        </w:rPr>
        <w:t xml:space="preserve"> za każdy dzień zwłoki, licząc od następnego dnia po upływie terminu określonego w </w:t>
      </w:r>
      <w:r w:rsidR="004E54E9" w:rsidRPr="001D04FB">
        <w:rPr>
          <w:rFonts w:ascii="Cambria" w:hAnsi="Cambria" w:cs="Arial"/>
          <w:lang w:val="pl-PL"/>
        </w:rPr>
        <w:t xml:space="preserve">§ </w:t>
      </w:r>
      <w:r w:rsidR="004E54E9">
        <w:rPr>
          <w:rFonts w:ascii="Cambria" w:hAnsi="Cambria" w:cs="Arial"/>
          <w:lang w:val="pl-PL"/>
        </w:rPr>
        <w:t>1</w:t>
      </w:r>
      <w:r w:rsidR="004E54E9" w:rsidRPr="00DD1F15">
        <w:rPr>
          <w:rFonts w:ascii="Cambria" w:hAnsi="Cambria" w:cs="Arial"/>
          <w:lang w:val="pl-PL"/>
        </w:rPr>
        <w:t xml:space="preserve"> ust. </w:t>
      </w:r>
      <w:r w:rsidR="004E54E9">
        <w:rPr>
          <w:rFonts w:ascii="Cambria" w:hAnsi="Cambria" w:cs="Arial"/>
          <w:lang w:val="pl-PL"/>
        </w:rPr>
        <w:t>9</w:t>
      </w:r>
      <w:r w:rsidR="004E54E9" w:rsidRPr="00DD1F15">
        <w:rPr>
          <w:rFonts w:ascii="Cambria" w:hAnsi="Cambria" w:cs="Arial"/>
          <w:lang w:val="pl-PL"/>
        </w:rPr>
        <w:t xml:space="preserve"> </w:t>
      </w:r>
      <w:r w:rsidR="004E54E9">
        <w:rPr>
          <w:rFonts w:ascii="Cambria" w:hAnsi="Cambria" w:cs="Arial"/>
          <w:lang w:val="pl-PL"/>
        </w:rPr>
        <w:t xml:space="preserve"> i/lub </w:t>
      </w:r>
      <w:r w:rsidR="00E118A2" w:rsidRPr="001D04FB">
        <w:rPr>
          <w:rFonts w:ascii="Cambria" w:hAnsi="Cambria" w:cs="Arial"/>
          <w:lang w:val="pl-PL"/>
        </w:rPr>
        <w:t xml:space="preserve">§ 4 ust. </w:t>
      </w:r>
      <w:r w:rsidR="00417AB7">
        <w:rPr>
          <w:rFonts w:ascii="Cambria" w:hAnsi="Cambria" w:cs="Arial"/>
          <w:lang w:val="pl-PL"/>
        </w:rPr>
        <w:t>6</w:t>
      </w:r>
      <w:r w:rsidR="001D04FB">
        <w:rPr>
          <w:rFonts w:ascii="Cambria" w:hAnsi="Cambria" w:cs="Arial"/>
          <w:lang w:val="pl-PL"/>
        </w:rPr>
        <w:t>;</w:t>
      </w:r>
    </w:p>
    <w:p w14:paraId="2D3D0AAA" w14:textId="2C7EA5F6" w:rsidR="001D04FB" w:rsidRPr="001D04FB" w:rsidRDefault="001D04FB" w:rsidP="004E7BF9">
      <w:pPr>
        <w:pStyle w:val="Akapitzlist"/>
        <w:numPr>
          <w:ilvl w:val="0"/>
          <w:numId w:val="32"/>
        </w:numPr>
        <w:spacing w:after="120"/>
        <w:ind w:left="567" w:hanging="283"/>
        <w:jc w:val="both"/>
        <w:rPr>
          <w:rFonts w:ascii="Cambria" w:hAnsi="Cambria" w:cs="Arial"/>
          <w:lang w:val="pl-PL"/>
        </w:rPr>
      </w:pPr>
      <w:r w:rsidRPr="001D04FB">
        <w:rPr>
          <w:rFonts w:ascii="Cambria" w:hAnsi="Cambria" w:cs="Arial"/>
          <w:lang w:val="pl-PL"/>
        </w:rPr>
        <w:t xml:space="preserve">nieprzystąpienia do współpracy z Zamawiającym zgodnie z </w:t>
      </w:r>
      <w:r w:rsidRPr="00893ABF">
        <w:rPr>
          <w:rFonts w:ascii="Cambria" w:hAnsi="Cambria" w:cs="Arial"/>
          <w:lang w:val="pl-PL"/>
        </w:rPr>
        <w:t>zapisami § 1 ust</w:t>
      </w:r>
      <w:r w:rsidR="00D826FA" w:rsidRPr="00893ABF">
        <w:rPr>
          <w:rFonts w:ascii="Cambria" w:hAnsi="Cambria" w:cs="Arial"/>
          <w:lang w:val="pl-PL"/>
        </w:rPr>
        <w:t>.</w:t>
      </w:r>
      <w:r w:rsidRPr="00893ABF">
        <w:rPr>
          <w:rFonts w:ascii="Cambria" w:hAnsi="Cambria" w:cs="Arial"/>
          <w:lang w:val="pl-PL"/>
        </w:rPr>
        <w:t xml:space="preserve"> </w:t>
      </w:r>
      <w:r w:rsidR="00893ABF" w:rsidRPr="00893ABF">
        <w:rPr>
          <w:rFonts w:ascii="Cambria" w:hAnsi="Cambria" w:cs="Arial"/>
          <w:lang w:val="pl-PL"/>
        </w:rPr>
        <w:t>6</w:t>
      </w:r>
      <w:r w:rsidR="00893ABF">
        <w:rPr>
          <w:rFonts w:ascii="Cambria" w:hAnsi="Cambria" w:cs="Arial"/>
          <w:lang w:val="pl-PL"/>
        </w:rPr>
        <w:t xml:space="preserve"> </w:t>
      </w:r>
      <w:r w:rsidRPr="001D04FB">
        <w:rPr>
          <w:rFonts w:ascii="Cambria" w:hAnsi="Cambria" w:cs="Arial"/>
          <w:lang w:val="pl-PL"/>
        </w:rPr>
        <w:t xml:space="preserve">Umowy w wysokości </w:t>
      </w:r>
      <w:r w:rsidRPr="001D04FB">
        <w:rPr>
          <w:rFonts w:ascii="Cambria" w:hAnsi="Cambria" w:cs="Arial"/>
          <w:b/>
          <w:bCs/>
          <w:lang w:val="pl-PL"/>
        </w:rPr>
        <w:t>0,</w:t>
      </w:r>
      <w:r>
        <w:rPr>
          <w:rFonts w:ascii="Cambria" w:hAnsi="Cambria" w:cs="Arial"/>
          <w:b/>
          <w:bCs/>
          <w:lang w:val="pl-PL"/>
        </w:rPr>
        <w:t>5</w:t>
      </w:r>
      <w:r w:rsidRPr="001D04FB">
        <w:rPr>
          <w:rFonts w:ascii="Cambria" w:hAnsi="Cambria" w:cs="Arial"/>
          <w:b/>
          <w:bCs/>
          <w:lang w:val="pl-PL"/>
        </w:rPr>
        <w:t>%</w:t>
      </w:r>
      <w:r w:rsidRPr="001D04FB">
        <w:rPr>
          <w:rFonts w:ascii="Cambria" w:hAnsi="Cambria" w:cs="Arial"/>
          <w:lang w:val="pl-PL"/>
        </w:rPr>
        <w:t xml:space="preserve"> wynagrodzenia brutto określonego </w:t>
      </w:r>
      <w:bookmarkStart w:id="38" w:name="_Hlk184035046"/>
      <w:bookmarkStart w:id="39" w:name="_Hlk184035836"/>
      <w:r w:rsidRPr="001D04FB">
        <w:rPr>
          <w:rFonts w:ascii="Cambria" w:hAnsi="Cambria" w:cs="Arial"/>
          <w:lang w:val="pl-PL"/>
        </w:rPr>
        <w:t xml:space="preserve">w § </w:t>
      </w:r>
      <w:r w:rsidR="00893ABF" w:rsidRPr="00893ABF">
        <w:rPr>
          <w:rFonts w:ascii="Cambria" w:hAnsi="Cambria" w:cs="Arial"/>
          <w:lang w:val="pl-PL"/>
        </w:rPr>
        <w:t xml:space="preserve"> 7 ust. 3  lit. a</w:t>
      </w:r>
      <w:bookmarkEnd w:id="38"/>
      <w:r w:rsidR="005F7544">
        <w:rPr>
          <w:rFonts w:ascii="Cambria" w:hAnsi="Cambria" w:cs="Arial"/>
          <w:lang w:val="pl-PL"/>
        </w:rPr>
        <w:t xml:space="preserve">) </w:t>
      </w:r>
      <w:r w:rsidR="00893ABF" w:rsidRPr="00893ABF">
        <w:rPr>
          <w:rFonts w:ascii="Cambria" w:hAnsi="Cambria" w:cs="Arial"/>
          <w:lang w:val="pl-PL"/>
        </w:rPr>
        <w:t>Umowy</w:t>
      </w:r>
      <w:bookmarkEnd w:id="39"/>
      <w:r w:rsidRPr="001D04FB">
        <w:rPr>
          <w:rFonts w:ascii="Cambria" w:hAnsi="Cambria" w:cs="Arial"/>
          <w:lang w:val="pl-PL"/>
        </w:rPr>
        <w:t xml:space="preserve">, </w:t>
      </w:r>
      <w:bookmarkStart w:id="40" w:name="_Hlk172788213"/>
      <w:r w:rsidRPr="001D04FB">
        <w:rPr>
          <w:rFonts w:ascii="Cambria" w:hAnsi="Cambria" w:cs="Arial"/>
          <w:lang w:val="pl-PL"/>
        </w:rPr>
        <w:t xml:space="preserve">za każdy dzień zwłoki, licząc od następnego dnia po upływie </w:t>
      </w:r>
      <w:r>
        <w:rPr>
          <w:rFonts w:ascii="Cambria" w:hAnsi="Cambria" w:cs="Arial"/>
          <w:lang w:val="pl-PL"/>
        </w:rPr>
        <w:t>t</w:t>
      </w:r>
      <w:r w:rsidRPr="001D04FB">
        <w:rPr>
          <w:rFonts w:ascii="Cambria" w:hAnsi="Cambria" w:cs="Arial"/>
          <w:lang w:val="pl-PL"/>
        </w:rPr>
        <w:t xml:space="preserve">erminu </w:t>
      </w:r>
      <w:bookmarkEnd w:id="40"/>
      <w:r w:rsidRPr="001D04FB">
        <w:rPr>
          <w:rFonts w:ascii="Cambria" w:hAnsi="Cambria" w:cs="Arial"/>
          <w:lang w:val="pl-PL"/>
        </w:rPr>
        <w:t xml:space="preserve">określonego w § </w:t>
      </w:r>
      <w:r>
        <w:rPr>
          <w:rFonts w:ascii="Cambria" w:hAnsi="Cambria" w:cs="Arial"/>
          <w:lang w:val="pl-PL"/>
        </w:rPr>
        <w:t>1</w:t>
      </w:r>
      <w:r w:rsidRPr="001D04FB">
        <w:rPr>
          <w:rFonts w:ascii="Cambria" w:hAnsi="Cambria" w:cs="Arial"/>
          <w:lang w:val="pl-PL"/>
        </w:rPr>
        <w:t xml:space="preserve"> ust. </w:t>
      </w:r>
      <w:r w:rsidR="004600C2">
        <w:rPr>
          <w:rFonts w:ascii="Cambria" w:hAnsi="Cambria" w:cs="Arial"/>
          <w:lang w:val="pl-PL"/>
        </w:rPr>
        <w:t>6</w:t>
      </w:r>
      <w:r w:rsidRPr="001D04FB">
        <w:rPr>
          <w:rFonts w:ascii="Cambria" w:hAnsi="Cambria" w:cs="Arial"/>
          <w:lang w:val="pl-PL"/>
        </w:rPr>
        <w:t>;</w:t>
      </w:r>
    </w:p>
    <w:p w14:paraId="42AB51ED" w14:textId="6882BA37" w:rsidR="00B065AD" w:rsidRDefault="00D74F93"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niezrealizowania zakresu czynności wynikających z </w:t>
      </w:r>
      <w:r w:rsidRPr="00B065AD">
        <w:rPr>
          <w:rFonts w:ascii="Cambria" w:hAnsi="Cambria" w:cs="Arial"/>
          <w:i/>
          <w:iCs/>
          <w:u w:val="single"/>
          <w:lang w:val="pl-PL"/>
        </w:rPr>
        <w:t xml:space="preserve">prawa opcji </w:t>
      </w:r>
      <w:r w:rsidR="00026C53" w:rsidRPr="00B065AD">
        <w:rPr>
          <w:rFonts w:ascii="Cambria" w:hAnsi="Cambria" w:cs="Arial"/>
          <w:i/>
          <w:iCs/>
          <w:u w:val="single"/>
          <w:lang w:val="pl-PL"/>
        </w:rPr>
        <w:t>1</w:t>
      </w:r>
      <w:r w:rsidRPr="00B065AD">
        <w:rPr>
          <w:rFonts w:ascii="Cambria" w:hAnsi="Cambria" w:cs="Arial"/>
          <w:lang w:val="pl-PL"/>
        </w:rPr>
        <w:t xml:space="preserve">, mimo wcześniejszego </w:t>
      </w:r>
      <w:r w:rsidR="002254B4" w:rsidRPr="00B065AD">
        <w:rPr>
          <w:rFonts w:ascii="Cambria" w:hAnsi="Cambria" w:cs="Arial"/>
          <w:lang w:val="pl-PL"/>
        </w:rPr>
        <w:t>wezwania</w:t>
      </w:r>
      <w:r w:rsidRPr="00B065AD">
        <w:rPr>
          <w:rFonts w:ascii="Cambria" w:hAnsi="Cambria" w:cs="Arial"/>
          <w:lang w:val="pl-PL"/>
        </w:rPr>
        <w:t xml:space="preserve"> przesłanego Wykonawcy zgodnie z zapisami § 1 ust. </w:t>
      </w:r>
      <w:r w:rsidR="005F7544">
        <w:rPr>
          <w:rFonts w:ascii="Cambria" w:hAnsi="Cambria" w:cs="Arial"/>
          <w:lang w:val="pl-PL"/>
        </w:rPr>
        <w:t>1</w:t>
      </w:r>
      <w:r w:rsidR="00582974">
        <w:rPr>
          <w:rFonts w:ascii="Cambria" w:hAnsi="Cambria" w:cs="Arial"/>
          <w:lang w:val="pl-PL"/>
        </w:rPr>
        <w:t>7</w:t>
      </w:r>
      <w:r w:rsidR="004E54E9" w:rsidRPr="00B065AD">
        <w:rPr>
          <w:rFonts w:ascii="Cambria" w:hAnsi="Cambria" w:cs="Arial"/>
          <w:lang w:val="pl-PL"/>
        </w:rPr>
        <w:t xml:space="preserve"> </w:t>
      </w:r>
      <w:r w:rsidRPr="00B065AD">
        <w:rPr>
          <w:rFonts w:ascii="Cambria" w:hAnsi="Cambria" w:cs="Arial"/>
          <w:lang w:val="pl-PL"/>
        </w:rPr>
        <w:t xml:space="preserve">Umowy, za każdy dzień zwłoki, licząc od następnego dnia po upływie terminu wskazanego w </w:t>
      </w:r>
      <w:r w:rsidR="00A22EEC">
        <w:rPr>
          <w:rFonts w:ascii="Cambria" w:hAnsi="Cambria" w:cs="Arial"/>
          <w:lang w:val="pl-PL"/>
        </w:rPr>
        <w:t xml:space="preserve">tym </w:t>
      </w:r>
      <w:r w:rsidR="00B065AD" w:rsidRPr="00B065AD">
        <w:rPr>
          <w:rFonts w:ascii="Cambria" w:hAnsi="Cambria" w:cs="Arial"/>
          <w:lang w:val="pl-PL"/>
        </w:rPr>
        <w:t xml:space="preserve">wezwaniu </w:t>
      </w:r>
      <w:r w:rsidRPr="00B065AD">
        <w:rPr>
          <w:rFonts w:ascii="Cambria" w:hAnsi="Cambria" w:cs="Arial"/>
          <w:lang w:val="pl-PL"/>
        </w:rPr>
        <w:t xml:space="preserve">- w wysokości </w:t>
      </w:r>
      <w:r w:rsidRPr="00B065AD">
        <w:rPr>
          <w:rFonts w:ascii="Cambria" w:hAnsi="Cambria" w:cs="Arial"/>
          <w:b/>
          <w:bCs/>
          <w:lang w:val="pl-PL"/>
        </w:rPr>
        <w:t>0,2%</w:t>
      </w:r>
      <w:r w:rsidRPr="00B065AD">
        <w:rPr>
          <w:rFonts w:ascii="Cambria" w:hAnsi="Cambria" w:cs="Arial"/>
          <w:lang w:val="pl-PL"/>
        </w:rPr>
        <w:t xml:space="preserve"> </w:t>
      </w:r>
      <w:bookmarkStart w:id="41" w:name="_Hlk172789279"/>
      <w:r w:rsidRPr="00B065AD">
        <w:rPr>
          <w:rFonts w:ascii="Cambria" w:hAnsi="Cambria" w:cs="Arial"/>
          <w:lang w:val="pl-PL"/>
        </w:rPr>
        <w:t>wynagrodzenia brutto określonego</w:t>
      </w:r>
      <w:r w:rsidR="0010219B" w:rsidRPr="00B065AD">
        <w:rPr>
          <w:rFonts w:ascii="Cambria" w:hAnsi="Cambria" w:cs="Arial"/>
          <w:lang w:val="pl-PL"/>
        </w:rPr>
        <w:t xml:space="preserve"> </w:t>
      </w:r>
      <w:bookmarkStart w:id="42" w:name="_Hlk184035692"/>
      <w:r w:rsidRPr="00B065AD">
        <w:rPr>
          <w:rFonts w:ascii="Cambria" w:hAnsi="Cambria" w:cs="Arial"/>
          <w:lang w:val="pl-PL"/>
        </w:rPr>
        <w:t xml:space="preserve">w </w:t>
      </w:r>
      <w:r w:rsidR="00893ABF" w:rsidRPr="00B065AD">
        <w:rPr>
          <w:rFonts w:ascii="Cambria" w:hAnsi="Cambria" w:cs="Arial"/>
          <w:lang w:val="pl-PL"/>
        </w:rPr>
        <w:t>§ 7 ust. 3  lit. b</w:t>
      </w:r>
      <w:bookmarkEnd w:id="42"/>
      <w:r w:rsidR="005F7544">
        <w:rPr>
          <w:rFonts w:ascii="Cambria" w:hAnsi="Cambria" w:cs="Arial"/>
          <w:lang w:val="pl-PL"/>
        </w:rPr>
        <w:t>) Umowy</w:t>
      </w:r>
      <w:r w:rsidR="00B065AD">
        <w:rPr>
          <w:rFonts w:ascii="Cambria" w:hAnsi="Cambria" w:cs="Arial"/>
          <w:lang w:val="pl-PL"/>
        </w:rPr>
        <w:t>;</w:t>
      </w:r>
    </w:p>
    <w:p w14:paraId="347C7A0E" w14:textId="56E5D885" w:rsidR="00EF0341" w:rsidRPr="00B065AD" w:rsidRDefault="00EF0341"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zwłoki w wykonaniu </w:t>
      </w:r>
      <w:r w:rsidRPr="00B065AD">
        <w:rPr>
          <w:rFonts w:ascii="Cambria" w:hAnsi="Cambria" w:cs="Arial"/>
          <w:i/>
          <w:iCs/>
          <w:u w:val="single"/>
          <w:lang w:val="pl-PL"/>
        </w:rPr>
        <w:t>prawa opcji 2</w:t>
      </w:r>
      <w:r w:rsidRPr="00B065AD">
        <w:rPr>
          <w:rFonts w:ascii="Cambria" w:hAnsi="Cambria" w:cs="Arial"/>
          <w:lang w:val="pl-PL"/>
        </w:rPr>
        <w:t xml:space="preserve"> w wysokości </w:t>
      </w:r>
      <w:r w:rsidRPr="00B065AD">
        <w:rPr>
          <w:rFonts w:ascii="Cambria" w:hAnsi="Cambria" w:cs="Arial"/>
          <w:b/>
          <w:bCs/>
          <w:lang w:val="pl-PL"/>
        </w:rPr>
        <w:t>0,2%</w:t>
      </w:r>
      <w:r w:rsidRPr="00B065AD">
        <w:rPr>
          <w:rFonts w:ascii="Cambria" w:hAnsi="Cambria" w:cs="Arial"/>
          <w:lang w:val="pl-PL"/>
        </w:rPr>
        <w:t xml:space="preserve"> wynagrodzenia brutto określonego </w:t>
      </w:r>
      <w:r w:rsidR="00B065AD" w:rsidRPr="00B065AD">
        <w:rPr>
          <w:rFonts w:ascii="Cambria" w:hAnsi="Cambria" w:cs="Arial"/>
          <w:lang w:val="pl-PL"/>
        </w:rPr>
        <w:t>w §  7 ust. 3  lit. c)</w:t>
      </w:r>
      <w:r w:rsidR="005F7544" w:rsidRPr="005F7544">
        <w:rPr>
          <w:rFonts w:ascii="Cambria" w:hAnsi="Cambria" w:cs="Arial"/>
          <w:lang w:val="pl-PL"/>
        </w:rPr>
        <w:t>,</w:t>
      </w:r>
      <w:r w:rsidRPr="00B065AD">
        <w:rPr>
          <w:rFonts w:ascii="Cambria" w:hAnsi="Cambria" w:cs="Arial"/>
          <w:lang w:val="pl-PL"/>
        </w:rPr>
        <w:t xml:space="preserve"> za każdy dzień zwłoki, </w:t>
      </w:r>
      <w:r w:rsidR="00B065AD" w:rsidRPr="00B065AD">
        <w:rPr>
          <w:rFonts w:ascii="Cambria" w:hAnsi="Cambria" w:cs="Arial"/>
          <w:lang w:val="pl-PL"/>
        </w:rPr>
        <w:t xml:space="preserve">licząc od następnego dnia po upływie terminu wskazanego  </w:t>
      </w:r>
      <w:r w:rsidR="00A22EEC">
        <w:rPr>
          <w:rFonts w:ascii="Cambria" w:hAnsi="Cambria" w:cs="Arial"/>
          <w:lang w:val="pl-PL"/>
        </w:rPr>
        <w:t>przez Zamawiającego zgodnie z</w:t>
      </w:r>
      <w:r w:rsidR="00A22EEC" w:rsidRPr="00B065AD">
        <w:rPr>
          <w:rFonts w:ascii="Cambria" w:hAnsi="Cambria" w:cs="Arial"/>
          <w:lang w:val="pl-PL"/>
        </w:rPr>
        <w:t xml:space="preserve"> </w:t>
      </w:r>
      <w:r w:rsidR="00B065AD" w:rsidRPr="00B065AD">
        <w:rPr>
          <w:rFonts w:ascii="Cambria" w:hAnsi="Cambria" w:cs="Arial"/>
          <w:lang w:val="pl-PL"/>
        </w:rPr>
        <w:t xml:space="preserve">§ 1 ust. </w:t>
      </w:r>
      <w:r w:rsidR="00A22EEC">
        <w:rPr>
          <w:rFonts w:ascii="Cambria" w:hAnsi="Cambria" w:cs="Arial"/>
          <w:lang w:val="pl-PL"/>
        </w:rPr>
        <w:t>1</w:t>
      </w:r>
      <w:r w:rsidR="00582974">
        <w:rPr>
          <w:rFonts w:ascii="Cambria" w:hAnsi="Cambria" w:cs="Arial"/>
          <w:lang w:val="pl-PL"/>
        </w:rPr>
        <w:t>8</w:t>
      </w:r>
      <w:r w:rsidR="00A22EEC" w:rsidRPr="00B065AD">
        <w:rPr>
          <w:rFonts w:ascii="Cambria" w:hAnsi="Cambria" w:cs="Arial"/>
          <w:lang w:val="pl-PL"/>
        </w:rPr>
        <w:t xml:space="preserve"> </w:t>
      </w:r>
      <w:r w:rsidR="00B065AD" w:rsidRPr="00B065AD">
        <w:rPr>
          <w:rFonts w:ascii="Cambria" w:hAnsi="Cambria" w:cs="Arial"/>
          <w:lang w:val="pl-PL"/>
        </w:rPr>
        <w:t>niniejszej Umowy;</w:t>
      </w:r>
    </w:p>
    <w:bookmarkEnd w:id="41"/>
    <w:p w14:paraId="19764AF0" w14:textId="5BB27811" w:rsidR="006C2093" w:rsidRPr="006C2093" w:rsidRDefault="006C2093"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6C2093">
        <w:rPr>
          <w:rFonts w:ascii="Cambria" w:hAnsi="Cambria" w:cs="Arial"/>
          <w:lang w:val="pl-PL"/>
        </w:rPr>
        <w:t xml:space="preserve">za opisanie robót budowlanych w sposób, który mógłby utrudnić uczciwą konkurencję, w tym poprzez wskazanie w Projekcie wykonawczym lub Przedmiarze </w:t>
      </w:r>
      <w:r w:rsidRPr="006C2093">
        <w:rPr>
          <w:rFonts w:ascii="Cambria" w:hAnsi="Cambria" w:cs="Arial"/>
          <w:lang w:val="pl-PL"/>
        </w:rPr>
        <w:lastRenderedPageBreak/>
        <w:t xml:space="preserve">robót budowlanych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było to uzasadnione specyfiką robót budowlanych i </w:t>
      </w:r>
      <w:r w:rsidR="00554829">
        <w:rPr>
          <w:rFonts w:ascii="Cambria" w:hAnsi="Cambria" w:cs="Arial"/>
          <w:lang w:val="pl-PL"/>
        </w:rPr>
        <w:t>Wykonawca</w:t>
      </w:r>
      <w:r w:rsidRPr="006C2093">
        <w:rPr>
          <w:rFonts w:ascii="Cambria" w:hAnsi="Cambria" w:cs="Arial"/>
          <w:lang w:val="pl-PL"/>
        </w:rPr>
        <w:t xml:space="preserve"> nie mógł opisać robót budowlanych za pomocą dostatecznie dokładnych określeń, co merytorycznie uzasadnił w </w:t>
      </w:r>
      <w:r w:rsidRPr="00865CCA">
        <w:rPr>
          <w:rFonts w:ascii="Cambria" w:hAnsi="Cambria" w:cs="Arial"/>
          <w:i/>
          <w:iCs/>
          <w:lang w:val="pl-PL"/>
        </w:rPr>
        <w:t>P</w:t>
      </w:r>
      <w:r w:rsidRPr="006C2093">
        <w:rPr>
          <w:rFonts w:ascii="Cambria" w:hAnsi="Cambria" w:cs="Arial"/>
          <w:i/>
          <w:iCs/>
          <w:lang w:val="pl-PL"/>
        </w:rPr>
        <w:t>rotokole zdawczo-odbiorczym</w:t>
      </w:r>
      <w:r w:rsidRPr="006C2093">
        <w:rPr>
          <w:rFonts w:ascii="Cambria" w:hAnsi="Cambria" w:cs="Arial"/>
          <w:lang w:val="pl-PL"/>
        </w:rPr>
        <w:t xml:space="preserve"> – </w:t>
      </w:r>
      <w:r>
        <w:rPr>
          <w:rFonts w:ascii="Cambria" w:hAnsi="Cambria" w:cs="Arial"/>
          <w:lang w:val="pl-PL"/>
        </w:rPr>
        <w:t>w wysokości</w:t>
      </w:r>
      <w:r w:rsidRPr="006C2093">
        <w:rPr>
          <w:rFonts w:ascii="Cambria" w:hAnsi="Cambria" w:cs="Arial"/>
          <w:lang w:val="pl-PL"/>
        </w:rPr>
        <w:t xml:space="preserve"> </w:t>
      </w:r>
      <w:r w:rsidRPr="006C2093">
        <w:rPr>
          <w:rFonts w:ascii="Cambria" w:hAnsi="Cambria" w:cs="Arial"/>
          <w:b/>
          <w:bCs/>
          <w:lang w:val="pl-PL"/>
        </w:rPr>
        <w:t>0,1%</w:t>
      </w:r>
      <w:r>
        <w:rPr>
          <w:rFonts w:ascii="Cambria" w:hAnsi="Cambria" w:cs="Arial"/>
          <w:lang w:val="pl-PL"/>
        </w:rPr>
        <w:t xml:space="preserve"> </w:t>
      </w:r>
      <w:r w:rsidRPr="006C2093">
        <w:rPr>
          <w:rFonts w:ascii="Cambria" w:hAnsi="Cambria" w:cs="Arial"/>
          <w:lang w:val="pl-PL"/>
        </w:rPr>
        <w:t xml:space="preserve">wynagrodzenia brutto określonego </w:t>
      </w:r>
      <w:r w:rsidR="00B065AD" w:rsidRPr="00B065AD">
        <w:rPr>
          <w:rFonts w:ascii="Cambria" w:hAnsi="Cambria" w:cs="Arial"/>
          <w:lang w:val="pl-PL"/>
        </w:rPr>
        <w:t>w §  7 ust. 3  lit. a) Umowy</w:t>
      </w:r>
      <w:r w:rsidR="00865CCA">
        <w:rPr>
          <w:rFonts w:ascii="Cambria" w:hAnsi="Cambria" w:cs="Arial"/>
          <w:lang w:val="pl-PL"/>
        </w:rPr>
        <w:t>.</w:t>
      </w:r>
    </w:p>
    <w:p w14:paraId="0D672A94" w14:textId="6A25A7A3" w:rsidR="00D94C10" w:rsidRPr="006C2093" w:rsidRDefault="000C702B"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6C2093">
        <w:rPr>
          <w:rFonts w:ascii="Cambria" w:hAnsi="Cambria" w:cs="Arial"/>
          <w:lang w:val="pl-PL"/>
        </w:rPr>
        <w:t>Zamawiający</w:t>
      </w:r>
      <w:r w:rsidR="00D94C10" w:rsidRPr="006C2093">
        <w:rPr>
          <w:rFonts w:ascii="Cambria" w:hAnsi="Cambria" w:cs="Arial"/>
          <w:lang w:val="pl-PL"/>
        </w:rPr>
        <w:t xml:space="preserve"> zastrzega </w:t>
      </w:r>
      <w:r w:rsidRPr="006C2093">
        <w:rPr>
          <w:rFonts w:ascii="Cambria" w:hAnsi="Cambria" w:cs="Arial"/>
          <w:lang w:val="pl-PL"/>
        </w:rPr>
        <w:t xml:space="preserve">sobie </w:t>
      </w:r>
      <w:r w:rsidR="00D94C10" w:rsidRPr="006C2093">
        <w:rPr>
          <w:rFonts w:ascii="Cambria" w:hAnsi="Cambria" w:cs="Arial"/>
          <w:lang w:val="pl-PL"/>
        </w:rPr>
        <w:t xml:space="preserve">prawo do dochodzenia odszkodowania przewyższającego wysokość kar </w:t>
      </w:r>
      <w:r w:rsidRPr="006C2093">
        <w:rPr>
          <w:rFonts w:ascii="Cambria" w:hAnsi="Cambria" w:cs="Arial"/>
          <w:lang w:val="pl-PL"/>
        </w:rPr>
        <w:t>umownych</w:t>
      </w:r>
      <w:r w:rsidR="00D94C10" w:rsidRPr="006C2093">
        <w:rPr>
          <w:rFonts w:ascii="Cambria" w:hAnsi="Cambria" w:cs="Arial"/>
          <w:lang w:val="pl-PL"/>
        </w:rPr>
        <w:t>, do wysokości rzeczywiście poniesionej szkody i utraconych korzyści, na zasadach ogólnych przewidzianych w Kodeksie Cywilnym.</w:t>
      </w:r>
    </w:p>
    <w:p w14:paraId="49D92CAF" w14:textId="473A4139" w:rsidR="00D94C10" w:rsidRPr="00213E36"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Zapłata kar umownych nastąpi w ciągu </w:t>
      </w:r>
      <w:r w:rsidRPr="00213E36">
        <w:rPr>
          <w:rFonts w:ascii="Cambria" w:hAnsi="Cambria" w:cs="Arial"/>
          <w:b/>
          <w:bCs/>
          <w:lang w:val="pl-PL"/>
        </w:rPr>
        <w:t>14 dni</w:t>
      </w:r>
      <w:r w:rsidRPr="00213E36">
        <w:rPr>
          <w:rFonts w:ascii="Cambria" w:hAnsi="Cambria" w:cs="Arial"/>
          <w:lang w:val="pl-PL"/>
        </w:rPr>
        <w:t xml:space="preserve"> od daty wezwania do zapłaty Wykonawcy przez </w:t>
      </w:r>
      <w:r w:rsidR="000C702B" w:rsidRPr="00213E36">
        <w:rPr>
          <w:rFonts w:ascii="Cambria" w:hAnsi="Cambria" w:cs="Arial"/>
          <w:lang w:val="pl-PL"/>
        </w:rPr>
        <w:t>Zamawiającego</w:t>
      </w:r>
      <w:r w:rsidRPr="00213E36">
        <w:rPr>
          <w:rFonts w:ascii="Cambria" w:hAnsi="Cambria" w:cs="Arial"/>
          <w:lang w:val="pl-PL"/>
        </w:rPr>
        <w:t xml:space="preserve">. </w:t>
      </w:r>
    </w:p>
    <w:p w14:paraId="2B9402E7" w14:textId="25777393" w:rsidR="00D94C10" w:rsidRPr="00213E36" w:rsidRDefault="000C702B"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ma prawo do dokonania potrącenia kar z wynagrodzenia Wykonawcy.</w:t>
      </w:r>
    </w:p>
    <w:p w14:paraId="3C062506" w14:textId="58F6D9A7" w:rsidR="004A5754" w:rsidRPr="005F7544" w:rsidRDefault="004A5754" w:rsidP="005F7544">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5F7544">
        <w:rPr>
          <w:rFonts w:ascii="Cambria" w:hAnsi="Cambria" w:cs="Arial"/>
          <w:lang w:val="pl-PL"/>
        </w:rPr>
        <w:t xml:space="preserve">Kary umowne podlegają sumowaniu. Łączna maksymalna wysokość kar umownych naliczona Wykonawcy przez Zamawiającego nie może przekroczyć </w:t>
      </w:r>
      <w:r w:rsidRPr="005F7544">
        <w:rPr>
          <w:rFonts w:ascii="Cambria" w:hAnsi="Cambria" w:cs="Arial"/>
          <w:b/>
          <w:bCs/>
          <w:lang w:val="pl-PL"/>
        </w:rPr>
        <w:t>30%</w:t>
      </w:r>
      <w:r w:rsidRPr="005F7544">
        <w:rPr>
          <w:rFonts w:ascii="Cambria" w:hAnsi="Cambria" w:cs="Arial"/>
          <w:lang w:val="pl-PL"/>
        </w:rPr>
        <w:t xml:space="preserve"> </w:t>
      </w:r>
      <w:r w:rsidR="007A0C1D" w:rsidRPr="005F7544">
        <w:rPr>
          <w:rFonts w:ascii="Cambria" w:hAnsi="Cambria" w:cs="Arial"/>
          <w:lang w:val="pl-PL"/>
        </w:rPr>
        <w:t xml:space="preserve">łącznego </w:t>
      </w:r>
      <w:r w:rsidR="003C43C1" w:rsidRPr="005F7544">
        <w:rPr>
          <w:rFonts w:ascii="Cambria" w:hAnsi="Cambria" w:cs="Arial"/>
          <w:lang w:val="pl-PL"/>
        </w:rPr>
        <w:t xml:space="preserve">wynagrodzenia </w:t>
      </w:r>
      <w:r w:rsidRPr="005F7544">
        <w:rPr>
          <w:rFonts w:ascii="Cambria" w:hAnsi="Cambria" w:cs="Arial"/>
          <w:lang w:val="pl-PL"/>
        </w:rPr>
        <w:t xml:space="preserve">brutto </w:t>
      </w:r>
      <w:r w:rsidR="003C43C1" w:rsidRPr="005F7544">
        <w:rPr>
          <w:rFonts w:ascii="Cambria" w:hAnsi="Cambria" w:cs="Arial"/>
          <w:lang w:val="pl-PL"/>
        </w:rPr>
        <w:t xml:space="preserve">określonego </w:t>
      </w:r>
      <w:r w:rsidRPr="005F7544">
        <w:rPr>
          <w:rFonts w:ascii="Cambria" w:hAnsi="Cambria" w:cs="Arial"/>
          <w:lang w:val="pl-PL"/>
        </w:rPr>
        <w:t>w</w:t>
      </w:r>
      <w:r w:rsidR="005F7544" w:rsidRPr="005F7544">
        <w:rPr>
          <w:rFonts w:ascii="Cambria" w:hAnsi="Cambria" w:cs="Arial"/>
          <w:lang w:val="pl-PL"/>
        </w:rPr>
        <w:t xml:space="preserve"> </w:t>
      </w:r>
      <w:bookmarkStart w:id="43" w:name="_Hlk184036474"/>
      <w:r w:rsidRPr="005F7544">
        <w:rPr>
          <w:rFonts w:ascii="Cambria" w:hAnsi="Cambria" w:cs="Arial"/>
          <w:lang w:val="pl-PL"/>
        </w:rPr>
        <w:t xml:space="preserve">§ </w:t>
      </w:r>
      <w:r w:rsidR="00192B5A" w:rsidRPr="005F7544">
        <w:rPr>
          <w:rFonts w:ascii="Cambria" w:hAnsi="Cambria" w:cs="Arial"/>
          <w:lang w:val="pl-PL"/>
        </w:rPr>
        <w:t>7</w:t>
      </w:r>
      <w:r w:rsidRPr="005F7544">
        <w:rPr>
          <w:rFonts w:ascii="Cambria" w:hAnsi="Cambria" w:cs="Arial"/>
          <w:lang w:val="pl-PL"/>
        </w:rPr>
        <w:t xml:space="preserve"> ust. </w:t>
      </w:r>
      <w:r w:rsidR="000C702B" w:rsidRPr="005F7544">
        <w:rPr>
          <w:rFonts w:ascii="Cambria" w:hAnsi="Cambria" w:cs="Arial"/>
          <w:lang w:val="pl-PL"/>
        </w:rPr>
        <w:t>3</w:t>
      </w:r>
      <w:r w:rsidRPr="005F7544">
        <w:rPr>
          <w:rFonts w:ascii="Cambria" w:hAnsi="Cambria" w:cs="Arial"/>
          <w:lang w:val="pl-PL"/>
        </w:rPr>
        <w:t xml:space="preserve"> niniejszej Umowy</w:t>
      </w:r>
      <w:r w:rsidR="005F7544">
        <w:rPr>
          <w:rFonts w:ascii="Cambria" w:hAnsi="Cambria" w:cs="Arial"/>
          <w:lang w:val="pl-PL"/>
        </w:rPr>
        <w:t>.</w:t>
      </w:r>
    </w:p>
    <w:bookmarkEnd w:id="43"/>
    <w:p w14:paraId="3B99E20E" w14:textId="04490810" w:rsidR="004A5754" w:rsidRPr="00213E36" w:rsidRDefault="004A5754"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 zastrzega sobie prawo dochodzenia odszkodowań na pokrycie ewentualnych strat bądź roszczeń wynikłych z niewłaściwego lub nieterminowego wykonania Przedmiotu Umowy przez Wykonawcę, niezależnie od wysokości zastrzeżonych kar umownych.</w:t>
      </w:r>
    </w:p>
    <w:p w14:paraId="08B80227" w14:textId="0FA62B8A" w:rsidR="00CE1025" w:rsidRPr="00213E36" w:rsidRDefault="00CE1025" w:rsidP="00575779">
      <w:pPr>
        <w:jc w:val="center"/>
        <w:rPr>
          <w:rFonts w:ascii="Cambria" w:hAnsi="Cambria"/>
        </w:rPr>
      </w:pPr>
      <w:r w:rsidRPr="00213E36">
        <w:rPr>
          <w:rFonts w:ascii="Cambria" w:hAnsi="Cambria" w:cs="Arial"/>
        </w:rPr>
        <w:t xml:space="preserve">§ </w:t>
      </w:r>
      <w:r w:rsidR="00343170" w:rsidRPr="00213E36">
        <w:rPr>
          <w:rFonts w:ascii="Cambria" w:hAnsi="Cambria" w:cs="Arial"/>
          <w:b/>
          <w:bCs/>
        </w:rPr>
        <w:t>9</w:t>
      </w:r>
    </w:p>
    <w:p w14:paraId="16375229"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Dopuszcza się możliwość zmiany niniejszej Umowy w następującym zakresie:</w:t>
      </w:r>
    </w:p>
    <w:p w14:paraId="34AF202B"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danych podmiotowych Wykonawcy;</w:t>
      </w:r>
    </w:p>
    <w:p w14:paraId="3D71D1AF" w14:textId="751FD4AC"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7B884021"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obowiązujących przepisów, jeżeli zgodnie z nimi konieczne będzie dostosowanie treści Umowy do aktualnego stanu prawnego;</w:t>
      </w:r>
    </w:p>
    <w:p w14:paraId="35113F27"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konieczności poprawienia oczywistej omyłki pisarskiej lub rachunkowej;</w:t>
      </w:r>
    </w:p>
    <w:p w14:paraId="514056F5" w14:textId="139C1E48" w:rsidR="00FF0063" w:rsidRDefault="00B05E7E" w:rsidP="00575779">
      <w:pPr>
        <w:numPr>
          <w:ilvl w:val="0"/>
          <w:numId w:val="14"/>
        </w:numPr>
        <w:spacing w:after="160"/>
        <w:ind w:left="709" w:hanging="425"/>
        <w:contextualSpacing/>
        <w:jc w:val="both"/>
        <w:rPr>
          <w:rFonts w:ascii="Cambria" w:eastAsia="Calibri" w:hAnsi="Cambria" w:cs="Calibri"/>
          <w:lang w:eastAsia="en-US"/>
        </w:rPr>
      </w:pPr>
      <w:r w:rsidRPr="00213E36">
        <w:rPr>
          <w:rFonts w:ascii="Cambria" w:eastAsia="Calibri" w:hAnsi="Cambria" w:cs="Calibri"/>
          <w:lang w:eastAsia="en-US"/>
        </w:rPr>
        <w:t>zakresu</w:t>
      </w:r>
      <w:r w:rsidR="0086315D" w:rsidRPr="00213E36">
        <w:rPr>
          <w:rFonts w:ascii="Cambria" w:eastAsia="Calibri" w:hAnsi="Cambria" w:cs="Calibri"/>
          <w:lang w:eastAsia="en-US"/>
        </w:rPr>
        <w:t xml:space="preserve"> umowy spowodowan</w:t>
      </w:r>
      <w:r w:rsidRPr="00213E36">
        <w:rPr>
          <w:rFonts w:ascii="Cambria" w:eastAsia="Calibri" w:hAnsi="Cambria" w:cs="Calibri"/>
          <w:lang w:eastAsia="en-US"/>
        </w:rPr>
        <w:t>ego</w:t>
      </w:r>
      <w:r w:rsidR="0086315D" w:rsidRPr="00213E36">
        <w:rPr>
          <w:rFonts w:ascii="Cambria" w:eastAsia="Calibri" w:hAnsi="Cambria" w:cs="Calibri"/>
          <w:lang w:eastAsia="en-US"/>
        </w:rPr>
        <w:t xml:space="preserve"> koniecznością </w:t>
      </w:r>
      <w:r w:rsidR="00643858" w:rsidRPr="00213E36">
        <w:rPr>
          <w:rFonts w:ascii="Cambria" w:eastAsia="Calibri" w:hAnsi="Cambria" w:cs="Calibri"/>
          <w:lang w:eastAsia="en-US"/>
        </w:rPr>
        <w:t>wprowadzenia dodatkowego p</w:t>
      </w:r>
      <w:r w:rsidR="00FF0063" w:rsidRPr="00213E36">
        <w:rPr>
          <w:rFonts w:ascii="Cambria" w:eastAsia="Calibri" w:hAnsi="Cambria" w:cs="Calibri"/>
          <w:lang w:eastAsia="en-US"/>
        </w:rPr>
        <w:t>odziału dokumentacji na etapy, spowodowane</w:t>
      </w:r>
      <w:r w:rsidR="00643858" w:rsidRPr="00213E36">
        <w:rPr>
          <w:rFonts w:ascii="Cambria" w:eastAsia="Calibri" w:hAnsi="Cambria" w:cs="Calibri"/>
          <w:lang w:eastAsia="en-US"/>
        </w:rPr>
        <w:t>go</w:t>
      </w:r>
      <w:r w:rsidR="00FF0063" w:rsidRPr="00213E36">
        <w:rPr>
          <w:rFonts w:ascii="Cambria" w:eastAsia="Calibri" w:hAnsi="Cambria" w:cs="Calibri"/>
          <w:lang w:eastAsia="en-US"/>
        </w:rPr>
        <w:t xml:space="preserve"> czynnikami zewnętrznymi (np. projektowany układ drogowy)</w:t>
      </w:r>
      <w:r w:rsidR="00D92210">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koniecznośc</w:t>
      </w:r>
      <w:r w:rsidR="00E118A2" w:rsidRPr="00213E36">
        <w:rPr>
          <w:rFonts w:ascii="Cambria" w:eastAsia="Calibri" w:hAnsi="Cambria" w:cs="Calibri"/>
          <w:lang w:eastAsia="en-US"/>
        </w:rPr>
        <w:t>i</w:t>
      </w:r>
      <w:r w:rsidR="0086315D" w:rsidRPr="00213E36">
        <w:rPr>
          <w:rFonts w:ascii="Cambria" w:eastAsia="Calibri" w:hAnsi="Cambria" w:cs="Calibri"/>
          <w:lang w:eastAsia="en-US"/>
        </w:rPr>
        <w:t>ą</w:t>
      </w:r>
      <w:r w:rsidR="00643858" w:rsidRPr="00213E36">
        <w:rPr>
          <w:rFonts w:ascii="Cambria" w:eastAsia="Calibri" w:hAnsi="Cambria" w:cs="Calibri"/>
          <w:lang w:eastAsia="en-US"/>
        </w:rPr>
        <w:t xml:space="preserve"> p</w:t>
      </w:r>
      <w:r w:rsidR="00FF0063" w:rsidRPr="00213E36">
        <w:rPr>
          <w:rFonts w:ascii="Cambria" w:eastAsia="Calibri" w:hAnsi="Cambria" w:cs="Calibri"/>
          <w:lang w:eastAsia="en-US"/>
        </w:rPr>
        <w:t xml:space="preserve">odłączenia </w:t>
      </w:r>
      <w:r w:rsidR="00643858" w:rsidRPr="00213E36">
        <w:rPr>
          <w:rFonts w:ascii="Cambria" w:eastAsia="Calibri" w:hAnsi="Cambria" w:cs="Calibri"/>
          <w:lang w:eastAsia="en-US"/>
        </w:rPr>
        <w:t xml:space="preserve">do sieci ciepłowniczej </w:t>
      </w:r>
      <w:r w:rsidR="00FF0063" w:rsidRPr="00213E36">
        <w:rPr>
          <w:rFonts w:ascii="Cambria" w:eastAsia="Calibri" w:hAnsi="Cambria" w:cs="Calibri"/>
          <w:lang w:eastAsia="en-US"/>
        </w:rPr>
        <w:t xml:space="preserve">nowego </w:t>
      </w:r>
      <w:r w:rsidR="00643858" w:rsidRPr="00213E36">
        <w:rPr>
          <w:rFonts w:ascii="Cambria" w:eastAsia="Calibri" w:hAnsi="Cambria" w:cs="Calibri"/>
          <w:lang w:eastAsia="en-US"/>
        </w:rPr>
        <w:t>odbiorcy ciepła</w:t>
      </w:r>
      <w:r w:rsidR="00E118A2" w:rsidRPr="00213E36">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uwzględnienia w</w:t>
      </w:r>
      <w:r w:rsidR="00FF0063" w:rsidRPr="00213E36">
        <w:rPr>
          <w:rFonts w:ascii="Cambria" w:eastAsia="Calibri" w:hAnsi="Cambria" w:cs="Calibri"/>
          <w:lang w:eastAsia="en-US"/>
        </w:rPr>
        <w:t xml:space="preserve">ymagań </w:t>
      </w:r>
      <w:r w:rsidR="00E118A2" w:rsidRPr="00213E36">
        <w:rPr>
          <w:rFonts w:ascii="Cambria" w:eastAsia="Calibri" w:hAnsi="Cambria" w:cs="Calibri"/>
          <w:lang w:eastAsia="en-US"/>
        </w:rPr>
        <w:t xml:space="preserve">właściwego </w:t>
      </w:r>
      <w:r w:rsidR="00FF0063" w:rsidRPr="00213E36">
        <w:rPr>
          <w:rFonts w:ascii="Cambria" w:eastAsia="Calibri" w:hAnsi="Cambria" w:cs="Calibri"/>
          <w:lang w:eastAsia="en-US"/>
        </w:rPr>
        <w:t>Wydziału Architektury i Budownictwa na etapie procedowania pozwolenia na budowę;</w:t>
      </w:r>
      <w:r w:rsidR="00C322CB">
        <w:rPr>
          <w:rFonts w:ascii="Cambria" w:eastAsia="Calibri" w:hAnsi="Cambria" w:cs="Calibri"/>
          <w:lang w:eastAsia="en-US"/>
        </w:rPr>
        <w:t xml:space="preserve"> </w:t>
      </w:r>
      <w:r w:rsidR="00643858" w:rsidRPr="004D73E9">
        <w:rPr>
          <w:rFonts w:ascii="Cambria" w:eastAsia="Calibri" w:hAnsi="Cambria" w:cs="Calibri"/>
          <w:lang w:eastAsia="en-US"/>
        </w:rPr>
        <w:t>b</w:t>
      </w:r>
      <w:r w:rsidR="00FF0063" w:rsidRPr="004D73E9">
        <w:rPr>
          <w:rFonts w:ascii="Cambria" w:eastAsia="Calibri" w:hAnsi="Cambria" w:cs="Calibri"/>
          <w:lang w:eastAsia="en-US"/>
        </w:rPr>
        <w:t>rak</w:t>
      </w:r>
      <w:r w:rsidR="00D92210" w:rsidRPr="004D73E9">
        <w:rPr>
          <w:rFonts w:ascii="Cambria" w:eastAsia="Calibri" w:hAnsi="Cambria" w:cs="Calibri"/>
          <w:lang w:eastAsia="en-US"/>
        </w:rPr>
        <w:t>iem</w:t>
      </w:r>
      <w:r w:rsidR="00FF0063" w:rsidRPr="004D73E9">
        <w:rPr>
          <w:rFonts w:ascii="Cambria" w:eastAsia="Calibri" w:hAnsi="Cambria" w:cs="Calibri"/>
          <w:lang w:eastAsia="en-US"/>
        </w:rPr>
        <w:t xml:space="preserve"> uzyskania zgody właściciela nieruchomości na przejście przez daną działkę</w:t>
      </w:r>
      <w:r w:rsidR="000C003C" w:rsidRPr="004D73E9">
        <w:rPr>
          <w:rFonts w:ascii="Cambria" w:eastAsia="Calibri" w:hAnsi="Cambria" w:cs="Calibri"/>
          <w:lang w:eastAsia="en-US"/>
        </w:rPr>
        <w:t>;</w:t>
      </w:r>
      <w:r w:rsidR="00FF0063" w:rsidRPr="004D73E9">
        <w:rPr>
          <w:rFonts w:ascii="Cambria" w:eastAsia="Calibri" w:hAnsi="Cambria" w:cs="Calibri"/>
          <w:lang w:eastAsia="en-US"/>
        </w:rPr>
        <w:t xml:space="preserve"> </w:t>
      </w:r>
    </w:p>
    <w:p w14:paraId="02423A5E" w14:textId="77777777" w:rsidR="00D50D39" w:rsidRPr="009401F3" w:rsidRDefault="00D50D39" w:rsidP="00575779">
      <w:pPr>
        <w:numPr>
          <w:ilvl w:val="0"/>
          <w:numId w:val="14"/>
        </w:numPr>
        <w:spacing w:before="240"/>
        <w:ind w:left="567" w:hanging="283"/>
        <w:contextualSpacing/>
        <w:jc w:val="both"/>
        <w:rPr>
          <w:rFonts w:ascii="Cambria" w:eastAsia="Calibri" w:hAnsi="Cambria" w:cs="Calibri"/>
          <w:lang w:val="x-none" w:eastAsia="en-US"/>
        </w:rPr>
      </w:pPr>
      <w:r w:rsidRPr="009401F3">
        <w:rPr>
          <w:rFonts w:ascii="Cambria" w:eastAsia="Calibri" w:hAnsi="Cambria" w:cs="Calibri"/>
          <w:lang w:val="x-none" w:eastAsia="en-US"/>
        </w:rPr>
        <w:t xml:space="preserve">zmiany sposobu wykonania Przedmiotu Umowy na wniosek Wykonawcy lub Zamawiającego, pod warunkiem wystąpienia obiektywnych okoliczności, które powodują, że wykonanie Przedmiotu Umowy bez tej zmiany powodowałoby dla Zamawiającego niekorzystne skutki z uwagi na zamierzony cel realizacji Przedmiotu Umowy i związane z tym racjonalne wydatkowanie środków </w:t>
      </w:r>
      <w:r w:rsidRPr="009401F3">
        <w:rPr>
          <w:rFonts w:ascii="Cambria" w:eastAsia="Calibri" w:hAnsi="Cambria" w:cs="Calibri"/>
          <w:lang w:val="x-none" w:eastAsia="en-US"/>
        </w:rPr>
        <w:lastRenderedPageBreak/>
        <w:t>finansowych lub w sytuacji gdy zmiana sposobu wykonania usługi będzie niezbędna do prawidłowego wykonania Przedmiotu Umowy;</w:t>
      </w:r>
    </w:p>
    <w:p w14:paraId="2C54E0C1" w14:textId="431AF197" w:rsidR="00FF0063" w:rsidRPr="00213E36" w:rsidRDefault="00643858" w:rsidP="00575779">
      <w:pPr>
        <w:numPr>
          <w:ilvl w:val="0"/>
          <w:numId w:val="14"/>
        </w:numPr>
        <w:spacing w:after="160"/>
        <w:ind w:left="567" w:hanging="283"/>
        <w:contextualSpacing/>
        <w:jc w:val="both"/>
        <w:rPr>
          <w:rFonts w:ascii="Cambria" w:eastAsia="Calibri" w:hAnsi="Cambria" w:cs="Calibri"/>
          <w:lang w:eastAsia="en-US"/>
        </w:rPr>
      </w:pPr>
      <w:r w:rsidRPr="00213E36">
        <w:rPr>
          <w:rFonts w:ascii="Cambria" w:eastAsia="Calibri" w:hAnsi="Cambria" w:cs="Calibri"/>
          <w:u w:val="single"/>
          <w:lang w:eastAsia="en-US"/>
        </w:rPr>
        <w:t>t</w:t>
      </w:r>
      <w:r w:rsidR="00FF0063" w:rsidRPr="00213E36">
        <w:rPr>
          <w:rFonts w:ascii="Cambria" w:eastAsia="Calibri" w:hAnsi="Cambria" w:cs="Calibri"/>
          <w:u w:val="single"/>
          <w:lang w:eastAsia="en-US"/>
        </w:rPr>
        <w:t>ermin</w:t>
      </w:r>
      <w:r w:rsidRPr="00213E36">
        <w:rPr>
          <w:rFonts w:ascii="Cambria" w:eastAsia="Calibri" w:hAnsi="Cambria" w:cs="Calibri"/>
          <w:u w:val="single"/>
          <w:lang w:eastAsia="en-US"/>
        </w:rPr>
        <w:t>u</w:t>
      </w:r>
      <w:r w:rsidR="00FF0063" w:rsidRPr="00213E36">
        <w:rPr>
          <w:rFonts w:ascii="Cambria" w:eastAsia="Calibri" w:hAnsi="Cambria" w:cs="Calibri"/>
          <w:u w:val="single"/>
          <w:lang w:eastAsia="en-US"/>
        </w:rPr>
        <w:t xml:space="preserve"> </w:t>
      </w:r>
      <w:r w:rsidR="00FF0063" w:rsidRPr="00213E36">
        <w:rPr>
          <w:rFonts w:ascii="Cambria" w:eastAsia="Calibri" w:hAnsi="Cambria" w:cs="Calibri"/>
          <w:lang w:eastAsia="en-US"/>
        </w:rPr>
        <w:t xml:space="preserve">zakończenia prac </w:t>
      </w:r>
      <w:r w:rsidRPr="00213E36">
        <w:rPr>
          <w:rFonts w:ascii="Cambria" w:eastAsia="Calibri" w:hAnsi="Cambria" w:cs="Calibri"/>
          <w:lang w:eastAsia="en-US"/>
        </w:rPr>
        <w:t xml:space="preserve">i/lub </w:t>
      </w:r>
      <w:r w:rsidRPr="00213E36">
        <w:rPr>
          <w:rFonts w:ascii="Cambria" w:eastAsia="Calibri" w:hAnsi="Cambria" w:cs="Calibri"/>
          <w:u w:val="single"/>
          <w:lang w:eastAsia="en-US"/>
        </w:rPr>
        <w:t>wynagrodzenia</w:t>
      </w:r>
      <w:r w:rsidRPr="00213E36">
        <w:rPr>
          <w:rFonts w:ascii="Cambria" w:eastAsia="Calibri" w:hAnsi="Cambria" w:cs="Calibri"/>
          <w:lang w:eastAsia="en-US"/>
        </w:rPr>
        <w:t xml:space="preserve"> Wykonawcy</w:t>
      </w:r>
      <w:r w:rsidR="00D16E3C" w:rsidRPr="00D16E3C">
        <w:rPr>
          <w:rFonts w:ascii="Cambria" w:eastAsia="Calibri" w:hAnsi="Cambria" w:cs="Calibri"/>
          <w:lang w:eastAsia="en-US"/>
        </w:rPr>
        <w:t xml:space="preserve"> </w:t>
      </w:r>
      <w:r w:rsidR="00D16E3C" w:rsidRPr="00213E36">
        <w:rPr>
          <w:rFonts w:ascii="Cambria" w:eastAsia="Calibri" w:hAnsi="Cambria" w:cs="Calibri"/>
          <w:lang w:eastAsia="en-US"/>
        </w:rPr>
        <w:t>w przypadku</w:t>
      </w:r>
      <w:r w:rsidR="00FF0063" w:rsidRPr="00213E36">
        <w:rPr>
          <w:rFonts w:ascii="Cambria" w:eastAsia="Calibri" w:hAnsi="Cambria" w:cs="Calibri"/>
          <w:lang w:eastAsia="en-US"/>
        </w:rPr>
        <w:t>:</w:t>
      </w:r>
    </w:p>
    <w:p w14:paraId="4F3F073B" w14:textId="29DAF468"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w:t>
      </w:r>
    </w:p>
    <w:p w14:paraId="40054856" w14:textId="435C0779"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w:t>
      </w:r>
      <w:r w:rsidR="00643858" w:rsidRPr="00213E36">
        <w:rPr>
          <w:rFonts w:ascii="Cambria" w:eastAsia="Calibri" w:hAnsi="Cambria" w:cs="Calibri"/>
          <w:lang w:eastAsia="en-US"/>
        </w:rPr>
        <w:t xml:space="preserve">, </w:t>
      </w:r>
      <w:r w:rsidRPr="00213E36">
        <w:rPr>
          <w:rFonts w:ascii="Cambria" w:eastAsia="Calibri" w:hAnsi="Cambria" w:cs="Calibri"/>
          <w:lang w:eastAsia="en-US"/>
        </w:rPr>
        <w:t>w szczególności uwzględnienia uwarunkowań wpływających na użyteczność, koszty użytkowania lub bezpieczeństwo przyszłego obiektu objętego projektem,</w:t>
      </w:r>
    </w:p>
    <w:p w14:paraId="25B4E648" w14:textId="674260EF"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wykazanych przez Wykonawcę opóźnień ze strony osób fizycznych / wspólnot</w:t>
      </w:r>
      <w:r w:rsidR="00643858" w:rsidRPr="00213E36">
        <w:rPr>
          <w:rFonts w:ascii="Cambria" w:eastAsia="Calibri" w:hAnsi="Cambria" w:cs="Calibri"/>
          <w:lang w:eastAsia="en-US"/>
        </w:rPr>
        <w:t xml:space="preserve"> /</w:t>
      </w:r>
      <w:r w:rsidRPr="00213E36">
        <w:rPr>
          <w:rFonts w:ascii="Cambria" w:eastAsia="Calibri" w:hAnsi="Cambria" w:cs="Calibri"/>
          <w:lang w:eastAsia="en-US"/>
        </w:rPr>
        <w:t xml:space="preserve"> organów administracji publicznej lub podmiotów uzgadniających projekt w wydawaniu niezbędnych dla wykonania projektu opinii, uzgodnień lub decyzji –</w:t>
      </w:r>
      <w:r w:rsidR="00643858" w:rsidRPr="00213E36">
        <w:rPr>
          <w:rFonts w:ascii="Cambria" w:eastAsia="Calibri" w:hAnsi="Cambria" w:cs="Calibri"/>
          <w:lang w:eastAsia="en-US"/>
        </w:rPr>
        <w:t xml:space="preserve"> </w:t>
      </w:r>
      <w:r w:rsidRPr="00213E36">
        <w:rPr>
          <w:rFonts w:ascii="Cambria" w:eastAsia="Calibri" w:hAnsi="Cambria" w:cs="Calibri"/>
          <w:lang w:eastAsia="en-US"/>
        </w:rPr>
        <w:t>o ile nie powstały one na skutek niedbalstwa i braku staranności po stronie Wykonawcy. Opóźnienia organów nie zwalniają Wykonawcy z bieżącego monitowania odpowiednich terminów uzyskania opinii, uzgodnień i decyzji, składania środków zaskarżenia przewidzianych prawem a przeciwdziałających opieszałości organów, a nadto interweniowania w przypadku zagrożenia poszczególnych terminów,</w:t>
      </w:r>
    </w:p>
    <w:p w14:paraId="66C22041" w14:textId="343F38AA"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 o wartość poniesionych przez OPEC kosztów koniecznych do wprowadzenia tych zmian, w tym kosztów innego wykonawcy.</w:t>
      </w:r>
    </w:p>
    <w:p w14:paraId="405C3DBF" w14:textId="3F2E6CA6"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 w szczególności uwzględnienia uwarunkowań wpływających na użyteczność, koszty użytkowania lub bezpieczeństwo przyszłego obiektu objętego projektem.</w:t>
      </w:r>
    </w:p>
    <w:p w14:paraId="1F87B16F" w14:textId="77777777" w:rsidR="00CE1025" w:rsidRPr="00213E36" w:rsidRDefault="00CE1025" w:rsidP="00575779">
      <w:pPr>
        <w:numPr>
          <w:ilvl w:val="0"/>
          <w:numId w:val="14"/>
        </w:numPr>
        <w:spacing w:after="160"/>
        <w:ind w:left="567" w:hanging="283"/>
        <w:contextualSpacing/>
        <w:jc w:val="both"/>
        <w:rPr>
          <w:rFonts w:ascii="Cambria" w:eastAsia="Calibri" w:hAnsi="Cambria" w:cs="Calibri"/>
          <w:lang w:val="x-none" w:eastAsia="en-US"/>
        </w:rPr>
      </w:pPr>
      <w:r w:rsidRPr="00213E36">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213E36">
        <w:rPr>
          <w:rFonts w:ascii="Cambria" w:eastAsia="Calibri" w:hAnsi="Cambria" w:cs="Calibri"/>
          <w:lang w:eastAsia="en-US"/>
        </w:rPr>
        <w:t>.</w:t>
      </w:r>
    </w:p>
    <w:p w14:paraId="33AEB1C9" w14:textId="3CDDDCD5"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Zmiany Umowy w zakresie terminu i</w:t>
      </w:r>
      <w:r w:rsidR="00DB66F0" w:rsidRPr="00213E36">
        <w:rPr>
          <w:rFonts w:ascii="Cambria" w:hAnsi="Cambria" w:cs="Arial"/>
          <w:lang w:val="pl-PL"/>
        </w:rPr>
        <w:t>/lub</w:t>
      </w:r>
      <w:r w:rsidRPr="00213E36">
        <w:rPr>
          <w:rFonts w:ascii="Cambria" w:hAnsi="Cambria" w:cs="Arial"/>
          <w:lang w:val="pl-PL"/>
        </w:rPr>
        <w:t xml:space="preserve"> wynagrodzenia Wykonawcy inne niż wymienione  w ust. 1 powyżej będą możliwe w przypadku, w którym z dokonanej przez  Zamawiającego analizy wynikać będzie potrzeba, zasadność i konieczność dokonania danej  zmiany.</w:t>
      </w:r>
    </w:p>
    <w:p w14:paraId="4FE74A47"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Dla uniknięcia wątpliwości przesunięcie terminów następuje o czas trwania przeszkody bądź inny uzasadniony czas, przy czym w każdym przypadku przesunięcie terminu wymaga uprzedniej pisemnej akceptacji Zamawiającego.</w:t>
      </w:r>
    </w:p>
    <w:p w14:paraId="771972F6"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bookmarkStart w:id="44" w:name="_Hlk87249878"/>
      <w:r w:rsidRPr="00213E36">
        <w:rPr>
          <w:rFonts w:ascii="Cambria" w:hAnsi="Cambria" w:cs="Arial"/>
          <w:lang w:val="pl-PL"/>
        </w:rPr>
        <w:t>Zmiany</w:t>
      </w:r>
      <w:r w:rsidR="00914E2D" w:rsidRPr="00213E36">
        <w:rPr>
          <w:rFonts w:ascii="Cambria" w:hAnsi="Cambria" w:cs="Arial"/>
          <w:lang w:val="pl-PL"/>
        </w:rPr>
        <w:t>,</w:t>
      </w:r>
      <w:r w:rsidRPr="00213E36">
        <w:rPr>
          <w:rFonts w:ascii="Cambria" w:hAnsi="Cambria" w:cs="Arial"/>
          <w:lang w:val="pl-PL"/>
        </w:rPr>
        <w:t xml:space="preserve"> o których mowa w ust. 1 i 2 powyżej</w:t>
      </w:r>
      <w:r w:rsidR="00914E2D" w:rsidRPr="00213E36">
        <w:rPr>
          <w:rFonts w:ascii="Cambria" w:hAnsi="Cambria" w:cs="Arial"/>
          <w:lang w:val="pl-PL"/>
        </w:rPr>
        <w:t>,</w:t>
      </w:r>
      <w:r w:rsidRPr="00213E36">
        <w:rPr>
          <w:rFonts w:ascii="Cambria" w:hAnsi="Cambria" w:cs="Arial"/>
          <w:lang w:val="pl-PL"/>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265C3A29" w14:textId="5E6C3AF6"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Wszelkie zmiany postanowień niniejszej Umowy wymagają formy pisemnej pod rygorem nieważności</w:t>
      </w:r>
      <w:r w:rsidR="00D07185">
        <w:rPr>
          <w:rFonts w:ascii="Cambria" w:hAnsi="Cambria" w:cs="Arial"/>
          <w:lang w:val="pl-PL"/>
        </w:rPr>
        <w:t xml:space="preserve"> lub </w:t>
      </w:r>
      <w:r w:rsidR="00D07185" w:rsidRPr="00D07185">
        <w:rPr>
          <w:rFonts w:ascii="Cambria" w:hAnsi="Cambria" w:cs="Arial"/>
          <w:lang w:val="pl-PL"/>
        </w:rPr>
        <w:t>do zachowania elektronicznej formy czynności prawnej wystarcza</w:t>
      </w:r>
      <w:r w:rsidR="00D07185">
        <w:rPr>
          <w:rFonts w:ascii="Cambria" w:hAnsi="Cambria" w:cs="Arial"/>
          <w:lang w:val="pl-PL"/>
        </w:rPr>
        <w:t>jące jest</w:t>
      </w:r>
      <w:r w:rsidR="00D07185" w:rsidRPr="00D07185">
        <w:rPr>
          <w:rFonts w:ascii="Cambria" w:hAnsi="Cambria" w:cs="Arial"/>
          <w:lang w:val="pl-PL"/>
        </w:rPr>
        <w:t xml:space="preserve"> złożenie oświadczenia woli w postaci elektronicznej i opatrzenie go kwalifikowanym podpisem elektronicznym</w:t>
      </w:r>
    </w:p>
    <w:bookmarkEnd w:id="44"/>
    <w:p w14:paraId="3BA213B7" w14:textId="77777777" w:rsidR="00D5343A" w:rsidRDefault="00D5343A">
      <w:pPr>
        <w:rPr>
          <w:rFonts w:ascii="Cambria" w:hAnsi="Cambria" w:cs="Arial"/>
        </w:rPr>
      </w:pPr>
      <w:r>
        <w:rPr>
          <w:rFonts w:ascii="Cambria" w:hAnsi="Cambria" w:cs="Arial"/>
        </w:rPr>
        <w:br w:type="page"/>
      </w:r>
    </w:p>
    <w:p w14:paraId="39D17E14" w14:textId="22E80F5C" w:rsidR="00E125B7" w:rsidRPr="00213E36" w:rsidRDefault="00E125B7" w:rsidP="00575779">
      <w:pPr>
        <w:jc w:val="center"/>
        <w:rPr>
          <w:rFonts w:ascii="Cambria" w:hAnsi="Cambria" w:cs="Arial"/>
          <w:b/>
          <w:bCs/>
        </w:rPr>
      </w:pPr>
      <w:r w:rsidRPr="00213E36">
        <w:rPr>
          <w:rFonts w:ascii="Cambria" w:hAnsi="Cambria" w:cs="Arial"/>
        </w:rPr>
        <w:lastRenderedPageBreak/>
        <w:t xml:space="preserve">§ </w:t>
      </w:r>
      <w:r w:rsidR="00343170" w:rsidRPr="00213E36">
        <w:rPr>
          <w:rFonts w:ascii="Cambria" w:hAnsi="Cambria" w:cs="Arial"/>
          <w:b/>
          <w:bCs/>
        </w:rPr>
        <w:t>10</w:t>
      </w:r>
    </w:p>
    <w:p w14:paraId="5B3FE3D7" w14:textId="43F4C440"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 xml:space="preserve">Zamawiającemu przysługuje prawo odstąpienia od Umowy ze skutkiem ex nunc </w:t>
      </w:r>
      <w:r w:rsidR="00A22EEC">
        <w:rPr>
          <w:rFonts w:ascii="Cambria" w:hAnsi="Cambria"/>
        </w:rPr>
        <w:t>w całości lub części</w:t>
      </w:r>
      <w:r w:rsidR="00E47C33" w:rsidRPr="00E47C33">
        <w:rPr>
          <w:rFonts w:ascii="Cambria" w:hAnsi="Cambria"/>
        </w:rPr>
        <w:t xml:space="preserve"> </w:t>
      </w:r>
      <w:r w:rsidR="00E47C33" w:rsidRPr="00213E36">
        <w:rPr>
          <w:rFonts w:ascii="Cambria" w:hAnsi="Cambria"/>
        </w:rPr>
        <w:t>w razie</w:t>
      </w:r>
      <w:r w:rsidR="0081278D">
        <w:rPr>
          <w:rFonts w:ascii="Cambria" w:hAnsi="Cambria"/>
        </w:rPr>
        <w:t>:</w:t>
      </w:r>
    </w:p>
    <w:p w14:paraId="3D14A6E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zaistnienia istotnej zmiany okoliczności powodującej, iż wykonanie Umowy nie leży w interesie Zamawiającego, czego nie można było przewidzieć w chwili zawarcia umowy;</w:t>
      </w:r>
    </w:p>
    <w:p w14:paraId="5C5449D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złożenia wniosku o likwidację Wykonawcy;</w:t>
      </w:r>
    </w:p>
    <w:p w14:paraId="28A23126" w14:textId="563B02DA"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niewypełniania przez Wykonawcę obowiązków wynikających z niniejszej Umowy, po uprzednim wezwaniu Wykonawcy do realizacji Umowy zgodnie z jej wymogami;</w:t>
      </w:r>
    </w:p>
    <w:p w14:paraId="7144496E" w14:textId="21F720A8"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cs="Calibri"/>
        </w:rPr>
        <w:t xml:space="preserve">przekroczenia łącznej maksymalnej wysokości kar umownych naliczonych Wykonawcy, o których mowa w </w:t>
      </w:r>
      <w:r w:rsidR="00535FA4" w:rsidRPr="00213E36">
        <w:rPr>
          <w:rFonts w:ascii="Cambria" w:hAnsi="Cambria" w:cs="Calibri"/>
        </w:rPr>
        <w:t xml:space="preserve">§ </w:t>
      </w:r>
      <w:r w:rsidR="00192B5A" w:rsidRPr="00213E36">
        <w:rPr>
          <w:rFonts w:ascii="Cambria" w:hAnsi="Cambria" w:cs="Calibri"/>
        </w:rPr>
        <w:t>8</w:t>
      </w:r>
      <w:r w:rsidR="00890F2F" w:rsidRPr="00213E36">
        <w:rPr>
          <w:rFonts w:ascii="Cambria" w:hAnsi="Cambria" w:cs="Calibri"/>
        </w:rPr>
        <w:t xml:space="preserve"> </w:t>
      </w:r>
      <w:r w:rsidRPr="00213E36">
        <w:rPr>
          <w:rFonts w:ascii="Cambria" w:hAnsi="Cambria" w:cs="Calibri"/>
        </w:rPr>
        <w:t xml:space="preserve">ust. </w:t>
      </w:r>
      <w:r w:rsidR="007A0C1D">
        <w:rPr>
          <w:rFonts w:ascii="Cambria" w:hAnsi="Cambria" w:cs="Calibri"/>
        </w:rPr>
        <w:t>6</w:t>
      </w:r>
      <w:r w:rsidR="007A0C1D" w:rsidRPr="00213E36">
        <w:rPr>
          <w:rFonts w:ascii="Cambria" w:hAnsi="Cambria" w:cs="Calibri"/>
        </w:rPr>
        <w:t xml:space="preserve"> </w:t>
      </w:r>
      <w:r w:rsidR="00555A0E" w:rsidRPr="00213E36">
        <w:rPr>
          <w:rFonts w:ascii="Cambria" w:hAnsi="Cambria" w:cs="Calibri"/>
        </w:rPr>
        <w:t>zdanie drugie</w:t>
      </w:r>
      <w:r w:rsidR="00555A0E" w:rsidRPr="00213E36">
        <w:rPr>
          <w:rFonts w:ascii="Cambria" w:hAnsi="Cambria" w:cs="Calibri"/>
          <w:color w:val="FF0000"/>
        </w:rPr>
        <w:t xml:space="preserve"> </w:t>
      </w:r>
      <w:r w:rsidR="00535FA4" w:rsidRPr="00213E36">
        <w:rPr>
          <w:rFonts w:ascii="Cambria" w:hAnsi="Cambria" w:cs="Calibri"/>
        </w:rPr>
        <w:t>niniejszej Umowy</w:t>
      </w:r>
      <w:r w:rsidRPr="00213E36">
        <w:rPr>
          <w:rFonts w:ascii="Cambria" w:hAnsi="Cambria" w:cs="Calibri"/>
        </w:rPr>
        <w:t>.</w:t>
      </w:r>
    </w:p>
    <w:p w14:paraId="63C1FDDD" w14:textId="30E95A89"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Odstąpienie od Umowy powinno nastąpić w formie pisemnej pod rygorem nieważności takiego oświadczenia i winno zawierać uzasadnienie. Odstąpienie od umowy może nastąpić w terminie</w:t>
      </w:r>
      <w:r w:rsidR="000C003C" w:rsidRPr="00213E36">
        <w:rPr>
          <w:rFonts w:ascii="Cambria" w:hAnsi="Cambria"/>
        </w:rPr>
        <w:t xml:space="preserve"> do</w:t>
      </w:r>
      <w:r w:rsidRPr="00213E36">
        <w:rPr>
          <w:rFonts w:ascii="Cambria" w:hAnsi="Cambria"/>
        </w:rPr>
        <w:t xml:space="preserve"> 30 dni od dowiedzenia się przez Zamawiającego o okolicznościach określonych w ust. </w:t>
      </w:r>
      <w:r w:rsidR="00890F2F" w:rsidRPr="00213E36">
        <w:rPr>
          <w:rFonts w:ascii="Cambria" w:hAnsi="Cambria"/>
        </w:rPr>
        <w:t xml:space="preserve">1 </w:t>
      </w:r>
      <w:r w:rsidRPr="00213E36">
        <w:rPr>
          <w:rFonts w:ascii="Cambria" w:hAnsi="Cambria"/>
        </w:rPr>
        <w:t xml:space="preserve">powyżej. </w:t>
      </w:r>
    </w:p>
    <w:p w14:paraId="2434FFB2"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Wykonawca może żądać wyłącznie wynagrodzenia należnego z tytułu wykonanej należycie części Umowy</w:t>
      </w:r>
      <w:r w:rsidR="00535FA4" w:rsidRPr="00213E36">
        <w:rPr>
          <w:rFonts w:ascii="Cambria" w:hAnsi="Cambria"/>
        </w:rPr>
        <w:t>.</w:t>
      </w:r>
    </w:p>
    <w:p w14:paraId="25536E2F" w14:textId="35036163" w:rsidR="009A0F19"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 mocy pozostają zapisy umożliwiające jej rozliczenie, dochodzenie kar umownych i odszkodowania, oraz dotyczące gwarancji i rękoj</w:t>
      </w:r>
      <w:r w:rsidR="000866C6" w:rsidRPr="00213E36">
        <w:rPr>
          <w:rFonts w:ascii="Cambria" w:hAnsi="Cambria" w:cs="Arial"/>
        </w:rPr>
        <w:t>mi</w:t>
      </w:r>
      <w:r w:rsidR="009A0F19" w:rsidRPr="00213E36">
        <w:rPr>
          <w:rFonts w:ascii="Cambria" w:hAnsi="Cambria" w:cs="Arial"/>
        </w:rPr>
        <w:t>.</w:t>
      </w:r>
    </w:p>
    <w:p w14:paraId="2F27925A" w14:textId="70167473" w:rsidR="004600C2" w:rsidRDefault="004600C2">
      <w:pPr>
        <w:rPr>
          <w:rFonts w:ascii="Cambria" w:hAnsi="Cambria" w:cs="Arial"/>
          <w:b/>
          <w:bCs/>
        </w:rPr>
      </w:pPr>
    </w:p>
    <w:p w14:paraId="3E5E8175" w14:textId="4200AE32" w:rsidR="00E125B7" w:rsidRPr="00F32256" w:rsidRDefault="00E125B7" w:rsidP="00575779">
      <w:pPr>
        <w:jc w:val="center"/>
        <w:rPr>
          <w:rFonts w:ascii="Cambria" w:hAnsi="Cambria" w:cs="Arial"/>
          <w:b/>
          <w:bCs/>
        </w:rPr>
      </w:pPr>
      <w:r w:rsidRPr="00F32256">
        <w:rPr>
          <w:rFonts w:ascii="Cambria" w:hAnsi="Cambria" w:cs="Arial"/>
          <w:b/>
          <w:bCs/>
        </w:rPr>
        <w:t xml:space="preserve">§ </w:t>
      </w:r>
      <w:r w:rsidR="00C73477" w:rsidRPr="00F32256">
        <w:rPr>
          <w:rFonts w:ascii="Cambria" w:hAnsi="Cambria" w:cs="Arial"/>
          <w:b/>
          <w:bCs/>
        </w:rPr>
        <w:t>1</w:t>
      </w:r>
      <w:r w:rsidR="00343170" w:rsidRPr="00F32256">
        <w:rPr>
          <w:rFonts w:ascii="Cambria" w:hAnsi="Cambria" w:cs="Arial"/>
          <w:b/>
          <w:bCs/>
        </w:rPr>
        <w:t>1</w:t>
      </w:r>
    </w:p>
    <w:p w14:paraId="4C8D0C29" w14:textId="2B68E72C" w:rsidR="006109EB" w:rsidRPr="00F32256" w:rsidRDefault="006109EB" w:rsidP="004E7BF9">
      <w:pPr>
        <w:numPr>
          <w:ilvl w:val="0"/>
          <w:numId w:val="28"/>
        </w:numPr>
        <w:tabs>
          <w:tab w:val="clear" w:pos="720"/>
        </w:tabs>
        <w:ind w:left="284" w:hanging="284"/>
        <w:jc w:val="both"/>
        <w:rPr>
          <w:rFonts w:ascii="Cambria" w:hAnsi="Cambria"/>
        </w:rPr>
      </w:pPr>
      <w:r w:rsidRPr="00F32256">
        <w:rPr>
          <w:rFonts w:ascii="Cambria" w:hAnsi="Cambria"/>
        </w:rPr>
        <w:t xml:space="preserve">Wykonawca zobowiązuje się zapoznać swoich pracowników i/lub wszelkie osoby w jego imieniu lub na jego rzecz wykonujące określone zadania na terenie Zamawiającego z dołączonym do Umowy dokumentem tj. zał. Nr 1 do Decyzji Nr 26/2023 Zarządu OPEC Sp. z o.o. „Informacje oraz wymagania środowiskowe i BHP obowiązujące na terenie Okręgowego Przedsiębiorstwa Energetyki Cieplnej Sp. </w:t>
      </w:r>
      <w:r w:rsidR="00F32256">
        <w:rPr>
          <w:rFonts w:ascii="Cambria" w:hAnsi="Cambria"/>
        </w:rPr>
        <w:br/>
      </w:r>
      <w:r w:rsidRPr="00F32256">
        <w:rPr>
          <w:rFonts w:ascii="Cambria" w:hAnsi="Cambria"/>
        </w:rPr>
        <w:t>z o. o.”.</w:t>
      </w:r>
    </w:p>
    <w:p w14:paraId="5A184EAB" w14:textId="77777777" w:rsidR="006109EB" w:rsidRPr="00F32256" w:rsidRDefault="006109EB" w:rsidP="004E7BF9">
      <w:pPr>
        <w:numPr>
          <w:ilvl w:val="0"/>
          <w:numId w:val="28"/>
        </w:numPr>
        <w:tabs>
          <w:tab w:val="clear" w:pos="720"/>
        </w:tabs>
        <w:ind w:left="284" w:hanging="284"/>
        <w:jc w:val="both"/>
        <w:rPr>
          <w:rFonts w:ascii="Cambria" w:hAnsi="Cambria"/>
        </w:rPr>
      </w:pPr>
      <w:r w:rsidRPr="00F32256">
        <w:rPr>
          <w:rFonts w:ascii="Cambria" w:hAnsi="Cambria"/>
        </w:rPr>
        <w:t>Zgodnie z § 2.2 Rozporządzenia Ministra Gospodarki i Pracy z dnia 27 lipca 2004r w sprawie szkolenia w dziedzinie bezpieczeństwa i higieny pracy (Dz.U. Nr 180 poz. 1860 z późn. zm.), wraz z podpisaną Umową Wykonawca dostarczy dołączoną do Umowy „Informację pracodawcy o zagrożeniach dla bezpieczeństwa i zdrowia podczas pracy…” (załącznik Nr 1a do Decyzji Nr 26/2023 Zarządu OPEC Sp. z o.o.) z podpisami osób, które będą realizowały zadania na terenie Zamawiającego.</w:t>
      </w:r>
    </w:p>
    <w:p w14:paraId="23C94A0D" w14:textId="19711E4A" w:rsidR="00575779" w:rsidRDefault="00575779" w:rsidP="00575779">
      <w:pPr>
        <w:rPr>
          <w:rFonts w:ascii="Cambria" w:hAnsi="Cambria" w:cs="Arial"/>
        </w:rPr>
      </w:pPr>
    </w:p>
    <w:p w14:paraId="7AA69074" w14:textId="6FD39A09" w:rsidR="002121C8" w:rsidRPr="00213E36" w:rsidRDefault="002121C8"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343170" w:rsidRPr="00213E36">
        <w:rPr>
          <w:rFonts w:ascii="Cambria" w:hAnsi="Cambria" w:cs="Arial"/>
          <w:b/>
          <w:bCs/>
        </w:rPr>
        <w:t>2</w:t>
      </w:r>
    </w:p>
    <w:p w14:paraId="6300B8B6" w14:textId="77777777" w:rsidR="00C62CA7" w:rsidRPr="00213E36" w:rsidRDefault="00C62CA7" w:rsidP="00575779">
      <w:pPr>
        <w:widowControl w:val="0"/>
        <w:numPr>
          <w:ilvl w:val="0"/>
          <w:numId w:val="10"/>
        </w:numPr>
        <w:tabs>
          <w:tab w:val="clear" w:pos="989"/>
          <w:tab w:val="num" w:pos="284"/>
        </w:tabs>
        <w:adjustRightInd w:val="0"/>
        <w:ind w:left="284" w:hanging="284"/>
        <w:jc w:val="both"/>
        <w:textAlignment w:val="baseline"/>
        <w:rPr>
          <w:rFonts w:ascii="Cambria" w:hAnsi="Cambria" w:cs="Arial"/>
        </w:rPr>
      </w:pPr>
      <w:r w:rsidRPr="00213E36">
        <w:rPr>
          <w:rFonts w:ascii="Cambria" w:hAnsi="Cambria" w:cs="Arial"/>
        </w:rPr>
        <w:t xml:space="preserve">Zgodnie z art. 208 § 1 Kodeksu Pracy: </w:t>
      </w:r>
    </w:p>
    <w:p w14:paraId="2DBB00A6" w14:textId="77777777" w:rsidR="00C62CA7" w:rsidRPr="00213E36" w:rsidRDefault="00C62CA7" w:rsidP="00575779">
      <w:pPr>
        <w:numPr>
          <w:ilvl w:val="0"/>
          <w:numId w:val="11"/>
        </w:numPr>
        <w:jc w:val="both"/>
        <w:rPr>
          <w:rFonts w:ascii="Cambria" w:hAnsi="Cambria"/>
        </w:rPr>
      </w:pPr>
      <w:r w:rsidRPr="00213E36">
        <w:rPr>
          <w:rFonts w:ascii="Cambria" w:hAnsi="Cambria"/>
        </w:rPr>
        <w:t>Wykonawca wyraża zgodę na współpracę oraz ustali z wyznaczonym przez Zamawiającego Koordynatorem zasady współdziałania uwzględniające sposoby postępowania w przypadku wystąpienia zagrożeń dla zdrowia i życia pracowników,</w:t>
      </w:r>
    </w:p>
    <w:p w14:paraId="7A14B4AC" w14:textId="77777777" w:rsidR="00C62CA7" w:rsidRPr="00213E36" w:rsidRDefault="00C62CA7" w:rsidP="00575779">
      <w:pPr>
        <w:numPr>
          <w:ilvl w:val="0"/>
          <w:numId w:val="11"/>
        </w:numPr>
        <w:jc w:val="both"/>
        <w:rPr>
          <w:rFonts w:ascii="Cambria" w:hAnsi="Cambria"/>
        </w:rPr>
      </w:pPr>
      <w:r w:rsidRPr="00213E36">
        <w:rPr>
          <w:rFonts w:ascii="Cambria" w:hAnsi="Cambria"/>
        </w:rPr>
        <w:t xml:space="preserve">Strony Umowy dopuszczają sprawowanie nadzoru nad bezpieczeństwem i higieną pracy przez wyznaczonego Koordynatora Zamawiającego. </w:t>
      </w:r>
    </w:p>
    <w:p w14:paraId="0764188F" w14:textId="77777777" w:rsidR="00C62CA7" w:rsidRPr="00213E36"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260ED2FC" w14:textId="77777777" w:rsidR="00C62CA7"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 xml:space="preserve">Wykonawca będzie podejmował uzasadnione działania mające na celu stosowanie się </w:t>
      </w:r>
      <w:r w:rsidRPr="00213E36">
        <w:rPr>
          <w:rFonts w:ascii="Cambria" w:hAnsi="Cambria" w:cs="Arial"/>
        </w:rPr>
        <w:lastRenderedPageBreak/>
        <w:t>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w:t>
      </w:r>
    </w:p>
    <w:p w14:paraId="0CC6F61A" w14:textId="77777777" w:rsidR="0097260F" w:rsidRPr="00213E36" w:rsidRDefault="0097260F" w:rsidP="00575779">
      <w:pPr>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3</w:t>
      </w:r>
    </w:p>
    <w:p w14:paraId="47DC0BD3" w14:textId="20199D13" w:rsidR="0023682B" w:rsidRDefault="0097260F" w:rsidP="00575779">
      <w:pPr>
        <w:jc w:val="both"/>
        <w:rPr>
          <w:rFonts w:ascii="Cambria" w:hAnsi="Cambria"/>
        </w:rPr>
      </w:pPr>
      <w:r w:rsidRPr="00213E36">
        <w:rPr>
          <w:rFonts w:ascii="Cambria" w:hAnsi="Cambria"/>
        </w:rPr>
        <w:t>W sprawach nieuregulowanych Umową, będą miały zastosowanie odpowiednie przepisy Kodeksu cywilnego</w:t>
      </w:r>
      <w:r w:rsidR="007A31D7" w:rsidRPr="00213E36">
        <w:rPr>
          <w:rFonts w:ascii="Cambria" w:hAnsi="Cambria"/>
        </w:rPr>
        <w:t xml:space="preserve"> oraz przepisy szczególne</w:t>
      </w:r>
      <w:r w:rsidRPr="00213E36">
        <w:rPr>
          <w:rFonts w:ascii="Cambria" w:hAnsi="Cambria"/>
        </w:rPr>
        <w:t>.</w:t>
      </w:r>
    </w:p>
    <w:p w14:paraId="2BA70FAB" w14:textId="070578FD" w:rsidR="0023682B" w:rsidRPr="00213E36" w:rsidRDefault="0023682B"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4</w:t>
      </w:r>
    </w:p>
    <w:p w14:paraId="4310D6C8" w14:textId="77777777" w:rsidR="0097260F" w:rsidRPr="00213E36" w:rsidRDefault="0097260F" w:rsidP="00575779">
      <w:pPr>
        <w:jc w:val="both"/>
        <w:rPr>
          <w:rFonts w:ascii="Cambria" w:hAnsi="Cambria"/>
        </w:rPr>
      </w:pPr>
      <w:r w:rsidRPr="00213E36">
        <w:rPr>
          <w:rFonts w:ascii="Cambria" w:hAnsi="Cambria"/>
        </w:rPr>
        <w:t xml:space="preserve">Wszelkie spory powstałe na tle wykonania postanowień niniejszej Umowy, będą rozstrzygane przez sąd powszechny właściwy dla siedziby </w:t>
      </w:r>
      <w:r w:rsidR="00FD75CE" w:rsidRPr="00213E36">
        <w:rPr>
          <w:rFonts w:ascii="Cambria" w:hAnsi="Cambria"/>
        </w:rPr>
        <w:t>Zamawiającego</w:t>
      </w:r>
      <w:r w:rsidRPr="00213E36">
        <w:rPr>
          <w:rFonts w:ascii="Cambria" w:hAnsi="Cambria"/>
        </w:rPr>
        <w:t xml:space="preserve">. </w:t>
      </w:r>
    </w:p>
    <w:p w14:paraId="767D1A61" w14:textId="77777777" w:rsidR="00575779" w:rsidRDefault="00575779" w:rsidP="00575779">
      <w:pPr>
        <w:spacing w:before="120"/>
        <w:jc w:val="center"/>
        <w:rPr>
          <w:rFonts w:ascii="Cambria" w:hAnsi="Cambria" w:cs="Arial"/>
        </w:rPr>
      </w:pPr>
    </w:p>
    <w:p w14:paraId="152FC864" w14:textId="1522E377"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065203" w:rsidRPr="00213E36">
        <w:rPr>
          <w:rFonts w:ascii="Cambria" w:hAnsi="Cambria" w:cs="Arial"/>
          <w:b/>
          <w:bCs/>
        </w:rPr>
        <w:t>5</w:t>
      </w:r>
    </w:p>
    <w:p w14:paraId="785E2B83" w14:textId="7AA3E609" w:rsidR="00D57613" w:rsidRDefault="00D50D39" w:rsidP="00575779">
      <w:pPr>
        <w:jc w:val="both"/>
        <w:rPr>
          <w:rFonts w:ascii="Cambria" w:hAnsi="Cambria" w:cs="Arial"/>
        </w:rPr>
      </w:pPr>
      <w:r w:rsidRPr="00D50D39">
        <w:rPr>
          <w:rFonts w:ascii="Cambria" w:hAnsi="Cambria" w:cs="Arial"/>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1B83436" w14:textId="77777777" w:rsidR="00575779" w:rsidRDefault="00575779" w:rsidP="00575779">
      <w:pPr>
        <w:spacing w:before="120"/>
        <w:jc w:val="center"/>
        <w:rPr>
          <w:rFonts w:ascii="Cambria" w:hAnsi="Cambria" w:cs="Arial"/>
        </w:rPr>
      </w:pPr>
    </w:p>
    <w:p w14:paraId="3468C964" w14:textId="3869E663" w:rsidR="00F32256" w:rsidRPr="00213E36" w:rsidRDefault="00F32256"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Pr>
          <w:rFonts w:ascii="Cambria" w:hAnsi="Cambria" w:cs="Arial"/>
          <w:b/>
          <w:bCs/>
        </w:rPr>
        <w:t>6</w:t>
      </w:r>
    </w:p>
    <w:p w14:paraId="371B66B2" w14:textId="77777777" w:rsidR="00F32256" w:rsidRPr="00C06782" w:rsidRDefault="00F32256" w:rsidP="004E7BF9">
      <w:pPr>
        <w:numPr>
          <w:ilvl w:val="0"/>
          <w:numId w:val="29"/>
        </w:numPr>
        <w:ind w:left="284" w:hanging="284"/>
        <w:jc w:val="both"/>
        <w:rPr>
          <w:rFonts w:ascii="Cambria" w:hAnsi="Cambria" w:cstheme="minorHAnsi"/>
        </w:rPr>
      </w:pPr>
      <w:r w:rsidRPr="00C06782">
        <w:rPr>
          <w:rFonts w:ascii="Cambria" w:hAnsi="Cambria" w:cstheme="minorHAnsi"/>
        </w:rPr>
        <w:t xml:space="preserve">W trakcie realizacji Umowy Strony zobowiązują się do podjęcia wszelkich niezbędnych działań w celu zapobieżenia konfliktom interesów lub sytuacjom korupcjogennym. </w:t>
      </w:r>
    </w:p>
    <w:p w14:paraId="313F9C86" w14:textId="77777777" w:rsidR="00F32256" w:rsidRPr="00C06782" w:rsidRDefault="00F32256" w:rsidP="004E7BF9">
      <w:pPr>
        <w:numPr>
          <w:ilvl w:val="0"/>
          <w:numId w:val="29"/>
        </w:numPr>
        <w:ind w:left="284" w:hanging="284"/>
        <w:jc w:val="both"/>
        <w:rPr>
          <w:rFonts w:ascii="Cambria" w:hAnsi="Cambria" w:cstheme="minorHAnsi"/>
        </w:rPr>
      </w:pPr>
      <w:r w:rsidRPr="00C06782">
        <w:rPr>
          <w:rFonts w:ascii="Cambria" w:hAnsi="Cambria" w:cstheme="minorHAnsi"/>
        </w:rPr>
        <w:t>Strony dla osiągnięcia celu, o którym mowa w ust. 1 deklarują pełną współpracę w obszarze tych zagadnień.</w:t>
      </w:r>
    </w:p>
    <w:p w14:paraId="70647CB2" w14:textId="77777777" w:rsidR="00F32256" w:rsidRDefault="00F32256" w:rsidP="004E7BF9">
      <w:pPr>
        <w:numPr>
          <w:ilvl w:val="0"/>
          <w:numId w:val="29"/>
        </w:numPr>
        <w:ind w:left="284" w:hanging="284"/>
        <w:jc w:val="both"/>
        <w:rPr>
          <w:rFonts w:ascii="Cambria" w:hAnsi="Cambria" w:cstheme="minorHAnsi"/>
        </w:rPr>
      </w:pPr>
      <w:r w:rsidRPr="00C06782">
        <w:rPr>
          <w:rFonts w:ascii="Cambria" w:hAnsi="Cambria" w:cstheme="minorHAns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1F490A55" w14:textId="224FFCE4"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F32256">
        <w:rPr>
          <w:rFonts w:ascii="Cambria" w:hAnsi="Cambria" w:cs="Arial"/>
          <w:b/>
          <w:bCs/>
        </w:rPr>
        <w:t>7</w:t>
      </w:r>
    </w:p>
    <w:p w14:paraId="501E2EC0" w14:textId="77777777" w:rsidR="00914E2D" w:rsidRPr="00213E36" w:rsidRDefault="006752D2" w:rsidP="00575779">
      <w:pPr>
        <w:spacing w:before="120"/>
        <w:jc w:val="both"/>
        <w:rPr>
          <w:rFonts w:ascii="Cambria" w:hAnsi="Cambria"/>
        </w:rPr>
      </w:pPr>
      <w:r w:rsidRPr="00213E36">
        <w:rPr>
          <w:rFonts w:ascii="Cambria" w:hAnsi="Cambria"/>
        </w:rPr>
        <w:t xml:space="preserve">Niniejszą Umowę sporządzono w 2 jednobrzmiących egzemplarzach, po 1 egzemplarzu dla każdej ze Stron. </w:t>
      </w:r>
      <w:r w:rsidR="00CE1025" w:rsidRPr="00213E36">
        <w:rPr>
          <w:rFonts w:ascii="Cambria" w:hAnsi="Cambria" w:cs="Calibri"/>
          <w:bCs/>
        </w:rPr>
        <w:t>Powyższe nie ma zastosowania w przypadku Umowy sporządzonej w formie elektronicznej.</w:t>
      </w:r>
    </w:p>
    <w:p w14:paraId="43C2886D" w14:textId="75BF22DC" w:rsidR="00575779" w:rsidRDefault="00575779">
      <w:pPr>
        <w:rPr>
          <w:rFonts w:ascii="Cambria" w:hAnsi="Cambria" w:cs="Calibri"/>
          <w:i/>
          <w:u w:val="single"/>
        </w:rPr>
      </w:pPr>
    </w:p>
    <w:p w14:paraId="6CBB13FB" w14:textId="77777777" w:rsidR="00E50622" w:rsidRDefault="00E50622" w:rsidP="00E04859">
      <w:pPr>
        <w:tabs>
          <w:tab w:val="left" w:pos="-567"/>
        </w:tabs>
        <w:spacing w:after="120"/>
        <w:jc w:val="both"/>
        <w:rPr>
          <w:rFonts w:ascii="Cambria" w:hAnsi="Cambria" w:cs="Calibri"/>
          <w:i/>
          <w:u w:val="single"/>
        </w:rPr>
      </w:pPr>
    </w:p>
    <w:p w14:paraId="2C21E9E3" w14:textId="70E3C2F5" w:rsidR="00E04859" w:rsidRPr="00213E36" w:rsidRDefault="00E04859" w:rsidP="00E04859">
      <w:pPr>
        <w:tabs>
          <w:tab w:val="left" w:pos="-567"/>
        </w:tabs>
        <w:spacing w:after="120"/>
        <w:jc w:val="both"/>
        <w:rPr>
          <w:rFonts w:ascii="Cambria" w:hAnsi="Cambria" w:cs="Calibri"/>
          <w:i/>
          <w:u w:val="single"/>
        </w:rPr>
      </w:pPr>
      <w:r w:rsidRPr="00213E36">
        <w:rPr>
          <w:rFonts w:ascii="Cambria" w:hAnsi="Cambria" w:cs="Calibri"/>
          <w:i/>
          <w:u w:val="single"/>
        </w:rPr>
        <w:t xml:space="preserve">Załączniki do niniejszej </w:t>
      </w:r>
      <w:r w:rsidR="003674DE" w:rsidRPr="00213E36">
        <w:rPr>
          <w:rFonts w:ascii="Cambria" w:hAnsi="Cambria" w:cs="Calibri"/>
          <w:i/>
          <w:u w:val="single"/>
        </w:rPr>
        <w:t>Umowy</w:t>
      </w:r>
      <w:r w:rsidRPr="00213E36">
        <w:rPr>
          <w:rFonts w:ascii="Cambria" w:hAnsi="Cambria" w:cs="Calibri"/>
          <w:i/>
          <w:u w:val="single"/>
        </w:rPr>
        <w:t>:</w:t>
      </w:r>
    </w:p>
    <w:p w14:paraId="78FFD811" w14:textId="777932F4" w:rsidR="00924DB2" w:rsidRPr="00924DB2" w:rsidRDefault="00E04859" w:rsidP="005F7544">
      <w:pPr>
        <w:tabs>
          <w:tab w:val="left" w:pos="-567"/>
        </w:tabs>
        <w:spacing w:line="276" w:lineRule="auto"/>
        <w:jc w:val="both"/>
        <w:rPr>
          <w:rFonts w:ascii="Cambria" w:eastAsiaTheme="minorHAnsi" w:hAnsi="Cambria" w:cstheme="minorHAnsi"/>
          <w:i/>
          <w:iCs/>
          <w:lang w:eastAsia="hi-IN" w:bidi="hi-IN"/>
        </w:rPr>
      </w:pPr>
      <w:r w:rsidRPr="00865CCA">
        <w:rPr>
          <w:rFonts w:ascii="Cambria" w:hAnsi="Cambria" w:cs="Calibri"/>
          <w:i/>
        </w:rPr>
        <w:t xml:space="preserve">Nr </w:t>
      </w:r>
      <w:r w:rsidR="005F7544">
        <w:rPr>
          <w:rFonts w:ascii="Cambria" w:hAnsi="Cambria" w:cs="Calibri"/>
          <w:i/>
        </w:rPr>
        <w:t>1</w:t>
      </w:r>
      <w:r w:rsidRPr="00865CCA">
        <w:rPr>
          <w:rFonts w:ascii="Cambria" w:hAnsi="Cambria" w:cs="Calibri"/>
          <w:i/>
        </w:rPr>
        <w:t xml:space="preserve"> –</w:t>
      </w:r>
      <w:r w:rsidR="004600C2">
        <w:rPr>
          <w:rFonts w:ascii="Cambria" w:hAnsi="Cambria" w:cs="Calibri"/>
          <w:i/>
        </w:rPr>
        <w:t xml:space="preserve"> </w:t>
      </w:r>
      <w:r w:rsidR="00924DB2" w:rsidRPr="00924DB2">
        <w:rPr>
          <w:rFonts w:ascii="Cambria" w:eastAsiaTheme="minorHAnsi" w:hAnsi="Cambria" w:cstheme="minorHAnsi"/>
          <w:i/>
          <w:lang w:eastAsia="hi-IN" w:bidi="hi-IN"/>
        </w:rPr>
        <w:t xml:space="preserve">Warunki Techniczne </w:t>
      </w:r>
      <w:r w:rsidR="00924DB2" w:rsidRPr="00924DB2">
        <w:rPr>
          <w:rFonts w:ascii="Cambria" w:hAnsi="Cambria"/>
          <w:i/>
          <w:iCs/>
        </w:rPr>
        <w:t xml:space="preserve">nr </w:t>
      </w:r>
      <w:r w:rsidR="005750ED">
        <w:rPr>
          <w:rFonts w:ascii="Cambria" w:eastAsiaTheme="minorHAnsi" w:hAnsi="Cambria" w:cstheme="minorHAnsi"/>
          <w:b/>
          <w:bCs/>
          <w:i/>
          <w:iCs/>
          <w:lang w:eastAsia="hi-IN" w:bidi="hi-IN"/>
        </w:rPr>
        <w:t>129W</w:t>
      </w:r>
      <w:r w:rsidR="00924DB2" w:rsidRPr="00924DB2">
        <w:rPr>
          <w:rFonts w:ascii="Cambria" w:eastAsiaTheme="minorHAnsi" w:hAnsi="Cambria" w:cstheme="minorHAnsi"/>
          <w:b/>
          <w:bCs/>
          <w:i/>
          <w:iCs/>
          <w:lang w:eastAsia="hi-IN" w:bidi="hi-IN"/>
        </w:rPr>
        <w:t>/2024</w:t>
      </w:r>
      <w:r w:rsidR="00924DB2" w:rsidRPr="00924DB2">
        <w:rPr>
          <w:rFonts w:ascii="Cambria" w:eastAsiaTheme="minorHAnsi" w:hAnsi="Cambria" w:cstheme="minorHAnsi"/>
          <w:i/>
          <w:iCs/>
          <w:lang w:eastAsia="hi-IN" w:bidi="hi-IN"/>
        </w:rPr>
        <w:t xml:space="preserve"> z dnia 3</w:t>
      </w:r>
      <w:r w:rsidR="005750ED">
        <w:rPr>
          <w:rFonts w:ascii="Cambria" w:eastAsiaTheme="minorHAnsi" w:hAnsi="Cambria" w:cstheme="minorHAnsi"/>
          <w:i/>
          <w:iCs/>
          <w:lang w:eastAsia="hi-IN" w:bidi="hi-IN"/>
        </w:rPr>
        <w:t>1</w:t>
      </w:r>
      <w:r w:rsidR="00924DB2" w:rsidRPr="00924DB2">
        <w:rPr>
          <w:rFonts w:ascii="Cambria" w:eastAsiaTheme="minorHAnsi" w:hAnsi="Cambria" w:cstheme="minorHAnsi"/>
          <w:i/>
          <w:iCs/>
          <w:lang w:eastAsia="hi-IN" w:bidi="hi-IN"/>
        </w:rPr>
        <w:t>.</w:t>
      </w:r>
      <w:r w:rsidR="005750ED">
        <w:rPr>
          <w:rFonts w:ascii="Cambria" w:eastAsiaTheme="minorHAnsi" w:hAnsi="Cambria" w:cstheme="minorHAnsi"/>
          <w:i/>
          <w:iCs/>
          <w:lang w:eastAsia="hi-IN" w:bidi="hi-IN"/>
        </w:rPr>
        <w:t>12</w:t>
      </w:r>
      <w:r w:rsidR="00924DB2" w:rsidRPr="00924DB2">
        <w:rPr>
          <w:rFonts w:ascii="Cambria" w:eastAsiaTheme="minorHAnsi" w:hAnsi="Cambria" w:cstheme="minorHAnsi"/>
          <w:i/>
          <w:iCs/>
          <w:lang w:eastAsia="hi-IN" w:bidi="hi-IN"/>
        </w:rPr>
        <w:t xml:space="preserve">.2024 r. </w:t>
      </w:r>
    </w:p>
    <w:p w14:paraId="2C166C3A" w14:textId="45C9294E" w:rsidR="00E04859" w:rsidRPr="00213E36" w:rsidRDefault="00865CCA" w:rsidP="009974F9">
      <w:pPr>
        <w:tabs>
          <w:tab w:val="left" w:pos="-567"/>
        </w:tabs>
        <w:spacing w:line="276" w:lineRule="auto"/>
        <w:jc w:val="both"/>
        <w:rPr>
          <w:rFonts w:ascii="Cambria" w:hAnsi="Cambria" w:cs="Calibri"/>
          <w:i/>
        </w:rPr>
      </w:pPr>
      <w:r>
        <w:rPr>
          <w:rFonts w:ascii="Cambria" w:hAnsi="Cambria" w:cs="Calibri"/>
          <w:i/>
        </w:rPr>
        <w:t xml:space="preserve">Nr 2 - </w:t>
      </w:r>
      <w:r w:rsidR="00E04859" w:rsidRPr="00213E36">
        <w:rPr>
          <w:rFonts w:ascii="Cambria" w:hAnsi="Cambria" w:cs="Calibri"/>
          <w:i/>
        </w:rPr>
        <w:t>Informacja pracodawcy o zagrożeniach</w:t>
      </w:r>
    </w:p>
    <w:p w14:paraId="7342C0D6" w14:textId="7EC0CB38" w:rsidR="00E04859" w:rsidRPr="00213E36" w:rsidRDefault="00E04859"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t xml:space="preserve">Nr </w:t>
      </w:r>
      <w:r w:rsidR="00865CCA">
        <w:rPr>
          <w:rFonts w:ascii="Cambria" w:hAnsi="Cambria" w:cs="Calibri"/>
          <w:b w:val="0"/>
          <w:bCs/>
          <w:i/>
          <w:lang w:val="pl-PL"/>
        </w:rPr>
        <w:t>3</w:t>
      </w:r>
      <w:r w:rsidRPr="00213E36">
        <w:rPr>
          <w:rFonts w:ascii="Cambria" w:hAnsi="Cambria" w:cs="Calibri"/>
          <w:b w:val="0"/>
          <w:bCs/>
          <w:i/>
          <w:lang w:val="pl-PL"/>
        </w:rPr>
        <w:t xml:space="preserve">– </w:t>
      </w:r>
      <w:r w:rsidRPr="00213E36">
        <w:rPr>
          <w:rFonts w:ascii="Cambria" w:hAnsi="Cambria" w:cs="Calibri"/>
          <w:b w:val="0"/>
          <w:bCs/>
          <w:i/>
        </w:rPr>
        <w:t xml:space="preserve">Klauzula informacyjna </w:t>
      </w:r>
      <w:r w:rsidRPr="00213E36">
        <w:rPr>
          <w:rFonts w:ascii="Cambria" w:hAnsi="Cambria" w:cs="Calibri"/>
          <w:b w:val="0"/>
          <w:bCs/>
          <w:i/>
          <w:lang w:val="pl-PL"/>
        </w:rPr>
        <w:t>RODO</w:t>
      </w:r>
    </w:p>
    <w:p w14:paraId="0700BA74" w14:textId="4264CD3E" w:rsidR="00D57613" w:rsidRPr="00213E36" w:rsidRDefault="009566B8" w:rsidP="009974F9">
      <w:pPr>
        <w:pStyle w:val="Styl1"/>
        <w:numPr>
          <w:ilvl w:val="0"/>
          <w:numId w:val="0"/>
        </w:numPr>
        <w:tabs>
          <w:tab w:val="left" w:pos="708"/>
        </w:tabs>
        <w:spacing w:after="0"/>
        <w:ind w:left="360" w:hanging="360"/>
        <w:rPr>
          <w:rFonts w:ascii="Cambria" w:hAnsi="Cambria" w:cs="Calibri"/>
          <w:b w:val="0"/>
          <w:bCs/>
          <w:i/>
          <w:lang w:val="pl-PL"/>
        </w:rPr>
      </w:pPr>
      <w:r>
        <w:rPr>
          <w:rFonts w:ascii="Cambria" w:hAnsi="Cambria" w:cs="Calibri"/>
          <w:b w:val="0"/>
          <w:bCs/>
          <w:i/>
          <w:lang w:val="pl-PL"/>
        </w:rPr>
        <w:t xml:space="preserve">Nr 4 - </w:t>
      </w:r>
      <w:r w:rsidR="00912F33" w:rsidRPr="00912F33">
        <w:rPr>
          <w:rFonts w:ascii="Cambria" w:hAnsi="Cambria" w:cs="Calibri"/>
          <w:b w:val="0"/>
          <w:bCs/>
          <w:i/>
          <w:lang w:val="pl-PL"/>
        </w:rPr>
        <w:t>Oświadczenie właściciela nieruchomości</w:t>
      </w:r>
    </w:p>
    <w:p w14:paraId="16E2B6ED" w14:textId="77777777" w:rsidR="00A9104B" w:rsidRPr="00213E36" w:rsidRDefault="00A9104B" w:rsidP="005E0A37">
      <w:pPr>
        <w:jc w:val="both"/>
        <w:rPr>
          <w:rFonts w:ascii="Cambria" w:hAnsi="Cambria"/>
        </w:rPr>
      </w:pPr>
    </w:p>
    <w:p w14:paraId="12905B7F" w14:textId="77777777" w:rsidR="00C25E25" w:rsidRDefault="00C25E25" w:rsidP="00C25E25">
      <w:pPr>
        <w:jc w:val="both"/>
        <w:rPr>
          <w:rFonts w:ascii="Cambria" w:hAnsi="Cambria"/>
          <w:b/>
        </w:rPr>
      </w:pPr>
      <w:r w:rsidRPr="00213E36">
        <w:rPr>
          <w:rFonts w:ascii="Cambria" w:hAnsi="Cambria" w:cs="Arial"/>
        </w:rPr>
        <w:lastRenderedPageBreak/>
        <w:t xml:space="preserve">            </w:t>
      </w:r>
      <w:r w:rsidRPr="00213E36">
        <w:rPr>
          <w:rFonts w:ascii="Cambria" w:hAnsi="Cambria"/>
          <w:b/>
        </w:rPr>
        <w:t>ZAMAWIAJĄCY:                                                                          WYKONAWCA:</w:t>
      </w:r>
    </w:p>
    <w:p w14:paraId="17FCBDCE" w14:textId="77777777" w:rsidR="009551C3" w:rsidRPr="00213E36" w:rsidRDefault="009551C3" w:rsidP="00C25E25">
      <w:pPr>
        <w:jc w:val="both"/>
        <w:rPr>
          <w:rFonts w:ascii="Cambria" w:hAnsi="Cambria"/>
          <w:b/>
        </w:rPr>
      </w:pPr>
    </w:p>
    <w:p w14:paraId="4712CFDB" w14:textId="77777777" w:rsidR="003674DE" w:rsidRPr="00213E36" w:rsidRDefault="003674DE" w:rsidP="00C25E25">
      <w:pPr>
        <w:jc w:val="both"/>
        <w:rPr>
          <w:rFonts w:ascii="Cambria" w:hAnsi="Cambria"/>
          <w:b/>
        </w:rPr>
      </w:pPr>
    </w:p>
    <w:p w14:paraId="1BC5BA23" w14:textId="034580CC" w:rsidR="00376237" w:rsidRDefault="003674DE" w:rsidP="006E330D">
      <w:pPr>
        <w:jc w:val="both"/>
        <w:rPr>
          <w:rFonts w:ascii="Cambria" w:eastAsia="Calibri" w:hAnsi="Cambria" w:cs="Calibri"/>
          <w:bCs/>
          <w:i/>
          <w:sz w:val="22"/>
          <w:szCs w:val="22"/>
          <w:lang w:eastAsia="en-US"/>
        </w:rPr>
      </w:pPr>
      <w:r w:rsidRPr="00213E36">
        <w:rPr>
          <w:rFonts w:ascii="Cambria" w:hAnsi="Cambria"/>
          <w:b/>
        </w:rPr>
        <w:t>………………………………………….</w:t>
      </w:r>
      <w:r w:rsidRPr="00213E36">
        <w:rPr>
          <w:rFonts w:ascii="Cambria" w:hAnsi="Cambria"/>
          <w:b/>
        </w:rPr>
        <w:tab/>
      </w:r>
      <w:r w:rsidRPr="00213E36">
        <w:rPr>
          <w:rFonts w:ascii="Cambria" w:hAnsi="Cambria"/>
          <w:b/>
        </w:rPr>
        <w:tab/>
      </w:r>
      <w:r w:rsidRPr="00213E36">
        <w:rPr>
          <w:rFonts w:ascii="Cambria" w:hAnsi="Cambria"/>
          <w:b/>
        </w:rPr>
        <w:tab/>
      </w:r>
      <w:r w:rsidRPr="00213E36">
        <w:rPr>
          <w:rFonts w:ascii="Cambria" w:hAnsi="Cambria"/>
          <w:b/>
        </w:rPr>
        <w:tab/>
        <w:t>…………………………………………</w:t>
      </w:r>
      <w:bookmarkStart w:id="45" w:name="_Hlk151707480"/>
    </w:p>
    <w:bookmarkEnd w:id="45"/>
    <w:p w14:paraId="7077C563" w14:textId="77777777" w:rsidR="000B307B" w:rsidRDefault="000B307B">
      <w:pPr>
        <w:rPr>
          <w:rFonts w:ascii="Cambria" w:eastAsia="Calibri" w:hAnsi="Cambria" w:cs="Calibri"/>
          <w:b/>
          <w:i/>
          <w:sz w:val="22"/>
          <w:szCs w:val="22"/>
          <w:lang w:eastAsia="en-US"/>
        </w:rPr>
      </w:pPr>
    </w:p>
    <w:p w14:paraId="47C87879" w14:textId="77777777" w:rsidR="000B307B" w:rsidRDefault="000B307B">
      <w:pPr>
        <w:rPr>
          <w:rFonts w:ascii="Cambria" w:eastAsia="Calibri" w:hAnsi="Cambria" w:cs="Calibri"/>
          <w:b/>
          <w:i/>
          <w:sz w:val="22"/>
          <w:szCs w:val="22"/>
          <w:lang w:eastAsia="en-US"/>
        </w:rPr>
      </w:pPr>
    </w:p>
    <w:p w14:paraId="7530D952" w14:textId="77777777" w:rsidR="000B307B" w:rsidRDefault="000B307B">
      <w:pPr>
        <w:rPr>
          <w:rFonts w:ascii="Cambria" w:eastAsia="Calibri" w:hAnsi="Cambria" w:cs="Calibri"/>
          <w:b/>
          <w:i/>
          <w:sz w:val="22"/>
          <w:szCs w:val="22"/>
          <w:lang w:eastAsia="en-US"/>
        </w:rPr>
      </w:pPr>
    </w:p>
    <w:p w14:paraId="2BD6A9E8" w14:textId="77777777" w:rsidR="000B307B" w:rsidRDefault="000B307B">
      <w:pPr>
        <w:rPr>
          <w:rFonts w:ascii="Cambria" w:eastAsia="Calibri" w:hAnsi="Cambria" w:cs="Calibri"/>
          <w:b/>
          <w:i/>
          <w:sz w:val="22"/>
          <w:szCs w:val="22"/>
          <w:lang w:eastAsia="en-US"/>
        </w:rPr>
      </w:pPr>
    </w:p>
    <w:p w14:paraId="06337B34" w14:textId="77777777" w:rsidR="000B307B" w:rsidRDefault="000B307B">
      <w:pPr>
        <w:rPr>
          <w:rFonts w:ascii="Cambria" w:eastAsia="Calibri" w:hAnsi="Cambria" w:cs="Calibri"/>
          <w:b/>
          <w:i/>
          <w:sz w:val="22"/>
          <w:szCs w:val="22"/>
          <w:lang w:eastAsia="en-US"/>
        </w:rPr>
      </w:pPr>
    </w:p>
    <w:p w14:paraId="5B193116" w14:textId="5FCC6079" w:rsidR="000B307B" w:rsidRDefault="000B307B">
      <w:pPr>
        <w:rPr>
          <w:rFonts w:ascii="Cambria" w:eastAsia="Calibri" w:hAnsi="Cambria" w:cs="Calibri"/>
          <w:b/>
          <w:i/>
          <w:sz w:val="22"/>
          <w:szCs w:val="22"/>
          <w:lang w:eastAsia="en-US"/>
        </w:rPr>
      </w:pPr>
      <w:r w:rsidRPr="000B307B">
        <w:rPr>
          <w:rFonts w:ascii="Cambria" w:eastAsia="Calibri" w:hAnsi="Cambria" w:cs="Calibri"/>
          <w:b/>
          <w:i/>
          <w:color w:val="FF0000"/>
          <w:sz w:val="22"/>
          <w:szCs w:val="22"/>
          <w:lang w:eastAsia="en-US"/>
        </w:rPr>
        <w:t>*</w:t>
      </w:r>
      <w:r>
        <w:rPr>
          <w:rFonts w:ascii="Cambria" w:eastAsia="Calibri" w:hAnsi="Cambria" w:cs="Calibri"/>
          <w:b/>
          <w:i/>
          <w:sz w:val="22"/>
          <w:szCs w:val="22"/>
          <w:lang w:eastAsia="en-US"/>
        </w:rPr>
        <w:t xml:space="preserve"> </w:t>
      </w:r>
      <w:r w:rsidRPr="000B307B">
        <w:rPr>
          <w:rFonts w:ascii="Cambria" w:eastAsia="Calibri" w:hAnsi="Cambria" w:cs="Calibri"/>
          <w:bCs/>
          <w:i/>
          <w:sz w:val="22"/>
          <w:szCs w:val="22"/>
          <w:lang w:eastAsia="en-US"/>
        </w:rPr>
        <w:t>niepotrzebne skreślić</w:t>
      </w:r>
    </w:p>
    <w:p w14:paraId="055CDCF8" w14:textId="77777777" w:rsidR="000B307B" w:rsidRDefault="000B307B">
      <w:pPr>
        <w:rPr>
          <w:rFonts w:ascii="Cambria" w:eastAsia="Calibri" w:hAnsi="Cambria" w:cs="Calibri"/>
          <w:b/>
          <w:i/>
          <w:sz w:val="22"/>
          <w:szCs w:val="22"/>
          <w:lang w:eastAsia="en-US"/>
        </w:rPr>
      </w:pPr>
    </w:p>
    <w:p w14:paraId="4923D193" w14:textId="77777777" w:rsidR="000B307B" w:rsidRDefault="000B307B">
      <w:pPr>
        <w:rPr>
          <w:rFonts w:ascii="Cambria" w:eastAsia="Calibri" w:hAnsi="Cambria" w:cs="Calibri"/>
          <w:b/>
          <w:i/>
          <w:sz w:val="22"/>
          <w:szCs w:val="22"/>
          <w:lang w:eastAsia="en-US"/>
        </w:rPr>
      </w:pPr>
    </w:p>
    <w:p w14:paraId="7390A5D6" w14:textId="5695BA95" w:rsidR="00F1581F" w:rsidRDefault="00F1581F">
      <w:pPr>
        <w:rPr>
          <w:rFonts w:ascii="Cambria" w:eastAsia="Calibri" w:hAnsi="Cambria" w:cs="Calibri"/>
          <w:b/>
          <w:i/>
          <w:sz w:val="22"/>
          <w:szCs w:val="22"/>
          <w:lang w:eastAsia="en-US"/>
        </w:rPr>
      </w:pPr>
      <w:r>
        <w:rPr>
          <w:rFonts w:ascii="Cambria" w:eastAsia="Calibri" w:hAnsi="Cambria" w:cs="Calibri"/>
          <w:b/>
          <w:i/>
          <w:sz w:val="22"/>
          <w:szCs w:val="22"/>
          <w:lang w:eastAsia="en-US"/>
        </w:rPr>
        <w:br w:type="page"/>
      </w:r>
    </w:p>
    <w:p w14:paraId="6673169E" w14:textId="495C2EE7" w:rsidR="00C02DA7" w:rsidRPr="00213E36" w:rsidRDefault="00C02DA7" w:rsidP="006E330D">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2</w:t>
      </w:r>
      <w:r w:rsidRPr="00213E36">
        <w:rPr>
          <w:rFonts w:ascii="Cambria" w:eastAsia="Calibri" w:hAnsi="Cambria" w:cs="Calibri"/>
          <w:b/>
          <w:i/>
          <w:sz w:val="22"/>
          <w:szCs w:val="22"/>
          <w:lang w:eastAsia="en-US"/>
        </w:rPr>
        <w:t xml:space="preserve"> do Umowy nr NO/…/202</w:t>
      </w:r>
      <w:r w:rsidR="005F7544">
        <w:rPr>
          <w:rFonts w:ascii="Cambria" w:eastAsia="Calibri" w:hAnsi="Cambria" w:cs="Calibri"/>
          <w:b/>
          <w:i/>
          <w:sz w:val="22"/>
          <w:szCs w:val="22"/>
          <w:lang w:eastAsia="en-US"/>
        </w:rPr>
        <w:t>5</w:t>
      </w:r>
    </w:p>
    <w:p w14:paraId="1860C599" w14:textId="77777777" w:rsidR="00C02DA7" w:rsidRPr="00213E36" w:rsidRDefault="00C02DA7" w:rsidP="006109EB">
      <w:pPr>
        <w:jc w:val="right"/>
        <w:rPr>
          <w:rFonts w:ascii="Cambria" w:hAnsi="Cambria"/>
          <w:b/>
          <w:bCs/>
          <w:i/>
          <w:iCs/>
          <w:sz w:val="22"/>
          <w:szCs w:val="22"/>
        </w:rPr>
      </w:pPr>
    </w:p>
    <w:p w14:paraId="0AC7E6E8" w14:textId="21857831"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t>Załącznik Nr 1 do Decyzji Nr 26/2023 z dnia 24.05.2023 r.</w:t>
      </w:r>
    </w:p>
    <w:p w14:paraId="31F20A2E" w14:textId="77777777" w:rsidR="006109EB" w:rsidRPr="00213E36" w:rsidRDefault="006109EB" w:rsidP="006109EB">
      <w:pPr>
        <w:spacing w:after="160" w:line="259" w:lineRule="auto"/>
        <w:jc w:val="center"/>
        <w:rPr>
          <w:rFonts w:ascii="Cambria" w:eastAsia="Calibri" w:hAnsi="Cambria"/>
          <w:b/>
          <w:bCs/>
          <w:sz w:val="28"/>
          <w:szCs w:val="28"/>
          <w:lang w:eastAsia="en-US"/>
        </w:rPr>
      </w:pPr>
    </w:p>
    <w:p w14:paraId="2D7D4D85" w14:textId="77777777" w:rsidR="006109EB" w:rsidRPr="00213E36" w:rsidRDefault="006109EB" w:rsidP="006109EB">
      <w:pPr>
        <w:spacing w:after="160" w:line="259" w:lineRule="auto"/>
        <w:jc w:val="center"/>
        <w:rPr>
          <w:rFonts w:ascii="Cambria" w:eastAsia="Calibri" w:hAnsi="Cambria"/>
          <w:b/>
          <w:bCs/>
          <w:sz w:val="28"/>
          <w:szCs w:val="28"/>
          <w:lang w:eastAsia="en-US"/>
        </w:rPr>
      </w:pPr>
      <w:r w:rsidRPr="00213E36">
        <w:rPr>
          <w:rFonts w:ascii="Cambria" w:eastAsia="Calibri" w:hAnsi="Cambria"/>
          <w:b/>
          <w:bCs/>
          <w:sz w:val="28"/>
          <w:szCs w:val="28"/>
          <w:lang w:eastAsia="en-US"/>
        </w:rPr>
        <w:t>Informacje oraz wymagania środowiskowe i BHP obowiązujące na terenie Okręgowego Przedsiębiorstwa Energetyki Cieplnej Sp. z o. o.</w:t>
      </w:r>
    </w:p>
    <w:p w14:paraId="3B13B3BE"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Definicje:</w:t>
      </w:r>
    </w:p>
    <w:p w14:paraId="7DE36459"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Przedsiębiorca</w:t>
      </w:r>
      <w:r w:rsidRPr="00213E36">
        <w:rPr>
          <w:rFonts w:ascii="Cambria" w:eastAsia="Calibri" w:hAnsi="Cambria"/>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78DB2D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Strony</w:t>
      </w:r>
      <w:r w:rsidRPr="00213E36">
        <w:rPr>
          <w:rFonts w:ascii="Cambria" w:eastAsia="Calibri" w:hAnsi="Cambria"/>
          <w:sz w:val="22"/>
          <w:szCs w:val="22"/>
          <w:lang w:eastAsia="en-US"/>
        </w:rPr>
        <w:t xml:space="preserve"> - pod tym terminem rozumie się strony umowy tj. przedsiębiorcę i OPEC Sp. z o.o. w  Gdyni</w:t>
      </w:r>
    </w:p>
    <w:p w14:paraId="32132D3D"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Teren OPEC Gdynia sp. z o.o. -</w:t>
      </w:r>
      <w:r w:rsidRPr="00213E36">
        <w:rPr>
          <w:rFonts w:ascii="Cambria" w:eastAsia="Calibri" w:hAnsi="Cambria"/>
          <w:sz w:val="22"/>
          <w:szCs w:val="22"/>
          <w:lang w:eastAsia="en-US"/>
        </w:rPr>
        <w:t xml:space="preserve"> pod tym terminem rozumie się teren, do którego OPEC Sp. z o.o. w  Gdyni posiada tytuł prawny lub teren znajdujący się w obszarze odpowiedzialności OPEC Sp. z o.o. w  Gdyni.</w:t>
      </w:r>
    </w:p>
    <w:p w14:paraId="24BB410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Pracownik przedsiębiorcy</w:t>
      </w:r>
      <w:r w:rsidRPr="00213E36">
        <w:rPr>
          <w:rFonts w:ascii="Cambria" w:eastAsia="Calibri" w:hAnsi="Cambria"/>
          <w:sz w:val="22"/>
          <w:szCs w:val="22"/>
          <w:lang w:eastAsia="en-US"/>
        </w:rPr>
        <w:t xml:space="preserve"> rozumie się przez to pracowników przedsiębiorcy, jak również osobę świadczącą usługi na podstawie umowy cywilnoprawnej dla przedsiębiorcy na rzecz realizacji umowy z OPEC Sp. z o.o.</w:t>
      </w:r>
    </w:p>
    <w:p w14:paraId="3EBB3291"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Przedstawiciel OPEC Sp. z o.o</w:t>
      </w:r>
      <w:r w:rsidRPr="00213E36">
        <w:rPr>
          <w:rFonts w:ascii="Cambria" w:eastAsia="Calibri" w:hAnsi="Cambria"/>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2E8FA9E9"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Informacje i wymagania ogólne:</w:t>
      </w:r>
    </w:p>
    <w:p w14:paraId="5876233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213E36">
        <w:rPr>
          <w:rFonts w:ascii="Cambria" w:eastAsia="Calibri" w:hAnsi="Cambria"/>
          <w:color w:val="0000FF"/>
          <w:sz w:val="22"/>
          <w:szCs w:val="22"/>
          <w:u w:val="single"/>
          <w:lang w:eastAsia="en-US"/>
        </w:rPr>
        <w:t>www.opecgdy.com.pl</w:t>
      </w:r>
      <w:r w:rsidRPr="00213E36">
        <w:rPr>
          <w:rFonts w:ascii="Cambria" w:eastAsia="Calibri" w:hAnsi="Cambria"/>
          <w:sz w:val="22"/>
          <w:szCs w:val="22"/>
          <w:lang w:eastAsia="en-US"/>
        </w:rPr>
        <w:t>.</w:t>
      </w:r>
    </w:p>
    <w:p w14:paraId="4730D695" w14:textId="77777777" w:rsidR="006109EB" w:rsidRPr="00213E36" w:rsidRDefault="006109EB" w:rsidP="006109EB">
      <w:pPr>
        <w:spacing w:after="160"/>
        <w:jc w:val="both"/>
        <w:rPr>
          <w:rFonts w:ascii="Cambria" w:eastAsia="Calibri" w:hAnsi="Cambria"/>
          <w:b/>
          <w:sz w:val="22"/>
          <w:szCs w:val="22"/>
          <w:lang w:eastAsia="en-US"/>
        </w:rPr>
      </w:pPr>
      <w:r w:rsidRPr="00213E36">
        <w:rPr>
          <w:rFonts w:ascii="Cambria" w:eastAsia="Calibri" w:hAnsi="Cambria"/>
          <w:b/>
          <w:sz w:val="22"/>
          <w:szCs w:val="22"/>
          <w:lang w:eastAsia="en-US"/>
        </w:rPr>
        <w:t>Wszyscy Przedsiębiorcy i ich pracownicy działający na terenie znajdującym się w obszarze odpowiedzialności OPEC Sp. z o.o. w  Gdyni</w:t>
      </w:r>
      <w:r w:rsidRPr="00213E36">
        <w:rPr>
          <w:rFonts w:ascii="Cambria" w:eastAsia="Calibri" w:hAnsi="Cambria"/>
          <w:sz w:val="22"/>
          <w:szCs w:val="22"/>
          <w:lang w:eastAsia="en-US"/>
        </w:rPr>
        <w:t xml:space="preserve"> </w:t>
      </w:r>
      <w:r w:rsidRPr="00213E36">
        <w:rPr>
          <w:rFonts w:ascii="Cambria" w:eastAsia="Calibri" w:hAnsi="Cambria"/>
          <w:b/>
          <w:sz w:val="22"/>
          <w:szCs w:val="22"/>
          <w:lang w:eastAsia="en-US"/>
        </w:rPr>
        <w:t>są zobowiązani do:</w:t>
      </w:r>
    </w:p>
    <w:p w14:paraId="37A4EC6B"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4D0E99FD"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prowadzenia działań w sposób zapewniający zapobieganie lub minimalizację negatywnego wpływu na środowisko,</w:t>
      </w:r>
    </w:p>
    <w:p w14:paraId="443665F0"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realizacji zadań w sposób bezpieczny dla siebie, współpracowników i wszystkich osób, które mogą znajdować się w sąsiedztwie i mogą być narażone na zagrożenia związane z wykonywanymi pracami,</w:t>
      </w:r>
    </w:p>
    <w:p w14:paraId="75F178A8"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racjonalnego korzystania z mediów energetycznych i wody,</w:t>
      </w:r>
    </w:p>
    <w:p w14:paraId="4BAEC861"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zapobiegania wszelkim rodzajom awarii i incydentom m.in. poprzez odpowiednie utrzymanie infrastruktury i odpowiedzialne postępowanie,</w:t>
      </w:r>
    </w:p>
    <w:p w14:paraId="0B4A1B1E"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nie naruszania dóbr osób trzecich,</w:t>
      </w:r>
    </w:p>
    <w:p w14:paraId="34FEF443"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33ED882E"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3A8E1E6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Nie dopuszcza się możliwości przebywania na terenie wykonywania prac osób innych niż wymienione w załączniku nr 1a.</w:t>
      </w:r>
    </w:p>
    <w:p w14:paraId="79306EFD" w14:textId="77777777" w:rsidR="006109EB" w:rsidRPr="00213E36" w:rsidRDefault="006109EB" w:rsidP="00E42CA6">
      <w:pPr>
        <w:numPr>
          <w:ilvl w:val="0"/>
          <w:numId w:val="5"/>
        </w:numPr>
        <w:spacing w:after="160" w:line="259" w:lineRule="auto"/>
        <w:contextualSpacing/>
        <w:jc w:val="both"/>
        <w:rPr>
          <w:rFonts w:ascii="Cambria" w:eastAsia="Calibri" w:hAnsi="Cambria"/>
          <w:b/>
          <w:bCs/>
          <w:i/>
          <w:szCs w:val="22"/>
          <w:lang w:eastAsia="en-US"/>
        </w:rPr>
      </w:pPr>
      <w:r w:rsidRPr="00213E36">
        <w:rPr>
          <w:rFonts w:ascii="Cambria" w:eastAsia="Calibri" w:hAnsi="Cambria"/>
          <w:b/>
          <w:bCs/>
          <w:i/>
          <w:szCs w:val="22"/>
          <w:lang w:eastAsia="en-US"/>
        </w:rPr>
        <w:t>Informacje i wymagania BHP:</w:t>
      </w:r>
    </w:p>
    <w:p w14:paraId="521ED47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3CAFE4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1D88CF9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Zagrożenia jakie mogą wstąpić w związku z realizacją prac na terenie OPEC Sp. z o.o. w  Gdyni to:</w:t>
      </w:r>
    </w:p>
    <w:p w14:paraId="2490B4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substancjami niebezpiecznymi,</w:t>
      </w:r>
    </w:p>
    <w:p w14:paraId="5E728B2E"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łatwopalnymi,</w:t>
      </w:r>
    </w:p>
    <w:p w14:paraId="6B52395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wybuchowymi (gazy techniczne),</w:t>
      </w:r>
    </w:p>
    <w:p w14:paraId="4C6F2323"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żrącymi (w tym powodującymi poważne oparzenia),</w:t>
      </w:r>
    </w:p>
    <w:p w14:paraId="5EA3CFD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drażniącymi i szkodliwymi,</w:t>
      </w:r>
    </w:p>
    <w:p w14:paraId="4D69CB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inhalacyjny z pyłem, zaprószenie oczu,</w:t>
      </w:r>
    </w:p>
    <w:p w14:paraId="6EBA00E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działanie elementów ruchomych narzędzi, maszyn i urządzeń,</w:t>
      </w:r>
    </w:p>
    <w:p w14:paraId="70C27A2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gorącymi mediami technologicznymi i energetycznymi,</w:t>
      </w:r>
    </w:p>
    <w:p w14:paraId="6FD6411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rozgrzanymi elementami instalacji technologicznych i instalacji parowej,</w:t>
      </w:r>
    </w:p>
    <w:p w14:paraId="098C6F2B"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hałas,</w:t>
      </w:r>
    </w:p>
    <w:p w14:paraId="6B918DA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uderzenie spadającym przedmiotem,</w:t>
      </w:r>
    </w:p>
    <w:p w14:paraId="49F50382"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wpadnięcie do wykopu lub odkrytej studzienki,</w:t>
      </w:r>
    </w:p>
    <w:p w14:paraId="57946E2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osunięcia ziemi w wykopie,</w:t>
      </w:r>
    </w:p>
    <w:p w14:paraId="7453163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zagrożenia komunikacyjne - najechanie, potrącenie, uderzenie (tabor kolejowy, autocysterny, wózki jezdniowe, samochody ciężarowe, sprzęt ciężki), śliskość nawierzchni (rozlewiska produktów naftowych),</w:t>
      </w:r>
    </w:p>
    <w:p w14:paraId="3288882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porażenie prądem elektrycznym,</w:t>
      </w:r>
    </w:p>
    <w:p w14:paraId="3ADC65A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 xml:space="preserve">ukąszenie przez owady występujące w miejscach pracy </w:t>
      </w:r>
    </w:p>
    <w:p w14:paraId="3435CDC8"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2. Na terenie OPEC Sp. z o.o. w  Gdyni obowiązuje zakaz wwożenia materiałów rakotwórczych</w:t>
      </w:r>
    </w:p>
    <w:p w14:paraId="0F243804"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i mutagennych bez uzgodnienia ze Służbą BHP.</w:t>
      </w:r>
    </w:p>
    <w:p w14:paraId="7B85BA6E" w14:textId="77777777" w:rsidR="006109EB" w:rsidRPr="00213E36" w:rsidRDefault="006109EB" w:rsidP="006109EB">
      <w:pPr>
        <w:rPr>
          <w:rFonts w:ascii="Cambria" w:eastAsia="Calibri" w:hAnsi="Cambria"/>
          <w:sz w:val="22"/>
          <w:szCs w:val="22"/>
          <w:lang w:eastAsia="en-US"/>
        </w:rPr>
      </w:pPr>
    </w:p>
    <w:p w14:paraId="544E0B0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10978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35E2E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F2393C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2E9BFC5" w14:textId="77777777" w:rsidR="006109EB" w:rsidRPr="00213E36" w:rsidRDefault="006109EB" w:rsidP="006109EB">
      <w:pPr>
        <w:spacing w:after="160"/>
        <w:jc w:val="both"/>
        <w:rPr>
          <w:rFonts w:ascii="Cambria" w:eastAsia="Calibri" w:hAnsi="Cambria"/>
          <w:i/>
          <w:sz w:val="22"/>
          <w:szCs w:val="22"/>
          <w:lang w:eastAsia="en-US"/>
        </w:rPr>
      </w:pPr>
      <w:r w:rsidRPr="00213E36">
        <w:rPr>
          <w:rFonts w:ascii="Cambria" w:eastAsia="Calibri" w:hAnsi="Cambria"/>
          <w:i/>
          <w:sz w:val="22"/>
          <w:szCs w:val="22"/>
          <w:lang w:eastAsia="en-US"/>
        </w:rPr>
        <w:t>Minimalny zakres IBWR</w:t>
      </w:r>
    </w:p>
    <w:p w14:paraId="2C6EA72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Informacja na temat planowanych prac:</w:t>
      </w:r>
    </w:p>
    <w:p w14:paraId="2C0E908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imiona i nazwiska osób odpowiedzialnych za prace,</w:t>
      </w:r>
    </w:p>
    <w:p w14:paraId="45CB685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terminy i miejsce wykonywania prac,</w:t>
      </w:r>
    </w:p>
    <w:p w14:paraId="276E3DD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B46A3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wpływ prac na otoczenie,</w:t>
      </w:r>
    </w:p>
    <w:p w14:paraId="6FF32D5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zagrożeń podczas realizowanych prac,</w:t>
      </w:r>
    </w:p>
    <w:p w14:paraId="5F1F4C2E"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ocena ryzyka związanego z realizowanym zadaniem na rzecz OPEC Sp. z o.o. w  Gdyni,</w:t>
      </w:r>
    </w:p>
    <w:p w14:paraId="4EBA5800"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plan postępowania w sytuacjach awaryjnych w tym wykaz telefonów alarmowych oraz instrukcje na wypadek powstania pożaru i innego miejscowego zagrożenia na terenie OPEC Sp. z o.o. w  Gdyni,</w:t>
      </w:r>
    </w:p>
    <w:p w14:paraId="5DCEE9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wykorzystywanego sprzętu podczas realizacji prac, oraz uprawnień pracowników do obsługi</w:t>
      </w:r>
    </w:p>
    <w:p w14:paraId="65D8AE4C"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stosowanych substancji i mieszanin chemicznych załączniki: karty charakterystyk substancji niebezpiecznych stosowane podczas pracy.</w:t>
      </w:r>
    </w:p>
    <w:p w14:paraId="44A3817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 szczególnych sytuacjach (awaria, konieczność szybkiej reakcji itp.) wydający zezwolenie na realizacje prac może zwolnić wykonawcę z opracowania IBWR.</w:t>
      </w:r>
    </w:p>
    <w:p w14:paraId="4FAA5C4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7. Przedsiębiorca prowadzący prace na terenie OPEC Sp. z o.o. w  Gdyni zobowiązany jest do:</w:t>
      </w:r>
    </w:p>
    <w:p w14:paraId="55A272B8"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spośród swoich pracowników osób do udzielania pierwszej pomocy. Osoby takie powinny posiadać certyfikat potwierdzający przeszkolenie z udzielania pierwszej pomocy,</w:t>
      </w:r>
    </w:p>
    <w:p w14:paraId="5417EAC3"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osób do zwalczania pożarów i ewakuacji pracowników z miejsca wykonywania pracy oraz zabezpieczenia sprzętu do realizacji tych działań.</w:t>
      </w:r>
    </w:p>
    <w:p w14:paraId="3496269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Wyżej wymienione osoby powinny być imiennie wskazane w Instrukcji Bezpiecznego Wykonywania Robót , a w przypadku braku IBWR zgłoszenie imienne dokonywane jest na prośbę pracownika OPEC Sp. z o.o. w  Gdyni.</w:t>
      </w:r>
    </w:p>
    <w:p w14:paraId="7F5329F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347E1B5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64EC737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10. Przedsiębiorca i jego pracownicy zobowiązani są do przestrzegania zakazu palenia wyrobów tytoniowych i papierosów elektronicznych w pomieszczeniach zamkniętych oraz wnoszenia i spożywania alkoholu i substancji odurzających.</w:t>
      </w:r>
    </w:p>
    <w:p w14:paraId="5E1643F1" w14:textId="77777777" w:rsidR="006109EB" w:rsidRPr="00213E36" w:rsidRDefault="006109EB" w:rsidP="00E42CA6">
      <w:pPr>
        <w:numPr>
          <w:ilvl w:val="0"/>
          <w:numId w:val="5"/>
        </w:numPr>
        <w:spacing w:after="160" w:line="259" w:lineRule="auto"/>
        <w:contextualSpacing/>
        <w:jc w:val="both"/>
        <w:rPr>
          <w:rFonts w:ascii="Cambria" w:hAnsi="Cambria" w:cs="Calibri"/>
          <w:b/>
          <w:bCs/>
          <w:i/>
        </w:rPr>
      </w:pPr>
      <w:r w:rsidRPr="00213E36">
        <w:rPr>
          <w:rFonts w:ascii="Cambria" w:hAnsi="Cambria" w:cs="Calibri"/>
          <w:b/>
          <w:bCs/>
          <w:i/>
        </w:rPr>
        <w:t>Wytyczne i wymagania w zakresie środowiska dotyczące Okręgowego Przedsiębiorstwa Energetyki Cieplnej Sp. z o.o.:</w:t>
      </w:r>
    </w:p>
    <w:p w14:paraId="173958B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1. </w:t>
      </w:r>
      <w:r w:rsidRPr="00213E36">
        <w:rPr>
          <w:rFonts w:ascii="Cambria" w:hAnsi="Cambria" w:cs="Calibri"/>
          <w:b/>
          <w:bCs/>
          <w:sz w:val="22"/>
          <w:szCs w:val="22"/>
        </w:rPr>
        <w:t>Informacje ogólne</w:t>
      </w:r>
      <w:r w:rsidRPr="00213E36">
        <w:rPr>
          <w:rFonts w:ascii="Cambria" w:hAnsi="Cambria" w:cs="Calibri"/>
          <w:sz w:val="22"/>
          <w:szCs w:val="22"/>
        </w:rPr>
        <w:t xml:space="preserve"> </w:t>
      </w:r>
    </w:p>
    <w:p w14:paraId="0E0DD228"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4344024D" w14:textId="77777777" w:rsidR="006109EB" w:rsidRPr="00213E36" w:rsidRDefault="006109EB" w:rsidP="006109EB">
      <w:pPr>
        <w:jc w:val="both"/>
        <w:rPr>
          <w:rFonts w:ascii="Cambria" w:hAnsi="Cambria" w:cs="Calibri"/>
          <w:color w:val="000000"/>
          <w:sz w:val="22"/>
          <w:szCs w:val="22"/>
        </w:rPr>
      </w:pPr>
      <w:r w:rsidRPr="00213E36">
        <w:rPr>
          <w:rFonts w:ascii="Cambria" w:hAnsi="Cambria" w:cs="Calibri"/>
          <w:color w:val="000000"/>
          <w:sz w:val="22"/>
          <w:szCs w:val="22"/>
        </w:rPr>
        <w:t xml:space="preserve">1.2 OPEC Sp z o.o. informuje, że w wybranych lokalizacjach znajdują się pasieki pszczoły miodnej.  Wykonawca, realizujący zadania na terenie </w:t>
      </w:r>
      <w:r w:rsidRPr="00213E36">
        <w:rPr>
          <w:rFonts w:ascii="Cambria" w:eastAsia="Calibri" w:hAnsi="Cambria"/>
          <w:color w:val="000000"/>
          <w:sz w:val="22"/>
          <w:szCs w:val="22"/>
          <w:lang w:eastAsia="en-US"/>
        </w:rPr>
        <w:t xml:space="preserve">OPEC Sp. z o.o., powinien powiadomić o tym podległych sobie pracowników, mając na uwadze ewentualne uczulenia. </w:t>
      </w:r>
    </w:p>
    <w:p w14:paraId="23191F8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1.3 Wykonawca w każdym z obiektów OPEC może pić wodę z oznaczonych punktów poboru wody.</w:t>
      </w:r>
    </w:p>
    <w:p w14:paraId="15DBA343" w14:textId="77777777" w:rsidR="006109EB" w:rsidRPr="00213E36" w:rsidRDefault="006109EB" w:rsidP="006109EB">
      <w:pPr>
        <w:jc w:val="both"/>
        <w:rPr>
          <w:rFonts w:ascii="Cambria" w:hAnsi="Cambria" w:cs="Calibri"/>
          <w:sz w:val="22"/>
          <w:szCs w:val="22"/>
        </w:rPr>
      </w:pPr>
    </w:p>
    <w:p w14:paraId="261308AC"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2. </w:t>
      </w:r>
      <w:r w:rsidRPr="00213E36">
        <w:rPr>
          <w:rFonts w:ascii="Cambria" w:hAnsi="Cambria" w:cs="Calibri"/>
          <w:b/>
          <w:bCs/>
          <w:sz w:val="22"/>
          <w:szCs w:val="22"/>
        </w:rPr>
        <w:t xml:space="preserve">Gospodarka odpadami </w:t>
      </w:r>
    </w:p>
    <w:p w14:paraId="4340855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2.1. Wykonawca jest Wytwórcą odpadów powstałych w związku z realizacją umowy w rozumieniu obowiązujących przepisów chyba, że umowa stanowi inaczej. </w:t>
      </w:r>
    </w:p>
    <w:p w14:paraId="1D47AF00"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2.2. Wykonawca ma obowiązek i ponosi pełną odpowiedzialność za prowadzenie gospodarki odpadami oraz ewidencję wytwarzanych odpadów zgodnie z obowiązującymi przepisami, a w szczególności:</w:t>
      </w:r>
    </w:p>
    <w:p w14:paraId="621151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4D6D351C"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Odpady winny być usuwane z miejsca ich powstania na bieżąco. Możliwe jest jedynie tymczasowe gromadzenie odpadów w miejscu wyznaczonym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19B58B2"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Odpady winny być przekazywane uprawnionym odbiorcom posiadającym wymagane prawem zezwolenia.  </w:t>
      </w:r>
    </w:p>
    <w:p w14:paraId="6FA6A996" w14:textId="77777777" w:rsidR="006109EB" w:rsidRPr="00213E36" w:rsidRDefault="006109EB" w:rsidP="006109EB">
      <w:pPr>
        <w:jc w:val="both"/>
        <w:rPr>
          <w:rFonts w:ascii="Cambria" w:eastAsia="Calibri" w:hAnsi="Cambria"/>
          <w:sz w:val="22"/>
          <w:szCs w:val="22"/>
          <w:lang w:eastAsia="en-US"/>
        </w:rPr>
      </w:pPr>
      <w:r w:rsidRPr="00213E36">
        <w:rPr>
          <w:rFonts w:ascii="Cambria" w:hAnsi="Cambria" w:cs="Calibri"/>
          <w:sz w:val="22"/>
          <w:szCs w:val="22"/>
        </w:rPr>
        <w:t xml:space="preserve">2.3. Wykonawca jest zobowiązany do segregacji odpadów komunalnych na zasadach obowiązujących na terenie </w:t>
      </w:r>
      <w:r w:rsidRPr="00213E36">
        <w:rPr>
          <w:rFonts w:ascii="Cambria" w:eastAsia="Calibri" w:hAnsi="Cambria"/>
          <w:sz w:val="22"/>
          <w:szCs w:val="22"/>
          <w:lang w:eastAsia="en-US"/>
        </w:rPr>
        <w:t>OPEC Sp. z o.o. w  Gdyni.</w:t>
      </w:r>
    </w:p>
    <w:p w14:paraId="67C4C25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2.4. Wytwórcą i właścicielem odpadów złomu metali jest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 chyba że umowa stanowi inaczej. Złom winien być przekazywany na wyznaczone przez Zamawiającego miejsce. </w:t>
      </w:r>
    </w:p>
    <w:p w14:paraId="025FB41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2.5. W przypadku powierzenia przez Wykonawcę prac podwykonawcom, Wytwórca odpadów winien być jasno zdefiniowany w umowie zawartej pomiędzy Wykonawcą i podwykonawcą. </w:t>
      </w:r>
    </w:p>
    <w:p w14:paraId="2C8D545D" w14:textId="77777777" w:rsidR="006109EB" w:rsidRPr="00213E36" w:rsidRDefault="006109EB" w:rsidP="006109EB">
      <w:pPr>
        <w:jc w:val="both"/>
        <w:rPr>
          <w:rFonts w:ascii="Cambria" w:hAnsi="Cambria" w:cs="Calibri"/>
          <w:sz w:val="22"/>
          <w:szCs w:val="22"/>
        </w:rPr>
      </w:pPr>
    </w:p>
    <w:p w14:paraId="44EA447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 </w:t>
      </w:r>
      <w:r w:rsidRPr="00213E36">
        <w:rPr>
          <w:rFonts w:ascii="Cambria" w:hAnsi="Cambria" w:cs="Calibri"/>
          <w:b/>
          <w:bCs/>
          <w:sz w:val="22"/>
          <w:szCs w:val="22"/>
        </w:rPr>
        <w:t>Ochrona gleb (prace ziemne</w:t>
      </w:r>
      <w:r w:rsidRPr="00213E36">
        <w:rPr>
          <w:rFonts w:ascii="Cambria" w:hAnsi="Cambria" w:cs="Calibri"/>
          <w:sz w:val="22"/>
          <w:szCs w:val="22"/>
        </w:rPr>
        <w:t xml:space="preserve">) </w:t>
      </w:r>
    </w:p>
    <w:p w14:paraId="6A522B9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6D5EA12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3.2. Wykonawca, jako Wytwórca odpadów - ziemi zanieczyszczonej: </w:t>
      </w:r>
    </w:p>
    <w:p w14:paraId="6258836B"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a. odkłada odpad na terenie zabezpieczonym folią; </w:t>
      </w:r>
    </w:p>
    <w:p w14:paraId="78B699A0"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odpowiada za niego do czasu odbioru przez wskazanego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uprawnionego odbiorcę; </w:t>
      </w:r>
    </w:p>
    <w:p w14:paraId="103095B3"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c. prowadzi ewidencję dla tego odpadu, w tym wystawia Karty Przekazania Odpadu. </w:t>
      </w:r>
    </w:p>
    <w:p w14:paraId="32EBB032" w14:textId="77777777" w:rsidR="006109EB" w:rsidRPr="00213E36" w:rsidRDefault="006109EB" w:rsidP="006109EB">
      <w:pPr>
        <w:jc w:val="both"/>
        <w:rPr>
          <w:rFonts w:ascii="Cambria" w:hAnsi="Cambria" w:cs="Calibri"/>
          <w:sz w:val="22"/>
          <w:szCs w:val="22"/>
        </w:rPr>
      </w:pPr>
    </w:p>
    <w:p w14:paraId="16D34289"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4. </w:t>
      </w:r>
      <w:r w:rsidRPr="00213E36">
        <w:rPr>
          <w:rFonts w:ascii="Cambria" w:hAnsi="Cambria" w:cs="Calibri"/>
          <w:b/>
          <w:bCs/>
          <w:sz w:val="22"/>
          <w:szCs w:val="22"/>
        </w:rPr>
        <w:t xml:space="preserve">Ochrona wód, atmosfery, ochrona przed hałasem </w:t>
      </w:r>
    </w:p>
    <w:p w14:paraId="41AC497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4.1. Obowiązki Wykonawcy w zakresie ochrony wód, obejmują: </w:t>
      </w:r>
    </w:p>
    <w:p w14:paraId="098BA0A5"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lastRenderedPageBreak/>
        <w:t xml:space="preserve">a. gospodarcze wykorzystanie wody, w sposób uzgodniony z Przedstawiciela </w:t>
      </w:r>
      <w:r w:rsidRPr="00213E36">
        <w:rPr>
          <w:rFonts w:ascii="Cambria" w:eastAsia="Calibri" w:hAnsi="Cambria"/>
          <w:sz w:val="22"/>
          <w:szCs w:val="22"/>
          <w:lang w:eastAsia="en-US"/>
        </w:rPr>
        <w:t>OPEC Sp. z o.o. w  Gdyni;</w:t>
      </w:r>
    </w:p>
    <w:p w14:paraId="4C9E8CD1"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racjonalne używanie wody pitnej do celów przemysłowych, wyłącznie w porozumieniu z Przedstawiciela </w:t>
      </w:r>
      <w:r w:rsidRPr="00213E36">
        <w:rPr>
          <w:rFonts w:ascii="Cambria" w:eastAsia="Calibri" w:hAnsi="Cambria"/>
          <w:sz w:val="22"/>
          <w:szCs w:val="22"/>
          <w:lang w:eastAsia="en-US"/>
        </w:rPr>
        <w:t>OPEC Sp. z o.o. w  Gdyni</w:t>
      </w:r>
      <w:r w:rsidRPr="00213E36">
        <w:rPr>
          <w:rFonts w:ascii="Cambria" w:hAnsi="Cambria" w:cs="Calibri"/>
          <w:sz w:val="22"/>
          <w:szCs w:val="22"/>
        </w:rPr>
        <w:t>;</w:t>
      </w:r>
    </w:p>
    <w:p w14:paraId="798D1493"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zakaz wprowadzania do kanalizacji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wszelkich zanieczyszczeń, w szczególności płynnych i stałych substancji chemicznych lub odpadów przemysłowych powstałych w związku z realizacją robót bez uprzedniej konsultacji z Przedstawiciela </w:t>
      </w:r>
      <w:r w:rsidRPr="00213E36">
        <w:rPr>
          <w:rFonts w:ascii="Cambria" w:eastAsia="Calibri" w:hAnsi="Cambria"/>
          <w:sz w:val="22"/>
          <w:szCs w:val="22"/>
          <w:lang w:eastAsia="en-US"/>
        </w:rPr>
        <w:t>OPEC Sp. z o.o. w  Gdyni.</w:t>
      </w:r>
    </w:p>
    <w:p w14:paraId="345B45C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wyłącznie ze sprawnych technicznie nadzorowanych pojazdów, maszyn i urządzeń.</w:t>
      </w:r>
    </w:p>
    <w:p w14:paraId="2C901525"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4.3. W przypadku zamiaru wykorzystania sprzętu powodującego nadmierny hałas lub emitującego szkodliwe promieniowanie Wykonawca musi uzgodnić to z Przedstawiciela </w:t>
      </w:r>
      <w:r w:rsidRPr="00213E36">
        <w:rPr>
          <w:rFonts w:ascii="Cambria" w:eastAsia="Calibri" w:hAnsi="Cambria"/>
          <w:sz w:val="22"/>
          <w:szCs w:val="22"/>
          <w:lang w:eastAsia="en-US"/>
        </w:rPr>
        <w:t>OPEC Sp. z o.o. w  Gdyni.</w:t>
      </w:r>
    </w:p>
    <w:p w14:paraId="2E87F4F9" w14:textId="77777777" w:rsidR="006109EB" w:rsidRPr="00213E36" w:rsidRDefault="006109EB" w:rsidP="006109EB">
      <w:pPr>
        <w:jc w:val="both"/>
        <w:rPr>
          <w:rFonts w:ascii="Cambria" w:hAnsi="Cambria" w:cs="Calibri"/>
          <w:sz w:val="22"/>
          <w:szCs w:val="22"/>
        </w:rPr>
      </w:pPr>
    </w:p>
    <w:p w14:paraId="30CDC7B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 </w:t>
      </w:r>
      <w:r w:rsidRPr="00213E36">
        <w:rPr>
          <w:rFonts w:ascii="Cambria" w:hAnsi="Cambria" w:cs="Calibri"/>
          <w:b/>
          <w:bCs/>
          <w:sz w:val="22"/>
          <w:szCs w:val="22"/>
        </w:rPr>
        <w:t>Substancje / mieszaniny chemiczne</w:t>
      </w:r>
      <w:r w:rsidRPr="00213E36">
        <w:rPr>
          <w:rFonts w:ascii="Cambria" w:hAnsi="Cambria" w:cs="Calibri"/>
          <w:sz w:val="22"/>
          <w:szCs w:val="22"/>
        </w:rPr>
        <w:t xml:space="preserve"> </w:t>
      </w:r>
    </w:p>
    <w:p w14:paraId="617316A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na życzenie listę tych substancji/ mieszanin wraz z aktualnymi kartami charakterystyk substancji niebezpiecznych.</w:t>
      </w:r>
    </w:p>
    <w:p w14:paraId="17393C2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5.2. Wykonawca w trakcie wykonywania prac z wykorzystaniem ww. substancji/ mieszanin zawartych w stosowanych materiałach np. olejach, paliwach, smarach, farbach itd., zobowiązany jest do: </w:t>
      </w:r>
    </w:p>
    <w:p w14:paraId="09C6113F"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ochrony wszystkich komponentów środowiska (gleb, wód i powietrza) przed zanieczyszczeniem; </w:t>
      </w:r>
    </w:p>
    <w:p w14:paraId="0E904647"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posiadania aktualnych kart charakterystyk dla takich substancji/ mieszanin i zapoznania z nimi swoich pracowników; </w:t>
      </w:r>
    </w:p>
    <w:p w14:paraId="4FE4C199"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przechowywania ww. materiałów zgodnie z przepisami w miejscach uzgodnionych z Przedstawicielem </w:t>
      </w:r>
      <w:r w:rsidRPr="00213E36">
        <w:rPr>
          <w:rFonts w:ascii="Cambria" w:eastAsia="Calibri" w:hAnsi="Cambria"/>
          <w:sz w:val="22"/>
          <w:szCs w:val="22"/>
          <w:lang w:eastAsia="en-US"/>
        </w:rPr>
        <w:t>OPEC Sp. z o.o. w  Gdyni.</w:t>
      </w:r>
    </w:p>
    <w:p w14:paraId="15E3E01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2181C68" w14:textId="77777777" w:rsidR="006109EB" w:rsidRPr="00213E36" w:rsidRDefault="006109EB" w:rsidP="006109EB">
      <w:pPr>
        <w:jc w:val="both"/>
        <w:rPr>
          <w:rFonts w:ascii="Cambria" w:hAnsi="Cambria" w:cs="Calibri"/>
          <w:sz w:val="22"/>
          <w:szCs w:val="22"/>
        </w:rPr>
      </w:pPr>
    </w:p>
    <w:p w14:paraId="5206A403"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6.. </w:t>
      </w:r>
      <w:r w:rsidRPr="00213E36">
        <w:rPr>
          <w:rFonts w:ascii="Cambria" w:hAnsi="Cambria" w:cs="Calibri"/>
          <w:b/>
          <w:bCs/>
          <w:sz w:val="22"/>
          <w:szCs w:val="22"/>
        </w:rPr>
        <w:t xml:space="preserve">Ochrona drzew i krzewów </w:t>
      </w:r>
    </w:p>
    <w:p w14:paraId="63CEE5F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6.1</w:t>
      </w:r>
      <w:r w:rsidRPr="00213E36">
        <w:rPr>
          <w:rFonts w:ascii="Cambria" w:hAnsi="Cambria" w:cs="Calibri"/>
          <w:b/>
          <w:bCs/>
          <w:sz w:val="22"/>
          <w:szCs w:val="22"/>
        </w:rPr>
        <w:t xml:space="preserve"> </w:t>
      </w:r>
      <w:r w:rsidRPr="00213E36">
        <w:rPr>
          <w:rFonts w:ascii="Cambria" w:hAnsi="Cambria" w:cs="Calibri"/>
          <w:sz w:val="22"/>
          <w:szCs w:val="22"/>
        </w:rPr>
        <w:t xml:space="preserve">Wykonawca w trakcie wykonywania prac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jest zobowiązany do stosowania się do:</w:t>
      </w:r>
    </w:p>
    <w:p w14:paraId="5ACCC7DA" w14:textId="3DBA52D4" w:rsidR="00582974" w:rsidRPr="00EB4EDC" w:rsidRDefault="006109EB" w:rsidP="006109EB">
      <w:pPr>
        <w:ind w:left="708"/>
        <w:jc w:val="both"/>
        <w:rPr>
          <w:rFonts w:ascii="Cambria" w:hAnsi="Cambria"/>
        </w:rPr>
      </w:pPr>
      <w:r w:rsidRPr="00EB4EDC">
        <w:rPr>
          <w:rFonts w:ascii="Cambria" w:hAnsi="Cambria" w:cs="Calibri"/>
          <w:sz w:val="22"/>
          <w:szCs w:val="22"/>
        </w:rPr>
        <w:t>a. Instrukcji ochrony drzew i krzewów podczas prac budowlanych dostępnej na stronie:</w:t>
      </w:r>
      <w:r w:rsidRPr="00EB4EDC">
        <w:rPr>
          <w:rFonts w:ascii="Cambria" w:eastAsia="Calibri" w:hAnsi="Cambria"/>
          <w:sz w:val="22"/>
          <w:szCs w:val="22"/>
          <w:lang w:eastAsia="en-US"/>
        </w:rPr>
        <w:t xml:space="preserve"> </w:t>
      </w:r>
      <w:hyperlink r:id="rId11" w:history="1">
        <w:r w:rsidR="00582974" w:rsidRPr="00EB4EDC">
          <w:rPr>
            <w:rStyle w:val="Hipercze"/>
            <w:rFonts w:ascii="Cambria" w:hAnsi="Cambria"/>
          </w:rPr>
          <w:t>https://opecgdy.com.pl/dokumenty/pdf/ochrona-drzew-i-krzewow-podczas-prac-budowlanych-2025.pdf</w:t>
        </w:r>
      </w:hyperlink>
    </w:p>
    <w:p w14:paraId="52148DD5" w14:textId="75577CEF" w:rsidR="006109EB" w:rsidRPr="00EB4EDC" w:rsidRDefault="006109EB" w:rsidP="00EB4EDC">
      <w:pPr>
        <w:ind w:left="708"/>
        <w:jc w:val="both"/>
        <w:rPr>
          <w:rFonts w:ascii="Cambria" w:hAnsi="Cambria"/>
        </w:rPr>
      </w:pPr>
      <w:r w:rsidRPr="00EB4EDC">
        <w:rPr>
          <w:rFonts w:ascii="Cambria" w:hAnsi="Cambria" w:cs="Calibri"/>
          <w:sz w:val="22"/>
          <w:szCs w:val="22"/>
        </w:rPr>
        <w:t xml:space="preserve">b. Wytycznych do projektowania dostępnych na stronie OPEC Sp. z o.o. </w:t>
      </w:r>
      <w:hyperlink r:id="rId12" w:history="1">
        <w:r w:rsidR="00EB4EDC" w:rsidRPr="00EB4EDC">
          <w:rPr>
            <w:rStyle w:val="Hipercze"/>
            <w:rFonts w:ascii="Cambria" w:hAnsi="Cambria"/>
          </w:rPr>
          <w:t>https://opecgdy.com.pl/dokumenty/pdf/2025/wytyczne-do-projektowania-budowy-i-odbiorow-sieci-preizolowanych-wydanie-6.1.pdf</w:t>
        </w:r>
      </w:hyperlink>
    </w:p>
    <w:p w14:paraId="68E2AD00" w14:textId="77777777" w:rsidR="00EB4EDC" w:rsidRPr="00213E36" w:rsidRDefault="00EB4EDC" w:rsidP="00EB4EDC">
      <w:pPr>
        <w:ind w:left="708"/>
        <w:jc w:val="both"/>
        <w:rPr>
          <w:rFonts w:ascii="Cambria" w:hAnsi="Cambria" w:cs="Calibri"/>
          <w:sz w:val="22"/>
          <w:szCs w:val="22"/>
        </w:rPr>
      </w:pPr>
    </w:p>
    <w:p w14:paraId="799210B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 </w:t>
      </w:r>
      <w:r w:rsidRPr="00213E36">
        <w:rPr>
          <w:rFonts w:ascii="Cambria" w:hAnsi="Cambria" w:cs="Calibri"/>
          <w:b/>
          <w:bCs/>
          <w:sz w:val="22"/>
          <w:szCs w:val="22"/>
        </w:rPr>
        <w:t>Towary podlegające ADR i RID</w:t>
      </w:r>
      <w:r w:rsidRPr="00213E36">
        <w:rPr>
          <w:rFonts w:ascii="Cambria" w:hAnsi="Cambria" w:cs="Calibri"/>
          <w:sz w:val="22"/>
          <w:szCs w:val="22"/>
        </w:rPr>
        <w:t xml:space="preserve"> </w:t>
      </w:r>
    </w:p>
    <w:p w14:paraId="73987C1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3BDCA9E9" w14:textId="77777777" w:rsidR="006109EB" w:rsidRPr="00213E36" w:rsidRDefault="006109EB" w:rsidP="006109EB">
      <w:pPr>
        <w:jc w:val="both"/>
        <w:rPr>
          <w:rFonts w:ascii="Cambria" w:hAnsi="Cambria" w:cs="Calibri"/>
        </w:rPr>
      </w:pPr>
      <w:r w:rsidRPr="00213E36">
        <w:rPr>
          <w:rFonts w:ascii="Cambria" w:hAnsi="Cambria" w:cs="Calibri"/>
          <w:sz w:val="22"/>
          <w:szCs w:val="22"/>
        </w:rPr>
        <w:t xml:space="preserve">7.2. Konieczność wwiezienia takiego towaru musi zostać zgłoszona do Przedstawiciela </w:t>
      </w:r>
      <w:r w:rsidRPr="00213E36">
        <w:rPr>
          <w:rFonts w:ascii="Cambria" w:eastAsia="Calibri" w:hAnsi="Cambria"/>
          <w:sz w:val="22"/>
          <w:szCs w:val="22"/>
          <w:lang w:eastAsia="en-US"/>
        </w:rPr>
        <w:t>OPEC Sp. z o.o. w  Gdyni.</w:t>
      </w:r>
    </w:p>
    <w:p w14:paraId="1B6F34BA" w14:textId="77777777" w:rsidR="006109EB" w:rsidRPr="00213E36" w:rsidRDefault="006109EB" w:rsidP="006109EB">
      <w:pPr>
        <w:jc w:val="both"/>
        <w:rPr>
          <w:rFonts w:ascii="Cambria" w:hAnsi="Cambria" w:cs="Calibri"/>
          <w:sz w:val="22"/>
          <w:szCs w:val="22"/>
        </w:rPr>
      </w:pPr>
    </w:p>
    <w:p w14:paraId="14467853" w14:textId="1CF9C578" w:rsidR="006109EB" w:rsidRPr="00213E36" w:rsidRDefault="006109EB" w:rsidP="00E42CA6">
      <w:pPr>
        <w:numPr>
          <w:ilvl w:val="0"/>
          <w:numId w:val="5"/>
        </w:numPr>
        <w:spacing w:after="160" w:line="259" w:lineRule="auto"/>
        <w:contextualSpacing/>
        <w:jc w:val="both"/>
        <w:rPr>
          <w:rFonts w:ascii="Cambria" w:hAnsi="Cambria" w:cs="Calibri"/>
          <w:b/>
          <w:i/>
        </w:rPr>
      </w:pPr>
      <w:r w:rsidRPr="00213E36">
        <w:rPr>
          <w:rFonts w:ascii="Cambria" w:hAnsi="Cambria" w:cs="Calibri"/>
          <w:b/>
          <w:i/>
        </w:rPr>
        <w:t>Informacje i wymagania końcowe:</w:t>
      </w:r>
    </w:p>
    <w:p w14:paraId="6E82B6D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7ACE9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jest zobowiązany do umieszczenia wyżej określonych wymogów BHP w umowach zawieranych z podwykonawcami na prace wykonywane na terenie OPEC Sp. z o.o. w  Gdyni.</w:t>
      </w:r>
    </w:p>
    <w:p w14:paraId="2F84426F"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Roszczenia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wynikające z naruszenia niniejszych </w:t>
      </w:r>
      <w:r w:rsidRPr="00213E36">
        <w:rPr>
          <w:rFonts w:ascii="Cambria" w:eastAsia="Calibri" w:hAnsi="Cambria"/>
          <w:bCs/>
          <w:sz w:val="22"/>
          <w:szCs w:val="28"/>
          <w:lang w:eastAsia="en-US"/>
        </w:rPr>
        <w:t xml:space="preserve">Informacje oraz wymagania środowiskowe i BHP obowiązujące na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są niezależne od roszczeń wynikających z właściwej umowy zawartej z Przedsiębiorcą. Przedsiębiorcy nie przysługują żadne roszczenia wobec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lub innego podmiotu jeśli w wyniku naruszenia niniejszych zasad poniesie szkodę, w tym szkodę związaną z wadliwą realizacją umowy. </w:t>
      </w:r>
    </w:p>
    <w:p w14:paraId="7FF56081"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W szczególności fakt utraty uprawnień do poruszania się po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nie może być podstawą uchylenia się od odpowiedzialności za niewykonanie lub nienależyte wykonanie zawartej umowy </w:t>
      </w:r>
      <w:r w:rsidRPr="00213E36">
        <w:rPr>
          <w:rFonts w:ascii="Cambria" w:eastAsia="Calibri" w:hAnsi="Cambria"/>
          <w:sz w:val="22"/>
          <w:szCs w:val="22"/>
          <w:lang w:eastAsia="en-US"/>
        </w:rPr>
        <w:t>OPEC Sp. z o.o. w  Gdyni.</w:t>
      </w:r>
    </w:p>
    <w:p w14:paraId="038440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03A3CB87"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W sprawach bezpieczeństwa i higieny pracy, ochrony przeciwpożarowej, bezpieczeństwa procesowego oraz ochrony środowiska Przedsiębiorca jest zobowiązany do respektowania uwag i zaleceń </w:t>
      </w:r>
      <w:r w:rsidRPr="00213E36">
        <w:rPr>
          <w:rFonts w:ascii="Cambria" w:hAnsi="Cambria" w:cs="Calibri"/>
          <w:sz w:val="22"/>
          <w:szCs w:val="22"/>
        </w:rPr>
        <w:t xml:space="preserve">Przedstawicieli </w:t>
      </w:r>
      <w:r w:rsidRPr="00213E36">
        <w:rPr>
          <w:rFonts w:ascii="Cambria" w:eastAsia="Calibri" w:hAnsi="Cambria"/>
          <w:sz w:val="22"/>
          <w:szCs w:val="22"/>
          <w:lang w:eastAsia="en-US"/>
        </w:rPr>
        <w:t>OPEC Sp. z o.o. w  Gdyni, a także pracowników obszaru utrzymania ruchu jak również zarządzających terenem/obiektem OPEC Sp. z o.o. w  Gdyni.</w:t>
      </w:r>
    </w:p>
    <w:p w14:paraId="3DC3AFB1" w14:textId="77777777" w:rsidR="006109EB" w:rsidRPr="00213E36" w:rsidRDefault="006109EB" w:rsidP="006109EB">
      <w:pPr>
        <w:jc w:val="both"/>
        <w:rPr>
          <w:rFonts w:ascii="Cambria" w:eastAsia="Calibri" w:hAnsi="Cambria"/>
          <w:sz w:val="22"/>
          <w:szCs w:val="22"/>
          <w:lang w:eastAsia="en-US"/>
        </w:rPr>
      </w:pPr>
    </w:p>
    <w:p w14:paraId="1737F53E"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Przedsiębiorca ponosi pełną odpowiedzialność za działania oraz zaniechania swoich pracowników i podwykonawców. </w:t>
      </w:r>
    </w:p>
    <w:p w14:paraId="0104A1F0" w14:textId="3E218FAA" w:rsidR="006109EB" w:rsidRPr="00213E36" w:rsidRDefault="006109EB" w:rsidP="00C02DA7">
      <w:pPr>
        <w:jc w:val="right"/>
        <w:rPr>
          <w:rFonts w:ascii="Cambria" w:hAnsi="Cambria"/>
          <w:b/>
          <w:bCs/>
          <w:i/>
          <w:iCs/>
          <w:sz w:val="22"/>
          <w:szCs w:val="22"/>
        </w:rPr>
      </w:pPr>
      <w:r w:rsidRPr="00213E36">
        <w:rPr>
          <w:rFonts w:ascii="Cambria" w:hAnsi="Cambria"/>
          <w:b/>
          <w:bCs/>
          <w:i/>
          <w:iCs/>
          <w:sz w:val="22"/>
          <w:szCs w:val="22"/>
        </w:rPr>
        <w:br w:type="page"/>
      </w:r>
    </w:p>
    <w:p w14:paraId="29C52FAF" w14:textId="77777777"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lastRenderedPageBreak/>
        <w:t>ZAŁĄCZNIK Nr 1a</w:t>
      </w:r>
      <w:r w:rsidRPr="00213E36">
        <w:rPr>
          <w:rFonts w:ascii="Cambria" w:hAnsi="Cambria"/>
          <w:b/>
          <w:bCs/>
          <w:i/>
          <w:iCs/>
          <w:sz w:val="22"/>
          <w:szCs w:val="22"/>
        </w:rPr>
        <w:br/>
        <w:t>do Decyzji Nr 26/2023</w:t>
      </w:r>
      <w:r w:rsidRPr="00213E36">
        <w:rPr>
          <w:rFonts w:ascii="Cambria" w:hAnsi="Cambria"/>
          <w:b/>
          <w:bCs/>
          <w:i/>
          <w:iCs/>
          <w:sz w:val="22"/>
          <w:szCs w:val="22"/>
        </w:rPr>
        <w:br/>
        <w:t>Zarządu OPEC Sp. z o.o.</w:t>
      </w:r>
    </w:p>
    <w:p w14:paraId="0CC30899" w14:textId="77777777" w:rsidR="006109EB" w:rsidRPr="00213E36" w:rsidRDefault="006109EB" w:rsidP="006109EB">
      <w:pPr>
        <w:jc w:val="center"/>
        <w:rPr>
          <w:rFonts w:ascii="Cambria" w:hAnsi="Cambria"/>
          <w:b/>
        </w:rPr>
      </w:pPr>
      <w:r w:rsidRPr="00213E36">
        <w:rPr>
          <w:rFonts w:ascii="Cambria" w:hAnsi="Cambria"/>
          <w:b/>
        </w:rPr>
        <w:t>INFORMACJA PRACODAWCY O ZAGROŻENIACH *</w:t>
      </w:r>
      <w:r w:rsidRPr="00213E36">
        <w:rPr>
          <w:rFonts w:ascii="Cambria" w:hAnsi="Cambria"/>
          <w:b/>
        </w:rPr>
        <w:br/>
        <w:t>DLA BEZPIECZEŃSTWA I ZDROWIA PODCZAS PRACY</w:t>
      </w:r>
      <w:r w:rsidRPr="00213E36">
        <w:rPr>
          <w:rFonts w:ascii="Cambria" w:hAnsi="Cambria"/>
          <w:b/>
        </w:rPr>
        <w:br/>
        <w:t xml:space="preserve">(§ 2.2 Rozporządzenia M.G i P. z dnia 27 lipca 2004r w sprawie </w:t>
      </w:r>
      <w:r w:rsidRPr="00213E36">
        <w:rPr>
          <w:rFonts w:ascii="Cambria" w:hAnsi="Cambria"/>
          <w:b/>
        </w:rPr>
        <w:br/>
        <w:t xml:space="preserve">szkolenia w dziedzinie bezpieczeństwa i higieny pracy Dz.U. Nr 180 poz. 1860) </w:t>
      </w:r>
      <w:r w:rsidRPr="00213E36">
        <w:rPr>
          <w:rFonts w:ascii="Cambria" w:hAnsi="Cambria"/>
          <w:b/>
        </w:rPr>
        <w:br/>
        <w:t>- dotyczy pracowników innego pracodawcy</w:t>
      </w:r>
    </w:p>
    <w:p w14:paraId="312D8127" w14:textId="77777777" w:rsidR="006109EB" w:rsidRPr="00213E36" w:rsidRDefault="006109EB" w:rsidP="006109EB">
      <w:pPr>
        <w:jc w:val="center"/>
        <w:rPr>
          <w:rFonts w:ascii="Cambria" w:hAnsi="Cambria"/>
          <w:b/>
        </w:rPr>
      </w:pPr>
    </w:p>
    <w:p w14:paraId="39C093C4" w14:textId="77777777" w:rsidR="006109EB" w:rsidRPr="00213E36" w:rsidRDefault="006109EB" w:rsidP="006109EB">
      <w:pPr>
        <w:jc w:val="center"/>
        <w:rPr>
          <w:rFonts w:ascii="Cambria" w:hAnsi="Cambria"/>
          <w:b/>
        </w:rPr>
      </w:pPr>
    </w:p>
    <w:p w14:paraId="2BF19930" w14:textId="77777777" w:rsidR="006109EB" w:rsidRPr="00213E36" w:rsidRDefault="006109EB" w:rsidP="00F32256">
      <w:pPr>
        <w:numPr>
          <w:ilvl w:val="0"/>
          <w:numId w:val="18"/>
        </w:numPr>
        <w:spacing w:after="160" w:line="259" w:lineRule="auto"/>
        <w:jc w:val="both"/>
        <w:rPr>
          <w:rFonts w:ascii="Cambria" w:hAnsi="Cambria"/>
          <w:b/>
          <w:strike/>
        </w:rPr>
      </w:pPr>
      <w:r w:rsidRPr="00213E36">
        <w:rPr>
          <w:rFonts w:ascii="Cambria" w:hAnsi="Cambria"/>
          <w:b/>
          <w:strike/>
        </w:rPr>
        <w:t>Rejon (Dział): ………………………………………………………………………………………</w:t>
      </w:r>
    </w:p>
    <w:p w14:paraId="6E8E9376" w14:textId="7F0F4CAA" w:rsidR="006109EB" w:rsidRPr="00213E36" w:rsidRDefault="006109EB" w:rsidP="00F32256">
      <w:pPr>
        <w:numPr>
          <w:ilvl w:val="0"/>
          <w:numId w:val="18"/>
        </w:numPr>
        <w:spacing w:after="160" w:line="276" w:lineRule="auto"/>
        <w:jc w:val="both"/>
        <w:rPr>
          <w:rFonts w:ascii="Cambria" w:hAnsi="Cambria"/>
          <w:b/>
        </w:rPr>
      </w:pPr>
      <w:r w:rsidRPr="00213E36">
        <w:rPr>
          <w:rFonts w:ascii="Cambria" w:hAnsi="Cambria"/>
          <w:b/>
        </w:rPr>
        <w:t>Dotyczy umowy nr: NO/……./202</w:t>
      </w:r>
      <w:r w:rsidR="005F7544">
        <w:rPr>
          <w:rFonts w:ascii="Cambria" w:hAnsi="Cambria"/>
          <w:b/>
        </w:rPr>
        <w:t>5</w:t>
      </w:r>
    </w:p>
    <w:p w14:paraId="6EBC0B94" w14:textId="77777777" w:rsidR="006109EB" w:rsidRPr="00213E36" w:rsidRDefault="006109EB" w:rsidP="00F32256">
      <w:pPr>
        <w:numPr>
          <w:ilvl w:val="0"/>
          <w:numId w:val="18"/>
        </w:numPr>
        <w:spacing w:after="160" w:line="259" w:lineRule="auto"/>
        <w:jc w:val="both"/>
        <w:rPr>
          <w:rFonts w:ascii="Cambria" w:hAnsi="Cambria"/>
          <w:b/>
        </w:rPr>
      </w:pPr>
      <w:r w:rsidRPr="00213E36">
        <w:rPr>
          <w:rFonts w:ascii="Cambria" w:hAnsi="Cambria"/>
          <w:b/>
        </w:rPr>
        <w:t>Nazwa firmy, komórki organizacyjnej wykonującej zadania na rzecz OPEC Sp. z o.o.</w:t>
      </w:r>
    </w:p>
    <w:p w14:paraId="3F151464" w14:textId="77777777" w:rsidR="006109EB" w:rsidRPr="00213E36" w:rsidRDefault="006109EB" w:rsidP="006109EB">
      <w:pPr>
        <w:spacing w:line="276" w:lineRule="auto"/>
        <w:ind w:left="720"/>
        <w:rPr>
          <w:rFonts w:ascii="Cambria" w:hAnsi="Cambria"/>
        </w:rPr>
      </w:pPr>
      <w:r w:rsidRPr="00213E36">
        <w:rPr>
          <w:rFonts w:ascii="Cambria" w:hAnsi="Cambria"/>
          <w:b/>
          <w:bCs/>
        </w:rPr>
        <w:t>……………………………………………………………………………….</w:t>
      </w:r>
      <w:r w:rsidRPr="00213E36">
        <w:rPr>
          <w:rFonts w:ascii="Cambria" w:hAnsi="Cambria"/>
        </w:rPr>
        <w:t xml:space="preserve">. </w:t>
      </w:r>
    </w:p>
    <w:p w14:paraId="26BC2243" w14:textId="77777777" w:rsidR="006109EB" w:rsidRPr="00213E36" w:rsidRDefault="006109EB" w:rsidP="006109EB">
      <w:pPr>
        <w:jc w:val="center"/>
        <w:rPr>
          <w:rFonts w:ascii="Cambria" w:hAnsi="Cambria"/>
          <w:b/>
        </w:rPr>
      </w:pPr>
    </w:p>
    <w:p w14:paraId="1A7B2754" w14:textId="77777777" w:rsidR="006109EB" w:rsidRPr="00213E36" w:rsidRDefault="006109EB" w:rsidP="006109EB">
      <w:pPr>
        <w:jc w:val="center"/>
        <w:rPr>
          <w:rFonts w:ascii="Cambria" w:hAnsi="Cambria"/>
          <w:b/>
        </w:rPr>
      </w:pPr>
    </w:p>
    <w:p w14:paraId="01A083D5" w14:textId="77777777" w:rsidR="006109EB" w:rsidRPr="00213E36" w:rsidRDefault="006109EB" w:rsidP="006109EB">
      <w:pPr>
        <w:jc w:val="center"/>
        <w:rPr>
          <w:rFonts w:ascii="Cambria" w:hAnsi="Cambria"/>
          <w:b/>
        </w:rPr>
      </w:pPr>
    </w:p>
    <w:p w14:paraId="05EE2C58" w14:textId="77777777" w:rsidR="006109EB" w:rsidRPr="00213E36" w:rsidRDefault="006109EB" w:rsidP="006109EB">
      <w:pPr>
        <w:jc w:val="center"/>
        <w:rPr>
          <w:rFonts w:ascii="Cambria" w:hAnsi="Cambria"/>
          <w:b/>
        </w:rPr>
      </w:pPr>
      <w:r w:rsidRPr="00213E36">
        <w:rPr>
          <w:rFonts w:ascii="Cambria" w:hAnsi="Cambria"/>
          <w:b/>
        </w:rPr>
        <w:t>POINFORMOWANIE</w:t>
      </w:r>
    </w:p>
    <w:p w14:paraId="1D27D4A9" w14:textId="77777777" w:rsidR="006109EB" w:rsidRPr="00213E36" w:rsidRDefault="006109EB" w:rsidP="006109EB">
      <w:pPr>
        <w:jc w:val="center"/>
        <w:rPr>
          <w:rFonts w:ascii="Cambria" w:hAnsi="Cambria"/>
          <w:b/>
        </w:rPr>
      </w:pPr>
    </w:p>
    <w:p w14:paraId="1C160835" w14:textId="77777777" w:rsidR="006109EB" w:rsidRPr="00213E36" w:rsidRDefault="006109EB" w:rsidP="006109EB">
      <w:pPr>
        <w:jc w:val="center"/>
        <w:rPr>
          <w:rFonts w:ascii="Cambria" w:hAnsi="Cambria"/>
          <w:b/>
        </w:rPr>
      </w:pPr>
      <w:r w:rsidRPr="00213E36">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1445A546" w14:textId="77777777" w:rsidR="006109EB" w:rsidRPr="00213E36" w:rsidRDefault="006109EB" w:rsidP="006109EB">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6109EB" w:rsidRPr="00213E36" w14:paraId="00CEB133" w14:textId="77777777" w:rsidTr="000A3BAC">
        <w:trPr>
          <w:tblHeader/>
        </w:trPr>
        <w:tc>
          <w:tcPr>
            <w:tcW w:w="572" w:type="dxa"/>
            <w:vAlign w:val="center"/>
          </w:tcPr>
          <w:p w14:paraId="4EE21940" w14:textId="77777777" w:rsidR="006109EB" w:rsidRPr="00213E36" w:rsidRDefault="006109EB" w:rsidP="006109EB">
            <w:pPr>
              <w:jc w:val="center"/>
              <w:rPr>
                <w:rFonts w:ascii="Cambria" w:hAnsi="Cambria"/>
                <w:b/>
              </w:rPr>
            </w:pPr>
            <w:r w:rsidRPr="00213E36">
              <w:rPr>
                <w:rFonts w:ascii="Cambria" w:hAnsi="Cambria"/>
                <w:b/>
              </w:rPr>
              <w:t>L.p.</w:t>
            </w:r>
          </w:p>
        </w:tc>
        <w:tc>
          <w:tcPr>
            <w:tcW w:w="3505" w:type="dxa"/>
            <w:vAlign w:val="center"/>
          </w:tcPr>
          <w:p w14:paraId="52EF91E4" w14:textId="77777777" w:rsidR="006109EB" w:rsidRPr="00213E36" w:rsidRDefault="006109EB" w:rsidP="006109EB">
            <w:pPr>
              <w:jc w:val="center"/>
              <w:rPr>
                <w:rFonts w:ascii="Cambria" w:hAnsi="Cambria"/>
                <w:b/>
              </w:rPr>
            </w:pPr>
            <w:r w:rsidRPr="00213E36">
              <w:rPr>
                <w:rFonts w:ascii="Cambria" w:hAnsi="Cambria"/>
                <w:b/>
              </w:rPr>
              <w:t>Imię, nazwisko</w:t>
            </w:r>
          </w:p>
        </w:tc>
        <w:tc>
          <w:tcPr>
            <w:tcW w:w="1711" w:type="dxa"/>
            <w:vAlign w:val="center"/>
          </w:tcPr>
          <w:p w14:paraId="4BBCADB2" w14:textId="77777777" w:rsidR="006109EB" w:rsidRPr="00213E36" w:rsidRDefault="006109EB" w:rsidP="006109EB">
            <w:pPr>
              <w:jc w:val="center"/>
              <w:rPr>
                <w:rFonts w:ascii="Cambria" w:hAnsi="Cambria"/>
                <w:b/>
              </w:rPr>
            </w:pPr>
            <w:r w:rsidRPr="00213E36">
              <w:rPr>
                <w:rFonts w:ascii="Cambria" w:hAnsi="Cambria"/>
                <w:b/>
              </w:rPr>
              <w:t>DATA</w:t>
            </w:r>
          </w:p>
        </w:tc>
        <w:tc>
          <w:tcPr>
            <w:tcW w:w="1559" w:type="dxa"/>
            <w:vAlign w:val="center"/>
          </w:tcPr>
          <w:p w14:paraId="206065A6" w14:textId="77777777" w:rsidR="006109EB" w:rsidRPr="00213E36" w:rsidRDefault="006109EB" w:rsidP="006109EB">
            <w:pPr>
              <w:jc w:val="center"/>
              <w:rPr>
                <w:rFonts w:ascii="Cambria" w:hAnsi="Cambria"/>
                <w:b/>
              </w:rPr>
            </w:pPr>
            <w:r w:rsidRPr="00213E36">
              <w:rPr>
                <w:rFonts w:ascii="Cambria" w:hAnsi="Cambria"/>
                <w:b/>
              </w:rPr>
              <w:t>Podpis</w:t>
            </w:r>
          </w:p>
        </w:tc>
        <w:tc>
          <w:tcPr>
            <w:tcW w:w="2117" w:type="dxa"/>
            <w:vAlign w:val="center"/>
          </w:tcPr>
          <w:p w14:paraId="2D285EEF" w14:textId="77777777" w:rsidR="006109EB" w:rsidRPr="00213E36" w:rsidRDefault="006109EB" w:rsidP="006109EB">
            <w:pPr>
              <w:jc w:val="center"/>
              <w:rPr>
                <w:rFonts w:ascii="Cambria" w:hAnsi="Cambria"/>
                <w:b/>
              </w:rPr>
            </w:pPr>
            <w:r w:rsidRPr="00213E36">
              <w:rPr>
                <w:rFonts w:ascii="Cambria" w:hAnsi="Cambria"/>
                <w:b/>
              </w:rPr>
              <w:t>Uwagi</w:t>
            </w:r>
          </w:p>
        </w:tc>
      </w:tr>
      <w:tr w:rsidR="006109EB" w:rsidRPr="00213E36" w14:paraId="3EFAE9F9" w14:textId="77777777" w:rsidTr="000A3BAC">
        <w:trPr>
          <w:tblHeader/>
        </w:trPr>
        <w:tc>
          <w:tcPr>
            <w:tcW w:w="572" w:type="dxa"/>
          </w:tcPr>
          <w:p w14:paraId="147091C0" w14:textId="77777777" w:rsidR="006109EB" w:rsidRPr="00213E36" w:rsidRDefault="006109EB" w:rsidP="006109EB">
            <w:pPr>
              <w:jc w:val="center"/>
              <w:rPr>
                <w:rFonts w:ascii="Cambria" w:hAnsi="Cambria"/>
                <w:b/>
              </w:rPr>
            </w:pPr>
            <w:r w:rsidRPr="00213E36">
              <w:rPr>
                <w:rFonts w:ascii="Cambria" w:hAnsi="Cambria"/>
                <w:b/>
              </w:rPr>
              <w:t>1</w:t>
            </w:r>
          </w:p>
        </w:tc>
        <w:tc>
          <w:tcPr>
            <w:tcW w:w="3505" w:type="dxa"/>
          </w:tcPr>
          <w:p w14:paraId="3D942A46" w14:textId="77777777" w:rsidR="006109EB" w:rsidRPr="00213E36" w:rsidRDefault="006109EB" w:rsidP="006109EB">
            <w:pPr>
              <w:jc w:val="center"/>
              <w:rPr>
                <w:rFonts w:ascii="Cambria" w:hAnsi="Cambria"/>
                <w:b/>
              </w:rPr>
            </w:pPr>
            <w:r w:rsidRPr="00213E36">
              <w:rPr>
                <w:rFonts w:ascii="Cambria" w:hAnsi="Cambria"/>
                <w:b/>
              </w:rPr>
              <w:t>2</w:t>
            </w:r>
          </w:p>
        </w:tc>
        <w:tc>
          <w:tcPr>
            <w:tcW w:w="1711" w:type="dxa"/>
          </w:tcPr>
          <w:p w14:paraId="78269542" w14:textId="77777777" w:rsidR="006109EB" w:rsidRPr="00213E36" w:rsidRDefault="006109EB" w:rsidP="006109EB">
            <w:pPr>
              <w:jc w:val="center"/>
              <w:rPr>
                <w:rFonts w:ascii="Cambria" w:hAnsi="Cambria"/>
                <w:b/>
              </w:rPr>
            </w:pPr>
            <w:r w:rsidRPr="00213E36">
              <w:rPr>
                <w:rFonts w:ascii="Cambria" w:hAnsi="Cambria"/>
                <w:b/>
              </w:rPr>
              <w:t>3</w:t>
            </w:r>
          </w:p>
        </w:tc>
        <w:tc>
          <w:tcPr>
            <w:tcW w:w="1559" w:type="dxa"/>
          </w:tcPr>
          <w:p w14:paraId="7B38F49E" w14:textId="77777777" w:rsidR="006109EB" w:rsidRPr="00213E36" w:rsidRDefault="006109EB" w:rsidP="006109EB">
            <w:pPr>
              <w:jc w:val="center"/>
              <w:rPr>
                <w:rFonts w:ascii="Cambria" w:hAnsi="Cambria"/>
                <w:b/>
              </w:rPr>
            </w:pPr>
            <w:r w:rsidRPr="00213E36">
              <w:rPr>
                <w:rFonts w:ascii="Cambria" w:hAnsi="Cambria"/>
                <w:b/>
              </w:rPr>
              <w:t>4</w:t>
            </w:r>
          </w:p>
        </w:tc>
        <w:tc>
          <w:tcPr>
            <w:tcW w:w="2117" w:type="dxa"/>
          </w:tcPr>
          <w:p w14:paraId="530D441D" w14:textId="77777777" w:rsidR="006109EB" w:rsidRPr="00213E36" w:rsidRDefault="006109EB" w:rsidP="006109EB">
            <w:pPr>
              <w:jc w:val="center"/>
              <w:rPr>
                <w:rFonts w:ascii="Cambria" w:hAnsi="Cambria"/>
                <w:b/>
              </w:rPr>
            </w:pPr>
            <w:r w:rsidRPr="00213E36">
              <w:rPr>
                <w:rFonts w:ascii="Cambria" w:hAnsi="Cambria"/>
                <w:b/>
              </w:rPr>
              <w:t>5</w:t>
            </w:r>
          </w:p>
        </w:tc>
      </w:tr>
      <w:tr w:rsidR="006109EB" w:rsidRPr="00213E36" w14:paraId="71458F08" w14:textId="77777777" w:rsidTr="000A3BAC">
        <w:trPr>
          <w:trHeight w:val="411"/>
        </w:trPr>
        <w:tc>
          <w:tcPr>
            <w:tcW w:w="572" w:type="dxa"/>
            <w:vAlign w:val="center"/>
          </w:tcPr>
          <w:p w14:paraId="3AEEBC57" w14:textId="77777777" w:rsidR="006109EB" w:rsidRPr="00213E36" w:rsidRDefault="006109EB" w:rsidP="006109EB">
            <w:pPr>
              <w:jc w:val="center"/>
              <w:rPr>
                <w:rFonts w:ascii="Cambria" w:hAnsi="Cambria"/>
                <w:b/>
              </w:rPr>
            </w:pPr>
          </w:p>
        </w:tc>
        <w:tc>
          <w:tcPr>
            <w:tcW w:w="3505" w:type="dxa"/>
            <w:vAlign w:val="center"/>
          </w:tcPr>
          <w:p w14:paraId="73BC28FF" w14:textId="77777777" w:rsidR="006109EB" w:rsidRPr="00213E36" w:rsidRDefault="006109EB" w:rsidP="006109EB">
            <w:pPr>
              <w:jc w:val="center"/>
              <w:rPr>
                <w:rFonts w:ascii="Cambria" w:hAnsi="Cambria"/>
                <w:b/>
              </w:rPr>
            </w:pPr>
          </w:p>
        </w:tc>
        <w:tc>
          <w:tcPr>
            <w:tcW w:w="1711" w:type="dxa"/>
          </w:tcPr>
          <w:p w14:paraId="147DC536" w14:textId="77777777" w:rsidR="006109EB" w:rsidRPr="00213E36" w:rsidRDefault="006109EB" w:rsidP="006109EB">
            <w:pPr>
              <w:jc w:val="center"/>
              <w:rPr>
                <w:rFonts w:ascii="Cambria" w:hAnsi="Cambria"/>
                <w:b/>
              </w:rPr>
            </w:pPr>
          </w:p>
        </w:tc>
        <w:tc>
          <w:tcPr>
            <w:tcW w:w="1559" w:type="dxa"/>
            <w:vAlign w:val="center"/>
          </w:tcPr>
          <w:p w14:paraId="380364C9" w14:textId="77777777" w:rsidR="006109EB" w:rsidRPr="00213E36" w:rsidRDefault="006109EB" w:rsidP="006109EB">
            <w:pPr>
              <w:jc w:val="center"/>
              <w:rPr>
                <w:rFonts w:ascii="Cambria" w:hAnsi="Cambria"/>
                <w:b/>
              </w:rPr>
            </w:pPr>
          </w:p>
        </w:tc>
        <w:tc>
          <w:tcPr>
            <w:tcW w:w="2117" w:type="dxa"/>
            <w:vAlign w:val="center"/>
          </w:tcPr>
          <w:p w14:paraId="753E4763" w14:textId="77777777" w:rsidR="006109EB" w:rsidRPr="00213E36" w:rsidRDefault="006109EB" w:rsidP="006109EB">
            <w:pPr>
              <w:jc w:val="center"/>
              <w:rPr>
                <w:rFonts w:ascii="Cambria" w:hAnsi="Cambria"/>
                <w:b/>
              </w:rPr>
            </w:pPr>
          </w:p>
        </w:tc>
      </w:tr>
      <w:tr w:rsidR="006109EB" w:rsidRPr="00213E36" w14:paraId="43532A57" w14:textId="77777777" w:rsidTr="000A3BAC">
        <w:trPr>
          <w:trHeight w:val="411"/>
        </w:trPr>
        <w:tc>
          <w:tcPr>
            <w:tcW w:w="572" w:type="dxa"/>
            <w:vAlign w:val="center"/>
          </w:tcPr>
          <w:p w14:paraId="148D1FAB" w14:textId="77777777" w:rsidR="006109EB" w:rsidRPr="00213E36" w:rsidRDefault="006109EB" w:rsidP="006109EB">
            <w:pPr>
              <w:jc w:val="center"/>
              <w:rPr>
                <w:rFonts w:ascii="Cambria" w:hAnsi="Cambria"/>
                <w:b/>
              </w:rPr>
            </w:pPr>
          </w:p>
        </w:tc>
        <w:tc>
          <w:tcPr>
            <w:tcW w:w="3505" w:type="dxa"/>
            <w:vAlign w:val="center"/>
          </w:tcPr>
          <w:p w14:paraId="05049D0B" w14:textId="77777777" w:rsidR="006109EB" w:rsidRPr="00213E36" w:rsidRDefault="006109EB" w:rsidP="006109EB">
            <w:pPr>
              <w:jc w:val="center"/>
              <w:rPr>
                <w:rFonts w:ascii="Cambria" w:hAnsi="Cambria"/>
                <w:b/>
              </w:rPr>
            </w:pPr>
          </w:p>
        </w:tc>
        <w:tc>
          <w:tcPr>
            <w:tcW w:w="1711" w:type="dxa"/>
          </w:tcPr>
          <w:p w14:paraId="1D097222" w14:textId="77777777" w:rsidR="006109EB" w:rsidRPr="00213E36" w:rsidRDefault="006109EB" w:rsidP="006109EB">
            <w:pPr>
              <w:jc w:val="center"/>
              <w:rPr>
                <w:rFonts w:ascii="Cambria" w:hAnsi="Cambria"/>
                <w:b/>
              </w:rPr>
            </w:pPr>
          </w:p>
        </w:tc>
        <w:tc>
          <w:tcPr>
            <w:tcW w:w="1559" w:type="dxa"/>
            <w:vAlign w:val="center"/>
          </w:tcPr>
          <w:p w14:paraId="0E6C529A" w14:textId="77777777" w:rsidR="006109EB" w:rsidRPr="00213E36" w:rsidRDefault="006109EB" w:rsidP="006109EB">
            <w:pPr>
              <w:jc w:val="center"/>
              <w:rPr>
                <w:rFonts w:ascii="Cambria" w:hAnsi="Cambria"/>
                <w:b/>
              </w:rPr>
            </w:pPr>
          </w:p>
        </w:tc>
        <w:tc>
          <w:tcPr>
            <w:tcW w:w="2117" w:type="dxa"/>
            <w:vAlign w:val="center"/>
          </w:tcPr>
          <w:p w14:paraId="6CA9A606" w14:textId="77777777" w:rsidR="006109EB" w:rsidRPr="00213E36" w:rsidRDefault="006109EB" w:rsidP="006109EB">
            <w:pPr>
              <w:jc w:val="center"/>
              <w:rPr>
                <w:rFonts w:ascii="Cambria" w:hAnsi="Cambria"/>
                <w:b/>
              </w:rPr>
            </w:pPr>
          </w:p>
        </w:tc>
      </w:tr>
      <w:tr w:rsidR="006109EB" w:rsidRPr="00213E36" w14:paraId="03F67407" w14:textId="77777777" w:rsidTr="000A3BAC">
        <w:trPr>
          <w:trHeight w:val="411"/>
        </w:trPr>
        <w:tc>
          <w:tcPr>
            <w:tcW w:w="572" w:type="dxa"/>
            <w:vAlign w:val="center"/>
          </w:tcPr>
          <w:p w14:paraId="688C36AD" w14:textId="77777777" w:rsidR="006109EB" w:rsidRPr="00213E36" w:rsidRDefault="006109EB" w:rsidP="006109EB">
            <w:pPr>
              <w:jc w:val="center"/>
              <w:rPr>
                <w:rFonts w:ascii="Cambria" w:hAnsi="Cambria"/>
                <w:b/>
              </w:rPr>
            </w:pPr>
          </w:p>
        </w:tc>
        <w:tc>
          <w:tcPr>
            <w:tcW w:w="3505" w:type="dxa"/>
            <w:vAlign w:val="center"/>
          </w:tcPr>
          <w:p w14:paraId="661A7A57" w14:textId="77777777" w:rsidR="006109EB" w:rsidRPr="00213E36" w:rsidRDefault="006109EB" w:rsidP="006109EB">
            <w:pPr>
              <w:jc w:val="center"/>
              <w:rPr>
                <w:rFonts w:ascii="Cambria" w:hAnsi="Cambria"/>
                <w:b/>
              </w:rPr>
            </w:pPr>
          </w:p>
        </w:tc>
        <w:tc>
          <w:tcPr>
            <w:tcW w:w="1711" w:type="dxa"/>
          </w:tcPr>
          <w:p w14:paraId="20D4403D" w14:textId="77777777" w:rsidR="006109EB" w:rsidRPr="00213E36" w:rsidRDefault="006109EB" w:rsidP="006109EB">
            <w:pPr>
              <w:jc w:val="center"/>
              <w:rPr>
                <w:rFonts w:ascii="Cambria" w:hAnsi="Cambria"/>
                <w:b/>
              </w:rPr>
            </w:pPr>
          </w:p>
        </w:tc>
        <w:tc>
          <w:tcPr>
            <w:tcW w:w="1559" w:type="dxa"/>
            <w:vAlign w:val="center"/>
          </w:tcPr>
          <w:p w14:paraId="09B11577" w14:textId="77777777" w:rsidR="006109EB" w:rsidRPr="00213E36" w:rsidRDefault="006109EB" w:rsidP="006109EB">
            <w:pPr>
              <w:jc w:val="center"/>
              <w:rPr>
                <w:rFonts w:ascii="Cambria" w:hAnsi="Cambria"/>
                <w:b/>
              </w:rPr>
            </w:pPr>
          </w:p>
        </w:tc>
        <w:tc>
          <w:tcPr>
            <w:tcW w:w="2117" w:type="dxa"/>
            <w:vAlign w:val="center"/>
          </w:tcPr>
          <w:p w14:paraId="69913DA3" w14:textId="77777777" w:rsidR="006109EB" w:rsidRPr="00213E36" w:rsidRDefault="006109EB" w:rsidP="006109EB">
            <w:pPr>
              <w:jc w:val="center"/>
              <w:rPr>
                <w:rFonts w:ascii="Cambria" w:hAnsi="Cambria"/>
                <w:b/>
              </w:rPr>
            </w:pPr>
          </w:p>
        </w:tc>
      </w:tr>
      <w:tr w:rsidR="006109EB" w:rsidRPr="00213E36" w14:paraId="248121CD" w14:textId="77777777" w:rsidTr="000A3BAC">
        <w:trPr>
          <w:trHeight w:val="411"/>
        </w:trPr>
        <w:tc>
          <w:tcPr>
            <w:tcW w:w="572" w:type="dxa"/>
            <w:vAlign w:val="center"/>
          </w:tcPr>
          <w:p w14:paraId="20CDF3E8" w14:textId="77777777" w:rsidR="006109EB" w:rsidRPr="00213E36" w:rsidRDefault="006109EB" w:rsidP="006109EB">
            <w:pPr>
              <w:jc w:val="center"/>
              <w:rPr>
                <w:rFonts w:ascii="Cambria" w:hAnsi="Cambria"/>
                <w:b/>
              </w:rPr>
            </w:pPr>
          </w:p>
        </w:tc>
        <w:tc>
          <w:tcPr>
            <w:tcW w:w="3505" w:type="dxa"/>
            <w:vAlign w:val="center"/>
          </w:tcPr>
          <w:p w14:paraId="1812CA13" w14:textId="77777777" w:rsidR="006109EB" w:rsidRPr="00213E36" w:rsidRDefault="006109EB" w:rsidP="006109EB">
            <w:pPr>
              <w:jc w:val="center"/>
              <w:rPr>
                <w:rFonts w:ascii="Cambria" w:hAnsi="Cambria"/>
                <w:b/>
              </w:rPr>
            </w:pPr>
          </w:p>
        </w:tc>
        <w:tc>
          <w:tcPr>
            <w:tcW w:w="1711" w:type="dxa"/>
          </w:tcPr>
          <w:p w14:paraId="23DEF69F" w14:textId="77777777" w:rsidR="006109EB" w:rsidRPr="00213E36" w:rsidRDefault="006109EB" w:rsidP="006109EB">
            <w:pPr>
              <w:jc w:val="center"/>
              <w:rPr>
                <w:rFonts w:ascii="Cambria" w:hAnsi="Cambria"/>
                <w:b/>
              </w:rPr>
            </w:pPr>
          </w:p>
        </w:tc>
        <w:tc>
          <w:tcPr>
            <w:tcW w:w="1559" w:type="dxa"/>
            <w:vAlign w:val="center"/>
          </w:tcPr>
          <w:p w14:paraId="3BA802AF" w14:textId="77777777" w:rsidR="006109EB" w:rsidRPr="00213E36" w:rsidRDefault="006109EB" w:rsidP="006109EB">
            <w:pPr>
              <w:jc w:val="center"/>
              <w:rPr>
                <w:rFonts w:ascii="Cambria" w:hAnsi="Cambria"/>
                <w:b/>
              </w:rPr>
            </w:pPr>
          </w:p>
        </w:tc>
        <w:tc>
          <w:tcPr>
            <w:tcW w:w="2117" w:type="dxa"/>
            <w:vAlign w:val="center"/>
          </w:tcPr>
          <w:p w14:paraId="377BD402" w14:textId="77777777" w:rsidR="006109EB" w:rsidRPr="00213E36" w:rsidRDefault="006109EB" w:rsidP="006109EB">
            <w:pPr>
              <w:jc w:val="center"/>
              <w:rPr>
                <w:rFonts w:ascii="Cambria" w:hAnsi="Cambria"/>
                <w:b/>
              </w:rPr>
            </w:pPr>
          </w:p>
        </w:tc>
      </w:tr>
      <w:tr w:rsidR="006109EB" w:rsidRPr="00213E36" w14:paraId="17DF2E56" w14:textId="77777777" w:rsidTr="000A3BAC">
        <w:trPr>
          <w:trHeight w:val="411"/>
        </w:trPr>
        <w:tc>
          <w:tcPr>
            <w:tcW w:w="572" w:type="dxa"/>
            <w:vAlign w:val="center"/>
          </w:tcPr>
          <w:p w14:paraId="08FA7D7C" w14:textId="77777777" w:rsidR="006109EB" w:rsidRPr="00213E36" w:rsidRDefault="006109EB" w:rsidP="006109EB">
            <w:pPr>
              <w:jc w:val="center"/>
              <w:rPr>
                <w:rFonts w:ascii="Cambria" w:hAnsi="Cambria"/>
                <w:b/>
              </w:rPr>
            </w:pPr>
          </w:p>
        </w:tc>
        <w:tc>
          <w:tcPr>
            <w:tcW w:w="3505" w:type="dxa"/>
            <w:vAlign w:val="center"/>
          </w:tcPr>
          <w:p w14:paraId="0CACA084" w14:textId="77777777" w:rsidR="006109EB" w:rsidRPr="00213E36" w:rsidRDefault="006109EB" w:rsidP="006109EB">
            <w:pPr>
              <w:jc w:val="center"/>
              <w:rPr>
                <w:rFonts w:ascii="Cambria" w:hAnsi="Cambria"/>
                <w:b/>
              </w:rPr>
            </w:pPr>
          </w:p>
        </w:tc>
        <w:tc>
          <w:tcPr>
            <w:tcW w:w="1711" w:type="dxa"/>
          </w:tcPr>
          <w:p w14:paraId="5596B0B5" w14:textId="77777777" w:rsidR="006109EB" w:rsidRPr="00213E36" w:rsidRDefault="006109EB" w:rsidP="006109EB">
            <w:pPr>
              <w:jc w:val="center"/>
              <w:rPr>
                <w:rFonts w:ascii="Cambria" w:hAnsi="Cambria"/>
                <w:b/>
              </w:rPr>
            </w:pPr>
          </w:p>
        </w:tc>
        <w:tc>
          <w:tcPr>
            <w:tcW w:w="1559" w:type="dxa"/>
            <w:vAlign w:val="center"/>
          </w:tcPr>
          <w:p w14:paraId="1105F7E8" w14:textId="77777777" w:rsidR="006109EB" w:rsidRPr="00213E36" w:rsidRDefault="006109EB" w:rsidP="006109EB">
            <w:pPr>
              <w:jc w:val="center"/>
              <w:rPr>
                <w:rFonts w:ascii="Cambria" w:hAnsi="Cambria"/>
                <w:b/>
              </w:rPr>
            </w:pPr>
          </w:p>
        </w:tc>
        <w:tc>
          <w:tcPr>
            <w:tcW w:w="2117" w:type="dxa"/>
            <w:vAlign w:val="center"/>
          </w:tcPr>
          <w:p w14:paraId="2D044531" w14:textId="77777777" w:rsidR="006109EB" w:rsidRPr="00213E36" w:rsidRDefault="006109EB" w:rsidP="006109EB">
            <w:pPr>
              <w:jc w:val="center"/>
              <w:rPr>
                <w:rFonts w:ascii="Cambria" w:hAnsi="Cambria"/>
                <w:b/>
              </w:rPr>
            </w:pPr>
          </w:p>
        </w:tc>
      </w:tr>
      <w:tr w:rsidR="006109EB" w:rsidRPr="00213E36" w14:paraId="6B02607A" w14:textId="77777777" w:rsidTr="000A3BAC">
        <w:trPr>
          <w:trHeight w:val="411"/>
        </w:trPr>
        <w:tc>
          <w:tcPr>
            <w:tcW w:w="572" w:type="dxa"/>
            <w:vAlign w:val="center"/>
          </w:tcPr>
          <w:p w14:paraId="6801624C" w14:textId="77777777" w:rsidR="006109EB" w:rsidRPr="00213E36" w:rsidRDefault="006109EB" w:rsidP="006109EB">
            <w:pPr>
              <w:jc w:val="center"/>
              <w:rPr>
                <w:rFonts w:ascii="Cambria" w:hAnsi="Cambria"/>
                <w:b/>
              </w:rPr>
            </w:pPr>
          </w:p>
        </w:tc>
        <w:tc>
          <w:tcPr>
            <w:tcW w:w="3505" w:type="dxa"/>
            <w:vAlign w:val="center"/>
          </w:tcPr>
          <w:p w14:paraId="1824DB46" w14:textId="77777777" w:rsidR="006109EB" w:rsidRPr="00213E36" w:rsidRDefault="006109EB" w:rsidP="006109EB">
            <w:pPr>
              <w:jc w:val="center"/>
              <w:rPr>
                <w:rFonts w:ascii="Cambria" w:hAnsi="Cambria"/>
                <w:b/>
              </w:rPr>
            </w:pPr>
          </w:p>
        </w:tc>
        <w:tc>
          <w:tcPr>
            <w:tcW w:w="1711" w:type="dxa"/>
          </w:tcPr>
          <w:p w14:paraId="58FCC1DA" w14:textId="77777777" w:rsidR="006109EB" w:rsidRPr="00213E36" w:rsidRDefault="006109EB" w:rsidP="006109EB">
            <w:pPr>
              <w:jc w:val="center"/>
              <w:rPr>
                <w:rFonts w:ascii="Cambria" w:hAnsi="Cambria"/>
                <w:b/>
              </w:rPr>
            </w:pPr>
          </w:p>
        </w:tc>
        <w:tc>
          <w:tcPr>
            <w:tcW w:w="1559" w:type="dxa"/>
            <w:vAlign w:val="center"/>
          </w:tcPr>
          <w:p w14:paraId="73A5B596" w14:textId="77777777" w:rsidR="006109EB" w:rsidRPr="00213E36" w:rsidRDefault="006109EB" w:rsidP="006109EB">
            <w:pPr>
              <w:jc w:val="center"/>
              <w:rPr>
                <w:rFonts w:ascii="Cambria" w:hAnsi="Cambria"/>
                <w:b/>
              </w:rPr>
            </w:pPr>
          </w:p>
        </w:tc>
        <w:tc>
          <w:tcPr>
            <w:tcW w:w="2117" w:type="dxa"/>
            <w:vAlign w:val="center"/>
          </w:tcPr>
          <w:p w14:paraId="37344330" w14:textId="77777777" w:rsidR="006109EB" w:rsidRPr="00213E36" w:rsidRDefault="006109EB" w:rsidP="006109EB">
            <w:pPr>
              <w:jc w:val="center"/>
              <w:rPr>
                <w:rFonts w:ascii="Cambria" w:hAnsi="Cambria"/>
                <w:b/>
              </w:rPr>
            </w:pPr>
          </w:p>
        </w:tc>
      </w:tr>
      <w:tr w:rsidR="006109EB" w:rsidRPr="00213E36" w14:paraId="11A7CFFF" w14:textId="77777777" w:rsidTr="000A3BAC">
        <w:trPr>
          <w:trHeight w:val="411"/>
        </w:trPr>
        <w:tc>
          <w:tcPr>
            <w:tcW w:w="572" w:type="dxa"/>
            <w:vAlign w:val="center"/>
          </w:tcPr>
          <w:p w14:paraId="553C1291" w14:textId="77777777" w:rsidR="006109EB" w:rsidRPr="00213E36" w:rsidRDefault="006109EB" w:rsidP="006109EB">
            <w:pPr>
              <w:jc w:val="center"/>
              <w:rPr>
                <w:rFonts w:ascii="Cambria" w:hAnsi="Cambria"/>
                <w:b/>
              </w:rPr>
            </w:pPr>
          </w:p>
        </w:tc>
        <w:tc>
          <w:tcPr>
            <w:tcW w:w="3505" w:type="dxa"/>
            <w:vAlign w:val="center"/>
          </w:tcPr>
          <w:p w14:paraId="7CA13464" w14:textId="77777777" w:rsidR="006109EB" w:rsidRPr="00213E36" w:rsidRDefault="006109EB" w:rsidP="006109EB">
            <w:pPr>
              <w:jc w:val="center"/>
              <w:rPr>
                <w:rFonts w:ascii="Cambria" w:hAnsi="Cambria"/>
                <w:b/>
              </w:rPr>
            </w:pPr>
          </w:p>
        </w:tc>
        <w:tc>
          <w:tcPr>
            <w:tcW w:w="1711" w:type="dxa"/>
          </w:tcPr>
          <w:p w14:paraId="4F63D9DC" w14:textId="77777777" w:rsidR="006109EB" w:rsidRPr="00213E36" w:rsidRDefault="006109EB" w:rsidP="006109EB">
            <w:pPr>
              <w:jc w:val="center"/>
              <w:rPr>
                <w:rFonts w:ascii="Cambria" w:hAnsi="Cambria"/>
                <w:b/>
              </w:rPr>
            </w:pPr>
          </w:p>
        </w:tc>
        <w:tc>
          <w:tcPr>
            <w:tcW w:w="1559" w:type="dxa"/>
            <w:vAlign w:val="center"/>
          </w:tcPr>
          <w:p w14:paraId="44A9BEBD" w14:textId="77777777" w:rsidR="006109EB" w:rsidRPr="00213E36" w:rsidRDefault="006109EB" w:rsidP="006109EB">
            <w:pPr>
              <w:jc w:val="center"/>
              <w:rPr>
                <w:rFonts w:ascii="Cambria" w:hAnsi="Cambria"/>
                <w:b/>
              </w:rPr>
            </w:pPr>
          </w:p>
        </w:tc>
        <w:tc>
          <w:tcPr>
            <w:tcW w:w="2117" w:type="dxa"/>
            <w:vAlign w:val="center"/>
          </w:tcPr>
          <w:p w14:paraId="3F072F21" w14:textId="77777777" w:rsidR="006109EB" w:rsidRPr="00213E36" w:rsidRDefault="006109EB" w:rsidP="006109EB">
            <w:pPr>
              <w:jc w:val="center"/>
              <w:rPr>
                <w:rFonts w:ascii="Cambria" w:hAnsi="Cambria"/>
                <w:b/>
              </w:rPr>
            </w:pPr>
          </w:p>
        </w:tc>
      </w:tr>
      <w:tr w:rsidR="006109EB" w:rsidRPr="00213E36" w14:paraId="4FA7BC91" w14:textId="77777777" w:rsidTr="000A3BAC">
        <w:trPr>
          <w:trHeight w:val="411"/>
        </w:trPr>
        <w:tc>
          <w:tcPr>
            <w:tcW w:w="572" w:type="dxa"/>
            <w:vAlign w:val="center"/>
          </w:tcPr>
          <w:p w14:paraId="6DE3164B" w14:textId="77777777" w:rsidR="006109EB" w:rsidRPr="00213E36" w:rsidRDefault="006109EB" w:rsidP="006109EB">
            <w:pPr>
              <w:jc w:val="center"/>
              <w:rPr>
                <w:rFonts w:ascii="Cambria" w:hAnsi="Cambria"/>
                <w:b/>
              </w:rPr>
            </w:pPr>
          </w:p>
        </w:tc>
        <w:tc>
          <w:tcPr>
            <w:tcW w:w="3505" w:type="dxa"/>
            <w:vAlign w:val="center"/>
          </w:tcPr>
          <w:p w14:paraId="3BDB1EFA" w14:textId="77777777" w:rsidR="006109EB" w:rsidRPr="00213E36" w:rsidRDefault="006109EB" w:rsidP="006109EB">
            <w:pPr>
              <w:jc w:val="center"/>
              <w:rPr>
                <w:rFonts w:ascii="Cambria" w:hAnsi="Cambria"/>
                <w:b/>
              </w:rPr>
            </w:pPr>
          </w:p>
        </w:tc>
        <w:tc>
          <w:tcPr>
            <w:tcW w:w="1711" w:type="dxa"/>
          </w:tcPr>
          <w:p w14:paraId="60402DAB" w14:textId="77777777" w:rsidR="006109EB" w:rsidRPr="00213E36" w:rsidRDefault="006109EB" w:rsidP="006109EB">
            <w:pPr>
              <w:jc w:val="center"/>
              <w:rPr>
                <w:rFonts w:ascii="Cambria" w:hAnsi="Cambria"/>
                <w:b/>
              </w:rPr>
            </w:pPr>
          </w:p>
        </w:tc>
        <w:tc>
          <w:tcPr>
            <w:tcW w:w="1559" w:type="dxa"/>
            <w:vAlign w:val="center"/>
          </w:tcPr>
          <w:p w14:paraId="1924D297" w14:textId="77777777" w:rsidR="006109EB" w:rsidRPr="00213E36" w:rsidRDefault="006109EB" w:rsidP="006109EB">
            <w:pPr>
              <w:jc w:val="center"/>
              <w:rPr>
                <w:rFonts w:ascii="Cambria" w:hAnsi="Cambria"/>
                <w:b/>
              </w:rPr>
            </w:pPr>
          </w:p>
        </w:tc>
        <w:tc>
          <w:tcPr>
            <w:tcW w:w="2117" w:type="dxa"/>
            <w:vAlign w:val="center"/>
          </w:tcPr>
          <w:p w14:paraId="34AF99B0" w14:textId="77777777" w:rsidR="006109EB" w:rsidRPr="00213E36" w:rsidRDefault="006109EB" w:rsidP="006109EB">
            <w:pPr>
              <w:jc w:val="center"/>
              <w:rPr>
                <w:rFonts w:ascii="Cambria" w:hAnsi="Cambria"/>
                <w:b/>
              </w:rPr>
            </w:pPr>
          </w:p>
        </w:tc>
      </w:tr>
    </w:tbl>
    <w:p w14:paraId="70F9F963" w14:textId="77777777" w:rsidR="006109EB" w:rsidRPr="00213E36" w:rsidRDefault="006109EB" w:rsidP="006109EB">
      <w:pPr>
        <w:jc w:val="center"/>
        <w:rPr>
          <w:rFonts w:ascii="Cambria" w:hAnsi="Cambria"/>
          <w:b/>
        </w:rPr>
      </w:pPr>
    </w:p>
    <w:p w14:paraId="40E14EB0" w14:textId="77777777" w:rsidR="006109EB" w:rsidRPr="00213E36" w:rsidRDefault="006109EB" w:rsidP="006109EB">
      <w:pPr>
        <w:jc w:val="center"/>
        <w:rPr>
          <w:rFonts w:ascii="Cambria" w:hAnsi="Cambria"/>
          <w:b/>
        </w:rPr>
      </w:pPr>
    </w:p>
    <w:p w14:paraId="1E949C5E" w14:textId="77777777" w:rsidR="006109EB" w:rsidRPr="00213E36" w:rsidRDefault="006109EB" w:rsidP="006109EB">
      <w:pPr>
        <w:spacing w:after="160" w:line="276" w:lineRule="auto"/>
        <w:jc w:val="both"/>
        <w:rPr>
          <w:rFonts w:ascii="Cambria" w:eastAsia="Calibri" w:hAnsi="Cambria"/>
          <w:b/>
          <w:lang w:eastAsia="en-US"/>
        </w:rPr>
      </w:pPr>
    </w:p>
    <w:p w14:paraId="463F813D" w14:textId="77777777" w:rsidR="006109EB" w:rsidRPr="00213E36" w:rsidRDefault="006109EB" w:rsidP="006109EB">
      <w:pPr>
        <w:tabs>
          <w:tab w:val="right" w:pos="9637"/>
        </w:tabs>
        <w:spacing w:after="160" w:line="276" w:lineRule="auto"/>
        <w:jc w:val="right"/>
        <w:rPr>
          <w:rFonts w:ascii="Cambria" w:eastAsia="Calibri" w:hAnsi="Cambria"/>
          <w:sz w:val="22"/>
          <w:szCs w:val="22"/>
          <w:lang w:eastAsia="en-US"/>
        </w:rPr>
      </w:pPr>
      <w:r w:rsidRPr="00213E36">
        <w:rPr>
          <w:rFonts w:ascii="Cambria" w:eastAsia="Calibri" w:hAnsi="Cambria"/>
          <w:b/>
          <w:sz w:val="22"/>
          <w:szCs w:val="22"/>
          <w:lang w:eastAsia="en-US"/>
        </w:rPr>
        <w:br w:type="page"/>
      </w:r>
    </w:p>
    <w:p w14:paraId="0D4DD8C1" w14:textId="6F93D7DF" w:rsidR="006109EB" w:rsidRPr="00213E36" w:rsidRDefault="006109EB" w:rsidP="006109EB">
      <w:pPr>
        <w:spacing w:after="160" w:line="259" w:lineRule="auto"/>
        <w:jc w:val="right"/>
        <w:rPr>
          <w:rFonts w:ascii="Cambria" w:eastAsia="Calibri" w:hAnsi="Cambria" w:cs="Calibri"/>
          <w:b/>
          <w:bCs/>
          <w:sz w:val="22"/>
          <w:szCs w:val="22"/>
          <w:lang w:eastAsia="en-US"/>
        </w:rPr>
      </w:pPr>
      <w:bookmarkStart w:id="46" w:name="_Hlk29810631"/>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3</w:t>
      </w:r>
      <w:r w:rsidRPr="00213E36">
        <w:rPr>
          <w:rFonts w:ascii="Cambria" w:eastAsia="Calibri" w:hAnsi="Cambria" w:cs="Calibri"/>
          <w:b/>
          <w:i/>
          <w:sz w:val="22"/>
          <w:szCs w:val="22"/>
          <w:lang w:eastAsia="en-US"/>
        </w:rPr>
        <w:t xml:space="preserve"> do Umowy nr NO/…/202</w:t>
      </w:r>
      <w:r w:rsidR="005F7544">
        <w:rPr>
          <w:rFonts w:ascii="Cambria" w:eastAsia="Calibri" w:hAnsi="Cambria" w:cs="Calibri"/>
          <w:b/>
          <w:i/>
          <w:sz w:val="22"/>
          <w:szCs w:val="22"/>
          <w:lang w:eastAsia="en-US"/>
        </w:rPr>
        <w:t>5</w:t>
      </w:r>
    </w:p>
    <w:bookmarkEnd w:id="46"/>
    <w:p w14:paraId="7E81248C" w14:textId="77777777" w:rsidR="006109EB" w:rsidRPr="00213E36" w:rsidRDefault="006109EB" w:rsidP="006109EB">
      <w:pPr>
        <w:shd w:val="clear" w:color="auto" w:fill="FFFFFF"/>
        <w:spacing w:after="160" w:line="259" w:lineRule="auto"/>
        <w:jc w:val="center"/>
        <w:rPr>
          <w:rFonts w:ascii="Cambria" w:eastAsia="Calibri" w:hAnsi="Cambria" w:cs="Calibri"/>
          <w:sz w:val="20"/>
          <w:szCs w:val="20"/>
          <w:lang w:eastAsia="en-US"/>
        </w:rPr>
      </w:pPr>
      <w:r w:rsidRPr="00213E36">
        <w:rPr>
          <w:rFonts w:ascii="Cambria" w:eastAsia="Calibri" w:hAnsi="Cambria" w:cs="Calibri"/>
          <w:b/>
          <w:bCs/>
          <w:sz w:val="20"/>
          <w:szCs w:val="20"/>
          <w:lang w:eastAsia="en-US"/>
        </w:rPr>
        <w:t>KLAUZULA INFORMACYJNA O PRZETWARZANIU DANYCH OSOBOWYCH</w:t>
      </w:r>
    </w:p>
    <w:p w14:paraId="3B641728" w14:textId="77777777" w:rsidR="006109EB" w:rsidRPr="00213E36" w:rsidRDefault="006109EB" w:rsidP="006109EB">
      <w:pPr>
        <w:shd w:val="clear" w:color="auto" w:fill="FFFFFF"/>
        <w:spacing w:after="160" w:line="259" w:lineRule="auto"/>
        <w:jc w:val="center"/>
        <w:rPr>
          <w:rFonts w:ascii="Cambria" w:eastAsia="Calibri" w:hAnsi="Cambria" w:cs="Calibri"/>
          <w:b/>
          <w:bCs/>
          <w:sz w:val="20"/>
          <w:szCs w:val="20"/>
          <w:lang w:eastAsia="en-US"/>
        </w:rPr>
      </w:pPr>
      <w:r w:rsidRPr="00213E36">
        <w:rPr>
          <w:rFonts w:ascii="Cambria" w:eastAsia="Calibri" w:hAnsi="Cambria" w:cs="Calibri"/>
          <w:b/>
          <w:bCs/>
          <w:sz w:val="20"/>
          <w:szCs w:val="20"/>
          <w:lang w:eastAsia="en-US"/>
        </w:rPr>
        <w:t xml:space="preserve">- </w:t>
      </w:r>
      <w:r w:rsidRPr="00213E36">
        <w:rPr>
          <w:rFonts w:ascii="Cambria" w:eastAsia="Calibri" w:hAnsi="Cambria" w:cs="Calibri"/>
          <w:b/>
          <w:sz w:val="20"/>
          <w:szCs w:val="20"/>
          <w:lang w:eastAsia="en-US"/>
        </w:rPr>
        <w:t>Zamówienia publiczne</w:t>
      </w:r>
    </w:p>
    <w:p w14:paraId="09D91C99" w14:textId="77777777" w:rsidR="006109EB" w:rsidRPr="00213E36" w:rsidRDefault="006109EB" w:rsidP="006109EB">
      <w:pPr>
        <w:spacing w:after="160" w:line="259" w:lineRule="auto"/>
        <w:jc w:val="both"/>
        <w:rPr>
          <w:rFonts w:ascii="Cambria" w:eastAsia="Calibri" w:hAnsi="Cambria" w:cs="Calibri"/>
          <w:b/>
          <w:sz w:val="20"/>
          <w:szCs w:val="20"/>
          <w:lang w:eastAsia="en-US"/>
        </w:rPr>
      </w:pPr>
      <w:r w:rsidRPr="00213E36">
        <w:rPr>
          <w:rFonts w:ascii="Cambria" w:eastAsia="Calibri" w:hAnsi="Cambria" w:cs="Calibri"/>
          <w:b/>
          <w:sz w:val="20"/>
          <w:szCs w:val="20"/>
          <w:lang w:eastAsia="en-US"/>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7FEA214B" w14:textId="77777777" w:rsidR="006109EB" w:rsidRPr="00213E36" w:rsidRDefault="006109EB" w:rsidP="006109EB">
      <w:pPr>
        <w:spacing w:after="160" w:line="259" w:lineRule="auto"/>
        <w:jc w:val="both"/>
        <w:rPr>
          <w:rFonts w:ascii="Cambria" w:eastAsia="Calibri" w:hAnsi="Cambria" w:cs="Calibri"/>
          <w:b/>
          <w:sz w:val="20"/>
          <w:szCs w:val="20"/>
          <w:lang w:eastAsia="en-US"/>
        </w:rPr>
      </w:pPr>
    </w:p>
    <w:p w14:paraId="278E46B4" w14:textId="77777777" w:rsidR="006109EB" w:rsidRPr="00213E36" w:rsidRDefault="006109EB" w:rsidP="00F32256">
      <w:pPr>
        <w:numPr>
          <w:ilvl w:val="0"/>
          <w:numId w:val="16"/>
        </w:numPr>
        <w:spacing w:after="160" w:line="259" w:lineRule="auto"/>
        <w:contextualSpacing/>
        <w:jc w:val="both"/>
        <w:rPr>
          <w:rFonts w:ascii="Cambria" w:hAnsi="Cambria" w:cs="Calibri"/>
          <w:sz w:val="18"/>
          <w:szCs w:val="18"/>
          <w:lang w:val="x-none"/>
        </w:rPr>
      </w:pPr>
      <w:r w:rsidRPr="00213E36">
        <w:rPr>
          <w:rFonts w:ascii="Cambria" w:hAnsi="Cambria" w:cs="Calibri"/>
          <w:b/>
          <w:bCs/>
          <w:sz w:val="18"/>
          <w:szCs w:val="18"/>
          <w:lang w:val="x-none"/>
        </w:rPr>
        <w:t>Administratorem Pani/Pana danych osobowych jest Okręgowe Przedsiębiorstwo Energetyki Cieplnej Sp. z o.o.</w:t>
      </w:r>
      <w:r w:rsidRPr="00213E36">
        <w:rPr>
          <w:rFonts w:ascii="Cambria" w:hAnsi="Cambria" w:cs="Calibri"/>
          <w:bCs/>
          <w:sz w:val="18"/>
          <w:szCs w:val="18"/>
          <w:lang w:val="x-none"/>
        </w:rPr>
        <w:t xml:space="preserve">, </w:t>
      </w:r>
      <w:r w:rsidRPr="00213E36">
        <w:rPr>
          <w:rFonts w:ascii="Cambria" w:hAnsi="Cambria" w:cs="Calibri"/>
          <w:sz w:val="18"/>
          <w:szCs w:val="18"/>
          <w:lang w:val="x-none"/>
        </w:rPr>
        <w:t>adres kontaktowy: ul. Opata Hackiego14, 81-231 Gdynia.</w:t>
      </w:r>
    </w:p>
    <w:p w14:paraId="32B2B815"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Administrator danych wyznaczył Inspektora ochrony danych</w:t>
      </w:r>
      <w:r w:rsidRPr="00213E36">
        <w:rPr>
          <w:rFonts w:ascii="Cambria" w:eastAsia="Calibri" w:hAnsi="Cambria" w:cs="Calibri"/>
          <w:sz w:val="18"/>
          <w:szCs w:val="18"/>
          <w:lang w:eastAsia="en-US"/>
        </w:rPr>
        <w:t>, z którym może się Pani/Pan skontaktować poprzez email: </w:t>
      </w:r>
      <w:hyperlink r:id="rId13" w:history="1">
        <w:r w:rsidRPr="00213E36">
          <w:rPr>
            <w:rFonts w:ascii="Cambria" w:eastAsia="Calibri" w:hAnsi="Cambria" w:cs="Calibri"/>
            <w:color w:val="0000FF"/>
            <w:sz w:val="18"/>
            <w:szCs w:val="18"/>
            <w:u w:val="single"/>
            <w:lang w:eastAsia="en-US"/>
          </w:rPr>
          <w:t>iod@opecgdy.com.pl</w:t>
        </w:r>
      </w:hyperlink>
      <w:r w:rsidRPr="00213E36">
        <w:rPr>
          <w:rFonts w:ascii="Cambria" w:eastAsia="Calibri" w:hAnsi="Cambria" w:cs="Calibri"/>
          <w:sz w:val="18"/>
          <w:szCs w:val="18"/>
          <w:lang w:eastAsia="en-US"/>
        </w:rPr>
        <w:t xml:space="preserve">  lub pisemnie na adres siedziby administratora. Z inspektorem ochrony danych można się kontaktować we wszystkich sprawach dotyczących przetwarzania danych osobowych oraz korzystania z praw związanych z przetwarzaniem danych.</w:t>
      </w:r>
    </w:p>
    <w:p w14:paraId="577D0D9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dane osobowe będą przetwarzane w celu wypełnienia obowiązku prawnego ciążącego na administratorze na podstawie art. 6 ust. 1 lit. c Rozporządzenia</w:t>
      </w:r>
      <w:r w:rsidRPr="00213E36">
        <w:rPr>
          <w:rFonts w:ascii="Cambria" w:eastAsia="Calibri" w:hAnsi="Cambria" w:cs="Calibri"/>
          <w:sz w:val="18"/>
          <w:szCs w:val="18"/>
          <w:lang w:eastAsia="en-US"/>
        </w:rPr>
        <w:t xml:space="preserve">, wynikającego z aktów prawnych związanych z realizacją zadań administratora, tj. związanym z postępowaniem o udzielenie zamówienia </w:t>
      </w:r>
      <w:r w:rsidRPr="00213E36">
        <w:rPr>
          <w:rFonts w:ascii="Cambria" w:eastAsia="Calibri" w:hAnsi="Cambria" w:cs="Calibri"/>
          <w:b/>
          <w:sz w:val="18"/>
          <w:szCs w:val="18"/>
          <w:lang w:eastAsia="en-US"/>
        </w:rPr>
        <w:t xml:space="preserve">zgodnie z </w:t>
      </w:r>
      <w:r w:rsidRPr="00213E36">
        <w:rPr>
          <w:rFonts w:ascii="Cambria" w:eastAsia="Calibri" w:hAnsi="Cambria" w:cs="Calibri"/>
          <w:sz w:val="18"/>
          <w:szCs w:val="18"/>
          <w:lang w:eastAsia="en-US"/>
        </w:rPr>
        <w:t>ustawą z dnia 23 kwietnia 1964 roku - Kodeks cywilny oraz innych obowiązujących przepisów prawa.</w:t>
      </w:r>
    </w:p>
    <w:p w14:paraId="51B258A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xml:space="preserve">W związku z przetwarzaniem danych w celach, </w:t>
      </w:r>
      <w:r w:rsidRPr="00213E36">
        <w:rPr>
          <w:rFonts w:ascii="Cambria" w:eastAsia="Calibri" w:hAnsi="Cambria" w:cs="Calibri"/>
          <w:b/>
          <w:sz w:val="18"/>
          <w:szCs w:val="18"/>
          <w:shd w:val="clear" w:color="auto" w:fill="FFFFFF"/>
          <w:lang w:eastAsia="en-US"/>
        </w:rPr>
        <w:t>wskazanych powyżej</w:t>
      </w:r>
      <w:r w:rsidRPr="00213E36">
        <w:rPr>
          <w:rFonts w:ascii="Cambria" w:eastAsia="Calibri" w:hAnsi="Cambria" w:cs="Calibri"/>
          <w:b/>
          <w:bCs/>
          <w:sz w:val="18"/>
          <w:szCs w:val="18"/>
          <w:lang w:eastAsia="en-US"/>
        </w:rPr>
        <w:t xml:space="preserve">, odbiorcami Pani/Pana danych osobowych będą </w:t>
      </w:r>
      <w:r w:rsidRPr="00213E36">
        <w:rPr>
          <w:rFonts w:ascii="Cambria" w:eastAsia="Calibri" w:hAnsi="Cambria" w:cs="Calibri"/>
          <w:bCs/>
          <w:sz w:val="18"/>
          <w:szCs w:val="18"/>
          <w:lang w:eastAsia="en-US"/>
        </w:rPr>
        <w:t>o</w:t>
      </w:r>
      <w:r w:rsidRPr="00213E36">
        <w:rPr>
          <w:rFonts w:ascii="Cambria" w:eastAsia="Calibri" w:hAnsi="Cambria" w:cs="Calibri"/>
          <w:sz w:val="18"/>
          <w:szCs w:val="18"/>
          <w:lang w:eastAsia="en-US"/>
        </w:rPr>
        <w:t>soby lub podmioty, którym udostępniona zostanie dokumentacja postępowania 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sz w:val="18"/>
          <w:szCs w:val="18"/>
          <w:lang w:eastAsia="en-US"/>
        </w:rPr>
        <w:t>art. 18 oraz art. 74 ustawy z dnia 11 września 2019 roku – Prawo zamówień publicznych.</w:t>
      </w:r>
    </w:p>
    <w:p w14:paraId="6EEDB7CD"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w:t>
      </w:r>
      <w:r w:rsidRPr="00213E36">
        <w:rPr>
          <w:rFonts w:ascii="Cambria" w:eastAsia="Calibri" w:hAnsi="Cambria" w:cs="Calibri"/>
          <w:b/>
          <w:sz w:val="18"/>
          <w:szCs w:val="18"/>
          <w:shd w:val="clear" w:color="auto" w:fill="FFFFFF"/>
          <w:lang w:eastAsia="en-US"/>
        </w:rPr>
        <w:t xml:space="preserve">ane osobowe przetwarzane przez administratora przechowywane będą przez okres niezbędny do realizacji celu dla jakiego zostały zebrane oraz </w:t>
      </w:r>
      <w:r w:rsidRPr="00213E36">
        <w:rPr>
          <w:rFonts w:ascii="Cambria" w:eastAsia="Calibri" w:hAnsi="Cambria" w:cs="Calibri"/>
          <w:sz w:val="18"/>
          <w:szCs w:val="18"/>
          <w:lang w:eastAsia="en-US"/>
        </w:rPr>
        <w:t>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b/>
          <w:sz w:val="18"/>
          <w:szCs w:val="18"/>
          <w:shd w:val="clear" w:color="auto" w:fill="FFFFFF"/>
          <w:lang w:eastAsia="en-US"/>
        </w:rPr>
        <w:t xml:space="preserve">art. 78 ustawy </w:t>
      </w:r>
      <w:r w:rsidRPr="00213E36">
        <w:rPr>
          <w:rFonts w:ascii="Cambria" w:eastAsia="Calibri" w:hAnsi="Cambria" w:cs="Calibri"/>
          <w:b/>
          <w:sz w:val="18"/>
          <w:szCs w:val="18"/>
          <w:lang w:eastAsia="en-US"/>
        </w:rPr>
        <w:t>z dnia 11 września 2019 roku – Prawo zamówień publicznych,</w:t>
      </w:r>
      <w:r w:rsidRPr="00213E36">
        <w:rPr>
          <w:rFonts w:ascii="Cambria" w:eastAsia="Calibri" w:hAnsi="Cambria" w:cs="Calibri"/>
          <w:b/>
          <w:sz w:val="18"/>
          <w:szCs w:val="18"/>
          <w:shd w:val="clear" w:color="auto" w:fill="FFFFFF"/>
          <w:lang w:eastAsia="en-US"/>
        </w:rPr>
        <w:t xml:space="preserve"> przez okres 4 lat od dnia zakończenia postępowania o udzielenie zamówienia</w:t>
      </w:r>
      <w:r w:rsidRPr="00213E36">
        <w:rPr>
          <w:rFonts w:ascii="Cambria" w:eastAsia="Calibri" w:hAnsi="Cambria" w:cs="Calibri"/>
          <w:sz w:val="18"/>
          <w:szCs w:val="18"/>
          <w:shd w:val="clear" w:color="auto" w:fill="FFFFFF"/>
          <w:lang w:eastAsia="en-US"/>
        </w:rPr>
        <w:t xml:space="preserve">. </w:t>
      </w:r>
    </w:p>
    <w:p w14:paraId="198580AF"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W związku z przetwarzaniem Pani/Pana danych osobowych</w:t>
      </w:r>
      <w:r w:rsidRPr="00213E36">
        <w:rPr>
          <w:rFonts w:ascii="Cambria" w:eastAsia="Calibri" w:hAnsi="Cambria" w:cs="Calibri"/>
          <w:b/>
          <w:sz w:val="18"/>
          <w:szCs w:val="18"/>
          <w:lang w:eastAsia="en-US"/>
        </w:rPr>
        <w:t>:</w:t>
      </w:r>
    </w:p>
    <w:p w14:paraId="31A6706C" w14:textId="77777777" w:rsidR="006109EB" w:rsidRPr="00213E36" w:rsidRDefault="006109EB" w:rsidP="006109EB">
      <w:pPr>
        <w:shd w:val="clear" w:color="auto" w:fill="FFFFFF"/>
        <w:spacing w:after="160" w:line="259" w:lineRule="auto"/>
        <w:ind w:left="285" w:firstLine="708"/>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przysługują Pani/Panu następujące prawa:</w:t>
      </w:r>
      <w:r w:rsidRPr="00213E36">
        <w:rPr>
          <w:rFonts w:ascii="Cambria" w:eastAsia="Calibri" w:hAnsi="Cambria" w:cs="Calibri"/>
          <w:bCs/>
          <w:sz w:val="18"/>
          <w:szCs w:val="18"/>
          <w:lang w:eastAsia="en-US"/>
        </w:rPr>
        <w:t xml:space="preserve"> </w:t>
      </w:r>
    </w:p>
    <w:p w14:paraId="5933B793"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dostępu do treści danych osobowych jej dotyczących, na podstawie art. 15 Rozporządzenia;</w:t>
      </w:r>
    </w:p>
    <w:p w14:paraId="30166229"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sprostowania danych, na podstawie art. 16 Rozporządzenia;</w:t>
      </w:r>
    </w:p>
    <w:p w14:paraId="65C09DFA"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ograniczenia przetwarzania danych, na podstawie art. 18 Rozporządzenia, z zastrzeżeniem przypadków, o których mowa w art. 18 ust 2 Rozporządzenia.</w:t>
      </w:r>
    </w:p>
    <w:p w14:paraId="29796CEB" w14:textId="77777777" w:rsidR="006109EB" w:rsidRPr="00213E36" w:rsidRDefault="006109EB" w:rsidP="006109EB">
      <w:pPr>
        <w:shd w:val="clear" w:color="auto" w:fill="FFFFFF"/>
        <w:tabs>
          <w:tab w:val="num" w:pos="993"/>
        </w:tabs>
        <w:spacing w:after="160" w:line="259" w:lineRule="auto"/>
        <w:ind w:left="993"/>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nie przysługują Pani/Panu prawa:</w:t>
      </w:r>
    </w:p>
    <w:p w14:paraId="325438D5"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usunięcia danych, na podstawie art. 17 ust. 3 lit. b, d lub e Rozporządzenia;</w:t>
      </w:r>
    </w:p>
    <w:p w14:paraId="64150577"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prawo do przenoszenia danych – na podstawie art. 20 Rozporządzenia;</w:t>
      </w:r>
    </w:p>
    <w:p w14:paraId="157F8804"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wniesienia sprzeciwu wobec przetwarzanych danych, na podstawie art. 21 Rozporządzenia.</w:t>
      </w:r>
    </w:p>
    <w:p w14:paraId="69133D6A"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xml:space="preserve">Przysługuje Pani/Panu prawo wniesienia skargi do </w:t>
      </w:r>
      <w:r w:rsidRPr="00213E36">
        <w:rPr>
          <w:rFonts w:ascii="Cambria" w:eastAsia="Calibri" w:hAnsi="Cambria" w:cs="Calibri"/>
          <w:b/>
          <w:sz w:val="18"/>
          <w:szCs w:val="18"/>
          <w:shd w:val="clear" w:color="auto" w:fill="FFFFFF"/>
          <w:lang w:eastAsia="en-US"/>
        </w:rPr>
        <w:t>organu nadzorczego tj. </w:t>
      </w:r>
      <w:r w:rsidRPr="00213E36">
        <w:rPr>
          <w:rFonts w:ascii="Cambria" w:eastAsia="Calibri" w:hAnsi="Cambria" w:cs="Calibri"/>
          <w:b/>
          <w:sz w:val="18"/>
          <w:szCs w:val="18"/>
          <w:lang w:eastAsia="en-US"/>
        </w:rPr>
        <w:t xml:space="preserve"> Prezesa Urzędu Ochrony Danych Osobowych, gdy uzna Pani/Pan, iż przetwarzanie danych osobowych narusza przepisy Rozporządzenia.</w:t>
      </w:r>
    </w:p>
    <w:p w14:paraId="73CC488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b/>
          <w:bCs/>
          <w:sz w:val="18"/>
          <w:szCs w:val="18"/>
          <w:lang w:eastAsia="en-US"/>
        </w:rPr>
      </w:pPr>
      <w:r w:rsidRPr="00213E36">
        <w:rPr>
          <w:rFonts w:ascii="Cambria" w:eastAsia="Calibri" w:hAnsi="Cambria" w:cs="Calibri"/>
          <w:b/>
          <w:bCs/>
          <w:sz w:val="18"/>
          <w:szCs w:val="18"/>
          <w:lang w:eastAsia="en-US"/>
        </w:rPr>
        <w:t>Pani/Pana dane osobowe nie będą przetwarzane w sposób zautomatyzowany, w tym również w formie profilowania.</w:t>
      </w:r>
    </w:p>
    <w:p w14:paraId="7F0671BF" w14:textId="77777777" w:rsidR="006109EB" w:rsidRPr="00213E36" w:rsidRDefault="006109EB" w:rsidP="006109EB">
      <w:pPr>
        <w:tabs>
          <w:tab w:val="right" w:pos="9637"/>
        </w:tabs>
        <w:spacing w:after="160" w:line="276" w:lineRule="auto"/>
        <w:rPr>
          <w:rFonts w:ascii="Cambria" w:eastAsia="Calibri" w:hAnsi="Cambria"/>
          <w:sz w:val="22"/>
          <w:szCs w:val="22"/>
          <w:lang w:eastAsia="en-US"/>
        </w:rPr>
      </w:pPr>
      <w:r w:rsidRPr="00213E36">
        <w:rPr>
          <w:rFonts w:ascii="Cambria" w:eastAsia="Calibri" w:hAnsi="Cambria"/>
          <w:b/>
          <w:i/>
          <w:sz w:val="22"/>
          <w:szCs w:val="22"/>
          <w:lang w:eastAsia="en-US"/>
        </w:rPr>
        <w:tab/>
      </w:r>
    </w:p>
    <w:p w14:paraId="1A71C8D1" w14:textId="066C7748" w:rsidR="006109EB" w:rsidRPr="00213E36" w:rsidRDefault="006109EB" w:rsidP="006109EB">
      <w:pPr>
        <w:spacing w:after="160" w:line="259" w:lineRule="auto"/>
        <w:jc w:val="right"/>
        <w:rPr>
          <w:rFonts w:ascii="Cambria" w:eastAsia="Calibri" w:hAnsi="Cambria"/>
          <w:b/>
          <w:bCs/>
          <w:sz w:val="22"/>
          <w:szCs w:val="22"/>
          <w:lang w:eastAsia="en-US"/>
        </w:rPr>
      </w:pPr>
      <w:r w:rsidRPr="00213E36">
        <w:rPr>
          <w:rFonts w:ascii="Cambria" w:eastAsia="Calibri" w:hAnsi="Cambria"/>
          <w:b/>
          <w:i/>
          <w:sz w:val="22"/>
          <w:szCs w:val="22"/>
          <w:lang w:eastAsia="en-US"/>
        </w:rPr>
        <w:br w:type="page"/>
      </w:r>
      <w:r w:rsidRPr="00213E36">
        <w:rPr>
          <w:rFonts w:ascii="Cambria" w:eastAsia="Calibri" w:hAnsi="Cambria"/>
          <w:b/>
          <w:i/>
          <w:sz w:val="22"/>
          <w:szCs w:val="22"/>
          <w:lang w:eastAsia="en-US"/>
        </w:rPr>
        <w:lastRenderedPageBreak/>
        <w:t xml:space="preserve">Załącznik nr </w:t>
      </w:r>
      <w:r w:rsidR="001F344F">
        <w:rPr>
          <w:rFonts w:ascii="Cambria" w:eastAsia="Calibri" w:hAnsi="Cambria"/>
          <w:b/>
          <w:i/>
          <w:sz w:val="22"/>
          <w:szCs w:val="22"/>
          <w:lang w:eastAsia="en-US"/>
        </w:rPr>
        <w:t>4</w:t>
      </w:r>
      <w:r w:rsidRPr="00213E36">
        <w:rPr>
          <w:rFonts w:ascii="Cambria" w:eastAsia="Calibri" w:hAnsi="Cambria"/>
          <w:b/>
          <w:i/>
          <w:sz w:val="22"/>
          <w:szCs w:val="22"/>
          <w:lang w:eastAsia="en-US"/>
        </w:rPr>
        <w:t xml:space="preserve"> do Umowy nr NO/…/202</w:t>
      </w:r>
      <w:r w:rsidR="005F7544">
        <w:rPr>
          <w:rFonts w:ascii="Cambria" w:eastAsia="Calibri" w:hAnsi="Cambria"/>
          <w:b/>
          <w:i/>
          <w:sz w:val="22"/>
          <w:szCs w:val="22"/>
          <w:lang w:eastAsia="en-US"/>
        </w:rPr>
        <w:t>5</w:t>
      </w:r>
    </w:p>
    <w:p w14:paraId="3546BA60" w14:textId="77777777" w:rsidR="006109EB" w:rsidRPr="00213E36" w:rsidRDefault="006109EB" w:rsidP="006109EB">
      <w:pPr>
        <w:spacing w:after="160" w:line="259" w:lineRule="auto"/>
        <w:rPr>
          <w:rFonts w:ascii="Cambria" w:eastAsia="Calibri" w:hAnsi="Cambria"/>
          <w:sz w:val="22"/>
          <w:szCs w:val="22"/>
          <w:lang w:eastAsia="en-US"/>
        </w:rPr>
      </w:pPr>
    </w:p>
    <w:p w14:paraId="08501F6F" w14:textId="53082076" w:rsidR="00C5390D" w:rsidRPr="000B307B" w:rsidRDefault="00C5390D" w:rsidP="006109EB">
      <w:pPr>
        <w:spacing w:after="120"/>
        <w:jc w:val="center"/>
        <w:rPr>
          <w:rFonts w:ascii="Cambria" w:hAnsi="Cambria" w:cstheme="minorHAnsi"/>
          <w:b/>
          <w:sz w:val="22"/>
          <w:szCs w:val="22"/>
        </w:rPr>
      </w:pPr>
      <w:bookmarkStart w:id="47" w:name="_Hlk148531270"/>
      <w:r w:rsidRPr="000B307B">
        <w:rPr>
          <w:rFonts w:ascii="Cambria" w:hAnsi="Cambria" w:cstheme="minorHAnsi"/>
          <w:b/>
          <w:sz w:val="22"/>
          <w:szCs w:val="22"/>
        </w:rPr>
        <w:t>OŚWIADCZENIE WŁAŚCICIELA NIERUCHOMOŚCI</w:t>
      </w:r>
      <w:bookmarkEnd w:id="47"/>
    </w:p>
    <w:p w14:paraId="04D28E77" w14:textId="345D2CB5" w:rsidR="00C5390D" w:rsidRPr="000B307B" w:rsidRDefault="00C5390D" w:rsidP="006109EB">
      <w:pPr>
        <w:jc w:val="both"/>
        <w:rPr>
          <w:rFonts w:ascii="Cambria" w:hAnsi="Cambria" w:cstheme="minorHAnsi"/>
          <w:sz w:val="22"/>
          <w:szCs w:val="22"/>
        </w:rPr>
      </w:pPr>
      <w:r w:rsidRPr="000B307B">
        <w:rPr>
          <w:rFonts w:ascii="Cambria" w:hAnsi="Cambria" w:cstheme="minorHAnsi"/>
          <w:bCs/>
          <w:sz w:val="22"/>
          <w:szCs w:val="22"/>
        </w:rPr>
        <w:t xml:space="preserve">Ja niżej podpisany (-a) </w:t>
      </w:r>
      <w:r w:rsidRPr="000B307B">
        <w:rPr>
          <w:rFonts w:ascii="Cambria" w:hAnsi="Cambria" w:cstheme="minorHAnsi"/>
          <w:sz w:val="22"/>
          <w:szCs w:val="22"/>
        </w:rPr>
        <w:t>legitymujący (-a) się dowodem osobistym:</w:t>
      </w:r>
      <w:r w:rsidR="00343170" w:rsidRPr="000B307B">
        <w:rPr>
          <w:rFonts w:ascii="Cambria" w:hAnsi="Cambria" w:cstheme="minorHAnsi"/>
          <w:sz w:val="22"/>
          <w:szCs w:val="22"/>
        </w:rPr>
        <w:t xml:space="preserve"> </w:t>
      </w:r>
      <w:r w:rsidRPr="000B307B">
        <w:rPr>
          <w:rFonts w:ascii="Cambria" w:hAnsi="Cambria" w:cstheme="minorHAnsi"/>
          <w:sz w:val="22"/>
          <w:szCs w:val="22"/>
        </w:rPr>
        <w:t>.………………</w:t>
      </w:r>
      <w:r w:rsidR="006109EB" w:rsidRPr="000B307B">
        <w:rPr>
          <w:rFonts w:ascii="Cambria" w:hAnsi="Cambria" w:cstheme="minorHAnsi"/>
          <w:sz w:val="22"/>
          <w:szCs w:val="22"/>
        </w:rPr>
        <w:t xml:space="preserve"> </w:t>
      </w:r>
    </w:p>
    <w:p w14:paraId="1CB013F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oświadczam, że:</w:t>
      </w:r>
    </w:p>
    <w:p w14:paraId="29FBC9EC" w14:textId="7C11418F"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bCs/>
          <w:sz w:val="22"/>
          <w:szCs w:val="22"/>
        </w:rPr>
        <w:t xml:space="preserve">Jestem </w:t>
      </w:r>
      <w:r w:rsidRPr="000B307B">
        <w:rPr>
          <w:rFonts w:ascii="Cambria" w:hAnsi="Cambria" w:cstheme="minorHAnsi"/>
          <w:sz w:val="22"/>
          <w:szCs w:val="22"/>
        </w:rPr>
        <w:t>właścicielem nieruchomości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xml:space="preserve">) w Gdyni przy </w:t>
      </w:r>
      <w:r w:rsidR="00C62A9F" w:rsidRPr="000B307B">
        <w:rPr>
          <w:rFonts w:ascii="Cambria" w:hAnsi="Cambria" w:cstheme="minorHAnsi"/>
          <w:sz w:val="22"/>
          <w:szCs w:val="22"/>
        </w:rPr>
        <w:br/>
      </w:r>
      <w:r w:rsidRPr="000B307B">
        <w:rPr>
          <w:rFonts w:ascii="Cambria" w:hAnsi="Cambria" w:cstheme="minorHAnsi"/>
          <w:sz w:val="22"/>
          <w:szCs w:val="22"/>
        </w:rPr>
        <w:t>ul</w:t>
      </w:r>
      <w:r w:rsidR="00C62A9F" w:rsidRPr="000B307B">
        <w:rPr>
          <w:rFonts w:ascii="Cambria" w:hAnsi="Cambria" w:cstheme="minorHAnsi"/>
          <w:sz w:val="22"/>
          <w:szCs w:val="22"/>
        </w:rPr>
        <w:t xml:space="preserve"> </w:t>
      </w:r>
      <w:r w:rsidRPr="000B307B">
        <w:rPr>
          <w:rFonts w:ascii="Cambria" w:hAnsi="Cambria" w:cstheme="minorHAnsi"/>
          <w:sz w:val="22"/>
          <w:szCs w:val="22"/>
        </w:rPr>
        <w:t>.…………………………………………, oznaczonej(-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ewidencji gruntów jako działka(-i) obręb</w:t>
      </w:r>
      <w:r w:rsidR="00C62A9F" w:rsidRPr="000B307B">
        <w:rPr>
          <w:rFonts w:ascii="Cambria" w:hAnsi="Cambria" w:cstheme="minorHAnsi"/>
          <w:sz w:val="22"/>
          <w:szCs w:val="22"/>
        </w:rPr>
        <w:t xml:space="preserve"> </w:t>
      </w:r>
      <w:r w:rsidRPr="000B307B">
        <w:rPr>
          <w:rFonts w:ascii="Cambria" w:hAnsi="Cambria" w:cstheme="minorHAnsi"/>
          <w:sz w:val="22"/>
          <w:szCs w:val="22"/>
        </w:rPr>
        <w:t>………………….,</w:t>
      </w:r>
      <w:r w:rsidR="00C62A9F" w:rsidRPr="000B307B">
        <w:rPr>
          <w:rFonts w:ascii="Cambria" w:hAnsi="Cambria" w:cstheme="minorHAnsi"/>
          <w:sz w:val="22"/>
          <w:szCs w:val="22"/>
        </w:rPr>
        <w:t xml:space="preserve"> </w:t>
      </w:r>
      <w:r w:rsidRPr="000B307B">
        <w:rPr>
          <w:rFonts w:ascii="Cambria" w:hAnsi="Cambria" w:cstheme="minorHAnsi"/>
          <w:sz w:val="22"/>
          <w:szCs w:val="22"/>
        </w:rPr>
        <w:t>……………………………….. objętej(-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księgą wieczystą nr ………………………………………..,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Gdyni przy ul ……………………………………………….. .</w:t>
      </w:r>
    </w:p>
    <w:p w14:paraId="3B7E239F" w14:textId="36919E70"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czasowe korzystanie przez Okręgowe Przedsiębiorstwo Energetyki Cieplnej Sp. z o.o. z siedzibą w Gdyni z wyżej opisanej(-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nieruchomości, celem prowadzenia prac</w:t>
      </w:r>
      <w:r w:rsidR="00C62A9F" w:rsidRPr="000B307B">
        <w:rPr>
          <w:rFonts w:ascii="Cambria" w:hAnsi="Cambria" w:cstheme="minorHAnsi"/>
          <w:sz w:val="22"/>
          <w:szCs w:val="22"/>
        </w:rPr>
        <w:t>,</w:t>
      </w:r>
      <w:r w:rsidRPr="000B307B">
        <w:rPr>
          <w:rFonts w:ascii="Cambria" w:hAnsi="Cambria" w:cstheme="minorHAnsi"/>
          <w:sz w:val="22"/>
          <w:szCs w:val="22"/>
        </w:rPr>
        <w:t xml:space="preserve"> które polegać będą na: </w:t>
      </w:r>
    </w:p>
    <w:p w14:paraId="7129702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5DBFE5B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25DBEEF4"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016AC1D7" w14:textId="0C95D660" w:rsidR="00C5390D" w:rsidRPr="000B307B" w:rsidRDefault="00C5390D" w:rsidP="00C62A9F">
      <w:pPr>
        <w:ind w:left="426"/>
        <w:jc w:val="both"/>
        <w:rPr>
          <w:rFonts w:ascii="Cambria" w:hAnsi="Cambria" w:cstheme="minorHAnsi"/>
          <w:sz w:val="22"/>
          <w:szCs w:val="22"/>
        </w:rPr>
      </w:pPr>
      <w:r w:rsidRPr="000B307B">
        <w:rPr>
          <w:rFonts w:ascii="Cambria" w:hAnsi="Cambria" w:cstheme="minorHAnsi"/>
          <w:sz w:val="22"/>
          <w:szCs w:val="22"/>
        </w:rPr>
        <w:t>oraz wyrażam zgodę na posadowienie powyżej wymienionej infrastruktury i zapewniam prawo jej bytu i wstępu na teren nieruchomości w celach związanych z modernizacją, wymianą, rozbudową lub przebudową, konserwacją, regulacją, eksploatacją oraz usuwaniem ewentualnych awarii tej infrastruktury do czasu jej bytu na w/w nieruchomości i jej eksploatacji przez OPEC Sp. z o.o.  Niniejsza zgoda upoważnia Spółkę do złożenia oświadczenia o posiadanym prawie do  dysponowania w/w nieruchomością</w:t>
      </w:r>
      <w:r w:rsidR="00C62A9F" w:rsidRPr="000B307B">
        <w:rPr>
          <w:rFonts w:ascii="Cambria" w:hAnsi="Cambria" w:cstheme="minorHAnsi"/>
          <w:sz w:val="22"/>
          <w:szCs w:val="22"/>
        </w:rPr>
        <w:br/>
      </w:r>
      <w:r w:rsidRPr="000B307B">
        <w:rPr>
          <w:rFonts w:ascii="Cambria" w:hAnsi="Cambria" w:cstheme="minorHAnsi"/>
          <w:sz w:val="22"/>
          <w:szCs w:val="22"/>
        </w:rPr>
        <w:t>(-</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na cele budowlane, o którym mowa w art. 32 ust. 4 pkt 2 ustawy Prawo Budowlane.</w:t>
      </w:r>
    </w:p>
    <w:p w14:paraId="779AF53F" w14:textId="6B4DD5B2"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dysponowanie w/w nieruchomością(-</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w celu przeprowadzenia wycinki drzew i krzewów kolidujących z planowaną inwestycją na koszt Wykonawcy - zgoda upoważnia do złożenia oświadczenia o posiadanym prawie do dysponowania terenem z w/w przeznaczeniem.</w:t>
      </w:r>
    </w:p>
    <w:p w14:paraId="0EBF6F2C" w14:textId="77777777"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Powyższa zgoda wyrażona jest pod warunkiem doprowadzenia terenu do stanu poprzedniego na koszt OPEC Sp. z o.o.</w:t>
      </w:r>
    </w:p>
    <w:p w14:paraId="61189E9C" w14:textId="77777777" w:rsidR="00C5390D" w:rsidRPr="000B307B" w:rsidRDefault="00C5390D" w:rsidP="006109EB">
      <w:pPr>
        <w:jc w:val="both"/>
        <w:rPr>
          <w:rFonts w:ascii="Cambria" w:hAnsi="Cambria" w:cstheme="minorHAnsi"/>
          <w:sz w:val="22"/>
          <w:szCs w:val="22"/>
        </w:rPr>
      </w:pPr>
    </w:p>
    <w:p w14:paraId="0889A649" w14:textId="4CD35AFE"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w:t>
      </w:r>
      <w:r w:rsidR="00C62A9F" w:rsidRPr="000B307B">
        <w:rPr>
          <w:rFonts w:ascii="Cambria" w:hAnsi="Cambria" w:cstheme="minorHAnsi"/>
          <w:sz w:val="22"/>
          <w:szCs w:val="22"/>
        </w:rPr>
        <w:tab/>
      </w:r>
      <w:r w:rsidR="00C62A9F" w:rsidRPr="000B307B">
        <w:rPr>
          <w:rFonts w:ascii="Cambria" w:hAnsi="Cambria" w:cstheme="minorHAnsi"/>
          <w:sz w:val="22"/>
          <w:szCs w:val="22"/>
        </w:rPr>
        <w:tab/>
        <w:t xml:space="preserve">     </w:t>
      </w:r>
      <w:r w:rsidRPr="000B307B">
        <w:rPr>
          <w:rFonts w:ascii="Cambria" w:hAnsi="Cambria" w:cstheme="minorHAnsi"/>
          <w:sz w:val="22"/>
          <w:szCs w:val="22"/>
        </w:rPr>
        <w:t xml:space="preserve">……………………………………………………………….                                                     </w:t>
      </w:r>
    </w:p>
    <w:p w14:paraId="23BCE94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(miejscowość, data)                                                 (czytelne podpisy: imię i nazwisko)</w:t>
      </w:r>
    </w:p>
    <w:p w14:paraId="214F2450" w14:textId="77777777" w:rsidR="00C5390D" w:rsidRPr="000B307B" w:rsidRDefault="00C5390D" w:rsidP="006109EB">
      <w:pPr>
        <w:jc w:val="both"/>
        <w:rPr>
          <w:rFonts w:ascii="Cambria" w:hAnsi="Cambria" w:cstheme="minorHAnsi"/>
          <w:sz w:val="22"/>
          <w:szCs w:val="22"/>
        </w:rPr>
      </w:pPr>
    </w:p>
    <w:p w14:paraId="7430D5C5" w14:textId="77777777" w:rsidR="00C5390D" w:rsidRPr="000B307B" w:rsidRDefault="00C5390D" w:rsidP="006109EB">
      <w:pPr>
        <w:jc w:val="both"/>
        <w:rPr>
          <w:rFonts w:ascii="Cambria" w:hAnsi="Cambria" w:cstheme="minorHAnsi"/>
          <w:sz w:val="22"/>
          <w:szCs w:val="22"/>
        </w:rPr>
      </w:pPr>
    </w:p>
    <w:p w14:paraId="556E5D29"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b/>
          <w:bCs/>
          <w:sz w:val="22"/>
          <w:szCs w:val="22"/>
        </w:rPr>
        <w:t xml:space="preserve">Działając na podstawie art. 13.1 RODO [Rozporządzenie Parlamentu Europejskiego i Rady (UE) 2016/679 z dnia 27 kwietnia 2016 r. w sprawie ochrony osób fizycznych w związku z przetwarzaniem danych osobowych i w sprawie swobodnego przepływu takich danych oraz uchylenia dyrektywy 95/48/WE (ogólne rozporządzenie o ochronie danych) – </w:t>
      </w:r>
      <w:proofErr w:type="spellStart"/>
      <w:r w:rsidRPr="000B307B">
        <w:rPr>
          <w:rFonts w:ascii="Cambria" w:hAnsi="Cambria" w:cstheme="minorHAnsi"/>
          <w:b/>
          <w:bCs/>
          <w:sz w:val="22"/>
          <w:szCs w:val="22"/>
        </w:rPr>
        <w:t>Dz.U.UE.L</w:t>
      </w:r>
      <w:proofErr w:type="spellEnd"/>
      <w:r w:rsidRPr="000B307B">
        <w:rPr>
          <w:rFonts w:ascii="Cambria" w:hAnsi="Cambria" w:cstheme="minorHAnsi"/>
          <w:b/>
          <w:bCs/>
          <w:sz w:val="22"/>
          <w:szCs w:val="22"/>
        </w:rPr>
        <w:t xml:space="preserve"> 2016.119.1], wobec uzyskania od Pani/Pana danych osobowych, prosimy o zapoznanie się z  poniższą informacją:</w:t>
      </w:r>
    </w:p>
    <w:p w14:paraId="48AC8310" w14:textId="658AFE53"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Dane administratora danych [ADO] – administratorem Pani/Pana danych osobowych będzie</w:t>
      </w:r>
      <w:r w:rsidR="00C62A9F" w:rsidRPr="000B307B">
        <w:rPr>
          <w:rFonts w:ascii="Cambria" w:hAnsi="Cambria" w:cstheme="minorHAnsi"/>
          <w:sz w:val="22"/>
          <w:szCs w:val="22"/>
          <w:lang w:val="pl-PL"/>
        </w:rPr>
        <w:t xml:space="preserve"> </w:t>
      </w:r>
      <w:r w:rsidRPr="000B307B">
        <w:rPr>
          <w:rFonts w:ascii="Cambria" w:hAnsi="Cambria" w:cstheme="minorHAnsi"/>
          <w:sz w:val="22"/>
          <w:szCs w:val="22"/>
        </w:rPr>
        <w:t>Okręgowe Przedsiębiorstwo Energetyki Cieplnej Sp. z o.o.</w:t>
      </w:r>
      <w:r w:rsidR="00C62A9F" w:rsidRPr="000B307B">
        <w:rPr>
          <w:rFonts w:ascii="Cambria" w:hAnsi="Cambria" w:cstheme="minorHAnsi"/>
          <w:sz w:val="22"/>
          <w:szCs w:val="22"/>
        </w:rPr>
        <w:t xml:space="preserve"> </w:t>
      </w:r>
      <w:r w:rsidRPr="000B307B">
        <w:rPr>
          <w:rFonts w:ascii="Cambria" w:hAnsi="Cambria" w:cstheme="minorHAnsi"/>
          <w:sz w:val="22"/>
          <w:szCs w:val="22"/>
        </w:rPr>
        <w:tab/>
        <w:t xml:space="preserve">81-213 Gdynia, </w:t>
      </w:r>
      <w:r w:rsidR="00C62A9F" w:rsidRPr="000B307B">
        <w:rPr>
          <w:rFonts w:ascii="Cambria" w:hAnsi="Cambria" w:cstheme="minorHAnsi"/>
          <w:sz w:val="22"/>
          <w:szCs w:val="22"/>
        </w:rPr>
        <w:br/>
      </w:r>
      <w:r w:rsidRPr="000B307B">
        <w:rPr>
          <w:rFonts w:ascii="Cambria" w:hAnsi="Cambria" w:cstheme="minorHAnsi"/>
          <w:sz w:val="22"/>
          <w:szCs w:val="22"/>
        </w:rPr>
        <w:t>ul. Opata Hackiego 14</w:t>
      </w:r>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+48 58 62-73- 962; e-mail:  </w:t>
      </w:r>
      <w:hyperlink r:id="rId14" w:history="1">
        <w:r w:rsidRPr="000B307B">
          <w:rPr>
            <w:rStyle w:val="Hipercze"/>
            <w:rFonts w:ascii="Cambria" w:hAnsi="Cambria" w:cstheme="minorHAnsi"/>
            <w:sz w:val="22"/>
            <w:szCs w:val="22"/>
          </w:rPr>
          <w:t>bok@opecgdy.com.pl</w:t>
        </w:r>
      </w:hyperlink>
    </w:p>
    <w:p w14:paraId="5F2D5411" w14:textId="4674D408"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 xml:space="preserve">Inspektor ochrony danych [IOD]:Tomasz </w:t>
      </w:r>
      <w:proofErr w:type="spellStart"/>
      <w:r w:rsidRPr="000B307B">
        <w:rPr>
          <w:rFonts w:ascii="Cambria" w:hAnsi="Cambria" w:cstheme="minorHAnsi"/>
          <w:sz w:val="22"/>
          <w:szCs w:val="22"/>
        </w:rPr>
        <w:t>Hopcia</w:t>
      </w:r>
      <w:proofErr w:type="spellEnd"/>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w:t>
      </w:r>
      <w:r w:rsidRPr="000B307B">
        <w:rPr>
          <w:rFonts w:ascii="Cambria" w:hAnsi="Cambria" w:cstheme="minorHAnsi"/>
          <w:sz w:val="22"/>
          <w:szCs w:val="22"/>
          <w:lang w:bidi="en-US"/>
        </w:rPr>
        <w:t>+48 586273837, e-mail:</w:t>
      </w:r>
      <w:r w:rsidRPr="000B307B">
        <w:rPr>
          <w:rFonts w:ascii="Cambria" w:hAnsi="Cambria" w:cstheme="minorHAnsi"/>
          <w:sz w:val="22"/>
          <w:szCs w:val="22"/>
          <w:u w:val="single"/>
          <w:lang w:bidi="en-US"/>
        </w:rPr>
        <w:t xml:space="preserve"> iod</w:t>
      </w:r>
      <w:hyperlink r:id="rId15" w:history="1">
        <w:r w:rsidRPr="000B307B">
          <w:rPr>
            <w:rStyle w:val="Hipercze"/>
            <w:rFonts w:ascii="Cambria" w:hAnsi="Cambria" w:cstheme="minorHAnsi"/>
            <w:sz w:val="22"/>
            <w:szCs w:val="22"/>
            <w:lang w:bidi="en-US"/>
          </w:rPr>
          <w:t>@opecgdy.com.pl</w:t>
        </w:r>
      </w:hyperlink>
      <w:r w:rsidRPr="000B307B">
        <w:rPr>
          <w:rFonts w:ascii="Cambria" w:hAnsi="Cambria" w:cstheme="minorHAnsi"/>
          <w:sz w:val="22"/>
          <w:szCs w:val="22"/>
          <w:u w:val="single"/>
          <w:lang w:bidi="en-US"/>
        </w:rPr>
        <w:t xml:space="preserve"> </w:t>
      </w:r>
      <w:r w:rsidRPr="000B307B">
        <w:rPr>
          <w:rFonts w:ascii="Cambria" w:hAnsi="Cambria" w:cstheme="minorHAnsi"/>
          <w:sz w:val="22"/>
          <w:szCs w:val="22"/>
        </w:rPr>
        <w:t>adres do korespondencji: 81-213 Gdynia, ul. Opata Hackiego 14</w:t>
      </w:r>
    </w:p>
    <w:p w14:paraId="68FEFE05" w14:textId="47726B70"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przetwarzania uzyskanych danych osobowych w celach innych niż wskazane w zdaniu poprzedzającym, gdyby jednak taka okoliczność miała mieć miejsce, o wykorzystaniu uzyskanych danych osobowych na inne cele zostanie Pani/Pan odrębnie poinformowana/y.</w:t>
      </w:r>
    </w:p>
    <w:p w14:paraId="1963EA99" w14:textId="0A09FD7F"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 xml:space="preserve">ADO nie przewiduje przekazania uzyskanych danych osobowych innym odbiorcom poza jednostkami organizacyjnymi podległymi ADO albo organami władzy publicznej zgodnie z postępowaniem właściwym w sprawie. W przypadku ujawnienia się konieczności </w:t>
      </w:r>
      <w:r w:rsidRPr="000B307B">
        <w:rPr>
          <w:rFonts w:ascii="Cambria" w:hAnsi="Cambria" w:cstheme="minorHAnsi"/>
          <w:sz w:val="22"/>
          <w:szCs w:val="22"/>
        </w:rPr>
        <w:lastRenderedPageBreak/>
        <w:t>przekazania danych odbiorcom innym niż w zdaniu poprzedzającym, zostanie Pani/Pan odrębnie poinformowana/y.</w:t>
      </w:r>
    </w:p>
    <w:p w14:paraId="292BAED3" w14:textId="386EBD3B"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przekazania uzyskanych danych osobowych do państwa trzeciego lub organizacji międzynarodowej. W przypadku takiego zamiaru zostanie Pani/Pan odrębnie poinformowana/y.</w:t>
      </w:r>
    </w:p>
    <w:p w14:paraId="0BDE93D2" w14:textId="396F972E"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zautomatyzowanego podejmowania decyzji ani profilowania w oparciu o otrzymane dane osobowe. Równocześnie ADO informuje, iż:</w:t>
      </w:r>
    </w:p>
    <w:p w14:paraId="74D9977B" w14:textId="01FA8141"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Czas przetwarzania danych osobowych wiązać się będzie z właściwą procedurą prawną; okresem wykonywania umowy; przepisami prawa upoważniającymi do zachowania i archiwizacji pozyskanych danych.</w:t>
      </w:r>
    </w:p>
    <w:p w14:paraId="5A9552BA" w14:textId="2282478B"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Ma Pani/Pan prawo do:</w:t>
      </w:r>
    </w:p>
    <w:p w14:paraId="2D938BF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a. żądania uzyskania kopii danych osobowych, lub ich udostępnienia w siedzibie ADO w Gdyni (art. 15 RODO)</w:t>
      </w:r>
    </w:p>
    <w:p w14:paraId="106CD61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b. żądania sprostowania danych osobowych (art. 16 RODO),</w:t>
      </w:r>
    </w:p>
    <w:p w14:paraId="3A5D66DA"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c. żądania usunięcia swoich danych osobowych (art. 17 RODO) tzw. „prawo do bycia zapomnianym”,</w:t>
      </w:r>
    </w:p>
    <w:p w14:paraId="2C3F8BC5"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d. żądania ograniczenia przetwarzania swoich danych osobowych (art. 18 RODO),</w:t>
      </w:r>
    </w:p>
    <w:p w14:paraId="1CE1BE7D"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e. żądania przeniesienia własnych danych osobowych w powszechnie używanym formacie do innego administratora danych wskazanego przez siebie (art. 20 RODO),</w:t>
      </w:r>
    </w:p>
    <w:p w14:paraId="1B55848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f. wniesienia sprzeciwu wobec przetwarzania danych osobowych (art. 21 RODO),</w:t>
      </w:r>
    </w:p>
    <w:p w14:paraId="3ACABF1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g. cofnięcia zgody na przetwarzanie danych osobowych, o ile przetwarzanie odbywa się na podstawie udzielonej uprzednio zgody (art. 7.3 RODO)</w:t>
      </w:r>
    </w:p>
    <w:p w14:paraId="0F125D42" w14:textId="60A78EBD"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informuje jednocześnie, iż na podstawie art. 77 RODO ma Pani/Pan prawo wniesienia skargi do Prezesa Urzędu Ochrony Danych Osobowych, Urząd Ochrony Danych Osobowych, 00-193 Warszawa, ul. Stawki 2 tel.: 22 531 03 00, dotyczącej niezgodności przetwarzania przekazanych danych osobowych z RODO.</w:t>
      </w:r>
    </w:p>
    <w:p w14:paraId="4E905669" w14:textId="77777777"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Wyrażam (-my) zgodę na przetwarzanie w/w moich/naszych danych osobowych oraz niezbędnych danych do wzajemnej komunikacji (numer telefonu, e-mail).</w:t>
      </w:r>
      <w:r w:rsidRPr="000B307B">
        <w:rPr>
          <w:rFonts w:ascii="Cambria" w:hAnsi="Cambria" w:cstheme="minorHAnsi"/>
          <w:sz w:val="22"/>
          <w:szCs w:val="22"/>
        </w:rPr>
        <w:tab/>
      </w:r>
      <w:r w:rsidRPr="000B307B">
        <w:rPr>
          <w:rFonts w:ascii="Cambria" w:hAnsi="Cambria" w:cstheme="minorHAnsi"/>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p>
    <w:p w14:paraId="124FE525" w14:textId="4DFF4419" w:rsidR="00C5390D" w:rsidRPr="00213E36" w:rsidRDefault="00C5390D" w:rsidP="006109EB">
      <w:pPr>
        <w:jc w:val="both"/>
        <w:rPr>
          <w:rFonts w:ascii="Cambria" w:hAnsi="Cambria" w:cstheme="minorHAnsi"/>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E167E9B" w14:textId="77777777" w:rsidR="00C5390D" w:rsidRPr="00213E36" w:rsidRDefault="00C5390D" w:rsidP="006109EB">
      <w:pPr>
        <w:jc w:val="both"/>
        <w:rPr>
          <w:rFonts w:ascii="Cambria" w:hAnsi="Cambria" w:cstheme="minorHAnsi"/>
          <w:b/>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6003C2B2" w14:textId="77777777" w:rsidR="00C5390D" w:rsidRPr="00213E36" w:rsidRDefault="00C5390D" w:rsidP="006109EB">
      <w:pPr>
        <w:jc w:val="both"/>
        <w:rPr>
          <w:rFonts w:ascii="Cambria" w:hAnsi="Cambria" w:cstheme="minorHAnsi"/>
          <w:b/>
        </w:rPr>
      </w:pPr>
    </w:p>
    <w:p w14:paraId="0B50FDF6" w14:textId="77777777" w:rsidR="00C5390D" w:rsidRPr="00213E36" w:rsidRDefault="00C5390D" w:rsidP="006109EB">
      <w:pPr>
        <w:jc w:val="both"/>
        <w:rPr>
          <w:rFonts w:ascii="Cambria" w:hAnsi="Cambria" w:cstheme="minorHAnsi"/>
          <w:b/>
        </w:rPr>
      </w:pPr>
    </w:p>
    <w:p w14:paraId="3D2B6AEF" w14:textId="77777777" w:rsidR="00C5390D" w:rsidRPr="00213E36" w:rsidRDefault="00C5390D" w:rsidP="00C5390D">
      <w:pPr>
        <w:rPr>
          <w:rFonts w:ascii="Cambria" w:hAnsi="Cambria"/>
          <w:b/>
        </w:rPr>
      </w:pPr>
    </w:p>
    <w:p w14:paraId="45B21EE0" w14:textId="77777777" w:rsidR="00C5390D" w:rsidRPr="00213E36" w:rsidRDefault="00C5390D" w:rsidP="00C5390D">
      <w:pPr>
        <w:rPr>
          <w:rFonts w:ascii="Cambria" w:hAnsi="Cambria"/>
          <w:b/>
        </w:rPr>
      </w:pPr>
    </w:p>
    <w:p w14:paraId="29120380" w14:textId="1E7E2E54" w:rsidR="00C5390D" w:rsidRPr="003A2CCB" w:rsidRDefault="00D50D39" w:rsidP="00C62A9F">
      <w:pPr>
        <w:ind w:left="5664"/>
        <w:rPr>
          <w:rFonts w:ascii="Cambria" w:hAnsi="Cambria"/>
          <w:b/>
          <w:bCs/>
          <w:sz w:val="22"/>
          <w:szCs w:val="22"/>
        </w:rPr>
      </w:pPr>
      <w:r>
        <w:rPr>
          <w:rFonts w:ascii="Cambria" w:hAnsi="Cambria"/>
          <w:b/>
          <w:i/>
        </w:rPr>
        <w:t xml:space="preserve">       </w:t>
      </w:r>
      <w:r w:rsidR="00C5390D" w:rsidRPr="00213E36">
        <w:rPr>
          <w:rFonts w:ascii="Cambria" w:hAnsi="Cambria"/>
          <w:b/>
          <w:i/>
        </w:rPr>
        <w:t>..............................................</w:t>
      </w:r>
      <w:r w:rsidR="00C5390D" w:rsidRPr="00213E36">
        <w:rPr>
          <w:rFonts w:ascii="Cambria" w:hAnsi="Cambria"/>
          <w:b/>
          <w:i/>
        </w:rPr>
        <w:tab/>
      </w:r>
      <w:r w:rsidR="00C5390D" w:rsidRPr="003A2CCB">
        <w:rPr>
          <w:rFonts w:ascii="Cambria" w:hAnsi="Cambria" w:cstheme="minorHAnsi"/>
          <w:i/>
          <w:sz w:val="22"/>
          <w:szCs w:val="22"/>
        </w:rPr>
        <w:t>(czytelny podpis</w:t>
      </w:r>
      <w:r w:rsidR="00C5390D" w:rsidRPr="003A2CCB">
        <w:rPr>
          <w:rFonts w:ascii="Cambria" w:hAnsi="Cambria"/>
          <w:i/>
          <w:sz w:val="22"/>
          <w:szCs w:val="22"/>
        </w:rPr>
        <w:t>)</w:t>
      </w:r>
    </w:p>
    <w:sectPr w:rsidR="00C5390D" w:rsidRPr="003A2CCB" w:rsidSect="000D6F94">
      <w:headerReference w:type="default" r:id="rId16"/>
      <w:footerReference w:type="default" r:id="rId17"/>
      <w:endnotePr>
        <w:numFmt w:val="decimal"/>
      </w:endnotePr>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1FB14" w14:textId="77777777" w:rsidR="008E7CD8" w:rsidRDefault="008E7CD8">
      <w:r>
        <w:separator/>
      </w:r>
    </w:p>
  </w:endnote>
  <w:endnote w:type="continuationSeparator" w:id="0">
    <w:p w14:paraId="4C4641DC" w14:textId="77777777" w:rsidR="008E7CD8" w:rsidRDefault="008E7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76982" w14:textId="44DF12B7" w:rsidR="00433B70" w:rsidRDefault="00433B70" w:rsidP="007E3483">
    <w:pPr>
      <w:pStyle w:val="Stopka"/>
      <w:pBdr>
        <w:top w:val="single" w:sz="4" w:space="1" w:color="D9D9D9"/>
      </w:pBdr>
    </w:pPr>
    <w:r>
      <w:fldChar w:fldCharType="begin"/>
    </w:r>
    <w:r>
      <w:instrText xml:space="preserve"> PAGE   \* MERGEFORMAT </w:instrText>
    </w:r>
    <w:r>
      <w:fldChar w:fldCharType="separate"/>
    </w:r>
    <w:r w:rsidR="00621793" w:rsidRPr="00621793">
      <w:rPr>
        <w:b/>
        <w:noProof/>
      </w:rPr>
      <w:t>2</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790D8" w14:textId="77777777" w:rsidR="008E7CD8" w:rsidRDefault="008E7CD8">
      <w:r>
        <w:separator/>
      </w:r>
    </w:p>
  </w:footnote>
  <w:footnote w:type="continuationSeparator" w:id="0">
    <w:p w14:paraId="2593261A" w14:textId="77777777" w:rsidR="008E7CD8" w:rsidRDefault="008E7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28AE" w14:textId="1012B62E" w:rsidR="00C03693" w:rsidRDefault="00C03693" w:rsidP="00C03693">
    <w:pPr>
      <w:pStyle w:val="Nagwek"/>
      <w:tabs>
        <w:tab w:val="clear" w:pos="4536"/>
        <w:tab w:val="clear" w:pos="9072"/>
        <w:tab w:val="left" w:pos="7215"/>
      </w:tabs>
      <w:jc w:val="right"/>
      <w:rPr>
        <w:rFonts w:ascii="Calibri" w:hAnsi="Calibri"/>
        <w:i/>
      </w:rPr>
    </w:pPr>
  </w:p>
  <w:p w14:paraId="69D06E7A" w14:textId="52E2A983" w:rsidR="00433B70" w:rsidRPr="00E62D23" w:rsidRDefault="00C03693" w:rsidP="00C03693">
    <w:pPr>
      <w:pStyle w:val="Nagwek"/>
      <w:tabs>
        <w:tab w:val="clear" w:pos="4536"/>
        <w:tab w:val="clear" w:pos="9072"/>
        <w:tab w:val="left" w:pos="7215"/>
      </w:tabs>
      <w:jc w:val="right"/>
      <w:rPr>
        <w:rFonts w:ascii="Cambria" w:hAnsi="Cambria"/>
        <w:lang w:val="pl-PL"/>
      </w:rPr>
    </w:pPr>
    <w:r w:rsidRPr="00E62D23">
      <w:rPr>
        <w:rFonts w:ascii="Cambria" w:hAnsi="Cambria"/>
        <w:i/>
      </w:rPr>
      <w:t xml:space="preserve">Załącznik nr </w:t>
    </w:r>
    <w:r w:rsidR="000539EF">
      <w:rPr>
        <w:rFonts w:ascii="Cambria" w:hAnsi="Cambria"/>
        <w:i/>
        <w:lang w:val="pl-PL"/>
      </w:rPr>
      <w:t>3</w:t>
    </w:r>
    <w:r w:rsidRPr="00E62D23">
      <w:rPr>
        <w:rFonts w:ascii="Cambria" w:hAnsi="Cambria"/>
        <w:i/>
      </w:rPr>
      <w:t xml:space="preserve"> do SWZ – EZP/</w:t>
    </w:r>
    <w:r w:rsidR="00AF7F3D">
      <w:rPr>
        <w:rFonts w:ascii="Cambria" w:hAnsi="Cambria"/>
        <w:i/>
        <w:lang w:val="pl-PL"/>
      </w:rPr>
      <w:t>224</w:t>
    </w:r>
    <w:r w:rsidRPr="00E62D23">
      <w:rPr>
        <w:rFonts w:ascii="Cambria" w:hAnsi="Cambria"/>
        <w:i/>
      </w:rPr>
      <w:t>/</w:t>
    </w:r>
    <w:r w:rsidR="00D57606" w:rsidRPr="00E62D23">
      <w:rPr>
        <w:rFonts w:ascii="Cambria" w:hAnsi="Cambria"/>
        <w:i/>
      </w:rPr>
      <w:t>202</w:t>
    </w:r>
    <w:r w:rsidR="00D57606">
      <w:rPr>
        <w:rFonts w:ascii="Cambria" w:hAnsi="Cambria"/>
        <w:i/>
        <w:lang w:val="pl-P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6BB8"/>
    <w:multiLevelType w:val="hybridMultilevel"/>
    <w:tmpl w:val="61DE1C1A"/>
    <w:lvl w:ilvl="0" w:tplc="08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F3801"/>
    <w:multiLevelType w:val="hybridMultilevel"/>
    <w:tmpl w:val="192C1A9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9617D06"/>
    <w:multiLevelType w:val="hybridMultilevel"/>
    <w:tmpl w:val="5BEE4042"/>
    <w:lvl w:ilvl="0" w:tplc="4832F54C">
      <w:start w:val="12"/>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69440C"/>
    <w:multiLevelType w:val="hybridMultilevel"/>
    <w:tmpl w:val="A16AE13A"/>
    <w:lvl w:ilvl="0" w:tplc="5894B704">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ED0738"/>
    <w:multiLevelType w:val="hybridMultilevel"/>
    <w:tmpl w:val="47922BE6"/>
    <w:lvl w:ilvl="0" w:tplc="816A6340">
      <w:start w:val="1"/>
      <w:numFmt w:val="lowerLetter"/>
      <w:lvlText w:val="%1)"/>
      <w:lvlJc w:val="lef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0DB746E9"/>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F08482C"/>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B7F1C"/>
    <w:multiLevelType w:val="multilevel"/>
    <w:tmpl w:val="FA9CDD7A"/>
    <w:lvl w:ilvl="0">
      <w:start w:val="1"/>
      <w:numFmt w:val="decimal"/>
      <w:pStyle w:val="Styl1"/>
      <w:lvlText w:val="%1."/>
      <w:lvlJc w:val="left"/>
      <w:pPr>
        <w:ind w:left="502" w:hanging="360"/>
      </w:pPr>
      <w:rPr>
        <w:rFonts w:hint="default"/>
        <w:b/>
      </w:rPr>
    </w:lvl>
    <w:lvl w:ilvl="1">
      <w:start w:val="6"/>
      <w:numFmt w:val="decimal"/>
      <w:isLgl/>
      <w:lvlText w:val="%1.%2."/>
      <w:lvlJc w:val="left"/>
      <w:pPr>
        <w:ind w:left="1080" w:hanging="360"/>
      </w:pPr>
      <w:rPr>
        <w:rFonts w:ascii="Calibri" w:hAnsi="Calibri"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81E782F"/>
    <w:multiLevelType w:val="hybridMultilevel"/>
    <w:tmpl w:val="C82E0E94"/>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BC6599"/>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EE3547"/>
    <w:multiLevelType w:val="hybridMultilevel"/>
    <w:tmpl w:val="DEE47268"/>
    <w:lvl w:ilvl="0" w:tplc="7C28A1A6">
      <w:start w:val="1"/>
      <w:numFmt w:val="upperRoman"/>
      <w:lvlText w:val="%1."/>
      <w:lvlJc w:val="righ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3" w15:restartNumberingAfterBreak="0">
    <w:nsid w:val="1BEF47C6"/>
    <w:multiLevelType w:val="multilevel"/>
    <w:tmpl w:val="0ADC19DA"/>
    <w:lvl w:ilvl="0">
      <w:start w:val="1"/>
      <w:numFmt w:val="decimal"/>
      <w:lvlText w:val="%1."/>
      <w:lvlJc w:val="left"/>
      <w:pPr>
        <w:tabs>
          <w:tab w:val="num" w:pos="989"/>
        </w:tabs>
        <w:ind w:left="989" w:hanging="705"/>
      </w:pPr>
      <w:rPr>
        <w:rFonts w:hint="default"/>
      </w:rPr>
    </w:lvl>
    <w:lvl w:ilvl="1">
      <w:start w:val="1"/>
      <w:numFmt w:val="decimal"/>
      <w:isLgl/>
      <w:lvlText w:val="%1.%2."/>
      <w:lvlJc w:val="left"/>
      <w:pPr>
        <w:tabs>
          <w:tab w:val="num" w:pos="1567"/>
        </w:tabs>
        <w:ind w:left="1567" w:hanging="720"/>
      </w:pPr>
      <w:rPr>
        <w:rFonts w:hint="default"/>
      </w:rPr>
    </w:lvl>
    <w:lvl w:ilvl="2">
      <w:start w:val="1"/>
      <w:numFmt w:val="decimal"/>
      <w:isLgl/>
      <w:lvlText w:val="%1.%2.%3."/>
      <w:lvlJc w:val="left"/>
      <w:pPr>
        <w:tabs>
          <w:tab w:val="num" w:pos="2269"/>
        </w:tabs>
        <w:ind w:left="2269" w:hanging="720"/>
      </w:pPr>
      <w:rPr>
        <w:rFonts w:hint="default"/>
      </w:rPr>
    </w:lvl>
    <w:lvl w:ilvl="3">
      <w:start w:val="1"/>
      <w:numFmt w:val="decimal"/>
      <w:isLgl/>
      <w:lvlText w:val="%1.%2.%3.%4."/>
      <w:lvlJc w:val="left"/>
      <w:pPr>
        <w:tabs>
          <w:tab w:val="num" w:pos="3331"/>
        </w:tabs>
        <w:ind w:left="3331" w:hanging="1080"/>
      </w:pPr>
      <w:rPr>
        <w:rFonts w:hint="default"/>
      </w:rPr>
    </w:lvl>
    <w:lvl w:ilvl="4">
      <w:start w:val="1"/>
      <w:numFmt w:val="decimal"/>
      <w:isLgl/>
      <w:lvlText w:val="%1.%2.%3.%4.%5."/>
      <w:lvlJc w:val="left"/>
      <w:pPr>
        <w:tabs>
          <w:tab w:val="num" w:pos="4033"/>
        </w:tabs>
        <w:ind w:left="4033" w:hanging="1080"/>
      </w:pPr>
      <w:rPr>
        <w:rFonts w:hint="default"/>
      </w:rPr>
    </w:lvl>
    <w:lvl w:ilvl="5">
      <w:start w:val="1"/>
      <w:numFmt w:val="decimal"/>
      <w:isLgl/>
      <w:lvlText w:val="%1.%2.%3.%4.%5.%6."/>
      <w:lvlJc w:val="left"/>
      <w:pPr>
        <w:tabs>
          <w:tab w:val="num" w:pos="5095"/>
        </w:tabs>
        <w:ind w:left="5095" w:hanging="1440"/>
      </w:pPr>
      <w:rPr>
        <w:rFonts w:hint="default"/>
      </w:rPr>
    </w:lvl>
    <w:lvl w:ilvl="6">
      <w:start w:val="1"/>
      <w:numFmt w:val="decimal"/>
      <w:isLgl/>
      <w:lvlText w:val="%1.%2.%3.%4.%5.%6.%7."/>
      <w:lvlJc w:val="left"/>
      <w:pPr>
        <w:tabs>
          <w:tab w:val="num" w:pos="5797"/>
        </w:tabs>
        <w:ind w:left="5797" w:hanging="1440"/>
      </w:pPr>
      <w:rPr>
        <w:rFonts w:hint="default"/>
      </w:rPr>
    </w:lvl>
    <w:lvl w:ilvl="7">
      <w:start w:val="1"/>
      <w:numFmt w:val="decimal"/>
      <w:isLgl/>
      <w:lvlText w:val="%1.%2.%3.%4.%5.%6.%7.%8."/>
      <w:lvlJc w:val="left"/>
      <w:pPr>
        <w:tabs>
          <w:tab w:val="num" w:pos="6859"/>
        </w:tabs>
        <w:ind w:left="6859" w:hanging="1800"/>
      </w:pPr>
      <w:rPr>
        <w:rFonts w:hint="default"/>
      </w:rPr>
    </w:lvl>
    <w:lvl w:ilvl="8">
      <w:start w:val="1"/>
      <w:numFmt w:val="decimal"/>
      <w:isLgl/>
      <w:lvlText w:val="%1.%2.%3.%4.%5.%6.%7.%8.%9."/>
      <w:lvlJc w:val="left"/>
      <w:pPr>
        <w:tabs>
          <w:tab w:val="num" w:pos="7561"/>
        </w:tabs>
        <w:ind w:left="7561" w:hanging="1800"/>
      </w:pPr>
      <w:rPr>
        <w:rFonts w:hint="default"/>
      </w:rPr>
    </w:lvl>
  </w:abstractNum>
  <w:abstractNum w:abstractNumId="14" w15:restartNumberingAfterBreak="0">
    <w:nsid w:val="1C7F58C3"/>
    <w:multiLevelType w:val="hybridMultilevel"/>
    <w:tmpl w:val="0804F5FA"/>
    <w:lvl w:ilvl="0" w:tplc="0ABA005E">
      <w:start w:val="1"/>
      <w:numFmt w:val="upperRoman"/>
      <w:lvlText w:val="%1."/>
      <w:lvlJc w:val="righ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E111CB2"/>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84304C"/>
    <w:multiLevelType w:val="hybridMultilevel"/>
    <w:tmpl w:val="85FEE266"/>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7" w15:restartNumberingAfterBreak="0">
    <w:nsid w:val="21131681"/>
    <w:multiLevelType w:val="hybridMultilevel"/>
    <w:tmpl w:val="F064D884"/>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8"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8A6106"/>
    <w:multiLevelType w:val="hybridMultilevel"/>
    <w:tmpl w:val="FFDAED7A"/>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52097"/>
    <w:multiLevelType w:val="hybridMultilevel"/>
    <w:tmpl w:val="22F2ED00"/>
    <w:lvl w:ilvl="0" w:tplc="08090017">
      <w:start w:val="1"/>
      <w:numFmt w:val="lowerLetter"/>
      <w:lvlText w:val="%1)"/>
      <w:lvlJc w:val="left"/>
      <w:pPr>
        <w:ind w:left="862"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B92424C"/>
    <w:multiLevelType w:val="hybridMultilevel"/>
    <w:tmpl w:val="48904452"/>
    <w:lvl w:ilvl="0" w:tplc="FFFFFFFF">
      <w:start w:val="1"/>
      <w:numFmt w:val="lowerLetter"/>
      <w:lvlText w:val="%1)"/>
      <w:lvlJc w:val="left"/>
      <w:pPr>
        <w:ind w:left="502" w:hanging="360"/>
      </w:pPr>
      <w:rPr>
        <w:i w:val="0"/>
        <w:i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3" w15:restartNumberingAfterBreak="0">
    <w:nsid w:val="3347594E"/>
    <w:multiLevelType w:val="hybridMultilevel"/>
    <w:tmpl w:val="9AAE8EDA"/>
    <w:lvl w:ilvl="0" w:tplc="0809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24" w15:restartNumberingAfterBreak="0">
    <w:nsid w:val="33FD3244"/>
    <w:multiLevelType w:val="hybridMultilevel"/>
    <w:tmpl w:val="4968A85E"/>
    <w:lvl w:ilvl="0" w:tplc="9676CB20">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7927F6"/>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6617666"/>
    <w:multiLevelType w:val="hybridMultilevel"/>
    <w:tmpl w:val="F9724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011AF"/>
    <w:multiLevelType w:val="hybridMultilevel"/>
    <w:tmpl w:val="488A35DE"/>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C95CE6"/>
    <w:multiLevelType w:val="hybridMultilevel"/>
    <w:tmpl w:val="43D82714"/>
    <w:lvl w:ilvl="0" w:tplc="08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65633F"/>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3C112A70"/>
    <w:multiLevelType w:val="hybridMultilevel"/>
    <w:tmpl w:val="745210A4"/>
    <w:lvl w:ilvl="0" w:tplc="E8DA743E">
      <w:start w:val="2"/>
      <w:numFmt w:val="upperRoman"/>
      <w:lvlText w:val="%1."/>
      <w:lvlJc w:val="righ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652D6A"/>
    <w:multiLevelType w:val="hybridMultilevel"/>
    <w:tmpl w:val="01402E48"/>
    <w:lvl w:ilvl="0" w:tplc="0DEC53C0">
      <w:start w:val="1"/>
      <w:numFmt w:val="upperRoman"/>
      <w:lvlText w:val="%1."/>
      <w:lvlJc w:val="righ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9475CE"/>
    <w:multiLevelType w:val="hybridMultilevel"/>
    <w:tmpl w:val="D13A1F32"/>
    <w:lvl w:ilvl="0" w:tplc="08090017">
      <w:start w:val="1"/>
      <w:numFmt w:val="lowerLetter"/>
      <w:lvlText w:val="%1)"/>
      <w:lvlJc w:val="left"/>
      <w:pPr>
        <w:tabs>
          <w:tab w:val="num" w:pos="720"/>
        </w:tabs>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4F10412"/>
    <w:multiLevelType w:val="multilevel"/>
    <w:tmpl w:val="DB001DA8"/>
    <w:lvl w:ilvl="0">
      <w:start w:val="3"/>
      <w:numFmt w:val="decimal"/>
      <w:lvlText w:val="%1."/>
      <w:lvlJc w:val="left"/>
      <w:pPr>
        <w:ind w:left="360" w:hanging="360"/>
      </w:pPr>
      <w:rPr>
        <w:rFonts w:hint="default"/>
      </w:rPr>
    </w:lvl>
    <w:lvl w:ilvl="1">
      <w:start w:val="1"/>
      <w:numFmt w:val="decimal"/>
      <w:lvlText w:val="%1.%2."/>
      <w:lvlJc w:val="left"/>
      <w:pPr>
        <w:ind w:left="7165"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48A53269"/>
    <w:multiLevelType w:val="hybridMultilevel"/>
    <w:tmpl w:val="CB18D162"/>
    <w:lvl w:ilvl="0" w:tplc="08090017">
      <w:start w:val="1"/>
      <w:numFmt w:val="lowerLetter"/>
      <w:lvlText w:val="%1)"/>
      <w:lvlJc w:val="left"/>
      <w:pPr>
        <w:tabs>
          <w:tab w:val="num" w:pos="720"/>
        </w:tabs>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C3B4699"/>
    <w:multiLevelType w:val="hybridMultilevel"/>
    <w:tmpl w:val="ED380096"/>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ascii="Calibri" w:eastAsia="Times New Roman" w:hAnsi="Calibri"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D3B2379"/>
    <w:multiLevelType w:val="hybridMultilevel"/>
    <w:tmpl w:val="3F4E09DC"/>
    <w:lvl w:ilvl="0" w:tplc="B3C4D3D8">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E78229F"/>
    <w:multiLevelType w:val="hybridMultilevel"/>
    <w:tmpl w:val="D708E3C2"/>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12156E"/>
    <w:multiLevelType w:val="hybridMultilevel"/>
    <w:tmpl w:val="9558D402"/>
    <w:lvl w:ilvl="0" w:tplc="DD0A6DB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43" w15:restartNumberingAfterBreak="0">
    <w:nsid w:val="54A872CA"/>
    <w:multiLevelType w:val="hybridMultilevel"/>
    <w:tmpl w:val="1DC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A8024AB"/>
    <w:multiLevelType w:val="hybridMultilevel"/>
    <w:tmpl w:val="E26E5AA4"/>
    <w:lvl w:ilvl="0" w:tplc="CD04B870">
      <w:start w:val="1"/>
      <w:numFmt w:val="lowerLetter"/>
      <w:lvlText w:val="%1)"/>
      <w:lvlJc w:val="left"/>
      <w:pPr>
        <w:ind w:left="1222" w:hanging="360"/>
      </w:pPr>
      <w:rPr>
        <w:i w:val="0"/>
        <w:i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5"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DC543B"/>
    <w:multiLevelType w:val="hybridMultilevel"/>
    <w:tmpl w:val="97E81554"/>
    <w:lvl w:ilvl="0" w:tplc="85A80B9C">
      <w:start w:val="1"/>
      <w:numFmt w:val="lowerLetter"/>
      <w:lvlText w:val="%1)"/>
      <w:lvlJc w:val="left"/>
      <w:pPr>
        <w:ind w:left="928" w:hanging="360"/>
      </w:pPr>
      <w:rPr>
        <w:rFonts w:hint="default"/>
        <w:b w:val="0"/>
        <w:bCs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63FC0A5C"/>
    <w:multiLevelType w:val="hybridMultilevel"/>
    <w:tmpl w:val="D9ECB4F0"/>
    <w:lvl w:ilvl="0" w:tplc="08090017">
      <w:start w:val="1"/>
      <w:numFmt w:val="lowerLetter"/>
      <w:lvlText w:val="%1)"/>
      <w:lvlJc w:val="left"/>
      <w:pPr>
        <w:ind w:left="502" w:hanging="360"/>
      </w:pPr>
      <w:rPr>
        <w:i w:val="0"/>
        <w:i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8" w15:restartNumberingAfterBreak="0">
    <w:nsid w:val="65054FC8"/>
    <w:multiLevelType w:val="hybridMultilevel"/>
    <w:tmpl w:val="2272B450"/>
    <w:lvl w:ilvl="0" w:tplc="5AE8FAEA">
      <w:start w:val="1"/>
      <w:numFmt w:val="decimal"/>
      <w:lvlText w:val="%1."/>
      <w:lvlJc w:val="left"/>
      <w:pPr>
        <w:tabs>
          <w:tab w:val="num" w:pos="720"/>
        </w:tabs>
        <w:ind w:left="720" w:hanging="360"/>
      </w:pPr>
      <w:rPr>
        <w:b w:val="0"/>
      </w:rPr>
    </w:lvl>
    <w:lvl w:ilvl="1" w:tplc="F8E05C7E">
      <w:start w:val="1"/>
      <w:numFmt w:val="lowerLetter"/>
      <w:lvlText w:val="%2)"/>
      <w:lvlJc w:val="left"/>
      <w:pPr>
        <w:tabs>
          <w:tab w:val="num" w:pos="1440"/>
        </w:tabs>
        <w:ind w:left="1440" w:hanging="360"/>
      </w:pPr>
      <w:rPr>
        <w:b w:val="0"/>
        <w:bCs/>
      </w:rPr>
    </w:lvl>
    <w:lvl w:ilvl="2" w:tplc="D9006C44">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5CB5B9C"/>
    <w:multiLevelType w:val="hybridMultilevel"/>
    <w:tmpl w:val="5E20655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8001B79"/>
    <w:multiLevelType w:val="multilevel"/>
    <w:tmpl w:val="68FE65D2"/>
    <w:lvl w:ilvl="0">
      <w:start w:val="1"/>
      <w:numFmt w:val="decimal"/>
      <w:lvlText w:val="%1."/>
      <w:lvlJc w:val="left"/>
      <w:pPr>
        <w:ind w:left="360" w:hanging="360"/>
      </w:pPr>
      <w:rPr>
        <w:rFonts w:eastAsia="Calibri"/>
        <w:b w:val="0"/>
        <w:color w:val="1B22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6B1A0F05"/>
    <w:multiLevelType w:val="hybridMultilevel"/>
    <w:tmpl w:val="192C1A9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6D412F2E"/>
    <w:multiLevelType w:val="hybridMultilevel"/>
    <w:tmpl w:val="FF5C078E"/>
    <w:lvl w:ilvl="0" w:tplc="08090017">
      <w:start w:val="1"/>
      <w:numFmt w:val="lowerLetter"/>
      <w:lvlText w:val="%1)"/>
      <w:lvlJc w:val="left"/>
      <w:pPr>
        <w:tabs>
          <w:tab w:val="num" w:pos="720"/>
        </w:tabs>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6F7663"/>
    <w:multiLevelType w:val="hybridMultilevel"/>
    <w:tmpl w:val="332A2C16"/>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55" w15:restartNumberingAfterBreak="0">
    <w:nsid w:val="70617B2A"/>
    <w:multiLevelType w:val="hybridMultilevel"/>
    <w:tmpl w:val="268EA130"/>
    <w:lvl w:ilvl="0" w:tplc="08090017">
      <w:start w:val="1"/>
      <w:numFmt w:val="lowerLetter"/>
      <w:lvlText w:val="%1)"/>
      <w:lvlJc w:val="left"/>
      <w:pPr>
        <w:ind w:left="1003" w:hanging="360"/>
      </w:pPr>
      <w:rPr>
        <w:rFonts w:hint="default"/>
        <w:b w:val="0"/>
        <w:color w:val="auto"/>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56" w15:restartNumberingAfterBreak="0">
    <w:nsid w:val="717867E3"/>
    <w:multiLevelType w:val="hybridMultilevel"/>
    <w:tmpl w:val="5C687A92"/>
    <w:lvl w:ilvl="0" w:tplc="0809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57" w15:restartNumberingAfterBreak="0">
    <w:nsid w:val="774B4FD8"/>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8F401F8"/>
    <w:multiLevelType w:val="hybridMultilevel"/>
    <w:tmpl w:val="05E2EC94"/>
    <w:lvl w:ilvl="0" w:tplc="08090001">
      <w:start w:val="1"/>
      <w:numFmt w:val="bullet"/>
      <w:lvlText w:val=""/>
      <w:lvlJc w:val="left"/>
      <w:pPr>
        <w:ind w:left="3054"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9061D40"/>
    <w:multiLevelType w:val="multilevel"/>
    <w:tmpl w:val="AC801692"/>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330784"/>
    <w:multiLevelType w:val="multilevel"/>
    <w:tmpl w:val="FBE2BDD6"/>
    <w:lvl w:ilvl="0">
      <w:start w:val="3"/>
      <w:numFmt w:val="decimal"/>
      <w:lvlText w:val="%1"/>
      <w:lvlJc w:val="left"/>
      <w:pPr>
        <w:ind w:left="360" w:hanging="360"/>
      </w:pPr>
      <w:rPr>
        <w:rFonts w:hint="default"/>
        <w:b w:val="0"/>
        <w:u w:val="none"/>
      </w:rPr>
    </w:lvl>
    <w:lvl w:ilvl="1">
      <w:start w:val="3"/>
      <w:numFmt w:val="decimal"/>
      <w:lvlText w:val="%1.%2"/>
      <w:lvlJc w:val="left"/>
      <w:pPr>
        <w:ind w:left="502" w:hanging="360"/>
      </w:pPr>
      <w:rPr>
        <w:rFonts w:hint="default"/>
        <w:b w:val="0"/>
        <w:u w:val="none"/>
      </w:rPr>
    </w:lvl>
    <w:lvl w:ilvl="2">
      <w:start w:val="1"/>
      <w:numFmt w:val="decimal"/>
      <w:lvlText w:val="%1.%2.%3"/>
      <w:lvlJc w:val="left"/>
      <w:pPr>
        <w:ind w:left="1004" w:hanging="720"/>
      </w:pPr>
      <w:rPr>
        <w:rFonts w:hint="default"/>
        <w:b w:val="0"/>
        <w:u w:val="none"/>
      </w:rPr>
    </w:lvl>
    <w:lvl w:ilvl="3">
      <w:start w:val="1"/>
      <w:numFmt w:val="decimal"/>
      <w:lvlText w:val="%1.%2.%3.%4"/>
      <w:lvlJc w:val="left"/>
      <w:pPr>
        <w:ind w:left="1506" w:hanging="1080"/>
      </w:pPr>
      <w:rPr>
        <w:rFonts w:hint="default"/>
        <w:b w:val="0"/>
        <w:u w:val="none"/>
      </w:rPr>
    </w:lvl>
    <w:lvl w:ilvl="4">
      <w:start w:val="1"/>
      <w:numFmt w:val="decimal"/>
      <w:lvlText w:val="%1.%2.%3.%4.%5"/>
      <w:lvlJc w:val="left"/>
      <w:pPr>
        <w:ind w:left="1648" w:hanging="1080"/>
      </w:pPr>
      <w:rPr>
        <w:rFonts w:hint="default"/>
        <w:b w:val="0"/>
        <w:u w:val="none"/>
      </w:rPr>
    </w:lvl>
    <w:lvl w:ilvl="5">
      <w:start w:val="1"/>
      <w:numFmt w:val="decimal"/>
      <w:lvlText w:val="%1.%2.%3.%4.%5.%6"/>
      <w:lvlJc w:val="left"/>
      <w:pPr>
        <w:ind w:left="2150" w:hanging="1440"/>
      </w:pPr>
      <w:rPr>
        <w:rFonts w:hint="default"/>
        <w:b w:val="0"/>
        <w:u w:val="none"/>
      </w:rPr>
    </w:lvl>
    <w:lvl w:ilvl="6">
      <w:start w:val="1"/>
      <w:numFmt w:val="decimal"/>
      <w:lvlText w:val="%1.%2.%3.%4.%5.%6.%7"/>
      <w:lvlJc w:val="left"/>
      <w:pPr>
        <w:ind w:left="2292" w:hanging="1440"/>
      </w:pPr>
      <w:rPr>
        <w:rFonts w:hint="default"/>
        <w:b w:val="0"/>
        <w:u w:val="none"/>
      </w:rPr>
    </w:lvl>
    <w:lvl w:ilvl="7">
      <w:start w:val="1"/>
      <w:numFmt w:val="decimal"/>
      <w:lvlText w:val="%1.%2.%3.%4.%5.%6.%7.%8"/>
      <w:lvlJc w:val="left"/>
      <w:pPr>
        <w:ind w:left="2794" w:hanging="1800"/>
      </w:pPr>
      <w:rPr>
        <w:rFonts w:hint="default"/>
        <w:b w:val="0"/>
        <w:u w:val="none"/>
      </w:rPr>
    </w:lvl>
    <w:lvl w:ilvl="8">
      <w:start w:val="1"/>
      <w:numFmt w:val="decimal"/>
      <w:lvlText w:val="%1.%2.%3.%4.%5.%6.%7.%8.%9"/>
      <w:lvlJc w:val="left"/>
      <w:pPr>
        <w:ind w:left="2936" w:hanging="1800"/>
      </w:pPr>
      <w:rPr>
        <w:rFonts w:hint="default"/>
        <w:b w:val="0"/>
        <w:u w:val="none"/>
      </w:rPr>
    </w:lvl>
  </w:abstractNum>
  <w:abstractNum w:abstractNumId="62" w15:restartNumberingAfterBreak="0">
    <w:nsid w:val="7D161235"/>
    <w:multiLevelType w:val="hybridMultilevel"/>
    <w:tmpl w:val="833E5196"/>
    <w:lvl w:ilvl="0" w:tplc="0415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63"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64" w15:restartNumberingAfterBreak="0">
    <w:nsid w:val="7EA54268"/>
    <w:multiLevelType w:val="hybridMultilevel"/>
    <w:tmpl w:val="2362D486"/>
    <w:lvl w:ilvl="0" w:tplc="0809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5" w15:restartNumberingAfterBreak="0">
    <w:nsid w:val="7F652B24"/>
    <w:multiLevelType w:val="hybridMultilevel"/>
    <w:tmpl w:val="0F46388A"/>
    <w:lvl w:ilvl="0" w:tplc="08090017">
      <w:start w:val="1"/>
      <w:numFmt w:val="lowerLetter"/>
      <w:lvlText w:val="%1)"/>
      <w:lvlJc w:val="left"/>
      <w:pPr>
        <w:ind w:left="785" w:hanging="360"/>
      </w:pPr>
      <w:rPr>
        <w:b w:val="0"/>
        <w:bCs w:val="0"/>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num w:numId="1" w16cid:durableId="1739327357">
    <w:abstractNumId w:val="7"/>
  </w:num>
  <w:num w:numId="2" w16cid:durableId="1479808584">
    <w:abstractNumId w:val="18"/>
  </w:num>
  <w:num w:numId="3" w16cid:durableId="582027033">
    <w:abstractNumId w:val="42"/>
  </w:num>
  <w:num w:numId="4" w16cid:durableId="494959297">
    <w:abstractNumId w:val="43"/>
  </w:num>
  <w:num w:numId="5" w16cid:durableId="1404330256">
    <w:abstractNumId w:val="60"/>
  </w:num>
  <w:num w:numId="6" w16cid:durableId="1979724659">
    <w:abstractNumId w:val="33"/>
  </w:num>
  <w:num w:numId="7" w16cid:durableId="618225247">
    <w:abstractNumId w:val="11"/>
  </w:num>
  <w:num w:numId="8" w16cid:durableId="1358778524">
    <w:abstractNumId w:val="19"/>
  </w:num>
  <w:num w:numId="9" w16cid:durableId="270935459">
    <w:abstractNumId w:val="53"/>
  </w:num>
  <w:num w:numId="10" w16cid:durableId="592512231">
    <w:abstractNumId w:val="13"/>
  </w:num>
  <w:num w:numId="11" w16cid:durableId="896816214">
    <w:abstractNumId w:val="26"/>
  </w:num>
  <w:num w:numId="12" w16cid:durableId="167446235">
    <w:abstractNumId w:val="15"/>
  </w:num>
  <w:num w:numId="13" w16cid:durableId="906038816">
    <w:abstractNumId w:val="57"/>
  </w:num>
  <w:num w:numId="14" w16cid:durableId="674190282">
    <w:abstractNumId w:val="45"/>
  </w:num>
  <w:num w:numId="15" w16cid:durableId="1251888526">
    <w:abstractNumId w:val="50"/>
  </w:num>
  <w:num w:numId="16" w16cid:durableId="554388677">
    <w:abstractNumId w:val="8"/>
  </w:num>
  <w:num w:numId="17" w16cid:durableId="586234935">
    <w:abstractNumId w:val="63"/>
  </w:num>
  <w:num w:numId="18" w16cid:durableId="1804034086">
    <w:abstractNumId w:val="37"/>
  </w:num>
  <w:num w:numId="19" w16cid:durableId="780496628">
    <w:abstractNumId w:val="6"/>
  </w:num>
  <w:num w:numId="20" w16cid:durableId="576287012">
    <w:abstractNumId w:val="49"/>
  </w:num>
  <w:num w:numId="21" w16cid:durableId="1200819793">
    <w:abstractNumId w:val="27"/>
  </w:num>
  <w:num w:numId="22" w16cid:durableId="1958556858">
    <w:abstractNumId w:val="39"/>
  </w:num>
  <w:num w:numId="23" w16cid:durableId="2090499519">
    <w:abstractNumId w:val="4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599807">
    <w:abstractNumId w:val="58"/>
  </w:num>
  <w:num w:numId="25" w16cid:durableId="95566930">
    <w:abstractNumId w:val="40"/>
  </w:num>
  <w:num w:numId="26" w16cid:durableId="1535076883">
    <w:abstractNumId w:val="10"/>
  </w:num>
  <w:num w:numId="27" w16cid:durableId="1108427769">
    <w:abstractNumId w:val="25"/>
  </w:num>
  <w:num w:numId="28" w16cid:durableId="253823030">
    <w:abstractNumId w:val="38"/>
  </w:num>
  <w:num w:numId="29" w16cid:durableId="983240914">
    <w:abstractNumId w:val="31"/>
  </w:num>
  <w:num w:numId="30" w16cid:durableId="251551738">
    <w:abstractNumId w:val="5"/>
  </w:num>
  <w:num w:numId="31" w16cid:durableId="1012222213">
    <w:abstractNumId w:val="64"/>
  </w:num>
  <w:num w:numId="32" w16cid:durableId="1288463963">
    <w:abstractNumId w:val="55"/>
  </w:num>
  <w:num w:numId="33" w16cid:durableId="922835092">
    <w:abstractNumId w:val="62"/>
  </w:num>
  <w:num w:numId="34" w16cid:durableId="1082945694">
    <w:abstractNumId w:val="29"/>
  </w:num>
  <w:num w:numId="35" w16cid:durableId="1628705827">
    <w:abstractNumId w:val="46"/>
  </w:num>
  <w:num w:numId="36" w16cid:durableId="2042851053">
    <w:abstractNumId w:val="28"/>
  </w:num>
  <w:num w:numId="37" w16cid:durableId="1637179513">
    <w:abstractNumId w:val="44"/>
  </w:num>
  <w:num w:numId="38" w16cid:durableId="1555040345">
    <w:abstractNumId w:val="56"/>
  </w:num>
  <w:num w:numId="39" w16cid:durableId="128867957">
    <w:abstractNumId w:val="4"/>
  </w:num>
  <w:num w:numId="40" w16cid:durableId="1175074509">
    <w:abstractNumId w:val="12"/>
  </w:num>
  <w:num w:numId="41" w16cid:durableId="378481050">
    <w:abstractNumId w:val="16"/>
  </w:num>
  <w:num w:numId="42" w16cid:durableId="416560608">
    <w:abstractNumId w:val="9"/>
  </w:num>
  <w:num w:numId="43" w16cid:durableId="1347318686">
    <w:abstractNumId w:val="59"/>
  </w:num>
  <w:num w:numId="44" w16cid:durableId="1844467731">
    <w:abstractNumId w:val="20"/>
  </w:num>
  <w:num w:numId="45" w16cid:durableId="462502060">
    <w:abstractNumId w:val="47"/>
  </w:num>
  <w:num w:numId="46" w16cid:durableId="2102868111">
    <w:abstractNumId w:val="21"/>
  </w:num>
  <w:num w:numId="47" w16cid:durableId="1624997460">
    <w:abstractNumId w:val="32"/>
  </w:num>
  <w:num w:numId="48" w16cid:durableId="548684662">
    <w:abstractNumId w:val="30"/>
  </w:num>
  <w:num w:numId="49" w16cid:durableId="1595506391">
    <w:abstractNumId w:val="51"/>
  </w:num>
  <w:num w:numId="50" w16cid:durableId="1087992677">
    <w:abstractNumId w:val="1"/>
  </w:num>
  <w:num w:numId="51" w16cid:durableId="702677374">
    <w:abstractNumId w:val="36"/>
  </w:num>
  <w:num w:numId="52" w16cid:durableId="731537917">
    <w:abstractNumId w:val="52"/>
  </w:num>
  <w:num w:numId="53" w16cid:durableId="65418471">
    <w:abstractNumId w:val="24"/>
  </w:num>
  <w:num w:numId="54" w16cid:durableId="217975669">
    <w:abstractNumId w:val="23"/>
  </w:num>
  <w:num w:numId="55" w16cid:durableId="67850083">
    <w:abstractNumId w:val="17"/>
  </w:num>
  <w:num w:numId="56" w16cid:durableId="537283255">
    <w:abstractNumId w:val="14"/>
  </w:num>
  <w:num w:numId="57" w16cid:durableId="1157724131">
    <w:abstractNumId w:val="65"/>
  </w:num>
  <w:num w:numId="58" w16cid:durableId="1123305388">
    <w:abstractNumId w:val="41"/>
  </w:num>
  <w:num w:numId="59" w16cid:durableId="2126145691">
    <w:abstractNumId w:val="35"/>
  </w:num>
  <w:num w:numId="60" w16cid:durableId="705134336">
    <w:abstractNumId w:val="61"/>
  </w:num>
  <w:num w:numId="61" w16cid:durableId="281304070">
    <w:abstractNumId w:val="22"/>
  </w:num>
  <w:num w:numId="62" w16cid:durableId="2054881753">
    <w:abstractNumId w:val="2"/>
  </w:num>
  <w:num w:numId="63" w16cid:durableId="992560325">
    <w:abstractNumId w:val="0"/>
  </w:num>
  <w:num w:numId="64" w16cid:durableId="1417942036">
    <w:abstractNumId w:val="3"/>
  </w:num>
  <w:num w:numId="65" w16cid:durableId="99492535">
    <w:abstractNumId w:val="54"/>
  </w:num>
  <w:num w:numId="66" w16cid:durableId="731654465">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36"/>
    <w:rsid w:val="00004234"/>
    <w:rsid w:val="00007734"/>
    <w:rsid w:val="00011FFF"/>
    <w:rsid w:val="000127EB"/>
    <w:rsid w:val="000135C2"/>
    <w:rsid w:val="00013E0C"/>
    <w:rsid w:val="000145D7"/>
    <w:rsid w:val="00014D85"/>
    <w:rsid w:val="00014EF8"/>
    <w:rsid w:val="0001613E"/>
    <w:rsid w:val="0002245A"/>
    <w:rsid w:val="00022CCE"/>
    <w:rsid w:val="000261AE"/>
    <w:rsid w:val="00026C46"/>
    <w:rsid w:val="00026C53"/>
    <w:rsid w:val="00030FE6"/>
    <w:rsid w:val="00031183"/>
    <w:rsid w:val="0003123E"/>
    <w:rsid w:val="00033EA6"/>
    <w:rsid w:val="0004286A"/>
    <w:rsid w:val="000439D2"/>
    <w:rsid w:val="00043FB9"/>
    <w:rsid w:val="000441F4"/>
    <w:rsid w:val="0004779A"/>
    <w:rsid w:val="00047821"/>
    <w:rsid w:val="00050374"/>
    <w:rsid w:val="00050FBF"/>
    <w:rsid w:val="00052770"/>
    <w:rsid w:val="000530E5"/>
    <w:rsid w:val="000539EF"/>
    <w:rsid w:val="00053E4F"/>
    <w:rsid w:val="000552F5"/>
    <w:rsid w:val="00056CC2"/>
    <w:rsid w:val="00060FEE"/>
    <w:rsid w:val="00065203"/>
    <w:rsid w:val="000656CF"/>
    <w:rsid w:val="000666C8"/>
    <w:rsid w:val="00067496"/>
    <w:rsid w:val="00070347"/>
    <w:rsid w:val="00072564"/>
    <w:rsid w:val="00072985"/>
    <w:rsid w:val="00075BE1"/>
    <w:rsid w:val="000760FE"/>
    <w:rsid w:val="00080DDB"/>
    <w:rsid w:val="00081143"/>
    <w:rsid w:val="00084DAA"/>
    <w:rsid w:val="000866C6"/>
    <w:rsid w:val="00086B2C"/>
    <w:rsid w:val="00092B2F"/>
    <w:rsid w:val="00093C7B"/>
    <w:rsid w:val="000948DB"/>
    <w:rsid w:val="00095519"/>
    <w:rsid w:val="00096FA0"/>
    <w:rsid w:val="000A05CD"/>
    <w:rsid w:val="000A2A4F"/>
    <w:rsid w:val="000A2C2D"/>
    <w:rsid w:val="000A4EC1"/>
    <w:rsid w:val="000A6673"/>
    <w:rsid w:val="000B0992"/>
    <w:rsid w:val="000B26C2"/>
    <w:rsid w:val="000B307B"/>
    <w:rsid w:val="000B5080"/>
    <w:rsid w:val="000B53C5"/>
    <w:rsid w:val="000C003C"/>
    <w:rsid w:val="000C068F"/>
    <w:rsid w:val="000C276C"/>
    <w:rsid w:val="000C2BCF"/>
    <w:rsid w:val="000C5DD0"/>
    <w:rsid w:val="000C702B"/>
    <w:rsid w:val="000C7D6F"/>
    <w:rsid w:val="000D2B0B"/>
    <w:rsid w:val="000D5FE4"/>
    <w:rsid w:val="000D6237"/>
    <w:rsid w:val="000D6F94"/>
    <w:rsid w:val="000E1228"/>
    <w:rsid w:val="000E305D"/>
    <w:rsid w:val="000E3809"/>
    <w:rsid w:val="000E4AAF"/>
    <w:rsid w:val="000E4E71"/>
    <w:rsid w:val="000E7EE3"/>
    <w:rsid w:val="000F069B"/>
    <w:rsid w:val="000F1695"/>
    <w:rsid w:val="000F3935"/>
    <w:rsid w:val="000F6A22"/>
    <w:rsid w:val="000F74A0"/>
    <w:rsid w:val="000F74F4"/>
    <w:rsid w:val="001013D1"/>
    <w:rsid w:val="0010219B"/>
    <w:rsid w:val="00102E38"/>
    <w:rsid w:val="00104776"/>
    <w:rsid w:val="00105DC4"/>
    <w:rsid w:val="0011152C"/>
    <w:rsid w:val="00113764"/>
    <w:rsid w:val="00115535"/>
    <w:rsid w:val="001155AA"/>
    <w:rsid w:val="00123ADE"/>
    <w:rsid w:val="00127AFB"/>
    <w:rsid w:val="00131920"/>
    <w:rsid w:val="001353AE"/>
    <w:rsid w:val="00141E73"/>
    <w:rsid w:val="0014246C"/>
    <w:rsid w:val="00142BE0"/>
    <w:rsid w:val="00143035"/>
    <w:rsid w:val="0014441C"/>
    <w:rsid w:val="00145A47"/>
    <w:rsid w:val="00146A4A"/>
    <w:rsid w:val="001474DB"/>
    <w:rsid w:val="00147ECE"/>
    <w:rsid w:val="00151D9F"/>
    <w:rsid w:val="00152204"/>
    <w:rsid w:val="00154B5D"/>
    <w:rsid w:val="00163AC9"/>
    <w:rsid w:val="00164C3E"/>
    <w:rsid w:val="0016538F"/>
    <w:rsid w:val="00166B51"/>
    <w:rsid w:val="00166CBA"/>
    <w:rsid w:val="0017179A"/>
    <w:rsid w:val="00171BAB"/>
    <w:rsid w:val="00172CA2"/>
    <w:rsid w:val="00173EFD"/>
    <w:rsid w:val="001770C4"/>
    <w:rsid w:val="001770D4"/>
    <w:rsid w:val="00177826"/>
    <w:rsid w:val="0018291E"/>
    <w:rsid w:val="0018433D"/>
    <w:rsid w:val="00184457"/>
    <w:rsid w:val="00186231"/>
    <w:rsid w:val="00186DC8"/>
    <w:rsid w:val="00186FDF"/>
    <w:rsid w:val="00190354"/>
    <w:rsid w:val="00192B5A"/>
    <w:rsid w:val="00194EC1"/>
    <w:rsid w:val="001966F0"/>
    <w:rsid w:val="00197A2A"/>
    <w:rsid w:val="001A0F1A"/>
    <w:rsid w:val="001A1F52"/>
    <w:rsid w:val="001A3AF7"/>
    <w:rsid w:val="001A5B6C"/>
    <w:rsid w:val="001B1636"/>
    <w:rsid w:val="001B3ADA"/>
    <w:rsid w:val="001B5F5A"/>
    <w:rsid w:val="001B706D"/>
    <w:rsid w:val="001B7CE0"/>
    <w:rsid w:val="001D04FB"/>
    <w:rsid w:val="001D40F3"/>
    <w:rsid w:val="001D490C"/>
    <w:rsid w:val="001E22D2"/>
    <w:rsid w:val="001E5AEA"/>
    <w:rsid w:val="001E5F6D"/>
    <w:rsid w:val="001E70D9"/>
    <w:rsid w:val="001F09AE"/>
    <w:rsid w:val="001F3442"/>
    <w:rsid w:val="001F344F"/>
    <w:rsid w:val="001F3743"/>
    <w:rsid w:val="001F476E"/>
    <w:rsid w:val="001F7142"/>
    <w:rsid w:val="001F778C"/>
    <w:rsid w:val="0020038A"/>
    <w:rsid w:val="002011F3"/>
    <w:rsid w:val="00201A0B"/>
    <w:rsid w:val="00201CE6"/>
    <w:rsid w:val="00202BC8"/>
    <w:rsid w:val="002039FD"/>
    <w:rsid w:val="00203E13"/>
    <w:rsid w:val="002042DD"/>
    <w:rsid w:val="00207CAC"/>
    <w:rsid w:val="002121C8"/>
    <w:rsid w:val="00212811"/>
    <w:rsid w:val="00213651"/>
    <w:rsid w:val="00213E36"/>
    <w:rsid w:val="00214746"/>
    <w:rsid w:val="00216FF9"/>
    <w:rsid w:val="002208C5"/>
    <w:rsid w:val="0022187C"/>
    <w:rsid w:val="00221FA1"/>
    <w:rsid w:val="0022465D"/>
    <w:rsid w:val="002254B4"/>
    <w:rsid w:val="002265D1"/>
    <w:rsid w:val="00231D6E"/>
    <w:rsid w:val="00235850"/>
    <w:rsid w:val="0023682B"/>
    <w:rsid w:val="00237598"/>
    <w:rsid w:val="00250867"/>
    <w:rsid w:val="00253736"/>
    <w:rsid w:val="002561F6"/>
    <w:rsid w:val="002564AD"/>
    <w:rsid w:val="0026103A"/>
    <w:rsid w:val="00263511"/>
    <w:rsid w:val="002638EB"/>
    <w:rsid w:val="002645CB"/>
    <w:rsid w:val="002658AC"/>
    <w:rsid w:val="00265D67"/>
    <w:rsid w:val="00265F29"/>
    <w:rsid w:val="0026742F"/>
    <w:rsid w:val="00271963"/>
    <w:rsid w:val="0027256F"/>
    <w:rsid w:val="002741DA"/>
    <w:rsid w:val="00274750"/>
    <w:rsid w:val="00274D15"/>
    <w:rsid w:val="00275E09"/>
    <w:rsid w:val="00277770"/>
    <w:rsid w:val="00277F47"/>
    <w:rsid w:val="00280213"/>
    <w:rsid w:val="00280826"/>
    <w:rsid w:val="0028092F"/>
    <w:rsid w:val="00280A56"/>
    <w:rsid w:val="0028236A"/>
    <w:rsid w:val="002855F4"/>
    <w:rsid w:val="002866B3"/>
    <w:rsid w:val="002871F6"/>
    <w:rsid w:val="00287925"/>
    <w:rsid w:val="0029025D"/>
    <w:rsid w:val="00290E58"/>
    <w:rsid w:val="00292A72"/>
    <w:rsid w:val="00296206"/>
    <w:rsid w:val="002976A5"/>
    <w:rsid w:val="002A3DFD"/>
    <w:rsid w:val="002A73CC"/>
    <w:rsid w:val="002A770C"/>
    <w:rsid w:val="002B272D"/>
    <w:rsid w:val="002B29A7"/>
    <w:rsid w:val="002B2F26"/>
    <w:rsid w:val="002B3ED8"/>
    <w:rsid w:val="002B6FAE"/>
    <w:rsid w:val="002B7608"/>
    <w:rsid w:val="002C0D46"/>
    <w:rsid w:val="002C0E56"/>
    <w:rsid w:val="002C1CD9"/>
    <w:rsid w:val="002C3DE3"/>
    <w:rsid w:val="002C4704"/>
    <w:rsid w:val="002C67A6"/>
    <w:rsid w:val="002D0EA5"/>
    <w:rsid w:val="002D3C76"/>
    <w:rsid w:val="002E0957"/>
    <w:rsid w:val="002E0C80"/>
    <w:rsid w:val="002E186C"/>
    <w:rsid w:val="002E1887"/>
    <w:rsid w:val="002E3447"/>
    <w:rsid w:val="002E3695"/>
    <w:rsid w:val="002E4C37"/>
    <w:rsid w:val="002F0166"/>
    <w:rsid w:val="002F0B94"/>
    <w:rsid w:val="002F38E6"/>
    <w:rsid w:val="002F46DF"/>
    <w:rsid w:val="002F73BD"/>
    <w:rsid w:val="00301E7B"/>
    <w:rsid w:val="00303E68"/>
    <w:rsid w:val="003049FE"/>
    <w:rsid w:val="003052C7"/>
    <w:rsid w:val="003077CD"/>
    <w:rsid w:val="00312CB3"/>
    <w:rsid w:val="0031364B"/>
    <w:rsid w:val="00313A24"/>
    <w:rsid w:val="0031768E"/>
    <w:rsid w:val="0032113F"/>
    <w:rsid w:val="00321882"/>
    <w:rsid w:val="003220DE"/>
    <w:rsid w:val="003229CA"/>
    <w:rsid w:val="00323BE0"/>
    <w:rsid w:val="00324FFA"/>
    <w:rsid w:val="00325125"/>
    <w:rsid w:val="0032587D"/>
    <w:rsid w:val="003262F8"/>
    <w:rsid w:val="00326589"/>
    <w:rsid w:val="00330C2F"/>
    <w:rsid w:val="00331B12"/>
    <w:rsid w:val="003377E9"/>
    <w:rsid w:val="00343160"/>
    <w:rsid w:val="00343170"/>
    <w:rsid w:val="00346B49"/>
    <w:rsid w:val="0035068A"/>
    <w:rsid w:val="00351BEF"/>
    <w:rsid w:val="00352772"/>
    <w:rsid w:val="00353D5E"/>
    <w:rsid w:val="00355622"/>
    <w:rsid w:val="00356BEF"/>
    <w:rsid w:val="00357B0E"/>
    <w:rsid w:val="003607D5"/>
    <w:rsid w:val="003642C6"/>
    <w:rsid w:val="003674DE"/>
    <w:rsid w:val="00370509"/>
    <w:rsid w:val="00370D92"/>
    <w:rsid w:val="00376237"/>
    <w:rsid w:val="0038068A"/>
    <w:rsid w:val="00381405"/>
    <w:rsid w:val="00382996"/>
    <w:rsid w:val="00386138"/>
    <w:rsid w:val="00386487"/>
    <w:rsid w:val="00387776"/>
    <w:rsid w:val="00390F99"/>
    <w:rsid w:val="00392CA6"/>
    <w:rsid w:val="0039405C"/>
    <w:rsid w:val="00395CA1"/>
    <w:rsid w:val="003A029D"/>
    <w:rsid w:val="003A1961"/>
    <w:rsid w:val="003A2B9F"/>
    <w:rsid w:val="003A2CCB"/>
    <w:rsid w:val="003A4E44"/>
    <w:rsid w:val="003A7C71"/>
    <w:rsid w:val="003B09AD"/>
    <w:rsid w:val="003B17EF"/>
    <w:rsid w:val="003B32B4"/>
    <w:rsid w:val="003B49B6"/>
    <w:rsid w:val="003B57B3"/>
    <w:rsid w:val="003B6693"/>
    <w:rsid w:val="003B7153"/>
    <w:rsid w:val="003B7AF1"/>
    <w:rsid w:val="003C0772"/>
    <w:rsid w:val="003C0F08"/>
    <w:rsid w:val="003C13B7"/>
    <w:rsid w:val="003C15ED"/>
    <w:rsid w:val="003C231B"/>
    <w:rsid w:val="003C2EAE"/>
    <w:rsid w:val="003C31B2"/>
    <w:rsid w:val="003C32BB"/>
    <w:rsid w:val="003C3EEC"/>
    <w:rsid w:val="003C43C1"/>
    <w:rsid w:val="003C4C05"/>
    <w:rsid w:val="003D2C7E"/>
    <w:rsid w:val="003D39B7"/>
    <w:rsid w:val="003D3EC3"/>
    <w:rsid w:val="003D5F81"/>
    <w:rsid w:val="003E0367"/>
    <w:rsid w:val="003E4395"/>
    <w:rsid w:val="003E443B"/>
    <w:rsid w:val="003E7C04"/>
    <w:rsid w:val="003E7F91"/>
    <w:rsid w:val="003F1E02"/>
    <w:rsid w:val="003F2359"/>
    <w:rsid w:val="003F2D6B"/>
    <w:rsid w:val="003F5788"/>
    <w:rsid w:val="003F589D"/>
    <w:rsid w:val="003F6EEF"/>
    <w:rsid w:val="00400F4C"/>
    <w:rsid w:val="0040336C"/>
    <w:rsid w:val="00405007"/>
    <w:rsid w:val="00407BD3"/>
    <w:rsid w:val="004121BE"/>
    <w:rsid w:val="004140D6"/>
    <w:rsid w:val="00416664"/>
    <w:rsid w:val="00417AB7"/>
    <w:rsid w:val="00421CCB"/>
    <w:rsid w:val="00423E89"/>
    <w:rsid w:val="00424D60"/>
    <w:rsid w:val="00425969"/>
    <w:rsid w:val="004261A8"/>
    <w:rsid w:val="004301CC"/>
    <w:rsid w:val="0043186B"/>
    <w:rsid w:val="004334AF"/>
    <w:rsid w:val="00433B70"/>
    <w:rsid w:val="00434F16"/>
    <w:rsid w:val="004358BA"/>
    <w:rsid w:val="00435D3D"/>
    <w:rsid w:val="00440580"/>
    <w:rsid w:val="0044226B"/>
    <w:rsid w:val="0044238A"/>
    <w:rsid w:val="0044699A"/>
    <w:rsid w:val="00447F28"/>
    <w:rsid w:val="004532C6"/>
    <w:rsid w:val="00453478"/>
    <w:rsid w:val="00456FF0"/>
    <w:rsid w:val="004600C2"/>
    <w:rsid w:val="00461690"/>
    <w:rsid w:val="0046281A"/>
    <w:rsid w:val="00462F22"/>
    <w:rsid w:val="00464244"/>
    <w:rsid w:val="00471B4D"/>
    <w:rsid w:val="004753E7"/>
    <w:rsid w:val="00476FEA"/>
    <w:rsid w:val="00477A08"/>
    <w:rsid w:val="004800FF"/>
    <w:rsid w:val="00482BA8"/>
    <w:rsid w:val="00484EA1"/>
    <w:rsid w:val="0048648E"/>
    <w:rsid w:val="00487B1E"/>
    <w:rsid w:val="0049044A"/>
    <w:rsid w:val="0049259D"/>
    <w:rsid w:val="00494431"/>
    <w:rsid w:val="00495D7E"/>
    <w:rsid w:val="0049639E"/>
    <w:rsid w:val="004A03D4"/>
    <w:rsid w:val="004A287A"/>
    <w:rsid w:val="004A2AC7"/>
    <w:rsid w:val="004A4E2A"/>
    <w:rsid w:val="004A506C"/>
    <w:rsid w:val="004A5754"/>
    <w:rsid w:val="004B20E0"/>
    <w:rsid w:val="004B3F5D"/>
    <w:rsid w:val="004B51E5"/>
    <w:rsid w:val="004B5D99"/>
    <w:rsid w:val="004B691B"/>
    <w:rsid w:val="004B767A"/>
    <w:rsid w:val="004C00AF"/>
    <w:rsid w:val="004C0F7A"/>
    <w:rsid w:val="004C2019"/>
    <w:rsid w:val="004C74F6"/>
    <w:rsid w:val="004D6944"/>
    <w:rsid w:val="004D73E9"/>
    <w:rsid w:val="004D7984"/>
    <w:rsid w:val="004E3F00"/>
    <w:rsid w:val="004E54E9"/>
    <w:rsid w:val="004E6C8E"/>
    <w:rsid w:val="004E7BF9"/>
    <w:rsid w:val="004E7F6E"/>
    <w:rsid w:val="004F0251"/>
    <w:rsid w:val="004F0CE6"/>
    <w:rsid w:val="004F1053"/>
    <w:rsid w:val="004F259A"/>
    <w:rsid w:val="004F493F"/>
    <w:rsid w:val="004F4EE0"/>
    <w:rsid w:val="00503E46"/>
    <w:rsid w:val="00506570"/>
    <w:rsid w:val="00506C8C"/>
    <w:rsid w:val="0051276B"/>
    <w:rsid w:val="00513043"/>
    <w:rsid w:val="005134ED"/>
    <w:rsid w:val="00513ABE"/>
    <w:rsid w:val="00516A9B"/>
    <w:rsid w:val="00521008"/>
    <w:rsid w:val="00522B9F"/>
    <w:rsid w:val="00531EA6"/>
    <w:rsid w:val="00535625"/>
    <w:rsid w:val="00535FA4"/>
    <w:rsid w:val="005363C7"/>
    <w:rsid w:val="00536A2D"/>
    <w:rsid w:val="005379CB"/>
    <w:rsid w:val="005411DE"/>
    <w:rsid w:val="00543D5D"/>
    <w:rsid w:val="00545499"/>
    <w:rsid w:val="00545CA6"/>
    <w:rsid w:val="00545FAD"/>
    <w:rsid w:val="0055099F"/>
    <w:rsid w:val="005516C1"/>
    <w:rsid w:val="00552712"/>
    <w:rsid w:val="00554829"/>
    <w:rsid w:val="00555A0E"/>
    <w:rsid w:val="00556930"/>
    <w:rsid w:val="00557802"/>
    <w:rsid w:val="005578B4"/>
    <w:rsid w:val="00563D9E"/>
    <w:rsid w:val="00566779"/>
    <w:rsid w:val="0057314D"/>
    <w:rsid w:val="0057351A"/>
    <w:rsid w:val="005750ED"/>
    <w:rsid w:val="00575779"/>
    <w:rsid w:val="005771FF"/>
    <w:rsid w:val="0057796B"/>
    <w:rsid w:val="00577B83"/>
    <w:rsid w:val="00582974"/>
    <w:rsid w:val="005924CF"/>
    <w:rsid w:val="005944DA"/>
    <w:rsid w:val="00595401"/>
    <w:rsid w:val="0059552A"/>
    <w:rsid w:val="005961D1"/>
    <w:rsid w:val="00597E13"/>
    <w:rsid w:val="005A02E8"/>
    <w:rsid w:val="005A16C6"/>
    <w:rsid w:val="005A5969"/>
    <w:rsid w:val="005A6EDC"/>
    <w:rsid w:val="005B14B2"/>
    <w:rsid w:val="005B2B29"/>
    <w:rsid w:val="005B3639"/>
    <w:rsid w:val="005B513B"/>
    <w:rsid w:val="005B6196"/>
    <w:rsid w:val="005C2509"/>
    <w:rsid w:val="005C3684"/>
    <w:rsid w:val="005C4437"/>
    <w:rsid w:val="005C682D"/>
    <w:rsid w:val="005D05F2"/>
    <w:rsid w:val="005D2854"/>
    <w:rsid w:val="005D48C4"/>
    <w:rsid w:val="005D5D09"/>
    <w:rsid w:val="005D7945"/>
    <w:rsid w:val="005E03C3"/>
    <w:rsid w:val="005E0816"/>
    <w:rsid w:val="005E0A37"/>
    <w:rsid w:val="005E2099"/>
    <w:rsid w:val="005E347B"/>
    <w:rsid w:val="005E5181"/>
    <w:rsid w:val="005E5F40"/>
    <w:rsid w:val="005E67C4"/>
    <w:rsid w:val="005E7834"/>
    <w:rsid w:val="005F0E54"/>
    <w:rsid w:val="005F3342"/>
    <w:rsid w:val="005F4747"/>
    <w:rsid w:val="005F7544"/>
    <w:rsid w:val="00600AEB"/>
    <w:rsid w:val="006011E4"/>
    <w:rsid w:val="0060144F"/>
    <w:rsid w:val="00601995"/>
    <w:rsid w:val="0060705A"/>
    <w:rsid w:val="00607FA6"/>
    <w:rsid w:val="006109EB"/>
    <w:rsid w:val="00610F2E"/>
    <w:rsid w:val="00611DFB"/>
    <w:rsid w:val="00613205"/>
    <w:rsid w:val="00614004"/>
    <w:rsid w:val="00616021"/>
    <w:rsid w:val="006175E8"/>
    <w:rsid w:val="00621722"/>
    <w:rsid w:val="00621793"/>
    <w:rsid w:val="00622BA1"/>
    <w:rsid w:val="00622D8F"/>
    <w:rsid w:val="00623B1E"/>
    <w:rsid w:val="006245C3"/>
    <w:rsid w:val="006247D9"/>
    <w:rsid w:val="0062707F"/>
    <w:rsid w:val="00627805"/>
    <w:rsid w:val="00627FAE"/>
    <w:rsid w:val="0063185C"/>
    <w:rsid w:val="00631EA0"/>
    <w:rsid w:val="0063245A"/>
    <w:rsid w:val="00632961"/>
    <w:rsid w:val="00632DD1"/>
    <w:rsid w:val="00632EAC"/>
    <w:rsid w:val="00633823"/>
    <w:rsid w:val="00633F4C"/>
    <w:rsid w:val="00634920"/>
    <w:rsid w:val="00635DA0"/>
    <w:rsid w:val="006411AF"/>
    <w:rsid w:val="006416A4"/>
    <w:rsid w:val="00642764"/>
    <w:rsid w:val="00643858"/>
    <w:rsid w:val="00643D19"/>
    <w:rsid w:val="00643FDD"/>
    <w:rsid w:val="006474CB"/>
    <w:rsid w:val="00651CF4"/>
    <w:rsid w:val="00654FAD"/>
    <w:rsid w:val="00656BB6"/>
    <w:rsid w:val="00656DDA"/>
    <w:rsid w:val="00657647"/>
    <w:rsid w:val="00660EF6"/>
    <w:rsid w:val="00661013"/>
    <w:rsid w:val="006625A6"/>
    <w:rsid w:val="00662F2B"/>
    <w:rsid w:val="00664437"/>
    <w:rsid w:val="006652C7"/>
    <w:rsid w:val="00665410"/>
    <w:rsid w:val="006664B5"/>
    <w:rsid w:val="00666EA6"/>
    <w:rsid w:val="00667082"/>
    <w:rsid w:val="00670E25"/>
    <w:rsid w:val="006752D2"/>
    <w:rsid w:val="006759EC"/>
    <w:rsid w:val="0068302A"/>
    <w:rsid w:val="006848EE"/>
    <w:rsid w:val="006868DA"/>
    <w:rsid w:val="00687702"/>
    <w:rsid w:val="0068779C"/>
    <w:rsid w:val="00691B59"/>
    <w:rsid w:val="00694BC1"/>
    <w:rsid w:val="0069518A"/>
    <w:rsid w:val="00697E71"/>
    <w:rsid w:val="006A0826"/>
    <w:rsid w:val="006A11CD"/>
    <w:rsid w:val="006A65FA"/>
    <w:rsid w:val="006B0660"/>
    <w:rsid w:val="006B19F9"/>
    <w:rsid w:val="006B23B2"/>
    <w:rsid w:val="006B24B6"/>
    <w:rsid w:val="006B4E80"/>
    <w:rsid w:val="006B6FAF"/>
    <w:rsid w:val="006C2093"/>
    <w:rsid w:val="006C34BE"/>
    <w:rsid w:val="006C380F"/>
    <w:rsid w:val="006C6B6F"/>
    <w:rsid w:val="006C73A2"/>
    <w:rsid w:val="006C7748"/>
    <w:rsid w:val="006D06AE"/>
    <w:rsid w:val="006D0C99"/>
    <w:rsid w:val="006D1A6E"/>
    <w:rsid w:val="006D1C71"/>
    <w:rsid w:val="006D25CA"/>
    <w:rsid w:val="006D3991"/>
    <w:rsid w:val="006D5394"/>
    <w:rsid w:val="006D5E08"/>
    <w:rsid w:val="006E011D"/>
    <w:rsid w:val="006E330D"/>
    <w:rsid w:val="006E65DF"/>
    <w:rsid w:val="006E7F2D"/>
    <w:rsid w:val="006F0885"/>
    <w:rsid w:val="006F1B77"/>
    <w:rsid w:val="006F4B81"/>
    <w:rsid w:val="006F67D6"/>
    <w:rsid w:val="006F770F"/>
    <w:rsid w:val="00701B29"/>
    <w:rsid w:val="00701D90"/>
    <w:rsid w:val="007025FA"/>
    <w:rsid w:val="00702EDE"/>
    <w:rsid w:val="00706130"/>
    <w:rsid w:val="00706D5A"/>
    <w:rsid w:val="00710A75"/>
    <w:rsid w:val="00716986"/>
    <w:rsid w:val="00716CD9"/>
    <w:rsid w:val="007201A8"/>
    <w:rsid w:val="007216E4"/>
    <w:rsid w:val="00722E47"/>
    <w:rsid w:val="007259C4"/>
    <w:rsid w:val="007265D6"/>
    <w:rsid w:val="00727F21"/>
    <w:rsid w:val="00731E57"/>
    <w:rsid w:val="0073398A"/>
    <w:rsid w:val="007365A3"/>
    <w:rsid w:val="00737BBA"/>
    <w:rsid w:val="007413FE"/>
    <w:rsid w:val="00742B58"/>
    <w:rsid w:val="00744425"/>
    <w:rsid w:val="00745E01"/>
    <w:rsid w:val="007466E6"/>
    <w:rsid w:val="00750D3C"/>
    <w:rsid w:val="007513A4"/>
    <w:rsid w:val="00754800"/>
    <w:rsid w:val="00755EA8"/>
    <w:rsid w:val="00762890"/>
    <w:rsid w:val="00764AAA"/>
    <w:rsid w:val="00766A5A"/>
    <w:rsid w:val="00766FED"/>
    <w:rsid w:val="00770162"/>
    <w:rsid w:val="00783BD4"/>
    <w:rsid w:val="00784538"/>
    <w:rsid w:val="0078690D"/>
    <w:rsid w:val="00793F3B"/>
    <w:rsid w:val="007949C6"/>
    <w:rsid w:val="00796A8C"/>
    <w:rsid w:val="00796B85"/>
    <w:rsid w:val="007A0C1D"/>
    <w:rsid w:val="007A1CB6"/>
    <w:rsid w:val="007A3002"/>
    <w:rsid w:val="007A31D7"/>
    <w:rsid w:val="007A384D"/>
    <w:rsid w:val="007A39D8"/>
    <w:rsid w:val="007A5F3A"/>
    <w:rsid w:val="007A718B"/>
    <w:rsid w:val="007A7592"/>
    <w:rsid w:val="007A79E8"/>
    <w:rsid w:val="007B42A0"/>
    <w:rsid w:val="007B5632"/>
    <w:rsid w:val="007B6414"/>
    <w:rsid w:val="007B692E"/>
    <w:rsid w:val="007C32D7"/>
    <w:rsid w:val="007C501F"/>
    <w:rsid w:val="007D11C2"/>
    <w:rsid w:val="007D2F59"/>
    <w:rsid w:val="007D4D86"/>
    <w:rsid w:val="007D604C"/>
    <w:rsid w:val="007D6A61"/>
    <w:rsid w:val="007D78AF"/>
    <w:rsid w:val="007D7ABB"/>
    <w:rsid w:val="007E068C"/>
    <w:rsid w:val="007E3318"/>
    <w:rsid w:val="007E3483"/>
    <w:rsid w:val="007E719E"/>
    <w:rsid w:val="007F04C8"/>
    <w:rsid w:val="007F6A7B"/>
    <w:rsid w:val="008048A7"/>
    <w:rsid w:val="0080590B"/>
    <w:rsid w:val="00806F93"/>
    <w:rsid w:val="00811840"/>
    <w:rsid w:val="00811D75"/>
    <w:rsid w:val="0081278D"/>
    <w:rsid w:val="00812B68"/>
    <w:rsid w:val="00813062"/>
    <w:rsid w:val="00816981"/>
    <w:rsid w:val="00817C6F"/>
    <w:rsid w:val="008204F4"/>
    <w:rsid w:val="008224C5"/>
    <w:rsid w:val="00826364"/>
    <w:rsid w:val="00826B40"/>
    <w:rsid w:val="00832A73"/>
    <w:rsid w:val="00832BBA"/>
    <w:rsid w:val="00837F2D"/>
    <w:rsid w:val="00842B37"/>
    <w:rsid w:val="008458B4"/>
    <w:rsid w:val="00845B54"/>
    <w:rsid w:val="0084747B"/>
    <w:rsid w:val="0085063C"/>
    <w:rsid w:val="00850C42"/>
    <w:rsid w:val="008512DF"/>
    <w:rsid w:val="00853AC1"/>
    <w:rsid w:val="00853DEF"/>
    <w:rsid w:val="00854DBF"/>
    <w:rsid w:val="0085548A"/>
    <w:rsid w:val="008576CB"/>
    <w:rsid w:val="0086315D"/>
    <w:rsid w:val="008632B0"/>
    <w:rsid w:val="00863D89"/>
    <w:rsid w:val="00865CCA"/>
    <w:rsid w:val="0086738D"/>
    <w:rsid w:val="00867599"/>
    <w:rsid w:val="00872036"/>
    <w:rsid w:val="00874652"/>
    <w:rsid w:val="00874908"/>
    <w:rsid w:val="00876A7E"/>
    <w:rsid w:val="00877504"/>
    <w:rsid w:val="008819C6"/>
    <w:rsid w:val="00884181"/>
    <w:rsid w:val="00884F84"/>
    <w:rsid w:val="008860B3"/>
    <w:rsid w:val="00886254"/>
    <w:rsid w:val="00886B03"/>
    <w:rsid w:val="00887D46"/>
    <w:rsid w:val="00887F1F"/>
    <w:rsid w:val="00890349"/>
    <w:rsid w:val="008906FD"/>
    <w:rsid w:val="00890861"/>
    <w:rsid w:val="00890E50"/>
    <w:rsid w:val="00890F2F"/>
    <w:rsid w:val="00891810"/>
    <w:rsid w:val="00893972"/>
    <w:rsid w:val="00893ABF"/>
    <w:rsid w:val="008A290D"/>
    <w:rsid w:val="008A3D07"/>
    <w:rsid w:val="008A645B"/>
    <w:rsid w:val="008A723A"/>
    <w:rsid w:val="008B0291"/>
    <w:rsid w:val="008B35AF"/>
    <w:rsid w:val="008C1DC8"/>
    <w:rsid w:val="008C2B7F"/>
    <w:rsid w:val="008C3DE8"/>
    <w:rsid w:val="008E3620"/>
    <w:rsid w:val="008E720B"/>
    <w:rsid w:val="008E7CD8"/>
    <w:rsid w:val="008F3185"/>
    <w:rsid w:val="008F3576"/>
    <w:rsid w:val="008F533B"/>
    <w:rsid w:val="008F7587"/>
    <w:rsid w:val="00902B7F"/>
    <w:rsid w:val="00910AB0"/>
    <w:rsid w:val="00910DAC"/>
    <w:rsid w:val="00912302"/>
    <w:rsid w:val="009123D0"/>
    <w:rsid w:val="00912F33"/>
    <w:rsid w:val="00913C7C"/>
    <w:rsid w:val="00914E2D"/>
    <w:rsid w:val="00915BC2"/>
    <w:rsid w:val="0091746E"/>
    <w:rsid w:val="009205B6"/>
    <w:rsid w:val="00924DB2"/>
    <w:rsid w:val="00931551"/>
    <w:rsid w:val="00934B71"/>
    <w:rsid w:val="009364A1"/>
    <w:rsid w:val="00941A58"/>
    <w:rsid w:val="0094244E"/>
    <w:rsid w:val="009424AA"/>
    <w:rsid w:val="00942EA0"/>
    <w:rsid w:val="0094479E"/>
    <w:rsid w:val="0094582F"/>
    <w:rsid w:val="00945AF3"/>
    <w:rsid w:val="00947192"/>
    <w:rsid w:val="009474D7"/>
    <w:rsid w:val="009508A3"/>
    <w:rsid w:val="009511B3"/>
    <w:rsid w:val="009516AA"/>
    <w:rsid w:val="009523F3"/>
    <w:rsid w:val="00952B49"/>
    <w:rsid w:val="00953A0E"/>
    <w:rsid w:val="00953F11"/>
    <w:rsid w:val="009551C3"/>
    <w:rsid w:val="00955A71"/>
    <w:rsid w:val="009566B8"/>
    <w:rsid w:val="00956D5C"/>
    <w:rsid w:val="00960779"/>
    <w:rsid w:val="00961529"/>
    <w:rsid w:val="009701B7"/>
    <w:rsid w:val="009719AF"/>
    <w:rsid w:val="00972152"/>
    <w:rsid w:val="0097260F"/>
    <w:rsid w:val="00973A15"/>
    <w:rsid w:val="00973B2E"/>
    <w:rsid w:val="00973BBD"/>
    <w:rsid w:val="00984492"/>
    <w:rsid w:val="00985A4E"/>
    <w:rsid w:val="00985C78"/>
    <w:rsid w:val="00993057"/>
    <w:rsid w:val="00995D38"/>
    <w:rsid w:val="009974F9"/>
    <w:rsid w:val="009A0455"/>
    <w:rsid w:val="009A0F19"/>
    <w:rsid w:val="009A1E4B"/>
    <w:rsid w:val="009A59D8"/>
    <w:rsid w:val="009A6256"/>
    <w:rsid w:val="009A7AFD"/>
    <w:rsid w:val="009B0E2D"/>
    <w:rsid w:val="009B2B24"/>
    <w:rsid w:val="009B2D3A"/>
    <w:rsid w:val="009B7BA1"/>
    <w:rsid w:val="009B7ECF"/>
    <w:rsid w:val="009C0448"/>
    <w:rsid w:val="009C114E"/>
    <w:rsid w:val="009C1A55"/>
    <w:rsid w:val="009C27E5"/>
    <w:rsid w:val="009C3AB9"/>
    <w:rsid w:val="009C48C9"/>
    <w:rsid w:val="009C540F"/>
    <w:rsid w:val="009C603B"/>
    <w:rsid w:val="009D0432"/>
    <w:rsid w:val="009D181F"/>
    <w:rsid w:val="009D3721"/>
    <w:rsid w:val="009D7ED2"/>
    <w:rsid w:val="009E1F08"/>
    <w:rsid w:val="009E2722"/>
    <w:rsid w:val="009E3153"/>
    <w:rsid w:val="009E4A1E"/>
    <w:rsid w:val="009E708E"/>
    <w:rsid w:val="009F1CA5"/>
    <w:rsid w:val="009F7FDC"/>
    <w:rsid w:val="00A01B15"/>
    <w:rsid w:val="00A074A6"/>
    <w:rsid w:val="00A11ACE"/>
    <w:rsid w:val="00A133AE"/>
    <w:rsid w:val="00A1385E"/>
    <w:rsid w:val="00A165FA"/>
    <w:rsid w:val="00A22EEC"/>
    <w:rsid w:val="00A251B2"/>
    <w:rsid w:val="00A256AB"/>
    <w:rsid w:val="00A25FA3"/>
    <w:rsid w:val="00A34119"/>
    <w:rsid w:val="00A35638"/>
    <w:rsid w:val="00A36943"/>
    <w:rsid w:val="00A36ECE"/>
    <w:rsid w:val="00A37052"/>
    <w:rsid w:val="00A379FC"/>
    <w:rsid w:val="00A406B4"/>
    <w:rsid w:val="00A4072C"/>
    <w:rsid w:val="00A4469A"/>
    <w:rsid w:val="00A46134"/>
    <w:rsid w:val="00A53E4E"/>
    <w:rsid w:val="00A57152"/>
    <w:rsid w:val="00A57F14"/>
    <w:rsid w:val="00A610E4"/>
    <w:rsid w:val="00A625C9"/>
    <w:rsid w:val="00A628D5"/>
    <w:rsid w:val="00A62E55"/>
    <w:rsid w:val="00A6450D"/>
    <w:rsid w:val="00A71E6A"/>
    <w:rsid w:val="00A73314"/>
    <w:rsid w:val="00A74289"/>
    <w:rsid w:val="00A7568E"/>
    <w:rsid w:val="00A76941"/>
    <w:rsid w:val="00A824AA"/>
    <w:rsid w:val="00A835E6"/>
    <w:rsid w:val="00A83834"/>
    <w:rsid w:val="00A83F52"/>
    <w:rsid w:val="00A9104B"/>
    <w:rsid w:val="00A941D4"/>
    <w:rsid w:val="00A96B75"/>
    <w:rsid w:val="00A970DB"/>
    <w:rsid w:val="00A97B42"/>
    <w:rsid w:val="00AA0DC7"/>
    <w:rsid w:val="00AA1E9A"/>
    <w:rsid w:val="00AA2DE6"/>
    <w:rsid w:val="00AA686F"/>
    <w:rsid w:val="00AA7213"/>
    <w:rsid w:val="00AB1AD0"/>
    <w:rsid w:val="00AB1CAF"/>
    <w:rsid w:val="00AB1D0B"/>
    <w:rsid w:val="00AB5C63"/>
    <w:rsid w:val="00AB60F2"/>
    <w:rsid w:val="00AC0A3A"/>
    <w:rsid w:val="00AC16F1"/>
    <w:rsid w:val="00AC216A"/>
    <w:rsid w:val="00AC33EE"/>
    <w:rsid w:val="00AC3D2A"/>
    <w:rsid w:val="00AC4C04"/>
    <w:rsid w:val="00AC4E56"/>
    <w:rsid w:val="00AC6290"/>
    <w:rsid w:val="00AC63F4"/>
    <w:rsid w:val="00AD0D50"/>
    <w:rsid w:val="00AD1053"/>
    <w:rsid w:val="00AD17BF"/>
    <w:rsid w:val="00AD231D"/>
    <w:rsid w:val="00AD2B4E"/>
    <w:rsid w:val="00AD7CC2"/>
    <w:rsid w:val="00AE0185"/>
    <w:rsid w:val="00AE0324"/>
    <w:rsid w:val="00AE3B57"/>
    <w:rsid w:val="00AE3F39"/>
    <w:rsid w:val="00AE4BA6"/>
    <w:rsid w:val="00AE6980"/>
    <w:rsid w:val="00AE714D"/>
    <w:rsid w:val="00AE787B"/>
    <w:rsid w:val="00AE7D9D"/>
    <w:rsid w:val="00AF5211"/>
    <w:rsid w:val="00AF7904"/>
    <w:rsid w:val="00AF7F3D"/>
    <w:rsid w:val="00B019B1"/>
    <w:rsid w:val="00B04AD1"/>
    <w:rsid w:val="00B05E7E"/>
    <w:rsid w:val="00B065AD"/>
    <w:rsid w:val="00B13F71"/>
    <w:rsid w:val="00B16CB8"/>
    <w:rsid w:val="00B178C3"/>
    <w:rsid w:val="00B1798E"/>
    <w:rsid w:val="00B207FE"/>
    <w:rsid w:val="00B22030"/>
    <w:rsid w:val="00B22694"/>
    <w:rsid w:val="00B22F1D"/>
    <w:rsid w:val="00B22FD3"/>
    <w:rsid w:val="00B234E6"/>
    <w:rsid w:val="00B248D0"/>
    <w:rsid w:val="00B259BD"/>
    <w:rsid w:val="00B31B56"/>
    <w:rsid w:val="00B34922"/>
    <w:rsid w:val="00B356B3"/>
    <w:rsid w:val="00B35CB3"/>
    <w:rsid w:val="00B36967"/>
    <w:rsid w:val="00B40C45"/>
    <w:rsid w:val="00B46356"/>
    <w:rsid w:val="00B466B5"/>
    <w:rsid w:val="00B47143"/>
    <w:rsid w:val="00B474D5"/>
    <w:rsid w:val="00B474EF"/>
    <w:rsid w:val="00B51242"/>
    <w:rsid w:val="00B53CBC"/>
    <w:rsid w:val="00B54176"/>
    <w:rsid w:val="00B55298"/>
    <w:rsid w:val="00B5696F"/>
    <w:rsid w:val="00B57BC4"/>
    <w:rsid w:val="00B57C6D"/>
    <w:rsid w:val="00B61944"/>
    <w:rsid w:val="00B62417"/>
    <w:rsid w:val="00B62C12"/>
    <w:rsid w:val="00B6361D"/>
    <w:rsid w:val="00B639BC"/>
    <w:rsid w:val="00B63DA8"/>
    <w:rsid w:val="00B6645E"/>
    <w:rsid w:val="00B7009E"/>
    <w:rsid w:val="00B701C7"/>
    <w:rsid w:val="00B755B3"/>
    <w:rsid w:val="00B7565D"/>
    <w:rsid w:val="00B7588D"/>
    <w:rsid w:val="00B77395"/>
    <w:rsid w:val="00B80BFB"/>
    <w:rsid w:val="00B820F4"/>
    <w:rsid w:val="00B82DF6"/>
    <w:rsid w:val="00B840A8"/>
    <w:rsid w:val="00B84F34"/>
    <w:rsid w:val="00B8555E"/>
    <w:rsid w:val="00B859AE"/>
    <w:rsid w:val="00B85CB5"/>
    <w:rsid w:val="00B85ED3"/>
    <w:rsid w:val="00B90E8B"/>
    <w:rsid w:val="00B93846"/>
    <w:rsid w:val="00B95754"/>
    <w:rsid w:val="00B95DCC"/>
    <w:rsid w:val="00BA04B6"/>
    <w:rsid w:val="00BA1BE6"/>
    <w:rsid w:val="00BA5E93"/>
    <w:rsid w:val="00BA7FAD"/>
    <w:rsid w:val="00BB35C0"/>
    <w:rsid w:val="00BB3AC0"/>
    <w:rsid w:val="00BB4B0E"/>
    <w:rsid w:val="00BB4EED"/>
    <w:rsid w:val="00BB5820"/>
    <w:rsid w:val="00BC15FD"/>
    <w:rsid w:val="00BC16B8"/>
    <w:rsid w:val="00BC2DA0"/>
    <w:rsid w:val="00BC6505"/>
    <w:rsid w:val="00BC7A6A"/>
    <w:rsid w:val="00BD11F2"/>
    <w:rsid w:val="00BD3528"/>
    <w:rsid w:val="00BD6B74"/>
    <w:rsid w:val="00BE1DCF"/>
    <w:rsid w:val="00BE2968"/>
    <w:rsid w:val="00BE2A93"/>
    <w:rsid w:val="00BE2C79"/>
    <w:rsid w:val="00BE2EE5"/>
    <w:rsid w:val="00BE4320"/>
    <w:rsid w:val="00BE776E"/>
    <w:rsid w:val="00BF0618"/>
    <w:rsid w:val="00BF131B"/>
    <w:rsid w:val="00BF24D6"/>
    <w:rsid w:val="00BF376B"/>
    <w:rsid w:val="00BF64E9"/>
    <w:rsid w:val="00BF68C7"/>
    <w:rsid w:val="00BF7E2A"/>
    <w:rsid w:val="00C02DA7"/>
    <w:rsid w:val="00C03693"/>
    <w:rsid w:val="00C03C1B"/>
    <w:rsid w:val="00C0445E"/>
    <w:rsid w:val="00C04A00"/>
    <w:rsid w:val="00C04BA3"/>
    <w:rsid w:val="00C07476"/>
    <w:rsid w:val="00C109B4"/>
    <w:rsid w:val="00C148E8"/>
    <w:rsid w:val="00C150CD"/>
    <w:rsid w:val="00C15BB1"/>
    <w:rsid w:val="00C16A1B"/>
    <w:rsid w:val="00C21C00"/>
    <w:rsid w:val="00C224F1"/>
    <w:rsid w:val="00C23206"/>
    <w:rsid w:val="00C25E25"/>
    <w:rsid w:val="00C27D4F"/>
    <w:rsid w:val="00C30681"/>
    <w:rsid w:val="00C322CB"/>
    <w:rsid w:val="00C33AE7"/>
    <w:rsid w:val="00C37D4C"/>
    <w:rsid w:val="00C450AE"/>
    <w:rsid w:val="00C45B02"/>
    <w:rsid w:val="00C47FB2"/>
    <w:rsid w:val="00C5017E"/>
    <w:rsid w:val="00C51AAD"/>
    <w:rsid w:val="00C53393"/>
    <w:rsid w:val="00C5390D"/>
    <w:rsid w:val="00C559C0"/>
    <w:rsid w:val="00C55DCC"/>
    <w:rsid w:val="00C5796B"/>
    <w:rsid w:val="00C62A9F"/>
    <w:rsid w:val="00C62B3E"/>
    <w:rsid w:val="00C62CA7"/>
    <w:rsid w:val="00C651BD"/>
    <w:rsid w:val="00C65949"/>
    <w:rsid w:val="00C67A55"/>
    <w:rsid w:val="00C67B0A"/>
    <w:rsid w:val="00C70179"/>
    <w:rsid w:val="00C70546"/>
    <w:rsid w:val="00C70F49"/>
    <w:rsid w:val="00C717E7"/>
    <w:rsid w:val="00C72752"/>
    <w:rsid w:val="00C73477"/>
    <w:rsid w:val="00C73629"/>
    <w:rsid w:val="00C74DEC"/>
    <w:rsid w:val="00C76397"/>
    <w:rsid w:val="00C8135F"/>
    <w:rsid w:val="00C84FA9"/>
    <w:rsid w:val="00C86750"/>
    <w:rsid w:val="00C90396"/>
    <w:rsid w:val="00C914F3"/>
    <w:rsid w:val="00C92FB2"/>
    <w:rsid w:val="00C93EF9"/>
    <w:rsid w:val="00C9451E"/>
    <w:rsid w:val="00C95017"/>
    <w:rsid w:val="00CA2398"/>
    <w:rsid w:val="00CA2689"/>
    <w:rsid w:val="00CA459D"/>
    <w:rsid w:val="00CB26F3"/>
    <w:rsid w:val="00CB33D3"/>
    <w:rsid w:val="00CB3C0E"/>
    <w:rsid w:val="00CC103D"/>
    <w:rsid w:val="00CC269F"/>
    <w:rsid w:val="00CC5369"/>
    <w:rsid w:val="00CD0644"/>
    <w:rsid w:val="00CD12BA"/>
    <w:rsid w:val="00CD55ED"/>
    <w:rsid w:val="00CD58C5"/>
    <w:rsid w:val="00CD705B"/>
    <w:rsid w:val="00CE1025"/>
    <w:rsid w:val="00CE2A61"/>
    <w:rsid w:val="00CE5B27"/>
    <w:rsid w:val="00CE6CEE"/>
    <w:rsid w:val="00CE7827"/>
    <w:rsid w:val="00CE791B"/>
    <w:rsid w:val="00CF4C27"/>
    <w:rsid w:val="00CF72FD"/>
    <w:rsid w:val="00D006EC"/>
    <w:rsid w:val="00D02874"/>
    <w:rsid w:val="00D07185"/>
    <w:rsid w:val="00D07DB6"/>
    <w:rsid w:val="00D12917"/>
    <w:rsid w:val="00D12CA8"/>
    <w:rsid w:val="00D158E9"/>
    <w:rsid w:val="00D16923"/>
    <w:rsid w:val="00D16E3C"/>
    <w:rsid w:val="00D171EA"/>
    <w:rsid w:val="00D23974"/>
    <w:rsid w:val="00D244FD"/>
    <w:rsid w:val="00D24B03"/>
    <w:rsid w:val="00D250EE"/>
    <w:rsid w:val="00D2589A"/>
    <w:rsid w:val="00D25909"/>
    <w:rsid w:val="00D262AA"/>
    <w:rsid w:val="00D27484"/>
    <w:rsid w:val="00D27980"/>
    <w:rsid w:val="00D31E98"/>
    <w:rsid w:val="00D356CA"/>
    <w:rsid w:val="00D35E7F"/>
    <w:rsid w:val="00D405BC"/>
    <w:rsid w:val="00D4291E"/>
    <w:rsid w:val="00D50D39"/>
    <w:rsid w:val="00D50E3D"/>
    <w:rsid w:val="00D517F4"/>
    <w:rsid w:val="00D51FC6"/>
    <w:rsid w:val="00D52720"/>
    <w:rsid w:val="00D527C8"/>
    <w:rsid w:val="00D5343A"/>
    <w:rsid w:val="00D536BD"/>
    <w:rsid w:val="00D53E45"/>
    <w:rsid w:val="00D544BA"/>
    <w:rsid w:val="00D57049"/>
    <w:rsid w:val="00D57287"/>
    <w:rsid w:val="00D57606"/>
    <w:rsid w:val="00D57613"/>
    <w:rsid w:val="00D604E6"/>
    <w:rsid w:val="00D62915"/>
    <w:rsid w:val="00D63859"/>
    <w:rsid w:val="00D6404F"/>
    <w:rsid w:val="00D66F0E"/>
    <w:rsid w:val="00D66F7B"/>
    <w:rsid w:val="00D67294"/>
    <w:rsid w:val="00D67F18"/>
    <w:rsid w:val="00D70261"/>
    <w:rsid w:val="00D718CA"/>
    <w:rsid w:val="00D74F93"/>
    <w:rsid w:val="00D802D8"/>
    <w:rsid w:val="00D817C5"/>
    <w:rsid w:val="00D826FA"/>
    <w:rsid w:val="00D82A39"/>
    <w:rsid w:val="00D832E9"/>
    <w:rsid w:val="00D87372"/>
    <w:rsid w:val="00D91635"/>
    <w:rsid w:val="00D92210"/>
    <w:rsid w:val="00D9375A"/>
    <w:rsid w:val="00D94C10"/>
    <w:rsid w:val="00D96447"/>
    <w:rsid w:val="00DA11EA"/>
    <w:rsid w:val="00DA2947"/>
    <w:rsid w:val="00DA56F9"/>
    <w:rsid w:val="00DB1DF0"/>
    <w:rsid w:val="00DB4213"/>
    <w:rsid w:val="00DB4654"/>
    <w:rsid w:val="00DB66F0"/>
    <w:rsid w:val="00DC09FC"/>
    <w:rsid w:val="00DC2FFD"/>
    <w:rsid w:val="00DC3754"/>
    <w:rsid w:val="00DC4824"/>
    <w:rsid w:val="00DC4A9A"/>
    <w:rsid w:val="00DC7777"/>
    <w:rsid w:val="00DD1F15"/>
    <w:rsid w:val="00DD36EF"/>
    <w:rsid w:val="00DD4566"/>
    <w:rsid w:val="00DD55BF"/>
    <w:rsid w:val="00DE03B6"/>
    <w:rsid w:val="00DE1195"/>
    <w:rsid w:val="00DE2562"/>
    <w:rsid w:val="00DE2D83"/>
    <w:rsid w:val="00DE34B8"/>
    <w:rsid w:val="00DE3FEF"/>
    <w:rsid w:val="00DE4AF1"/>
    <w:rsid w:val="00DE5FF2"/>
    <w:rsid w:val="00DF1C88"/>
    <w:rsid w:val="00DF416C"/>
    <w:rsid w:val="00DF67AD"/>
    <w:rsid w:val="00DF6DCA"/>
    <w:rsid w:val="00DF79FC"/>
    <w:rsid w:val="00E0054A"/>
    <w:rsid w:val="00E04859"/>
    <w:rsid w:val="00E06716"/>
    <w:rsid w:val="00E067E0"/>
    <w:rsid w:val="00E06932"/>
    <w:rsid w:val="00E07D02"/>
    <w:rsid w:val="00E118A2"/>
    <w:rsid w:val="00E11FF1"/>
    <w:rsid w:val="00E125B7"/>
    <w:rsid w:val="00E129D2"/>
    <w:rsid w:val="00E12E16"/>
    <w:rsid w:val="00E15667"/>
    <w:rsid w:val="00E2102F"/>
    <w:rsid w:val="00E216FE"/>
    <w:rsid w:val="00E23578"/>
    <w:rsid w:val="00E2403B"/>
    <w:rsid w:val="00E26BB9"/>
    <w:rsid w:val="00E30FCD"/>
    <w:rsid w:val="00E31529"/>
    <w:rsid w:val="00E353E1"/>
    <w:rsid w:val="00E36BE7"/>
    <w:rsid w:val="00E41E6F"/>
    <w:rsid w:val="00E42CA6"/>
    <w:rsid w:val="00E444C7"/>
    <w:rsid w:val="00E46421"/>
    <w:rsid w:val="00E46502"/>
    <w:rsid w:val="00E47C33"/>
    <w:rsid w:val="00E505CD"/>
    <w:rsid w:val="00E50622"/>
    <w:rsid w:val="00E51FEE"/>
    <w:rsid w:val="00E53A26"/>
    <w:rsid w:val="00E54218"/>
    <w:rsid w:val="00E5576C"/>
    <w:rsid w:val="00E56D73"/>
    <w:rsid w:val="00E6165B"/>
    <w:rsid w:val="00E62D23"/>
    <w:rsid w:val="00E63AE9"/>
    <w:rsid w:val="00E65D27"/>
    <w:rsid w:val="00E6799E"/>
    <w:rsid w:val="00E7038A"/>
    <w:rsid w:val="00E71D01"/>
    <w:rsid w:val="00E74276"/>
    <w:rsid w:val="00E753B6"/>
    <w:rsid w:val="00E7543C"/>
    <w:rsid w:val="00E767FD"/>
    <w:rsid w:val="00E76E8B"/>
    <w:rsid w:val="00E814C3"/>
    <w:rsid w:val="00E816CD"/>
    <w:rsid w:val="00E81766"/>
    <w:rsid w:val="00E81C8A"/>
    <w:rsid w:val="00E8298D"/>
    <w:rsid w:val="00E82C63"/>
    <w:rsid w:val="00E836F1"/>
    <w:rsid w:val="00E84256"/>
    <w:rsid w:val="00E84556"/>
    <w:rsid w:val="00E86138"/>
    <w:rsid w:val="00E86AE9"/>
    <w:rsid w:val="00E90318"/>
    <w:rsid w:val="00E9068E"/>
    <w:rsid w:val="00E92803"/>
    <w:rsid w:val="00E94AE5"/>
    <w:rsid w:val="00EA5EC5"/>
    <w:rsid w:val="00EA65FB"/>
    <w:rsid w:val="00EA7900"/>
    <w:rsid w:val="00EA7B30"/>
    <w:rsid w:val="00EB0236"/>
    <w:rsid w:val="00EB4EDC"/>
    <w:rsid w:val="00EC001D"/>
    <w:rsid w:val="00EC028D"/>
    <w:rsid w:val="00EC0D86"/>
    <w:rsid w:val="00EC1986"/>
    <w:rsid w:val="00ED181F"/>
    <w:rsid w:val="00ED59B2"/>
    <w:rsid w:val="00EE0AC6"/>
    <w:rsid w:val="00EE7D9B"/>
    <w:rsid w:val="00EF0341"/>
    <w:rsid w:val="00EF0744"/>
    <w:rsid w:val="00EF178D"/>
    <w:rsid w:val="00EF17BA"/>
    <w:rsid w:val="00F00366"/>
    <w:rsid w:val="00F03394"/>
    <w:rsid w:val="00F04AE2"/>
    <w:rsid w:val="00F04AED"/>
    <w:rsid w:val="00F0606D"/>
    <w:rsid w:val="00F0748E"/>
    <w:rsid w:val="00F108F2"/>
    <w:rsid w:val="00F14A97"/>
    <w:rsid w:val="00F1581F"/>
    <w:rsid w:val="00F17829"/>
    <w:rsid w:val="00F31AE0"/>
    <w:rsid w:val="00F32256"/>
    <w:rsid w:val="00F33571"/>
    <w:rsid w:val="00F3487B"/>
    <w:rsid w:val="00F3772C"/>
    <w:rsid w:val="00F4220D"/>
    <w:rsid w:val="00F4558F"/>
    <w:rsid w:val="00F4796B"/>
    <w:rsid w:val="00F50062"/>
    <w:rsid w:val="00F525C4"/>
    <w:rsid w:val="00F552C1"/>
    <w:rsid w:val="00F56B27"/>
    <w:rsid w:val="00F572DA"/>
    <w:rsid w:val="00F624F3"/>
    <w:rsid w:val="00F63FE2"/>
    <w:rsid w:val="00F65080"/>
    <w:rsid w:val="00F65148"/>
    <w:rsid w:val="00F66BB8"/>
    <w:rsid w:val="00F70DF5"/>
    <w:rsid w:val="00F71095"/>
    <w:rsid w:val="00F72D1E"/>
    <w:rsid w:val="00F7503D"/>
    <w:rsid w:val="00F7551C"/>
    <w:rsid w:val="00F75A3C"/>
    <w:rsid w:val="00F75AA3"/>
    <w:rsid w:val="00F77E84"/>
    <w:rsid w:val="00F8334A"/>
    <w:rsid w:val="00F83767"/>
    <w:rsid w:val="00F84022"/>
    <w:rsid w:val="00F86A4E"/>
    <w:rsid w:val="00F87BC6"/>
    <w:rsid w:val="00F9086E"/>
    <w:rsid w:val="00F95D80"/>
    <w:rsid w:val="00F97860"/>
    <w:rsid w:val="00F979C3"/>
    <w:rsid w:val="00F97AD2"/>
    <w:rsid w:val="00FA1669"/>
    <w:rsid w:val="00FA3679"/>
    <w:rsid w:val="00FB1848"/>
    <w:rsid w:val="00FB1B85"/>
    <w:rsid w:val="00FB4A1E"/>
    <w:rsid w:val="00FB7A9D"/>
    <w:rsid w:val="00FC0021"/>
    <w:rsid w:val="00FC40A8"/>
    <w:rsid w:val="00FC4DEA"/>
    <w:rsid w:val="00FC518C"/>
    <w:rsid w:val="00FD1359"/>
    <w:rsid w:val="00FD4AA3"/>
    <w:rsid w:val="00FD5036"/>
    <w:rsid w:val="00FD5108"/>
    <w:rsid w:val="00FD75CE"/>
    <w:rsid w:val="00FE5EBE"/>
    <w:rsid w:val="00FF0063"/>
    <w:rsid w:val="00FF3597"/>
    <w:rsid w:val="00F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4FA6"/>
  <w15:chartTrackingRefBased/>
  <w15:docId w15:val="{D3A913EA-0679-499F-A58B-97AFE238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2752"/>
    <w:rPr>
      <w:sz w:val="24"/>
      <w:szCs w:val="24"/>
    </w:rPr>
  </w:style>
  <w:style w:type="paragraph" w:styleId="Nagwek1">
    <w:name w:val="heading 1"/>
    <w:basedOn w:val="Normalny"/>
    <w:next w:val="Normalny"/>
    <w:qFormat/>
    <w:pPr>
      <w:keepNext/>
      <w:jc w:val="right"/>
      <w:outlineLvl w:val="0"/>
    </w:pPr>
    <w:rPr>
      <w:rFonts w:ascii="Arial" w:hAnsi="Arial" w:cs="Arial"/>
      <w:b/>
      <w:bCs/>
      <w:color w:val="000000"/>
      <w:spacing w:val="-6"/>
      <w:sz w:val="27"/>
    </w:rPr>
  </w:style>
  <w:style w:type="paragraph" w:styleId="Nagwek2">
    <w:name w:val="heading 2"/>
    <w:basedOn w:val="Normalny"/>
    <w:next w:val="Normalny"/>
    <w:qFormat/>
    <w:pPr>
      <w:keepNext/>
      <w:jc w:val="right"/>
      <w:outlineLvl w:val="1"/>
    </w:pPr>
    <w:rPr>
      <w:rFonts w:ascii="Arial" w:hAnsi="Arial" w:cs="Arial"/>
      <w:b/>
      <w:bCs/>
      <w:color w:val="000000"/>
      <w:sz w:val="18"/>
    </w:rPr>
  </w:style>
  <w:style w:type="paragraph" w:styleId="Nagwek3">
    <w:name w:val="heading 3"/>
    <w:basedOn w:val="Normalny"/>
    <w:next w:val="Normalny"/>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lang w:val="x-none" w:eastAsia="x-none"/>
    </w:rPr>
  </w:style>
  <w:style w:type="paragraph" w:styleId="Nagwek5">
    <w:name w:val="heading 5"/>
    <w:basedOn w:val="Normalny"/>
    <w:next w:val="Normalny"/>
    <w:qFormat/>
    <w:pPr>
      <w:keepNext/>
      <w:ind w:left="4956" w:firstLine="624"/>
      <w:jc w:val="both"/>
      <w:outlineLvl w:val="4"/>
    </w:pPr>
    <w:rPr>
      <w:rFonts w:ascii="Arial" w:hAnsi="Arial"/>
      <w:b/>
      <w:sz w:val="28"/>
      <w:szCs w:val="28"/>
    </w:rPr>
  </w:style>
  <w:style w:type="paragraph" w:styleId="Nagwek7">
    <w:name w:val="heading 7"/>
    <w:basedOn w:val="Normalny"/>
    <w:next w:val="Normalny"/>
    <w:link w:val="Nagwek7Znak"/>
    <w:unhideWhenUsed/>
    <w:qFormat/>
    <w:rsid w:val="0073398A"/>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lang w:val="x-none" w:eastAsia="x-none"/>
    </w:r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semiHidden/>
    <w:rsid w:val="001B5F5A"/>
    <w:rPr>
      <w:rFonts w:ascii="Tahoma" w:hAnsi="Tahoma" w:cs="Tahoma"/>
      <w:sz w:val="16"/>
      <w:szCs w:val="16"/>
    </w:rPr>
  </w:style>
  <w:style w:type="character" w:styleId="Numerstrony">
    <w:name w:val="page number"/>
    <w:basedOn w:val="Domylnaczcionkaakapitu"/>
    <w:rsid w:val="0004779A"/>
  </w:style>
  <w:style w:type="paragraph" w:styleId="Tytu">
    <w:name w:val="Title"/>
    <w:basedOn w:val="Normalny"/>
    <w:qFormat/>
    <w:rsid w:val="00AD7CC2"/>
    <w:pPr>
      <w:jc w:val="center"/>
    </w:pPr>
    <w:rPr>
      <w:b/>
    </w:rPr>
  </w:style>
  <w:style w:type="paragraph" w:styleId="Tekstpodstawowy">
    <w:name w:val="Body Text"/>
    <w:basedOn w:val="Normalny"/>
    <w:link w:val="TekstpodstawowyZnak"/>
    <w:rsid w:val="00B90E8B"/>
    <w:pPr>
      <w:spacing w:after="120"/>
    </w:pPr>
  </w:style>
  <w:style w:type="paragraph" w:styleId="HTML-wstpniesformatowany">
    <w:name w:val="HTML Preformatted"/>
    <w:basedOn w:val="Normalny"/>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353D5E"/>
    <w:pPr>
      <w:shd w:val="clear" w:color="auto" w:fill="000080"/>
    </w:pPr>
    <w:rPr>
      <w:rFonts w:ascii="Tahoma" w:hAnsi="Tahoma" w:cs="Tahoma"/>
    </w:rPr>
  </w:style>
  <w:style w:type="paragraph" w:styleId="Tekstprzypisukocowego">
    <w:name w:val="endnote text"/>
    <w:basedOn w:val="Normalny"/>
    <w:semiHidden/>
    <w:rsid w:val="00632961"/>
  </w:style>
  <w:style w:type="character" w:styleId="Odwoanieprzypisukocowego">
    <w:name w:val="endnote reference"/>
    <w:semiHidden/>
    <w:rsid w:val="00632961"/>
    <w:rPr>
      <w:vertAlign w:val="superscript"/>
    </w:rPr>
  </w:style>
  <w:style w:type="paragraph" w:styleId="Tekstprzypisudolnego">
    <w:name w:val="footnote text"/>
    <w:basedOn w:val="Normalny"/>
    <w:semiHidden/>
    <w:rsid w:val="00F7503D"/>
    <w:rPr>
      <w:sz w:val="20"/>
      <w:szCs w:val="20"/>
    </w:rPr>
  </w:style>
  <w:style w:type="character" w:styleId="Odwoanieprzypisudolnego">
    <w:name w:val="footnote reference"/>
    <w:semiHidden/>
    <w:rsid w:val="00F7503D"/>
    <w:rPr>
      <w:vertAlign w:val="superscript"/>
    </w:rPr>
  </w:style>
  <w:style w:type="paragraph" w:styleId="Tekstpodstawowywcity">
    <w:name w:val="Body Text Indent"/>
    <w:basedOn w:val="Normalny"/>
    <w:link w:val="TekstpodstawowywcityZnak"/>
    <w:rsid w:val="00462F22"/>
    <w:pPr>
      <w:spacing w:after="120"/>
      <w:ind w:left="283"/>
    </w:pPr>
    <w:rPr>
      <w:lang w:val="x-none" w:eastAsia="x-none"/>
    </w:rPr>
  </w:style>
  <w:style w:type="character" w:customStyle="1" w:styleId="TekstpodstawowywcityZnak">
    <w:name w:val="Tekst podstawowy wcięty Znak"/>
    <w:link w:val="Tekstpodstawowywcity"/>
    <w:rsid w:val="00462F22"/>
    <w:rPr>
      <w:sz w:val="24"/>
      <w:szCs w:val="24"/>
    </w:rPr>
  </w:style>
  <w:style w:type="character" w:customStyle="1" w:styleId="StopkaZnak">
    <w:name w:val="Stopka Znak"/>
    <w:link w:val="Stopka"/>
    <w:uiPriority w:val="99"/>
    <w:rsid w:val="006E7F2D"/>
    <w:rPr>
      <w:sz w:val="24"/>
      <w:szCs w:val="24"/>
    </w:rPr>
  </w:style>
  <w:style w:type="paragraph" w:styleId="Zwykytekst">
    <w:name w:val="Plain Text"/>
    <w:basedOn w:val="Normalny"/>
    <w:link w:val="ZwykytekstZnak"/>
    <w:rsid w:val="007B5632"/>
    <w:rPr>
      <w:rFonts w:ascii="Courier New" w:hAnsi="Courier New"/>
      <w:sz w:val="20"/>
      <w:szCs w:val="20"/>
      <w:lang w:val="x-none" w:eastAsia="x-none"/>
    </w:rPr>
  </w:style>
  <w:style w:type="character" w:customStyle="1" w:styleId="ZwykytekstZnak">
    <w:name w:val="Zwykły tekst Znak"/>
    <w:link w:val="Zwykytekst"/>
    <w:rsid w:val="007B5632"/>
    <w:rPr>
      <w:rFonts w:ascii="Courier New" w:hAnsi="Courier New" w:cs="Courier New"/>
    </w:rPr>
  </w:style>
  <w:style w:type="paragraph" w:customStyle="1" w:styleId="Styl1">
    <w:name w:val="Styl1"/>
    <w:basedOn w:val="Akapitzlist"/>
    <w:link w:val="Styl1Znak"/>
    <w:qFormat/>
    <w:rsid w:val="0087203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qFormat/>
    <w:rsid w:val="00872036"/>
    <w:rPr>
      <w:rFonts w:ascii="Calibri" w:eastAsia="Calibri" w:hAnsi="Calibri"/>
      <w:b/>
      <w:sz w:val="24"/>
      <w:szCs w:val="24"/>
      <w:lang w:val="x-none" w:eastAsia="en-US"/>
    </w:rPr>
  </w:style>
  <w:style w:type="paragraph" w:styleId="Tekstpodstawowy3">
    <w:name w:val="Body Text 3"/>
    <w:basedOn w:val="Normalny"/>
    <w:link w:val="Tekstpodstawowy3Znak"/>
    <w:rsid w:val="00872036"/>
    <w:pPr>
      <w:spacing w:after="120"/>
    </w:pPr>
    <w:rPr>
      <w:sz w:val="16"/>
      <w:szCs w:val="16"/>
      <w:lang w:val="x-none" w:eastAsia="x-none"/>
    </w:rPr>
  </w:style>
  <w:style w:type="character" w:customStyle="1" w:styleId="Tekstpodstawowy3Znak">
    <w:name w:val="Tekst podstawowy 3 Znak"/>
    <w:link w:val="Tekstpodstawowy3"/>
    <w:rsid w:val="00872036"/>
    <w:rPr>
      <w:sz w:val="16"/>
      <w:szCs w:val="16"/>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872036"/>
    <w:pPr>
      <w:ind w:left="708"/>
    </w:pPr>
    <w:rPr>
      <w:lang w:val="x-none" w:eastAsia="x-none"/>
    </w:rPr>
  </w:style>
  <w:style w:type="paragraph" w:styleId="Tekstpodstawowywcity3">
    <w:name w:val="Body Text Indent 3"/>
    <w:basedOn w:val="Normalny"/>
    <w:rsid w:val="00E125B7"/>
    <w:pPr>
      <w:spacing w:after="120"/>
      <w:ind w:left="283"/>
    </w:pPr>
    <w:rPr>
      <w:sz w:val="16"/>
      <w:szCs w:val="16"/>
    </w:rPr>
  </w:style>
  <w:style w:type="paragraph" w:styleId="Bezodstpw">
    <w:name w:val="No Spacing"/>
    <w:uiPriority w:val="1"/>
    <w:qFormat/>
    <w:rsid w:val="002121C8"/>
    <w:rPr>
      <w:rFonts w:ascii="Calibri" w:eastAsia="Calibri" w:hAnsi="Calibri"/>
      <w:sz w:val="22"/>
      <w:szCs w:val="22"/>
      <w:lang w:eastAsia="en-US"/>
    </w:rPr>
  </w:style>
  <w:style w:type="table" w:styleId="Tabela-Motyw">
    <w:name w:val="Table Theme"/>
    <w:basedOn w:val="Standardowy"/>
    <w:rsid w:val="00301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rsid w:val="0073398A"/>
    <w:rPr>
      <w:rFonts w:ascii="Calibri" w:eastAsia="Times New Roman" w:hAnsi="Calibri" w:cs="Times New Roman"/>
      <w:sz w:val="24"/>
      <w:szCs w:val="24"/>
    </w:rPr>
  </w:style>
  <w:style w:type="paragraph" w:styleId="Tekstpodstawowywcity2">
    <w:name w:val="Body Text Indent 2"/>
    <w:basedOn w:val="Normalny"/>
    <w:link w:val="Tekstpodstawowywcity2Znak"/>
    <w:rsid w:val="0073398A"/>
    <w:pPr>
      <w:spacing w:after="120" w:line="480" w:lineRule="auto"/>
      <w:ind w:left="283"/>
    </w:pPr>
    <w:rPr>
      <w:lang w:val="x-none" w:eastAsia="x-none"/>
    </w:rPr>
  </w:style>
  <w:style w:type="character" w:customStyle="1" w:styleId="Tekstpodstawowywcity2Znak">
    <w:name w:val="Tekst podstawowy wcięty 2 Znak"/>
    <w:link w:val="Tekstpodstawowywcity2"/>
    <w:rsid w:val="0073398A"/>
    <w:rPr>
      <w:sz w:val="24"/>
      <w:szCs w:val="24"/>
    </w:rPr>
  </w:style>
  <w:style w:type="paragraph" w:styleId="NormalnyWeb">
    <w:name w:val="Normal (Web)"/>
    <w:basedOn w:val="Normalny"/>
    <w:uiPriority w:val="99"/>
    <w:unhideWhenUsed/>
    <w:rsid w:val="0073398A"/>
    <w:pPr>
      <w:spacing w:before="100" w:beforeAutospacing="1" w:after="100" w:afterAutospacing="1"/>
    </w:pPr>
  </w:style>
  <w:style w:type="character" w:customStyle="1" w:styleId="Nagwek4Znak">
    <w:name w:val="Nagłówek 4 Znak"/>
    <w:aliases w:val="Znak Znak"/>
    <w:link w:val="Nagwek4"/>
    <w:rsid w:val="008B35AF"/>
    <w:rPr>
      <w:rFonts w:ascii="Arial" w:hAnsi="Arial"/>
      <w:sz w:val="28"/>
      <w:szCs w:val="28"/>
    </w:rPr>
  </w:style>
  <w:style w:type="character" w:styleId="Odwoaniedokomentarza">
    <w:name w:val="annotation reference"/>
    <w:rsid w:val="00BB4EED"/>
    <w:rPr>
      <w:sz w:val="16"/>
      <w:szCs w:val="16"/>
    </w:rPr>
  </w:style>
  <w:style w:type="paragraph" w:styleId="Tekstkomentarza">
    <w:name w:val="annotation text"/>
    <w:basedOn w:val="Normalny"/>
    <w:link w:val="TekstkomentarzaZnak"/>
    <w:rsid w:val="00BB4EED"/>
    <w:rPr>
      <w:sz w:val="20"/>
      <w:szCs w:val="20"/>
    </w:rPr>
  </w:style>
  <w:style w:type="character" w:customStyle="1" w:styleId="TekstkomentarzaZnak">
    <w:name w:val="Tekst komentarza Znak"/>
    <w:basedOn w:val="Domylnaczcionkaakapitu"/>
    <w:link w:val="Tekstkomentarza"/>
    <w:rsid w:val="00BB4EED"/>
  </w:style>
  <w:style w:type="paragraph" w:styleId="Tematkomentarza">
    <w:name w:val="annotation subject"/>
    <w:basedOn w:val="Tekstkomentarza"/>
    <w:next w:val="Tekstkomentarza"/>
    <w:link w:val="TematkomentarzaZnak"/>
    <w:rsid w:val="00BB4EED"/>
    <w:rPr>
      <w:b/>
      <w:bCs/>
      <w:lang w:val="x-none" w:eastAsia="x-none"/>
    </w:rPr>
  </w:style>
  <w:style w:type="character" w:customStyle="1" w:styleId="TematkomentarzaZnak">
    <w:name w:val="Temat komentarza Znak"/>
    <w:link w:val="Tematkomentarza"/>
    <w:rsid w:val="00BB4EED"/>
    <w:rPr>
      <w:b/>
      <w:bCs/>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10A75"/>
    <w:rPr>
      <w:sz w:val="24"/>
      <w:szCs w:val="24"/>
    </w:rPr>
  </w:style>
  <w:style w:type="character" w:customStyle="1" w:styleId="NagwekZnak">
    <w:name w:val="Nagłówek Znak"/>
    <w:link w:val="Nagwek"/>
    <w:uiPriority w:val="99"/>
    <w:rsid w:val="003049FE"/>
    <w:rPr>
      <w:sz w:val="24"/>
      <w:szCs w:val="24"/>
    </w:rPr>
  </w:style>
  <w:style w:type="character" w:customStyle="1" w:styleId="Tekstpodstawowy2Znak">
    <w:name w:val="Tekst podstawowy 2 Znak"/>
    <w:link w:val="Tekstpodstawowy2"/>
    <w:rsid w:val="002C67A6"/>
    <w:rPr>
      <w:rFonts w:ascii="Arial" w:hAnsi="Arial" w:cs="Arial"/>
      <w:sz w:val="22"/>
      <w:szCs w:val="24"/>
    </w:rPr>
  </w:style>
  <w:style w:type="character" w:customStyle="1" w:styleId="TekstpodstawowyZnak">
    <w:name w:val="Tekst podstawowy Znak"/>
    <w:link w:val="Tekstpodstawowy"/>
    <w:rsid w:val="002C67A6"/>
    <w:rPr>
      <w:sz w:val="24"/>
      <w:szCs w:val="24"/>
    </w:rPr>
  </w:style>
  <w:style w:type="paragraph" w:styleId="Poprawka">
    <w:name w:val="Revision"/>
    <w:hidden/>
    <w:uiPriority w:val="99"/>
    <w:semiHidden/>
    <w:rsid w:val="00762890"/>
    <w:rPr>
      <w:sz w:val="24"/>
      <w:szCs w:val="24"/>
    </w:rPr>
  </w:style>
  <w:style w:type="character" w:customStyle="1" w:styleId="Nierozpoznanawzmianka1">
    <w:name w:val="Nierozpoznana wzmianka1"/>
    <w:basedOn w:val="Domylnaczcionkaakapitu"/>
    <w:uiPriority w:val="99"/>
    <w:semiHidden/>
    <w:unhideWhenUsed/>
    <w:rsid w:val="00C5390D"/>
    <w:rPr>
      <w:color w:val="605E5C"/>
      <w:shd w:val="clear" w:color="auto" w:fill="E1DFDD"/>
    </w:rPr>
  </w:style>
  <w:style w:type="character" w:styleId="Nierozpoznanawzmianka">
    <w:name w:val="Unresolved Mention"/>
    <w:basedOn w:val="Domylnaczcionkaakapitu"/>
    <w:uiPriority w:val="99"/>
    <w:semiHidden/>
    <w:unhideWhenUsed/>
    <w:rsid w:val="00213E36"/>
    <w:rPr>
      <w:color w:val="605E5C"/>
      <w:shd w:val="clear" w:color="auto" w:fill="E1DFDD"/>
    </w:rPr>
  </w:style>
  <w:style w:type="paragraph" w:customStyle="1" w:styleId="Default">
    <w:name w:val="Default"/>
    <w:rsid w:val="005E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448015271">
      <w:bodyDiv w:val="1"/>
      <w:marLeft w:val="0"/>
      <w:marRight w:val="0"/>
      <w:marTop w:val="0"/>
      <w:marBottom w:val="0"/>
      <w:divBdr>
        <w:top w:val="none" w:sz="0" w:space="0" w:color="auto"/>
        <w:left w:val="none" w:sz="0" w:space="0" w:color="auto"/>
        <w:bottom w:val="none" w:sz="0" w:space="0" w:color="auto"/>
        <w:right w:val="none" w:sz="0" w:space="0" w:color="auto"/>
      </w:divBdr>
    </w:div>
    <w:div w:id="554901647">
      <w:bodyDiv w:val="1"/>
      <w:marLeft w:val="0"/>
      <w:marRight w:val="0"/>
      <w:marTop w:val="0"/>
      <w:marBottom w:val="0"/>
      <w:divBdr>
        <w:top w:val="none" w:sz="0" w:space="0" w:color="auto"/>
        <w:left w:val="none" w:sz="0" w:space="0" w:color="auto"/>
        <w:bottom w:val="none" w:sz="0" w:space="0" w:color="auto"/>
        <w:right w:val="none" w:sz="0" w:space="0" w:color="auto"/>
      </w:divBdr>
    </w:div>
    <w:div w:id="951860556">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786726790">
      <w:bodyDiv w:val="1"/>
      <w:marLeft w:val="0"/>
      <w:marRight w:val="0"/>
      <w:marTop w:val="0"/>
      <w:marBottom w:val="0"/>
      <w:divBdr>
        <w:top w:val="none" w:sz="0" w:space="0" w:color="auto"/>
        <w:left w:val="none" w:sz="0" w:space="0" w:color="auto"/>
        <w:bottom w:val="none" w:sz="0" w:space="0" w:color="auto"/>
        <w:right w:val="none" w:sz="0" w:space="0" w:color="auto"/>
      </w:divBdr>
    </w:div>
    <w:div w:id="1940985880">
      <w:bodyDiv w:val="1"/>
      <w:marLeft w:val="0"/>
      <w:marRight w:val="0"/>
      <w:marTop w:val="0"/>
      <w:marBottom w:val="0"/>
      <w:divBdr>
        <w:top w:val="none" w:sz="0" w:space="0" w:color="auto"/>
        <w:left w:val="none" w:sz="0" w:space="0" w:color="auto"/>
        <w:bottom w:val="none" w:sz="0" w:space="0" w:color="auto"/>
        <w:right w:val="none" w:sz="0" w:space="0" w:color="auto"/>
      </w:divBdr>
    </w:div>
    <w:div w:id="198982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dokumenty/pdf/2025/wytyczne-do-projektowania-budowy-i-odbiorow-sieci-preizolowanych-wydanie-6.1.pdf" TargetMode="External"/><Relationship Id="rId13" Type="http://schemas.openxmlformats.org/officeDocument/2006/relationships/hyperlink" Target="mailto:iod@opecgdy.com.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ecgdy.com.pl/dokumenty/pdf/2025/wytyczne-do-projektowania-budowy-i-odbiorow-sieci-preizolowanych-wydanie-6.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dokumenty/pdf/ochrona-drzew-i-krzewow-podczas-prac-budowlanych-2025.pdf" TargetMode="External"/><Relationship Id="rId5" Type="http://schemas.openxmlformats.org/officeDocument/2006/relationships/webSettings" Target="webSettings.xml"/><Relationship Id="rId15" Type="http://schemas.openxmlformats.org/officeDocument/2006/relationships/hyperlink" Target="mailto:iod@gdynia.pl" TargetMode="External"/><Relationship Id="rId10" Type="http://schemas.openxmlformats.org/officeDocument/2006/relationships/hyperlink" Target="mailto:faktury@opecgdy.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wolska-gojdycz@opecgdy.com.pl" TargetMode="External"/><Relationship Id="rId14" Type="http://schemas.openxmlformats.org/officeDocument/2006/relationships/hyperlink" Target="mailto:bok@opecgdy.com.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B5935-7218-4336-8A6F-F1E347F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97</TotalTime>
  <Pages>27</Pages>
  <Words>9072</Words>
  <Characters>59673</Characters>
  <Application>Microsoft Office Word</Application>
  <DocSecurity>0</DocSecurity>
  <Lines>497</Lines>
  <Paragraphs>137</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68608</CharactersWithSpaces>
  <SharedDoc>false</SharedDoc>
  <HLinks>
    <vt:vector size="24" baseType="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4784202</vt:i4>
      </vt:variant>
      <vt:variant>
        <vt:i4>0</vt:i4>
      </vt:variant>
      <vt:variant>
        <vt:i4>0</vt:i4>
      </vt:variant>
      <vt:variant>
        <vt:i4>5</vt:i4>
      </vt:variant>
      <vt:variant>
        <vt:lpwstr>https://opecgdy.com.pl/images/wytyczne/instrukcja-ochrony-drzew-i-krzeww-podczas-prac-budowlanych.pdf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6</cp:revision>
  <cp:lastPrinted>2025-01-21T10:52:00Z</cp:lastPrinted>
  <dcterms:created xsi:type="dcterms:W3CDTF">2025-05-13T06:45:00Z</dcterms:created>
  <dcterms:modified xsi:type="dcterms:W3CDTF">2025-05-13T08:22:00Z</dcterms:modified>
</cp:coreProperties>
</file>