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C0" w:rsidRPr="00B115B0" w:rsidRDefault="009E2021" w:rsidP="00E44C9E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FF0000"/>
        </w:rPr>
      </w:pPr>
      <w:r w:rsidRPr="00B115B0">
        <w:rPr>
          <w:rFonts w:ascii="Arial Narrow" w:hAnsi="Arial Narrow"/>
          <w:b/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-160020</wp:posOffset>
            </wp:positionV>
            <wp:extent cx="6143625" cy="647700"/>
            <wp:effectExtent l="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C9E" w:rsidRPr="00B115B0" w:rsidRDefault="00362F00" w:rsidP="00E44C9E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</w:rPr>
      </w:pPr>
      <w:r w:rsidRPr="00B115B0">
        <w:rPr>
          <w:rFonts w:ascii="Arial Narrow" w:hAnsi="Arial Narrow"/>
          <w:b/>
        </w:rPr>
        <w:t>Opis przedmiotu zamówienia</w:t>
      </w:r>
      <w:r w:rsidR="00E44C9E" w:rsidRPr="00B115B0">
        <w:rPr>
          <w:rFonts w:ascii="Arial Narrow" w:hAnsi="Arial Narrow"/>
          <w:b/>
        </w:rPr>
        <w:t xml:space="preserve"> dotycząc</w:t>
      </w:r>
      <w:r w:rsidRPr="00B115B0">
        <w:rPr>
          <w:rFonts w:ascii="Arial Narrow" w:hAnsi="Arial Narrow"/>
          <w:b/>
        </w:rPr>
        <w:t>y</w:t>
      </w:r>
      <w:r w:rsidR="00E44C9E" w:rsidRPr="00B115B0">
        <w:rPr>
          <w:rFonts w:ascii="Arial Narrow" w:hAnsi="Arial Narrow"/>
          <w:b/>
        </w:rPr>
        <w:t xml:space="preserve"> organizacji szkolenia „</w:t>
      </w:r>
      <w:r w:rsidR="009E2021" w:rsidRPr="00B115B0">
        <w:rPr>
          <w:rFonts w:ascii="Arial Narrow" w:hAnsi="Arial Narrow"/>
          <w:b/>
          <w:iCs/>
          <w:spacing w:val="-4"/>
        </w:rPr>
        <w:t xml:space="preserve">Przeciwdziałanie </w:t>
      </w:r>
      <w:proofErr w:type="spellStart"/>
      <w:r w:rsidR="009E2021" w:rsidRPr="00B115B0">
        <w:rPr>
          <w:rFonts w:ascii="Arial Narrow" w:hAnsi="Arial Narrow"/>
          <w:b/>
          <w:iCs/>
          <w:spacing w:val="-4"/>
        </w:rPr>
        <w:t>mobbingowi</w:t>
      </w:r>
      <w:proofErr w:type="spellEnd"/>
      <w:r w:rsidR="009E2021" w:rsidRPr="00B115B0">
        <w:rPr>
          <w:rFonts w:ascii="Arial Narrow" w:hAnsi="Arial Narrow"/>
          <w:b/>
          <w:iCs/>
          <w:spacing w:val="-4"/>
        </w:rPr>
        <w:t xml:space="preserve"> i dyskryminacji w miejscu pracy</w:t>
      </w:r>
      <w:r w:rsidR="00E44C9E" w:rsidRPr="00B115B0">
        <w:rPr>
          <w:rFonts w:ascii="Arial Narrow" w:hAnsi="Arial Narrow"/>
          <w:b/>
        </w:rPr>
        <w:t>”.</w:t>
      </w:r>
    </w:p>
    <w:p w:rsidR="00E44C9E" w:rsidRPr="00B115B0" w:rsidRDefault="00E44C9E" w:rsidP="00A619CC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</w:rPr>
      </w:pPr>
    </w:p>
    <w:p w:rsidR="00F8759D" w:rsidRPr="00B115B0" w:rsidRDefault="00126787" w:rsidP="00EE3350">
      <w:pPr>
        <w:jc w:val="both"/>
        <w:rPr>
          <w:rFonts w:ascii="Arial Narrow" w:hAnsi="Arial Narrow"/>
          <w:b/>
        </w:rPr>
      </w:pPr>
      <w:r w:rsidRPr="00B115B0">
        <w:rPr>
          <w:rFonts w:ascii="Arial Narrow" w:hAnsi="Arial Narrow"/>
        </w:rPr>
        <w:t xml:space="preserve">Przedmiotem zamówienia jest usługa polegająca na zorganizowaniu i przeprowadzeniu szkolenia zamkniętego z zakresu </w:t>
      </w:r>
      <w:r w:rsidRPr="00B115B0">
        <w:rPr>
          <w:rFonts w:ascii="Arial Narrow" w:hAnsi="Arial Narrow"/>
          <w:b/>
          <w:iCs/>
          <w:spacing w:val="-4"/>
        </w:rPr>
        <w:t>„</w:t>
      </w:r>
      <w:r w:rsidR="00341162" w:rsidRPr="00B115B0">
        <w:rPr>
          <w:rFonts w:ascii="Arial Narrow" w:hAnsi="Arial Narrow"/>
          <w:b/>
          <w:iCs/>
          <w:spacing w:val="-4"/>
        </w:rPr>
        <w:t>Przeciwdziała</w:t>
      </w:r>
      <w:r w:rsidR="001B4E67" w:rsidRPr="00B115B0">
        <w:rPr>
          <w:rFonts w:ascii="Arial Narrow" w:hAnsi="Arial Narrow"/>
          <w:b/>
          <w:iCs/>
          <w:spacing w:val="-4"/>
        </w:rPr>
        <w:t>n</w:t>
      </w:r>
      <w:r w:rsidR="00341162" w:rsidRPr="00B115B0">
        <w:rPr>
          <w:rFonts w:ascii="Arial Narrow" w:hAnsi="Arial Narrow"/>
          <w:b/>
          <w:iCs/>
          <w:spacing w:val="-4"/>
        </w:rPr>
        <w:t xml:space="preserve">ie </w:t>
      </w:r>
      <w:proofErr w:type="spellStart"/>
      <w:r w:rsidR="00341162" w:rsidRPr="00B115B0">
        <w:rPr>
          <w:rFonts w:ascii="Arial Narrow" w:hAnsi="Arial Narrow"/>
          <w:b/>
          <w:iCs/>
          <w:spacing w:val="-4"/>
        </w:rPr>
        <w:t>mobbingowi</w:t>
      </w:r>
      <w:proofErr w:type="spellEnd"/>
      <w:r w:rsidR="00341162" w:rsidRPr="00B115B0">
        <w:rPr>
          <w:rFonts w:ascii="Arial Narrow" w:hAnsi="Arial Narrow"/>
          <w:b/>
          <w:iCs/>
          <w:spacing w:val="-4"/>
        </w:rPr>
        <w:t xml:space="preserve"> i </w:t>
      </w:r>
      <w:r w:rsidR="001378CF" w:rsidRPr="00B115B0">
        <w:rPr>
          <w:rFonts w:ascii="Arial Narrow" w:hAnsi="Arial Narrow"/>
          <w:b/>
          <w:iCs/>
          <w:spacing w:val="-4"/>
        </w:rPr>
        <w:t>dyskryminacji w miejscu pracy</w:t>
      </w:r>
      <w:r w:rsidRPr="00B115B0">
        <w:rPr>
          <w:rFonts w:ascii="Arial Narrow" w:hAnsi="Arial Narrow"/>
          <w:b/>
        </w:rPr>
        <w:t>”</w:t>
      </w:r>
      <w:r w:rsidR="00E65B09" w:rsidRPr="00B115B0">
        <w:rPr>
          <w:rFonts w:ascii="Arial Narrow" w:hAnsi="Arial Narrow"/>
          <w:b/>
        </w:rPr>
        <w:t xml:space="preserve">, </w:t>
      </w:r>
      <w:r w:rsidR="00E65B09" w:rsidRPr="00B115B0">
        <w:rPr>
          <w:rFonts w:ascii="Arial Narrow" w:hAnsi="Arial Narrow"/>
        </w:rPr>
        <w:t>w</w:t>
      </w:r>
      <w:r w:rsidR="00A77DC7" w:rsidRPr="00B115B0">
        <w:rPr>
          <w:rFonts w:ascii="Arial Narrow" w:hAnsi="Arial Narrow"/>
          <w:b/>
        </w:rPr>
        <w:t> </w:t>
      </w:r>
      <w:r w:rsidR="009C7616" w:rsidRPr="00B115B0">
        <w:rPr>
          <w:rFonts w:ascii="Arial Narrow" w:hAnsi="Arial Narrow"/>
          <w:b/>
          <w:u w:val="single"/>
        </w:rPr>
        <w:t>13</w:t>
      </w:r>
      <w:r w:rsidR="00A77DC7" w:rsidRPr="00B115B0">
        <w:rPr>
          <w:rFonts w:ascii="Arial Narrow" w:hAnsi="Arial Narrow"/>
          <w:b/>
          <w:u w:val="single"/>
        </w:rPr>
        <w:t> </w:t>
      </w:r>
      <w:r w:rsidR="001378CF" w:rsidRPr="00B115B0">
        <w:rPr>
          <w:rFonts w:ascii="Arial Narrow" w:hAnsi="Arial Narrow"/>
          <w:b/>
          <w:u w:val="single"/>
        </w:rPr>
        <w:t>jedno</w:t>
      </w:r>
      <w:r w:rsidR="00122793" w:rsidRPr="00B115B0">
        <w:rPr>
          <w:rFonts w:ascii="Arial Narrow" w:hAnsi="Arial Narrow"/>
          <w:b/>
          <w:u w:val="single"/>
        </w:rPr>
        <w:t>dniow</w:t>
      </w:r>
      <w:r w:rsidR="00E65B09" w:rsidRPr="00B115B0">
        <w:rPr>
          <w:rFonts w:ascii="Arial Narrow" w:hAnsi="Arial Narrow"/>
          <w:b/>
          <w:u w:val="single"/>
        </w:rPr>
        <w:t>ych edycjach.</w:t>
      </w:r>
    </w:p>
    <w:p w:rsidR="00051E89" w:rsidRPr="00B115B0" w:rsidRDefault="00F8759D" w:rsidP="00EE3350">
      <w:pPr>
        <w:jc w:val="both"/>
        <w:rPr>
          <w:rFonts w:ascii="Arial Narrow" w:hAnsi="Arial Narrow"/>
          <w:color w:val="FF0000"/>
        </w:rPr>
      </w:pPr>
      <w:r w:rsidRPr="00B115B0">
        <w:rPr>
          <w:rFonts w:ascii="Arial Narrow" w:hAnsi="Arial Narrow"/>
          <w:color w:val="FF0000"/>
        </w:rPr>
        <w:t xml:space="preserve"> </w:t>
      </w:r>
    </w:p>
    <w:p w:rsidR="00DF1480" w:rsidRPr="00B115B0" w:rsidRDefault="00DF1480" w:rsidP="00EE3350">
      <w:pPr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u w:val="single"/>
        </w:rPr>
        <w:t>Liczba uczestników szkolenia:</w:t>
      </w:r>
    </w:p>
    <w:p w:rsidR="0034077A" w:rsidRPr="00B115B0" w:rsidRDefault="00EE3350" w:rsidP="0034077A">
      <w:pPr>
        <w:jc w:val="both"/>
        <w:rPr>
          <w:rFonts w:ascii="Arial Narrow" w:hAnsi="Arial Narrow"/>
          <w:b/>
        </w:rPr>
      </w:pPr>
      <w:r w:rsidRPr="00B115B0">
        <w:rPr>
          <w:rFonts w:ascii="Arial Narrow" w:hAnsi="Arial Narrow"/>
        </w:rPr>
        <w:t>Uczestnikami szkolenia będą pracown</w:t>
      </w:r>
      <w:r w:rsidR="00D21A94" w:rsidRPr="00B115B0">
        <w:rPr>
          <w:rFonts w:ascii="Arial Narrow" w:hAnsi="Arial Narrow"/>
        </w:rPr>
        <w:t xml:space="preserve">icy tut. Urzędu - </w:t>
      </w:r>
      <w:r w:rsidR="001B59D1" w:rsidRPr="00B115B0">
        <w:rPr>
          <w:rFonts w:ascii="Arial Narrow" w:hAnsi="Arial Narrow"/>
        </w:rPr>
        <w:t>maksymalnie</w:t>
      </w:r>
      <w:r w:rsidR="00D21A94" w:rsidRPr="00B115B0">
        <w:rPr>
          <w:rFonts w:ascii="Arial Narrow" w:hAnsi="Arial Narrow"/>
        </w:rPr>
        <w:t xml:space="preserve"> </w:t>
      </w:r>
      <w:r w:rsidR="00BF6418" w:rsidRPr="00B115B0">
        <w:rPr>
          <w:rFonts w:ascii="Arial Narrow" w:hAnsi="Arial Narrow"/>
        </w:rPr>
        <w:t>2</w:t>
      </w:r>
      <w:r w:rsidR="004C72C6" w:rsidRPr="00B115B0">
        <w:rPr>
          <w:rFonts w:ascii="Arial Narrow" w:hAnsi="Arial Narrow"/>
        </w:rPr>
        <w:t>7</w:t>
      </w:r>
      <w:r w:rsidR="001378CF" w:rsidRPr="00B115B0">
        <w:rPr>
          <w:rFonts w:ascii="Arial Narrow" w:hAnsi="Arial Narrow"/>
        </w:rPr>
        <w:t>0</w:t>
      </w:r>
      <w:r w:rsidR="00750B07" w:rsidRPr="00B115B0">
        <w:rPr>
          <w:rFonts w:ascii="Arial Narrow" w:hAnsi="Arial Narrow"/>
        </w:rPr>
        <w:t xml:space="preserve"> </w:t>
      </w:r>
      <w:r w:rsidR="009E20D1" w:rsidRPr="00B115B0">
        <w:rPr>
          <w:rFonts w:ascii="Arial Narrow" w:hAnsi="Arial Narrow"/>
        </w:rPr>
        <w:t>os</w:t>
      </w:r>
      <w:r w:rsidR="00125B80" w:rsidRPr="00B115B0">
        <w:rPr>
          <w:rFonts w:ascii="Arial Narrow" w:hAnsi="Arial Narrow"/>
        </w:rPr>
        <w:t>ób</w:t>
      </w:r>
      <w:r w:rsidR="00E44C9E" w:rsidRPr="00B115B0">
        <w:rPr>
          <w:rFonts w:ascii="Arial Narrow" w:hAnsi="Arial Narrow"/>
        </w:rPr>
        <w:t>, przy czym nie mniej niż</w:t>
      </w:r>
      <w:r w:rsidR="00B0604F" w:rsidRPr="00B115B0">
        <w:rPr>
          <w:rFonts w:ascii="Arial Narrow" w:hAnsi="Arial Narrow"/>
        </w:rPr>
        <w:t xml:space="preserve"> </w:t>
      </w:r>
      <w:r w:rsidR="00BF6418" w:rsidRPr="00B115B0">
        <w:rPr>
          <w:rFonts w:ascii="Arial Narrow" w:hAnsi="Arial Narrow"/>
        </w:rPr>
        <w:t>2</w:t>
      </w:r>
      <w:r w:rsidR="004C72C6" w:rsidRPr="00B115B0">
        <w:rPr>
          <w:rFonts w:ascii="Arial Narrow" w:hAnsi="Arial Narrow"/>
        </w:rPr>
        <w:t>5</w:t>
      </w:r>
      <w:r w:rsidR="001378CF" w:rsidRPr="00B115B0">
        <w:rPr>
          <w:rFonts w:ascii="Arial Narrow" w:hAnsi="Arial Narrow"/>
        </w:rPr>
        <w:t>0</w:t>
      </w:r>
      <w:r w:rsidR="00BF6418" w:rsidRPr="00B115B0">
        <w:rPr>
          <w:rFonts w:ascii="Arial Narrow" w:hAnsi="Arial Narrow"/>
        </w:rPr>
        <w:t xml:space="preserve"> </w:t>
      </w:r>
      <w:r w:rsidR="001378CF" w:rsidRPr="00B115B0">
        <w:rPr>
          <w:rFonts w:ascii="Arial Narrow" w:hAnsi="Arial Narrow"/>
        </w:rPr>
        <w:t>(13</w:t>
      </w:r>
      <w:r w:rsidR="00121E06">
        <w:rPr>
          <w:rFonts w:ascii="Arial Narrow" w:hAnsi="Arial Narrow"/>
        </w:rPr>
        <w:t> </w:t>
      </w:r>
      <w:r w:rsidR="00BF6418" w:rsidRPr="00B115B0">
        <w:rPr>
          <w:rFonts w:ascii="Arial Narrow" w:hAnsi="Arial Narrow"/>
        </w:rPr>
        <w:t>edycj</w:t>
      </w:r>
      <w:r w:rsidR="00263077" w:rsidRPr="00B115B0">
        <w:rPr>
          <w:rFonts w:ascii="Arial Narrow" w:hAnsi="Arial Narrow"/>
        </w:rPr>
        <w:t>i</w:t>
      </w:r>
      <w:r w:rsidR="00BF6418" w:rsidRPr="00B115B0">
        <w:rPr>
          <w:rFonts w:ascii="Arial Narrow" w:hAnsi="Arial Narrow"/>
        </w:rPr>
        <w:t xml:space="preserve"> po około</w:t>
      </w:r>
      <w:r w:rsidR="001378CF" w:rsidRPr="00B115B0">
        <w:rPr>
          <w:rFonts w:ascii="Arial Narrow" w:hAnsi="Arial Narrow"/>
        </w:rPr>
        <w:t xml:space="preserve"> </w:t>
      </w:r>
      <w:r w:rsidR="00263077" w:rsidRPr="00B115B0">
        <w:rPr>
          <w:rFonts w:ascii="Arial Narrow" w:hAnsi="Arial Narrow"/>
        </w:rPr>
        <w:t>19</w:t>
      </w:r>
      <w:r w:rsidR="009C7616" w:rsidRPr="00B115B0">
        <w:rPr>
          <w:rFonts w:ascii="Arial Narrow" w:hAnsi="Arial Narrow"/>
        </w:rPr>
        <w:t>/21</w:t>
      </w:r>
      <w:r w:rsidR="00BF6418" w:rsidRPr="00B115B0">
        <w:rPr>
          <w:rFonts w:ascii="Arial Narrow" w:hAnsi="Arial Narrow"/>
        </w:rPr>
        <w:t xml:space="preserve"> osób). </w:t>
      </w:r>
      <w:r w:rsidR="001B59D1" w:rsidRPr="00B115B0">
        <w:rPr>
          <w:rFonts w:ascii="Arial Narrow" w:hAnsi="Arial Narrow"/>
        </w:rPr>
        <w:t>Przewidywana</w:t>
      </w:r>
      <w:r w:rsidR="0034077A" w:rsidRPr="00B115B0">
        <w:rPr>
          <w:rFonts w:ascii="Arial Narrow" w:hAnsi="Arial Narrow"/>
        </w:rPr>
        <w:t xml:space="preserve"> liczba osób biorących udział w</w:t>
      </w:r>
      <w:r w:rsidR="00BF6418" w:rsidRPr="00B115B0">
        <w:rPr>
          <w:rFonts w:ascii="Arial Narrow" w:hAnsi="Arial Narrow"/>
        </w:rPr>
        <w:t xml:space="preserve"> poszczególnych edycjach </w:t>
      </w:r>
      <w:r w:rsidR="0034077A" w:rsidRPr="00B115B0">
        <w:rPr>
          <w:rFonts w:ascii="Arial Narrow" w:hAnsi="Arial Narrow"/>
        </w:rPr>
        <w:t>szkoleni</w:t>
      </w:r>
      <w:r w:rsidR="00BF6418" w:rsidRPr="00B115B0">
        <w:rPr>
          <w:rFonts w:ascii="Arial Narrow" w:hAnsi="Arial Narrow"/>
        </w:rPr>
        <w:t>a</w:t>
      </w:r>
      <w:r w:rsidR="0034077A" w:rsidRPr="00B115B0">
        <w:rPr>
          <w:rFonts w:ascii="Arial Narrow" w:hAnsi="Arial Narrow"/>
        </w:rPr>
        <w:t xml:space="preserve"> zostanie podana nie później niż na trzy dni kalendarzowe przed planowanym terminem </w:t>
      </w:r>
      <w:r w:rsidR="00BF6418" w:rsidRPr="00B115B0">
        <w:rPr>
          <w:rFonts w:ascii="Arial Narrow" w:hAnsi="Arial Narrow"/>
        </w:rPr>
        <w:t xml:space="preserve">edycji </w:t>
      </w:r>
      <w:r w:rsidR="0034077A" w:rsidRPr="00B115B0">
        <w:rPr>
          <w:rFonts w:ascii="Arial Narrow" w:hAnsi="Arial Narrow"/>
        </w:rPr>
        <w:t xml:space="preserve">szkolenia. </w:t>
      </w:r>
    </w:p>
    <w:p w:rsidR="00D02082" w:rsidRPr="00B115B0" w:rsidRDefault="00D02082" w:rsidP="00EE3350">
      <w:pPr>
        <w:jc w:val="both"/>
        <w:rPr>
          <w:rFonts w:ascii="Arial Narrow" w:hAnsi="Arial Narrow"/>
          <w:color w:val="FF0000"/>
        </w:rPr>
      </w:pPr>
    </w:p>
    <w:p w:rsidR="00DF1480" w:rsidRPr="00B115B0" w:rsidRDefault="00DF1480" w:rsidP="00AA5EA5">
      <w:pPr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u w:val="single"/>
        </w:rPr>
        <w:t>Termin i czas trwania szkolenia:</w:t>
      </w:r>
    </w:p>
    <w:p w:rsidR="005106AB" w:rsidRPr="00B115B0" w:rsidRDefault="00EE3350" w:rsidP="003C3043">
      <w:pPr>
        <w:numPr>
          <w:ilvl w:val="0"/>
          <w:numId w:val="18"/>
        </w:numPr>
        <w:jc w:val="both"/>
        <w:rPr>
          <w:rFonts w:ascii="Arial Narrow" w:hAnsi="Arial Narrow"/>
        </w:rPr>
      </w:pPr>
      <w:r w:rsidRPr="00B115B0">
        <w:rPr>
          <w:rFonts w:ascii="Arial Narrow" w:hAnsi="Arial Narrow"/>
        </w:rPr>
        <w:t xml:space="preserve">Szkolenie ma zostać zrealizowane </w:t>
      </w:r>
      <w:r w:rsidR="001227D5" w:rsidRPr="00B115B0">
        <w:rPr>
          <w:rFonts w:ascii="Arial Narrow" w:hAnsi="Arial Narrow"/>
        </w:rPr>
        <w:t xml:space="preserve">w terminie do </w:t>
      </w:r>
      <w:r w:rsidR="006370AC" w:rsidRPr="00B115B0">
        <w:rPr>
          <w:rFonts w:ascii="Arial Narrow" w:hAnsi="Arial Narrow"/>
        </w:rPr>
        <w:t>3</w:t>
      </w:r>
      <w:r w:rsidR="001378CF" w:rsidRPr="00B115B0">
        <w:rPr>
          <w:rFonts w:ascii="Arial Narrow" w:hAnsi="Arial Narrow"/>
        </w:rPr>
        <w:t xml:space="preserve"> miesięcy</w:t>
      </w:r>
      <w:r w:rsidR="001227D5" w:rsidRPr="00B115B0">
        <w:rPr>
          <w:rFonts w:ascii="Arial Narrow" w:hAnsi="Arial Narrow"/>
        </w:rPr>
        <w:t xml:space="preserve"> od dnia podpisania umowy w</w:t>
      </w:r>
      <w:r w:rsidR="006370AC" w:rsidRPr="00B115B0">
        <w:rPr>
          <w:rFonts w:ascii="Arial Narrow" w:hAnsi="Arial Narrow"/>
        </w:rPr>
        <w:t> </w:t>
      </w:r>
      <w:r w:rsidR="001227D5" w:rsidRPr="00B115B0">
        <w:rPr>
          <w:rFonts w:ascii="Arial Narrow" w:hAnsi="Arial Narrow"/>
        </w:rPr>
        <w:t xml:space="preserve">dniach roboczych, tj. od poniedziałku do piątku za wyjątkiem świąt ustawowo wolnych od pracy </w:t>
      </w:r>
      <w:r w:rsidR="003B5625" w:rsidRPr="00B115B0">
        <w:rPr>
          <w:rFonts w:ascii="Arial Narrow" w:hAnsi="Arial Narrow"/>
        </w:rPr>
        <w:t xml:space="preserve">(dokładny </w:t>
      </w:r>
      <w:r w:rsidR="00C213DD" w:rsidRPr="00B115B0">
        <w:rPr>
          <w:rFonts w:ascii="Arial Narrow" w:hAnsi="Arial Narrow"/>
        </w:rPr>
        <w:t xml:space="preserve">termin </w:t>
      </w:r>
      <w:r w:rsidR="006370AC" w:rsidRPr="00B115B0">
        <w:rPr>
          <w:rFonts w:ascii="Arial Narrow" w:hAnsi="Arial Narrow"/>
        </w:rPr>
        <w:t xml:space="preserve">edycji </w:t>
      </w:r>
      <w:r w:rsidR="00C213DD" w:rsidRPr="00B115B0">
        <w:rPr>
          <w:rFonts w:ascii="Arial Narrow" w:hAnsi="Arial Narrow"/>
        </w:rPr>
        <w:t>szkolenia do ustalenia z </w:t>
      </w:r>
      <w:r w:rsidR="003B5625" w:rsidRPr="00B115B0">
        <w:rPr>
          <w:rFonts w:ascii="Arial Narrow" w:hAnsi="Arial Narrow"/>
        </w:rPr>
        <w:t>Zamawiającym na etapie późniejszym)</w:t>
      </w:r>
      <w:r w:rsidR="00DD784C" w:rsidRPr="00B115B0">
        <w:rPr>
          <w:rFonts w:ascii="Arial Narrow" w:hAnsi="Arial Narrow"/>
        </w:rPr>
        <w:t>.</w:t>
      </w:r>
      <w:r w:rsidR="00EC0FDA" w:rsidRPr="00B115B0">
        <w:rPr>
          <w:rFonts w:ascii="Arial Narrow" w:hAnsi="Arial Narrow"/>
        </w:rPr>
        <w:t xml:space="preserve"> </w:t>
      </w:r>
      <w:r w:rsidR="003C3043" w:rsidRPr="00B115B0">
        <w:rPr>
          <w:rFonts w:ascii="Arial Narrow" w:hAnsi="Arial Narrow"/>
        </w:rPr>
        <w:t xml:space="preserve">Dopuszcza się możliwość zmiany terminu </w:t>
      </w:r>
      <w:r w:rsidR="007D34B9" w:rsidRPr="00B115B0">
        <w:rPr>
          <w:rFonts w:ascii="Arial Narrow" w:hAnsi="Arial Narrow"/>
        </w:rPr>
        <w:t xml:space="preserve">edycji </w:t>
      </w:r>
      <w:r w:rsidR="003C3043" w:rsidRPr="00B115B0">
        <w:rPr>
          <w:rFonts w:ascii="Arial Narrow" w:hAnsi="Arial Narrow"/>
        </w:rPr>
        <w:t>szkolenia za zgod</w:t>
      </w:r>
      <w:r w:rsidR="00D604A8" w:rsidRPr="00B115B0">
        <w:rPr>
          <w:rFonts w:ascii="Arial Narrow" w:hAnsi="Arial Narrow"/>
        </w:rPr>
        <w:t>ą</w:t>
      </w:r>
      <w:r w:rsidR="003C3043" w:rsidRPr="00B115B0">
        <w:rPr>
          <w:rFonts w:ascii="Arial Narrow" w:hAnsi="Arial Narrow"/>
        </w:rPr>
        <w:t xml:space="preserve"> obu stron.</w:t>
      </w:r>
    </w:p>
    <w:p w:rsidR="001227D5" w:rsidRPr="00B115B0" w:rsidRDefault="001227D5" w:rsidP="001227D5">
      <w:pPr>
        <w:numPr>
          <w:ilvl w:val="0"/>
          <w:numId w:val="18"/>
        </w:numPr>
        <w:ind w:left="357" w:hanging="357"/>
        <w:contextualSpacing/>
        <w:jc w:val="both"/>
        <w:rPr>
          <w:rFonts w:ascii="Arial Narrow" w:hAnsi="Arial Narrow"/>
        </w:rPr>
      </w:pPr>
      <w:r w:rsidRPr="00B115B0">
        <w:rPr>
          <w:rFonts w:ascii="Arial Narrow" w:hAnsi="Arial Narrow"/>
        </w:rPr>
        <w:t>Szkolenie ma zostać zorganizowane na terenie miasta Katowice, w hotelu o standardzie co</w:t>
      </w:r>
      <w:r w:rsidR="005F7973" w:rsidRPr="00B115B0">
        <w:rPr>
          <w:rFonts w:ascii="Arial Narrow" w:hAnsi="Arial Narrow"/>
        </w:rPr>
        <w:t> </w:t>
      </w:r>
      <w:r w:rsidRPr="00B115B0">
        <w:rPr>
          <w:rFonts w:ascii="Arial Narrow" w:hAnsi="Arial Narrow"/>
        </w:rPr>
        <w:t>najmniej trzygwiazdkowym lub obiekcie konferencyjnym/szkoleniowym o porównywalnym standardzie</w:t>
      </w:r>
      <w:r w:rsidR="00CA3E37" w:rsidRPr="00B115B0">
        <w:rPr>
          <w:rFonts w:ascii="Arial Narrow" w:hAnsi="Arial Narrow"/>
        </w:rPr>
        <w:t xml:space="preserve">, przystosowanym dla osób </w:t>
      </w:r>
      <w:r w:rsidR="00950FB5" w:rsidRPr="00B115B0">
        <w:rPr>
          <w:rFonts w:ascii="Arial Narrow" w:hAnsi="Arial Narrow"/>
        </w:rPr>
        <w:t xml:space="preserve">z </w:t>
      </w:r>
      <w:r w:rsidR="00CA3E37" w:rsidRPr="00B115B0">
        <w:rPr>
          <w:rFonts w:ascii="Arial Narrow" w:hAnsi="Arial Narrow"/>
        </w:rPr>
        <w:t>niepełnosprawn</w:t>
      </w:r>
      <w:r w:rsidR="00507B50" w:rsidRPr="00B115B0">
        <w:rPr>
          <w:rFonts w:ascii="Arial Narrow" w:hAnsi="Arial Narrow"/>
        </w:rPr>
        <w:t>ościami</w:t>
      </w:r>
      <w:r w:rsidRPr="00B115B0">
        <w:rPr>
          <w:rFonts w:ascii="Arial Narrow" w:hAnsi="Arial Narrow"/>
        </w:rPr>
        <w:t>,</w:t>
      </w:r>
      <w:r w:rsidR="00CA3E37" w:rsidRPr="00B115B0">
        <w:rPr>
          <w:rFonts w:ascii="Arial Narrow" w:hAnsi="Arial Narrow"/>
        </w:rPr>
        <w:t xml:space="preserve"> </w:t>
      </w:r>
      <w:r w:rsidRPr="00B115B0">
        <w:rPr>
          <w:rFonts w:ascii="Arial Narrow" w:hAnsi="Arial Narrow"/>
        </w:rPr>
        <w:t>w</w:t>
      </w:r>
      <w:r w:rsidR="00CA3E37" w:rsidRPr="00B115B0">
        <w:rPr>
          <w:rFonts w:ascii="Arial Narrow" w:hAnsi="Arial Narrow"/>
        </w:rPr>
        <w:t xml:space="preserve"> </w:t>
      </w:r>
      <w:r w:rsidRPr="00B115B0">
        <w:rPr>
          <w:rFonts w:ascii="Arial Narrow" w:hAnsi="Arial Narrow"/>
        </w:rPr>
        <w:t>lokalizacji dogodnej pod względem komunikacyjnym dla uczestników korzystających ze środków transportu publicznego. Lokalizacja sali powinna być usytuowana w</w:t>
      </w:r>
      <w:r w:rsidR="005F7973" w:rsidRPr="00B115B0">
        <w:rPr>
          <w:rFonts w:ascii="Arial Narrow" w:hAnsi="Arial Narrow"/>
        </w:rPr>
        <w:t> </w:t>
      </w:r>
      <w:r w:rsidRPr="00B115B0">
        <w:rPr>
          <w:rFonts w:ascii="Arial Narrow" w:hAnsi="Arial Narrow"/>
        </w:rPr>
        <w:t xml:space="preserve">śródmieściu w odległości maksymalnie 3 km od siedziby Urzędu tj. ul. Kościuszki 30, Katowice. </w:t>
      </w:r>
      <w:r w:rsidRPr="00B115B0">
        <w:rPr>
          <w:rFonts w:ascii="Arial Narrow" w:hAnsi="Arial Narrow"/>
          <w:i/>
        </w:rPr>
        <w:t>(Przy ocenie czy sala szkoleniowa spełnia wymagania dotyczące maksymalnej odległości 3 km od siedziby WUP Katowice, wykorzystać należy następującą metodę liczenia odległości: na stronie http://www.mapy.google.pl w pasku „Wyszukaj w Mapach Google” należy wpisać adres siedziby Urzędu w</w:t>
      </w:r>
      <w:r w:rsidR="00121E06">
        <w:rPr>
          <w:rFonts w:ascii="Arial Narrow" w:hAnsi="Arial Narrow"/>
          <w:i/>
        </w:rPr>
        <w:t> </w:t>
      </w:r>
      <w:r w:rsidRPr="00B115B0">
        <w:rPr>
          <w:rFonts w:ascii="Arial Narrow" w:hAnsi="Arial Narrow"/>
          <w:i/>
        </w:rPr>
        <w:t>Katowicach”, następnie w pasku bocznym należy wpisać adres sali szkoleniowej. Należy zaznaczyć pozycję Pieszo i</w:t>
      </w:r>
      <w:r w:rsidR="00765720" w:rsidRPr="00B115B0">
        <w:rPr>
          <w:rFonts w:ascii="Arial Narrow" w:hAnsi="Arial Narrow"/>
          <w:i/>
        </w:rPr>
        <w:t> </w:t>
      </w:r>
      <w:r w:rsidRPr="00B115B0">
        <w:rPr>
          <w:rFonts w:ascii="Arial Narrow" w:hAnsi="Arial Narrow"/>
          <w:i/>
        </w:rPr>
        <w:t>nacisnąć przycisk „WYZNACZ TRASĘ”.)</w:t>
      </w:r>
    </w:p>
    <w:p w:rsidR="00950FB5" w:rsidRPr="00B115B0" w:rsidRDefault="00CA3E37" w:rsidP="00950FB5">
      <w:pPr>
        <w:numPr>
          <w:ilvl w:val="0"/>
          <w:numId w:val="37"/>
        </w:numPr>
        <w:contextualSpacing/>
        <w:jc w:val="both"/>
        <w:rPr>
          <w:rFonts w:ascii="Arial Narrow" w:hAnsi="Arial Narrow"/>
        </w:rPr>
      </w:pPr>
      <w:r w:rsidRPr="00B115B0">
        <w:rPr>
          <w:rFonts w:ascii="Arial Narrow" w:hAnsi="Arial Narrow"/>
        </w:rPr>
        <w:t>Hotel/obiekt konferencyjny/szkoleniowy</w:t>
      </w:r>
      <w:r w:rsidR="00950FB5" w:rsidRPr="00B115B0">
        <w:rPr>
          <w:rFonts w:ascii="Arial Narrow" w:hAnsi="Arial Narrow"/>
        </w:rPr>
        <w:t xml:space="preserve">, w którym odbędzie się szkolenie musi być dostosowany do potrzeb osoby poruszającej się na wózku inwalidzkim, tj. m.in. wejście do hotelu/obiektu powinno być bez barier (schodów) lub wyposażone w podjazd dla wózków inwalidzkich, pomieszczenia ogólnodostępne, z których będą korzystać uczestnicy szkolenia takie jak sala szkoleniowa, sala restauracyjna, toalety powinny być tak przystosowane, aby osoba na wózku inwalidzkim mogła z nich swobodnie korzystać, tj. </w:t>
      </w:r>
      <w:r w:rsidR="00D604A8" w:rsidRPr="00B115B0">
        <w:rPr>
          <w:rFonts w:ascii="Arial Narrow" w:hAnsi="Arial Narrow"/>
        </w:rPr>
        <w:t xml:space="preserve">aby </w:t>
      </w:r>
      <w:r w:rsidR="00950FB5" w:rsidRPr="00B115B0">
        <w:rPr>
          <w:rFonts w:ascii="Arial Narrow" w:hAnsi="Arial Narrow"/>
        </w:rPr>
        <w:t>przejścia nie miały żadnych progów, schodów czy innych przeszkód ograniczających swobodę ruchu, urządzenia komunikacji wewnętrznej (windy) posiadały przyciski na odpowiedniej wysokości umożliwiającej korzystanie z nich osobom poruszającym się na wózku, przystosowane miejsce w sali szkoleniowej jak i</w:t>
      </w:r>
      <w:r w:rsidR="002B09AF" w:rsidRPr="00B115B0">
        <w:rPr>
          <w:rFonts w:ascii="Arial Narrow" w:hAnsi="Arial Narrow"/>
        </w:rPr>
        <w:t> </w:t>
      </w:r>
      <w:r w:rsidR="00950FB5" w:rsidRPr="00B115B0">
        <w:rPr>
          <w:rFonts w:ascii="Arial Narrow" w:hAnsi="Arial Narrow"/>
        </w:rPr>
        <w:t>restauracyjnej umożliwiające korzystanie z</w:t>
      </w:r>
      <w:r w:rsidR="00765720" w:rsidRPr="00B115B0">
        <w:rPr>
          <w:rFonts w:ascii="Arial Narrow" w:hAnsi="Arial Narrow"/>
        </w:rPr>
        <w:t> </w:t>
      </w:r>
      <w:r w:rsidR="00950FB5" w:rsidRPr="00B115B0">
        <w:rPr>
          <w:rFonts w:ascii="Arial Narrow" w:hAnsi="Arial Narrow"/>
        </w:rPr>
        <w:t xml:space="preserve">nich. </w:t>
      </w:r>
    </w:p>
    <w:p w:rsidR="005106AB" w:rsidRPr="00B115B0" w:rsidRDefault="00BF6418" w:rsidP="00252414">
      <w:pPr>
        <w:numPr>
          <w:ilvl w:val="0"/>
          <w:numId w:val="18"/>
        </w:numPr>
        <w:contextualSpacing/>
        <w:jc w:val="both"/>
        <w:rPr>
          <w:rFonts w:ascii="Arial Narrow" w:hAnsi="Arial Narrow"/>
        </w:rPr>
      </w:pPr>
      <w:r w:rsidRPr="00B115B0">
        <w:rPr>
          <w:rFonts w:ascii="Arial Narrow" w:hAnsi="Arial Narrow"/>
        </w:rPr>
        <w:t xml:space="preserve">Każda edycja szkolenia </w:t>
      </w:r>
      <w:r w:rsidR="005106AB" w:rsidRPr="00B115B0">
        <w:rPr>
          <w:rFonts w:ascii="Arial Narrow" w:hAnsi="Arial Narrow"/>
        </w:rPr>
        <w:t>powinn</w:t>
      </w:r>
      <w:r w:rsidRPr="00B115B0">
        <w:rPr>
          <w:rFonts w:ascii="Arial Narrow" w:hAnsi="Arial Narrow"/>
        </w:rPr>
        <w:t>a</w:t>
      </w:r>
      <w:r w:rsidR="005106AB" w:rsidRPr="00B115B0">
        <w:rPr>
          <w:rFonts w:ascii="Arial Narrow" w:hAnsi="Arial Narrow"/>
        </w:rPr>
        <w:t xml:space="preserve"> trwać </w:t>
      </w:r>
      <w:r w:rsidR="009C7616" w:rsidRPr="00B115B0">
        <w:rPr>
          <w:rFonts w:ascii="Arial Narrow" w:hAnsi="Arial Narrow"/>
        </w:rPr>
        <w:t>1</w:t>
      </w:r>
      <w:r w:rsidR="005106AB" w:rsidRPr="00B115B0">
        <w:rPr>
          <w:rFonts w:ascii="Arial Narrow" w:hAnsi="Arial Narrow"/>
        </w:rPr>
        <w:t xml:space="preserve"> </w:t>
      </w:r>
      <w:r w:rsidR="009C7616" w:rsidRPr="00B115B0">
        <w:rPr>
          <w:rFonts w:ascii="Arial Narrow" w:hAnsi="Arial Narrow"/>
        </w:rPr>
        <w:t>dzień</w:t>
      </w:r>
      <w:r w:rsidR="005106AB" w:rsidRPr="00B115B0">
        <w:rPr>
          <w:rFonts w:ascii="Arial Narrow" w:hAnsi="Arial Narrow"/>
        </w:rPr>
        <w:t xml:space="preserve"> szkoleniow</w:t>
      </w:r>
      <w:r w:rsidR="009C7616" w:rsidRPr="00B115B0">
        <w:rPr>
          <w:rFonts w:ascii="Arial Narrow" w:hAnsi="Arial Narrow"/>
        </w:rPr>
        <w:t>y</w:t>
      </w:r>
      <w:r w:rsidR="005106AB" w:rsidRPr="00B115B0">
        <w:rPr>
          <w:rFonts w:ascii="Arial Narrow" w:hAnsi="Arial Narrow"/>
        </w:rPr>
        <w:t xml:space="preserve"> (czas trwania </w:t>
      </w:r>
      <w:r w:rsidRPr="00B115B0">
        <w:rPr>
          <w:rFonts w:ascii="Arial Narrow" w:hAnsi="Arial Narrow"/>
        </w:rPr>
        <w:t xml:space="preserve">edycji </w:t>
      </w:r>
      <w:r w:rsidR="005106AB" w:rsidRPr="00B115B0">
        <w:rPr>
          <w:rFonts w:ascii="Arial Narrow" w:hAnsi="Arial Narrow"/>
        </w:rPr>
        <w:t xml:space="preserve">szkolenia: </w:t>
      </w:r>
      <w:r w:rsidR="00310E5D" w:rsidRPr="00B115B0">
        <w:rPr>
          <w:rFonts w:ascii="Arial Narrow" w:hAnsi="Arial Narrow"/>
        </w:rPr>
        <w:t>1</w:t>
      </w:r>
      <w:r w:rsidR="005106AB" w:rsidRPr="00B115B0">
        <w:rPr>
          <w:rFonts w:ascii="Arial Narrow" w:hAnsi="Arial Narrow"/>
        </w:rPr>
        <w:t xml:space="preserve"> x </w:t>
      </w:r>
      <w:r w:rsidR="001227D5" w:rsidRPr="00B115B0">
        <w:rPr>
          <w:rFonts w:ascii="Arial Narrow" w:hAnsi="Arial Narrow"/>
        </w:rPr>
        <w:t>8</w:t>
      </w:r>
      <w:r w:rsidR="005106AB" w:rsidRPr="00B115B0">
        <w:rPr>
          <w:rFonts w:ascii="Arial Narrow" w:hAnsi="Arial Narrow"/>
        </w:rPr>
        <w:t xml:space="preserve"> godzin szkoleniowych; </w:t>
      </w:r>
      <w:r w:rsidR="00EE3350" w:rsidRPr="00B115B0">
        <w:rPr>
          <w:rFonts w:ascii="Arial Narrow" w:hAnsi="Arial Narrow"/>
        </w:rPr>
        <w:t>1</w:t>
      </w:r>
      <w:r w:rsidR="00C34D22" w:rsidRPr="00B115B0">
        <w:rPr>
          <w:rFonts w:ascii="Arial Narrow" w:hAnsi="Arial Narrow"/>
        </w:rPr>
        <w:t> </w:t>
      </w:r>
      <w:r w:rsidR="00EE3350" w:rsidRPr="00B115B0">
        <w:rPr>
          <w:rFonts w:ascii="Arial Narrow" w:hAnsi="Arial Narrow"/>
        </w:rPr>
        <w:t>g</w:t>
      </w:r>
      <w:r w:rsidR="00610EFC" w:rsidRPr="00B115B0">
        <w:rPr>
          <w:rFonts w:ascii="Arial Narrow" w:hAnsi="Arial Narrow"/>
        </w:rPr>
        <w:t>odzina szkoleniowa = 45 min.)</w:t>
      </w:r>
      <w:r w:rsidR="001C02F0" w:rsidRPr="00B115B0">
        <w:rPr>
          <w:rFonts w:ascii="Arial Narrow" w:hAnsi="Arial Narrow"/>
        </w:rPr>
        <w:t xml:space="preserve"> Planowane godziny </w:t>
      </w:r>
      <w:r w:rsidRPr="00B115B0">
        <w:rPr>
          <w:rFonts w:ascii="Arial Narrow" w:hAnsi="Arial Narrow"/>
        </w:rPr>
        <w:t xml:space="preserve">każdej edycji </w:t>
      </w:r>
      <w:r w:rsidR="006C1930" w:rsidRPr="00B115B0">
        <w:rPr>
          <w:rFonts w:ascii="Arial Narrow" w:hAnsi="Arial Narrow"/>
        </w:rPr>
        <w:t xml:space="preserve">szkolenia to </w:t>
      </w:r>
      <w:r w:rsidR="00D340B2" w:rsidRPr="00B115B0">
        <w:rPr>
          <w:rFonts w:ascii="Arial Narrow" w:hAnsi="Arial Narrow"/>
        </w:rPr>
        <w:t>08:30-1</w:t>
      </w:r>
      <w:r w:rsidR="00C34D22" w:rsidRPr="00B115B0">
        <w:rPr>
          <w:rFonts w:ascii="Arial Narrow" w:hAnsi="Arial Narrow"/>
        </w:rPr>
        <w:t>5</w:t>
      </w:r>
      <w:r w:rsidR="00D340B2" w:rsidRPr="00B115B0">
        <w:rPr>
          <w:rFonts w:ascii="Arial Narrow" w:hAnsi="Arial Narrow"/>
        </w:rPr>
        <w:t>:15</w:t>
      </w:r>
      <w:r w:rsidR="002D6556" w:rsidRPr="00B115B0">
        <w:rPr>
          <w:rFonts w:ascii="Arial Narrow" w:hAnsi="Arial Narrow"/>
        </w:rPr>
        <w:t>, w</w:t>
      </w:r>
      <w:r w:rsidR="005F7973" w:rsidRPr="00B115B0">
        <w:rPr>
          <w:rFonts w:ascii="Arial Narrow" w:hAnsi="Arial Narrow"/>
        </w:rPr>
        <w:t> </w:t>
      </w:r>
      <w:r w:rsidR="002D6556" w:rsidRPr="00B115B0">
        <w:rPr>
          <w:rFonts w:ascii="Arial Narrow" w:hAnsi="Arial Narrow"/>
        </w:rPr>
        <w:t xml:space="preserve">tym łącznie </w:t>
      </w:r>
      <w:r w:rsidR="00C34D22" w:rsidRPr="00B115B0">
        <w:rPr>
          <w:rFonts w:ascii="Arial Narrow" w:hAnsi="Arial Narrow"/>
        </w:rPr>
        <w:t>45</w:t>
      </w:r>
      <w:r w:rsidR="002D6556" w:rsidRPr="00B115B0">
        <w:rPr>
          <w:rFonts w:ascii="Arial Narrow" w:hAnsi="Arial Narrow"/>
        </w:rPr>
        <w:t xml:space="preserve"> minut przerw</w:t>
      </w:r>
      <w:r w:rsidR="006C1930" w:rsidRPr="00B115B0">
        <w:rPr>
          <w:rFonts w:ascii="Arial Narrow" w:hAnsi="Arial Narrow"/>
        </w:rPr>
        <w:t xml:space="preserve"> (2 przerwy kawowe i</w:t>
      </w:r>
      <w:r w:rsidR="002B09AF" w:rsidRPr="00B115B0">
        <w:rPr>
          <w:rFonts w:ascii="Arial Narrow" w:hAnsi="Arial Narrow"/>
        </w:rPr>
        <w:t> </w:t>
      </w:r>
      <w:r w:rsidR="006C1930" w:rsidRPr="00B115B0">
        <w:rPr>
          <w:rFonts w:ascii="Arial Narrow" w:hAnsi="Arial Narrow"/>
        </w:rPr>
        <w:t>1</w:t>
      </w:r>
      <w:r w:rsidRPr="00B115B0">
        <w:rPr>
          <w:rFonts w:ascii="Arial Narrow" w:hAnsi="Arial Narrow"/>
        </w:rPr>
        <w:t> </w:t>
      </w:r>
      <w:r w:rsidR="006C1930" w:rsidRPr="00B115B0">
        <w:rPr>
          <w:rFonts w:ascii="Arial Narrow" w:hAnsi="Arial Narrow"/>
        </w:rPr>
        <w:t>obiadowa)</w:t>
      </w:r>
      <w:r w:rsidR="002D6556" w:rsidRPr="00B115B0">
        <w:rPr>
          <w:rFonts w:ascii="Arial Narrow" w:hAnsi="Arial Narrow"/>
        </w:rPr>
        <w:t>.</w:t>
      </w:r>
      <w:r w:rsidR="00D340B2" w:rsidRPr="00B115B0">
        <w:rPr>
          <w:rFonts w:ascii="Arial Narrow" w:hAnsi="Arial Narrow"/>
        </w:rPr>
        <w:t xml:space="preserve"> </w:t>
      </w:r>
    </w:p>
    <w:p w:rsidR="00BF6418" w:rsidRDefault="00BF6418" w:rsidP="00BF6418">
      <w:pPr>
        <w:numPr>
          <w:ilvl w:val="0"/>
          <w:numId w:val="18"/>
        </w:numPr>
        <w:jc w:val="both"/>
        <w:rPr>
          <w:rFonts w:ascii="Arial Narrow" w:hAnsi="Arial Narrow"/>
        </w:rPr>
      </w:pPr>
      <w:r w:rsidRPr="00B115B0">
        <w:rPr>
          <w:rFonts w:ascii="Arial Narrow" w:hAnsi="Arial Narrow"/>
        </w:rPr>
        <w:t>Ramowy harmonogram szkolenia. Ostateczne godziny szkolenia mogą się nieznacznie różnić.</w:t>
      </w:r>
    </w:p>
    <w:p w:rsidR="006E2632" w:rsidRPr="00B115B0" w:rsidRDefault="006E2632" w:rsidP="006E2632">
      <w:pPr>
        <w:ind w:left="360"/>
        <w:jc w:val="both"/>
        <w:rPr>
          <w:rFonts w:ascii="Arial Narrow" w:hAnsi="Arial Narrow"/>
        </w:rPr>
      </w:pPr>
    </w:p>
    <w:tbl>
      <w:tblPr>
        <w:tblW w:w="936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7663"/>
      </w:tblGrid>
      <w:tr w:rsidR="004F00CE" w:rsidRPr="00B115B0" w:rsidTr="006C1930">
        <w:trPr>
          <w:trHeight w:hRule="exact" w:val="26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jc w:val="center"/>
              <w:rPr>
                <w:rFonts w:ascii="Arial Narrow" w:hAnsi="Arial Narrow"/>
                <w:bCs/>
              </w:rPr>
            </w:pPr>
            <w:r w:rsidRPr="00B115B0">
              <w:rPr>
                <w:rFonts w:ascii="Arial Narrow" w:hAnsi="Arial Narrow"/>
              </w:rPr>
              <w:t>08:30 – 10:30</w:t>
            </w:r>
          </w:p>
        </w:tc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ind w:left="48"/>
              <w:rPr>
                <w:rFonts w:ascii="Arial Narrow" w:hAnsi="Arial Narrow"/>
              </w:rPr>
            </w:pPr>
            <w:r w:rsidRPr="00B115B0">
              <w:rPr>
                <w:rFonts w:ascii="Arial Narrow" w:hAnsi="Arial Narrow"/>
                <w:spacing w:val="-2"/>
              </w:rPr>
              <w:t>Zajęcia</w:t>
            </w:r>
          </w:p>
        </w:tc>
      </w:tr>
      <w:tr w:rsidR="004F00CE" w:rsidRPr="00B115B0" w:rsidTr="006C1930">
        <w:trPr>
          <w:trHeight w:hRule="exact" w:val="25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jc w:val="center"/>
              <w:rPr>
                <w:rFonts w:ascii="Arial Narrow" w:hAnsi="Arial Narrow"/>
              </w:rPr>
            </w:pPr>
            <w:r w:rsidRPr="00B115B0">
              <w:rPr>
                <w:rFonts w:ascii="Arial Narrow" w:hAnsi="Arial Narrow"/>
              </w:rPr>
              <w:t>10:30 – 10:40</w:t>
            </w:r>
          </w:p>
        </w:tc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ind w:left="77"/>
              <w:rPr>
                <w:rFonts w:ascii="Arial Narrow" w:hAnsi="Arial Narrow"/>
              </w:rPr>
            </w:pPr>
            <w:r w:rsidRPr="00B115B0">
              <w:rPr>
                <w:rFonts w:ascii="Arial Narrow" w:hAnsi="Arial Narrow"/>
                <w:spacing w:val="-10"/>
              </w:rPr>
              <w:t>Przerwa kawowa</w:t>
            </w:r>
          </w:p>
        </w:tc>
      </w:tr>
      <w:tr w:rsidR="004F00CE" w:rsidRPr="00B115B0" w:rsidTr="006C1930">
        <w:trPr>
          <w:trHeight w:hRule="exact" w:val="26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jc w:val="center"/>
              <w:rPr>
                <w:rFonts w:ascii="Arial Narrow" w:hAnsi="Arial Narrow"/>
                <w:bCs/>
              </w:rPr>
            </w:pPr>
            <w:r w:rsidRPr="00B115B0">
              <w:rPr>
                <w:rFonts w:ascii="Arial Narrow" w:hAnsi="Arial Narrow"/>
              </w:rPr>
              <w:t>10:40 – 12:40</w:t>
            </w:r>
          </w:p>
        </w:tc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ind w:left="62"/>
              <w:rPr>
                <w:rFonts w:ascii="Arial Narrow" w:hAnsi="Arial Narrow"/>
              </w:rPr>
            </w:pPr>
            <w:r w:rsidRPr="00B115B0">
              <w:rPr>
                <w:rFonts w:ascii="Arial Narrow" w:hAnsi="Arial Narrow"/>
                <w:spacing w:val="-2"/>
              </w:rPr>
              <w:t>Zajęcia</w:t>
            </w:r>
          </w:p>
        </w:tc>
      </w:tr>
      <w:tr w:rsidR="004F00CE" w:rsidRPr="00B115B0" w:rsidTr="006C1930">
        <w:trPr>
          <w:trHeight w:hRule="exact" w:val="25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jc w:val="center"/>
              <w:rPr>
                <w:rFonts w:ascii="Arial Narrow" w:hAnsi="Arial Narrow"/>
              </w:rPr>
            </w:pPr>
            <w:r w:rsidRPr="00B115B0">
              <w:rPr>
                <w:rFonts w:ascii="Arial Narrow" w:hAnsi="Arial Narrow"/>
              </w:rPr>
              <w:t>12:40 – 12:50</w:t>
            </w:r>
          </w:p>
        </w:tc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ind w:left="82"/>
              <w:rPr>
                <w:rFonts w:ascii="Arial Narrow" w:hAnsi="Arial Narrow"/>
              </w:rPr>
            </w:pPr>
            <w:r w:rsidRPr="00B115B0">
              <w:rPr>
                <w:rFonts w:ascii="Arial Narrow" w:hAnsi="Arial Narrow"/>
                <w:spacing w:val="-10"/>
              </w:rPr>
              <w:t>Przerwa kawowa</w:t>
            </w:r>
          </w:p>
        </w:tc>
      </w:tr>
      <w:tr w:rsidR="004F00CE" w:rsidRPr="00B115B0" w:rsidTr="006C1930">
        <w:trPr>
          <w:trHeight w:hRule="exact" w:val="26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jc w:val="center"/>
              <w:rPr>
                <w:rFonts w:ascii="Arial Narrow" w:hAnsi="Arial Narrow"/>
                <w:bCs/>
              </w:rPr>
            </w:pPr>
            <w:r w:rsidRPr="00B115B0">
              <w:rPr>
                <w:rFonts w:ascii="Arial Narrow" w:hAnsi="Arial Narrow"/>
              </w:rPr>
              <w:t>12:50 – 14:50</w:t>
            </w:r>
          </w:p>
        </w:tc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ind w:left="67"/>
              <w:rPr>
                <w:rFonts w:ascii="Arial Narrow" w:hAnsi="Arial Narrow"/>
              </w:rPr>
            </w:pPr>
            <w:r w:rsidRPr="00B115B0">
              <w:rPr>
                <w:rFonts w:ascii="Arial Narrow" w:hAnsi="Arial Narrow"/>
                <w:spacing w:val="-4"/>
              </w:rPr>
              <w:t>Zajęcia</w:t>
            </w:r>
          </w:p>
        </w:tc>
      </w:tr>
      <w:tr w:rsidR="004F00CE" w:rsidRPr="00B115B0" w:rsidTr="006C1930">
        <w:trPr>
          <w:trHeight w:hRule="exact" w:val="26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jc w:val="center"/>
              <w:rPr>
                <w:rFonts w:ascii="Arial Narrow" w:hAnsi="Arial Narrow"/>
              </w:rPr>
            </w:pPr>
            <w:r w:rsidRPr="00B115B0">
              <w:rPr>
                <w:rFonts w:ascii="Arial Narrow" w:hAnsi="Arial Narrow"/>
              </w:rPr>
              <w:t>14:50 – 15:15</w:t>
            </w:r>
          </w:p>
        </w:tc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930" w:rsidRPr="00B115B0" w:rsidRDefault="006C1930" w:rsidP="004579CA">
            <w:pPr>
              <w:ind w:left="77"/>
              <w:rPr>
                <w:rFonts w:ascii="Arial Narrow" w:hAnsi="Arial Narrow"/>
              </w:rPr>
            </w:pPr>
            <w:r w:rsidRPr="00B115B0">
              <w:rPr>
                <w:rFonts w:ascii="Arial Narrow" w:hAnsi="Arial Narrow"/>
                <w:spacing w:val="-10"/>
              </w:rPr>
              <w:t xml:space="preserve">Przerwa obiadowa </w:t>
            </w:r>
          </w:p>
        </w:tc>
      </w:tr>
    </w:tbl>
    <w:p w:rsidR="00B115B0" w:rsidRDefault="00B115B0" w:rsidP="005F7973">
      <w:p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</w:p>
    <w:p w:rsidR="005F7973" w:rsidRPr="00B115B0" w:rsidRDefault="005F7973" w:rsidP="005F7973">
      <w:p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u w:val="single"/>
        </w:rPr>
        <w:t>Grupa docelowa</w:t>
      </w:r>
    </w:p>
    <w:p w:rsidR="005F7973" w:rsidRPr="00B115B0" w:rsidRDefault="005F7973" w:rsidP="005F797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115B0">
        <w:rPr>
          <w:rFonts w:ascii="Arial Narrow" w:hAnsi="Arial Narrow"/>
        </w:rPr>
        <w:t xml:space="preserve">Szkolenie skierowane jest do </w:t>
      </w:r>
      <w:r w:rsidR="003E1404" w:rsidRPr="00B115B0">
        <w:rPr>
          <w:rFonts w:ascii="Arial Narrow" w:hAnsi="Arial Narrow"/>
        </w:rPr>
        <w:t xml:space="preserve">wszystkich </w:t>
      </w:r>
      <w:r w:rsidRPr="00B115B0">
        <w:rPr>
          <w:rFonts w:ascii="Arial Narrow" w:hAnsi="Arial Narrow"/>
        </w:rPr>
        <w:t>pracowników</w:t>
      </w:r>
      <w:r w:rsidR="00BF292B" w:rsidRPr="00B115B0">
        <w:rPr>
          <w:rFonts w:ascii="Arial Narrow" w:hAnsi="Arial Narrow"/>
        </w:rPr>
        <w:t xml:space="preserve"> Wojewódzkiego Urzędu Pracy</w:t>
      </w:r>
      <w:r w:rsidR="00E435EA" w:rsidRPr="00B115B0">
        <w:rPr>
          <w:rFonts w:ascii="Arial Narrow" w:hAnsi="Arial Narrow"/>
        </w:rPr>
        <w:t xml:space="preserve"> w Katowicach</w:t>
      </w:r>
      <w:r w:rsidR="003E1404" w:rsidRPr="00B115B0">
        <w:rPr>
          <w:rFonts w:ascii="Arial Narrow" w:hAnsi="Arial Narrow"/>
        </w:rPr>
        <w:t>.</w:t>
      </w:r>
      <w:r w:rsidR="00E435EA" w:rsidRPr="00B115B0">
        <w:rPr>
          <w:rFonts w:ascii="Arial Narrow" w:hAnsi="Arial Narrow"/>
        </w:rPr>
        <w:t xml:space="preserve"> </w:t>
      </w:r>
    </w:p>
    <w:p w:rsidR="00BF26F1" w:rsidRPr="00B115B0" w:rsidRDefault="00BF26F1" w:rsidP="00BF26F1">
      <w:pPr>
        <w:pStyle w:val="Akapitzlist"/>
        <w:spacing w:after="0" w:line="240" w:lineRule="auto"/>
        <w:ind w:left="0"/>
        <w:jc w:val="both"/>
        <w:rPr>
          <w:rFonts w:ascii="Arial Narrow" w:hAnsi="Arial Narrow"/>
          <w:strike/>
          <w:color w:val="FF0000"/>
          <w:sz w:val="24"/>
          <w:szCs w:val="24"/>
          <w:highlight w:val="yellow"/>
        </w:rPr>
      </w:pPr>
    </w:p>
    <w:p w:rsidR="004C5BAE" w:rsidRPr="00B115B0" w:rsidRDefault="00F748D5" w:rsidP="00CB63B6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115B0">
        <w:rPr>
          <w:rFonts w:ascii="Arial Narrow" w:hAnsi="Arial Narrow"/>
          <w:b/>
          <w:u w:val="single"/>
        </w:rPr>
        <w:t>Ramowy z</w:t>
      </w:r>
      <w:r w:rsidR="00D02082" w:rsidRPr="00B115B0">
        <w:rPr>
          <w:rFonts w:ascii="Arial Narrow" w:hAnsi="Arial Narrow"/>
          <w:b/>
          <w:u w:val="single"/>
        </w:rPr>
        <w:t>akres merytoryczny szkolenia</w:t>
      </w:r>
      <w:r w:rsidR="00D02082" w:rsidRPr="00B115B0">
        <w:rPr>
          <w:rFonts w:ascii="Arial Narrow" w:hAnsi="Arial Narrow"/>
          <w:b/>
        </w:rPr>
        <w:t xml:space="preserve"> </w:t>
      </w:r>
    </w:p>
    <w:p w:rsidR="00E435EA" w:rsidRPr="00B115B0" w:rsidRDefault="00E435EA" w:rsidP="004C5BAE">
      <w:pPr>
        <w:numPr>
          <w:ilvl w:val="0"/>
          <w:numId w:val="18"/>
        </w:numPr>
        <w:jc w:val="both"/>
        <w:rPr>
          <w:rFonts w:ascii="Arial Narrow" w:hAnsi="Arial Narrow"/>
          <w:color w:val="FF0000"/>
        </w:rPr>
      </w:pPr>
      <w:r w:rsidRPr="00B115B0">
        <w:rPr>
          <w:rFonts w:ascii="Arial Narrow" w:hAnsi="Arial Narrow"/>
        </w:rPr>
        <w:t xml:space="preserve">Celem szkolenia jest edukacja pracowników na temat </w:t>
      </w:r>
      <w:proofErr w:type="spellStart"/>
      <w:r w:rsidRPr="00B115B0">
        <w:rPr>
          <w:rFonts w:ascii="Arial Narrow" w:hAnsi="Arial Narrow"/>
        </w:rPr>
        <w:t>mobbingu</w:t>
      </w:r>
      <w:proofErr w:type="spellEnd"/>
      <w:r w:rsidRPr="00B115B0">
        <w:rPr>
          <w:rFonts w:ascii="Arial Narrow" w:hAnsi="Arial Narrow"/>
        </w:rPr>
        <w:t xml:space="preserve"> i dyskryminacji w miejscu pracy, z</w:t>
      </w:r>
      <w:r w:rsidR="00121E06">
        <w:rPr>
          <w:rFonts w:ascii="Arial Narrow" w:hAnsi="Arial Narrow"/>
        </w:rPr>
        <w:t> </w:t>
      </w:r>
      <w:r w:rsidRPr="00B115B0">
        <w:rPr>
          <w:rFonts w:ascii="Arial Narrow" w:hAnsi="Arial Narrow"/>
        </w:rPr>
        <w:t xml:space="preserve">uwzględnieniem przepisów prawnych, sposobów rozpoznawania tych zjawisk, a także sposobów ich zapobiegania i przeciwdziałania. Uczestnicy powinni zdobyć umiejętności identyfikowania i reagowania na sytuacje </w:t>
      </w:r>
      <w:proofErr w:type="spellStart"/>
      <w:r w:rsidRPr="00B115B0">
        <w:rPr>
          <w:rFonts w:ascii="Arial Narrow" w:hAnsi="Arial Narrow"/>
        </w:rPr>
        <w:t>mobbingu</w:t>
      </w:r>
      <w:proofErr w:type="spellEnd"/>
      <w:r w:rsidRPr="00B115B0">
        <w:rPr>
          <w:rFonts w:ascii="Arial Narrow" w:hAnsi="Arial Narrow"/>
        </w:rPr>
        <w:t xml:space="preserve"> i dyskryminacji w codziennej pracy oraz poznać mechanizmy obrony i wsparcia.</w:t>
      </w:r>
    </w:p>
    <w:p w:rsidR="00E435EA" w:rsidRPr="00B115B0" w:rsidRDefault="004C5BAE" w:rsidP="005F7973">
      <w:pPr>
        <w:numPr>
          <w:ilvl w:val="0"/>
          <w:numId w:val="18"/>
        </w:numPr>
        <w:jc w:val="both"/>
        <w:rPr>
          <w:rFonts w:ascii="Arial Narrow" w:hAnsi="Arial Narrow"/>
        </w:rPr>
      </w:pPr>
      <w:r w:rsidRPr="00B115B0">
        <w:rPr>
          <w:rFonts w:ascii="Arial Narrow" w:hAnsi="Arial Narrow"/>
        </w:rPr>
        <w:t>Szkolenie powinno składać się z części m</w:t>
      </w:r>
      <w:r w:rsidR="00F748D5" w:rsidRPr="00B115B0">
        <w:rPr>
          <w:rFonts w:ascii="Arial Narrow" w:hAnsi="Arial Narrow"/>
        </w:rPr>
        <w:t xml:space="preserve">erytorycznej </w:t>
      </w:r>
      <w:r w:rsidR="005F7973" w:rsidRPr="00B115B0">
        <w:rPr>
          <w:rFonts w:ascii="Arial Narrow" w:hAnsi="Arial Narrow"/>
        </w:rPr>
        <w:t xml:space="preserve">i </w:t>
      </w:r>
      <w:r w:rsidR="00F748D5" w:rsidRPr="00B115B0">
        <w:rPr>
          <w:rFonts w:ascii="Arial Narrow" w:hAnsi="Arial Narrow"/>
        </w:rPr>
        <w:t>warsztatowej</w:t>
      </w:r>
      <w:r w:rsidR="00BD0DD0" w:rsidRPr="00B115B0">
        <w:rPr>
          <w:rFonts w:ascii="Arial Narrow" w:hAnsi="Arial Narrow"/>
        </w:rPr>
        <w:t xml:space="preserve"> czyli wzbogacone m.in. o przykłady praktyczne, scenki sytuacyjne, symulacje.</w:t>
      </w:r>
    </w:p>
    <w:p w:rsidR="005B228E" w:rsidRPr="00B115B0" w:rsidRDefault="005B228E" w:rsidP="005B228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 xml:space="preserve">Program szkolenia powinien być dostosowany do potrzeb uczestników szkolenia. Ostateczny program szkolenia zostanie ustalony po zawarciu umowy z wybranym Wykonawcą. Minimalny zakres tematyczny szkolenia musi obejmować zagadnienia, będące przedmiotem szczególnego zainteresowania uczestników: </w:t>
      </w:r>
    </w:p>
    <w:p w:rsidR="005F5017" w:rsidRPr="00B115B0" w:rsidRDefault="00692708" w:rsidP="00504E2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 xml:space="preserve">Definicja </w:t>
      </w:r>
      <w:proofErr w:type="spellStart"/>
      <w:r w:rsidR="003E1404" w:rsidRPr="00B115B0">
        <w:rPr>
          <w:rFonts w:ascii="Arial Narrow" w:hAnsi="Arial Narrow"/>
          <w:sz w:val="24"/>
          <w:szCs w:val="24"/>
        </w:rPr>
        <w:t>mobbing</w:t>
      </w:r>
      <w:r w:rsidRPr="00B115B0">
        <w:rPr>
          <w:rFonts w:ascii="Arial Narrow" w:hAnsi="Arial Narrow"/>
          <w:sz w:val="24"/>
          <w:szCs w:val="24"/>
        </w:rPr>
        <w:t>u</w:t>
      </w:r>
      <w:proofErr w:type="spellEnd"/>
      <w:r w:rsidRPr="00B115B0">
        <w:rPr>
          <w:rFonts w:ascii="Arial Narrow" w:hAnsi="Arial Narrow"/>
          <w:sz w:val="24"/>
          <w:szCs w:val="24"/>
        </w:rPr>
        <w:t xml:space="preserve"> </w:t>
      </w:r>
      <w:r w:rsidR="00E435EA" w:rsidRPr="00B115B0">
        <w:rPr>
          <w:rFonts w:ascii="Arial Narrow" w:hAnsi="Arial Narrow"/>
          <w:sz w:val="24"/>
          <w:szCs w:val="24"/>
        </w:rPr>
        <w:t>i dyskryminacji –</w:t>
      </w:r>
      <w:r w:rsidRPr="00B115B0">
        <w:rPr>
          <w:rFonts w:ascii="Arial Narrow" w:hAnsi="Arial Narrow"/>
          <w:sz w:val="24"/>
          <w:szCs w:val="24"/>
        </w:rPr>
        <w:t xml:space="preserve"> </w:t>
      </w:r>
      <w:r w:rsidR="00E435EA" w:rsidRPr="00B115B0">
        <w:rPr>
          <w:rFonts w:ascii="Arial Narrow" w:hAnsi="Arial Narrow"/>
          <w:sz w:val="24"/>
          <w:szCs w:val="24"/>
        </w:rPr>
        <w:t xml:space="preserve">podstawowe </w:t>
      </w:r>
      <w:r w:rsidR="00713E3B" w:rsidRPr="00B115B0">
        <w:rPr>
          <w:rFonts w:ascii="Arial Narrow" w:hAnsi="Arial Narrow"/>
          <w:sz w:val="24"/>
          <w:szCs w:val="24"/>
        </w:rPr>
        <w:t>pojęci</w:t>
      </w:r>
      <w:r w:rsidR="00E435EA" w:rsidRPr="00B115B0">
        <w:rPr>
          <w:rFonts w:ascii="Arial Narrow" w:hAnsi="Arial Narrow"/>
          <w:sz w:val="24"/>
          <w:szCs w:val="24"/>
        </w:rPr>
        <w:t>a</w:t>
      </w:r>
      <w:r w:rsidR="00713E3B" w:rsidRPr="00B115B0">
        <w:rPr>
          <w:rFonts w:ascii="Arial Narrow" w:hAnsi="Arial Narrow"/>
          <w:sz w:val="24"/>
          <w:szCs w:val="24"/>
        </w:rPr>
        <w:t>, istota i zakres.</w:t>
      </w:r>
    </w:p>
    <w:p w:rsidR="00C21C22" w:rsidRPr="00B115B0" w:rsidRDefault="000D20CD" w:rsidP="00504E2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>Przepisy prawne</w:t>
      </w:r>
      <w:r w:rsidR="00A42E06" w:rsidRPr="00B115B0">
        <w:rPr>
          <w:rFonts w:ascii="Arial Narrow" w:hAnsi="Arial Narrow"/>
          <w:sz w:val="24"/>
          <w:szCs w:val="24"/>
        </w:rPr>
        <w:t xml:space="preserve"> – najważniejsze regulacje </w:t>
      </w:r>
      <w:r w:rsidR="0083575E" w:rsidRPr="00B115B0">
        <w:rPr>
          <w:rFonts w:ascii="Arial Narrow" w:hAnsi="Arial Narrow"/>
          <w:sz w:val="24"/>
          <w:szCs w:val="24"/>
        </w:rPr>
        <w:t xml:space="preserve">prawne </w:t>
      </w:r>
      <w:r w:rsidR="00A42E06" w:rsidRPr="00B115B0">
        <w:rPr>
          <w:rFonts w:ascii="Arial Narrow" w:hAnsi="Arial Narrow"/>
          <w:sz w:val="24"/>
          <w:szCs w:val="24"/>
        </w:rPr>
        <w:t xml:space="preserve">dotyczące </w:t>
      </w:r>
      <w:proofErr w:type="spellStart"/>
      <w:r w:rsidR="00A42E06" w:rsidRPr="00B115B0">
        <w:rPr>
          <w:rFonts w:ascii="Arial Narrow" w:hAnsi="Arial Narrow"/>
          <w:sz w:val="24"/>
          <w:szCs w:val="24"/>
        </w:rPr>
        <w:t>mobbingu</w:t>
      </w:r>
      <w:proofErr w:type="spellEnd"/>
      <w:r w:rsidR="00A42E06" w:rsidRPr="00B115B0">
        <w:rPr>
          <w:rFonts w:ascii="Arial Narrow" w:hAnsi="Arial Narrow"/>
          <w:sz w:val="24"/>
          <w:szCs w:val="24"/>
        </w:rPr>
        <w:t xml:space="preserve"> i dyskryminacji w Polsce.</w:t>
      </w:r>
      <w:r w:rsidR="00E435EA" w:rsidRPr="00B115B0">
        <w:rPr>
          <w:rFonts w:ascii="Arial Narrow" w:hAnsi="Arial Narrow"/>
          <w:sz w:val="24"/>
          <w:szCs w:val="24"/>
        </w:rPr>
        <w:t xml:space="preserve"> Obowiązki pracodawcy i prawa pracownika.</w:t>
      </w:r>
    </w:p>
    <w:p w:rsidR="00A42E06" w:rsidRPr="00B115B0" w:rsidRDefault="00A42E06" w:rsidP="00504E2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 xml:space="preserve">Rodzaje </w:t>
      </w:r>
      <w:proofErr w:type="spellStart"/>
      <w:r w:rsidRPr="00B115B0">
        <w:rPr>
          <w:rFonts w:ascii="Arial Narrow" w:hAnsi="Arial Narrow"/>
          <w:sz w:val="24"/>
          <w:szCs w:val="24"/>
        </w:rPr>
        <w:t>mobbingu</w:t>
      </w:r>
      <w:proofErr w:type="spellEnd"/>
      <w:r w:rsidRPr="00B115B0">
        <w:rPr>
          <w:rFonts w:ascii="Arial Narrow" w:hAnsi="Arial Narrow"/>
          <w:sz w:val="24"/>
          <w:szCs w:val="24"/>
        </w:rPr>
        <w:t xml:space="preserve"> – </w:t>
      </w:r>
      <w:r w:rsidR="00C36AE0" w:rsidRPr="00B115B0">
        <w:rPr>
          <w:rFonts w:ascii="Arial Narrow" w:hAnsi="Arial Narrow"/>
          <w:sz w:val="24"/>
          <w:szCs w:val="24"/>
        </w:rPr>
        <w:t xml:space="preserve">m.in. </w:t>
      </w:r>
      <w:r w:rsidRPr="00B115B0">
        <w:rPr>
          <w:rFonts w:ascii="Arial Narrow" w:hAnsi="Arial Narrow"/>
          <w:sz w:val="24"/>
          <w:szCs w:val="24"/>
        </w:rPr>
        <w:t>psychologiczny, fizyczny, pomiędzy pracownikami, w kontekście hierarchii zawodowej.</w:t>
      </w:r>
    </w:p>
    <w:p w:rsidR="00A42E06" w:rsidRPr="00B115B0" w:rsidRDefault="00A42E06" w:rsidP="00504E2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>Rodzaje dyskryminacji</w:t>
      </w:r>
      <w:r w:rsidR="00D925C9" w:rsidRPr="00B115B0">
        <w:rPr>
          <w:rFonts w:ascii="Arial Narrow" w:hAnsi="Arial Narrow"/>
          <w:sz w:val="24"/>
          <w:szCs w:val="24"/>
        </w:rPr>
        <w:t xml:space="preserve"> </w:t>
      </w:r>
      <w:r w:rsidR="00DF5B73" w:rsidRPr="00B115B0">
        <w:rPr>
          <w:rFonts w:ascii="Arial Narrow" w:hAnsi="Arial Narrow"/>
          <w:sz w:val="24"/>
          <w:szCs w:val="24"/>
        </w:rPr>
        <w:t>–</w:t>
      </w:r>
      <w:r w:rsidR="00D925C9" w:rsidRPr="00B115B0">
        <w:rPr>
          <w:rFonts w:ascii="Arial Narrow" w:hAnsi="Arial Narrow"/>
          <w:sz w:val="24"/>
          <w:szCs w:val="24"/>
        </w:rPr>
        <w:t xml:space="preserve"> </w:t>
      </w:r>
      <w:r w:rsidR="00DF5B73" w:rsidRPr="00B115B0">
        <w:rPr>
          <w:rFonts w:ascii="Arial Narrow" w:hAnsi="Arial Narrow"/>
          <w:sz w:val="24"/>
          <w:szCs w:val="24"/>
        </w:rPr>
        <w:t xml:space="preserve">dyskryminacja </w:t>
      </w:r>
      <w:r w:rsidR="00E435EA" w:rsidRPr="00B115B0">
        <w:rPr>
          <w:rFonts w:ascii="Arial Narrow" w:hAnsi="Arial Narrow"/>
          <w:sz w:val="24"/>
          <w:szCs w:val="24"/>
        </w:rPr>
        <w:t xml:space="preserve">m.in. </w:t>
      </w:r>
      <w:r w:rsidR="00DF5B73" w:rsidRPr="00B115B0">
        <w:rPr>
          <w:rFonts w:ascii="Arial Narrow" w:hAnsi="Arial Narrow"/>
          <w:sz w:val="24"/>
          <w:szCs w:val="24"/>
        </w:rPr>
        <w:t>ze wzgl</w:t>
      </w:r>
      <w:r w:rsidR="00316E59" w:rsidRPr="00B115B0">
        <w:rPr>
          <w:rFonts w:ascii="Arial Narrow" w:hAnsi="Arial Narrow"/>
          <w:sz w:val="24"/>
          <w:szCs w:val="24"/>
        </w:rPr>
        <w:t>ędu</w:t>
      </w:r>
      <w:r w:rsidR="00E435EA" w:rsidRPr="00B115B0">
        <w:rPr>
          <w:rFonts w:ascii="Arial Narrow" w:hAnsi="Arial Narrow"/>
          <w:sz w:val="24"/>
          <w:szCs w:val="24"/>
        </w:rPr>
        <w:t xml:space="preserve"> na płeć, wiek, niepełnosprawność, sytuację życiową</w:t>
      </w:r>
      <w:r w:rsidR="00A7718E" w:rsidRPr="00B115B0">
        <w:rPr>
          <w:rFonts w:ascii="Arial Narrow" w:hAnsi="Arial Narrow"/>
          <w:sz w:val="24"/>
          <w:szCs w:val="24"/>
        </w:rPr>
        <w:t>.</w:t>
      </w:r>
    </w:p>
    <w:p w:rsidR="00BD0DD0" w:rsidRPr="00B115B0" w:rsidRDefault="00BD0DD0" w:rsidP="00BD0DD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 xml:space="preserve">Rozpoznawanie </w:t>
      </w:r>
      <w:proofErr w:type="spellStart"/>
      <w:r w:rsidRPr="00B115B0">
        <w:rPr>
          <w:rFonts w:ascii="Arial Narrow" w:hAnsi="Arial Narrow"/>
          <w:sz w:val="24"/>
          <w:szCs w:val="24"/>
        </w:rPr>
        <w:t>mobbingu</w:t>
      </w:r>
      <w:proofErr w:type="spellEnd"/>
      <w:r w:rsidRPr="00B115B0">
        <w:rPr>
          <w:rFonts w:ascii="Arial Narrow" w:hAnsi="Arial Narrow"/>
          <w:sz w:val="24"/>
          <w:szCs w:val="24"/>
        </w:rPr>
        <w:t xml:space="preserve"> i dyskryminacji w miejscu pracy – różnice i podobieństwa między tymi zjawiskami, znaki ostrzegawcze wskazujące na te zjawiska, konkretne zachowania, jak odróżnić </w:t>
      </w:r>
      <w:proofErr w:type="spellStart"/>
      <w:r w:rsidRPr="00B115B0">
        <w:rPr>
          <w:rFonts w:ascii="Arial Narrow" w:hAnsi="Arial Narrow"/>
          <w:sz w:val="24"/>
          <w:szCs w:val="24"/>
        </w:rPr>
        <w:t>mobbing</w:t>
      </w:r>
      <w:proofErr w:type="spellEnd"/>
      <w:r w:rsidRPr="00B115B0">
        <w:rPr>
          <w:rFonts w:ascii="Arial Narrow" w:hAnsi="Arial Narrow"/>
          <w:sz w:val="24"/>
          <w:szCs w:val="24"/>
        </w:rPr>
        <w:t xml:space="preserve"> i dyskryminację od innych trudnych sytuacji występujących w miejscu pracy takich jak konflikt bądź różnice w stylu pracy.</w:t>
      </w:r>
    </w:p>
    <w:p w:rsidR="00941885" w:rsidRPr="00B115B0" w:rsidRDefault="00CE4E42" w:rsidP="00BD0DD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B115B0">
        <w:rPr>
          <w:rFonts w:ascii="Arial Narrow" w:hAnsi="Arial Narrow"/>
          <w:sz w:val="24"/>
          <w:szCs w:val="24"/>
        </w:rPr>
        <w:t>Mobber</w:t>
      </w:r>
      <w:proofErr w:type="spellEnd"/>
      <w:r w:rsidRPr="00B115B0">
        <w:rPr>
          <w:rFonts w:ascii="Arial Narrow" w:hAnsi="Arial Narrow"/>
          <w:sz w:val="24"/>
          <w:szCs w:val="24"/>
        </w:rPr>
        <w:t xml:space="preserve"> i ofiara – cechy charakterystyczne.</w:t>
      </w:r>
    </w:p>
    <w:p w:rsidR="00A7718E" w:rsidRPr="00B115B0" w:rsidRDefault="00BD0DD0" w:rsidP="00504E2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>Rola świadków i kolegów z pracy – dostrzeganie i reagowanie na sytuacje osób postronnych jako świadek.</w:t>
      </w:r>
    </w:p>
    <w:p w:rsidR="00973321" w:rsidRPr="00B115B0" w:rsidRDefault="00973321" w:rsidP="00504E2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 xml:space="preserve">Zgłaszanie </w:t>
      </w:r>
      <w:proofErr w:type="spellStart"/>
      <w:r w:rsidRPr="00B115B0">
        <w:rPr>
          <w:rFonts w:ascii="Arial Narrow" w:hAnsi="Arial Narrow"/>
          <w:sz w:val="24"/>
          <w:szCs w:val="24"/>
        </w:rPr>
        <w:t>mobbingu</w:t>
      </w:r>
      <w:proofErr w:type="spellEnd"/>
      <w:r w:rsidRPr="00B115B0">
        <w:rPr>
          <w:rFonts w:ascii="Arial Narrow" w:hAnsi="Arial Narrow"/>
          <w:sz w:val="24"/>
          <w:szCs w:val="24"/>
        </w:rPr>
        <w:t xml:space="preserve"> – jakie są formy zgłoszeń</w:t>
      </w:r>
      <w:r w:rsidR="00F24110" w:rsidRPr="00B115B0">
        <w:rPr>
          <w:rFonts w:ascii="Arial Narrow" w:hAnsi="Arial Narrow"/>
          <w:sz w:val="24"/>
          <w:szCs w:val="24"/>
        </w:rPr>
        <w:t>, jak rozmawiać z osobą poszkod</w:t>
      </w:r>
      <w:r w:rsidR="00B4083A" w:rsidRPr="00B115B0">
        <w:rPr>
          <w:rFonts w:ascii="Arial Narrow" w:hAnsi="Arial Narrow"/>
          <w:sz w:val="24"/>
          <w:szCs w:val="24"/>
        </w:rPr>
        <w:t>o</w:t>
      </w:r>
      <w:r w:rsidR="00F24110" w:rsidRPr="00B115B0">
        <w:rPr>
          <w:rFonts w:ascii="Arial Narrow" w:hAnsi="Arial Narrow"/>
          <w:sz w:val="24"/>
          <w:szCs w:val="24"/>
        </w:rPr>
        <w:t>wan</w:t>
      </w:r>
      <w:r w:rsidR="00B4083A" w:rsidRPr="00B115B0">
        <w:rPr>
          <w:rFonts w:ascii="Arial Narrow" w:hAnsi="Arial Narrow"/>
          <w:sz w:val="24"/>
          <w:szCs w:val="24"/>
        </w:rPr>
        <w:t>ą</w:t>
      </w:r>
      <w:r w:rsidR="004B37B5" w:rsidRPr="00B115B0">
        <w:rPr>
          <w:rFonts w:ascii="Arial Narrow" w:hAnsi="Arial Narrow"/>
          <w:sz w:val="24"/>
          <w:szCs w:val="24"/>
        </w:rPr>
        <w:t>, jaka jest ścieżka postępowania</w:t>
      </w:r>
      <w:r w:rsidR="00F24110" w:rsidRPr="00B115B0">
        <w:rPr>
          <w:rFonts w:ascii="Arial Narrow" w:hAnsi="Arial Narrow"/>
          <w:sz w:val="24"/>
          <w:szCs w:val="24"/>
        </w:rPr>
        <w:t>.</w:t>
      </w:r>
    </w:p>
    <w:p w:rsidR="00071F1F" w:rsidRPr="00B115B0" w:rsidRDefault="00071F1F" w:rsidP="00504E2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>Rola przełożonych – czego można oczekiwać o</w:t>
      </w:r>
      <w:r w:rsidR="00973321" w:rsidRPr="00B115B0">
        <w:rPr>
          <w:rFonts w:ascii="Arial Narrow" w:hAnsi="Arial Narrow"/>
          <w:sz w:val="24"/>
          <w:szCs w:val="24"/>
        </w:rPr>
        <w:t>d</w:t>
      </w:r>
      <w:r w:rsidRPr="00B115B0">
        <w:rPr>
          <w:rFonts w:ascii="Arial Narrow" w:hAnsi="Arial Narrow"/>
          <w:sz w:val="24"/>
          <w:szCs w:val="24"/>
        </w:rPr>
        <w:t xml:space="preserve"> przełożonego</w:t>
      </w:r>
      <w:r w:rsidR="00973321" w:rsidRPr="00B115B0">
        <w:rPr>
          <w:rFonts w:ascii="Arial Narrow" w:hAnsi="Arial Narrow"/>
          <w:sz w:val="24"/>
          <w:szCs w:val="24"/>
        </w:rPr>
        <w:t xml:space="preserve">, jak powinien reagować na sygnały </w:t>
      </w:r>
      <w:proofErr w:type="spellStart"/>
      <w:r w:rsidR="00973321" w:rsidRPr="00B115B0">
        <w:rPr>
          <w:rFonts w:ascii="Arial Narrow" w:hAnsi="Arial Narrow"/>
          <w:sz w:val="24"/>
          <w:szCs w:val="24"/>
        </w:rPr>
        <w:t>mobbingu</w:t>
      </w:r>
      <w:proofErr w:type="spellEnd"/>
      <w:r w:rsidR="00973321" w:rsidRPr="00B115B0">
        <w:rPr>
          <w:rFonts w:ascii="Arial Narrow" w:hAnsi="Arial Narrow"/>
          <w:sz w:val="24"/>
          <w:szCs w:val="24"/>
        </w:rPr>
        <w:t xml:space="preserve"> lub dyskryminacji i jakie kroki podejmować.</w:t>
      </w:r>
    </w:p>
    <w:p w:rsidR="00BD0DD0" w:rsidRPr="00B115B0" w:rsidRDefault="00BD0DD0" w:rsidP="00504E2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>Konsekwencje</w:t>
      </w:r>
      <w:r w:rsidR="006330C8" w:rsidRPr="00B115B0">
        <w:rPr>
          <w:rFonts w:ascii="Arial Narrow" w:hAnsi="Arial Narrow"/>
          <w:sz w:val="24"/>
          <w:szCs w:val="24"/>
        </w:rPr>
        <w:t>:</w:t>
      </w:r>
      <w:r w:rsidR="005A5E26" w:rsidRPr="00B115B0">
        <w:rPr>
          <w:rFonts w:ascii="Arial Narrow" w:hAnsi="Arial Narrow"/>
          <w:sz w:val="24"/>
          <w:szCs w:val="24"/>
        </w:rPr>
        <w:t xml:space="preserve"> </w:t>
      </w:r>
      <w:r w:rsidR="005A5E26" w:rsidRPr="00B115B0">
        <w:rPr>
          <w:rFonts w:ascii="Arial Narrow" w:hAnsi="Arial Narrow"/>
          <w:bCs/>
          <w:sz w:val="24"/>
          <w:szCs w:val="24"/>
          <w:lang w:eastAsia="pl-PL"/>
        </w:rPr>
        <w:t>zdrowotne i psychiczne</w:t>
      </w:r>
      <w:r w:rsidR="005A5E26" w:rsidRPr="00B115B0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5A5E26" w:rsidRPr="00B115B0">
        <w:rPr>
          <w:rFonts w:ascii="Arial Narrow" w:hAnsi="Arial Narrow"/>
          <w:sz w:val="24"/>
          <w:szCs w:val="24"/>
        </w:rPr>
        <w:t>dla pracownika</w:t>
      </w:r>
      <w:r w:rsidR="009467A5" w:rsidRPr="00B115B0">
        <w:rPr>
          <w:rFonts w:ascii="Arial Narrow" w:hAnsi="Arial Narrow"/>
          <w:sz w:val="24"/>
          <w:szCs w:val="24"/>
        </w:rPr>
        <w:t>,</w:t>
      </w:r>
      <w:r w:rsidR="00BB5122" w:rsidRPr="00B115B0">
        <w:rPr>
          <w:rFonts w:ascii="Arial Narrow" w:hAnsi="Arial Narrow"/>
          <w:sz w:val="24"/>
          <w:szCs w:val="24"/>
        </w:rPr>
        <w:t xml:space="preserve"> </w:t>
      </w:r>
      <w:r w:rsidR="005A5E26" w:rsidRPr="00B115B0">
        <w:rPr>
          <w:rFonts w:ascii="Arial Narrow" w:hAnsi="Arial Narrow"/>
          <w:sz w:val="24"/>
          <w:szCs w:val="24"/>
        </w:rPr>
        <w:t>prawne i finansowe dla organizacji</w:t>
      </w:r>
      <w:r w:rsidR="00071F1F" w:rsidRPr="00B115B0">
        <w:rPr>
          <w:rFonts w:ascii="Arial Narrow" w:hAnsi="Arial Narrow"/>
          <w:sz w:val="24"/>
          <w:szCs w:val="24"/>
        </w:rPr>
        <w:t>.</w:t>
      </w:r>
    </w:p>
    <w:p w:rsidR="00F24110" w:rsidRPr="00B115B0" w:rsidRDefault="00F24110" w:rsidP="00504E2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 xml:space="preserve">Wsparcie dla osób poszkodowanych – jak wspierać ofiary </w:t>
      </w:r>
      <w:proofErr w:type="spellStart"/>
      <w:r w:rsidRPr="00B115B0">
        <w:rPr>
          <w:rFonts w:ascii="Arial Narrow" w:hAnsi="Arial Narrow"/>
          <w:sz w:val="24"/>
          <w:szCs w:val="24"/>
        </w:rPr>
        <w:t>mobbingu</w:t>
      </w:r>
      <w:proofErr w:type="spellEnd"/>
      <w:r w:rsidRPr="00B115B0">
        <w:rPr>
          <w:rFonts w:ascii="Arial Narrow" w:hAnsi="Arial Narrow"/>
          <w:sz w:val="24"/>
          <w:szCs w:val="24"/>
        </w:rPr>
        <w:t xml:space="preserve"> i dyskryminacji.</w:t>
      </w:r>
    </w:p>
    <w:p w:rsidR="00B4083A" w:rsidRPr="00B115B0" w:rsidRDefault="00B4083A" w:rsidP="00504E2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 xml:space="preserve">Przeciwdziałanie i zapobieganie </w:t>
      </w:r>
      <w:proofErr w:type="spellStart"/>
      <w:r w:rsidRPr="00B115B0">
        <w:rPr>
          <w:rFonts w:ascii="Arial Narrow" w:hAnsi="Arial Narrow"/>
          <w:sz w:val="24"/>
          <w:szCs w:val="24"/>
        </w:rPr>
        <w:t>mobbingowi</w:t>
      </w:r>
      <w:proofErr w:type="spellEnd"/>
      <w:r w:rsidRPr="00B115B0">
        <w:rPr>
          <w:rFonts w:ascii="Arial Narrow" w:hAnsi="Arial Narrow"/>
          <w:sz w:val="24"/>
          <w:szCs w:val="24"/>
        </w:rPr>
        <w:t xml:space="preserve"> i dyskryminacji w miejscu pracy. </w:t>
      </w:r>
    </w:p>
    <w:p w:rsidR="00504E2E" w:rsidRPr="00B115B0" w:rsidRDefault="00504E2E" w:rsidP="005F5017">
      <w:pPr>
        <w:pStyle w:val="Akapitzlist"/>
        <w:spacing w:after="0" w:line="240" w:lineRule="auto"/>
        <w:ind w:left="360"/>
        <w:jc w:val="both"/>
        <w:rPr>
          <w:rFonts w:ascii="Arial Narrow" w:hAnsi="Arial Narrow"/>
          <w:color w:val="FF0000"/>
          <w:sz w:val="24"/>
          <w:szCs w:val="24"/>
        </w:rPr>
      </w:pPr>
    </w:p>
    <w:p w:rsidR="002F3EB5" w:rsidRPr="00B115B0" w:rsidRDefault="002F3EB5" w:rsidP="002F3EB5">
      <w:pPr>
        <w:ind w:left="24"/>
        <w:jc w:val="both"/>
        <w:rPr>
          <w:rFonts w:ascii="Arial Narrow" w:hAnsi="Arial Narrow"/>
          <w:b/>
          <w:bCs/>
          <w:spacing w:val="-1"/>
          <w:u w:val="single"/>
        </w:rPr>
      </w:pPr>
      <w:r w:rsidRPr="00B115B0">
        <w:rPr>
          <w:rFonts w:ascii="Arial Narrow" w:hAnsi="Arial Narrow"/>
          <w:b/>
          <w:bCs/>
          <w:spacing w:val="-1"/>
          <w:u w:val="single"/>
        </w:rPr>
        <w:t>Wykonawca powinien zapewnić:</w:t>
      </w:r>
    </w:p>
    <w:p w:rsidR="006D11AE" w:rsidRPr="00B115B0" w:rsidRDefault="0014654A" w:rsidP="006D11AE">
      <w:pPr>
        <w:numPr>
          <w:ilvl w:val="0"/>
          <w:numId w:val="23"/>
        </w:numPr>
        <w:ind w:left="357" w:right="11" w:hanging="357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bCs/>
          <w:spacing w:val="-3"/>
        </w:rPr>
        <w:t>osob</w:t>
      </w:r>
      <w:r w:rsidR="00E41B20" w:rsidRPr="00B115B0">
        <w:rPr>
          <w:rFonts w:ascii="Arial Narrow" w:hAnsi="Arial Narrow"/>
          <w:b/>
          <w:bCs/>
          <w:spacing w:val="-3"/>
        </w:rPr>
        <w:t>y</w:t>
      </w:r>
      <w:r w:rsidRPr="00B115B0">
        <w:rPr>
          <w:rFonts w:ascii="Arial Narrow" w:hAnsi="Arial Narrow"/>
          <w:b/>
          <w:bCs/>
          <w:spacing w:val="-3"/>
        </w:rPr>
        <w:t xml:space="preserve"> prowadząc</w:t>
      </w:r>
      <w:r w:rsidR="00E41B20" w:rsidRPr="00B115B0">
        <w:rPr>
          <w:rFonts w:ascii="Arial Narrow" w:hAnsi="Arial Narrow"/>
          <w:b/>
          <w:bCs/>
          <w:spacing w:val="-3"/>
        </w:rPr>
        <w:t>e</w:t>
      </w:r>
      <w:r w:rsidRPr="00B115B0">
        <w:rPr>
          <w:rFonts w:ascii="Arial Narrow" w:hAnsi="Arial Narrow"/>
          <w:b/>
          <w:bCs/>
          <w:spacing w:val="-3"/>
        </w:rPr>
        <w:t xml:space="preserve"> szkolenie</w:t>
      </w:r>
      <w:r w:rsidR="00E41B20" w:rsidRPr="00B115B0">
        <w:rPr>
          <w:rFonts w:ascii="Arial Narrow" w:hAnsi="Arial Narrow"/>
          <w:b/>
          <w:bCs/>
          <w:spacing w:val="-3"/>
        </w:rPr>
        <w:t xml:space="preserve"> (dwóch wykładowców)</w:t>
      </w:r>
      <w:r w:rsidRPr="00B115B0">
        <w:rPr>
          <w:rFonts w:ascii="Arial Narrow" w:hAnsi="Arial Narrow"/>
          <w:bCs/>
          <w:spacing w:val="-3"/>
        </w:rPr>
        <w:t xml:space="preserve"> </w:t>
      </w:r>
      <w:r w:rsidR="00E41B20" w:rsidRPr="00B115B0">
        <w:rPr>
          <w:rFonts w:ascii="Arial Narrow" w:hAnsi="Arial Narrow"/>
          <w:bCs/>
          <w:spacing w:val="-3"/>
        </w:rPr>
        <w:t>–</w:t>
      </w:r>
      <w:r w:rsidRPr="00B115B0">
        <w:rPr>
          <w:rFonts w:ascii="Arial Narrow" w:hAnsi="Arial Narrow"/>
          <w:bCs/>
          <w:spacing w:val="-3"/>
        </w:rPr>
        <w:t xml:space="preserve"> </w:t>
      </w:r>
      <w:r w:rsidR="00E41B20" w:rsidRPr="00B115B0">
        <w:rPr>
          <w:rFonts w:ascii="Arial Narrow" w:hAnsi="Arial Narrow"/>
          <w:bCs/>
          <w:spacing w:val="-3"/>
        </w:rPr>
        <w:t xml:space="preserve">Wykonawca przedstawi sylwetki dwóch </w:t>
      </w:r>
      <w:r w:rsidRPr="00B115B0">
        <w:rPr>
          <w:rFonts w:ascii="Arial Narrow" w:hAnsi="Arial Narrow"/>
          <w:bCs/>
          <w:spacing w:val="-3"/>
        </w:rPr>
        <w:t>doświadczon</w:t>
      </w:r>
      <w:r w:rsidR="00E41B20" w:rsidRPr="00B115B0">
        <w:rPr>
          <w:rFonts w:ascii="Arial Narrow" w:hAnsi="Arial Narrow"/>
          <w:bCs/>
          <w:spacing w:val="-3"/>
        </w:rPr>
        <w:t xml:space="preserve">ych </w:t>
      </w:r>
      <w:r w:rsidRPr="00B115B0">
        <w:rPr>
          <w:rFonts w:ascii="Arial Narrow" w:hAnsi="Arial Narrow"/>
          <w:bCs/>
          <w:spacing w:val="-3"/>
        </w:rPr>
        <w:t>wykładowc</w:t>
      </w:r>
      <w:r w:rsidR="00E41B20" w:rsidRPr="00B115B0">
        <w:rPr>
          <w:rFonts w:ascii="Arial Narrow" w:hAnsi="Arial Narrow"/>
          <w:bCs/>
          <w:spacing w:val="-3"/>
        </w:rPr>
        <w:t>ów</w:t>
      </w:r>
      <w:r w:rsidRPr="00B115B0">
        <w:rPr>
          <w:rFonts w:ascii="Arial Narrow" w:hAnsi="Arial Narrow"/>
          <w:bCs/>
          <w:spacing w:val="-3"/>
        </w:rPr>
        <w:t>, praktyk</w:t>
      </w:r>
      <w:r w:rsidR="00E41B20" w:rsidRPr="00B115B0">
        <w:rPr>
          <w:rFonts w:ascii="Arial Narrow" w:hAnsi="Arial Narrow"/>
          <w:bCs/>
          <w:spacing w:val="-3"/>
        </w:rPr>
        <w:t>ów</w:t>
      </w:r>
      <w:r w:rsidRPr="00B115B0">
        <w:rPr>
          <w:rFonts w:ascii="Arial Narrow" w:hAnsi="Arial Narrow"/>
          <w:bCs/>
          <w:spacing w:val="-3"/>
        </w:rPr>
        <w:t xml:space="preserve"> i specjalist</w:t>
      </w:r>
      <w:r w:rsidR="00E41B20" w:rsidRPr="00B115B0">
        <w:rPr>
          <w:rFonts w:ascii="Arial Narrow" w:hAnsi="Arial Narrow"/>
          <w:bCs/>
          <w:spacing w:val="-3"/>
        </w:rPr>
        <w:t>ów</w:t>
      </w:r>
      <w:r w:rsidR="003D10B2" w:rsidRPr="00B115B0">
        <w:rPr>
          <w:rFonts w:ascii="Arial Narrow" w:hAnsi="Arial Narrow"/>
          <w:bCs/>
          <w:spacing w:val="-3"/>
        </w:rPr>
        <w:t>. K</w:t>
      </w:r>
      <w:r w:rsidR="00E41B20" w:rsidRPr="00B115B0">
        <w:rPr>
          <w:rFonts w:ascii="Arial Narrow" w:hAnsi="Arial Narrow"/>
          <w:bCs/>
          <w:spacing w:val="-3"/>
        </w:rPr>
        <w:t xml:space="preserve">ażdy z nich oddzielnie </w:t>
      </w:r>
      <w:r w:rsidR="003D10B2" w:rsidRPr="00B115B0">
        <w:rPr>
          <w:rFonts w:ascii="Arial Narrow" w:hAnsi="Arial Narrow"/>
          <w:bCs/>
          <w:spacing w:val="-3"/>
        </w:rPr>
        <w:t xml:space="preserve">musi posiadać doświadczenie w </w:t>
      </w:r>
      <w:r w:rsidR="00BC56BA" w:rsidRPr="00B115B0">
        <w:rPr>
          <w:rFonts w:ascii="Arial Narrow" w:hAnsi="Arial Narrow"/>
          <w:bCs/>
          <w:spacing w:val="-3"/>
        </w:rPr>
        <w:t>przeprowadz</w:t>
      </w:r>
      <w:r w:rsidR="003D10B2" w:rsidRPr="00B115B0">
        <w:rPr>
          <w:rFonts w:ascii="Arial Narrow" w:hAnsi="Arial Narrow"/>
          <w:bCs/>
          <w:spacing w:val="-3"/>
        </w:rPr>
        <w:t>eniu</w:t>
      </w:r>
      <w:r w:rsidR="00BC56BA" w:rsidRPr="00B115B0">
        <w:rPr>
          <w:rFonts w:ascii="Arial Narrow" w:hAnsi="Arial Narrow"/>
          <w:bCs/>
          <w:spacing w:val="-3"/>
        </w:rPr>
        <w:t xml:space="preserve"> co najmniej 5 </w:t>
      </w:r>
      <w:r w:rsidRPr="00B115B0">
        <w:rPr>
          <w:rFonts w:ascii="Arial Narrow" w:hAnsi="Arial Narrow"/>
          <w:bCs/>
          <w:spacing w:val="-3"/>
        </w:rPr>
        <w:t xml:space="preserve">szkoleń </w:t>
      </w:r>
      <w:r w:rsidR="00216EA7" w:rsidRPr="00B115B0">
        <w:rPr>
          <w:rFonts w:ascii="Arial Narrow" w:hAnsi="Arial Narrow"/>
          <w:bCs/>
          <w:spacing w:val="-3"/>
        </w:rPr>
        <w:t xml:space="preserve">w okresie ostatnich 3 lat </w:t>
      </w:r>
      <w:r w:rsidRPr="00B115B0">
        <w:rPr>
          <w:rFonts w:ascii="Arial Narrow" w:hAnsi="Arial Narrow"/>
          <w:bCs/>
          <w:spacing w:val="-3"/>
        </w:rPr>
        <w:t xml:space="preserve">z zakresu </w:t>
      </w:r>
      <w:r w:rsidR="005D3511" w:rsidRPr="00B115B0">
        <w:rPr>
          <w:rFonts w:ascii="Arial Narrow" w:hAnsi="Arial Narrow"/>
          <w:bCs/>
          <w:spacing w:val="-3"/>
        </w:rPr>
        <w:t xml:space="preserve">przeciwdziałania </w:t>
      </w:r>
      <w:proofErr w:type="spellStart"/>
      <w:r w:rsidR="00A77DC7" w:rsidRPr="00B115B0">
        <w:rPr>
          <w:rFonts w:ascii="Arial Narrow" w:hAnsi="Arial Narrow"/>
          <w:bCs/>
          <w:spacing w:val="-3"/>
        </w:rPr>
        <w:t>mobbingu</w:t>
      </w:r>
      <w:proofErr w:type="spellEnd"/>
      <w:r w:rsidR="00A77DC7" w:rsidRPr="00B115B0">
        <w:rPr>
          <w:rFonts w:ascii="Arial Narrow" w:hAnsi="Arial Narrow"/>
          <w:bCs/>
          <w:spacing w:val="-3"/>
        </w:rPr>
        <w:t xml:space="preserve"> i dyskryminacji</w:t>
      </w:r>
      <w:r w:rsidR="009467A5" w:rsidRPr="00B115B0">
        <w:rPr>
          <w:rFonts w:ascii="Arial Narrow" w:hAnsi="Arial Narrow"/>
          <w:bCs/>
          <w:spacing w:val="-3"/>
        </w:rPr>
        <w:t xml:space="preserve">. </w:t>
      </w:r>
      <w:r w:rsidR="00E41B20" w:rsidRPr="00B115B0">
        <w:rPr>
          <w:rFonts w:ascii="Arial Narrow" w:hAnsi="Arial Narrow"/>
          <w:bCs/>
          <w:spacing w:val="-3"/>
        </w:rPr>
        <w:t>Trenerzy poprowadzą</w:t>
      </w:r>
      <w:r w:rsidR="00121523" w:rsidRPr="00B115B0">
        <w:rPr>
          <w:rFonts w:ascii="Arial Narrow" w:hAnsi="Arial Narrow"/>
        </w:rPr>
        <w:t xml:space="preserve"> </w:t>
      </w:r>
      <w:r w:rsidR="00AF6934" w:rsidRPr="00B115B0">
        <w:rPr>
          <w:rFonts w:ascii="Arial Narrow" w:hAnsi="Arial Narrow"/>
          <w:spacing w:val="-2"/>
        </w:rPr>
        <w:t xml:space="preserve">poszczególne edycje szkoleń oddzielenie </w:t>
      </w:r>
      <w:r w:rsidRPr="00B115B0">
        <w:rPr>
          <w:rFonts w:ascii="Arial Narrow" w:hAnsi="Arial Narrow"/>
          <w:bCs/>
          <w:spacing w:val="-3"/>
        </w:rPr>
        <w:t>wykorzystując przygotowane przez siebie prezentacje</w:t>
      </w:r>
      <w:r w:rsidR="00AA5EA5" w:rsidRPr="00B115B0">
        <w:rPr>
          <w:rFonts w:ascii="Arial Narrow" w:hAnsi="Arial Narrow"/>
          <w:bCs/>
          <w:spacing w:val="-3"/>
        </w:rPr>
        <w:t>, a</w:t>
      </w:r>
      <w:r w:rsidR="005065C5" w:rsidRPr="00B115B0">
        <w:rPr>
          <w:rFonts w:ascii="Arial Narrow" w:hAnsi="Arial Narrow"/>
          <w:bCs/>
          <w:spacing w:val="-3"/>
        </w:rPr>
        <w:t> </w:t>
      </w:r>
      <w:r w:rsidR="00AA5EA5" w:rsidRPr="00B115B0">
        <w:rPr>
          <w:rFonts w:ascii="Arial Narrow" w:hAnsi="Arial Narrow"/>
          <w:bCs/>
          <w:spacing w:val="-3"/>
        </w:rPr>
        <w:t>także udziel</w:t>
      </w:r>
      <w:r w:rsidR="00E41B20" w:rsidRPr="00B115B0">
        <w:rPr>
          <w:rFonts w:ascii="Arial Narrow" w:hAnsi="Arial Narrow"/>
          <w:bCs/>
          <w:spacing w:val="-3"/>
        </w:rPr>
        <w:t>ą</w:t>
      </w:r>
      <w:r w:rsidR="00AA5EA5" w:rsidRPr="00B115B0">
        <w:rPr>
          <w:rFonts w:ascii="Arial Narrow" w:hAnsi="Arial Narrow"/>
          <w:bCs/>
          <w:spacing w:val="-3"/>
        </w:rPr>
        <w:t xml:space="preserve"> odpowiedzi na </w:t>
      </w:r>
      <w:r w:rsidRPr="00B115B0">
        <w:rPr>
          <w:rFonts w:ascii="Arial Narrow" w:hAnsi="Arial Narrow"/>
          <w:bCs/>
          <w:spacing w:val="-3"/>
        </w:rPr>
        <w:t>zadawane przez uczestników py</w:t>
      </w:r>
      <w:r w:rsidR="00497D21" w:rsidRPr="00B115B0">
        <w:rPr>
          <w:rFonts w:ascii="Arial Narrow" w:hAnsi="Arial Narrow"/>
          <w:bCs/>
          <w:spacing w:val="-3"/>
        </w:rPr>
        <w:t>tania i</w:t>
      </w:r>
      <w:r w:rsidR="00121E06">
        <w:rPr>
          <w:rFonts w:ascii="Arial Narrow" w:hAnsi="Arial Narrow"/>
          <w:bCs/>
          <w:spacing w:val="-3"/>
        </w:rPr>
        <w:t> </w:t>
      </w:r>
      <w:r w:rsidR="00497D21" w:rsidRPr="00B115B0">
        <w:rPr>
          <w:rFonts w:ascii="Arial Narrow" w:hAnsi="Arial Narrow"/>
          <w:bCs/>
          <w:spacing w:val="-3"/>
        </w:rPr>
        <w:t>wyjaśni</w:t>
      </w:r>
      <w:r w:rsidR="00E41B20" w:rsidRPr="00B115B0">
        <w:rPr>
          <w:rFonts w:ascii="Arial Narrow" w:hAnsi="Arial Narrow"/>
          <w:bCs/>
          <w:spacing w:val="-3"/>
        </w:rPr>
        <w:t>ą</w:t>
      </w:r>
      <w:r w:rsidR="00497D21" w:rsidRPr="00B115B0">
        <w:rPr>
          <w:rFonts w:ascii="Arial Narrow" w:hAnsi="Arial Narrow"/>
          <w:bCs/>
          <w:spacing w:val="-3"/>
        </w:rPr>
        <w:t xml:space="preserve"> ich wątpliwości. </w:t>
      </w:r>
      <w:r w:rsidR="00216EA7" w:rsidRPr="00B115B0">
        <w:rPr>
          <w:rFonts w:ascii="Arial Narrow" w:hAnsi="Arial Narrow"/>
          <w:spacing w:val="-2"/>
          <w:u w:val="single"/>
        </w:rPr>
        <w:t>Osob</w:t>
      </w:r>
      <w:r w:rsidR="00E41B20" w:rsidRPr="00B115B0">
        <w:rPr>
          <w:rFonts w:ascii="Arial Narrow" w:hAnsi="Arial Narrow"/>
          <w:spacing w:val="-2"/>
          <w:u w:val="single"/>
        </w:rPr>
        <w:t>y</w:t>
      </w:r>
      <w:r w:rsidR="00216EA7" w:rsidRPr="00B115B0">
        <w:rPr>
          <w:rFonts w:ascii="Arial Narrow" w:hAnsi="Arial Narrow"/>
          <w:spacing w:val="-2"/>
          <w:u w:val="single"/>
        </w:rPr>
        <w:t xml:space="preserve"> prowadząc</w:t>
      </w:r>
      <w:r w:rsidR="00393165" w:rsidRPr="00B115B0">
        <w:rPr>
          <w:rFonts w:ascii="Arial Narrow" w:hAnsi="Arial Narrow"/>
          <w:spacing w:val="-2"/>
          <w:u w:val="single"/>
        </w:rPr>
        <w:t>e</w:t>
      </w:r>
      <w:r w:rsidR="00216EA7" w:rsidRPr="00B115B0">
        <w:rPr>
          <w:rFonts w:ascii="Arial Narrow" w:hAnsi="Arial Narrow"/>
          <w:spacing w:val="-2"/>
          <w:u w:val="single"/>
        </w:rPr>
        <w:t xml:space="preserve"> szkolenie powinn</w:t>
      </w:r>
      <w:r w:rsidR="00E41B20" w:rsidRPr="00B115B0">
        <w:rPr>
          <w:rFonts w:ascii="Arial Narrow" w:hAnsi="Arial Narrow"/>
          <w:spacing w:val="-2"/>
          <w:u w:val="single"/>
        </w:rPr>
        <w:t>y</w:t>
      </w:r>
      <w:r w:rsidR="00216EA7" w:rsidRPr="00B115B0">
        <w:rPr>
          <w:rFonts w:ascii="Arial Narrow" w:hAnsi="Arial Narrow"/>
          <w:spacing w:val="-2"/>
          <w:u w:val="single"/>
        </w:rPr>
        <w:t xml:space="preserve"> zostać wskaz</w:t>
      </w:r>
      <w:r w:rsidR="004D43AC" w:rsidRPr="00B115B0">
        <w:rPr>
          <w:rFonts w:ascii="Arial Narrow" w:hAnsi="Arial Narrow"/>
          <w:spacing w:val="-2"/>
          <w:u w:val="single"/>
        </w:rPr>
        <w:t>an</w:t>
      </w:r>
      <w:r w:rsidR="00E41B20" w:rsidRPr="00B115B0">
        <w:rPr>
          <w:rFonts w:ascii="Arial Narrow" w:hAnsi="Arial Narrow"/>
          <w:spacing w:val="-2"/>
          <w:u w:val="single"/>
        </w:rPr>
        <w:t>e</w:t>
      </w:r>
      <w:r w:rsidR="004D43AC" w:rsidRPr="00B115B0">
        <w:rPr>
          <w:rFonts w:ascii="Arial Narrow" w:hAnsi="Arial Narrow"/>
          <w:spacing w:val="-2"/>
          <w:u w:val="single"/>
        </w:rPr>
        <w:t xml:space="preserve"> z imienia i nazwiska wraz z </w:t>
      </w:r>
      <w:r w:rsidR="00216EA7" w:rsidRPr="00B115B0">
        <w:rPr>
          <w:rFonts w:ascii="Arial Narrow" w:hAnsi="Arial Narrow"/>
          <w:spacing w:val="-2"/>
          <w:u w:val="single"/>
        </w:rPr>
        <w:t>podaniem informacji odnośnie zrealizowanych przez n</w:t>
      </w:r>
      <w:r w:rsidR="00E41B20" w:rsidRPr="00B115B0">
        <w:rPr>
          <w:rFonts w:ascii="Arial Narrow" w:hAnsi="Arial Narrow"/>
          <w:spacing w:val="-2"/>
          <w:u w:val="single"/>
        </w:rPr>
        <w:t>ich</w:t>
      </w:r>
      <w:r w:rsidR="00216EA7" w:rsidRPr="00B115B0">
        <w:rPr>
          <w:rFonts w:ascii="Arial Narrow" w:hAnsi="Arial Narrow"/>
          <w:spacing w:val="-2"/>
          <w:u w:val="single"/>
        </w:rPr>
        <w:t xml:space="preserve"> szkoleń/wykładów/warsztatów wraz z</w:t>
      </w:r>
      <w:r w:rsidR="009D180D" w:rsidRPr="00B115B0">
        <w:rPr>
          <w:rFonts w:ascii="Arial Narrow" w:hAnsi="Arial Narrow"/>
          <w:spacing w:val="-2"/>
          <w:u w:val="single"/>
        </w:rPr>
        <w:t> </w:t>
      </w:r>
      <w:r w:rsidR="00216EA7" w:rsidRPr="00B115B0">
        <w:rPr>
          <w:rFonts w:ascii="Arial Narrow" w:hAnsi="Arial Narrow"/>
          <w:spacing w:val="-2"/>
          <w:u w:val="single"/>
        </w:rPr>
        <w:t>podaniem temató</w:t>
      </w:r>
      <w:r w:rsidR="00D6270A" w:rsidRPr="00B115B0">
        <w:rPr>
          <w:rFonts w:ascii="Arial Narrow" w:hAnsi="Arial Narrow"/>
          <w:spacing w:val="-2"/>
          <w:u w:val="single"/>
        </w:rPr>
        <w:t xml:space="preserve">w, </w:t>
      </w:r>
      <w:r w:rsidR="00357054" w:rsidRPr="00B115B0">
        <w:rPr>
          <w:rFonts w:ascii="Arial Narrow" w:hAnsi="Arial Narrow"/>
          <w:spacing w:val="-2"/>
          <w:u w:val="single"/>
        </w:rPr>
        <w:t xml:space="preserve">zakresów merytorycznych, </w:t>
      </w:r>
      <w:r w:rsidR="00D6270A" w:rsidRPr="00B115B0">
        <w:rPr>
          <w:rFonts w:ascii="Arial Narrow" w:hAnsi="Arial Narrow"/>
          <w:spacing w:val="-2"/>
          <w:u w:val="single"/>
        </w:rPr>
        <w:t>dat wykonania oraz podmiotów</w:t>
      </w:r>
      <w:r w:rsidR="00216EA7" w:rsidRPr="00B115B0">
        <w:rPr>
          <w:rFonts w:ascii="Arial Narrow" w:hAnsi="Arial Narrow"/>
          <w:spacing w:val="-2"/>
          <w:u w:val="single"/>
        </w:rPr>
        <w:t xml:space="preserve"> na rzecz k</w:t>
      </w:r>
      <w:r w:rsidR="00CB7A1D" w:rsidRPr="00B115B0">
        <w:rPr>
          <w:rFonts w:ascii="Arial Narrow" w:hAnsi="Arial Narrow"/>
          <w:spacing w:val="-2"/>
          <w:u w:val="single"/>
        </w:rPr>
        <w:t>tórych usługi zostały wykonane.</w:t>
      </w:r>
      <w:r w:rsidR="006D11AE" w:rsidRPr="00B115B0">
        <w:rPr>
          <w:rFonts w:ascii="Arial Narrow" w:hAnsi="Arial Narrow"/>
          <w:spacing w:val="-2"/>
        </w:rPr>
        <w:t xml:space="preserve"> Zamawiający uznaje jako jedno zrealizowane szkolenie, każdą edycję szkolenia</w:t>
      </w:r>
      <w:r w:rsidR="006D11AE" w:rsidRPr="00B115B0">
        <w:rPr>
          <w:rFonts w:ascii="Arial Narrow" w:hAnsi="Arial Narrow"/>
        </w:rPr>
        <w:t xml:space="preserve"> </w:t>
      </w:r>
      <w:r w:rsidR="006D11AE" w:rsidRPr="00B115B0">
        <w:rPr>
          <w:rFonts w:ascii="Arial Narrow" w:hAnsi="Arial Narrow"/>
          <w:spacing w:val="-2"/>
        </w:rPr>
        <w:t>przeprowadzoną dla odrębnej grupy uczestników;</w:t>
      </w:r>
    </w:p>
    <w:p w:rsidR="006D11AE" w:rsidRPr="00B115B0" w:rsidRDefault="0063374E" w:rsidP="00BF1839">
      <w:pPr>
        <w:numPr>
          <w:ilvl w:val="0"/>
          <w:numId w:val="30"/>
        </w:numPr>
        <w:ind w:right="11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</w:rPr>
        <w:t>jeśli wskazan</w:t>
      </w:r>
      <w:r w:rsidR="00E41B20" w:rsidRPr="00B115B0">
        <w:rPr>
          <w:rFonts w:ascii="Arial Narrow" w:hAnsi="Arial Narrow"/>
        </w:rPr>
        <w:t>i</w:t>
      </w:r>
      <w:r w:rsidRPr="00B115B0">
        <w:rPr>
          <w:rFonts w:ascii="Arial Narrow" w:hAnsi="Arial Narrow"/>
        </w:rPr>
        <w:t xml:space="preserve"> przez Wykonawcę trener</w:t>
      </w:r>
      <w:r w:rsidR="00E41B20" w:rsidRPr="00B115B0">
        <w:rPr>
          <w:rFonts w:ascii="Arial Narrow" w:hAnsi="Arial Narrow"/>
        </w:rPr>
        <w:t>zy</w:t>
      </w:r>
      <w:r w:rsidRPr="00B115B0">
        <w:rPr>
          <w:rFonts w:ascii="Arial Narrow" w:hAnsi="Arial Narrow"/>
        </w:rPr>
        <w:t xml:space="preserve"> z przyczyn losowych nie bę</w:t>
      </w:r>
      <w:r w:rsidR="00E41B20" w:rsidRPr="00B115B0">
        <w:rPr>
          <w:rFonts w:ascii="Arial Narrow" w:hAnsi="Arial Narrow"/>
        </w:rPr>
        <w:t>dą</w:t>
      </w:r>
      <w:r w:rsidRPr="00B115B0">
        <w:rPr>
          <w:rFonts w:ascii="Arial Narrow" w:hAnsi="Arial Narrow"/>
        </w:rPr>
        <w:t xml:space="preserve"> m</w:t>
      </w:r>
      <w:r w:rsidR="00E41B20" w:rsidRPr="00B115B0">
        <w:rPr>
          <w:rFonts w:ascii="Arial Narrow" w:hAnsi="Arial Narrow"/>
        </w:rPr>
        <w:t xml:space="preserve">ogli </w:t>
      </w:r>
      <w:r w:rsidRPr="00B115B0">
        <w:rPr>
          <w:rFonts w:ascii="Arial Narrow" w:hAnsi="Arial Narrow"/>
        </w:rPr>
        <w:t>zrealizować szkolenia Wykonawca zapewni zastępstwo – trenera</w:t>
      </w:r>
      <w:r w:rsidR="00E41B20" w:rsidRPr="00B115B0">
        <w:rPr>
          <w:rFonts w:ascii="Arial Narrow" w:hAnsi="Arial Narrow"/>
        </w:rPr>
        <w:t>/ów</w:t>
      </w:r>
      <w:r w:rsidRPr="00B115B0">
        <w:rPr>
          <w:rFonts w:ascii="Arial Narrow" w:hAnsi="Arial Narrow"/>
        </w:rPr>
        <w:t xml:space="preserve"> o równych lub wyższych kwalifikacj</w:t>
      </w:r>
      <w:r w:rsidR="009467A5" w:rsidRPr="00B115B0">
        <w:rPr>
          <w:rFonts w:ascii="Arial Narrow" w:hAnsi="Arial Narrow"/>
        </w:rPr>
        <w:t>ach</w:t>
      </w:r>
      <w:r w:rsidRPr="00B115B0">
        <w:rPr>
          <w:rFonts w:ascii="Arial Narrow" w:hAnsi="Arial Narrow"/>
        </w:rPr>
        <w:t xml:space="preserve"> do</w:t>
      </w:r>
      <w:r w:rsidR="006E2632">
        <w:rPr>
          <w:rFonts w:ascii="Arial Narrow" w:hAnsi="Arial Narrow"/>
        </w:rPr>
        <w:t> </w:t>
      </w:r>
      <w:bookmarkStart w:id="0" w:name="_GoBack"/>
      <w:bookmarkEnd w:id="0"/>
      <w:r w:rsidRPr="00B115B0">
        <w:rPr>
          <w:rFonts w:ascii="Arial Narrow" w:hAnsi="Arial Narrow"/>
        </w:rPr>
        <w:t>akceptacji Zamawiającego.</w:t>
      </w:r>
    </w:p>
    <w:p w:rsidR="00BF1839" w:rsidRPr="00B115B0" w:rsidRDefault="006D11AE" w:rsidP="00BF1839">
      <w:pPr>
        <w:numPr>
          <w:ilvl w:val="0"/>
          <w:numId w:val="23"/>
        </w:numPr>
        <w:ind w:left="357" w:right="11" w:hanging="357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spacing w:val="5"/>
        </w:rPr>
        <w:t>salę szkoleniową</w:t>
      </w:r>
      <w:r w:rsidRPr="00B115B0">
        <w:rPr>
          <w:rFonts w:ascii="Arial Narrow" w:hAnsi="Arial Narrow"/>
          <w:spacing w:val="5"/>
        </w:rPr>
        <w:t xml:space="preserve"> posiadającą liczbę miejsc siedzących przy stołach, odpowiadającą liczbie osób biorących udział </w:t>
      </w:r>
      <w:r w:rsidR="00507B50" w:rsidRPr="00B115B0">
        <w:rPr>
          <w:rFonts w:ascii="Arial Narrow" w:hAnsi="Arial Narrow"/>
        </w:rPr>
        <w:t>w</w:t>
      </w:r>
      <w:r w:rsidRPr="00B115B0">
        <w:rPr>
          <w:rFonts w:ascii="Arial Narrow" w:hAnsi="Arial Narrow"/>
        </w:rPr>
        <w:t xml:space="preserve"> </w:t>
      </w:r>
      <w:r w:rsidR="00E26F24" w:rsidRPr="00B115B0">
        <w:rPr>
          <w:rFonts w:ascii="Arial Narrow" w:hAnsi="Arial Narrow"/>
        </w:rPr>
        <w:t xml:space="preserve">poszczególnych edycjach </w:t>
      </w:r>
      <w:r w:rsidRPr="00B115B0">
        <w:rPr>
          <w:rFonts w:ascii="Arial Narrow" w:hAnsi="Arial Narrow"/>
        </w:rPr>
        <w:t>szkoleni</w:t>
      </w:r>
      <w:r w:rsidR="00E26F24" w:rsidRPr="00B115B0">
        <w:rPr>
          <w:rFonts w:ascii="Arial Narrow" w:hAnsi="Arial Narrow"/>
        </w:rPr>
        <w:t>a</w:t>
      </w:r>
      <w:r w:rsidRPr="00B115B0">
        <w:rPr>
          <w:rFonts w:ascii="Arial Narrow" w:hAnsi="Arial Narrow"/>
        </w:rPr>
        <w:t xml:space="preserve">, wyposażoną w sprzęt niezbędny do przeprowadzenia szkolenia, w tym: laptop, </w:t>
      </w:r>
      <w:r w:rsidRPr="00B115B0">
        <w:rPr>
          <w:rFonts w:ascii="Arial Narrow" w:hAnsi="Arial Narrow"/>
          <w:spacing w:val="-1"/>
        </w:rPr>
        <w:t xml:space="preserve">rzutnik multimedialny, ekran, tablicę typu flipchart oraz odpowiednie oświetlenie w tym światło dzienne, nagłośnienie, ogrzewanie i klimatyzację. </w:t>
      </w:r>
      <w:r w:rsidR="00950FB5" w:rsidRPr="00B115B0">
        <w:rPr>
          <w:rFonts w:ascii="Arial Narrow" w:hAnsi="Arial Narrow"/>
          <w:spacing w:val="-1"/>
        </w:rPr>
        <w:t xml:space="preserve">Sala musi być dostosowana do osób </w:t>
      </w:r>
      <w:r w:rsidR="00507B50" w:rsidRPr="00B115B0">
        <w:rPr>
          <w:rFonts w:ascii="Arial Narrow" w:hAnsi="Arial Narrow"/>
          <w:spacing w:val="-1"/>
        </w:rPr>
        <w:t xml:space="preserve">z </w:t>
      </w:r>
      <w:r w:rsidR="00950FB5" w:rsidRPr="00B115B0">
        <w:rPr>
          <w:rFonts w:ascii="Arial Narrow" w:hAnsi="Arial Narrow"/>
          <w:spacing w:val="-1"/>
        </w:rPr>
        <w:t>niepełnosprawn</w:t>
      </w:r>
      <w:r w:rsidR="00507B50" w:rsidRPr="00B115B0">
        <w:rPr>
          <w:rFonts w:ascii="Arial Narrow" w:hAnsi="Arial Narrow"/>
          <w:spacing w:val="-1"/>
        </w:rPr>
        <w:t>ościami a także</w:t>
      </w:r>
      <w:r w:rsidRPr="00B115B0">
        <w:rPr>
          <w:rFonts w:ascii="Arial Narrow" w:hAnsi="Arial Narrow"/>
          <w:spacing w:val="-1"/>
        </w:rPr>
        <w:t xml:space="preserve"> musi spełniać wymogi BHP i ppoż.</w:t>
      </w:r>
    </w:p>
    <w:p w:rsidR="00B115B0" w:rsidRDefault="00B115B0" w:rsidP="00B115B0">
      <w:pPr>
        <w:ind w:right="11"/>
        <w:jc w:val="both"/>
        <w:rPr>
          <w:rFonts w:ascii="Arial Narrow" w:hAnsi="Arial Narrow"/>
          <w:b/>
          <w:u w:val="single"/>
        </w:rPr>
      </w:pPr>
    </w:p>
    <w:p w:rsidR="00B115B0" w:rsidRPr="00B115B0" w:rsidRDefault="00B115B0" w:rsidP="00B115B0">
      <w:pPr>
        <w:ind w:right="11"/>
        <w:jc w:val="both"/>
        <w:rPr>
          <w:rFonts w:ascii="Arial Narrow" w:hAnsi="Arial Narrow"/>
          <w:b/>
          <w:u w:val="single"/>
        </w:rPr>
      </w:pPr>
    </w:p>
    <w:p w:rsidR="006D11AE" w:rsidRPr="00B115B0" w:rsidRDefault="006D11AE" w:rsidP="00BF1839">
      <w:pPr>
        <w:numPr>
          <w:ilvl w:val="0"/>
          <w:numId w:val="23"/>
        </w:numPr>
        <w:ind w:left="357" w:right="11" w:hanging="357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spacing w:val="5"/>
        </w:rPr>
        <w:t>wyżywienie:</w:t>
      </w:r>
    </w:p>
    <w:p w:rsidR="006D11AE" w:rsidRPr="00B115B0" w:rsidRDefault="006D11AE" w:rsidP="006D11AE">
      <w:pPr>
        <w:numPr>
          <w:ilvl w:val="1"/>
          <w:numId w:val="27"/>
        </w:numPr>
        <w:spacing w:line="254" w:lineRule="exact"/>
        <w:ind w:right="6"/>
        <w:jc w:val="both"/>
        <w:rPr>
          <w:rFonts w:ascii="Arial Narrow" w:hAnsi="Arial Narrow"/>
          <w:u w:val="single"/>
        </w:rPr>
      </w:pPr>
      <w:r w:rsidRPr="00B115B0">
        <w:rPr>
          <w:rFonts w:ascii="Arial Narrow" w:hAnsi="Arial Narrow"/>
          <w:bCs/>
          <w:spacing w:val="-1"/>
          <w:u w:val="single"/>
        </w:rPr>
        <w:t>2 przerwy kawowe dla każdego uczestnika, składające się z:</w:t>
      </w:r>
    </w:p>
    <w:p w:rsidR="006D11AE" w:rsidRPr="00B115B0" w:rsidRDefault="006D11AE" w:rsidP="006D11AE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line="264" w:lineRule="exact"/>
        <w:ind w:left="1418" w:hanging="284"/>
        <w:jc w:val="both"/>
        <w:rPr>
          <w:rFonts w:ascii="Arial Narrow" w:hAnsi="Arial Narrow"/>
        </w:rPr>
      </w:pPr>
      <w:r w:rsidRPr="00B115B0">
        <w:rPr>
          <w:rFonts w:ascii="Arial Narrow" w:hAnsi="Arial Narrow"/>
          <w:spacing w:val="1"/>
        </w:rPr>
        <w:t xml:space="preserve">wyrobów cukierniczych różnorodnych: np. kruchych ciasteczek, wafelków, rogalików </w:t>
      </w:r>
      <w:r w:rsidRPr="00B115B0">
        <w:rPr>
          <w:rFonts w:ascii="Arial Narrow" w:hAnsi="Arial Narrow"/>
          <w:spacing w:val="-1"/>
        </w:rPr>
        <w:t>z nadzieniem (nie mniej niż 40g na osobę z każdego rodzaju),</w:t>
      </w:r>
    </w:p>
    <w:p w:rsidR="006D11AE" w:rsidRPr="00B115B0" w:rsidRDefault="006D11AE" w:rsidP="006D11AE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line="264" w:lineRule="exact"/>
        <w:ind w:left="1418" w:hanging="284"/>
        <w:jc w:val="both"/>
        <w:rPr>
          <w:rFonts w:ascii="Arial Narrow" w:hAnsi="Arial Narrow"/>
        </w:rPr>
      </w:pPr>
      <w:r w:rsidRPr="00B115B0">
        <w:rPr>
          <w:rFonts w:ascii="Arial Narrow" w:hAnsi="Arial Narrow"/>
          <w:spacing w:val="-2"/>
        </w:rPr>
        <w:t xml:space="preserve">napojów: świeżo parzonej </w:t>
      </w:r>
      <w:r w:rsidRPr="00B115B0">
        <w:rPr>
          <w:rFonts w:ascii="Arial Narrow" w:hAnsi="Arial Narrow"/>
          <w:spacing w:val="-1"/>
        </w:rPr>
        <w:t>kawy z ekspresu (min. 0,25 l/os.)</w:t>
      </w:r>
      <w:r w:rsidRPr="00B115B0">
        <w:rPr>
          <w:rFonts w:ascii="Arial Narrow" w:hAnsi="Arial Narrow"/>
          <w:bCs/>
          <w:spacing w:val="-2"/>
        </w:rPr>
        <w:t xml:space="preserve">, </w:t>
      </w:r>
      <w:r w:rsidRPr="00B115B0">
        <w:rPr>
          <w:rFonts w:ascii="Arial Narrow" w:hAnsi="Arial Narrow"/>
          <w:spacing w:val="-2"/>
        </w:rPr>
        <w:t xml:space="preserve">herbaty dobrej jakości </w:t>
      </w:r>
      <w:r w:rsidRPr="00B115B0">
        <w:rPr>
          <w:rFonts w:ascii="Arial Narrow" w:hAnsi="Arial Narrow"/>
          <w:spacing w:val="1"/>
        </w:rPr>
        <w:t>(min.</w:t>
      </w:r>
      <w:r w:rsidR="00121E06">
        <w:rPr>
          <w:rFonts w:ascii="Arial Narrow" w:hAnsi="Arial Narrow"/>
          <w:spacing w:val="1"/>
        </w:rPr>
        <w:t> </w:t>
      </w:r>
      <w:r w:rsidRPr="00B115B0">
        <w:rPr>
          <w:rFonts w:ascii="Arial Narrow" w:hAnsi="Arial Narrow"/>
          <w:spacing w:val="1"/>
        </w:rPr>
        <w:t>3 rodzaje herbat w torebkach - czarna, zielona, owocowa - min. 0,25 l/os.)</w:t>
      </w:r>
      <w:r w:rsidRPr="00B115B0">
        <w:rPr>
          <w:rFonts w:ascii="Arial Narrow" w:hAnsi="Arial Narrow"/>
          <w:spacing w:val="-3"/>
        </w:rPr>
        <w:t xml:space="preserve">, </w:t>
      </w:r>
      <w:r w:rsidRPr="00B115B0">
        <w:rPr>
          <w:rFonts w:ascii="Arial Narrow" w:hAnsi="Arial Narrow"/>
          <w:spacing w:val="-2"/>
        </w:rPr>
        <w:t xml:space="preserve">soków owocowych naturalnych 100% - 2 smaki (min. 0,33 l/os.), </w:t>
      </w:r>
      <w:r w:rsidRPr="00B115B0">
        <w:rPr>
          <w:rFonts w:ascii="Arial Narrow" w:hAnsi="Arial Narrow"/>
          <w:bCs/>
          <w:spacing w:val="-2"/>
        </w:rPr>
        <w:t xml:space="preserve">wody </w:t>
      </w:r>
      <w:r w:rsidRPr="00B115B0">
        <w:rPr>
          <w:rFonts w:ascii="Arial Narrow" w:hAnsi="Arial Narrow"/>
          <w:spacing w:val="-2"/>
        </w:rPr>
        <w:t xml:space="preserve">mineralnej </w:t>
      </w:r>
      <w:r w:rsidRPr="00B115B0">
        <w:rPr>
          <w:rFonts w:ascii="Arial Narrow" w:hAnsi="Arial Narrow"/>
          <w:bCs/>
          <w:spacing w:val="-2"/>
        </w:rPr>
        <w:t xml:space="preserve">gazowanej </w:t>
      </w:r>
      <w:r w:rsidRPr="00B115B0">
        <w:rPr>
          <w:rFonts w:ascii="Arial Narrow" w:hAnsi="Arial Narrow"/>
          <w:bCs/>
          <w:spacing w:val="-8"/>
        </w:rPr>
        <w:t xml:space="preserve">i niegazowanej </w:t>
      </w:r>
      <w:r w:rsidRPr="00B115B0">
        <w:rPr>
          <w:rFonts w:ascii="Arial Narrow" w:hAnsi="Arial Narrow"/>
          <w:spacing w:val="-8"/>
        </w:rPr>
        <w:t>(min. 0,33 l/os.),</w:t>
      </w:r>
    </w:p>
    <w:p w:rsidR="006D11AE" w:rsidRPr="00B115B0" w:rsidRDefault="006D11AE" w:rsidP="006D11AE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line="264" w:lineRule="exact"/>
        <w:ind w:left="1418" w:hanging="284"/>
        <w:jc w:val="both"/>
        <w:rPr>
          <w:rFonts w:ascii="Arial Narrow" w:hAnsi="Arial Narrow"/>
          <w:color w:val="FF0000"/>
        </w:rPr>
      </w:pPr>
      <w:r w:rsidRPr="00B115B0">
        <w:rPr>
          <w:rFonts w:ascii="Arial Narrow" w:hAnsi="Arial Narrow"/>
          <w:bCs/>
          <w:spacing w:val="-4"/>
        </w:rPr>
        <w:t>dodatków: cytryny</w:t>
      </w:r>
      <w:r w:rsidRPr="00B115B0">
        <w:rPr>
          <w:rFonts w:ascii="Arial Narrow" w:hAnsi="Arial Narrow"/>
          <w:spacing w:val="-4"/>
        </w:rPr>
        <w:t>, cukru, mleka do kawy.</w:t>
      </w:r>
    </w:p>
    <w:p w:rsidR="006D11AE" w:rsidRPr="00B115B0" w:rsidRDefault="006D11AE" w:rsidP="006D11AE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before="5" w:line="245" w:lineRule="exact"/>
        <w:jc w:val="both"/>
        <w:rPr>
          <w:rFonts w:ascii="Arial Narrow" w:hAnsi="Arial Narrow"/>
          <w:spacing w:val="-4"/>
          <w:u w:val="single"/>
        </w:rPr>
      </w:pPr>
      <w:r w:rsidRPr="00B115B0">
        <w:rPr>
          <w:rFonts w:ascii="Arial Narrow" w:hAnsi="Arial Narrow"/>
          <w:spacing w:val="-4"/>
          <w:u w:val="single"/>
        </w:rPr>
        <w:t>1 przerwa obiadowa dla każdego uczestnika, składająca się z:</w:t>
      </w:r>
    </w:p>
    <w:p w:rsidR="004F00CE" w:rsidRPr="00B115B0" w:rsidRDefault="006D11AE" w:rsidP="00CD723B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line="264" w:lineRule="exact"/>
        <w:ind w:left="1418" w:hanging="284"/>
        <w:jc w:val="both"/>
        <w:rPr>
          <w:rFonts w:ascii="Arial Narrow" w:hAnsi="Arial Narrow"/>
        </w:rPr>
      </w:pPr>
      <w:r w:rsidRPr="00B115B0">
        <w:rPr>
          <w:rFonts w:ascii="Arial Narrow" w:hAnsi="Arial Narrow"/>
          <w:spacing w:val="-1"/>
        </w:rPr>
        <w:t xml:space="preserve">dania głównego </w:t>
      </w:r>
      <w:r w:rsidR="004F00CE" w:rsidRPr="00B115B0">
        <w:rPr>
          <w:rFonts w:ascii="Arial Narrow" w:hAnsi="Arial Narrow"/>
          <w:bCs/>
        </w:rPr>
        <w:t xml:space="preserve">- </w:t>
      </w:r>
      <w:r w:rsidR="00771DDE" w:rsidRPr="00B115B0">
        <w:rPr>
          <w:rFonts w:ascii="Arial Narrow" w:hAnsi="Arial Narrow"/>
          <w:spacing w:val="-1"/>
        </w:rPr>
        <w:t>danie mięsne (min. 200 g/os.) z dodatkiem ziemniaków, frytek, klusek lub ryżu (min. 150 g/os.) i zestawu surówek (min. 2 rodzaje – min. 50 g/os.),</w:t>
      </w:r>
    </w:p>
    <w:p w:rsidR="006D11AE" w:rsidRPr="00B115B0" w:rsidRDefault="006D11AE" w:rsidP="00CD723B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line="264" w:lineRule="exact"/>
        <w:ind w:left="1418" w:hanging="284"/>
        <w:jc w:val="both"/>
        <w:rPr>
          <w:rFonts w:ascii="Arial Narrow" w:hAnsi="Arial Narrow"/>
        </w:rPr>
      </w:pPr>
      <w:r w:rsidRPr="00B115B0">
        <w:rPr>
          <w:rFonts w:ascii="Arial Narrow" w:hAnsi="Arial Narrow"/>
          <w:spacing w:val="-2"/>
        </w:rPr>
        <w:t>napojów:</w:t>
      </w:r>
      <w:r w:rsidRPr="00B115B0">
        <w:rPr>
          <w:rFonts w:ascii="Arial Narrow" w:hAnsi="Arial Narrow"/>
          <w:spacing w:val="1"/>
        </w:rPr>
        <w:t xml:space="preserve"> </w:t>
      </w:r>
      <w:r w:rsidRPr="00B115B0">
        <w:rPr>
          <w:rFonts w:ascii="Arial Narrow" w:hAnsi="Arial Narrow"/>
          <w:spacing w:val="-2"/>
        </w:rPr>
        <w:t xml:space="preserve">soków owocowych naturalnych 100% - 2 smaki (min. 0,33 l/os.), wody mineralnej gazowanej </w:t>
      </w:r>
      <w:r w:rsidRPr="00B115B0">
        <w:rPr>
          <w:rFonts w:ascii="Arial Narrow" w:hAnsi="Arial Narrow"/>
          <w:spacing w:val="-4"/>
        </w:rPr>
        <w:t xml:space="preserve">i niegazowanej </w:t>
      </w:r>
      <w:r w:rsidRPr="00B115B0">
        <w:rPr>
          <w:rFonts w:ascii="Arial Narrow" w:hAnsi="Arial Narrow"/>
          <w:spacing w:val="-8"/>
        </w:rPr>
        <w:t>(min. 0,33 l/os.).</w:t>
      </w:r>
    </w:p>
    <w:p w:rsidR="00C36AE0" w:rsidRPr="00B115B0" w:rsidRDefault="00C36AE0" w:rsidP="00C36AE0">
      <w:pPr>
        <w:numPr>
          <w:ilvl w:val="1"/>
          <w:numId w:val="27"/>
        </w:numPr>
        <w:tabs>
          <w:tab w:val="left" w:pos="562"/>
        </w:tabs>
        <w:jc w:val="both"/>
        <w:rPr>
          <w:rFonts w:ascii="Arial Narrow" w:hAnsi="Arial Narrow"/>
          <w:strike/>
        </w:rPr>
      </w:pPr>
      <w:r w:rsidRPr="00B115B0">
        <w:rPr>
          <w:rFonts w:ascii="Arial Narrow" w:hAnsi="Arial Narrow"/>
        </w:rPr>
        <w:t>Bufet kawowy powinien być dostępny dla uczestników szkolenia przez cały czas trwania wykładów oraz na bieżąco uzupełniany. Bufet kawowy może znajdować się w sali konferencyjnej lub w pomieszczeniu do niej bezpośrednio przylegającym. Wskazane jest, aby bufet kawowy znajdował się w sali konferencyjnej, w której odbywać się będzie szkolenie. Jeżeli będzie znajdować się w pomieszczeniu do niej bezpośrednio przylegającym należy zabezpieczyć bufet tak aby nie miały do niego dostępu osoby trzecie tj. nie będące uczestnikami szkolenia oraz nie będące osobami wyznaczonymi do jego obsługi.</w:t>
      </w:r>
    </w:p>
    <w:p w:rsidR="006D11AE" w:rsidRPr="00B115B0" w:rsidRDefault="006D11AE" w:rsidP="006D11AE">
      <w:pPr>
        <w:numPr>
          <w:ilvl w:val="1"/>
          <w:numId w:val="27"/>
        </w:numPr>
        <w:tabs>
          <w:tab w:val="left" w:pos="562"/>
        </w:tabs>
        <w:jc w:val="both"/>
        <w:rPr>
          <w:rFonts w:ascii="Arial Narrow" w:hAnsi="Arial Narrow"/>
          <w:strike/>
        </w:rPr>
      </w:pPr>
      <w:r w:rsidRPr="00B115B0">
        <w:rPr>
          <w:rFonts w:ascii="Arial Narrow" w:hAnsi="Arial Narrow"/>
        </w:rPr>
        <w:t>Obiad powinien być podawany na</w:t>
      </w:r>
      <w:r w:rsidR="00535CB8" w:rsidRPr="00B115B0">
        <w:rPr>
          <w:rFonts w:ascii="Arial Narrow" w:hAnsi="Arial Narrow"/>
        </w:rPr>
        <w:t xml:space="preserve"> </w:t>
      </w:r>
      <w:r w:rsidRPr="00B115B0">
        <w:rPr>
          <w:rFonts w:ascii="Arial Narrow" w:hAnsi="Arial Narrow"/>
        </w:rPr>
        <w:t>zastawie ceramicznej z kompletem sztućców metalowych i serwetek w formie umożliwiającej spożywanie posiłku w pozycji siedzącej w innej sali niż sala wykładowa.</w:t>
      </w:r>
    </w:p>
    <w:p w:rsidR="006D11AE" w:rsidRPr="00B115B0" w:rsidRDefault="006D11AE" w:rsidP="006D11AE">
      <w:pPr>
        <w:numPr>
          <w:ilvl w:val="1"/>
          <w:numId w:val="27"/>
        </w:numPr>
        <w:tabs>
          <w:tab w:val="left" w:pos="562"/>
        </w:tabs>
        <w:jc w:val="both"/>
        <w:rPr>
          <w:rFonts w:ascii="Arial Narrow" w:hAnsi="Arial Narrow"/>
          <w:strike/>
        </w:rPr>
      </w:pPr>
      <w:r w:rsidRPr="00B115B0">
        <w:rPr>
          <w:rFonts w:ascii="Arial Narrow" w:hAnsi="Arial Narrow"/>
        </w:rPr>
        <w:t>Obiad dla każdego uczestnika powinien być podany na ciepło i może być dostarczony jako wyporcjowany lub porcjowanie może odbywać się w chwili podawania obiadu.</w:t>
      </w:r>
    </w:p>
    <w:p w:rsidR="006D11AE" w:rsidRPr="00B115B0" w:rsidRDefault="006D11AE" w:rsidP="006D11AE">
      <w:pPr>
        <w:numPr>
          <w:ilvl w:val="1"/>
          <w:numId w:val="27"/>
        </w:numPr>
        <w:tabs>
          <w:tab w:val="left" w:pos="562"/>
        </w:tabs>
        <w:jc w:val="both"/>
        <w:rPr>
          <w:rFonts w:ascii="Arial Narrow" w:hAnsi="Arial Narrow"/>
          <w:strike/>
        </w:rPr>
      </w:pPr>
      <w:r w:rsidRPr="00B115B0">
        <w:rPr>
          <w:rFonts w:ascii="Arial Narrow" w:hAnsi="Arial Narrow"/>
        </w:rPr>
        <w:t>Wszystkie posiłki tj.: zarówno przerwy kawowe jak i obiadow</w:t>
      </w:r>
      <w:r w:rsidR="0024525D" w:rsidRPr="00B115B0">
        <w:rPr>
          <w:rFonts w:ascii="Arial Narrow" w:hAnsi="Arial Narrow"/>
        </w:rPr>
        <w:t>a</w:t>
      </w:r>
      <w:r w:rsidRPr="00B115B0">
        <w:rPr>
          <w:rFonts w:ascii="Arial Narrow" w:hAnsi="Arial Narrow"/>
        </w:rPr>
        <w:t xml:space="preserve"> będą takie same dla wszystkich uczestników przy zastrzeżeniu ewentualnej konieczności podania </w:t>
      </w:r>
      <w:r w:rsidRPr="00B115B0">
        <w:rPr>
          <w:rFonts w:ascii="Arial Narrow" w:hAnsi="Arial Narrow"/>
          <w:b/>
        </w:rPr>
        <w:t>posiłków bezmięsnych</w:t>
      </w:r>
      <w:r w:rsidR="005F46ED" w:rsidRPr="00B115B0">
        <w:rPr>
          <w:rFonts w:ascii="Arial Narrow" w:hAnsi="Arial Narrow"/>
        </w:rPr>
        <w:t xml:space="preserve"> (</w:t>
      </w:r>
      <w:r w:rsidRPr="00B115B0">
        <w:rPr>
          <w:rFonts w:ascii="Arial Narrow" w:hAnsi="Arial Narrow"/>
          <w:b/>
        </w:rPr>
        <w:t>wegetariańskich, wegańskich</w:t>
      </w:r>
      <w:r w:rsidR="005F46ED" w:rsidRPr="00B115B0">
        <w:rPr>
          <w:rFonts w:ascii="Arial Narrow" w:hAnsi="Arial Narrow"/>
          <w:b/>
        </w:rPr>
        <w:t>),</w:t>
      </w:r>
      <w:r w:rsidRPr="00B115B0">
        <w:rPr>
          <w:rFonts w:ascii="Arial Narrow" w:hAnsi="Arial Narrow"/>
          <w:b/>
        </w:rPr>
        <w:t xml:space="preserve"> bezglutenowych,</w:t>
      </w:r>
      <w:r w:rsidRPr="00B115B0">
        <w:rPr>
          <w:rFonts w:ascii="Arial Narrow" w:hAnsi="Arial Narrow"/>
        </w:rPr>
        <w:t xml:space="preserve"> o których wykonawca zostanie poinformowany w przededniu realizacji usługi.</w:t>
      </w:r>
      <w:r w:rsidRPr="00B115B0">
        <w:rPr>
          <w:rFonts w:ascii="Arial Narrow" w:hAnsi="Arial Narrow"/>
          <w:b/>
        </w:rPr>
        <w:t xml:space="preserve"> </w:t>
      </w:r>
    </w:p>
    <w:p w:rsidR="006D11AE" w:rsidRPr="00B115B0" w:rsidRDefault="006D11AE" w:rsidP="00BF1839">
      <w:pPr>
        <w:numPr>
          <w:ilvl w:val="1"/>
          <w:numId w:val="27"/>
        </w:numPr>
        <w:tabs>
          <w:tab w:val="left" w:pos="562"/>
        </w:tabs>
        <w:jc w:val="both"/>
        <w:rPr>
          <w:rFonts w:ascii="Arial Narrow" w:hAnsi="Arial Narrow"/>
          <w:strike/>
        </w:rPr>
      </w:pPr>
      <w:r w:rsidRPr="00B115B0">
        <w:rPr>
          <w:rFonts w:ascii="Arial Narrow" w:hAnsi="Arial Narrow"/>
        </w:rPr>
        <w:t>Wykonawca zobowiązany jest do przygotowania posiłków z</w:t>
      </w:r>
      <w:r w:rsidR="00257D58" w:rsidRPr="00B115B0">
        <w:rPr>
          <w:rFonts w:ascii="Arial Narrow" w:hAnsi="Arial Narrow"/>
        </w:rPr>
        <w:t xml:space="preserve"> </w:t>
      </w:r>
      <w:r w:rsidRPr="00B115B0">
        <w:rPr>
          <w:rFonts w:ascii="Arial Narrow" w:hAnsi="Arial Narrow"/>
        </w:rPr>
        <w:t>pełnowartościowych, świeżych produktów z ważnymi terminami przydatności do spożycia, z zachowaniem zasad higieny i obowiązujących przepisów sanitarnych a także do terminowego przygotowania i podania posiłków, zgodnie z ramowym harmonogramem szkolenia;</w:t>
      </w:r>
    </w:p>
    <w:p w:rsidR="00BF1839" w:rsidRPr="00B115B0" w:rsidRDefault="00BF1839" w:rsidP="00BF1839">
      <w:pPr>
        <w:numPr>
          <w:ilvl w:val="0"/>
          <w:numId w:val="23"/>
        </w:numPr>
        <w:ind w:left="357" w:right="11" w:hanging="357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</w:rPr>
        <w:t>przygotowanie harmonogramu szkolenia</w:t>
      </w:r>
      <w:r w:rsidRPr="00B115B0">
        <w:rPr>
          <w:rFonts w:ascii="Arial Narrow" w:hAnsi="Arial Narrow"/>
        </w:rPr>
        <w:t xml:space="preserve"> uwzględniającego zakres merytoryczny i zagadnienia dopasowane do potrzeb uczestników szkolenia</w:t>
      </w:r>
      <w:r w:rsidR="005F46ED" w:rsidRPr="00B115B0">
        <w:rPr>
          <w:rFonts w:ascii="Arial Narrow" w:hAnsi="Arial Narrow"/>
        </w:rPr>
        <w:t>;</w:t>
      </w:r>
    </w:p>
    <w:p w:rsidR="00BF1839" w:rsidRPr="00B115B0" w:rsidRDefault="002F3EB5" w:rsidP="00252414">
      <w:pPr>
        <w:numPr>
          <w:ilvl w:val="0"/>
          <w:numId w:val="23"/>
        </w:numPr>
        <w:ind w:left="357" w:right="11" w:hanging="357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bCs/>
        </w:rPr>
        <w:t>przeprowadzenie szkolenia zgodnie z harmonogramem szkolenia</w:t>
      </w:r>
      <w:r w:rsidR="00BF1839" w:rsidRPr="00B115B0">
        <w:rPr>
          <w:rFonts w:ascii="Arial Narrow" w:hAnsi="Arial Narrow"/>
          <w:b/>
          <w:bCs/>
        </w:rPr>
        <w:t>;</w:t>
      </w:r>
    </w:p>
    <w:p w:rsidR="00BF1839" w:rsidRPr="00B115B0" w:rsidRDefault="00BF1839" w:rsidP="00BF1839">
      <w:pPr>
        <w:numPr>
          <w:ilvl w:val="0"/>
          <w:numId w:val="23"/>
        </w:numPr>
        <w:ind w:left="357" w:right="11" w:hanging="357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bCs/>
          <w:spacing w:val="3"/>
        </w:rPr>
        <w:t xml:space="preserve">materiały szkoleniowe </w:t>
      </w:r>
      <w:r w:rsidRPr="00B115B0">
        <w:rPr>
          <w:rFonts w:ascii="Arial Narrow" w:hAnsi="Arial Narrow"/>
          <w:bCs/>
          <w:spacing w:val="3"/>
        </w:rPr>
        <w:t xml:space="preserve">dla każdego </w:t>
      </w:r>
      <w:r w:rsidRPr="00B115B0">
        <w:rPr>
          <w:rFonts w:ascii="Arial Narrow" w:hAnsi="Arial Narrow"/>
          <w:spacing w:val="3"/>
        </w:rPr>
        <w:t>uczestnika szkolenia wraz z długopisem (prezentacja szkolenia w wersji papierowej i elektronicznej w formie e-maila, którego Zamawiający będzie mógł przesłać na skrzynki pocztowe uczestników szkolenia, bądź linku z którego można pobrać materiały – nie później niż w dniu realizacji szkolenia) oraz jeden egzemplarz w wersji papierowej dla celów archiwizacyjnyc</w:t>
      </w:r>
      <w:r w:rsidRPr="00B115B0">
        <w:rPr>
          <w:rFonts w:ascii="Arial Narrow" w:hAnsi="Arial Narrow"/>
          <w:bCs/>
          <w:spacing w:val="3"/>
        </w:rPr>
        <w:t>h;</w:t>
      </w:r>
    </w:p>
    <w:p w:rsidR="00BF1839" w:rsidRPr="00B115B0" w:rsidRDefault="0064471E" w:rsidP="00252414">
      <w:pPr>
        <w:numPr>
          <w:ilvl w:val="0"/>
          <w:numId w:val="23"/>
        </w:numPr>
        <w:ind w:left="357" w:right="11" w:hanging="357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bCs/>
          <w:spacing w:val="3"/>
        </w:rPr>
        <w:t xml:space="preserve">listę obecności przeszkolonych uczestników </w:t>
      </w:r>
      <w:r w:rsidRPr="00B115B0">
        <w:rPr>
          <w:rFonts w:ascii="Arial Narrow" w:hAnsi="Arial Narrow"/>
          <w:bCs/>
          <w:spacing w:val="3"/>
        </w:rPr>
        <w:t>i przekazać ją</w:t>
      </w:r>
      <w:r w:rsidR="002E5F95" w:rsidRPr="00B115B0">
        <w:rPr>
          <w:rFonts w:ascii="Arial Narrow" w:hAnsi="Arial Narrow"/>
          <w:bCs/>
          <w:spacing w:val="3"/>
        </w:rPr>
        <w:t xml:space="preserve"> Zamawiającemu</w:t>
      </w:r>
      <w:r w:rsidR="00BF1839" w:rsidRPr="00B115B0">
        <w:rPr>
          <w:rFonts w:ascii="Arial Narrow" w:hAnsi="Arial Narrow"/>
          <w:bCs/>
          <w:spacing w:val="3"/>
        </w:rPr>
        <w:t>;</w:t>
      </w:r>
    </w:p>
    <w:p w:rsidR="00BF1839" w:rsidRPr="00B115B0" w:rsidRDefault="00216EA7" w:rsidP="00252414">
      <w:pPr>
        <w:numPr>
          <w:ilvl w:val="0"/>
          <w:numId w:val="23"/>
        </w:numPr>
        <w:ind w:left="357" w:right="11" w:hanging="357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spacing w:val="4"/>
        </w:rPr>
        <w:t>w</w:t>
      </w:r>
      <w:r w:rsidR="00C47C78" w:rsidRPr="00B115B0">
        <w:rPr>
          <w:rFonts w:ascii="Arial Narrow" w:hAnsi="Arial Narrow"/>
          <w:b/>
          <w:spacing w:val="4"/>
        </w:rPr>
        <w:t>ydanie imiennych certyfikatów/</w:t>
      </w:r>
      <w:r w:rsidRPr="00B115B0">
        <w:rPr>
          <w:rFonts w:ascii="Arial Narrow" w:hAnsi="Arial Narrow"/>
          <w:b/>
          <w:spacing w:val="4"/>
        </w:rPr>
        <w:t>zaświadczeń</w:t>
      </w:r>
      <w:r w:rsidRPr="00B115B0">
        <w:rPr>
          <w:rFonts w:ascii="Arial Narrow" w:hAnsi="Arial Narrow"/>
          <w:spacing w:val="4"/>
        </w:rPr>
        <w:t xml:space="preserve"> potwierdzających udział w szkoleniu</w:t>
      </w:r>
      <w:r w:rsidR="00FD664C" w:rsidRPr="00B115B0">
        <w:rPr>
          <w:rFonts w:ascii="Arial Narrow" w:hAnsi="Arial Narrow"/>
          <w:spacing w:val="4"/>
        </w:rPr>
        <w:t xml:space="preserve"> w</w:t>
      </w:r>
      <w:r w:rsidR="00BF1839" w:rsidRPr="00B115B0">
        <w:rPr>
          <w:rFonts w:ascii="Arial Narrow" w:hAnsi="Arial Narrow"/>
          <w:spacing w:val="4"/>
        </w:rPr>
        <w:t> </w:t>
      </w:r>
      <w:r w:rsidR="00FD664C" w:rsidRPr="00B115B0">
        <w:rPr>
          <w:rFonts w:ascii="Arial Narrow" w:hAnsi="Arial Narrow"/>
          <w:spacing w:val="4"/>
        </w:rPr>
        <w:t>wersji papierowej</w:t>
      </w:r>
      <w:r w:rsidRPr="00B115B0">
        <w:rPr>
          <w:rFonts w:ascii="Arial Narrow" w:hAnsi="Arial Narrow"/>
          <w:spacing w:val="4"/>
        </w:rPr>
        <w:t xml:space="preserve">, zgodnie z listą </w:t>
      </w:r>
      <w:r w:rsidRPr="00B115B0">
        <w:rPr>
          <w:rFonts w:ascii="Arial Narrow" w:hAnsi="Arial Narrow"/>
          <w:spacing w:val="-2"/>
        </w:rPr>
        <w:t>obecności</w:t>
      </w:r>
      <w:r w:rsidR="00BF1839" w:rsidRPr="00B115B0">
        <w:rPr>
          <w:rFonts w:ascii="Arial Narrow" w:hAnsi="Arial Narrow"/>
          <w:spacing w:val="-2"/>
        </w:rPr>
        <w:t>, a także przekazanie Zamawiającemu ich kserokopii dla celów archiwizacyjnych;</w:t>
      </w:r>
    </w:p>
    <w:p w:rsidR="00BF1839" w:rsidRPr="00B115B0" w:rsidRDefault="00BF1839" w:rsidP="00BF1839">
      <w:pPr>
        <w:numPr>
          <w:ilvl w:val="0"/>
          <w:numId w:val="23"/>
        </w:numPr>
        <w:jc w:val="both"/>
        <w:rPr>
          <w:rFonts w:ascii="Arial Narrow" w:hAnsi="Arial Narrow"/>
        </w:rPr>
      </w:pPr>
      <w:r w:rsidRPr="00B115B0">
        <w:rPr>
          <w:rFonts w:ascii="Arial Narrow" w:hAnsi="Arial Narrow"/>
          <w:b/>
        </w:rPr>
        <w:t xml:space="preserve">zabezpieczenie minimum </w:t>
      </w:r>
      <w:r w:rsidR="00392928" w:rsidRPr="00B115B0">
        <w:rPr>
          <w:rFonts w:ascii="Arial Narrow" w:hAnsi="Arial Narrow"/>
          <w:b/>
        </w:rPr>
        <w:t>6</w:t>
      </w:r>
      <w:r w:rsidRPr="00B115B0">
        <w:rPr>
          <w:rFonts w:ascii="Arial Narrow" w:hAnsi="Arial Narrow"/>
          <w:b/>
        </w:rPr>
        <w:t xml:space="preserve"> bezpłatnych miejsc parkingowych</w:t>
      </w:r>
      <w:r w:rsidRPr="00B115B0">
        <w:rPr>
          <w:rFonts w:ascii="Arial Narrow" w:hAnsi="Arial Narrow"/>
        </w:rPr>
        <w:t xml:space="preserve"> dla uczestników </w:t>
      </w:r>
      <w:r w:rsidR="00771DDE" w:rsidRPr="00B115B0">
        <w:rPr>
          <w:rFonts w:ascii="Arial Narrow" w:hAnsi="Arial Narrow"/>
        </w:rPr>
        <w:t xml:space="preserve">każdej edycji </w:t>
      </w:r>
      <w:r w:rsidRPr="00B115B0">
        <w:rPr>
          <w:rFonts w:ascii="Arial Narrow" w:hAnsi="Arial Narrow"/>
        </w:rPr>
        <w:t>szkolenia, którzy na miejsce szkolenia przyjadą własnym środkiem transportu (w przypadku parkingu hotelowego);</w:t>
      </w:r>
    </w:p>
    <w:p w:rsidR="00507B50" w:rsidRPr="00B115B0" w:rsidRDefault="00507B50" w:rsidP="00BF1839">
      <w:pPr>
        <w:numPr>
          <w:ilvl w:val="0"/>
          <w:numId w:val="23"/>
        </w:numPr>
        <w:jc w:val="both"/>
        <w:rPr>
          <w:rFonts w:ascii="Arial Narrow" w:hAnsi="Arial Narrow"/>
        </w:rPr>
      </w:pPr>
      <w:r w:rsidRPr="00B115B0">
        <w:rPr>
          <w:rFonts w:ascii="Arial Narrow" w:hAnsi="Arial Narrow"/>
          <w:b/>
        </w:rPr>
        <w:t xml:space="preserve">zabezpieczenie 1 bezpłatnego miejsca parkingowego </w:t>
      </w:r>
      <w:r w:rsidR="00796AAF" w:rsidRPr="00B115B0">
        <w:rPr>
          <w:rFonts w:ascii="Arial Narrow" w:hAnsi="Arial Narrow"/>
          <w:b/>
        </w:rPr>
        <w:t xml:space="preserve">dla osoby poruszającej się na wózku inwalidzkim </w:t>
      </w:r>
      <w:r w:rsidRPr="00B115B0">
        <w:rPr>
          <w:rFonts w:ascii="Arial Narrow" w:hAnsi="Arial Narrow"/>
        </w:rPr>
        <w:t xml:space="preserve">w </w:t>
      </w:r>
      <w:r w:rsidR="004A63EE" w:rsidRPr="00B115B0">
        <w:rPr>
          <w:rFonts w:ascii="Arial Narrow" w:hAnsi="Arial Narrow"/>
        </w:rPr>
        <w:t>jak najbliższym otoczeniu</w:t>
      </w:r>
      <w:r w:rsidR="002F01B8" w:rsidRPr="00B115B0">
        <w:rPr>
          <w:rFonts w:ascii="Arial Narrow" w:hAnsi="Arial Narrow"/>
        </w:rPr>
        <w:t xml:space="preserve"> </w:t>
      </w:r>
      <w:r w:rsidR="00533AEF" w:rsidRPr="00B115B0">
        <w:rPr>
          <w:rFonts w:ascii="Arial Narrow" w:hAnsi="Arial Narrow"/>
        </w:rPr>
        <w:t xml:space="preserve">miejsca </w:t>
      </w:r>
      <w:r w:rsidR="00796AAF" w:rsidRPr="00B115B0">
        <w:rPr>
          <w:rFonts w:ascii="Arial Narrow" w:hAnsi="Arial Narrow"/>
        </w:rPr>
        <w:t xml:space="preserve">w którym odbędzie się </w:t>
      </w:r>
      <w:r w:rsidR="00533AEF" w:rsidRPr="00B115B0">
        <w:rPr>
          <w:rFonts w:ascii="Arial Narrow" w:hAnsi="Arial Narrow"/>
        </w:rPr>
        <w:t>szkoleni</w:t>
      </w:r>
      <w:r w:rsidR="00796AAF" w:rsidRPr="00B115B0">
        <w:rPr>
          <w:rFonts w:ascii="Arial Narrow" w:hAnsi="Arial Narrow"/>
        </w:rPr>
        <w:t>e</w:t>
      </w:r>
      <w:r w:rsidR="00533AEF" w:rsidRPr="00B115B0">
        <w:rPr>
          <w:rFonts w:ascii="Arial Narrow" w:hAnsi="Arial Narrow"/>
        </w:rPr>
        <w:t>, tak aby mogła bezpiecznie dotrzeć na</w:t>
      </w:r>
      <w:r w:rsidR="00771DDE" w:rsidRPr="00B115B0">
        <w:rPr>
          <w:rFonts w:ascii="Arial Narrow" w:hAnsi="Arial Narrow"/>
        </w:rPr>
        <w:t xml:space="preserve"> </w:t>
      </w:r>
      <w:r w:rsidR="00E26F24" w:rsidRPr="00B115B0">
        <w:rPr>
          <w:rFonts w:ascii="Arial Narrow" w:hAnsi="Arial Narrow"/>
        </w:rPr>
        <w:t xml:space="preserve">wybraną edycję </w:t>
      </w:r>
      <w:r w:rsidR="00771DDE" w:rsidRPr="00B115B0">
        <w:rPr>
          <w:rFonts w:ascii="Arial Narrow" w:hAnsi="Arial Narrow"/>
        </w:rPr>
        <w:t>szkoleni</w:t>
      </w:r>
      <w:r w:rsidR="00E26F24" w:rsidRPr="00B115B0">
        <w:rPr>
          <w:rFonts w:ascii="Arial Narrow" w:hAnsi="Arial Narrow"/>
        </w:rPr>
        <w:t>a</w:t>
      </w:r>
      <w:r w:rsidR="00533AEF" w:rsidRPr="00B115B0">
        <w:rPr>
          <w:rFonts w:ascii="Arial Narrow" w:hAnsi="Arial Narrow"/>
        </w:rPr>
        <w:t>;</w:t>
      </w:r>
    </w:p>
    <w:p w:rsidR="00BF1839" w:rsidRPr="00B115B0" w:rsidRDefault="00BF1839" w:rsidP="00B833CF">
      <w:pPr>
        <w:numPr>
          <w:ilvl w:val="0"/>
          <w:numId w:val="23"/>
        </w:numPr>
        <w:ind w:right="11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bCs/>
          <w:spacing w:val="1"/>
        </w:rPr>
        <w:t>odpowiednie oznakowania na materiałach szkoleniowych (prezentacji w formie papierowej i elektronicznej)</w:t>
      </w:r>
      <w:r w:rsidRPr="00B115B0">
        <w:rPr>
          <w:rFonts w:ascii="Arial Narrow" w:hAnsi="Arial Narrow"/>
          <w:bCs/>
          <w:spacing w:val="1"/>
        </w:rPr>
        <w:t xml:space="preserve"> </w:t>
      </w:r>
      <w:r w:rsidRPr="00B115B0">
        <w:rPr>
          <w:rFonts w:ascii="Arial Narrow" w:hAnsi="Arial Narrow"/>
          <w:b/>
          <w:bCs/>
          <w:spacing w:val="1"/>
        </w:rPr>
        <w:t>i certyfikatach/zaświadczeniach</w:t>
      </w:r>
      <w:r w:rsidRPr="00B115B0">
        <w:rPr>
          <w:rFonts w:ascii="Arial Narrow" w:hAnsi="Arial Narrow"/>
          <w:bCs/>
          <w:spacing w:val="1"/>
        </w:rPr>
        <w:t xml:space="preserve"> zgodnie z </w:t>
      </w:r>
      <w:r w:rsidR="00B833CF" w:rsidRPr="00B115B0">
        <w:rPr>
          <w:rFonts w:ascii="Arial Narrow" w:hAnsi="Arial Narrow"/>
        </w:rPr>
        <w:t>Podręcznikiem wnioskodawcy i beneficjenta Funduszy Europejskich na lata 2021-2027 w zakresie informacji i promocji. </w:t>
      </w:r>
    </w:p>
    <w:p w:rsidR="00BF1839" w:rsidRPr="00B115B0" w:rsidRDefault="00BF1839" w:rsidP="00BF1839">
      <w:pPr>
        <w:numPr>
          <w:ilvl w:val="0"/>
          <w:numId w:val="30"/>
        </w:numPr>
        <w:ind w:right="11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</w:rPr>
        <w:lastRenderedPageBreak/>
        <w:t>Wszystkie materiały, tj. harmonogram z programem szkolenia, listy obecności, certyfikaty/zaświadczenia i materiały szkoleniowe związane ze szkoleniem powinny zostać oznaczone kolorowymi logotypami przesłanymi przez Zamawiającego (w</w:t>
      </w:r>
      <w:r w:rsidR="003D5D96" w:rsidRPr="00B115B0">
        <w:rPr>
          <w:rFonts w:ascii="Arial Narrow" w:hAnsi="Arial Narrow"/>
        </w:rPr>
        <w:t> </w:t>
      </w:r>
      <w:r w:rsidRPr="00B115B0">
        <w:rPr>
          <w:rFonts w:ascii="Arial Narrow" w:hAnsi="Arial Narrow"/>
        </w:rPr>
        <w:t>przypadku materiałów dopuszcza się umieszczenie logotypów tylko na pierwszej stronie danego dokumentu);</w:t>
      </w:r>
    </w:p>
    <w:p w:rsidR="00BF1839" w:rsidRPr="00B115B0" w:rsidRDefault="00BF1839" w:rsidP="00BF1839">
      <w:pPr>
        <w:numPr>
          <w:ilvl w:val="0"/>
          <w:numId w:val="23"/>
        </w:numPr>
        <w:ind w:right="11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bCs/>
          <w:spacing w:val="1"/>
        </w:rPr>
        <w:t>o</w:t>
      </w:r>
      <w:r w:rsidRPr="00B115B0">
        <w:rPr>
          <w:rFonts w:ascii="Arial Narrow" w:hAnsi="Arial Narrow"/>
          <w:b/>
        </w:rPr>
        <w:t>dpowiednie oznakowanie sali</w:t>
      </w:r>
      <w:r w:rsidRPr="00B115B0">
        <w:rPr>
          <w:rFonts w:ascii="Arial Narrow" w:hAnsi="Arial Narrow"/>
        </w:rPr>
        <w:t xml:space="preserve">, w której będą przeprowadzone zajęcia zgodnie z Podręcznikiem </w:t>
      </w:r>
      <w:r w:rsidR="003D5D96" w:rsidRPr="00B115B0">
        <w:rPr>
          <w:rFonts w:ascii="Arial Narrow" w:hAnsi="Arial Narrow"/>
        </w:rPr>
        <w:t>wnioskodawcy i beneficjenta Funduszy Europejskich na lata 2021-2027 w zakresie informacji i promocji</w:t>
      </w:r>
      <w:r w:rsidRPr="00B115B0">
        <w:rPr>
          <w:rFonts w:ascii="Arial Narrow" w:hAnsi="Arial Narrow"/>
        </w:rPr>
        <w:t>;</w:t>
      </w:r>
    </w:p>
    <w:p w:rsidR="00BF1839" w:rsidRPr="00B115B0" w:rsidRDefault="00BF1839" w:rsidP="00BF1839">
      <w:pPr>
        <w:numPr>
          <w:ilvl w:val="0"/>
          <w:numId w:val="23"/>
        </w:numPr>
        <w:ind w:right="11"/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bCs/>
          <w:spacing w:val="1"/>
        </w:rPr>
        <w:t xml:space="preserve">obecność przedstawiciela Wykonawcy przez cały czas trwania szkolenia. </w:t>
      </w:r>
      <w:r w:rsidRPr="00B115B0">
        <w:rPr>
          <w:rFonts w:ascii="Arial Narrow" w:hAnsi="Arial Narrow"/>
          <w:bCs/>
          <w:spacing w:val="1"/>
        </w:rPr>
        <w:t>Zamawiający dopuszcza, aby przedstawicielem Wykonawcy był Trener prowadzący szkolenie.</w:t>
      </w:r>
    </w:p>
    <w:p w:rsidR="00DD6C56" w:rsidRPr="00B115B0" w:rsidRDefault="00DD6C56" w:rsidP="00DD6C56">
      <w:pPr>
        <w:ind w:right="11"/>
        <w:jc w:val="both"/>
        <w:rPr>
          <w:rFonts w:ascii="Arial Narrow" w:hAnsi="Arial Narrow"/>
          <w:b/>
          <w:color w:val="FF0000"/>
          <w:u w:val="single"/>
        </w:rPr>
      </w:pPr>
    </w:p>
    <w:p w:rsidR="00DD6C56" w:rsidRPr="00B115B0" w:rsidRDefault="00DD6C56" w:rsidP="0064471E">
      <w:pPr>
        <w:jc w:val="both"/>
        <w:rPr>
          <w:rFonts w:ascii="Arial Narrow" w:hAnsi="Arial Narrow"/>
          <w:b/>
          <w:u w:val="single"/>
        </w:rPr>
      </w:pPr>
      <w:r w:rsidRPr="00B115B0">
        <w:rPr>
          <w:rFonts w:ascii="Arial Narrow" w:hAnsi="Arial Narrow"/>
          <w:b/>
          <w:u w:val="single"/>
        </w:rPr>
        <w:t>Umowa powierzenia przetwarzania danych osobowych:</w:t>
      </w:r>
    </w:p>
    <w:p w:rsidR="00DD6C56" w:rsidRPr="00B115B0" w:rsidRDefault="00DD6C56" w:rsidP="0064471E">
      <w:pPr>
        <w:jc w:val="both"/>
        <w:rPr>
          <w:rFonts w:ascii="Arial Narrow" w:hAnsi="Arial Narrow"/>
          <w:spacing w:val="-2"/>
        </w:rPr>
      </w:pPr>
      <w:r w:rsidRPr="00B115B0">
        <w:rPr>
          <w:rFonts w:ascii="Arial Narrow" w:hAnsi="Arial Narrow"/>
        </w:rPr>
        <w:t>Zamawiający i Wykonawca podpiszą dodatkowo umowę powierzenia przetwarzania danych osobowych w</w:t>
      </w:r>
      <w:r w:rsidR="00121E06">
        <w:rPr>
          <w:rFonts w:ascii="Arial Narrow" w:hAnsi="Arial Narrow"/>
        </w:rPr>
        <w:t> </w:t>
      </w:r>
      <w:r w:rsidRPr="00B115B0">
        <w:rPr>
          <w:rFonts w:ascii="Arial Narrow" w:hAnsi="Arial Narrow"/>
        </w:rPr>
        <w:t>związku z realizacją usługi szkoleniowej.</w:t>
      </w:r>
    </w:p>
    <w:p w:rsidR="001B59D1" w:rsidRPr="00B115B0" w:rsidRDefault="001B59D1" w:rsidP="001B59D1">
      <w:pPr>
        <w:spacing w:before="254"/>
        <w:ind w:left="34"/>
        <w:jc w:val="both"/>
        <w:rPr>
          <w:rFonts w:ascii="Arial Narrow" w:hAnsi="Arial Narrow"/>
        </w:rPr>
      </w:pPr>
      <w:r w:rsidRPr="00B115B0">
        <w:rPr>
          <w:rFonts w:ascii="Arial Narrow" w:hAnsi="Arial Narrow"/>
          <w:b/>
          <w:bCs/>
          <w:spacing w:val="-6"/>
          <w:u w:val="single"/>
        </w:rPr>
        <w:t>UWAGI:</w:t>
      </w:r>
    </w:p>
    <w:p w:rsidR="001B59D1" w:rsidRPr="00B115B0" w:rsidRDefault="001B59D1" w:rsidP="001B59D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B115B0">
        <w:rPr>
          <w:rFonts w:ascii="Arial Narrow" w:hAnsi="Arial Narrow"/>
          <w:b/>
          <w:bCs/>
          <w:spacing w:val="-1"/>
          <w:sz w:val="24"/>
          <w:szCs w:val="24"/>
        </w:rPr>
        <w:t xml:space="preserve">Po zawarciu umowy Wykonawca przedstawi Zamawiającemu </w:t>
      </w:r>
      <w:r w:rsidRPr="00B115B0">
        <w:rPr>
          <w:rFonts w:ascii="Arial Narrow" w:hAnsi="Arial Narrow"/>
          <w:b/>
          <w:sz w:val="24"/>
          <w:szCs w:val="24"/>
        </w:rPr>
        <w:t>(a Zamawiający zaakceptuje):</w:t>
      </w:r>
    </w:p>
    <w:p w:rsidR="001B59D1" w:rsidRPr="00B115B0" w:rsidRDefault="001B59D1" w:rsidP="001B59D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>propozycję materiałów szkoleniowych,</w:t>
      </w:r>
    </w:p>
    <w:p w:rsidR="001B59D1" w:rsidRPr="00B115B0" w:rsidRDefault="001B59D1" w:rsidP="001B59D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15B0">
        <w:rPr>
          <w:rFonts w:ascii="Arial Narrow" w:hAnsi="Arial Narrow"/>
          <w:sz w:val="24"/>
          <w:szCs w:val="24"/>
        </w:rPr>
        <w:t>wzór certyfikatu/zaświadczenia.</w:t>
      </w:r>
    </w:p>
    <w:p w:rsidR="001B59D1" w:rsidRPr="00B115B0" w:rsidRDefault="001B59D1" w:rsidP="001B59D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B115B0">
        <w:rPr>
          <w:rFonts w:ascii="Arial Narrow" w:hAnsi="Arial Narrow"/>
          <w:bCs/>
          <w:spacing w:val="-1"/>
          <w:sz w:val="24"/>
          <w:szCs w:val="24"/>
        </w:rPr>
        <w:t xml:space="preserve">Płatność za </w:t>
      </w:r>
      <w:r w:rsidRPr="00B115B0">
        <w:rPr>
          <w:rFonts w:ascii="Arial Narrow" w:hAnsi="Arial Narrow"/>
          <w:spacing w:val="-1"/>
          <w:sz w:val="24"/>
          <w:szCs w:val="24"/>
        </w:rPr>
        <w:t xml:space="preserve">usługę nastąpi po zorganizowaniu i przeprowadzeniu </w:t>
      </w:r>
      <w:r w:rsidRPr="00B115B0">
        <w:rPr>
          <w:rFonts w:ascii="Arial Narrow" w:hAnsi="Arial Narrow"/>
          <w:bCs/>
          <w:spacing w:val="-1"/>
          <w:sz w:val="24"/>
          <w:szCs w:val="24"/>
        </w:rPr>
        <w:t>szkolenia</w:t>
      </w:r>
      <w:r w:rsidRPr="00B115B0">
        <w:rPr>
          <w:rFonts w:ascii="Arial Narrow" w:hAnsi="Arial Narrow"/>
          <w:spacing w:val="-1"/>
          <w:sz w:val="24"/>
          <w:szCs w:val="24"/>
        </w:rPr>
        <w:t xml:space="preserve">, </w:t>
      </w:r>
      <w:r w:rsidRPr="00B115B0">
        <w:rPr>
          <w:rFonts w:ascii="Arial Narrow" w:hAnsi="Arial Narrow"/>
          <w:bCs/>
          <w:spacing w:val="-2"/>
          <w:sz w:val="24"/>
          <w:szCs w:val="24"/>
        </w:rPr>
        <w:t xml:space="preserve">przy czym koszt będzie </w:t>
      </w:r>
      <w:r w:rsidRPr="00B115B0">
        <w:rPr>
          <w:rFonts w:ascii="Arial Narrow" w:hAnsi="Arial Narrow"/>
          <w:spacing w:val="-2"/>
          <w:sz w:val="24"/>
          <w:szCs w:val="24"/>
        </w:rPr>
        <w:t xml:space="preserve">uzależniony od rzeczywistej liczby </w:t>
      </w:r>
      <w:r w:rsidRPr="00B115B0">
        <w:rPr>
          <w:rFonts w:ascii="Arial Narrow" w:hAnsi="Arial Narrow"/>
          <w:bCs/>
          <w:spacing w:val="-2"/>
          <w:sz w:val="24"/>
          <w:szCs w:val="24"/>
        </w:rPr>
        <w:t>przeszkolonych osób</w:t>
      </w:r>
      <w:r w:rsidRPr="00B115B0">
        <w:rPr>
          <w:rFonts w:ascii="Arial Narrow" w:hAnsi="Arial Narrow"/>
          <w:spacing w:val="-1"/>
          <w:sz w:val="24"/>
          <w:szCs w:val="24"/>
        </w:rPr>
        <w:t xml:space="preserve">. </w:t>
      </w:r>
      <w:r w:rsidRPr="00B115B0">
        <w:rPr>
          <w:rFonts w:ascii="Arial Narrow" w:hAnsi="Arial Narrow"/>
          <w:spacing w:val="3"/>
          <w:sz w:val="24"/>
          <w:szCs w:val="24"/>
        </w:rPr>
        <w:t xml:space="preserve">Zapłata za wykonaną usługę nastąpi w terminie </w:t>
      </w:r>
      <w:r w:rsidR="003E4E80" w:rsidRPr="00B115B0">
        <w:rPr>
          <w:rFonts w:ascii="Arial Narrow" w:hAnsi="Arial Narrow"/>
          <w:spacing w:val="3"/>
          <w:sz w:val="24"/>
          <w:szCs w:val="24"/>
        </w:rPr>
        <w:t>30</w:t>
      </w:r>
      <w:r w:rsidRPr="00B115B0">
        <w:rPr>
          <w:rFonts w:ascii="Arial Narrow" w:hAnsi="Arial Narrow"/>
          <w:spacing w:val="3"/>
          <w:sz w:val="24"/>
          <w:szCs w:val="24"/>
        </w:rPr>
        <w:t xml:space="preserve"> dni od daty otrzymania przez Zamawiającego prawidłowo wystawionej faktury VAT.</w:t>
      </w:r>
    </w:p>
    <w:p w:rsidR="001B59D1" w:rsidRPr="00B115B0" w:rsidRDefault="001B59D1" w:rsidP="001B59D1">
      <w:pPr>
        <w:numPr>
          <w:ilvl w:val="0"/>
          <w:numId w:val="34"/>
        </w:numPr>
        <w:spacing w:line="250" w:lineRule="exact"/>
        <w:ind w:left="357" w:right="23" w:hanging="357"/>
        <w:jc w:val="both"/>
        <w:rPr>
          <w:rFonts w:ascii="Arial Narrow" w:hAnsi="Arial Narrow"/>
        </w:rPr>
      </w:pPr>
      <w:r w:rsidRPr="00B115B0">
        <w:rPr>
          <w:rFonts w:ascii="Arial Narrow" w:hAnsi="Arial Narrow"/>
          <w:b/>
          <w:bCs/>
          <w:spacing w:val="-1"/>
          <w:u w:val="single"/>
        </w:rPr>
        <w:t>Szkolenie finansowane jest w całości ze środków publicznych, w związku z czym jest zwolnione z podatku VAT (cena netto = cena brutto).</w:t>
      </w:r>
    </w:p>
    <w:p w:rsidR="001B59D1" w:rsidRPr="00B115B0" w:rsidRDefault="001B59D1" w:rsidP="001B59D1">
      <w:pPr>
        <w:numPr>
          <w:ilvl w:val="0"/>
          <w:numId w:val="34"/>
        </w:numPr>
        <w:spacing w:line="250" w:lineRule="exact"/>
        <w:ind w:left="357" w:right="23" w:hanging="357"/>
        <w:jc w:val="both"/>
        <w:rPr>
          <w:rFonts w:ascii="Arial Narrow" w:hAnsi="Arial Narrow"/>
        </w:rPr>
      </w:pPr>
      <w:r w:rsidRPr="00B115B0">
        <w:rPr>
          <w:rFonts w:ascii="Arial Narrow" w:hAnsi="Arial Narrow"/>
          <w:bCs/>
          <w:spacing w:val="4"/>
        </w:rPr>
        <w:t xml:space="preserve">Szacunkowy koszt szkolenia powinien zostać podany z uwzględnieniem ceny </w:t>
      </w:r>
      <w:r w:rsidRPr="00B115B0">
        <w:rPr>
          <w:rFonts w:ascii="Arial Narrow" w:hAnsi="Arial Narrow"/>
          <w:bCs/>
        </w:rPr>
        <w:t xml:space="preserve">jednostkowej tj. podaniem kosztu udziału 1 osoby w szkoleniu. Koszt za osobę po przemnożeniu przez ilość uczestników musi stanowić całkowity koszt szkolenia. </w:t>
      </w:r>
      <w:r w:rsidRPr="00B115B0">
        <w:rPr>
          <w:rFonts w:ascii="Arial Narrow" w:hAnsi="Arial Narrow"/>
          <w:b/>
          <w:bCs/>
          <w:u w:val="single"/>
        </w:rPr>
        <w:t xml:space="preserve">Ostateczny koszt szkolenia </w:t>
      </w:r>
      <w:r w:rsidRPr="00B115B0">
        <w:rPr>
          <w:rFonts w:ascii="Arial Narrow" w:hAnsi="Arial Narrow"/>
          <w:b/>
          <w:bCs/>
          <w:spacing w:val="-2"/>
          <w:u w:val="single"/>
        </w:rPr>
        <w:t xml:space="preserve">będzie </w:t>
      </w:r>
      <w:r w:rsidRPr="00B115B0">
        <w:rPr>
          <w:rFonts w:ascii="Arial Narrow" w:hAnsi="Arial Narrow"/>
          <w:b/>
          <w:spacing w:val="-2"/>
          <w:u w:val="single"/>
        </w:rPr>
        <w:t xml:space="preserve">uzależniony od rzeczywistej liczby przeszkolonych </w:t>
      </w:r>
      <w:r w:rsidRPr="00B115B0">
        <w:rPr>
          <w:rFonts w:ascii="Arial Narrow" w:hAnsi="Arial Narrow"/>
          <w:b/>
          <w:bCs/>
          <w:spacing w:val="-2"/>
          <w:u w:val="single"/>
        </w:rPr>
        <w:t xml:space="preserve">uczestników przy czym maksymalna liczba uczestników szkolenia to </w:t>
      </w:r>
      <w:r w:rsidR="00CF1757" w:rsidRPr="00B115B0">
        <w:rPr>
          <w:rFonts w:ascii="Arial Narrow" w:hAnsi="Arial Narrow"/>
          <w:b/>
          <w:bCs/>
          <w:spacing w:val="-2"/>
          <w:u w:val="single"/>
        </w:rPr>
        <w:t>2</w:t>
      </w:r>
      <w:r w:rsidR="003E4E80" w:rsidRPr="00B115B0">
        <w:rPr>
          <w:rFonts w:ascii="Arial Narrow" w:hAnsi="Arial Narrow"/>
          <w:b/>
          <w:bCs/>
          <w:spacing w:val="-2"/>
          <w:u w:val="single"/>
        </w:rPr>
        <w:t>70</w:t>
      </w:r>
      <w:r w:rsidRPr="00B115B0">
        <w:rPr>
          <w:rFonts w:ascii="Arial Narrow" w:hAnsi="Arial Narrow"/>
          <w:b/>
          <w:bCs/>
          <w:spacing w:val="-2"/>
          <w:u w:val="single"/>
        </w:rPr>
        <w:t xml:space="preserve"> osób a minimalna to </w:t>
      </w:r>
      <w:r w:rsidR="00CF1757" w:rsidRPr="00B115B0">
        <w:rPr>
          <w:rFonts w:ascii="Arial Narrow" w:hAnsi="Arial Narrow"/>
          <w:b/>
          <w:bCs/>
          <w:spacing w:val="-2"/>
          <w:u w:val="single"/>
        </w:rPr>
        <w:t>2</w:t>
      </w:r>
      <w:r w:rsidR="003E4E80" w:rsidRPr="00B115B0">
        <w:rPr>
          <w:rFonts w:ascii="Arial Narrow" w:hAnsi="Arial Narrow"/>
          <w:b/>
          <w:bCs/>
          <w:spacing w:val="-2"/>
          <w:u w:val="single"/>
        </w:rPr>
        <w:t>50</w:t>
      </w:r>
      <w:r w:rsidRPr="00B115B0">
        <w:rPr>
          <w:rFonts w:ascii="Arial Narrow" w:hAnsi="Arial Narrow"/>
          <w:b/>
          <w:bCs/>
          <w:spacing w:val="-2"/>
          <w:u w:val="single"/>
        </w:rPr>
        <w:t xml:space="preserve"> osób.  </w:t>
      </w:r>
    </w:p>
    <w:p w:rsidR="000E76A5" w:rsidRPr="00B115B0" w:rsidRDefault="000E76A5" w:rsidP="000A6329">
      <w:pPr>
        <w:spacing w:after="120" w:line="250" w:lineRule="exact"/>
        <w:jc w:val="both"/>
        <w:rPr>
          <w:rFonts w:ascii="Arial Narrow" w:hAnsi="Arial Narrow"/>
          <w:b/>
          <w:bCs/>
          <w:highlight w:val="yellow"/>
        </w:rPr>
      </w:pPr>
    </w:p>
    <w:p w:rsidR="001B59D1" w:rsidRPr="00B115B0" w:rsidRDefault="001B59D1" w:rsidP="001B59D1">
      <w:pPr>
        <w:spacing w:after="120" w:line="250" w:lineRule="exact"/>
        <w:jc w:val="both"/>
        <w:rPr>
          <w:rFonts w:ascii="Arial Narrow" w:hAnsi="Arial Narrow"/>
          <w:b/>
          <w:bCs/>
        </w:rPr>
      </w:pPr>
      <w:r w:rsidRPr="00B115B0">
        <w:rPr>
          <w:rFonts w:ascii="Arial Narrow" w:hAnsi="Arial Narrow"/>
          <w:b/>
          <w:bCs/>
        </w:rPr>
        <w:t>Informacje podawane w przypadku zbierania danych osobowych od osoby, której dane dotyczą.</w:t>
      </w:r>
    </w:p>
    <w:p w:rsidR="001B59D1" w:rsidRPr="00B115B0" w:rsidRDefault="001B59D1" w:rsidP="001B59D1">
      <w:p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Zgodnie z art. 13 ust. 1 i ust. 2 ogólnego rozporządzenia UE o ochronie danych osobowych nr</w:t>
      </w:r>
      <w:r w:rsidR="009E0605" w:rsidRPr="00B115B0">
        <w:rPr>
          <w:rFonts w:ascii="Arial Narrow" w:hAnsi="Arial Narrow"/>
          <w:bCs/>
        </w:rPr>
        <w:t> </w:t>
      </w:r>
      <w:r w:rsidRPr="00B115B0">
        <w:rPr>
          <w:rFonts w:ascii="Arial Narrow" w:hAnsi="Arial Narrow"/>
          <w:bCs/>
        </w:rPr>
        <w:t>2016/679</w:t>
      </w:r>
    </w:p>
    <w:p w:rsidR="001B59D1" w:rsidRPr="00B115B0" w:rsidRDefault="001B59D1" w:rsidP="001B59D1">
      <w:p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(zwanym dalej „RODO” ) informujemy, iż:</w:t>
      </w:r>
    </w:p>
    <w:p w:rsidR="001B59D1" w:rsidRPr="00B115B0" w:rsidRDefault="001B59D1" w:rsidP="001B59D1">
      <w:pPr>
        <w:numPr>
          <w:ilvl w:val="0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Administratorem Pani/Pana danych osobowych jest Wojewódzki Urząd Pracy adres:</w:t>
      </w:r>
    </w:p>
    <w:p w:rsidR="001B59D1" w:rsidRPr="00B115B0" w:rsidRDefault="001B59D1" w:rsidP="001B59D1">
      <w:pPr>
        <w:spacing w:line="254" w:lineRule="exact"/>
        <w:ind w:left="360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 xml:space="preserve">ul. Kościuszki 30-048 Katowice, </w:t>
      </w:r>
      <w:proofErr w:type="spellStart"/>
      <w:r w:rsidRPr="00B115B0">
        <w:rPr>
          <w:rFonts w:ascii="Arial Narrow" w:hAnsi="Arial Narrow"/>
          <w:bCs/>
        </w:rPr>
        <w:t>tel</w:t>
      </w:r>
      <w:proofErr w:type="spellEnd"/>
      <w:r w:rsidRPr="00B115B0">
        <w:rPr>
          <w:rFonts w:ascii="Arial Narrow" w:hAnsi="Arial Narrow"/>
          <w:bCs/>
        </w:rPr>
        <w:t>: 32 757 33 60 fax: 32 757 33 62</w:t>
      </w:r>
    </w:p>
    <w:p w:rsidR="001B59D1" w:rsidRPr="00B115B0" w:rsidRDefault="001B59D1" w:rsidP="001B59D1">
      <w:pPr>
        <w:numPr>
          <w:ilvl w:val="0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Inspektorem ochrony danych osobowych w Wojewódzkim Urzędzie Pracy w Katowicach jest</w:t>
      </w:r>
    </w:p>
    <w:p w:rsidR="001B59D1" w:rsidRPr="00B115B0" w:rsidRDefault="001B59D1" w:rsidP="001B59D1">
      <w:pPr>
        <w:spacing w:line="254" w:lineRule="exact"/>
        <w:ind w:left="360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Pani Justyna Nowak, kontakt: iod@wup-katowice.pl, telefon (032) 757-33-06</w:t>
      </w:r>
    </w:p>
    <w:p w:rsidR="001B59D1" w:rsidRPr="00B115B0" w:rsidRDefault="001B59D1" w:rsidP="001B59D1">
      <w:pPr>
        <w:numPr>
          <w:ilvl w:val="0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 xml:space="preserve">Pani/Pana dane osobowe będą przetwarzane w następujących celach:  </w:t>
      </w:r>
    </w:p>
    <w:p w:rsidR="001B59D1" w:rsidRPr="00B115B0" w:rsidRDefault="001B59D1" w:rsidP="001B59D1">
      <w:pPr>
        <w:numPr>
          <w:ilvl w:val="1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oceny złożonych ofert i wyboru oferty najkorzystniejszej,</w:t>
      </w:r>
    </w:p>
    <w:p w:rsidR="001B59D1" w:rsidRPr="00B115B0" w:rsidRDefault="001B59D1" w:rsidP="001B59D1">
      <w:pPr>
        <w:numPr>
          <w:ilvl w:val="1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udzielenia zamówienia i zawarcia umowy,</w:t>
      </w:r>
    </w:p>
    <w:p w:rsidR="001B59D1" w:rsidRPr="00B115B0" w:rsidRDefault="001B59D1" w:rsidP="001B59D1">
      <w:pPr>
        <w:numPr>
          <w:ilvl w:val="1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realizacji i rozliczenia zamówienia,</w:t>
      </w:r>
    </w:p>
    <w:p w:rsidR="001B59D1" w:rsidRPr="00B115B0" w:rsidRDefault="001B59D1" w:rsidP="001B59D1">
      <w:pPr>
        <w:numPr>
          <w:ilvl w:val="1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archiwizacji dokumentacji.</w:t>
      </w:r>
    </w:p>
    <w:p w:rsidR="001B59D1" w:rsidRPr="00B115B0" w:rsidRDefault="001B59D1" w:rsidP="001B59D1">
      <w:pPr>
        <w:numPr>
          <w:ilvl w:val="0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Podstawą prawną przetwarzania danych osobowych jest:</w:t>
      </w:r>
    </w:p>
    <w:p w:rsidR="001B59D1" w:rsidRPr="00B115B0" w:rsidRDefault="001B59D1" w:rsidP="001B59D1">
      <w:pPr>
        <w:numPr>
          <w:ilvl w:val="1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obowiązek prawny ciążący na administratorze wynikający z przepisów ustawy Prawo Zamówień Publicznych oraz aktów wykonawczych do ustawy (art. 6 ust.1 lit. c RODO),</w:t>
      </w:r>
    </w:p>
    <w:p w:rsidR="001B59D1" w:rsidRPr="00B115B0" w:rsidRDefault="001B59D1" w:rsidP="001B59D1">
      <w:pPr>
        <w:numPr>
          <w:ilvl w:val="1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zawarta z Panią/Panem umowa lub działanie prowadzące do zawarcia takiej umowy (art. 6</w:t>
      </w:r>
      <w:r w:rsidR="00521F8C" w:rsidRPr="00B115B0">
        <w:rPr>
          <w:rFonts w:ascii="Arial Narrow" w:hAnsi="Arial Narrow"/>
          <w:bCs/>
        </w:rPr>
        <w:t> </w:t>
      </w:r>
      <w:r w:rsidRPr="00B115B0">
        <w:rPr>
          <w:rFonts w:ascii="Arial Narrow" w:hAnsi="Arial Narrow"/>
          <w:bCs/>
        </w:rPr>
        <w:t>ust.1 lit. b   RODO),</w:t>
      </w:r>
    </w:p>
    <w:p w:rsidR="001B59D1" w:rsidRPr="00B115B0" w:rsidRDefault="001B59D1" w:rsidP="001B59D1">
      <w:pPr>
        <w:numPr>
          <w:ilvl w:val="1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obowiązek ciążący na administratorze wynikający z art. 6 ustawy o narodowym zasobie archiwalnym i archiwach ( art. 6 ust.1 lit. C RODO).</w:t>
      </w:r>
    </w:p>
    <w:p w:rsidR="001B59D1" w:rsidRPr="00B115B0" w:rsidRDefault="001B59D1" w:rsidP="001B59D1">
      <w:pPr>
        <w:numPr>
          <w:ilvl w:val="0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</w:t>
      </w:r>
      <w:r w:rsidR="00121E06">
        <w:rPr>
          <w:rFonts w:ascii="Arial Narrow" w:hAnsi="Arial Narrow"/>
          <w:bCs/>
        </w:rPr>
        <w:t> </w:t>
      </w:r>
      <w:r w:rsidRPr="00B115B0">
        <w:rPr>
          <w:rFonts w:ascii="Arial Narrow" w:hAnsi="Arial Narrow"/>
          <w:bCs/>
        </w:rPr>
        <w:t>BIP Urzędu.</w:t>
      </w:r>
    </w:p>
    <w:p w:rsidR="001B59D1" w:rsidRPr="00B115B0" w:rsidRDefault="001B59D1" w:rsidP="001B59D1">
      <w:pPr>
        <w:numPr>
          <w:ilvl w:val="0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Pani/Pana dane osobowe będą przechowywane od momentu zakończenia sprawy przez okres: wynikający z przepisów prawa dot. archiwizacji oraz innych przepisów w szczególności w</w:t>
      </w:r>
      <w:r w:rsidR="00521F8C" w:rsidRPr="00B115B0">
        <w:rPr>
          <w:rFonts w:ascii="Arial Narrow" w:hAnsi="Arial Narrow"/>
          <w:bCs/>
        </w:rPr>
        <w:t> </w:t>
      </w:r>
      <w:r w:rsidRPr="00B115B0">
        <w:rPr>
          <w:rFonts w:ascii="Arial Narrow" w:hAnsi="Arial Narrow"/>
          <w:bCs/>
        </w:rPr>
        <w:t>przypadku dofinansowania zamówienia ze środków UE.</w:t>
      </w:r>
    </w:p>
    <w:p w:rsidR="001B59D1" w:rsidRPr="00B115B0" w:rsidRDefault="001B59D1" w:rsidP="001B59D1">
      <w:pPr>
        <w:numPr>
          <w:ilvl w:val="0"/>
          <w:numId w:val="2"/>
        </w:numPr>
        <w:spacing w:line="254" w:lineRule="exact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lastRenderedPageBreak/>
        <w:t>Przysługuje Pani/Panu prawo dostępu do treści swoich danych oraz prawo żądania ich sprostowania, usunięcia lub ograniczenia przetwarzania, prawo wniesienia skargi do Prezesa Urzędu Ochrony Danych Osobowych.</w:t>
      </w:r>
    </w:p>
    <w:p w:rsidR="001B59D1" w:rsidRPr="00B115B0" w:rsidRDefault="001B59D1" w:rsidP="001B59D1">
      <w:pPr>
        <w:numPr>
          <w:ilvl w:val="0"/>
          <w:numId w:val="2"/>
        </w:numPr>
        <w:spacing w:line="254" w:lineRule="exact"/>
        <w:ind w:left="357" w:hanging="357"/>
        <w:jc w:val="both"/>
        <w:rPr>
          <w:rFonts w:ascii="Arial Narrow" w:hAnsi="Arial Narrow"/>
          <w:bCs/>
        </w:rPr>
      </w:pPr>
      <w:r w:rsidRPr="00B115B0">
        <w:rPr>
          <w:rFonts w:ascii="Arial Narrow" w:hAnsi="Arial Narrow"/>
          <w:bCs/>
        </w:rPr>
        <w:t>Podanie przez Panią/Pana danych osobowych jest wymogiem ustawowym oraz warunkiem zawarcia umowy w przypadku wyboru oferty. Podanie danych jest obowiązkowe a</w:t>
      </w:r>
      <w:r w:rsidR="00521F8C" w:rsidRPr="00B115B0">
        <w:rPr>
          <w:rFonts w:ascii="Arial Narrow" w:hAnsi="Arial Narrow"/>
          <w:bCs/>
        </w:rPr>
        <w:t> </w:t>
      </w:r>
      <w:r w:rsidRPr="00B115B0">
        <w:rPr>
          <w:rFonts w:ascii="Arial Narrow" w:hAnsi="Arial Narrow"/>
          <w:bCs/>
        </w:rPr>
        <w:t>konsekwencją niepodania danych osobowych będzie niemożność udziału w postępowaniu o</w:t>
      </w:r>
      <w:r w:rsidR="00521F8C" w:rsidRPr="00B115B0">
        <w:rPr>
          <w:rFonts w:ascii="Arial Narrow" w:hAnsi="Arial Narrow"/>
          <w:bCs/>
        </w:rPr>
        <w:t> </w:t>
      </w:r>
      <w:r w:rsidRPr="00B115B0">
        <w:rPr>
          <w:rFonts w:ascii="Arial Narrow" w:hAnsi="Arial Narrow"/>
          <w:bCs/>
        </w:rPr>
        <w:t>udzielenie zamówienia publicznego oraz zawarcia umowy.</w:t>
      </w:r>
    </w:p>
    <w:p w:rsidR="001B59D1" w:rsidRPr="00B115B0" w:rsidRDefault="001B59D1" w:rsidP="001B59D1">
      <w:pPr>
        <w:numPr>
          <w:ilvl w:val="0"/>
          <w:numId w:val="2"/>
        </w:numPr>
        <w:spacing w:line="250" w:lineRule="exact"/>
        <w:ind w:left="357" w:right="19" w:hanging="357"/>
        <w:jc w:val="both"/>
        <w:rPr>
          <w:rFonts w:ascii="Arial Narrow" w:hAnsi="Arial Narrow"/>
        </w:rPr>
      </w:pPr>
      <w:r w:rsidRPr="00B115B0">
        <w:rPr>
          <w:rFonts w:ascii="Arial Narrow" w:hAnsi="Arial Narrow"/>
          <w:bCs/>
        </w:rPr>
        <w:t>Pani/Pana dane osobowe nie będą wykorzystywane do zautomatyzowanego podejmowania decyzji ani profilowania, o którym mowa w art. 22 RODO Wojewódzkiego Urzędu Pracy.</w:t>
      </w:r>
      <w:r w:rsidRPr="00B115B0"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F3EB5" w:rsidRPr="00B115B0" w:rsidRDefault="004350A7" w:rsidP="002F3EB5">
      <w:pPr>
        <w:spacing w:before="250" w:line="250" w:lineRule="exact"/>
        <w:ind w:right="19"/>
        <w:jc w:val="both"/>
        <w:rPr>
          <w:rFonts w:ascii="Arial Narrow" w:hAnsi="Arial Narrow"/>
          <w:color w:val="FF0000"/>
        </w:rPr>
      </w:pPr>
      <w:r w:rsidRPr="00B115B0">
        <w:rPr>
          <w:rFonts w:ascii="Arial Narrow" w:hAnsi="Arial Narrow"/>
          <w:b/>
          <w:bCs/>
          <w:color w:val="FF0000"/>
        </w:rPr>
        <w:t xml:space="preserve">                                                  </w:t>
      </w:r>
    </w:p>
    <w:sectPr w:rsidR="002F3EB5" w:rsidRPr="00B115B0" w:rsidSect="009E2021">
      <w:footerReference w:type="default" r:id="rId8"/>
      <w:pgSz w:w="11906" w:h="16838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438" w:rsidRDefault="00CD6438">
      <w:r>
        <w:separator/>
      </w:r>
    </w:p>
  </w:endnote>
  <w:endnote w:type="continuationSeparator" w:id="0">
    <w:p w:rsidR="00CD6438" w:rsidRDefault="00CD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973" w:rsidRDefault="005F79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F7973" w:rsidRDefault="005F7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438" w:rsidRDefault="00CD6438">
      <w:r>
        <w:separator/>
      </w:r>
    </w:p>
  </w:footnote>
  <w:footnote w:type="continuationSeparator" w:id="0">
    <w:p w:rsidR="00CD6438" w:rsidRDefault="00CD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416C9C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82CEA190"/>
    <w:name w:val="WW8Num3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hAnsi="OpenSymbol"/>
        <w:sz w:val="18"/>
      </w:rPr>
    </w:lvl>
  </w:abstractNum>
  <w:abstractNum w:abstractNumId="2" w15:restartNumberingAfterBreak="0">
    <w:nsid w:val="00000004"/>
    <w:multiLevelType w:val="multilevel"/>
    <w:tmpl w:val="54EC66B0"/>
    <w:name w:val="WW8Num4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hAnsi="OpenSymbol"/>
        <w:sz w:val="18"/>
      </w:rPr>
    </w:lvl>
  </w:abstractNum>
  <w:abstractNum w:abstractNumId="3" w15:restartNumberingAfterBreak="0">
    <w:nsid w:val="00000005"/>
    <w:multiLevelType w:val="multilevel"/>
    <w:tmpl w:val="F6EC7A34"/>
    <w:name w:val="WW8Num5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hAnsi="OpenSymbol"/>
        <w:sz w:val="18"/>
      </w:rPr>
    </w:lvl>
  </w:abstractNum>
  <w:abstractNum w:abstractNumId="4" w15:restartNumberingAfterBreak="0">
    <w:nsid w:val="00000007"/>
    <w:multiLevelType w:val="multilevel"/>
    <w:tmpl w:val="6C6CD9B0"/>
    <w:name w:val="WW8Num7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hAnsi="OpenSymbol"/>
        <w:sz w:val="18"/>
      </w:rPr>
    </w:lvl>
  </w:abstractNum>
  <w:abstractNum w:abstractNumId="5" w15:restartNumberingAfterBreak="0">
    <w:nsid w:val="0000000A"/>
    <w:multiLevelType w:val="multilevel"/>
    <w:tmpl w:val="EA8C9D9C"/>
    <w:name w:val="WW8Num10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hAnsi="OpenSymbol"/>
        <w:sz w:val="18"/>
      </w:rPr>
    </w:lvl>
  </w:abstractNum>
  <w:abstractNum w:abstractNumId="6" w15:restartNumberingAfterBreak="0">
    <w:nsid w:val="06DB3743"/>
    <w:multiLevelType w:val="hybridMultilevel"/>
    <w:tmpl w:val="2BF810CC"/>
    <w:lvl w:ilvl="0" w:tplc="AEA43E4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62253"/>
    <w:multiLevelType w:val="hybridMultilevel"/>
    <w:tmpl w:val="2B246A14"/>
    <w:name w:val="WW8Num76"/>
    <w:lvl w:ilvl="0" w:tplc="D9923A4C">
      <w:start w:val="1"/>
      <w:numFmt w:val="lowerLetter"/>
      <w:lvlText w:val="%1)"/>
      <w:lvlJc w:val="left"/>
      <w:pPr>
        <w:tabs>
          <w:tab w:val="num" w:pos="870"/>
        </w:tabs>
        <w:ind w:left="7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56695"/>
    <w:multiLevelType w:val="hybridMultilevel"/>
    <w:tmpl w:val="529A33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F07256"/>
    <w:multiLevelType w:val="hybridMultilevel"/>
    <w:tmpl w:val="5748C0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293DAA"/>
    <w:multiLevelType w:val="hybridMultilevel"/>
    <w:tmpl w:val="ACAAAA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7779F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EA72BA9"/>
    <w:multiLevelType w:val="hybridMultilevel"/>
    <w:tmpl w:val="D1E606DA"/>
    <w:lvl w:ilvl="0" w:tplc="3B74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0015A"/>
    <w:multiLevelType w:val="hybridMultilevel"/>
    <w:tmpl w:val="06B0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A0A8F"/>
    <w:multiLevelType w:val="hybridMultilevel"/>
    <w:tmpl w:val="09DED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846085"/>
    <w:multiLevelType w:val="hybridMultilevel"/>
    <w:tmpl w:val="193208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71B02C8"/>
    <w:multiLevelType w:val="hybridMultilevel"/>
    <w:tmpl w:val="AB5426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96F0B"/>
    <w:multiLevelType w:val="hybridMultilevel"/>
    <w:tmpl w:val="34EA86A2"/>
    <w:lvl w:ilvl="0" w:tplc="0415000F">
      <w:start w:val="1"/>
      <w:numFmt w:val="decimal"/>
      <w:lvlText w:val="%1.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8" w15:restartNumberingAfterBreak="0">
    <w:nsid w:val="306C5A02"/>
    <w:multiLevelType w:val="hybridMultilevel"/>
    <w:tmpl w:val="B2F88224"/>
    <w:lvl w:ilvl="0" w:tplc="CF62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33613EED"/>
    <w:multiLevelType w:val="hybridMultilevel"/>
    <w:tmpl w:val="9EFEE6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E63D8"/>
    <w:multiLevelType w:val="hybridMultilevel"/>
    <w:tmpl w:val="935A484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1AC2655"/>
    <w:multiLevelType w:val="hybridMultilevel"/>
    <w:tmpl w:val="B31A5AB8"/>
    <w:lvl w:ilvl="0" w:tplc="D92AE34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8575C1"/>
    <w:multiLevelType w:val="hybridMultilevel"/>
    <w:tmpl w:val="0392584C"/>
    <w:lvl w:ilvl="0" w:tplc="55C02C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10B8E"/>
    <w:multiLevelType w:val="hybridMultilevel"/>
    <w:tmpl w:val="02B675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91BAF"/>
    <w:multiLevelType w:val="hybridMultilevel"/>
    <w:tmpl w:val="4EE2BDD8"/>
    <w:lvl w:ilvl="0" w:tplc="82C2E6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9B06D65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E0082B"/>
    <w:multiLevelType w:val="hybridMultilevel"/>
    <w:tmpl w:val="3B5A72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025985"/>
    <w:multiLevelType w:val="hybridMultilevel"/>
    <w:tmpl w:val="E556B11E"/>
    <w:lvl w:ilvl="0" w:tplc="CF62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B65C6"/>
    <w:multiLevelType w:val="hybridMultilevel"/>
    <w:tmpl w:val="55007B98"/>
    <w:name w:val="WW8Num55"/>
    <w:lvl w:ilvl="0" w:tplc="D410E592">
      <w:start w:val="1"/>
      <w:numFmt w:val="lowerLetter"/>
      <w:lvlText w:val="%1)"/>
      <w:lvlJc w:val="left"/>
      <w:pPr>
        <w:tabs>
          <w:tab w:val="num" w:pos="567"/>
        </w:tabs>
        <w:ind w:left="567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F4344"/>
    <w:multiLevelType w:val="hybridMultilevel"/>
    <w:tmpl w:val="B8B0B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A555E"/>
    <w:multiLevelType w:val="hybridMultilevel"/>
    <w:tmpl w:val="9118C5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3848F3"/>
    <w:multiLevelType w:val="hybridMultilevel"/>
    <w:tmpl w:val="95C2C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105EC"/>
    <w:multiLevelType w:val="hybridMultilevel"/>
    <w:tmpl w:val="9EF6E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B76C9"/>
    <w:multiLevelType w:val="hybridMultilevel"/>
    <w:tmpl w:val="8938D3A8"/>
    <w:lvl w:ilvl="0" w:tplc="6D5A9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AB44AA1"/>
    <w:multiLevelType w:val="hybridMultilevel"/>
    <w:tmpl w:val="820EF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70615"/>
    <w:multiLevelType w:val="hybridMultilevel"/>
    <w:tmpl w:val="7FE05A56"/>
    <w:lvl w:ilvl="0" w:tplc="318AD8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487BA8"/>
    <w:multiLevelType w:val="hybridMultilevel"/>
    <w:tmpl w:val="5D109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B1A8C"/>
    <w:multiLevelType w:val="hybridMultilevel"/>
    <w:tmpl w:val="430A37DA"/>
    <w:lvl w:ilvl="0" w:tplc="001EF18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56767D"/>
    <w:multiLevelType w:val="hybridMultilevel"/>
    <w:tmpl w:val="76C4D742"/>
    <w:lvl w:ilvl="0" w:tplc="A878AD6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DA37F2"/>
    <w:multiLevelType w:val="multilevel"/>
    <w:tmpl w:val="0F381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">
    <w:abstractNumId w:val="38"/>
  </w:num>
  <w:num w:numId="3">
    <w:abstractNumId w:val="2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27"/>
  </w:num>
  <w:num w:numId="11">
    <w:abstractNumId w:val="14"/>
  </w:num>
  <w:num w:numId="12">
    <w:abstractNumId w:val="26"/>
  </w:num>
  <w:num w:numId="13">
    <w:abstractNumId w:val="13"/>
  </w:num>
  <w:num w:numId="14">
    <w:abstractNumId w:val="35"/>
  </w:num>
  <w:num w:numId="15">
    <w:abstractNumId w:val="22"/>
  </w:num>
  <w:num w:numId="16">
    <w:abstractNumId w:val="12"/>
  </w:num>
  <w:num w:numId="17">
    <w:abstractNumId w:val="16"/>
  </w:num>
  <w:num w:numId="18">
    <w:abstractNumId w:val="36"/>
  </w:num>
  <w:num w:numId="19">
    <w:abstractNumId w:val="10"/>
  </w:num>
  <w:num w:numId="20">
    <w:abstractNumId w:val="17"/>
  </w:num>
  <w:num w:numId="21">
    <w:abstractNumId w:val="37"/>
  </w:num>
  <w:num w:numId="22">
    <w:abstractNumId w:val="25"/>
  </w:num>
  <w:num w:numId="23">
    <w:abstractNumId w:val="21"/>
  </w:num>
  <w:num w:numId="24">
    <w:abstractNumId w:val="11"/>
  </w:num>
  <w:num w:numId="25">
    <w:abstractNumId w:val="20"/>
  </w:num>
  <w:num w:numId="26">
    <w:abstractNumId w:val="33"/>
  </w:num>
  <w:num w:numId="27">
    <w:abstractNumId w:val="24"/>
  </w:num>
  <w:num w:numId="28">
    <w:abstractNumId w:val="32"/>
  </w:num>
  <w:num w:numId="29">
    <w:abstractNumId w:val="8"/>
  </w:num>
  <w:num w:numId="30">
    <w:abstractNumId w:val="15"/>
  </w:num>
  <w:num w:numId="31">
    <w:abstractNumId w:val="19"/>
  </w:num>
  <w:num w:numId="32">
    <w:abstractNumId w:val="34"/>
  </w:num>
  <w:num w:numId="33">
    <w:abstractNumId w:val="29"/>
  </w:num>
  <w:num w:numId="34">
    <w:abstractNumId w:val="23"/>
  </w:num>
  <w:num w:numId="35">
    <w:abstractNumId w:val="31"/>
  </w:num>
  <w:num w:numId="36">
    <w:abstractNumId w:val="9"/>
  </w:num>
  <w:num w:numId="37">
    <w:abstractNumId w:val="6"/>
  </w:num>
  <w:num w:numId="38">
    <w:abstractNumId w:val="18"/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50"/>
    <w:rsid w:val="000023A7"/>
    <w:rsid w:val="0000374B"/>
    <w:rsid w:val="000130A2"/>
    <w:rsid w:val="00013B07"/>
    <w:rsid w:val="000153E7"/>
    <w:rsid w:val="00045580"/>
    <w:rsid w:val="00051E89"/>
    <w:rsid w:val="00054C3C"/>
    <w:rsid w:val="00061C37"/>
    <w:rsid w:val="00071F1F"/>
    <w:rsid w:val="0008346C"/>
    <w:rsid w:val="000A6329"/>
    <w:rsid w:val="000B7764"/>
    <w:rsid w:val="000C42F5"/>
    <w:rsid w:val="000D20CD"/>
    <w:rsid w:val="000D3C72"/>
    <w:rsid w:val="000D4C0C"/>
    <w:rsid w:val="000D4C51"/>
    <w:rsid w:val="000E7579"/>
    <w:rsid w:val="000E76A5"/>
    <w:rsid w:val="000F28DE"/>
    <w:rsid w:val="000F4527"/>
    <w:rsid w:val="00107C34"/>
    <w:rsid w:val="00110695"/>
    <w:rsid w:val="00110837"/>
    <w:rsid w:val="001110F5"/>
    <w:rsid w:val="001156A3"/>
    <w:rsid w:val="00121523"/>
    <w:rsid w:val="00121E06"/>
    <w:rsid w:val="00122793"/>
    <w:rsid w:val="001227D5"/>
    <w:rsid w:val="00125B80"/>
    <w:rsid w:val="00126787"/>
    <w:rsid w:val="00133478"/>
    <w:rsid w:val="00133740"/>
    <w:rsid w:val="0013465D"/>
    <w:rsid w:val="00136EC1"/>
    <w:rsid w:val="001378CF"/>
    <w:rsid w:val="0014654A"/>
    <w:rsid w:val="00162E41"/>
    <w:rsid w:val="00164614"/>
    <w:rsid w:val="00164D2A"/>
    <w:rsid w:val="00165269"/>
    <w:rsid w:val="0018714E"/>
    <w:rsid w:val="00187DCD"/>
    <w:rsid w:val="0019340F"/>
    <w:rsid w:val="001A6FB7"/>
    <w:rsid w:val="001A787F"/>
    <w:rsid w:val="001B12B9"/>
    <w:rsid w:val="001B19EB"/>
    <w:rsid w:val="001B3B5B"/>
    <w:rsid w:val="001B4E67"/>
    <w:rsid w:val="001B59D1"/>
    <w:rsid w:val="001C02F0"/>
    <w:rsid w:val="001C40E9"/>
    <w:rsid w:val="001C4C77"/>
    <w:rsid w:val="001D043B"/>
    <w:rsid w:val="001D0612"/>
    <w:rsid w:val="001D1BFD"/>
    <w:rsid w:val="001D712A"/>
    <w:rsid w:val="001E4965"/>
    <w:rsid w:val="001E4BFC"/>
    <w:rsid w:val="001F059D"/>
    <w:rsid w:val="00203F50"/>
    <w:rsid w:val="00211B8C"/>
    <w:rsid w:val="00216EA7"/>
    <w:rsid w:val="002239F1"/>
    <w:rsid w:val="00225191"/>
    <w:rsid w:val="002425B7"/>
    <w:rsid w:val="0024525D"/>
    <w:rsid w:val="00251A19"/>
    <w:rsid w:val="00252414"/>
    <w:rsid w:val="00254E32"/>
    <w:rsid w:val="00256DCD"/>
    <w:rsid w:val="00257D58"/>
    <w:rsid w:val="00263077"/>
    <w:rsid w:val="002632A2"/>
    <w:rsid w:val="00265A1E"/>
    <w:rsid w:val="0026706F"/>
    <w:rsid w:val="00267136"/>
    <w:rsid w:val="0027273B"/>
    <w:rsid w:val="00285588"/>
    <w:rsid w:val="002A3DAC"/>
    <w:rsid w:val="002A6163"/>
    <w:rsid w:val="002A7878"/>
    <w:rsid w:val="002B09AF"/>
    <w:rsid w:val="002B0DB7"/>
    <w:rsid w:val="002B13C2"/>
    <w:rsid w:val="002B3105"/>
    <w:rsid w:val="002B3712"/>
    <w:rsid w:val="002B5C06"/>
    <w:rsid w:val="002C100E"/>
    <w:rsid w:val="002C12D5"/>
    <w:rsid w:val="002C3418"/>
    <w:rsid w:val="002C5507"/>
    <w:rsid w:val="002D6556"/>
    <w:rsid w:val="002E5F95"/>
    <w:rsid w:val="002F01B8"/>
    <w:rsid w:val="002F3EB5"/>
    <w:rsid w:val="00303EB5"/>
    <w:rsid w:val="00310E5D"/>
    <w:rsid w:val="00315B72"/>
    <w:rsid w:val="00316E59"/>
    <w:rsid w:val="00325CD5"/>
    <w:rsid w:val="00334C4C"/>
    <w:rsid w:val="0034077A"/>
    <w:rsid w:val="00341162"/>
    <w:rsid w:val="003432AD"/>
    <w:rsid w:val="00351FB5"/>
    <w:rsid w:val="00352E94"/>
    <w:rsid w:val="00354F7D"/>
    <w:rsid w:val="00355E5C"/>
    <w:rsid w:val="00357054"/>
    <w:rsid w:val="00357E5B"/>
    <w:rsid w:val="00360D4C"/>
    <w:rsid w:val="00362F00"/>
    <w:rsid w:val="0037257F"/>
    <w:rsid w:val="00375F54"/>
    <w:rsid w:val="0038217E"/>
    <w:rsid w:val="00390EC6"/>
    <w:rsid w:val="00392928"/>
    <w:rsid w:val="00393165"/>
    <w:rsid w:val="003B050E"/>
    <w:rsid w:val="003B1E2D"/>
    <w:rsid w:val="003B453E"/>
    <w:rsid w:val="003B5546"/>
    <w:rsid w:val="003B5625"/>
    <w:rsid w:val="003C2447"/>
    <w:rsid w:val="003C3043"/>
    <w:rsid w:val="003D0687"/>
    <w:rsid w:val="003D10B2"/>
    <w:rsid w:val="003D2845"/>
    <w:rsid w:val="003D5D96"/>
    <w:rsid w:val="003E1404"/>
    <w:rsid w:val="003E4E80"/>
    <w:rsid w:val="003F3E99"/>
    <w:rsid w:val="003F538E"/>
    <w:rsid w:val="00400C33"/>
    <w:rsid w:val="004177D9"/>
    <w:rsid w:val="00422B66"/>
    <w:rsid w:val="00426B4B"/>
    <w:rsid w:val="0043337A"/>
    <w:rsid w:val="004350A7"/>
    <w:rsid w:val="00437F7E"/>
    <w:rsid w:val="00441D68"/>
    <w:rsid w:val="004434E0"/>
    <w:rsid w:val="0044681C"/>
    <w:rsid w:val="004579CA"/>
    <w:rsid w:val="00461597"/>
    <w:rsid w:val="004709E0"/>
    <w:rsid w:val="0047163A"/>
    <w:rsid w:val="00497D21"/>
    <w:rsid w:val="004A30D0"/>
    <w:rsid w:val="004A63EE"/>
    <w:rsid w:val="004B37B5"/>
    <w:rsid w:val="004B4E9D"/>
    <w:rsid w:val="004C2473"/>
    <w:rsid w:val="004C5BAE"/>
    <w:rsid w:val="004C72C6"/>
    <w:rsid w:val="004D43AC"/>
    <w:rsid w:val="004F00CE"/>
    <w:rsid w:val="004F4703"/>
    <w:rsid w:val="004F67F4"/>
    <w:rsid w:val="00504E2E"/>
    <w:rsid w:val="005065C5"/>
    <w:rsid w:val="00507696"/>
    <w:rsid w:val="00507B50"/>
    <w:rsid w:val="005106AB"/>
    <w:rsid w:val="0051346B"/>
    <w:rsid w:val="005145B7"/>
    <w:rsid w:val="00514D07"/>
    <w:rsid w:val="005160AB"/>
    <w:rsid w:val="005217C6"/>
    <w:rsid w:val="00521F8C"/>
    <w:rsid w:val="005224F2"/>
    <w:rsid w:val="00522D4A"/>
    <w:rsid w:val="00533AEF"/>
    <w:rsid w:val="00535CB8"/>
    <w:rsid w:val="005374FA"/>
    <w:rsid w:val="00540EFC"/>
    <w:rsid w:val="00543FC1"/>
    <w:rsid w:val="0054408E"/>
    <w:rsid w:val="005478FE"/>
    <w:rsid w:val="0055496F"/>
    <w:rsid w:val="005626C7"/>
    <w:rsid w:val="00563B8D"/>
    <w:rsid w:val="0056440B"/>
    <w:rsid w:val="00573DF5"/>
    <w:rsid w:val="0057496C"/>
    <w:rsid w:val="00585760"/>
    <w:rsid w:val="005943A2"/>
    <w:rsid w:val="005A5E26"/>
    <w:rsid w:val="005A6A9A"/>
    <w:rsid w:val="005B228E"/>
    <w:rsid w:val="005B3C37"/>
    <w:rsid w:val="005C2575"/>
    <w:rsid w:val="005C5157"/>
    <w:rsid w:val="005D2377"/>
    <w:rsid w:val="005D3511"/>
    <w:rsid w:val="005D613A"/>
    <w:rsid w:val="005D6195"/>
    <w:rsid w:val="005D668B"/>
    <w:rsid w:val="005E2763"/>
    <w:rsid w:val="005E606C"/>
    <w:rsid w:val="005F0221"/>
    <w:rsid w:val="005F46ED"/>
    <w:rsid w:val="005F4CA2"/>
    <w:rsid w:val="005F5017"/>
    <w:rsid w:val="005F7973"/>
    <w:rsid w:val="00606909"/>
    <w:rsid w:val="00610EFC"/>
    <w:rsid w:val="00621105"/>
    <w:rsid w:val="006221E9"/>
    <w:rsid w:val="006230AE"/>
    <w:rsid w:val="0062597C"/>
    <w:rsid w:val="006330C8"/>
    <w:rsid w:val="0063374E"/>
    <w:rsid w:val="006370AC"/>
    <w:rsid w:val="00641246"/>
    <w:rsid w:val="0064471E"/>
    <w:rsid w:val="0064485B"/>
    <w:rsid w:val="00651DBD"/>
    <w:rsid w:val="0066417B"/>
    <w:rsid w:val="00664634"/>
    <w:rsid w:val="006755B9"/>
    <w:rsid w:val="006914D3"/>
    <w:rsid w:val="00692708"/>
    <w:rsid w:val="006939DC"/>
    <w:rsid w:val="00693F77"/>
    <w:rsid w:val="006A4FE7"/>
    <w:rsid w:val="006A5F1E"/>
    <w:rsid w:val="006A7050"/>
    <w:rsid w:val="006B21A4"/>
    <w:rsid w:val="006C0497"/>
    <w:rsid w:val="006C1930"/>
    <w:rsid w:val="006C2370"/>
    <w:rsid w:val="006C5018"/>
    <w:rsid w:val="006D11AE"/>
    <w:rsid w:val="006D1441"/>
    <w:rsid w:val="006D5542"/>
    <w:rsid w:val="006E2632"/>
    <w:rsid w:val="006E77F0"/>
    <w:rsid w:val="006E7D38"/>
    <w:rsid w:val="006F3E15"/>
    <w:rsid w:val="007138ED"/>
    <w:rsid w:val="00713E3B"/>
    <w:rsid w:val="007140B4"/>
    <w:rsid w:val="00727726"/>
    <w:rsid w:val="0074268E"/>
    <w:rsid w:val="00750B07"/>
    <w:rsid w:val="00751443"/>
    <w:rsid w:val="0075298A"/>
    <w:rsid w:val="00765720"/>
    <w:rsid w:val="00771DDE"/>
    <w:rsid w:val="00773158"/>
    <w:rsid w:val="00773172"/>
    <w:rsid w:val="00776E73"/>
    <w:rsid w:val="007837F6"/>
    <w:rsid w:val="00784B6F"/>
    <w:rsid w:val="00796AAF"/>
    <w:rsid w:val="007A45EC"/>
    <w:rsid w:val="007B0B7D"/>
    <w:rsid w:val="007C7CAD"/>
    <w:rsid w:val="007D34B9"/>
    <w:rsid w:val="007D6794"/>
    <w:rsid w:val="007E0D79"/>
    <w:rsid w:val="007E32B4"/>
    <w:rsid w:val="007F24D1"/>
    <w:rsid w:val="007F5092"/>
    <w:rsid w:val="0080607D"/>
    <w:rsid w:val="0081054D"/>
    <w:rsid w:val="00811B30"/>
    <w:rsid w:val="00833BAC"/>
    <w:rsid w:val="0083575E"/>
    <w:rsid w:val="00842ECC"/>
    <w:rsid w:val="00851E05"/>
    <w:rsid w:val="00853584"/>
    <w:rsid w:val="00861522"/>
    <w:rsid w:val="00870C54"/>
    <w:rsid w:val="008775E4"/>
    <w:rsid w:val="00886EE7"/>
    <w:rsid w:val="00892EEF"/>
    <w:rsid w:val="00894229"/>
    <w:rsid w:val="00895541"/>
    <w:rsid w:val="00897099"/>
    <w:rsid w:val="008A3F60"/>
    <w:rsid w:val="008B690F"/>
    <w:rsid w:val="008B6C03"/>
    <w:rsid w:val="008D33E1"/>
    <w:rsid w:val="008D73ED"/>
    <w:rsid w:val="008E3C24"/>
    <w:rsid w:val="008E5B23"/>
    <w:rsid w:val="008F31F9"/>
    <w:rsid w:val="008F4946"/>
    <w:rsid w:val="0090164A"/>
    <w:rsid w:val="00903E25"/>
    <w:rsid w:val="009057F9"/>
    <w:rsid w:val="0091143E"/>
    <w:rsid w:val="009126E5"/>
    <w:rsid w:val="0092688D"/>
    <w:rsid w:val="009271E4"/>
    <w:rsid w:val="00931740"/>
    <w:rsid w:val="009321BE"/>
    <w:rsid w:val="00932CE0"/>
    <w:rsid w:val="00941885"/>
    <w:rsid w:val="009467A5"/>
    <w:rsid w:val="0095015F"/>
    <w:rsid w:val="00950FB5"/>
    <w:rsid w:val="00955A08"/>
    <w:rsid w:val="00965597"/>
    <w:rsid w:val="009668A5"/>
    <w:rsid w:val="00973321"/>
    <w:rsid w:val="00986382"/>
    <w:rsid w:val="00986FB6"/>
    <w:rsid w:val="0099094C"/>
    <w:rsid w:val="00991667"/>
    <w:rsid w:val="009978CF"/>
    <w:rsid w:val="009A3AAF"/>
    <w:rsid w:val="009A474F"/>
    <w:rsid w:val="009B0566"/>
    <w:rsid w:val="009B2EE5"/>
    <w:rsid w:val="009C2B24"/>
    <w:rsid w:val="009C7616"/>
    <w:rsid w:val="009D180D"/>
    <w:rsid w:val="009D48B2"/>
    <w:rsid w:val="009D61DC"/>
    <w:rsid w:val="009E0605"/>
    <w:rsid w:val="009E2021"/>
    <w:rsid w:val="009E20D1"/>
    <w:rsid w:val="009E248A"/>
    <w:rsid w:val="009E4C65"/>
    <w:rsid w:val="009E4D43"/>
    <w:rsid w:val="00A009B1"/>
    <w:rsid w:val="00A032C0"/>
    <w:rsid w:val="00A0473E"/>
    <w:rsid w:val="00A13AF8"/>
    <w:rsid w:val="00A1434E"/>
    <w:rsid w:val="00A20841"/>
    <w:rsid w:val="00A20E04"/>
    <w:rsid w:val="00A22F32"/>
    <w:rsid w:val="00A23188"/>
    <w:rsid w:val="00A2478E"/>
    <w:rsid w:val="00A25022"/>
    <w:rsid w:val="00A2645D"/>
    <w:rsid w:val="00A343F1"/>
    <w:rsid w:val="00A405AB"/>
    <w:rsid w:val="00A4210D"/>
    <w:rsid w:val="00A42E06"/>
    <w:rsid w:val="00A456CE"/>
    <w:rsid w:val="00A619CC"/>
    <w:rsid w:val="00A64038"/>
    <w:rsid w:val="00A65B61"/>
    <w:rsid w:val="00A726E2"/>
    <w:rsid w:val="00A7718E"/>
    <w:rsid w:val="00A77DC7"/>
    <w:rsid w:val="00A80981"/>
    <w:rsid w:val="00A821F4"/>
    <w:rsid w:val="00A82B74"/>
    <w:rsid w:val="00A8439E"/>
    <w:rsid w:val="00A8608A"/>
    <w:rsid w:val="00A86E30"/>
    <w:rsid w:val="00A87CC8"/>
    <w:rsid w:val="00A95D8E"/>
    <w:rsid w:val="00A97C19"/>
    <w:rsid w:val="00AA5EA5"/>
    <w:rsid w:val="00AB0C19"/>
    <w:rsid w:val="00AC1C50"/>
    <w:rsid w:val="00AC45C3"/>
    <w:rsid w:val="00AC495B"/>
    <w:rsid w:val="00AD179F"/>
    <w:rsid w:val="00AD2FC8"/>
    <w:rsid w:val="00AF6934"/>
    <w:rsid w:val="00B00DBD"/>
    <w:rsid w:val="00B05F55"/>
    <w:rsid w:val="00B0604F"/>
    <w:rsid w:val="00B1003B"/>
    <w:rsid w:val="00B115B0"/>
    <w:rsid w:val="00B21A09"/>
    <w:rsid w:val="00B2628C"/>
    <w:rsid w:val="00B33FBC"/>
    <w:rsid w:val="00B4083A"/>
    <w:rsid w:val="00B52454"/>
    <w:rsid w:val="00B54C4F"/>
    <w:rsid w:val="00B70A9A"/>
    <w:rsid w:val="00B72741"/>
    <w:rsid w:val="00B73DAE"/>
    <w:rsid w:val="00B74666"/>
    <w:rsid w:val="00B833CF"/>
    <w:rsid w:val="00B8531A"/>
    <w:rsid w:val="00B87BA3"/>
    <w:rsid w:val="00B87F87"/>
    <w:rsid w:val="00B90718"/>
    <w:rsid w:val="00BA4013"/>
    <w:rsid w:val="00BB451C"/>
    <w:rsid w:val="00BB5122"/>
    <w:rsid w:val="00BC1CC6"/>
    <w:rsid w:val="00BC449D"/>
    <w:rsid w:val="00BC4F17"/>
    <w:rsid w:val="00BC56BA"/>
    <w:rsid w:val="00BD0DD0"/>
    <w:rsid w:val="00BD0FAB"/>
    <w:rsid w:val="00BD114D"/>
    <w:rsid w:val="00BD360F"/>
    <w:rsid w:val="00BD4740"/>
    <w:rsid w:val="00BD6FFF"/>
    <w:rsid w:val="00BE7793"/>
    <w:rsid w:val="00BF1839"/>
    <w:rsid w:val="00BF25E1"/>
    <w:rsid w:val="00BF26F1"/>
    <w:rsid w:val="00BF292B"/>
    <w:rsid w:val="00BF3E65"/>
    <w:rsid w:val="00BF5F05"/>
    <w:rsid w:val="00BF6418"/>
    <w:rsid w:val="00BF7431"/>
    <w:rsid w:val="00BF7EB0"/>
    <w:rsid w:val="00C1316B"/>
    <w:rsid w:val="00C16884"/>
    <w:rsid w:val="00C2096D"/>
    <w:rsid w:val="00C213DD"/>
    <w:rsid w:val="00C21C22"/>
    <w:rsid w:val="00C34D22"/>
    <w:rsid w:val="00C36AE0"/>
    <w:rsid w:val="00C416CC"/>
    <w:rsid w:val="00C41EF2"/>
    <w:rsid w:val="00C43CBA"/>
    <w:rsid w:val="00C43D40"/>
    <w:rsid w:val="00C47C78"/>
    <w:rsid w:val="00C47D0B"/>
    <w:rsid w:val="00C533B2"/>
    <w:rsid w:val="00C56B1E"/>
    <w:rsid w:val="00C617DF"/>
    <w:rsid w:val="00C622F0"/>
    <w:rsid w:val="00C6392F"/>
    <w:rsid w:val="00C67E22"/>
    <w:rsid w:val="00C8193F"/>
    <w:rsid w:val="00C839B8"/>
    <w:rsid w:val="00C97134"/>
    <w:rsid w:val="00CA3E37"/>
    <w:rsid w:val="00CA53A2"/>
    <w:rsid w:val="00CB63B6"/>
    <w:rsid w:val="00CB7A1D"/>
    <w:rsid w:val="00CC7455"/>
    <w:rsid w:val="00CD4344"/>
    <w:rsid w:val="00CD6438"/>
    <w:rsid w:val="00CE280E"/>
    <w:rsid w:val="00CE4E42"/>
    <w:rsid w:val="00CF11CC"/>
    <w:rsid w:val="00CF151E"/>
    <w:rsid w:val="00CF1757"/>
    <w:rsid w:val="00CF2A43"/>
    <w:rsid w:val="00CF6F98"/>
    <w:rsid w:val="00D01EFA"/>
    <w:rsid w:val="00D02082"/>
    <w:rsid w:val="00D139FE"/>
    <w:rsid w:val="00D15598"/>
    <w:rsid w:val="00D1717C"/>
    <w:rsid w:val="00D21A94"/>
    <w:rsid w:val="00D340B2"/>
    <w:rsid w:val="00D54BA1"/>
    <w:rsid w:val="00D6036E"/>
    <w:rsid w:val="00D604A8"/>
    <w:rsid w:val="00D6270A"/>
    <w:rsid w:val="00D71306"/>
    <w:rsid w:val="00D869C4"/>
    <w:rsid w:val="00D925C9"/>
    <w:rsid w:val="00DA1C53"/>
    <w:rsid w:val="00DA3888"/>
    <w:rsid w:val="00DB611E"/>
    <w:rsid w:val="00DB7058"/>
    <w:rsid w:val="00DC364D"/>
    <w:rsid w:val="00DC3835"/>
    <w:rsid w:val="00DD3B73"/>
    <w:rsid w:val="00DD6C56"/>
    <w:rsid w:val="00DD6E75"/>
    <w:rsid w:val="00DD784C"/>
    <w:rsid w:val="00DE44DF"/>
    <w:rsid w:val="00DF1480"/>
    <w:rsid w:val="00DF1982"/>
    <w:rsid w:val="00DF5B73"/>
    <w:rsid w:val="00DF7514"/>
    <w:rsid w:val="00E22600"/>
    <w:rsid w:val="00E226BA"/>
    <w:rsid w:val="00E230A1"/>
    <w:rsid w:val="00E26F24"/>
    <w:rsid w:val="00E33006"/>
    <w:rsid w:val="00E347CF"/>
    <w:rsid w:val="00E40DD8"/>
    <w:rsid w:val="00E41B20"/>
    <w:rsid w:val="00E435EA"/>
    <w:rsid w:val="00E44C9E"/>
    <w:rsid w:val="00E46D0D"/>
    <w:rsid w:val="00E47524"/>
    <w:rsid w:val="00E61CD7"/>
    <w:rsid w:val="00E65B09"/>
    <w:rsid w:val="00E66D30"/>
    <w:rsid w:val="00E87A07"/>
    <w:rsid w:val="00EA6413"/>
    <w:rsid w:val="00EC0FDA"/>
    <w:rsid w:val="00ED1328"/>
    <w:rsid w:val="00ED5E14"/>
    <w:rsid w:val="00EE3350"/>
    <w:rsid w:val="00EE5A60"/>
    <w:rsid w:val="00EE7C29"/>
    <w:rsid w:val="00EF0393"/>
    <w:rsid w:val="00EF3946"/>
    <w:rsid w:val="00EF4568"/>
    <w:rsid w:val="00EF5494"/>
    <w:rsid w:val="00EF63B5"/>
    <w:rsid w:val="00EF7327"/>
    <w:rsid w:val="00F15F02"/>
    <w:rsid w:val="00F24110"/>
    <w:rsid w:val="00F33DDF"/>
    <w:rsid w:val="00F35CDC"/>
    <w:rsid w:val="00F41796"/>
    <w:rsid w:val="00F43B06"/>
    <w:rsid w:val="00F53F36"/>
    <w:rsid w:val="00F673B8"/>
    <w:rsid w:val="00F70ECC"/>
    <w:rsid w:val="00F748D5"/>
    <w:rsid w:val="00F76274"/>
    <w:rsid w:val="00F84411"/>
    <w:rsid w:val="00F851C4"/>
    <w:rsid w:val="00F8759D"/>
    <w:rsid w:val="00F94B0A"/>
    <w:rsid w:val="00FA7FA0"/>
    <w:rsid w:val="00FB2644"/>
    <w:rsid w:val="00FB3940"/>
    <w:rsid w:val="00FB7209"/>
    <w:rsid w:val="00FC3485"/>
    <w:rsid w:val="00FD664C"/>
    <w:rsid w:val="00FF021B"/>
    <w:rsid w:val="00FF1EDC"/>
    <w:rsid w:val="00FF41E8"/>
    <w:rsid w:val="00FF5D1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E6B99DF"/>
  <w15:chartTrackingRefBased/>
  <w15:docId w15:val="{2E1D2282-0373-4856-84AF-F9ECDD6F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E3C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9E4D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6755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55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55B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A0473E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A0473E"/>
    <w:rPr>
      <w:rFonts w:ascii="Calibri" w:hAnsi="Calibri"/>
      <w:sz w:val="22"/>
      <w:szCs w:val="22"/>
      <w:lang w:eastAsia="ar-SA"/>
    </w:rPr>
  </w:style>
  <w:style w:type="paragraph" w:customStyle="1" w:styleId="Default">
    <w:name w:val="Default"/>
    <w:rsid w:val="00A0473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F26F1"/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5224F2"/>
    <w:rPr>
      <w:b/>
      <w:bCs/>
    </w:rPr>
  </w:style>
  <w:style w:type="paragraph" w:customStyle="1" w:styleId="Akapitzlist10">
    <w:name w:val="Akapit z listą1"/>
    <w:basedOn w:val="Normalny"/>
    <w:rsid w:val="009C2B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617DF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A65B61"/>
  </w:style>
  <w:style w:type="character" w:customStyle="1" w:styleId="StopkaZnak">
    <w:name w:val="Stopka Znak"/>
    <w:link w:val="Stopka"/>
    <w:uiPriority w:val="99"/>
    <w:rsid w:val="005F7973"/>
    <w:rPr>
      <w:sz w:val="24"/>
      <w:szCs w:val="24"/>
    </w:rPr>
  </w:style>
  <w:style w:type="paragraph" w:styleId="Tekstdymka">
    <w:name w:val="Balloon Text"/>
    <w:basedOn w:val="Normalny"/>
    <w:link w:val="TekstdymkaZnak"/>
    <w:rsid w:val="00DC3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C383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771D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1DDE"/>
  </w:style>
  <w:style w:type="character" w:styleId="Odwoanieprzypisukocowego">
    <w:name w:val="endnote reference"/>
    <w:rsid w:val="00771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2044</Words>
  <Characters>13825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usługa polegająca na zorganizowaniu i przeprowadzeniu dwudniowego szkolenia zamkniętego z zakresu „Zasady rozliczania projektów PO KL"</vt:lpstr>
    </vt:vector>
  </TitlesOfParts>
  <Company>WUP Katowice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usługa polegająca na zorganizowaniu i przeprowadzeniu dwudniowego szkolenia zamkniętego z zakresu „Zasady rozliczania projektów PO KL"</dc:title>
  <dc:subject/>
  <dc:creator>ahonysz</dc:creator>
  <cp:keywords/>
  <cp:lastModifiedBy>Agnieszka Honysz</cp:lastModifiedBy>
  <cp:revision>16</cp:revision>
  <cp:lastPrinted>2025-04-22T10:36:00Z</cp:lastPrinted>
  <dcterms:created xsi:type="dcterms:W3CDTF">2025-04-14T11:30:00Z</dcterms:created>
  <dcterms:modified xsi:type="dcterms:W3CDTF">2025-04-22T11:17:00Z</dcterms:modified>
</cp:coreProperties>
</file>