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B82B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CD0A6F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681622BB" w14:textId="157A98FD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512CFE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512CFE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B7478D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343F5B0B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7D94792D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3F9BECA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F192692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62E98B0D" w14:textId="01A6CA31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76A75CB7" w14:textId="596EDF0D" w:rsidR="00B7478D" w:rsidRDefault="00B7478D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Dla części …… zamówienia</w:t>
      </w:r>
    </w:p>
    <w:p w14:paraId="6C18215C" w14:textId="1756960F" w:rsidR="00D05E81" w:rsidRPr="00512CFE" w:rsidRDefault="00E260B3" w:rsidP="00512CFE">
      <w:pPr>
        <w:jc w:val="center"/>
        <w:rPr>
          <w:rFonts w:ascii="Times New Roman" w:hAnsi="Times New Roman" w:cs="Times New Roman"/>
          <w:b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12CFE">
        <w:rPr>
          <w:rFonts w:ascii="Times New Roman" w:eastAsia="Calibri" w:hAnsi="Times New Roman" w:cs="Times New Roman"/>
          <w:lang w:eastAsia="en-US"/>
        </w:rPr>
        <w:t>„</w:t>
      </w:r>
      <w:bookmarkStart w:id="0" w:name="_Hlk184627113"/>
      <w:r w:rsidR="001F0E2C">
        <w:rPr>
          <w:rFonts w:ascii="Times New Roman" w:hAnsi="Times New Roman"/>
          <w:b/>
        </w:rPr>
        <w:t>Sukcesywne dostawy zużywalnych części i akcesoriów medycznych na okres 12 miesięcy.</w:t>
      </w:r>
      <w:bookmarkEnd w:id="0"/>
      <w:r w:rsidR="00C34540" w:rsidRPr="00512CFE">
        <w:rPr>
          <w:rFonts w:ascii="Times New Roman" w:hAnsi="Times New Roman" w:cs="Times New Roman"/>
          <w:b/>
        </w:rPr>
        <w:t>”</w:t>
      </w:r>
    </w:p>
    <w:p w14:paraId="74C4C5DF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0212F5EF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BE7FB2A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4D9B5D8A" w14:textId="77777777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5C604475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42F27B9" w14:textId="77777777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5013E1A3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25C406C1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C43DA1A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 w:rsidR="00D67AA4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B26AB7" w:rsidRPr="00A82A37" w14:paraId="4F366710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2C718740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1A5E6949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32F9E77E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38329BAC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088AF998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5695E31B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51CABFF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7FF5803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49E04707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C11AC83" w14:textId="77777777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D13F6AF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EB49E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7FE556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36A0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310296C4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745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7BEE8ABE" w14:textId="77777777" w:rsidR="00F13ACE" w:rsidRDefault="00F13ACE" w:rsidP="00F13ACE">
    <w:pPr>
      <w:pStyle w:val="Stopka"/>
      <w:jc w:val="right"/>
    </w:pPr>
  </w:p>
  <w:p w14:paraId="094DA293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2628526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2DC6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24F5D747" w14:textId="77777777" w:rsidR="00F13ACE" w:rsidRDefault="00F13ACE" w:rsidP="00F13ACE">
    <w:pPr>
      <w:pStyle w:val="Stopka"/>
      <w:jc w:val="right"/>
    </w:pPr>
  </w:p>
  <w:p w14:paraId="06508A2D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AD1897B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27D1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11261072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9FAD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50D2718F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180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87BABD" wp14:editId="3113CA0A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43386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0E2C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2CFE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8748D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478D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55289"/>
  <w15:docId w15:val="{7D0DE039-EA31-44E6-9FE7-F41891D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2025-01-31T10:33:00Z</dcterms:created>
  <dcterms:modified xsi:type="dcterms:W3CDTF">2025-01-31T10:33:00Z</dcterms:modified>
</cp:coreProperties>
</file>