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Pr="000E479C" w:rsidRDefault="008C081C" w:rsidP="008C081C">
      <w:pPr>
        <w:spacing w:before="60" w:after="60" w:line="360" w:lineRule="exact"/>
        <w:jc w:val="center"/>
        <w:rPr>
          <w:rFonts w:asciiTheme="majorHAnsi" w:hAnsiTheme="majorHAnsi" w:cstheme="minorHAnsi"/>
          <w:b/>
          <w:i/>
          <w:szCs w:val="24"/>
        </w:rPr>
      </w:pPr>
      <w:r w:rsidRPr="000E479C">
        <w:rPr>
          <w:rFonts w:asciiTheme="majorHAnsi" w:hAnsiTheme="majorHAnsi" w:cstheme="minorHAnsi"/>
          <w:b/>
          <w:i/>
          <w:szCs w:val="24"/>
        </w:rPr>
        <w:t>OPIS PRZEDMIOTU ZAMÓWIENIA</w:t>
      </w:r>
    </w:p>
    <w:p w:rsidR="008C081C" w:rsidRPr="003347B0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5A63F6" w:rsidRPr="00175982" w:rsidRDefault="00A57EE2" w:rsidP="005A63F6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ajorHAnsi" w:hAnsiTheme="majorHAnsi" w:cstheme="minorHAnsi"/>
          <w:bCs/>
          <w:sz w:val="22"/>
          <w:szCs w:val="22"/>
          <w:lang w:val="pl-PL"/>
        </w:rPr>
      </w:pPr>
      <w:r w:rsidRPr="00175982">
        <w:rPr>
          <w:rFonts w:asciiTheme="majorHAnsi" w:hAnsiTheme="majorHAnsi" w:cstheme="minorHAnsi"/>
          <w:sz w:val="22"/>
          <w:szCs w:val="22"/>
        </w:rPr>
        <w:t>Przedmiotem zamówienia jest</w:t>
      </w:r>
      <w:r w:rsidRPr="00175982">
        <w:rPr>
          <w:rFonts w:asciiTheme="majorHAnsi" w:hAnsiTheme="majorHAnsi" w:cstheme="minorHAnsi"/>
          <w:sz w:val="22"/>
          <w:szCs w:val="22"/>
          <w:lang w:val="pl-PL"/>
        </w:rPr>
        <w:t xml:space="preserve"> zakup oraz dostawa </w:t>
      </w:r>
      <w:r w:rsidR="00B05EC1">
        <w:rPr>
          <w:rFonts w:asciiTheme="majorHAnsi" w:hAnsiTheme="majorHAnsi" w:cstheme="minorHAnsi"/>
          <w:sz w:val="22"/>
          <w:szCs w:val="22"/>
          <w:lang w:val="pl-PL"/>
        </w:rPr>
        <w:t>notebooka.</w:t>
      </w:r>
    </w:p>
    <w:p w:rsidR="00175982" w:rsidRPr="0025366F" w:rsidRDefault="00175982" w:rsidP="0025366F">
      <w:pPr>
        <w:pStyle w:val="Akapitzlist"/>
        <w:ind w:left="360"/>
        <w:rPr>
          <w:rFonts w:asciiTheme="majorHAnsi" w:hAnsiTheme="majorHAnsi"/>
          <w:b/>
          <w:bCs/>
          <w:color w:val="000000"/>
          <w:sz w:val="22"/>
          <w:szCs w:val="22"/>
          <w:lang w:eastAsia="pl-PL"/>
        </w:rPr>
      </w:pPr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 xml:space="preserve">DELL XPS 13 9345 </w:t>
      </w:r>
      <w:proofErr w:type="spellStart"/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>FullHD</w:t>
      </w:r>
      <w:proofErr w:type="spellEnd"/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 xml:space="preserve">+ / X1E-80-100 / 32GB / 1TB SSD / </w:t>
      </w:r>
      <w:proofErr w:type="spellStart"/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>IRcamFHD</w:t>
      </w:r>
      <w:proofErr w:type="spellEnd"/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 xml:space="preserve"> /</w:t>
      </w:r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 xml:space="preserve"> </w:t>
      </w:r>
      <w:r w:rsidRPr="0025366F">
        <w:rPr>
          <w:rFonts w:asciiTheme="majorHAnsi" w:hAnsiTheme="majorHAnsi"/>
          <w:b/>
          <w:bCs/>
          <w:i/>
          <w:color w:val="000000"/>
          <w:sz w:val="22"/>
          <w:szCs w:val="22"/>
          <w:lang w:eastAsia="pl-PL"/>
        </w:rPr>
        <w:t>Windows 11 Pro/ kolor grafitowy</w:t>
      </w:r>
      <w:r w:rsidRPr="00175982">
        <w:rPr>
          <w:rFonts w:asciiTheme="majorHAnsi" w:hAnsiTheme="majorHAnsi"/>
          <w:b/>
          <w:bCs/>
          <w:color w:val="000000"/>
          <w:sz w:val="22"/>
          <w:szCs w:val="22"/>
          <w:lang w:eastAsia="pl-PL"/>
        </w:rPr>
        <w:t xml:space="preserve"> </w:t>
      </w:r>
      <w:r w:rsidRPr="0025366F">
        <w:rPr>
          <w:rFonts w:asciiTheme="majorHAnsi" w:hAnsiTheme="majorHAnsi"/>
          <w:b/>
          <w:bCs/>
          <w:color w:val="000000"/>
          <w:sz w:val="22"/>
          <w:szCs w:val="22"/>
          <w:lang w:eastAsia="pl-PL"/>
        </w:rPr>
        <w:t xml:space="preserve">o kodzie producenta: </w:t>
      </w:r>
      <w:r w:rsidRPr="0025366F">
        <w:rPr>
          <w:rStyle w:val="sku"/>
          <w:rFonts w:asciiTheme="majorHAnsi" w:hAnsiTheme="majorHAnsi"/>
          <w:b/>
          <w:sz w:val="22"/>
          <w:szCs w:val="22"/>
        </w:rPr>
        <w:t>9345-5536</w:t>
      </w:r>
      <w:r w:rsidRPr="0025366F">
        <w:rPr>
          <w:rStyle w:val="sku"/>
          <w:rFonts w:asciiTheme="majorHAnsi" w:hAnsiTheme="majorHAnsi"/>
          <w:b/>
          <w:sz w:val="22"/>
          <w:szCs w:val="22"/>
        </w:rPr>
        <w:t>.</w:t>
      </w:r>
    </w:p>
    <w:p w:rsidR="00175982" w:rsidRPr="00175982" w:rsidRDefault="00175982" w:rsidP="00175982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</w:p>
    <w:p w:rsidR="006B564A" w:rsidRPr="000E479C" w:rsidRDefault="001558C5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u w:val="single"/>
          <w:lang w:val="pl-PL"/>
        </w:rPr>
      </w:pPr>
      <w:r w:rsidRPr="000E479C">
        <w:rPr>
          <w:rFonts w:asciiTheme="majorHAnsi" w:hAnsiTheme="majorHAnsi" w:cstheme="minorHAnsi"/>
          <w:b/>
          <w:bCs/>
          <w:sz w:val="22"/>
          <w:szCs w:val="22"/>
          <w:u w:val="single"/>
          <w:lang w:val="pl-PL"/>
        </w:rPr>
        <w:t xml:space="preserve">Parametry </w:t>
      </w:r>
      <w:r w:rsidR="0058096F" w:rsidRPr="000E479C">
        <w:rPr>
          <w:rFonts w:asciiTheme="majorHAnsi" w:hAnsiTheme="majorHAnsi" w:cstheme="minorHAnsi"/>
          <w:b/>
          <w:bCs/>
          <w:sz w:val="22"/>
          <w:szCs w:val="22"/>
          <w:u w:val="single"/>
          <w:lang w:val="pl-PL"/>
        </w:rPr>
        <w:t>notebooka</w:t>
      </w:r>
      <w:r w:rsidRPr="000E479C">
        <w:rPr>
          <w:rFonts w:asciiTheme="majorHAnsi" w:hAnsiTheme="majorHAnsi" w:cstheme="minorHAnsi"/>
          <w:b/>
          <w:bCs/>
          <w:sz w:val="22"/>
          <w:szCs w:val="22"/>
          <w:u w:val="single"/>
          <w:lang w:val="pl-PL"/>
        </w:rPr>
        <w:t>:</w:t>
      </w:r>
    </w:p>
    <w:p w:rsidR="001558C5" w:rsidRPr="000E479C" w:rsidRDefault="001558C5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  <w:r w:rsidRPr="000E479C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- </w:t>
      </w:r>
      <w:r w:rsidRPr="000E479C">
        <w:rPr>
          <w:rFonts w:asciiTheme="majorHAnsi" w:hAnsiTheme="majorHAnsi" w:cstheme="minorHAnsi"/>
          <w:sz w:val="22"/>
          <w:szCs w:val="22"/>
          <w:lang w:val="pl-PL"/>
        </w:rPr>
        <w:t>procesor</w:t>
      </w:r>
      <w:r w:rsidR="003347B0" w:rsidRPr="000E479C">
        <w:rPr>
          <w:rFonts w:asciiTheme="majorHAnsi" w:hAnsiTheme="majorHAnsi" w:cstheme="minorHAnsi"/>
          <w:sz w:val="22"/>
          <w:szCs w:val="22"/>
          <w:lang w:val="pl-PL"/>
        </w:rPr>
        <w:t>:</w:t>
      </w:r>
      <w:r w:rsidR="003347B0" w:rsidRPr="000E479C">
        <w:rPr>
          <w:rFonts w:asciiTheme="majorHAnsi" w:hAnsiTheme="majorHAnsi" w:cstheme="minorHAnsi"/>
          <w:sz w:val="22"/>
          <w:szCs w:val="22"/>
          <w:lang w:val="pl-PL"/>
        </w:rPr>
        <w:tab/>
        <w:t xml:space="preserve">   </w:t>
      </w:r>
      <w:r w:rsidR="000E479C" w:rsidRPr="000E479C">
        <w:rPr>
          <w:rFonts w:asciiTheme="majorHAnsi" w:hAnsiTheme="majorHAnsi" w:cstheme="minorHAnsi"/>
          <w:b/>
          <w:bCs/>
          <w:color w:val="000000"/>
          <w:sz w:val="22"/>
          <w:szCs w:val="22"/>
          <w:lang w:eastAsia="pl-PL"/>
        </w:rPr>
        <w:t>X1E-80-100</w:t>
      </w:r>
    </w:p>
    <w:p w:rsidR="001558C5" w:rsidRPr="000E479C" w:rsidRDefault="001558C5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  <w:r w:rsidRPr="000E479C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- </w:t>
      </w:r>
      <w:r w:rsidR="00884F17" w:rsidRPr="000E479C">
        <w:rPr>
          <w:rFonts w:asciiTheme="majorHAnsi" w:hAnsiTheme="majorHAnsi" w:cstheme="minorHAnsi"/>
          <w:sz w:val="22"/>
          <w:szCs w:val="22"/>
          <w:lang w:val="pl-PL"/>
        </w:rPr>
        <w:t xml:space="preserve">pamięć RAM: </w:t>
      </w:r>
      <w:r w:rsidR="003347B0" w:rsidRPr="000E479C">
        <w:rPr>
          <w:rFonts w:asciiTheme="majorHAnsi" w:hAnsiTheme="majorHAnsi" w:cstheme="minorHAnsi"/>
          <w:sz w:val="22"/>
          <w:szCs w:val="22"/>
          <w:lang w:val="pl-PL"/>
        </w:rPr>
        <w:t xml:space="preserve"> </w:t>
      </w:r>
      <w:r w:rsidR="000E479C" w:rsidRPr="000E479C">
        <w:rPr>
          <w:rFonts w:asciiTheme="majorHAnsi" w:hAnsiTheme="majorHAnsi" w:cstheme="minorHAnsi"/>
          <w:b/>
          <w:sz w:val="22"/>
          <w:szCs w:val="22"/>
          <w:lang w:val="pl-PL"/>
        </w:rPr>
        <w:t>32</w:t>
      </w:r>
      <w:r w:rsidR="00BE02BF" w:rsidRPr="000E479C">
        <w:rPr>
          <w:rFonts w:asciiTheme="majorHAnsi" w:hAnsiTheme="majorHAnsi" w:cstheme="minorHAnsi"/>
          <w:b/>
          <w:sz w:val="22"/>
          <w:szCs w:val="22"/>
          <w:lang w:val="pl-PL"/>
        </w:rPr>
        <w:t xml:space="preserve"> </w:t>
      </w:r>
      <w:r w:rsidR="00884F17" w:rsidRPr="000E479C">
        <w:rPr>
          <w:rFonts w:asciiTheme="majorHAnsi" w:hAnsiTheme="majorHAnsi" w:cstheme="minorHAnsi"/>
          <w:b/>
          <w:sz w:val="22"/>
          <w:szCs w:val="22"/>
          <w:lang w:val="pl-PL"/>
        </w:rPr>
        <w:t>GB</w:t>
      </w:r>
      <w:r w:rsidR="003347B0" w:rsidRPr="000E479C">
        <w:rPr>
          <w:rFonts w:asciiTheme="majorHAnsi" w:hAnsiTheme="majorHAnsi" w:cstheme="minorHAnsi"/>
          <w:b/>
          <w:sz w:val="22"/>
          <w:szCs w:val="22"/>
          <w:lang w:val="pl-PL"/>
        </w:rPr>
        <w:t xml:space="preserve"> DDR5</w:t>
      </w:r>
    </w:p>
    <w:p w:rsidR="001558C5" w:rsidRPr="000E479C" w:rsidRDefault="001558C5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 w:rsidRPr="000E479C">
        <w:rPr>
          <w:rFonts w:asciiTheme="majorHAnsi" w:hAnsiTheme="majorHAnsi" w:cstheme="minorHAnsi"/>
          <w:bCs/>
          <w:sz w:val="22"/>
          <w:szCs w:val="22"/>
          <w:lang w:val="pl-PL"/>
        </w:rPr>
        <w:t xml:space="preserve">- </w:t>
      </w:r>
      <w:r w:rsidR="00884F17" w:rsidRPr="000E479C">
        <w:rPr>
          <w:rFonts w:asciiTheme="majorHAnsi" w:hAnsiTheme="majorHAnsi" w:cstheme="minorHAnsi"/>
          <w:bCs/>
          <w:sz w:val="22"/>
          <w:szCs w:val="22"/>
          <w:lang w:val="pl-PL"/>
        </w:rPr>
        <w:t xml:space="preserve">dysk SSD </w:t>
      </w:r>
      <w:r w:rsidR="000E479C" w:rsidRPr="000E479C">
        <w:rPr>
          <w:rFonts w:asciiTheme="majorHAnsi" w:hAnsiTheme="majorHAnsi" w:cstheme="minorHAnsi"/>
          <w:bCs/>
          <w:sz w:val="22"/>
          <w:szCs w:val="22"/>
          <w:lang w:val="pl-PL"/>
        </w:rPr>
        <w:t>M.2</w:t>
      </w:r>
      <w:r w:rsidR="00884F17" w:rsidRPr="000E479C">
        <w:rPr>
          <w:rFonts w:asciiTheme="majorHAnsi" w:hAnsiTheme="majorHAnsi" w:cstheme="minorHAnsi"/>
          <w:bCs/>
          <w:sz w:val="22"/>
          <w:szCs w:val="22"/>
          <w:lang w:val="pl-PL"/>
        </w:rPr>
        <w:t xml:space="preserve">: </w:t>
      </w:r>
      <w:r w:rsidR="00884F17" w:rsidRPr="000E479C">
        <w:rPr>
          <w:rFonts w:asciiTheme="majorHAnsi" w:hAnsiTheme="majorHAnsi" w:cstheme="minorHAnsi"/>
          <w:b/>
          <w:bCs/>
          <w:sz w:val="22"/>
          <w:szCs w:val="22"/>
          <w:lang w:val="pl-PL"/>
        </w:rPr>
        <w:t>1</w:t>
      </w:r>
      <w:r w:rsidR="00BE02BF" w:rsidRPr="000E479C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 </w:t>
      </w:r>
      <w:r w:rsidR="00884F17" w:rsidRPr="000E479C">
        <w:rPr>
          <w:rFonts w:asciiTheme="majorHAnsi" w:hAnsiTheme="majorHAnsi" w:cstheme="minorHAnsi"/>
          <w:b/>
          <w:bCs/>
          <w:sz w:val="22"/>
          <w:szCs w:val="22"/>
          <w:lang w:val="pl-PL"/>
        </w:rPr>
        <w:t>TB</w:t>
      </w:r>
    </w:p>
    <w:p w:rsidR="00BE02BF" w:rsidRPr="000E479C" w:rsidRDefault="00BE02BF" w:rsidP="00884F17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  <w:r w:rsidRPr="000E479C">
        <w:rPr>
          <w:rFonts w:asciiTheme="majorHAnsi" w:hAnsiTheme="majorHAnsi" w:cstheme="minorHAnsi"/>
          <w:b/>
          <w:sz w:val="22"/>
          <w:szCs w:val="22"/>
          <w:lang w:val="pl-PL"/>
        </w:rPr>
        <w:t xml:space="preserve">- </w:t>
      </w:r>
      <w:r w:rsidRPr="000E479C">
        <w:rPr>
          <w:rFonts w:asciiTheme="majorHAnsi" w:hAnsiTheme="majorHAnsi" w:cstheme="minorHAnsi"/>
          <w:sz w:val="22"/>
          <w:szCs w:val="22"/>
          <w:lang w:val="pl-PL"/>
        </w:rPr>
        <w:t>wyświetlacz:</w:t>
      </w:r>
      <w:r w:rsidR="000E479C" w:rsidRPr="000E479C">
        <w:rPr>
          <w:rFonts w:asciiTheme="majorHAnsi" w:hAnsiTheme="majorHAnsi" w:cstheme="minorHAnsi"/>
          <w:b/>
          <w:sz w:val="22"/>
          <w:szCs w:val="22"/>
          <w:lang w:val="pl-PL"/>
        </w:rPr>
        <w:t xml:space="preserve"> 13,4</w:t>
      </w:r>
      <w:r w:rsidRPr="000E479C">
        <w:rPr>
          <w:rFonts w:asciiTheme="majorHAnsi" w:hAnsiTheme="majorHAnsi" w:cstheme="minorHAnsi"/>
          <w:b/>
          <w:sz w:val="22"/>
          <w:szCs w:val="22"/>
          <w:lang w:val="pl-PL"/>
        </w:rPr>
        <w:t>” FHD</w:t>
      </w:r>
    </w:p>
    <w:p w:rsidR="003347B0" w:rsidRPr="000E479C" w:rsidRDefault="003347B0" w:rsidP="00884F17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  <w:r w:rsidRPr="000E479C">
        <w:rPr>
          <w:rFonts w:asciiTheme="majorHAnsi" w:hAnsiTheme="majorHAnsi" w:cstheme="minorHAnsi"/>
          <w:sz w:val="22"/>
          <w:szCs w:val="22"/>
          <w:lang w:val="pl-PL"/>
        </w:rPr>
        <w:t xml:space="preserve">- system operacyjny: </w:t>
      </w:r>
      <w:r w:rsidRPr="000E479C">
        <w:rPr>
          <w:rFonts w:asciiTheme="majorHAnsi" w:hAnsiTheme="majorHAnsi" w:cstheme="minorHAnsi"/>
          <w:b/>
          <w:sz w:val="22"/>
          <w:szCs w:val="22"/>
          <w:lang w:val="pl-PL"/>
        </w:rPr>
        <w:t>Windows 11 Professional</w:t>
      </w:r>
    </w:p>
    <w:p w:rsidR="001558C5" w:rsidRPr="000E479C" w:rsidRDefault="001558C5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</w:p>
    <w:p w:rsidR="000E479C" w:rsidRPr="00BB489E" w:rsidRDefault="000E479C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color w:val="FF0000"/>
          <w:sz w:val="22"/>
          <w:szCs w:val="22"/>
          <w:lang w:val="pl-PL"/>
        </w:rPr>
      </w:pPr>
      <w:r w:rsidRPr="00BB489E">
        <w:rPr>
          <w:rFonts w:asciiTheme="majorHAnsi" w:hAnsiTheme="majorHAnsi" w:cstheme="minorHAnsi"/>
          <w:color w:val="FF0000"/>
          <w:sz w:val="22"/>
          <w:szCs w:val="22"/>
          <w:lang w:val="pl-PL"/>
        </w:rPr>
        <w:t xml:space="preserve">Do notebooka musi zostać dołączona torba </w:t>
      </w:r>
      <w:proofErr w:type="spellStart"/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eastAsia="pl-PL"/>
        </w:rPr>
        <w:t>Samsonite</w:t>
      </w:r>
      <w:proofErr w:type="spellEnd"/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eastAsia="pl-PL"/>
        </w:rPr>
        <w:t xml:space="preserve"> </w:t>
      </w:r>
      <w:proofErr w:type="spellStart"/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eastAsia="pl-PL"/>
        </w:rPr>
        <w:t>Guardit</w:t>
      </w:r>
      <w:proofErr w:type="spellEnd"/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eastAsia="pl-PL"/>
        </w:rPr>
        <w:t xml:space="preserve"> 2.0 13.3 </w:t>
      </w:r>
      <w:r w:rsidR="0025366F"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val="pl-PL" w:eastAsia="pl-PL"/>
        </w:rPr>
        <w:t xml:space="preserve">w </w:t>
      </w:r>
      <w:r w:rsidR="0025366F"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eastAsia="pl-PL"/>
        </w:rPr>
        <w:t>czarn</w:t>
      </w:r>
      <w:r w:rsidR="0025366F"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val="pl-PL" w:eastAsia="pl-PL"/>
        </w:rPr>
        <w:t>ym</w:t>
      </w:r>
      <w:r w:rsidR="0025366F"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val="pl-PL" w:eastAsia="pl-PL"/>
        </w:rPr>
        <w:br/>
        <w:t>kolorze</w:t>
      </w:r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val="pl-PL" w:eastAsia="pl-PL"/>
        </w:rPr>
        <w:t xml:space="preserve"> o kodzie producenta </w:t>
      </w:r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eastAsia="pl-PL"/>
        </w:rPr>
        <w:t>CM5-09-002</w:t>
      </w:r>
      <w:r w:rsidRPr="00BB489E">
        <w:rPr>
          <w:rFonts w:asciiTheme="majorHAnsi" w:hAnsiTheme="majorHAnsi" w:cstheme="minorHAnsi"/>
          <w:b/>
          <w:bCs/>
          <w:color w:val="FF0000"/>
          <w:sz w:val="22"/>
          <w:szCs w:val="22"/>
          <w:lang w:val="pl-PL" w:eastAsia="pl-PL"/>
        </w:rPr>
        <w:t>.</w:t>
      </w:r>
    </w:p>
    <w:p w:rsidR="000E479C" w:rsidRPr="000E479C" w:rsidRDefault="000E479C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  <w:bookmarkStart w:id="0" w:name="_GoBack"/>
      <w:bookmarkEnd w:id="0"/>
    </w:p>
    <w:p w:rsidR="000E479C" w:rsidRPr="000E479C" w:rsidRDefault="000E479C" w:rsidP="000636B4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sz w:val="22"/>
          <w:szCs w:val="22"/>
          <w:lang w:val="pl-PL"/>
        </w:rPr>
      </w:pPr>
    </w:p>
    <w:p w:rsidR="009A7119" w:rsidRPr="000E479C" w:rsidRDefault="001B152C" w:rsidP="009745A1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sz w:val="22"/>
          <w:szCs w:val="22"/>
          <w:lang w:val="pl-PL"/>
        </w:rPr>
      </w:pPr>
      <w:r w:rsidRPr="000E479C">
        <w:rPr>
          <w:rFonts w:asciiTheme="majorHAnsi" w:hAnsiTheme="majorHAnsi" w:cstheme="minorHAnsi"/>
          <w:b/>
          <w:sz w:val="22"/>
          <w:szCs w:val="22"/>
          <w:lang w:val="pl-PL"/>
        </w:rPr>
        <w:t>Notebook</w:t>
      </w:r>
      <w:r w:rsidR="001558C5" w:rsidRPr="000E479C">
        <w:rPr>
          <w:rFonts w:asciiTheme="majorHAnsi" w:hAnsiTheme="majorHAnsi" w:cstheme="minorHAnsi"/>
          <w:b/>
          <w:sz w:val="22"/>
          <w:szCs w:val="22"/>
          <w:lang w:val="pl-PL"/>
        </w:rPr>
        <w:t xml:space="preserve"> </w:t>
      </w:r>
      <w:r w:rsidR="0025366F">
        <w:rPr>
          <w:rFonts w:asciiTheme="majorHAnsi" w:hAnsiTheme="majorHAnsi" w:cstheme="minorHAnsi"/>
          <w:b/>
          <w:sz w:val="22"/>
          <w:szCs w:val="22"/>
          <w:lang w:val="pl-PL"/>
        </w:rPr>
        <w:t>oraz torba muszą</w:t>
      </w:r>
      <w:r w:rsidR="001558C5" w:rsidRPr="000E479C">
        <w:rPr>
          <w:rFonts w:asciiTheme="majorHAnsi" w:hAnsiTheme="majorHAnsi" w:cstheme="minorHAnsi"/>
          <w:b/>
          <w:sz w:val="22"/>
          <w:szCs w:val="22"/>
          <w:lang w:val="pl-PL"/>
        </w:rPr>
        <w:t xml:space="preserve"> </w:t>
      </w:r>
      <w:r w:rsidR="0025366F">
        <w:rPr>
          <w:rFonts w:asciiTheme="majorHAnsi" w:hAnsiTheme="majorHAnsi" w:cstheme="minorHAnsi"/>
          <w:b/>
          <w:sz w:val="22"/>
          <w:szCs w:val="22"/>
          <w:lang w:val="pl-PL"/>
        </w:rPr>
        <w:t>być fabrycznie nowe</w:t>
      </w:r>
      <w:r w:rsidR="00884F17" w:rsidRPr="000E479C">
        <w:rPr>
          <w:rFonts w:asciiTheme="majorHAnsi" w:hAnsiTheme="majorHAnsi" w:cstheme="minorHAnsi"/>
          <w:b/>
          <w:sz w:val="22"/>
          <w:szCs w:val="22"/>
          <w:lang w:val="pl-PL"/>
        </w:rPr>
        <w:t>.</w:t>
      </w:r>
    </w:p>
    <w:p w:rsidR="009745A1" w:rsidRPr="009745A1" w:rsidRDefault="009745A1" w:rsidP="009745A1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lang w:val="pl-PL"/>
        </w:rPr>
      </w:pP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FDA0995A"/>
    <w:lvl w:ilvl="0" w:tplc="BAB8D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636B4"/>
    <w:rsid w:val="000B75BC"/>
    <w:rsid w:val="000E479C"/>
    <w:rsid w:val="001558C5"/>
    <w:rsid w:val="00175982"/>
    <w:rsid w:val="001B152C"/>
    <w:rsid w:val="002148F6"/>
    <w:rsid w:val="0025366F"/>
    <w:rsid w:val="002C2AA4"/>
    <w:rsid w:val="002D1F48"/>
    <w:rsid w:val="003306E9"/>
    <w:rsid w:val="003347B0"/>
    <w:rsid w:val="0058096F"/>
    <w:rsid w:val="005A63F6"/>
    <w:rsid w:val="006B564A"/>
    <w:rsid w:val="006F078B"/>
    <w:rsid w:val="0079357B"/>
    <w:rsid w:val="007D0270"/>
    <w:rsid w:val="00817319"/>
    <w:rsid w:val="008404B2"/>
    <w:rsid w:val="0085480D"/>
    <w:rsid w:val="00860448"/>
    <w:rsid w:val="00884F17"/>
    <w:rsid w:val="008C081C"/>
    <w:rsid w:val="009745A1"/>
    <w:rsid w:val="009A7119"/>
    <w:rsid w:val="009D6E89"/>
    <w:rsid w:val="00A0481D"/>
    <w:rsid w:val="00A57EE2"/>
    <w:rsid w:val="00B05EC1"/>
    <w:rsid w:val="00B65EB4"/>
    <w:rsid w:val="00B9691B"/>
    <w:rsid w:val="00BB489E"/>
    <w:rsid w:val="00BD4897"/>
    <w:rsid w:val="00BE02BF"/>
    <w:rsid w:val="00C30C35"/>
    <w:rsid w:val="00DE272B"/>
    <w:rsid w:val="00EA631D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paragraph" w:styleId="Akapitzlist">
    <w:name w:val="List Paragraph"/>
    <w:basedOn w:val="Normalny"/>
    <w:uiPriority w:val="34"/>
    <w:qFormat/>
    <w:rsid w:val="00175982"/>
    <w:pPr>
      <w:ind w:left="720"/>
      <w:contextualSpacing/>
    </w:pPr>
  </w:style>
  <w:style w:type="character" w:customStyle="1" w:styleId="sku">
    <w:name w:val="sku"/>
    <w:basedOn w:val="Domylnaczcionkaakapitu"/>
    <w:rsid w:val="00175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paragraph" w:styleId="Akapitzlist">
    <w:name w:val="List Paragraph"/>
    <w:basedOn w:val="Normalny"/>
    <w:uiPriority w:val="34"/>
    <w:qFormat/>
    <w:rsid w:val="00175982"/>
    <w:pPr>
      <w:ind w:left="720"/>
      <w:contextualSpacing/>
    </w:pPr>
  </w:style>
  <w:style w:type="character" w:customStyle="1" w:styleId="sku">
    <w:name w:val="sku"/>
    <w:basedOn w:val="Domylnaczcionkaakapitu"/>
    <w:rsid w:val="0017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28</cp:revision>
  <cp:lastPrinted>2024-02-28T13:26:00Z</cp:lastPrinted>
  <dcterms:created xsi:type="dcterms:W3CDTF">2024-02-28T13:38:00Z</dcterms:created>
  <dcterms:modified xsi:type="dcterms:W3CDTF">2025-04-17T06:13:00Z</dcterms:modified>
</cp:coreProperties>
</file>