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587EFE95" w14:textId="1FE1378F" w:rsidR="008B3103" w:rsidRDefault="008B3103" w:rsidP="008B3103">
      <w:pPr>
        <w:rPr>
          <w:rFonts w:asciiTheme="minorHAnsi" w:eastAsia="Arial Narrow" w:hAnsiTheme="minorHAnsi" w:cstheme="minorHAnsi"/>
          <w:b/>
          <w:smallCaps/>
          <w:sz w:val="22"/>
          <w:szCs w:val="22"/>
        </w:rPr>
      </w:pPr>
    </w:p>
    <w:p w14:paraId="4733E8C4" w14:textId="6FDF4D4D" w:rsidR="00A30C2B" w:rsidRPr="00B66486" w:rsidRDefault="00A30C2B" w:rsidP="00A30C2B">
      <w:pPr>
        <w:jc w:val="both"/>
        <w:rPr>
          <w:rFonts w:asciiTheme="minorHAnsi" w:eastAsia="Arial Narrow" w:hAnsiTheme="minorHAnsi" w:cstheme="minorHAnsi"/>
          <w:b/>
          <w:color w:val="000000"/>
          <w:sz w:val="22"/>
          <w:szCs w:val="22"/>
        </w:rPr>
      </w:pPr>
      <w:r w:rsidRPr="00B66486">
        <w:rPr>
          <w:rFonts w:asciiTheme="minorHAnsi" w:eastAsia="Arial Narrow" w:hAnsiTheme="minorHAnsi" w:cstheme="minorHAnsi"/>
          <w:b/>
          <w:smallCaps/>
          <w:sz w:val="22"/>
          <w:szCs w:val="22"/>
        </w:rPr>
        <w:t>ZAŁĄCZNIK N</w:t>
      </w:r>
      <w:r w:rsidR="008B3103">
        <w:rPr>
          <w:rFonts w:asciiTheme="minorHAnsi" w:eastAsia="Arial Narrow" w:hAnsiTheme="minorHAnsi" w:cstheme="minorHAnsi"/>
          <w:b/>
          <w:sz w:val="22"/>
          <w:szCs w:val="22"/>
        </w:rPr>
        <w:t>r 9</w:t>
      </w:r>
      <w:r w:rsidRPr="00B66486">
        <w:rPr>
          <w:rFonts w:asciiTheme="minorHAnsi" w:eastAsia="Arial Narrow" w:hAnsiTheme="minorHAnsi" w:cstheme="minorHAnsi"/>
          <w:b/>
          <w:sz w:val="22"/>
          <w:szCs w:val="22"/>
        </w:rPr>
        <w:t xml:space="preserve"> do SWZ - </w:t>
      </w:r>
      <w:r w:rsidRPr="00B66486">
        <w:rPr>
          <w:rFonts w:asciiTheme="minorHAnsi" w:eastAsia="Arial Narrow" w:hAnsiTheme="minorHAnsi" w:cstheme="minorHAnsi"/>
          <w:b/>
          <w:color w:val="000000"/>
          <w:sz w:val="22"/>
          <w:szCs w:val="22"/>
        </w:rPr>
        <w:t xml:space="preserve">Opis przedmiotu zamówienia – Zestawienie parametrów wymaganych </w:t>
      </w:r>
    </w:p>
    <w:p w14:paraId="6C836869" w14:textId="77777777" w:rsidR="004C2EA6" w:rsidRPr="00B66486" w:rsidRDefault="004C2EA6" w:rsidP="00A30C2B">
      <w:pPr>
        <w:spacing w:before="60" w:after="60"/>
        <w:rPr>
          <w:rFonts w:asciiTheme="minorHAnsi" w:eastAsia="Calibri" w:hAnsiTheme="minorHAnsi" w:cstheme="minorHAnsi"/>
          <w:b/>
          <w:sz w:val="22"/>
          <w:szCs w:val="22"/>
        </w:rPr>
      </w:pPr>
    </w:p>
    <w:tbl>
      <w:tblPr>
        <w:tblW w:w="14459" w:type="dxa"/>
        <w:jc w:val="center"/>
        <w:tblLayout w:type="fixed"/>
        <w:tblLook w:val="0000" w:firstRow="0" w:lastRow="0" w:firstColumn="0" w:lastColumn="0" w:noHBand="0" w:noVBand="0"/>
      </w:tblPr>
      <w:tblGrid>
        <w:gridCol w:w="851"/>
        <w:gridCol w:w="5954"/>
        <w:gridCol w:w="2409"/>
        <w:gridCol w:w="1701"/>
        <w:gridCol w:w="3529"/>
        <w:gridCol w:w="15"/>
      </w:tblGrid>
      <w:tr w:rsidR="00BE438D" w:rsidRPr="00B66486" w14:paraId="616E4FFA" w14:textId="139E33B7" w:rsidTr="001D132D">
        <w:trPr>
          <w:jc w:val="center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151643F" w14:textId="77777777" w:rsidR="00BE438D" w:rsidRPr="00B66486" w:rsidRDefault="00BE438D" w:rsidP="0068655C">
            <w:pPr>
              <w:spacing w:before="60" w:after="60"/>
              <w:jc w:val="center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B66486">
              <w:rPr>
                <w:rFonts w:asciiTheme="minorHAnsi" w:eastAsia="Calibri" w:hAnsiTheme="minorHAnsi" w:cstheme="minorHAnsi"/>
                <w:sz w:val="22"/>
                <w:szCs w:val="22"/>
              </w:rPr>
              <w:t>Lp.</w:t>
            </w:r>
          </w:p>
        </w:tc>
        <w:tc>
          <w:tcPr>
            <w:tcW w:w="5954" w:type="dxa"/>
            <w:tcBorders>
              <w:top w:val="single" w:sz="8" w:space="0" w:color="000080"/>
              <w:left w:val="single" w:sz="8" w:space="0" w:color="000080"/>
              <w:bottom w:val="single" w:sz="8" w:space="0" w:color="000080"/>
            </w:tcBorders>
            <w:shd w:val="clear" w:color="auto" w:fill="CCCCCC"/>
            <w:vAlign w:val="center"/>
          </w:tcPr>
          <w:p w14:paraId="7A7F859F" w14:textId="77777777" w:rsidR="00BE438D" w:rsidRPr="00B66486" w:rsidRDefault="00BE438D" w:rsidP="0068655C">
            <w:pPr>
              <w:spacing w:line="288" w:lineRule="auto"/>
              <w:jc w:val="center"/>
              <w:rPr>
                <w:rFonts w:asciiTheme="minorHAnsi" w:eastAsia="Calibri" w:hAnsiTheme="minorHAnsi" w:cstheme="minorHAnsi"/>
                <w:b/>
                <w:sz w:val="22"/>
                <w:szCs w:val="22"/>
              </w:rPr>
            </w:pPr>
            <w:r w:rsidRPr="00B66486">
              <w:rPr>
                <w:rFonts w:asciiTheme="minorHAnsi" w:eastAsia="Calibri" w:hAnsiTheme="minorHAnsi" w:cstheme="minorHAnsi"/>
                <w:b/>
                <w:sz w:val="22"/>
                <w:szCs w:val="22"/>
              </w:rPr>
              <w:t>Parametr</w:t>
            </w:r>
          </w:p>
        </w:tc>
        <w:tc>
          <w:tcPr>
            <w:tcW w:w="2409" w:type="dxa"/>
            <w:tcBorders>
              <w:top w:val="single" w:sz="8" w:space="0" w:color="000080"/>
              <w:left w:val="single" w:sz="8" w:space="0" w:color="000080"/>
              <w:bottom w:val="single" w:sz="8" w:space="0" w:color="000080"/>
            </w:tcBorders>
            <w:shd w:val="clear" w:color="auto" w:fill="CCCCCC"/>
            <w:vAlign w:val="center"/>
          </w:tcPr>
          <w:p w14:paraId="09362292" w14:textId="77777777" w:rsidR="00BE438D" w:rsidRPr="00B66486" w:rsidRDefault="00BE438D" w:rsidP="0068655C">
            <w:pPr>
              <w:spacing w:line="288" w:lineRule="auto"/>
              <w:jc w:val="center"/>
              <w:rPr>
                <w:rFonts w:asciiTheme="minorHAnsi" w:eastAsia="Calibri" w:hAnsiTheme="minorHAnsi" w:cstheme="minorHAnsi"/>
                <w:b/>
                <w:sz w:val="22"/>
                <w:szCs w:val="22"/>
              </w:rPr>
            </w:pPr>
            <w:r w:rsidRPr="00B66486">
              <w:rPr>
                <w:rFonts w:asciiTheme="minorHAnsi" w:eastAsia="Calibri" w:hAnsiTheme="minorHAnsi" w:cstheme="minorHAnsi"/>
                <w:b/>
                <w:sz w:val="22"/>
                <w:szCs w:val="22"/>
              </w:rPr>
              <w:t>Parametr graniczny</w:t>
            </w:r>
          </w:p>
        </w:tc>
        <w:tc>
          <w:tcPr>
            <w:tcW w:w="1701" w:type="dxa"/>
            <w:tcBorders>
              <w:top w:val="single" w:sz="8" w:space="0" w:color="000080"/>
              <w:left w:val="single" w:sz="8" w:space="0" w:color="000080"/>
              <w:bottom w:val="single" w:sz="8" w:space="0" w:color="000080"/>
              <w:right w:val="single" w:sz="4" w:space="0" w:color="auto"/>
            </w:tcBorders>
            <w:shd w:val="clear" w:color="auto" w:fill="CCCCCC"/>
            <w:vAlign w:val="center"/>
          </w:tcPr>
          <w:p w14:paraId="2920912E" w14:textId="5D26A15D" w:rsidR="00BE438D" w:rsidRPr="00B66486" w:rsidRDefault="00BE438D" w:rsidP="00BE438D">
            <w:pPr>
              <w:spacing w:line="288" w:lineRule="auto"/>
              <w:jc w:val="center"/>
              <w:rPr>
                <w:rFonts w:asciiTheme="minorHAnsi" w:eastAsia="Calibri" w:hAnsiTheme="minorHAnsi" w:cstheme="minorHAnsi"/>
                <w:b/>
                <w:color w:val="00000A"/>
                <w:sz w:val="22"/>
                <w:szCs w:val="22"/>
              </w:rPr>
            </w:pPr>
            <w:r>
              <w:rPr>
                <w:rFonts w:asciiTheme="minorHAnsi" w:eastAsia="Calibri" w:hAnsiTheme="minorHAnsi" w:cstheme="minorHAnsi"/>
                <w:b/>
                <w:sz w:val="22"/>
                <w:szCs w:val="22"/>
              </w:rPr>
              <w:t>Punktacja</w:t>
            </w:r>
          </w:p>
        </w:tc>
        <w:tc>
          <w:tcPr>
            <w:tcW w:w="3544" w:type="dxa"/>
            <w:gridSpan w:val="2"/>
            <w:tcBorders>
              <w:top w:val="single" w:sz="8" w:space="0" w:color="000080"/>
              <w:left w:val="single" w:sz="4" w:space="0" w:color="auto"/>
              <w:bottom w:val="single" w:sz="8" w:space="0" w:color="000080"/>
              <w:right w:val="single" w:sz="4" w:space="0" w:color="000000"/>
            </w:tcBorders>
            <w:shd w:val="clear" w:color="auto" w:fill="CCCCCC"/>
            <w:vAlign w:val="center"/>
          </w:tcPr>
          <w:p w14:paraId="35699DFC" w14:textId="77777777" w:rsidR="00BE438D" w:rsidRPr="00B66486" w:rsidRDefault="00BE438D" w:rsidP="00BE438D">
            <w:pPr>
              <w:jc w:val="center"/>
              <w:rPr>
                <w:rFonts w:asciiTheme="minorHAnsi" w:eastAsia="Calibri" w:hAnsiTheme="minorHAnsi" w:cstheme="minorHAnsi"/>
                <w:b/>
                <w:sz w:val="22"/>
                <w:szCs w:val="22"/>
              </w:rPr>
            </w:pPr>
            <w:r w:rsidRPr="00B66486">
              <w:rPr>
                <w:rFonts w:asciiTheme="minorHAnsi" w:eastAsia="Calibri" w:hAnsiTheme="minorHAnsi" w:cstheme="minorHAnsi"/>
                <w:b/>
                <w:sz w:val="22"/>
                <w:szCs w:val="22"/>
              </w:rPr>
              <w:t xml:space="preserve">Parametry oferowane </w:t>
            </w:r>
          </w:p>
          <w:p w14:paraId="3732A2FC" w14:textId="079734A7" w:rsidR="00BE438D" w:rsidRPr="00B66486" w:rsidRDefault="00BE438D" w:rsidP="0068655C">
            <w:pPr>
              <w:spacing w:line="288" w:lineRule="auto"/>
              <w:jc w:val="center"/>
              <w:rPr>
                <w:rFonts w:asciiTheme="minorHAnsi" w:eastAsia="Calibri" w:hAnsiTheme="minorHAnsi" w:cstheme="minorHAnsi"/>
                <w:b/>
                <w:color w:val="00000A"/>
                <w:sz w:val="22"/>
                <w:szCs w:val="22"/>
              </w:rPr>
            </w:pPr>
            <w:r w:rsidRPr="00B66486">
              <w:rPr>
                <w:rFonts w:asciiTheme="minorHAnsi" w:eastAsia="Calibri" w:hAnsiTheme="minorHAnsi" w:cstheme="minorHAnsi"/>
                <w:b/>
                <w:sz w:val="22"/>
                <w:szCs w:val="22"/>
              </w:rPr>
              <w:t>/podać zakres lub opisać/</w:t>
            </w:r>
          </w:p>
        </w:tc>
      </w:tr>
      <w:tr w:rsidR="00BE438D" w:rsidRPr="00B66486" w14:paraId="7B66E4F7" w14:textId="0C3CBDF3" w:rsidTr="001D132D">
        <w:trPr>
          <w:jc w:val="center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FFF017C" w14:textId="77777777" w:rsidR="00BE438D" w:rsidRPr="00B66486" w:rsidRDefault="00BE438D" w:rsidP="0068655C">
            <w:pPr>
              <w:spacing w:before="60" w:after="60"/>
              <w:jc w:val="center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B66486">
              <w:rPr>
                <w:rFonts w:asciiTheme="minorHAnsi" w:eastAsia="Calibri" w:hAnsiTheme="minorHAnsi" w:cstheme="minorHAnsi"/>
                <w:sz w:val="22"/>
                <w:szCs w:val="22"/>
              </w:rPr>
              <w:t>1</w:t>
            </w:r>
          </w:p>
        </w:tc>
        <w:tc>
          <w:tcPr>
            <w:tcW w:w="59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4E8DFD1" w14:textId="77777777" w:rsidR="00BE438D" w:rsidRPr="00B66486" w:rsidRDefault="00BE438D" w:rsidP="0068655C">
            <w:pPr>
              <w:spacing w:before="60" w:after="60"/>
              <w:jc w:val="center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B66486">
              <w:rPr>
                <w:rFonts w:asciiTheme="minorHAnsi" w:eastAsia="Calibri" w:hAnsiTheme="minorHAnsi" w:cstheme="minorHAnsi"/>
                <w:sz w:val="22"/>
                <w:szCs w:val="22"/>
              </w:rPr>
              <w:t>2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4DF32BD" w14:textId="77777777" w:rsidR="00BE438D" w:rsidRPr="00B66486" w:rsidRDefault="00BE438D" w:rsidP="0068655C">
            <w:pPr>
              <w:spacing w:before="60" w:after="60"/>
              <w:jc w:val="center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B66486">
              <w:rPr>
                <w:rFonts w:asciiTheme="minorHAnsi" w:eastAsia="Calibri" w:hAnsiTheme="minorHAnsi" w:cstheme="minorHAnsi"/>
                <w:sz w:val="22"/>
                <w:szCs w:val="22"/>
              </w:rPr>
              <w:t>3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14:paraId="01AA4006" w14:textId="5DB61D47" w:rsidR="00BE438D" w:rsidRPr="00B66486" w:rsidRDefault="00BE438D" w:rsidP="00BE438D">
            <w:pPr>
              <w:spacing w:before="60" w:after="60"/>
              <w:jc w:val="center"/>
              <w:rPr>
                <w:rFonts w:asciiTheme="minorHAnsi" w:eastAsia="Calibri" w:hAnsiTheme="minorHAnsi" w:cstheme="minorHAnsi"/>
                <w:sz w:val="22"/>
                <w:szCs w:val="22"/>
              </w:rPr>
            </w:pPr>
          </w:p>
        </w:tc>
        <w:tc>
          <w:tcPr>
            <w:tcW w:w="3544" w:type="dxa"/>
            <w:gridSpan w:val="2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14FC9AE" w14:textId="2EED3925" w:rsidR="00BE438D" w:rsidRPr="00B66486" w:rsidRDefault="00BE438D" w:rsidP="0068655C">
            <w:pPr>
              <w:spacing w:before="60" w:after="60"/>
              <w:jc w:val="center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B66486">
              <w:rPr>
                <w:rFonts w:asciiTheme="minorHAnsi" w:eastAsia="Calibri" w:hAnsiTheme="minorHAnsi" w:cstheme="minorHAnsi"/>
                <w:sz w:val="22"/>
                <w:szCs w:val="22"/>
              </w:rPr>
              <w:t>4</w:t>
            </w:r>
          </w:p>
        </w:tc>
      </w:tr>
      <w:tr w:rsidR="001D132D" w:rsidRPr="00FD6546" w14:paraId="6F20DBD6" w14:textId="0A9EFF54" w:rsidTr="00D646F5">
        <w:trPr>
          <w:jc w:val="center"/>
        </w:trPr>
        <w:tc>
          <w:tcPr>
            <w:tcW w:w="680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026FAE2" w14:textId="77777777" w:rsidR="001D132D" w:rsidRPr="001D132D" w:rsidRDefault="001D132D" w:rsidP="0068655C">
            <w:pPr>
              <w:spacing w:before="60" w:after="60"/>
              <w:rPr>
                <w:rFonts w:asciiTheme="minorHAnsi" w:eastAsia="Calibri" w:hAnsiTheme="minorHAnsi" w:cstheme="minorHAnsi"/>
                <w:b/>
                <w:sz w:val="22"/>
                <w:szCs w:val="22"/>
              </w:rPr>
            </w:pPr>
            <w:r w:rsidRPr="001D132D">
              <w:rPr>
                <w:rFonts w:asciiTheme="minorHAnsi" w:eastAsia="Calibri" w:hAnsiTheme="minorHAnsi" w:cstheme="minorHAnsi"/>
                <w:b/>
                <w:sz w:val="22"/>
                <w:szCs w:val="22"/>
              </w:rPr>
              <w:t xml:space="preserve">Oferowany model / producent / kraj pochodzenia 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2739674" w14:textId="77777777" w:rsidR="001D132D" w:rsidRPr="00FD6546" w:rsidRDefault="001D132D" w:rsidP="0068655C">
            <w:pPr>
              <w:spacing w:before="60" w:after="60"/>
              <w:jc w:val="center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eastAsia="Calibri" w:hAnsiTheme="minorHAnsi" w:cstheme="minorHAnsi"/>
                <w:sz w:val="22"/>
                <w:szCs w:val="22"/>
              </w:rPr>
              <w:t>Podać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14:paraId="375FBEA0" w14:textId="38AFEE37" w:rsidR="001D132D" w:rsidRPr="00FD6546" w:rsidRDefault="001D132D" w:rsidP="00D646F5">
            <w:pPr>
              <w:spacing w:before="60" w:after="60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 xml:space="preserve">Bez </w:t>
            </w:r>
            <w:r w:rsidRPr="00FD6546">
              <w:rPr>
                <w:rFonts w:asciiTheme="minorHAnsi" w:hAnsiTheme="minorHAnsi" w:cstheme="minorHAnsi"/>
                <w:bCs/>
                <w:sz w:val="22"/>
                <w:szCs w:val="22"/>
                <w:lang w:eastAsia="ar-SA"/>
              </w:rPr>
              <w:t>punktacji</w:t>
            </w:r>
          </w:p>
        </w:tc>
        <w:tc>
          <w:tcPr>
            <w:tcW w:w="3544" w:type="dxa"/>
            <w:gridSpan w:val="2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0B5FC21" w14:textId="77777777" w:rsidR="001D132D" w:rsidRPr="00FD6546" w:rsidRDefault="001D132D" w:rsidP="0068655C">
            <w:pPr>
              <w:spacing w:before="60" w:after="60"/>
              <w:jc w:val="center"/>
              <w:rPr>
                <w:rFonts w:asciiTheme="minorHAnsi" w:eastAsia="Calibri" w:hAnsiTheme="minorHAnsi" w:cstheme="minorHAnsi"/>
                <w:sz w:val="22"/>
                <w:szCs w:val="22"/>
              </w:rPr>
            </w:pPr>
          </w:p>
        </w:tc>
      </w:tr>
      <w:tr w:rsidR="001D132D" w:rsidRPr="00FD6546" w14:paraId="5101FB89" w14:textId="2327AF42" w:rsidTr="00D646F5">
        <w:trPr>
          <w:jc w:val="center"/>
        </w:trPr>
        <w:tc>
          <w:tcPr>
            <w:tcW w:w="680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EB46227" w14:textId="4F7645EC" w:rsidR="001D132D" w:rsidRPr="001D132D" w:rsidRDefault="001D132D" w:rsidP="0068655C">
            <w:pPr>
              <w:spacing w:before="60" w:after="60"/>
              <w:rPr>
                <w:rFonts w:asciiTheme="minorHAnsi" w:eastAsia="Calibri" w:hAnsiTheme="minorHAnsi" w:cstheme="minorHAnsi"/>
                <w:b/>
                <w:sz w:val="22"/>
                <w:szCs w:val="22"/>
              </w:rPr>
            </w:pPr>
            <w:r w:rsidRPr="001D132D">
              <w:rPr>
                <w:rFonts w:asciiTheme="minorHAnsi" w:eastAsia="Calibri" w:hAnsiTheme="minorHAnsi" w:cstheme="minorHAnsi"/>
                <w:b/>
                <w:sz w:val="22"/>
                <w:szCs w:val="22"/>
              </w:rPr>
              <w:t>Sprzęt medyczny fabrycznie nowy,</w:t>
            </w:r>
            <w:r w:rsidRPr="001D132D">
              <w:rPr>
                <w:rFonts w:asciiTheme="minorHAnsi" w:hAnsiTheme="minorHAnsi" w:cstheme="minorHAnsi"/>
                <w:b/>
                <w:sz w:val="22"/>
                <w:szCs w:val="22"/>
              </w:rPr>
              <w:t xml:space="preserve"> nieużywany, </w:t>
            </w:r>
            <w:proofErr w:type="spellStart"/>
            <w:r w:rsidRPr="001D132D">
              <w:rPr>
                <w:rFonts w:asciiTheme="minorHAnsi" w:hAnsiTheme="minorHAnsi" w:cstheme="minorHAnsi"/>
                <w:b/>
                <w:sz w:val="22"/>
                <w:szCs w:val="22"/>
              </w:rPr>
              <w:t>nierekondycjonowany</w:t>
            </w:r>
            <w:proofErr w:type="spellEnd"/>
            <w:r w:rsidRPr="001D132D">
              <w:rPr>
                <w:rFonts w:asciiTheme="minorHAnsi" w:hAnsiTheme="minorHAnsi" w:cstheme="minorHAnsi"/>
                <w:b/>
                <w:sz w:val="22"/>
                <w:szCs w:val="22"/>
              </w:rPr>
              <w:t>, nie powystawowy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9262A5D" w14:textId="0FC472FF" w:rsidR="001D132D" w:rsidRPr="00FD6546" w:rsidRDefault="001D132D" w:rsidP="00FD6546">
            <w:pPr>
              <w:spacing w:before="60" w:after="60"/>
              <w:jc w:val="center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eastAsia="Calibri" w:hAnsiTheme="minorHAnsi" w:cstheme="minorHAnsi"/>
                <w:sz w:val="22"/>
                <w:szCs w:val="22"/>
              </w:rPr>
              <w:t xml:space="preserve">Podać </w:t>
            </w:r>
            <w:r w:rsidRPr="00FD6546">
              <w:rPr>
                <w:rFonts w:asciiTheme="minorHAnsi" w:eastAsia="Calibri" w:hAnsiTheme="minorHAnsi" w:cstheme="minorHAnsi"/>
                <w:sz w:val="22"/>
                <w:szCs w:val="22"/>
              </w:rPr>
              <w:br/>
              <w:t>Rok produkcji: min. 2025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14:paraId="08341478" w14:textId="505285A7" w:rsidR="001D132D" w:rsidRPr="00FD6546" w:rsidRDefault="001D132D" w:rsidP="00D646F5">
            <w:pPr>
              <w:spacing w:before="60" w:after="60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 xml:space="preserve">Bez </w:t>
            </w:r>
            <w:r w:rsidRPr="00FD6546">
              <w:rPr>
                <w:rFonts w:asciiTheme="minorHAnsi" w:hAnsiTheme="minorHAnsi" w:cstheme="minorHAnsi"/>
                <w:bCs/>
                <w:sz w:val="22"/>
                <w:szCs w:val="22"/>
                <w:lang w:eastAsia="ar-SA"/>
              </w:rPr>
              <w:t>punktacji</w:t>
            </w:r>
          </w:p>
        </w:tc>
        <w:tc>
          <w:tcPr>
            <w:tcW w:w="3544" w:type="dxa"/>
            <w:gridSpan w:val="2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47B2C40" w14:textId="77777777" w:rsidR="001D132D" w:rsidRPr="00FD6546" w:rsidRDefault="001D132D" w:rsidP="0068655C">
            <w:pPr>
              <w:spacing w:before="60" w:after="60"/>
              <w:jc w:val="center"/>
              <w:rPr>
                <w:rFonts w:asciiTheme="minorHAnsi" w:eastAsia="Calibri" w:hAnsiTheme="minorHAnsi" w:cstheme="minorHAnsi"/>
                <w:sz w:val="22"/>
                <w:szCs w:val="22"/>
              </w:rPr>
            </w:pPr>
          </w:p>
        </w:tc>
      </w:tr>
      <w:tr w:rsidR="00BE438D" w:rsidRPr="00FD6546" w14:paraId="7DD53E13" w14:textId="77777777" w:rsidTr="001D132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" w:type="dxa"/>
            <w:right w:w="10" w:type="dxa"/>
          </w:tblCellMar>
        </w:tblPrEx>
        <w:trPr>
          <w:gridAfter w:val="1"/>
          <w:wAfter w:w="15" w:type="dxa"/>
          <w:cantSplit/>
          <w:jc w:val="center"/>
        </w:trPr>
        <w:tc>
          <w:tcPr>
            <w:tcW w:w="851" w:type="dxa"/>
            <w:shd w:val="clear" w:color="auto" w:fill="FFFFFF"/>
          </w:tcPr>
          <w:p w14:paraId="2F99A149" w14:textId="77777777" w:rsidR="00BE438D" w:rsidRPr="00FD6546" w:rsidRDefault="00BE438D" w:rsidP="00D646F5">
            <w:pPr>
              <w:pStyle w:val="Standard"/>
              <w:ind w:left="720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</w:p>
        </w:tc>
        <w:tc>
          <w:tcPr>
            <w:tcW w:w="5954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3CD2C9C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Warunki podstawowe</w:t>
            </w:r>
          </w:p>
        </w:tc>
        <w:tc>
          <w:tcPr>
            <w:tcW w:w="240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1353443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1701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122D524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352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4057A802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BE438D" w:rsidRPr="00FD6546" w14:paraId="46D6F58A" w14:textId="77777777" w:rsidTr="001D132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" w:type="dxa"/>
            <w:right w:w="10" w:type="dxa"/>
          </w:tblCellMar>
        </w:tblPrEx>
        <w:trPr>
          <w:gridAfter w:val="1"/>
          <w:wAfter w:w="15" w:type="dxa"/>
          <w:cantSplit/>
          <w:jc w:val="center"/>
        </w:trPr>
        <w:tc>
          <w:tcPr>
            <w:tcW w:w="851" w:type="dxa"/>
            <w:shd w:val="clear" w:color="auto" w:fill="FFFFFF"/>
          </w:tcPr>
          <w:p w14:paraId="760BFD4B" w14:textId="77777777" w:rsidR="00BE438D" w:rsidRPr="00FD6546" w:rsidRDefault="00BE438D" w:rsidP="00BE438D">
            <w:pPr>
              <w:pStyle w:val="Standard"/>
              <w:numPr>
                <w:ilvl w:val="0"/>
                <w:numId w:val="31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5954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50113B7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 xml:space="preserve">Elementy kluczowe aparatu jak zawieszenie sufitowe, statyw jezdny, stół, lampa </w:t>
            </w:r>
            <w:proofErr w:type="spellStart"/>
            <w:r w:rsidRPr="00FD6546">
              <w:rPr>
                <w:rFonts w:asciiTheme="minorHAnsi" w:hAnsiTheme="minorHAnsi" w:cstheme="minorHAnsi"/>
                <w:sz w:val="22"/>
                <w:szCs w:val="22"/>
              </w:rPr>
              <w:t>rtg</w:t>
            </w:r>
            <w:proofErr w:type="spellEnd"/>
            <w:r w:rsidRPr="00FD6546">
              <w:rPr>
                <w:rFonts w:asciiTheme="minorHAnsi" w:hAnsiTheme="minorHAnsi" w:cstheme="minorHAnsi"/>
                <w:sz w:val="22"/>
                <w:szCs w:val="22"/>
              </w:rPr>
              <w:t>, zawieszenie sufitowe, generator, oprogramowanie obrazowe wyprodukowane przez jednego producenta</w:t>
            </w:r>
          </w:p>
        </w:tc>
        <w:tc>
          <w:tcPr>
            <w:tcW w:w="240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55E3BDB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>Tak, podać</w:t>
            </w:r>
          </w:p>
        </w:tc>
        <w:tc>
          <w:tcPr>
            <w:tcW w:w="1701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B2B1B60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 xml:space="preserve">Bez </w:t>
            </w:r>
            <w:r w:rsidRPr="00FD6546">
              <w:rPr>
                <w:rFonts w:asciiTheme="minorHAnsi" w:hAnsiTheme="minorHAnsi" w:cstheme="minorHAnsi"/>
                <w:bCs/>
                <w:color w:val="auto"/>
                <w:sz w:val="22"/>
                <w:szCs w:val="22"/>
                <w:lang w:eastAsia="ar-SA" w:bidi="ar-SA"/>
              </w:rPr>
              <w:t>punktacji</w:t>
            </w:r>
          </w:p>
        </w:tc>
        <w:tc>
          <w:tcPr>
            <w:tcW w:w="352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5FC5EB0B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BE438D" w:rsidRPr="00FD6546" w14:paraId="269A19F2" w14:textId="77777777" w:rsidTr="001D132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" w:type="dxa"/>
            <w:right w:w="10" w:type="dxa"/>
          </w:tblCellMar>
        </w:tblPrEx>
        <w:trPr>
          <w:gridAfter w:val="1"/>
          <w:wAfter w:w="15" w:type="dxa"/>
          <w:cantSplit/>
          <w:jc w:val="center"/>
        </w:trPr>
        <w:tc>
          <w:tcPr>
            <w:tcW w:w="851" w:type="dxa"/>
            <w:shd w:val="clear" w:color="auto" w:fill="FFFFFF"/>
          </w:tcPr>
          <w:p w14:paraId="3F96823B" w14:textId="77777777" w:rsidR="00BE438D" w:rsidRPr="00FD6546" w:rsidRDefault="00BE438D" w:rsidP="00BE438D">
            <w:pPr>
              <w:pStyle w:val="Standard"/>
              <w:numPr>
                <w:ilvl w:val="0"/>
                <w:numId w:val="31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5954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C0ED5C6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 xml:space="preserve">Aparat z zawieszeniem sufitowym z lampą </w:t>
            </w:r>
            <w:proofErr w:type="spellStart"/>
            <w:r w:rsidRPr="00FD6546">
              <w:rPr>
                <w:rFonts w:asciiTheme="minorHAnsi" w:hAnsiTheme="minorHAnsi" w:cstheme="minorHAnsi"/>
                <w:sz w:val="22"/>
                <w:szCs w:val="22"/>
              </w:rPr>
              <w:t>rtg</w:t>
            </w:r>
            <w:proofErr w:type="spellEnd"/>
            <w:r w:rsidRPr="00FD6546">
              <w:rPr>
                <w:rFonts w:asciiTheme="minorHAnsi" w:hAnsiTheme="minorHAnsi" w:cstheme="minorHAnsi"/>
                <w:sz w:val="22"/>
                <w:szCs w:val="22"/>
              </w:rPr>
              <w:t>, stołem i statywem kostno-płucnym na szynach i 3 detektorami</w:t>
            </w:r>
          </w:p>
        </w:tc>
        <w:tc>
          <w:tcPr>
            <w:tcW w:w="240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02BB338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>Tak, podać</w:t>
            </w:r>
          </w:p>
        </w:tc>
        <w:tc>
          <w:tcPr>
            <w:tcW w:w="1701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7873E38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 xml:space="preserve">Bez </w:t>
            </w:r>
            <w:r w:rsidRPr="00FD6546">
              <w:rPr>
                <w:rFonts w:asciiTheme="minorHAnsi" w:hAnsiTheme="minorHAnsi" w:cstheme="minorHAnsi"/>
                <w:bCs/>
                <w:color w:val="auto"/>
                <w:sz w:val="22"/>
                <w:szCs w:val="22"/>
                <w:lang w:eastAsia="ar-SA" w:bidi="ar-SA"/>
              </w:rPr>
              <w:t>punktacji</w:t>
            </w:r>
          </w:p>
        </w:tc>
        <w:tc>
          <w:tcPr>
            <w:tcW w:w="352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3A6A99C6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BE438D" w:rsidRPr="00FD6546" w14:paraId="05B690D7" w14:textId="77777777" w:rsidTr="001D132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" w:type="dxa"/>
            <w:right w:w="10" w:type="dxa"/>
          </w:tblCellMar>
        </w:tblPrEx>
        <w:trPr>
          <w:gridAfter w:val="1"/>
          <w:wAfter w:w="15" w:type="dxa"/>
          <w:cantSplit/>
          <w:jc w:val="center"/>
        </w:trPr>
        <w:tc>
          <w:tcPr>
            <w:tcW w:w="851" w:type="dxa"/>
            <w:shd w:val="clear" w:color="auto" w:fill="FFFFFF"/>
          </w:tcPr>
          <w:p w14:paraId="00E22AAA" w14:textId="77777777" w:rsidR="00BE438D" w:rsidRPr="00FD6546" w:rsidRDefault="00BE438D" w:rsidP="00D646F5">
            <w:pPr>
              <w:pStyle w:val="Standard"/>
              <w:ind w:left="360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</w:p>
        </w:tc>
        <w:tc>
          <w:tcPr>
            <w:tcW w:w="5954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F8B75C0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Generator</w:t>
            </w:r>
          </w:p>
        </w:tc>
        <w:tc>
          <w:tcPr>
            <w:tcW w:w="240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4313738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1701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F203717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352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61EE155E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BE438D" w:rsidRPr="00FD6546" w14:paraId="09BC40A6" w14:textId="77777777" w:rsidTr="001D132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" w:type="dxa"/>
            <w:right w:w="10" w:type="dxa"/>
          </w:tblCellMar>
        </w:tblPrEx>
        <w:trPr>
          <w:gridAfter w:val="1"/>
          <w:wAfter w:w="15" w:type="dxa"/>
          <w:cantSplit/>
          <w:jc w:val="center"/>
        </w:trPr>
        <w:tc>
          <w:tcPr>
            <w:tcW w:w="851" w:type="dxa"/>
            <w:shd w:val="clear" w:color="auto" w:fill="FFFFFF"/>
          </w:tcPr>
          <w:p w14:paraId="47DF4BD7" w14:textId="77777777" w:rsidR="00BE438D" w:rsidRPr="00FD6546" w:rsidRDefault="00BE438D" w:rsidP="00BE438D">
            <w:pPr>
              <w:pStyle w:val="Standard"/>
              <w:numPr>
                <w:ilvl w:val="0"/>
                <w:numId w:val="31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5954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C6D58BC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>Generator typu HF (wysokiej częstotliwości)</w:t>
            </w:r>
          </w:p>
        </w:tc>
        <w:tc>
          <w:tcPr>
            <w:tcW w:w="240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9F21822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>Tak</w:t>
            </w:r>
          </w:p>
        </w:tc>
        <w:tc>
          <w:tcPr>
            <w:tcW w:w="1701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794C984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 xml:space="preserve">Bez </w:t>
            </w:r>
            <w:r w:rsidRPr="00FD6546">
              <w:rPr>
                <w:rFonts w:asciiTheme="minorHAnsi" w:hAnsiTheme="minorHAnsi" w:cstheme="minorHAnsi"/>
                <w:bCs/>
                <w:color w:val="auto"/>
                <w:sz w:val="22"/>
                <w:szCs w:val="22"/>
                <w:lang w:eastAsia="ar-SA" w:bidi="ar-SA"/>
              </w:rPr>
              <w:t>punktacji</w:t>
            </w:r>
          </w:p>
        </w:tc>
        <w:tc>
          <w:tcPr>
            <w:tcW w:w="352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72037569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BE438D" w:rsidRPr="00FD6546" w14:paraId="4C419FA4" w14:textId="77777777" w:rsidTr="001D132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" w:type="dxa"/>
            <w:right w:w="10" w:type="dxa"/>
          </w:tblCellMar>
        </w:tblPrEx>
        <w:trPr>
          <w:gridAfter w:val="1"/>
          <w:wAfter w:w="15" w:type="dxa"/>
          <w:cantSplit/>
          <w:jc w:val="center"/>
        </w:trPr>
        <w:tc>
          <w:tcPr>
            <w:tcW w:w="851" w:type="dxa"/>
            <w:shd w:val="clear" w:color="auto" w:fill="FFFFFF"/>
          </w:tcPr>
          <w:p w14:paraId="1608CB64" w14:textId="77777777" w:rsidR="00BE438D" w:rsidRPr="00FD6546" w:rsidRDefault="00BE438D" w:rsidP="00BE438D">
            <w:pPr>
              <w:pStyle w:val="Standard"/>
              <w:numPr>
                <w:ilvl w:val="0"/>
                <w:numId w:val="31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5954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A6F7FCF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>Częstotliwość pracy generatora ≥ 200 kHz</w:t>
            </w:r>
          </w:p>
        </w:tc>
        <w:tc>
          <w:tcPr>
            <w:tcW w:w="240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2872926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 xml:space="preserve">Tak, podać </w:t>
            </w:r>
          </w:p>
        </w:tc>
        <w:tc>
          <w:tcPr>
            <w:tcW w:w="1701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64287CC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 xml:space="preserve">Bez </w:t>
            </w:r>
            <w:r w:rsidRPr="00FD6546">
              <w:rPr>
                <w:rFonts w:asciiTheme="minorHAnsi" w:hAnsiTheme="minorHAnsi" w:cstheme="minorHAnsi"/>
                <w:bCs/>
                <w:color w:val="auto"/>
                <w:sz w:val="22"/>
                <w:szCs w:val="22"/>
                <w:lang w:eastAsia="ar-SA" w:bidi="ar-SA"/>
              </w:rPr>
              <w:t>punktacji</w:t>
            </w:r>
          </w:p>
        </w:tc>
        <w:tc>
          <w:tcPr>
            <w:tcW w:w="352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616073A6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BE438D" w:rsidRPr="00FD6546" w14:paraId="07A67D90" w14:textId="77777777" w:rsidTr="001D132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" w:type="dxa"/>
            <w:right w:w="10" w:type="dxa"/>
          </w:tblCellMar>
        </w:tblPrEx>
        <w:trPr>
          <w:gridAfter w:val="1"/>
          <w:wAfter w:w="15" w:type="dxa"/>
          <w:cantSplit/>
          <w:jc w:val="center"/>
        </w:trPr>
        <w:tc>
          <w:tcPr>
            <w:tcW w:w="851" w:type="dxa"/>
            <w:shd w:val="clear" w:color="auto" w:fill="FFFFFF"/>
          </w:tcPr>
          <w:p w14:paraId="0C96257B" w14:textId="77777777" w:rsidR="00BE438D" w:rsidRPr="00FD6546" w:rsidRDefault="00BE438D" w:rsidP="00BE438D">
            <w:pPr>
              <w:pStyle w:val="Standard"/>
              <w:numPr>
                <w:ilvl w:val="0"/>
                <w:numId w:val="31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5954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7289D6C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>Moc generatora</w:t>
            </w:r>
          </w:p>
        </w:tc>
        <w:tc>
          <w:tcPr>
            <w:tcW w:w="240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C2C2BD9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>≥ 65 kW, podać</w:t>
            </w:r>
          </w:p>
        </w:tc>
        <w:tc>
          <w:tcPr>
            <w:tcW w:w="1701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59B0828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 xml:space="preserve">Bez </w:t>
            </w:r>
            <w:r w:rsidRPr="00FD6546">
              <w:rPr>
                <w:rFonts w:asciiTheme="minorHAnsi" w:hAnsiTheme="minorHAnsi" w:cstheme="minorHAnsi"/>
                <w:bCs/>
                <w:color w:val="auto"/>
                <w:sz w:val="22"/>
                <w:szCs w:val="22"/>
                <w:lang w:eastAsia="ar-SA" w:bidi="ar-SA"/>
              </w:rPr>
              <w:t>punktacji</w:t>
            </w:r>
          </w:p>
        </w:tc>
        <w:tc>
          <w:tcPr>
            <w:tcW w:w="352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5794EF20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BE438D" w:rsidRPr="00FD6546" w14:paraId="484B865F" w14:textId="77777777" w:rsidTr="001D132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" w:type="dxa"/>
            <w:right w:w="10" w:type="dxa"/>
          </w:tblCellMar>
        </w:tblPrEx>
        <w:trPr>
          <w:gridAfter w:val="1"/>
          <w:wAfter w:w="15" w:type="dxa"/>
          <w:cantSplit/>
          <w:jc w:val="center"/>
        </w:trPr>
        <w:tc>
          <w:tcPr>
            <w:tcW w:w="851" w:type="dxa"/>
            <w:tcBorders>
              <w:bottom w:val="single" w:sz="4" w:space="0" w:color="auto"/>
            </w:tcBorders>
            <w:shd w:val="clear" w:color="auto" w:fill="FFFFFF"/>
          </w:tcPr>
          <w:p w14:paraId="192BB61C" w14:textId="77777777" w:rsidR="00BE438D" w:rsidRPr="00FD6546" w:rsidRDefault="00BE438D" w:rsidP="00BE438D">
            <w:pPr>
              <w:pStyle w:val="Standard"/>
              <w:numPr>
                <w:ilvl w:val="0"/>
                <w:numId w:val="31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5954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CF61DDF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>Zakres napięć</w:t>
            </w:r>
          </w:p>
        </w:tc>
        <w:tc>
          <w:tcPr>
            <w:tcW w:w="2409" w:type="dxa"/>
            <w:tcBorders>
              <w:bottom w:val="single" w:sz="4" w:space="0" w:color="auto"/>
            </w:tcBorders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8E4DBB6" w14:textId="54C1D003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 xml:space="preserve">≥ 40- 150 </w:t>
            </w:r>
            <w:proofErr w:type="spellStart"/>
            <w:r w:rsidRPr="00FD6546">
              <w:rPr>
                <w:rFonts w:asciiTheme="minorHAnsi" w:hAnsiTheme="minorHAnsi" w:cstheme="minorHAnsi"/>
                <w:sz w:val="22"/>
                <w:szCs w:val="22"/>
              </w:rPr>
              <w:t>kV</w:t>
            </w:r>
            <w:proofErr w:type="spellEnd"/>
            <w:r w:rsidRPr="00FD6546">
              <w:rPr>
                <w:rFonts w:asciiTheme="minorHAnsi" w:hAnsiTheme="minorHAnsi" w:cstheme="minorHAnsi"/>
                <w:sz w:val="22"/>
                <w:szCs w:val="22"/>
              </w:rPr>
              <w:t xml:space="preserve">, </w:t>
            </w:r>
            <w:r w:rsidR="001D132D" w:rsidRPr="00FD6546">
              <w:rPr>
                <w:rFonts w:asciiTheme="minorHAnsi" w:hAnsiTheme="minorHAnsi" w:cstheme="minorHAnsi"/>
                <w:sz w:val="22"/>
                <w:szCs w:val="22"/>
              </w:rPr>
              <w:t>podać</w:t>
            </w:r>
          </w:p>
        </w:tc>
        <w:tc>
          <w:tcPr>
            <w:tcW w:w="1701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ECDBDF2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 xml:space="preserve">Bez </w:t>
            </w:r>
            <w:r w:rsidRPr="00FD6546">
              <w:rPr>
                <w:rFonts w:asciiTheme="minorHAnsi" w:hAnsiTheme="minorHAnsi" w:cstheme="minorHAnsi"/>
                <w:bCs/>
                <w:color w:val="auto"/>
                <w:sz w:val="22"/>
                <w:szCs w:val="22"/>
                <w:lang w:eastAsia="ar-SA" w:bidi="ar-SA"/>
              </w:rPr>
              <w:t>punktacji</w:t>
            </w:r>
          </w:p>
        </w:tc>
        <w:tc>
          <w:tcPr>
            <w:tcW w:w="352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05FCA4D0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BE438D" w:rsidRPr="00FD6546" w14:paraId="5DE9D44A" w14:textId="77777777" w:rsidTr="001D132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" w:type="dxa"/>
            <w:right w:w="10" w:type="dxa"/>
          </w:tblCellMar>
        </w:tblPrEx>
        <w:trPr>
          <w:gridAfter w:val="1"/>
          <w:wAfter w:w="15" w:type="dxa"/>
          <w:cantSplit/>
          <w:jc w:val="center"/>
        </w:trPr>
        <w:tc>
          <w:tcPr>
            <w:tcW w:w="851" w:type="dxa"/>
            <w:tcBorders>
              <w:bottom w:val="nil"/>
            </w:tcBorders>
            <w:shd w:val="clear" w:color="auto" w:fill="FFFFFF"/>
          </w:tcPr>
          <w:p w14:paraId="146EB6F1" w14:textId="77777777" w:rsidR="00BE438D" w:rsidRPr="00FD6546" w:rsidRDefault="00BE438D" w:rsidP="00D646F5">
            <w:pPr>
              <w:pStyle w:val="Standard"/>
              <w:ind w:left="360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5954" w:type="dxa"/>
            <w:vMerge w:val="restart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66CF983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 xml:space="preserve">Zakres </w:t>
            </w:r>
            <w:proofErr w:type="spellStart"/>
            <w:r w:rsidRPr="00FD6546">
              <w:rPr>
                <w:rFonts w:asciiTheme="minorHAnsi" w:hAnsiTheme="minorHAnsi" w:cstheme="minorHAnsi"/>
                <w:sz w:val="22"/>
                <w:szCs w:val="22"/>
              </w:rPr>
              <w:t>mAs</w:t>
            </w:r>
            <w:proofErr w:type="spellEnd"/>
          </w:p>
        </w:tc>
        <w:tc>
          <w:tcPr>
            <w:tcW w:w="2409" w:type="dxa"/>
            <w:tcBorders>
              <w:bottom w:val="single" w:sz="4" w:space="0" w:color="auto"/>
            </w:tcBorders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DAD1F1C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 xml:space="preserve">Min. </w:t>
            </w:r>
            <w:proofErr w:type="spellStart"/>
            <w:r w:rsidRPr="00FD6546">
              <w:rPr>
                <w:rFonts w:asciiTheme="minorHAnsi" w:hAnsiTheme="minorHAnsi" w:cstheme="minorHAnsi"/>
                <w:sz w:val="22"/>
                <w:szCs w:val="22"/>
              </w:rPr>
              <w:t>mAs</w:t>
            </w:r>
            <w:proofErr w:type="spellEnd"/>
            <w:r w:rsidRPr="00FD6546">
              <w:rPr>
                <w:rFonts w:asciiTheme="minorHAnsi" w:hAnsiTheme="minorHAnsi" w:cstheme="minorHAnsi"/>
                <w:sz w:val="22"/>
                <w:szCs w:val="22"/>
              </w:rPr>
              <w:t xml:space="preserve"> ≤ 0,5 </w:t>
            </w:r>
            <w:proofErr w:type="spellStart"/>
            <w:r w:rsidRPr="00FD6546">
              <w:rPr>
                <w:rFonts w:asciiTheme="minorHAnsi" w:hAnsiTheme="minorHAnsi" w:cstheme="minorHAnsi"/>
                <w:sz w:val="22"/>
                <w:szCs w:val="22"/>
              </w:rPr>
              <w:t>mAs</w:t>
            </w:r>
            <w:proofErr w:type="spellEnd"/>
            <w:r w:rsidRPr="00FD6546">
              <w:rPr>
                <w:rFonts w:asciiTheme="minorHAnsi" w:hAnsiTheme="minorHAnsi" w:cstheme="minorHAnsi"/>
                <w:sz w:val="22"/>
                <w:szCs w:val="22"/>
              </w:rPr>
              <w:t>, podać</w:t>
            </w:r>
          </w:p>
        </w:tc>
        <w:tc>
          <w:tcPr>
            <w:tcW w:w="1701" w:type="dxa"/>
            <w:vMerge w:val="restart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58F4D37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</w:p>
          <w:p w14:paraId="6591FADD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 xml:space="preserve">Bez </w:t>
            </w:r>
            <w:r w:rsidRPr="00FD6546">
              <w:rPr>
                <w:rFonts w:asciiTheme="minorHAnsi" w:hAnsiTheme="minorHAnsi" w:cstheme="minorHAnsi"/>
                <w:bCs/>
                <w:color w:val="auto"/>
                <w:sz w:val="22"/>
                <w:szCs w:val="22"/>
                <w:lang w:eastAsia="ar-SA" w:bidi="ar-SA"/>
              </w:rPr>
              <w:t>punktacji</w:t>
            </w:r>
          </w:p>
          <w:p w14:paraId="2C51DFDB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352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5C0599CA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BE438D" w:rsidRPr="00FD6546" w14:paraId="11AE8420" w14:textId="77777777" w:rsidTr="001D132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" w:type="dxa"/>
            <w:right w:w="10" w:type="dxa"/>
          </w:tblCellMar>
        </w:tblPrEx>
        <w:trPr>
          <w:gridAfter w:val="1"/>
          <w:wAfter w:w="15" w:type="dxa"/>
          <w:cantSplit/>
          <w:jc w:val="center"/>
        </w:trPr>
        <w:tc>
          <w:tcPr>
            <w:tcW w:w="851" w:type="dxa"/>
            <w:tcBorders>
              <w:top w:val="nil"/>
            </w:tcBorders>
            <w:shd w:val="clear" w:color="auto" w:fill="FFFFFF"/>
          </w:tcPr>
          <w:p w14:paraId="6E820906" w14:textId="77777777" w:rsidR="00BE438D" w:rsidRPr="00FD6546" w:rsidRDefault="00BE438D" w:rsidP="00BE438D">
            <w:pPr>
              <w:pStyle w:val="Akapitzlist1"/>
              <w:numPr>
                <w:ilvl w:val="0"/>
                <w:numId w:val="31"/>
              </w:numPr>
              <w:suppressAutoHyphens w:val="0"/>
              <w:spacing w:after="0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5954" w:type="dxa"/>
            <w:vMerge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DA12BD6" w14:textId="77777777" w:rsidR="00BE438D" w:rsidRPr="00FD6546" w:rsidRDefault="00BE438D" w:rsidP="00D646F5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409" w:type="dxa"/>
            <w:tcBorders>
              <w:top w:val="single" w:sz="4" w:space="0" w:color="auto"/>
            </w:tcBorders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B1B5F92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 xml:space="preserve">Max. </w:t>
            </w:r>
            <w:proofErr w:type="spellStart"/>
            <w:r w:rsidRPr="00FD6546">
              <w:rPr>
                <w:rFonts w:asciiTheme="minorHAnsi" w:hAnsiTheme="minorHAnsi" w:cstheme="minorHAnsi"/>
                <w:sz w:val="22"/>
                <w:szCs w:val="22"/>
              </w:rPr>
              <w:t>mAs</w:t>
            </w:r>
            <w:proofErr w:type="spellEnd"/>
            <w:r w:rsidRPr="00FD6546"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 w:rsidRPr="00FD6546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≥</w:t>
            </w: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 xml:space="preserve"> 850 </w:t>
            </w:r>
            <w:proofErr w:type="spellStart"/>
            <w:r w:rsidRPr="00FD6546">
              <w:rPr>
                <w:rFonts w:asciiTheme="minorHAnsi" w:hAnsiTheme="minorHAnsi" w:cstheme="minorHAnsi"/>
                <w:sz w:val="22"/>
                <w:szCs w:val="22"/>
              </w:rPr>
              <w:t>mAs</w:t>
            </w:r>
            <w:proofErr w:type="spellEnd"/>
            <w:r w:rsidRPr="00FD6546">
              <w:rPr>
                <w:rFonts w:asciiTheme="minorHAnsi" w:hAnsiTheme="minorHAnsi" w:cstheme="minorHAnsi"/>
                <w:sz w:val="22"/>
                <w:szCs w:val="22"/>
              </w:rPr>
              <w:t>, podać</w:t>
            </w:r>
          </w:p>
        </w:tc>
        <w:tc>
          <w:tcPr>
            <w:tcW w:w="1701" w:type="dxa"/>
            <w:vMerge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42E5208" w14:textId="77777777" w:rsidR="00BE438D" w:rsidRPr="00FD6546" w:rsidRDefault="00BE438D" w:rsidP="00D646F5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352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600DEF9F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BE438D" w:rsidRPr="00FD6546" w14:paraId="4F2BFE8B" w14:textId="77777777" w:rsidTr="001D132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" w:type="dxa"/>
            <w:right w:w="10" w:type="dxa"/>
          </w:tblCellMar>
        </w:tblPrEx>
        <w:trPr>
          <w:gridAfter w:val="1"/>
          <w:wAfter w:w="15" w:type="dxa"/>
          <w:cantSplit/>
          <w:jc w:val="center"/>
        </w:trPr>
        <w:tc>
          <w:tcPr>
            <w:tcW w:w="851" w:type="dxa"/>
            <w:shd w:val="clear" w:color="auto" w:fill="FFFFFF"/>
          </w:tcPr>
          <w:p w14:paraId="6F0F7F89" w14:textId="77777777" w:rsidR="00BE438D" w:rsidRPr="00FD6546" w:rsidRDefault="00BE438D" w:rsidP="00BE438D">
            <w:pPr>
              <w:pStyle w:val="Standard"/>
              <w:numPr>
                <w:ilvl w:val="0"/>
                <w:numId w:val="31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5954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09CA8A6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>Zakres prądów</w:t>
            </w:r>
          </w:p>
        </w:tc>
        <w:tc>
          <w:tcPr>
            <w:tcW w:w="240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4FEC823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 xml:space="preserve">Min. </w:t>
            </w:r>
            <w:proofErr w:type="spellStart"/>
            <w:r w:rsidRPr="00FD6546">
              <w:rPr>
                <w:rFonts w:asciiTheme="minorHAnsi" w:hAnsiTheme="minorHAnsi" w:cstheme="minorHAnsi"/>
                <w:sz w:val="22"/>
                <w:szCs w:val="22"/>
              </w:rPr>
              <w:t>mA</w:t>
            </w:r>
            <w:proofErr w:type="spellEnd"/>
            <w:r w:rsidRPr="00FD6546">
              <w:rPr>
                <w:rFonts w:asciiTheme="minorHAnsi" w:hAnsiTheme="minorHAnsi" w:cstheme="minorHAnsi"/>
                <w:sz w:val="22"/>
                <w:szCs w:val="22"/>
              </w:rPr>
              <w:t xml:space="preserve"> ≤</w:t>
            </w:r>
            <w:r w:rsidRPr="00FD6546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 </w:t>
            </w: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 xml:space="preserve">20 </w:t>
            </w:r>
            <w:proofErr w:type="spellStart"/>
            <w:r w:rsidRPr="00FD6546">
              <w:rPr>
                <w:rFonts w:asciiTheme="minorHAnsi" w:hAnsiTheme="minorHAnsi" w:cstheme="minorHAnsi"/>
                <w:sz w:val="22"/>
                <w:szCs w:val="22"/>
              </w:rPr>
              <w:t>mA</w:t>
            </w:r>
            <w:proofErr w:type="spellEnd"/>
            <w:r w:rsidRPr="00FD6546">
              <w:rPr>
                <w:rFonts w:asciiTheme="minorHAnsi" w:hAnsiTheme="minorHAnsi" w:cstheme="minorHAnsi"/>
                <w:sz w:val="22"/>
                <w:szCs w:val="22"/>
              </w:rPr>
              <w:t>, podać</w:t>
            </w:r>
          </w:p>
        </w:tc>
        <w:tc>
          <w:tcPr>
            <w:tcW w:w="1701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D50CCC4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 xml:space="preserve">Bez </w:t>
            </w:r>
            <w:r w:rsidRPr="00FD6546">
              <w:rPr>
                <w:rFonts w:asciiTheme="minorHAnsi" w:hAnsiTheme="minorHAnsi" w:cstheme="minorHAnsi"/>
                <w:bCs/>
                <w:color w:val="auto"/>
                <w:sz w:val="22"/>
                <w:szCs w:val="22"/>
                <w:lang w:eastAsia="ar-SA" w:bidi="ar-SA"/>
              </w:rPr>
              <w:t>punktacji</w:t>
            </w:r>
          </w:p>
        </w:tc>
        <w:tc>
          <w:tcPr>
            <w:tcW w:w="352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2FCC642E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BE438D" w:rsidRPr="00FD6546" w14:paraId="56CFFEC6" w14:textId="77777777" w:rsidTr="001D132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" w:type="dxa"/>
            <w:right w:w="10" w:type="dxa"/>
          </w:tblCellMar>
        </w:tblPrEx>
        <w:trPr>
          <w:gridAfter w:val="1"/>
          <w:wAfter w:w="15" w:type="dxa"/>
          <w:cantSplit/>
          <w:jc w:val="center"/>
        </w:trPr>
        <w:tc>
          <w:tcPr>
            <w:tcW w:w="851" w:type="dxa"/>
            <w:shd w:val="clear" w:color="auto" w:fill="FFFFFF"/>
          </w:tcPr>
          <w:p w14:paraId="65D0FF6C" w14:textId="77777777" w:rsidR="00BE438D" w:rsidRPr="00FD6546" w:rsidRDefault="00BE438D" w:rsidP="00BE438D">
            <w:pPr>
              <w:pStyle w:val="Standard"/>
              <w:numPr>
                <w:ilvl w:val="0"/>
                <w:numId w:val="31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5954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DE3C5C7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>Zakres prądów</w:t>
            </w:r>
          </w:p>
        </w:tc>
        <w:tc>
          <w:tcPr>
            <w:tcW w:w="240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6271A37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 xml:space="preserve">Max. </w:t>
            </w:r>
            <w:proofErr w:type="spellStart"/>
            <w:r w:rsidRPr="00FD6546">
              <w:rPr>
                <w:rFonts w:asciiTheme="minorHAnsi" w:hAnsiTheme="minorHAnsi" w:cstheme="minorHAnsi"/>
                <w:sz w:val="22"/>
                <w:szCs w:val="22"/>
              </w:rPr>
              <w:t>mA</w:t>
            </w:r>
            <w:proofErr w:type="spellEnd"/>
            <w:r w:rsidRPr="00FD6546">
              <w:rPr>
                <w:rFonts w:asciiTheme="minorHAnsi" w:hAnsiTheme="minorHAnsi" w:cstheme="minorHAnsi"/>
                <w:sz w:val="22"/>
                <w:szCs w:val="22"/>
              </w:rPr>
              <w:t xml:space="preserve"> ≥</w:t>
            </w:r>
            <w:r w:rsidRPr="00FD6546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 </w:t>
            </w: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 xml:space="preserve">1000 </w:t>
            </w:r>
            <w:proofErr w:type="spellStart"/>
            <w:r w:rsidRPr="00FD6546">
              <w:rPr>
                <w:rFonts w:asciiTheme="minorHAnsi" w:hAnsiTheme="minorHAnsi" w:cstheme="minorHAnsi"/>
                <w:sz w:val="22"/>
                <w:szCs w:val="22"/>
              </w:rPr>
              <w:t>mA</w:t>
            </w:r>
            <w:proofErr w:type="spellEnd"/>
            <w:r w:rsidRPr="00FD6546">
              <w:rPr>
                <w:rFonts w:asciiTheme="minorHAnsi" w:hAnsiTheme="minorHAnsi" w:cstheme="minorHAnsi"/>
                <w:sz w:val="22"/>
                <w:szCs w:val="22"/>
              </w:rPr>
              <w:t>, podać</w:t>
            </w:r>
          </w:p>
        </w:tc>
        <w:tc>
          <w:tcPr>
            <w:tcW w:w="1701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5258F4A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 xml:space="preserve">Bez </w:t>
            </w:r>
            <w:r w:rsidRPr="00FD6546">
              <w:rPr>
                <w:rFonts w:asciiTheme="minorHAnsi" w:hAnsiTheme="minorHAnsi" w:cstheme="minorHAnsi"/>
                <w:bCs/>
                <w:color w:val="auto"/>
                <w:sz w:val="22"/>
                <w:szCs w:val="22"/>
                <w:lang w:eastAsia="ar-SA" w:bidi="ar-SA"/>
              </w:rPr>
              <w:t>punktacji</w:t>
            </w:r>
          </w:p>
        </w:tc>
        <w:tc>
          <w:tcPr>
            <w:tcW w:w="352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6CF6E585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BE438D" w:rsidRPr="00FD6546" w14:paraId="123BAE8D" w14:textId="77777777" w:rsidTr="001D132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" w:type="dxa"/>
            <w:right w:w="10" w:type="dxa"/>
          </w:tblCellMar>
        </w:tblPrEx>
        <w:trPr>
          <w:gridAfter w:val="1"/>
          <w:wAfter w:w="15" w:type="dxa"/>
          <w:cantSplit/>
          <w:jc w:val="center"/>
        </w:trPr>
        <w:tc>
          <w:tcPr>
            <w:tcW w:w="851" w:type="dxa"/>
            <w:shd w:val="clear" w:color="auto" w:fill="FFFFFF"/>
          </w:tcPr>
          <w:p w14:paraId="046DDBA8" w14:textId="77777777" w:rsidR="00BE438D" w:rsidRPr="00FD6546" w:rsidRDefault="00BE438D" w:rsidP="00BE438D">
            <w:pPr>
              <w:pStyle w:val="Standard"/>
              <w:numPr>
                <w:ilvl w:val="0"/>
                <w:numId w:val="31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5954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5907AD3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>Najkrótszy czas ekspozycji</w:t>
            </w:r>
          </w:p>
        </w:tc>
        <w:tc>
          <w:tcPr>
            <w:tcW w:w="240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2C4AC60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 xml:space="preserve">≤ 1 ms </w:t>
            </w:r>
          </w:p>
        </w:tc>
        <w:tc>
          <w:tcPr>
            <w:tcW w:w="1701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E158970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 xml:space="preserve">Bez </w:t>
            </w:r>
            <w:r w:rsidRPr="00FD6546">
              <w:rPr>
                <w:rFonts w:asciiTheme="minorHAnsi" w:hAnsiTheme="minorHAnsi" w:cstheme="minorHAnsi"/>
                <w:bCs/>
                <w:color w:val="auto"/>
                <w:sz w:val="22"/>
                <w:szCs w:val="22"/>
                <w:lang w:eastAsia="ar-SA" w:bidi="ar-SA"/>
              </w:rPr>
              <w:t>punktacji</w:t>
            </w:r>
          </w:p>
        </w:tc>
        <w:tc>
          <w:tcPr>
            <w:tcW w:w="352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3B4647C2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BE438D" w:rsidRPr="00FD6546" w14:paraId="0132ED17" w14:textId="77777777" w:rsidTr="001D132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" w:type="dxa"/>
            <w:right w:w="10" w:type="dxa"/>
          </w:tblCellMar>
        </w:tblPrEx>
        <w:trPr>
          <w:gridAfter w:val="1"/>
          <w:wAfter w:w="15" w:type="dxa"/>
          <w:cantSplit/>
          <w:jc w:val="center"/>
        </w:trPr>
        <w:tc>
          <w:tcPr>
            <w:tcW w:w="851" w:type="dxa"/>
            <w:shd w:val="clear" w:color="auto" w:fill="FFFFFF"/>
          </w:tcPr>
          <w:p w14:paraId="16A41F3B" w14:textId="77777777" w:rsidR="00BE438D" w:rsidRPr="00FD6546" w:rsidRDefault="00BE438D" w:rsidP="00BE438D">
            <w:pPr>
              <w:pStyle w:val="Standard"/>
              <w:numPr>
                <w:ilvl w:val="0"/>
                <w:numId w:val="31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5954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14EE344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>Automatyka zdjęciowa (AEC) z możliwością jej wyłączenia i pracy z ręcznym doborem parametrów ekspozycji</w:t>
            </w:r>
          </w:p>
        </w:tc>
        <w:tc>
          <w:tcPr>
            <w:tcW w:w="240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A717076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>Tak</w:t>
            </w:r>
          </w:p>
        </w:tc>
        <w:tc>
          <w:tcPr>
            <w:tcW w:w="1701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CF420A8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 xml:space="preserve">Bez </w:t>
            </w:r>
            <w:r w:rsidRPr="00FD6546">
              <w:rPr>
                <w:rFonts w:asciiTheme="minorHAnsi" w:hAnsiTheme="minorHAnsi" w:cstheme="minorHAnsi"/>
                <w:bCs/>
                <w:color w:val="auto"/>
                <w:sz w:val="22"/>
                <w:szCs w:val="22"/>
                <w:lang w:eastAsia="ar-SA" w:bidi="ar-SA"/>
              </w:rPr>
              <w:t>punktacji</w:t>
            </w:r>
          </w:p>
        </w:tc>
        <w:tc>
          <w:tcPr>
            <w:tcW w:w="352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2C9592F1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BE438D" w:rsidRPr="00FD6546" w14:paraId="132E1852" w14:textId="77777777" w:rsidTr="001D132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" w:type="dxa"/>
            <w:right w:w="10" w:type="dxa"/>
          </w:tblCellMar>
        </w:tblPrEx>
        <w:trPr>
          <w:gridAfter w:val="1"/>
          <w:wAfter w:w="15" w:type="dxa"/>
          <w:cantSplit/>
          <w:jc w:val="center"/>
        </w:trPr>
        <w:tc>
          <w:tcPr>
            <w:tcW w:w="851" w:type="dxa"/>
            <w:shd w:val="clear" w:color="auto" w:fill="FFFFFF"/>
          </w:tcPr>
          <w:p w14:paraId="19BE2E0D" w14:textId="77777777" w:rsidR="00BE438D" w:rsidRPr="00FD6546" w:rsidRDefault="00BE438D" w:rsidP="00BE438D">
            <w:pPr>
              <w:pStyle w:val="Standard"/>
              <w:numPr>
                <w:ilvl w:val="0"/>
                <w:numId w:val="31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5954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FF96006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>Zasilanie 3x 400V z tolerancją 10% ; 50Hz</w:t>
            </w:r>
          </w:p>
        </w:tc>
        <w:tc>
          <w:tcPr>
            <w:tcW w:w="240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CE5871C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>Tak</w:t>
            </w:r>
          </w:p>
        </w:tc>
        <w:tc>
          <w:tcPr>
            <w:tcW w:w="1701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C7CEC7D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 xml:space="preserve">Bez </w:t>
            </w:r>
            <w:r w:rsidRPr="00FD6546">
              <w:rPr>
                <w:rFonts w:asciiTheme="minorHAnsi" w:hAnsiTheme="minorHAnsi" w:cstheme="minorHAnsi"/>
                <w:bCs/>
                <w:color w:val="auto"/>
                <w:sz w:val="22"/>
                <w:szCs w:val="22"/>
                <w:lang w:eastAsia="ar-SA" w:bidi="ar-SA"/>
              </w:rPr>
              <w:t>punktacji</w:t>
            </w:r>
          </w:p>
        </w:tc>
        <w:tc>
          <w:tcPr>
            <w:tcW w:w="352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3F895928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BE438D" w:rsidRPr="00FD6546" w14:paraId="3CC6BB1F" w14:textId="77777777" w:rsidTr="001D132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" w:type="dxa"/>
            <w:right w:w="10" w:type="dxa"/>
          </w:tblCellMar>
        </w:tblPrEx>
        <w:trPr>
          <w:gridAfter w:val="1"/>
          <w:wAfter w:w="15" w:type="dxa"/>
          <w:cantSplit/>
          <w:jc w:val="center"/>
        </w:trPr>
        <w:tc>
          <w:tcPr>
            <w:tcW w:w="851" w:type="dxa"/>
            <w:shd w:val="clear" w:color="auto" w:fill="FFFFFF"/>
          </w:tcPr>
          <w:p w14:paraId="6A67AB86" w14:textId="77777777" w:rsidR="00BE438D" w:rsidRPr="00FD6546" w:rsidRDefault="00BE438D" w:rsidP="00D646F5">
            <w:pPr>
              <w:pStyle w:val="Standard"/>
              <w:ind w:left="360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</w:p>
        </w:tc>
        <w:tc>
          <w:tcPr>
            <w:tcW w:w="5954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bottom"/>
          </w:tcPr>
          <w:p w14:paraId="262C1430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Zawieszenie sufitowe lampy </w:t>
            </w:r>
            <w:proofErr w:type="spellStart"/>
            <w:r w:rsidRPr="00FD6546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rtg</w:t>
            </w:r>
            <w:proofErr w:type="spellEnd"/>
            <w:r w:rsidRPr="00FD6546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 i kolimator</w:t>
            </w:r>
          </w:p>
        </w:tc>
        <w:tc>
          <w:tcPr>
            <w:tcW w:w="240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40F4D7B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</w:p>
        </w:tc>
        <w:tc>
          <w:tcPr>
            <w:tcW w:w="1701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5A1C2B91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352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05C0493F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BE438D" w:rsidRPr="00FD6546" w14:paraId="7EA270D2" w14:textId="77777777" w:rsidTr="001D132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" w:type="dxa"/>
            <w:right w:w="10" w:type="dxa"/>
          </w:tblCellMar>
        </w:tblPrEx>
        <w:trPr>
          <w:gridAfter w:val="1"/>
          <w:wAfter w:w="15" w:type="dxa"/>
          <w:cantSplit/>
          <w:jc w:val="center"/>
        </w:trPr>
        <w:tc>
          <w:tcPr>
            <w:tcW w:w="851" w:type="dxa"/>
            <w:shd w:val="clear" w:color="auto" w:fill="FFFFFF"/>
          </w:tcPr>
          <w:p w14:paraId="2F0567CF" w14:textId="77777777" w:rsidR="00BE438D" w:rsidRPr="00FD6546" w:rsidRDefault="00BE438D" w:rsidP="00BE438D">
            <w:pPr>
              <w:pStyle w:val="Standard"/>
              <w:numPr>
                <w:ilvl w:val="0"/>
                <w:numId w:val="31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5954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bottom"/>
          </w:tcPr>
          <w:p w14:paraId="7D6C37FA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>Zakres zmotoryzowanego obrotu lampy wokół osi poziomej</w:t>
            </w:r>
          </w:p>
        </w:tc>
        <w:tc>
          <w:tcPr>
            <w:tcW w:w="240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BAC7279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≥ +/-</w:t>
            </w: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>115°, podać</w:t>
            </w:r>
          </w:p>
        </w:tc>
        <w:tc>
          <w:tcPr>
            <w:tcW w:w="1701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61B06126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 xml:space="preserve">Bez </w:t>
            </w:r>
            <w:r w:rsidRPr="00FD6546">
              <w:rPr>
                <w:rFonts w:asciiTheme="minorHAnsi" w:hAnsiTheme="minorHAnsi" w:cstheme="minorHAnsi"/>
                <w:bCs/>
                <w:color w:val="auto"/>
                <w:sz w:val="22"/>
                <w:szCs w:val="22"/>
                <w:lang w:eastAsia="ar-SA" w:bidi="ar-SA"/>
              </w:rPr>
              <w:t>punktacji</w:t>
            </w:r>
          </w:p>
        </w:tc>
        <w:tc>
          <w:tcPr>
            <w:tcW w:w="352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468BDCCD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BE438D" w:rsidRPr="00FD6546" w14:paraId="4F19C4C6" w14:textId="77777777" w:rsidTr="001D132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" w:type="dxa"/>
            <w:right w:w="10" w:type="dxa"/>
          </w:tblCellMar>
        </w:tblPrEx>
        <w:trPr>
          <w:gridAfter w:val="1"/>
          <w:wAfter w:w="15" w:type="dxa"/>
          <w:cantSplit/>
          <w:jc w:val="center"/>
        </w:trPr>
        <w:tc>
          <w:tcPr>
            <w:tcW w:w="851" w:type="dxa"/>
            <w:shd w:val="clear" w:color="auto" w:fill="FFFFFF"/>
          </w:tcPr>
          <w:p w14:paraId="38CF2C04" w14:textId="77777777" w:rsidR="00BE438D" w:rsidRPr="00FD6546" w:rsidRDefault="00BE438D" w:rsidP="00BE438D">
            <w:pPr>
              <w:pStyle w:val="Standard"/>
              <w:numPr>
                <w:ilvl w:val="0"/>
                <w:numId w:val="31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5954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bottom"/>
          </w:tcPr>
          <w:p w14:paraId="7ED85583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>Zakres obrotu lampy wokół osi pionowej</w:t>
            </w:r>
          </w:p>
        </w:tc>
        <w:tc>
          <w:tcPr>
            <w:tcW w:w="240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C558E68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≥+</w:t>
            </w:r>
            <w:r w:rsidRPr="00FD6546">
              <w:rPr>
                <w:rFonts w:asciiTheme="minorHAnsi" w:hAnsiTheme="minorHAnsi" w:cstheme="minorHAnsi"/>
                <w:bCs/>
                <w:sz w:val="22"/>
                <w:szCs w:val="22"/>
              </w:rPr>
              <w:t>180°</w:t>
            </w:r>
            <w:r w:rsidRPr="00FD6546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/-</w:t>
            </w: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>180°, podać</w:t>
            </w:r>
          </w:p>
        </w:tc>
        <w:tc>
          <w:tcPr>
            <w:tcW w:w="1701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09450387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 xml:space="preserve">Bez </w:t>
            </w:r>
            <w:r w:rsidRPr="00FD6546">
              <w:rPr>
                <w:rFonts w:asciiTheme="minorHAnsi" w:hAnsiTheme="minorHAnsi" w:cstheme="minorHAnsi"/>
                <w:bCs/>
                <w:color w:val="auto"/>
                <w:sz w:val="22"/>
                <w:szCs w:val="22"/>
                <w:lang w:eastAsia="ar-SA" w:bidi="ar-SA"/>
              </w:rPr>
              <w:t>punktacji</w:t>
            </w:r>
          </w:p>
        </w:tc>
        <w:tc>
          <w:tcPr>
            <w:tcW w:w="352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37A4FA0E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BE438D" w:rsidRPr="00FD6546" w14:paraId="20331E14" w14:textId="77777777" w:rsidTr="00757F24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" w:type="dxa"/>
            <w:right w:w="10" w:type="dxa"/>
          </w:tblCellMar>
        </w:tblPrEx>
        <w:trPr>
          <w:gridAfter w:val="1"/>
          <w:wAfter w:w="15" w:type="dxa"/>
          <w:cantSplit/>
          <w:jc w:val="center"/>
        </w:trPr>
        <w:tc>
          <w:tcPr>
            <w:tcW w:w="851" w:type="dxa"/>
            <w:shd w:val="clear" w:color="auto" w:fill="FFFFFF"/>
          </w:tcPr>
          <w:p w14:paraId="2A9ECA08" w14:textId="77777777" w:rsidR="00BE438D" w:rsidRPr="00FD6546" w:rsidRDefault="00BE438D" w:rsidP="00BE438D">
            <w:pPr>
              <w:pStyle w:val="Standard"/>
              <w:numPr>
                <w:ilvl w:val="0"/>
                <w:numId w:val="31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5954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28B9502D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>Zakres zmotoryzowanego ruchu pionowego kolumny</w:t>
            </w:r>
          </w:p>
        </w:tc>
        <w:tc>
          <w:tcPr>
            <w:tcW w:w="240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68459BD2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≥ </w:t>
            </w:r>
            <w:smartTag w:uri="urn:schemas-microsoft-com:office:smarttags" w:element="metricconverter">
              <w:smartTagPr>
                <w:attr w:name="ProductID" w:val="165 cm"/>
              </w:smartTagPr>
              <w:r w:rsidRPr="00FD6546">
                <w:rPr>
                  <w:rFonts w:asciiTheme="minorHAnsi" w:hAnsiTheme="minorHAnsi" w:cstheme="minorHAnsi"/>
                  <w:sz w:val="22"/>
                  <w:szCs w:val="22"/>
                </w:rPr>
                <w:t>165 cm</w:t>
              </w:r>
            </w:smartTag>
            <w:r w:rsidRPr="00FD6546">
              <w:rPr>
                <w:rFonts w:asciiTheme="minorHAnsi" w:hAnsiTheme="minorHAnsi" w:cstheme="minorHAnsi"/>
                <w:sz w:val="22"/>
                <w:szCs w:val="22"/>
              </w:rPr>
              <w:t xml:space="preserve"> , podać</w:t>
            </w:r>
          </w:p>
        </w:tc>
        <w:tc>
          <w:tcPr>
            <w:tcW w:w="1701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7A1ECA99" w14:textId="01BA1BAC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 xml:space="preserve">Bez </w:t>
            </w:r>
            <w:r w:rsidRPr="00FD6546">
              <w:rPr>
                <w:rFonts w:asciiTheme="minorHAnsi" w:hAnsiTheme="minorHAnsi" w:cstheme="minorHAnsi"/>
                <w:bCs/>
                <w:color w:val="auto"/>
                <w:sz w:val="22"/>
                <w:szCs w:val="22"/>
                <w:lang w:eastAsia="ar-SA" w:bidi="ar-SA"/>
              </w:rPr>
              <w:t>punktacji</w:t>
            </w:r>
          </w:p>
        </w:tc>
        <w:tc>
          <w:tcPr>
            <w:tcW w:w="352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0A4F5316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BE438D" w:rsidRPr="00FD6546" w14:paraId="235738AB" w14:textId="77777777" w:rsidTr="001D132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" w:type="dxa"/>
            <w:right w:w="10" w:type="dxa"/>
          </w:tblCellMar>
        </w:tblPrEx>
        <w:trPr>
          <w:gridAfter w:val="1"/>
          <w:wAfter w:w="15" w:type="dxa"/>
          <w:cantSplit/>
          <w:jc w:val="center"/>
        </w:trPr>
        <w:tc>
          <w:tcPr>
            <w:tcW w:w="851" w:type="dxa"/>
            <w:shd w:val="clear" w:color="auto" w:fill="FFFFFF"/>
          </w:tcPr>
          <w:p w14:paraId="6415A9C0" w14:textId="77777777" w:rsidR="00BE438D" w:rsidRPr="00FD6546" w:rsidRDefault="00BE438D" w:rsidP="00BE438D">
            <w:pPr>
              <w:pStyle w:val="Standard"/>
              <w:numPr>
                <w:ilvl w:val="0"/>
                <w:numId w:val="31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5954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E1E0557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>Zakres ruchu wzdłużnego</w:t>
            </w:r>
          </w:p>
        </w:tc>
        <w:tc>
          <w:tcPr>
            <w:tcW w:w="240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0BFA53C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≥ </w:t>
            </w:r>
            <w:smartTag w:uri="urn:schemas-microsoft-com:office:smarttags" w:element="metricconverter">
              <w:smartTagPr>
                <w:attr w:name="ProductID" w:val="590 cm"/>
              </w:smartTagPr>
              <w:r w:rsidRPr="00FD6546">
                <w:rPr>
                  <w:rFonts w:asciiTheme="minorHAnsi" w:hAnsiTheme="minorHAnsi" w:cstheme="minorHAnsi"/>
                  <w:sz w:val="22"/>
                  <w:szCs w:val="22"/>
                </w:rPr>
                <w:t>590 cm</w:t>
              </w:r>
            </w:smartTag>
            <w:r w:rsidRPr="00FD6546">
              <w:rPr>
                <w:rFonts w:asciiTheme="minorHAnsi" w:hAnsiTheme="minorHAnsi" w:cstheme="minorHAnsi"/>
                <w:sz w:val="22"/>
                <w:szCs w:val="22"/>
              </w:rPr>
              <w:t>, podać</w:t>
            </w:r>
          </w:p>
        </w:tc>
        <w:tc>
          <w:tcPr>
            <w:tcW w:w="1701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bottom"/>
          </w:tcPr>
          <w:p w14:paraId="6332C556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 xml:space="preserve">Bez </w:t>
            </w:r>
            <w:r w:rsidRPr="00FD6546">
              <w:rPr>
                <w:rFonts w:asciiTheme="minorHAnsi" w:hAnsiTheme="minorHAnsi" w:cstheme="minorHAnsi"/>
                <w:bCs/>
                <w:color w:val="auto"/>
                <w:sz w:val="22"/>
                <w:szCs w:val="22"/>
                <w:lang w:eastAsia="ar-SA" w:bidi="ar-SA"/>
              </w:rPr>
              <w:t>punktacji</w:t>
            </w:r>
          </w:p>
        </w:tc>
        <w:tc>
          <w:tcPr>
            <w:tcW w:w="352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2DC96C94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BE438D" w:rsidRPr="00FD6546" w14:paraId="77F7FBD4" w14:textId="77777777" w:rsidTr="001D132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" w:type="dxa"/>
            <w:right w:w="10" w:type="dxa"/>
          </w:tblCellMar>
        </w:tblPrEx>
        <w:trPr>
          <w:gridAfter w:val="1"/>
          <w:wAfter w:w="15" w:type="dxa"/>
          <w:cantSplit/>
          <w:jc w:val="center"/>
        </w:trPr>
        <w:tc>
          <w:tcPr>
            <w:tcW w:w="851" w:type="dxa"/>
            <w:shd w:val="clear" w:color="auto" w:fill="FFFFFF"/>
          </w:tcPr>
          <w:p w14:paraId="6425B5DC" w14:textId="77777777" w:rsidR="00BE438D" w:rsidRPr="00FD6546" w:rsidRDefault="00BE438D" w:rsidP="00BE438D">
            <w:pPr>
              <w:pStyle w:val="Standard"/>
              <w:numPr>
                <w:ilvl w:val="0"/>
                <w:numId w:val="31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5954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5BEAC8A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>Zakres ruchu poprzecznego</w:t>
            </w:r>
          </w:p>
        </w:tc>
        <w:tc>
          <w:tcPr>
            <w:tcW w:w="240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EEDE806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 ≥ </w:t>
            </w:r>
            <w:smartTag w:uri="urn:schemas-microsoft-com:office:smarttags" w:element="metricconverter">
              <w:smartTagPr>
                <w:attr w:name="ProductID" w:val="150 cm"/>
              </w:smartTagPr>
              <w:r w:rsidRPr="00FD6546">
                <w:rPr>
                  <w:rFonts w:asciiTheme="minorHAnsi" w:hAnsiTheme="minorHAnsi" w:cstheme="minorHAnsi"/>
                  <w:bCs/>
                  <w:sz w:val="22"/>
                  <w:szCs w:val="22"/>
                </w:rPr>
                <w:t xml:space="preserve">150 </w:t>
              </w:r>
              <w:r w:rsidRPr="00FD6546">
                <w:rPr>
                  <w:rFonts w:asciiTheme="minorHAnsi" w:hAnsiTheme="minorHAnsi" w:cstheme="minorHAnsi"/>
                  <w:sz w:val="22"/>
                  <w:szCs w:val="22"/>
                </w:rPr>
                <w:t>cm</w:t>
              </w:r>
            </w:smartTag>
            <w:r w:rsidRPr="00FD6546">
              <w:rPr>
                <w:rFonts w:asciiTheme="minorHAnsi" w:hAnsiTheme="minorHAnsi" w:cstheme="minorHAnsi"/>
                <w:sz w:val="22"/>
                <w:szCs w:val="22"/>
              </w:rPr>
              <w:t>, podać</w:t>
            </w:r>
          </w:p>
        </w:tc>
        <w:tc>
          <w:tcPr>
            <w:tcW w:w="1701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bottom"/>
          </w:tcPr>
          <w:p w14:paraId="17EB095F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 xml:space="preserve">Bez </w:t>
            </w:r>
            <w:r w:rsidRPr="00FD6546">
              <w:rPr>
                <w:rFonts w:asciiTheme="minorHAnsi" w:hAnsiTheme="minorHAnsi" w:cstheme="minorHAnsi"/>
                <w:bCs/>
                <w:color w:val="auto"/>
                <w:sz w:val="22"/>
                <w:szCs w:val="22"/>
                <w:lang w:eastAsia="ar-SA" w:bidi="ar-SA"/>
              </w:rPr>
              <w:t>punktacji</w:t>
            </w:r>
          </w:p>
        </w:tc>
        <w:tc>
          <w:tcPr>
            <w:tcW w:w="352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2ED33729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BE438D" w:rsidRPr="00FD6546" w14:paraId="7377EE9C" w14:textId="77777777" w:rsidTr="001D132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" w:type="dxa"/>
            <w:right w:w="10" w:type="dxa"/>
          </w:tblCellMar>
        </w:tblPrEx>
        <w:trPr>
          <w:gridAfter w:val="1"/>
          <w:wAfter w:w="15" w:type="dxa"/>
          <w:cantSplit/>
          <w:jc w:val="center"/>
        </w:trPr>
        <w:tc>
          <w:tcPr>
            <w:tcW w:w="851" w:type="dxa"/>
            <w:shd w:val="clear" w:color="auto" w:fill="FFFFFF"/>
          </w:tcPr>
          <w:p w14:paraId="7F84EF58" w14:textId="77777777" w:rsidR="00BE438D" w:rsidRPr="00FD6546" w:rsidRDefault="00BE438D" w:rsidP="00BE438D">
            <w:pPr>
              <w:pStyle w:val="Standard"/>
              <w:numPr>
                <w:ilvl w:val="0"/>
                <w:numId w:val="31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5954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9DF0293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>Minimalna odległość środka promienia poziomego od podłogi</w:t>
            </w:r>
          </w:p>
        </w:tc>
        <w:tc>
          <w:tcPr>
            <w:tcW w:w="240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B7281C3" w14:textId="3A0EB374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>≤ 30 cm</w:t>
            </w:r>
            <w:r w:rsidR="001D132D">
              <w:rPr>
                <w:rFonts w:asciiTheme="minorHAnsi" w:hAnsiTheme="minorHAnsi" w:cstheme="minorHAnsi"/>
                <w:sz w:val="22"/>
                <w:szCs w:val="22"/>
              </w:rPr>
              <w:t>, podać</w:t>
            </w:r>
          </w:p>
        </w:tc>
        <w:tc>
          <w:tcPr>
            <w:tcW w:w="1701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bottom"/>
          </w:tcPr>
          <w:p w14:paraId="22E9172B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 xml:space="preserve">Bez </w:t>
            </w:r>
            <w:r w:rsidRPr="00FD6546">
              <w:rPr>
                <w:rFonts w:asciiTheme="minorHAnsi" w:hAnsiTheme="minorHAnsi" w:cstheme="minorHAnsi"/>
                <w:bCs/>
                <w:color w:val="auto"/>
                <w:sz w:val="22"/>
                <w:szCs w:val="22"/>
                <w:lang w:eastAsia="ar-SA" w:bidi="ar-SA"/>
              </w:rPr>
              <w:t>punktacji</w:t>
            </w:r>
          </w:p>
        </w:tc>
        <w:tc>
          <w:tcPr>
            <w:tcW w:w="352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632A93E0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BE438D" w:rsidRPr="00FD6546" w14:paraId="16427166" w14:textId="77777777" w:rsidTr="001D132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" w:type="dxa"/>
            <w:right w:w="10" w:type="dxa"/>
          </w:tblCellMar>
        </w:tblPrEx>
        <w:trPr>
          <w:gridAfter w:val="1"/>
          <w:wAfter w:w="15" w:type="dxa"/>
          <w:cantSplit/>
          <w:jc w:val="center"/>
        </w:trPr>
        <w:tc>
          <w:tcPr>
            <w:tcW w:w="851" w:type="dxa"/>
            <w:shd w:val="clear" w:color="auto" w:fill="FFFFFF"/>
          </w:tcPr>
          <w:p w14:paraId="5B09C8A3" w14:textId="77777777" w:rsidR="00BE438D" w:rsidRPr="00FD6546" w:rsidRDefault="00BE438D" w:rsidP="00BE438D">
            <w:pPr>
              <w:pStyle w:val="Standard"/>
              <w:numPr>
                <w:ilvl w:val="0"/>
                <w:numId w:val="31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5954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bottom"/>
          </w:tcPr>
          <w:p w14:paraId="2162F9B2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 xml:space="preserve">Funkcja automatycznego pionowego ruchu nadążnego lampy </w:t>
            </w:r>
            <w:proofErr w:type="spellStart"/>
            <w:r w:rsidRPr="00FD6546">
              <w:rPr>
                <w:rFonts w:asciiTheme="minorHAnsi" w:hAnsiTheme="minorHAnsi" w:cstheme="minorHAnsi"/>
                <w:sz w:val="22"/>
                <w:szCs w:val="22"/>
              </w:rPr>
              <w:t>rtg</w:t>
            </w:r>
            <w:proofErr w:type="spellEnd"/>
            <w:r w:rsidRPr="00FD6546">
              <w:rPr>
                <w:rFonts w:asciiTheme="minorHAnsi" w:hAnsiTheme="minorHAnsi" w:cstheme="minorHAnsi"/>
                <w:sz w:val="22"/>
                <w:szCs w:val="22"/>
              </w:rPr>
              <w:t xml:space="preserve"> względem detektora w stole oraz detektora w statywie (detektor z statywie w pozycji pionowej i poziomej) </w:t>
            </w:r>
          </w:p>
        </w:tc>
        <w:tc>
          <w:tcPr>
            <w:tcW w:w="240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D11EB64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>Tak</w:t>
            </w:r>
          </w:p>
        </w:tc>
        <w:tc>
          <w:tcPr>
            <w:tcW w:w="1701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3805157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 xml:space="preserve">Bez </w:t>
            </w:r>
            <w:r w:rsidRPr="00FD6546">
              <w:rPr>
                <w:rFonts w:asciiTheme="minorHAnsi" w:hAnsiTheme="minorHAnsi" w:cstheme="minorHAnsi"/>
                <w:bCs/>
                <w:color w:val="auto"/>
                <w:sz w:val="22"/>
                <w:szCs w:val="22"/>
                <w:lang w:eastAsia="ar-SA" w:bidi="ar-SA"/>
              </w:rPr>
              <w:t>punktacji</w:t>
            </w:r>
          </w:p>
        </w:tc>
        <w:tc>
          <w:tcPr>
            <w:tcW w:w="352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4CBD53BE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BE438D" w:rsidRPr="00FD6546" w14:paraId="61431744" w14:textId="77777777" w:rsidTr="001D132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" w:type="dxa"/>
            <w:right w:w="10" w:type="dxa"/>
          </w:tblCellMar>
        </w:tblPrEx>
        <w:trPr>
          <w:gridAfter w:val="1"/>
          <w:wAfter w:w="15" w:type="dxa"/>
          <w:cantSplit/>
          <w:jc w:val="center"/>
        </w:trPr>
        <w:tc>
          <w:tcPr>
            <w:tcW w:w="851" w:type="dxa"/>
            <w:shd w:val="clear" w:color="auto" w:fill="FFFFFF"/>
          </w:tcPr>
          <w:p w14:paraId="0E051393" w14:textId="77777777" w:rsidR="00BE438D" w:rsidRPr="00FD6546" w:rsidRDefault="00BE438D" w:rsidP="00BE438D">
            <w:pPr>
              <w:pStyle w:val="Standard"/>
              <w:numPr>
                <w:ilvl w:val="0"/>
                <w:numId w:val="31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5954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bottom"/>
          </w:tcPr>
          <w:p w14:paraId="73CCA6BF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 xml:space="preserve">Cyfrowy dotykowy ekran LCD min. </w:t>
            </w:r>
            <w:smartTag w:uri="urn:schemas-microsoft-com:office:smarttags" w:element="metricconverter">
              <w:smartTagPr>
                <w:attr w:name="ProductID" w:val="12,0 cali"/>
              </w:smartTagPr>
              <w:r w:rsidRPr="00FD6546">
                <w:rPr>
                  <w:rFonts w:asciiTheme="minorHAnsi" w:hAnsiTheme="minorHAnsi" w:cstheme="minorHAnsi"/>
                  <w:sz w:val="22"/>
                  <w:szCs w:val="22"/>
                </w:rPr>
                <w:t>12,0 cali</w:t>
              </w:r>
            </w:smartTag>
            <w:r w:rsidRPr="00FD6546">
              <w:rPr>
                <w:rFonts w:asciiTheme="minorHAnsi" w:hAnsiTheme="minorHAnsi" w:cstheme="minorHAnsi"/>
                <w:sz w:val="22"/>
                <w:szCs w:val="22"/>
              </w:rPr>
              <w:t xml:space="preserve"> w okolicy lampy </w:t>
            </w:r>
            <w:proofErr w:type="spellStart"/>
            <w:r w:rsidRPr="00FD6546">
              <w:rPr>
                <w:rFonts w:asciiTheme="minorHAnsi" w:hAnsiTheme="minorHAnsi" w:cstheme="minorHAnsi"/>
                <w:sz w:val="22"/>
                <w:szCs w:val="22"/>
              </w:rPr>
              <w:t>rtg</w:t>
            </w:r>
            <w:proofErr w:type="spellEnd"/>
            <w:r w:rsidRPr="00FD6546">
              <w:rPr>
                <w:rFonts w:asciiTheme="minorHAnsi" w:hAnsiTheme="minorHAnsi" w:cstheme="minorHAnsi"/>
                <w:sz w:val="22"/>
                <w:szCs w:val="22"/>
              </w:rPr>
              <w:t xml:space="preserve"> z informacją o parametrach wykonywanego badania minimum: kąt lampy, SID, filtr, kolimacja, nazwa badania. Automatyczny obrót informacji na wyświetlaczu przy zmianie kąta lampy 0 i +/-90 stopni. </w:t>
            </w:r>
            <w:proofErr w:type="gramStart"/>
            <w:r w:rsidRPr="00FD6546">
              <w:rPr>
                <w:rFonts w:asciiTheme="minorHAnsi" w:hAnsiTheme="minorHAnsi" w:cstheme="minorHAnsi"/>
                <w:sz w:val="22"/>
                <w:szCs w:val="22"/>
              </w:rPr>
              <w:t>Informacje,  komunikaty</w:t>
            </w:r>
            <w:proofErr w:type="gramEnd"/>
            <w:r w:rsidRPr="00FD6546">
              <w:rPr>
                <w:rFonts w:asciiTheme="minorHAnsi" w:hAnsiTheme="minorHAnsi" w:cstheme="minorHAnsi"/>
                <w:sz w:val="22"/>
                <w:szCs w:val="22"/>
              </w:rPr>
              <w:t xml:space="preserve"> systemowe, błędy - wyświetlane w języku polskim</w:t>
            </w:r>
          </w:p>
        </w:tc>
        <w:tc>
          <w:tcPr>
            <w:tcW w:w="240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D25DE02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>Tak, podać</w:t>
            </w:r>
          </w:p>
        </w:tc>
        <w:tc>
          <w:tcPr>
            <w:tcW w:w="1701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0C2A682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 xml:space="preserve">Bez </w:t>
            </w:r>
            <w:r w:rsidRPr="00FD6546">
              <w:rPr>
                <w:rFonts w:asciiTheme="minorHAnsi" w:hAnsiTheme="minorHAnsi" w:cstheme="minorHAnsi"/>
                <w:bCs/>
                <w:color w:val="auto"/>
                <w:sz w:val="22"/>
                <w:szCs w:val="22"/>
                <w:lang w:eastAsia="ar-SA" w:bidi="ar-SA"/>
              </w:rPr>
              <w:t>punktacji</w:t>
            </w:r>
          </w:p>
        </w:tc>
        <w:tc>
          <w:tcPr>
            <w:tcW w:w="352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467A6A0C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BE438D" w:rsidRPr="00FD6546" w14:paraId="4D9D28E5" w14:textId="77777777" w:rsidTr="001D132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" w:type="dxa"/>
            <w:right w:w="10" w:type="dxa"/>
          </w:tblCellMar>
        </w:tblPrEx>
        <w:trPr>
          <w:gridAfter w:val="1"/>
          <w:wAfter w:w="15" w:type="dxa"/>
          <w:cantSplit/>
          <w:jc w:val="center"/>
        </w:trPr>
        <w:tc>
          <w:tcPr>
            <w:tcW w:w="851" w:type="dxa"/>
            <w:shd w:val="clear" w:color="auto" w:fill="FFFFFF"/>
          </w:tcPr>
          <w:p w14:paraId="65E066E4" w14:textId="77777777" w:rsidR="00BE438D" w:rsidRPr="00FD6546" w:rsidRDefault="00BE438D" w:rsidP="00BE438D">
            <w:pPr>
              <w:pStyle w:val="Standard"/>
              <w:numPr>
                <w:ilvl w:val="0"/>
                <w:numId w:val="31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5954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bottom"/>
          </w:tcPr>
          <w:p w14:paraId="6CD814D6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>Funkcja wyświetlania podglądu obrazu z kamery zainstalowanej w kolimatorze na ekranie LCD przy lampie</w:t>
            </w:r>
          </w:p>
        </w:tc>
        <w:tc>
          <w:tcPr>
            <w:tcW w:w="240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8A4580B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>Tak</w:t>
            </w:r>
          </w:p>
        </w:tc>
        <w:tc>
          <w:tcPr>
            <w:tcW w:w="1701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3D2730B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>Bez punktacji</w:t>
            </w:r>
          </w:p>
        </w:tc>
        <w:tc>
          <w:tcPr>
            <w:tcW w:w="352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0B9426B2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BE438D" w:rsidRPr="00FD6546" w14:paraId="76B41ED1" w14:textId="77777777" w:rsidTr="001D132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" w:type="dxa"/>
            <w:right w:w="10" w:type="dxa"/>
          </w:tblCellMar>
        </w:tblPrEx>
        <w:trPr>
          <w:gridAfter w:val="1"/>
          <w:wAfter w:w="15" w:type="dxa"/>
          <w:cantSplit/>
          <w:jc w:val="center"/>
        </w:trPr>
        <w:tc>
          <w:tcPr>
            <w:tcW w:w="851" w:type="dxa"/>
            <w:shd w:val="clear" w:color="auto" w:fill="FFFFFF"/>
          </w:tcPr>
          <w:p w14:paraId="2136B5CE" w14:textId="77777777" w:rsidR="00BE438D" w:rsidRPr="00FD6546" w:rsidRDefault="00BE438D" w:rsidP="00BE438D">
            <w:pPr>
              <w:pStyle w:val="Standard"/>
              <w:numPr>
                <w:ilvl w:val="0"/>
                <w:numId w:val="31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5954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bottom"/>
          </w:tcPr>
          <w:p w14:paraId="4AE966CB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>Funkcja wyświetlania danych pacjenta ułatwiająca identyfikację na ekranie LCD przy lampie</w:t>
            </w:r>
          </w:p>
        </w:tc>
        <w:tc>
          <w:tcPr>
            <w:tcW w:w="240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719541B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>Tak</w:t>
            </w:r>
          </w:p>
        </w:tc>
        <w:tc>
          <w:tcPr>
            <w:tcW w:w="1701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1BC9243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 xml:space="preserve">Bez </w:t>
            </w:r>
            <w:r w:rsidRPr="00FD6546">
              <w:rPr>
                <w:rFonts w:asciiTheme="minorHAnsi" w:hAnsiTheme="minorHAnsi" w:cstheme="minorHAnsi"/>
                <w:bCs/>
                <w:color w:val="auto"/>
                <w:sz w:val="22"/>
                <w:szCs w:val="22"/>
                <w:lang w:eastAsia="ar-SA" w:bidi="ar-SA"/>
              </w:rPr>
              <w:t>punktacji</w:t>
            </w:r>
          </w:p>
        </w:tc>
        <w:tc>
          <w:tcPr>
            <w:tcW w:w="352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5A43D0F5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BE438D" w:rsidRPr="00FD6546" w14:paraId="5D0EA0BD" w14:textId="77777777" w:rsidTr="001D132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" w:type="dxa"/>
            <w:right w:w="10" w:type="dxa"/>
          </w:tblCellMar>
        </w:tblPrEx>
        <w:trPr>
          <w:gridAfter w:val="1"/>
          <w:wAfter w:w="15" w:type="dxa"/>
          <w:cantSplit/>
          <w:jc w:val="center"/>
        </w:trPr>
        <w:tc>
          <w:tcPr>
            <w:tcW w:w="851" w:type="dxa"/>
            <w:shd w:val="clear" w:color="auto" w:fill="FFFFFF"/>
          </w:tcPr>
          <w:p w14:paraId="770F33A1" w14:textId="77777777" w:rsidR="00BE438D" w:rsidRPr="00FD6546" w:rsidRDefault="00BE438D" w:rsidP="00BE438D">
            <w:pPr>
              <w:pStyle w:val="Standard"/>
              <w:numPr>
                <w:ilvl w:val="0"/>
                <w:numId w:val="31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5954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bottom"/>
          </w:tcPr>
          <w:p w14:paraId="1D3CA37F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 xml:space="preserve">Kolimator z automatyczną i ręczna kolimacją. </w:t>
            </w:r>
          </w:p>
        </w:tc>
        <w:tc>
          <w:tcPr>
            <w:tcW w:w="240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A590A4A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>Tak</w:t>
            </w:r>
          </w:p>
        </w:tc>
        <w:tc>
          <w:tcPr>
            <w:tcW w:w="1701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4EC99D8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>Bez punktacji</w:t>
            </w:r>
          </w:p>
        </w:tc>
        <w:tc>
          <w:tcPr>
            <w:tcW w:w="352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03D6A899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BE438D" w:rsidRPr="00FD6546" w14:paraId="16696992" w14:textId="77777777" w:rsidTr="001D132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" w:type="dxa"/>
            <w:right w:w="10" w:type="dxa"/>
          </w:tblCellMar>
        </w:tblPrEx>
        <w:trPr>
          <w:gridAfter w:val="1"/>
          <w:wAfter w:w="15" w:type="dxa"/>
          <w:cantSplit/>
          <w:jc w:val="center"/>
        </w:trPr>
        <w:tc>
          <w:tcPr>
            <w:tcW w:w="851" w:type="dxa"/>
            <w:shd w:val="clear" w:color="auto" w:fill="FFFFFF"/>
          </w:tcPr>
          <w:p w14:paraId="1539647B" w14:textId="77777777" w:rsidR="00BE438D" w:rsidRPr="00FD6546" w:rsidRDefault="00BE438D" w:rsidP="00BE438D">
            <w:pPr>
              <w:pStyle w:val="Standard"/>
              <w:numPr>
                <w:ilvl w:val="0"/>
                <w:numId w:val="31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5954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bottom"/>
          </w:tcPr>
          <w:p w14:paraId="55D072C9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 xml:space="preserve">Uchwyt (rączka) lampy pozwalający na zwolnienie min. 3 hamulców zawieszenia sufitowego jednocześnie (min. zwolnienie hamulców ruchów: x, y i góra - dół) </w:t>
            </w:r>
          </w:p>
        </w:tc>
        <w:tc>
          <w:tcPr>
            <w:tcW w:w="240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8D07A63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>Tak, podać</w:t>
            </w:r>
          </w:p>
        </w:tc>
        <w:tc>
          <w:tcPr>
            <w:tcW w:w="1701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0F3FAFD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>Bez punktacji</w:t>
            </w:r>
          </w:p>
        </w:tc>
        <w:tc>
          <w:tcPr>
            <w:tcW w:w="352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1AF07947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BE438D" w:rsidRPr="00FD6546" w14:paraId="029E0761" w14:textId="77777777" w:rsidTr="001D132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" w:type="dxa"/>
            <w:right w:w="10" w:type="dxa"/>
          </w:tblCellMar>
        </w:tblPrEx>
        <w:trPr>
          <w:gridAfter w:val="1"/>
          <w:wAfter w:w="15" w:type="dxa"/>
          <w:cantSplit/>
          <w:jc w:val="center"/>
        </w:trPr>
        <w:tc>
          <w:tcPr>
            <w:tcW w:w="851" w:type="dxa"/>
            <w:shd w:val="clear" w:color="auto" w:fill="FFFFFF"/>
          </w:tcPr>
          <w:p w14:paraId="6503B22B" w14:textId="77777777" w:rsidR="00BE438D" w:rsidRPr="00FD6546" w:rsidRDefault="00BE438D" w:rsidP="00BE438D">
            <w:pPr>
              <w:pStyle w:val="Standard"/>
              <w:numPr>
                <w:ilvl w:val="0"/>
                <w:numId w:val="31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5954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59D71B4C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 xml:space="preserve">Kolimator ze źródłem świata LED </w:t>
            </w:r>
          </w:p>
        </w:tc>
        <w:tc>
          <w:tcPr>
            <w:tcW w:w="240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2C3F203B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>Tak</w:t>
            </w:r>
          </w:p>
        </w:tc>
        <w:tc>
          <w:tcPr>
            <w:tcW w:w="1701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0CC44750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>Bez punktacji</w:t>
            </w:r>
          </w:p>
        </w:tc>
        <w:tc>
          <w:tcPr>
            <w:tcW w:w="352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60F06D4D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BE438D" w:rsidRPr="00FD6546" w14:paraId="04749EA3" w14:textId="77777777" w:rsidTr="001D132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" w:type="dxa"/>
            <w:right w:w="10" w:type="dxa"/>
          </w:tblCellMar>
        </w:tblPrEx>
        <w:trPr>
          <w:gridAfter w:val="1"/>
          <w:wAfter w:w="15" w:type="dxa"/>
          <w:cantSplit/>
          <w:jc w:val="center"/>
        </w:trPr>
        <w:tc>
          <w:tcPr>
            <w:tcW w:w="851" w:type="dxa"/>
            <w:shd w:val="clear" w:color="auto" w:fill="FFFFFF"/>
          </w:tcPr>
          <w:p w14:paraId="038DD701" w14:textId="77777777" w:rsidR="00BE438D" w:rsidRPr="00FD6546" w:rsidRDefault="00BE438D" w:rsidP="00D646F5">
            <w:pPr>
              <w:pStyle w:val="Standard"/>
              <w:ind w:left="360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</w:p>
        </w:tc>
        <w:tc>
          <w:tcPr>
            <w:tcW w:w="5954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37DEEC5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Lampa </w:t>
            </w:r>
            <w:proofErr w:type="spellStart"/>
            <w:r w:rsidRPr="00FD6546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rtg</w:t>
            </w:r>
            <w:proofErr w:type="spellEnd"/>
            <w:r w:rsidRPr="00FD6546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 i kolimator</w:t>
            </w:r>
          </w:p>
        </w:tc>
        <w:tc>
          <w:tcPr>
            <w:tcW w:w="240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13DEF3F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</w:p>
        </w:tc>
        <w:tc>
          <w:tcPr>
            <w:tcW w:w="1701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0101FFA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352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05A7765E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BE438D" w:rsidRPr="00FD6546" w14:paraId="65514573" w14:textId="77777777" w:rsidTr="001D132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" w:type="dxa"/>
            <w:right w:w="10" w:type="dxa"/>
          </w:tblCellMar>
        </w:tblPrEx>
        <w:trPr>
          <w:gridAfter w:val="1"/>
          <w:wAfter w:w="15" w:type="dxa"/>
          <w:cantSplit/>
          <w:jc w:val="center"/>
        </w:trPr>
        <w:tc>
          <w:tcPr>
            <w:tcW w:w="851" w:type="dxa"/>
            <w:shd w:val="clear" w:color="auto" w:fill="FFFFFF"/>
          </w:tcPr>
          <w:p w14:paraId="08F693FA" w14:textId="77777777" w:rsidR="00BE438D" w:rsidRPr="00FD6546" w:rsidRDefault="00BE438D" w:rsidP="00BE438D">
            <w:pPr>
              <w:pStyle w:val="Standard"/>
              <w:numPr>
                <w:ilvl w:val="0"/>
                <w:numId w:val="31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5954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697870C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>Ogniska lampy</w:t>
            </w:r>
          </w:p>
        </w:tc>
        <w:tc>
          <w:tcPr>
            <w:tcW w:w="240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E24CBF8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≤ </w:t>
            </w: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>0,6/1,2 mm, podać</w:t>
            </w:r>
          </w:p>
        </w:tc>
        <w:tc>
          <w:tcPr>
            <w:tcW w:w="1701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4B1AD0E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 xml:space="preserve">Bez </w:t>
            </w:r>
            <w:r w:rsidRPr="00FD6546">
              <w:rPr>
                <w:rFonts w:asciiTheme="minorHAnsi" w:hAnsiTheme="minorHAnsi" w:cstheme="minorHAnsi"/>
                <w:bCs/>
                <w:color w:val="auto"/>
                <w:sz w:val="22"/>
                <w:szCs w:val="22"/>
                <w:lang w:eastAsia="ar-SA" w:bidi="ar-SA"/>
              </w:rPr>
              <w:t>punktacji</w:t>
            </w:r>
          </w:p>
        </w:tc>
        <w:tc>
          <w:tcPr>
            <w:tcW w:w="352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3F48C242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BE438D" w:rsidRPr="00FD6546" w14:paraId="0C03A1DD" w14:textId="77777777" w:rsidTr="001D132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" w:type="dxa"/>
            <w:right w:w="10" w:type="dxa"/>
          </w:tblCellMar>
        </w:tblPrEx>
        <w:trPr>
          <w:gridAfter w:val="1"/>
          <w:wAfter w:w="15" w:type="dxa"/>
          <w:cantSplit/>
          <w:jc w:val="center"/>
        </w:trPr>
        <w:tc>
          <w:tcPr>
            <w:tcW w:w="851" w:type="dxa"/>
            <w:shd w:val="clear" w:color="auto" w:fill="FFFFFF"/>
          </w:tcPr>
          <w:p w14:paraId="79E2470F" w14:textId="77777777" w:rsidR="00BE438D" w:rsidRPr="00FD6546" w:rsidRDefault="00BE438D" w:rsidP="00BE438D">
            <w:pPr>
              <w:pStyle w:val="Standard"/>
              <w:numPr>
                <w:ilvl w:val="0"/>
                <w:numId w:val="31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5954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8CCF512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>Pojemność cieplna anody</w:t>
            </w:r>
          </w:p>
        </w:tc>
        <w:tc>
          <w:tcPr>
            <w:tcW w:w="240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9E29FA9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 ≥ </w:t>
            </w:r>
            <w:r w:rsidRPr="00FD6546">
              <w:rPr>
                <w:rFonts w:asciiTheme="minorHAnsi" w:hAnsiTheme="minorHAnsi" w:cstheme="minorHAnsi"/>
                <w:bCs/>
                <w:sz w:val="22"/>
                <w:szCs w:val="22"/>
              </w:rPr>
              <w:t>3</w:t>
            </w: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 xml:space="preserve">00 </w:t>
            </w:r>
            <w:proofErr w:type="spellStart"/>
            <w:r w:rsidRPr="00FD6546">
              <w:rPr>
                <w:rFonts w:asciiTheme="minorHAnsi" w:hAnsiTheme="minorHAnsi" w:cstheme="minorHAnsi"/>
                <w:sz w:val="22"/>
                <w:szCs w:val="22"/>
              </w:rPr>
              <w:t>kHU</w:t>
            </w:r>
            <w:proofErr w:type="spellEnd"/>
            <w:r w:rsidRPr="00FD6546">
              <w:rPr>
                <w:rFonts w:asciiTheme="minorHAnsi" w:hAnsiTheme="minorHAnsi" w:cstheme="minorHAnsi"/>
                <w:sz w:val="22"/>
                <w:szCs w:val="22"/>
              </w:rPr>
              <w:t>, podać</w:t>
            </w:r>
          </w:p>
        </w:tc>
        <w:tc>
          <w:tcPr>
            <w:tcW w:w="1701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613F46E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 xml:space="preserve">Bez </w:t>
            </w:r>
            <w:r w:rsidRPr="00FD6546">
              <w:rPr>
                <w:rFonts w:asciiTheme="minorHAnsi" w:hAnsiTheme="minorHAnsi" w:cstheme="minorHAnsi"/>
                <w:bCs/>
                <w:color w:val="auto"/>
                <w:sz w:val="22"/>
                <w:szCs w:val="22"/>
                <w:lang w:eastAsia="ar-SA" w:bidi="ar-SA"/>
              </w:rPr>
              <w:t>punktacji</w:t>
            </w:r>
          </w:p>
        </w:tc>
        <w:tc>
          <w:tcPr>
            <w:tcW w:w="352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3694F83A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BE438D" w:rsidRPr="00FD6546" w14:paraId="112299D4" w14:textId="77777777" w:rsidTr="001D132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" w:type="dxa"/>
            <w:right w:w="10" w:type="dxa"/>
          </w:tblCellMar>
        </w:tblPrEx>
        <w:trPr>
          <w:gridAfter w:val="1"/>
          <w:wAfter w:w="15" w:type="dxa"/>
          <w:cantSplit/>
          <w:jc w:val="center"/>
        </w:trPr>
        <w:tc>
          <w:tcPr>
            <w:tcW w:w="851" w:type="dxa"/>
            <w:shd w:val="clear" w:color="auto" w:fill="FFFFFF"/>
          </w:tcPr>
          <w:p w14:paraId="02655822" w14:textId="77777777" w:rsidR="00BE438D" w:rsidRPr="00FD6546" w:rsidRDefault="00BE438D" w:rsidP="00BE438D">
            <w:pPr>
              <w:pStyle w:val="Standard"/>
              <w:numPr>
                <w:ilvl w:val="0"/>
                <w:numId w:val="31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5954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4F2B05A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>Pojemność cieplna kołpaka</w:t>
            </w:r>
          </w:p>
        </w:tc>
        <w:tc>
          <w:tcPr>
            <w:tcW w:w="240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6D640F50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&gt;</w:t>
            </w: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 xml:space="preserve"> 2000 </w:t>
            </w:r>
            <w:proofErr w:type="spellStart"/>
            <w:r w:rsidRPr="00FD6546">
              <w:rPr>
                <w:rFonts w:asciiTheme="minorHAnsi" w:hAnsiTheme="minorHAnsi" w:cstheme="minorHAnsi"/>
                <w:sz w:val="22"/>
                <w:szCs w:val="22"/>
              </w:rPr>
              <w:t>kHU</w:t>
            </w:r>
            <w:proofErr w:type="spellEnd"/>
            <w:r w:rsidRPr="00FD6546">
              <w:rPr>
                <w:rFonts w:asciiTheme="minorHAnsi" w:hAnsiTheme="minorHAnsi" w:cstheme="minorHAnsi"/>
                <w:sz w:val="22"/>
                <w:szCs w:val="22"/>
              </w:rPr>
              <w:t>, podać</w:t>
            </w:r>
          </w:p>
        </w:tc>
        <w:tc>
          <w:tcPr>
            <w:tcW w:w="1701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2AC5DC0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 xml:space="preserve">Bez </w:t>
            </w:r>
            <w:r w:rsidRPr="00FD6546">
              <w:rPr>
                <w:rFonts w:asciiTheme="minorHAnsi" w:hAnsiTheme="minorHAnsi" w:cstheme="minorHAnsi"/>
                <w:bCs/>
                <w:color w:val="auto"/>
                <w:sz w:val="22"/>
                <w:szCs w:val="22"/>
                <w:lang w:eastAsia="ar-SA" w:bidi="ar-SA"/>
              </w:rPr>
              <w:t>punktacji</w:t>
            </w:r>
          </w:p>
        </w:tc>
        <w:tc>
          <w:tcPr>
            <w:tcW w:w="352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19955676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BE438D" w:rsidRPr="00FD6546" w14:paraId="1ABF83CF" w14:textId="77777777" w:rsidTr="001D132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" w:type="dxa"/>
            <w:right w:w="10" w:type="dxa"/>
          </w:tblCellMar>
        </w:tblPrEx>
        <w:trPr>
          <w:gridAfter w:val="1"/>
          <w:wAfter w:w="15" w:type="dxa"/>
          <w:cantSplit/>
          <w:jc w:val="center"/>
        </w:trPr>
        <w:tc>
          <w:tcPr>
            <w:tcW w:w="851" w:type="dxa"/>
            <w:shd w:val="clear" w:color="auto" w:fill="FFFFFF"/>
          </w:tcPr>
          <w:p w14:paraId="77740CE4" w14:textId="77777777" w:rsidR="00BE438D" w:rsidRPr="00FD6546" w:rsidRDefault="00BE438D" w:rsidP="00BE438D">
            <w:pPr>
              <w:pStyle w:val="Standard"/>
              <w:numPr>
                <w:ilvl w:val="0"/>
                <w:numId w:val="31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5954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A1F6D7B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>Prędkość wirowania anody</w:t>
            </w:r>
          </w:p>
        </w:tc>
        <w:tc>
          <w:tcPr>
            <w:tcW w:w="240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2B7DBD4" w14:textId="7B4272BB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 ≥</w:t>
            </w: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 xml:space="preserve">9000 </w:t>
            </w:r>
            <w:proofErr w:type="spellStart"/>
            <w:r w:rsidRPr="00FD6546">
              <w:rPr>
                <w:rFonts w:asciiTheme="minorHAnsi" w:hAnsiTheme="minorHAnsi" w:cstheme="minorHAnsi"/>
                <w:sz w:val="22"/>
                <w:szCs w:val="22"/>
              </w:rPr>
              <w:t>obr</w:t>
            </w:r>
            <w:proofErr w:type="spellEnd"/>
            <w:r w:rsidRPr="00FD6546">
              <w:rPr>
                <w:rFonts w:asciiTheme="minorHAnsi" w:hAnsiTheme="minorHAnsi" w:cstheme="minorHAnsi"/>
                <w:sz w:val="22"/>
                <w:szCs w:val="22"/>
              </w:rPr>
              <w:t>/min</w:t>
            </w:r>
            <w:r w:rsidR="001D132D">
              <w:rPr>
                <w:rFonts w:asciiTheme="minorHAnsi" w:hAnsiTheme="minorHAnsi" w:cstheme="minorHAnsi"/>
                <w:sz w:val="22"/>
                <w:szCs w:val="22"/>
              </w:rPr>
              <w:t>, podać</w:t>
            </w:r>
          </w:p>
        </w:tc>
        <w:tc>
          <w:tcPr>
            <w:tcW w:w="1701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2792D2E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 xml:space="preserve">Bez </w:t>
            </w:r>
            <w:r w:rsidRPr="00FD6546">
              <w:rPr>
                <w:rFonts w:asciiTheme="minorHAnsi" w:hAnsiTheme="minorHAnsi" w:cstheme="minorHAnsi"/>
                <w:bCs/>
                <w:color w:val="auto"/>
                <w:sz w:val="22"/>
                <w:szCs w:val="22"/>
                <w:lang w:eastAsia="ar-SA" w:bidi="ar-SA"/>
              </w:rPr>
              <w:t>punktacji</w:t>
            </w:r>
          </w:p>
        </w:tc>
        <w:tc>
          <w:tcPr>
            <w:tcW w:w="352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3DC71D65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</w:p>
        </w:tc>
      </w:tr>
      <w:tr w:rsidR="00BE438D" w:rsidRPr="00FD6546" w14:paraId="15D04EFA" w14:textId="77777777" w:rsidTr="001D132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" w:type="dxa"/>
            <w:right w:w="10" w:type="dxa"/>
          </w:tblCellMar>
        </w:tblPrEx>
        <w:trPr>
          <w:gridAfter w:val="1"/>
          <w:wAfter w:w="15" w:type="dxa"/>
          <w:cantSplit/>
          <w:jc w:val="center"/>
        </w:trPr>
        <w:tc>
          <w:tcPr>
            <w:tcW w:w="851" w:type="dxa"/>
            <w:shd w:val="clear" w:color="auto" w:fill="FFFFFF"/>
          </w:tcPr>
          <w:p w14:paraId="4030670E" w14:textId="77777777" w:rsidR="00BE438D" w:rsidRPr="00FD6546" w:rsidRDefault="00BE438D" w:rsidP="00BE438D">
            <w:pPr>
              <w:pStyle w:val="Standard"/>
              <w:numPr>
                <w:ilvl w:val="0"/>
                <w:numId w:val="31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5954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BEE492C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>Szybkość chłodzenia anody</w:t>
            </w:r>
          </w:p>
        </w:tc>
        <w:tc>
          <w:tcPr>
            <w:tcW w:w="240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bottom"/>
          </w:tcPr>
          <w:p w14:paraId="1F79E298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&gt; </w:t>
            </w: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 xml:space="preserve">100 </w:t>
            </w:r>
            <w:proofErr w:type="spellStart"/>
            <w:r w:rsidRPr="00FD6546">
              <w:rPr>
                <w:rFonts w:asciiTheme="minorHAnsi" w:hAnsiTheme="minorHAnsi" w:cstheme="minorHAnsi"/>
                <w:sz w:val="22"/>
                <w:szCs w:val="22"/>
              </w:rPr>
              <w:t>kHU</w:t>
            </w:r>
            <w:proofErr w:type="spellEnd"/>
            <w:r w:rsidRPr="00FD6546">
              <w:rPr>
                <w:rFonts w:asciiTheme="minorHAnsi" w:hAnsiTheme="minorHAnsi" w:cstheme="minorHAnsi"/>
                <w:sz w:val="22"/>
                <w:szCs w:val="22"/>
              </w:rPr>
              <w:t>/min, podać</w:t>
            </w:r>
          </w:p>
        </w:tc>
        <w:tc>
          <w:tcPr>
            <w:tcW w:w="1701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1F6B13F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 xml:space="preserve">Bez </w:t>
            </w:r>
            <w:r w:rsidRPr="00FD6546">
              <w:rPr>
                <w:rFonts w:asciiTheme="minorHAnsi" w:hAnsiTheme="minorHAnsi" w:cstheme="minorHAnsi"/>
                <w:bCs/>
                <w:color w:val="auto"/>
                <w:sz w:val="22"/>
                <w:szCs w:val="22"/>
                <w:lang w:eastAsia="ar-SA" w:bidi="ar-SA"/>
              </w:rPr>
              <w:t>punktacji</w:t>
            </w:r>
          </w:p>
        </w:tc>
        <w:tc>
          <w:tcPr>
            <w:tcW w:w="352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0FFA7111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BE438D" w:rsidRPr="00FD6546" w14:paraId="59B87957" w14:textId="77777777" w:rsidTr="001D132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" w:type="dxa"/>
            <w:right w:w="10" w:type="dxa"/>
          </w:tblCellMar>
        </w:tblPrEx>
        <w:trPr>
          <w:gridAfter w:val="1"/>
          <w:wAfter w:w="15" w:type="dxa"/>
          <w:cantSplit/>
          <w:jc w:val="center"/>
        </w:trPr>
        <w:tc>
          <w:tcPr>
            <w:tcW w:w="851" w:type="dxa"/>
            <w:shd w:val="clear" w:color="auto" w:fill="FFFFFF"/>
          </w:tcPr>
          <w:p w14:paraId="73729054" w14:textId="77777777" w:rsidR="00BE438D" w:rsidRPr="00FD6546" w:rsidRDefault="00BE438D" w:rsidP="00BE438D">
            <w:pPr>
              <w:pStyle w:val="Standard"/>
              <w:numPr>
                <w:ilvl w:val="0"/>
                <w:numId w:val="31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5954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D17D99C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>Moc ogniska małego</w:t>
            </w:r>
          </w:p>
        </w:tc>
        <w:tc>
          <w:tcPr>
            <w:tcW w:w="240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703E925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>≥ 30 kW, podać</w:t>
            </w:r>
          </w:p>
        </w:tc>
        <w:tc>
          <w:tcPr>
            <w:tcW w:w="1701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C14287B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 xml:space="preserve">Bez </w:t>
            </w:r>
            <w:r w:rsidRPr="00FD6546">
              <w:rPr>
                <w:rFonts w:asciiTheme="minorHAnsi" w:hAnsiTheme="minorHAnsi" w:cstheme="minorHAnsi"/>
                <w:bCs/>
                <w:color w:val="auto"/>
                <w:sz w:val="22"/>
                <w:szCs w:val="22"/>
                <w:lang w:eastAsia="ar-SA" w:bidi="ar-SA"/>
              </w:rPr>
              <w:t>punktacji</w:t>
            </w:r>
          </w:p>
        </w:tc>
        <w:tc>
          <w:tcPr>
            <w:tcW w:w="352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4C61A9B6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BE438D" w:rsidRPr="00FD6546" w14:paraId="2497BC3C" w14:textId="77777777" w:rsidTr="001D132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" w:type="dxa"/>
            <w:right w:w="10" w:type="dxa"/>
          </w:tblCellMar>
        </w:tblPrEx>
        <w:trPr>
          <w:gridAfter w:val="1"/>
          <w:wAfter w:w="15" w:type="dxa"/>
          <w:cantSplit/>
          <w:jc w:val="center"/>
        </w:trPr>
        <w:tc>
          <w:tcPr>
            <w:tcW w:w="851" w:type="dxa"/>
            <w:shd w:val="clear" w:color="auto" w:fill="FFFFFF"/>
          </w:tcPr>
          <w:p w14:paraId="1513F0B9" w14:textId="77777777" w:rsidR="00BE438D" w:rsidRPr="00FD6546" w:rsidRDefault="00BE438D" w:rsidP="00BE438D">
            <w:pPr>
              <w:pStyle w:val="Standard"/>
              <w:numPr>
                <w:ilvl w:val="0"/>
                <w:numId w:val="31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5954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906B52F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>Moc ogniska dużego</w:t>
            </w:r>
          </w:p>
        </w:tc>
        <w:tc>
          <w:tcPr>
            <w:tcW w:w="240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161ACF5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≥ </w:t>
            </w:r>
            <w:r w:rsidRPr="00FD6546"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100 </w:t>
            </w: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>kW podać</w:t>
            </w:r>
          </w:p>
        </w:tc>
        <w:tc>
          <w:tcPr>
            <w:tcW w:w="1701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B350786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 xml:space="preserve">Bez </w:t>
            </w:r>
            <w:r w:rsidRPr="00FD6546">
              <w:rPr>
                <w:rFonts w:asciiTheme="minorHAnsi" w:hAnsiTheme="minorHAnsi" w:cstheme="minorHAnsi"/>
                <w:bCs/>
                <w:color w:val="auto"/>
                <w:sz w:val="22"/>
                <w:szCs w:val="22"/>
                <w:lang w:eastAsia="ar-SA" w:bidi="ar-SA"/>
              </w:rPr>
              <w:t>punktacji</w:t>
            </w:r>
          </w:p>
        </w:tc>
        <w:tc>
          <w:tcPr>
            <w:tcW w:w="352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2C6E7553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BE438D" w:rsidRPr="00FD6546" w14:paraId="3A925C9F" w14:textId="77777777" w:rsidTr="001D132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" w:type="dxa"/>
            <w:right w:w="10" w:type="dxa"/>
          </w:tblCellMar>
        </w:tblPrEx>
        <w:trPr>
          <w:gridAfter w:val="1"/>
          <w:wAfter w:w="15" w:type="dxa"/>
          <w:cantSplit/>
          <w:jc w:val="center"/>
        </w:trPr>
        <w:tc>
          <w:tcPr>
            <w:tcW w:w="851" w:type="dxa"/>
            <w:shd w:val="clear" w:color="auto" w:fill="FFFFFF"/>
          </w:tcPr>
          <w:p w14:paraId="6C1CFD6C" w14:textId="77777777" w:rsidR="00BE438D" w:rsidRPr="00FD6546" w:rsidRDefault="00BE438D" w:rsidP="00BE438D">
            <w:pPr>
              <w:pStyle w:val="Standard"/>
              <w:numPr>
                <w:ilvl w:val="0"/>
                <w:numId w:val="31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5954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F32F7D8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>Zabezpieczenie przeciążeniowe lampy minimum 2 stopniowe (sprzętowe i programowe)</w:t>
            </w:r>
          </w:p>
        </w:tc>
        <w:tc>
          <w:tcPr>
            <w:tcW w:w="240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15AEA9E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>Tak, podać</w:t>
            </w:r>
          </w:p>
        </w:tc>
        <w:tc>
          <w:tcPr>
            <w:tcW w:w="1701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7E77E60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 xml:space="preserve">Bez </w:t>
            </w:r>
            <w:r w:rsidRPr="00FD6546">
              <w:rPr>
                <w:rFonts w:asciiTheme="minorHAnsi" w:hAnsiTheme="minorHAnsi" w:cstheme="minorHAnsi"/>
                <w:bCs/>
                <w:color w:val="auto"/>
                <w:sz w:val="22"/>
                <w:szCs w:val="22"/>
                <w:lang w:eastAsia="ar-SA" w:bidi="ar-SA"/>
              </w:rPr>
              <w:t>punktacji</w:t>
            </w: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</w:p>
        </w:tc>
        <w:tc>
          <w:tcPr>
            <w:tcW w:w="352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76E7ED95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BE438D" w:rsidRPr="00FD6546" w14:paraId="2F0A631B" w14:textId="77777777" w:rsidTr="001D132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" w:type="dxa"/>
            <w:right w:w="10" w:type="dxa"/>
          </w:tblCellMar>
        </w:tblPrEx>
        <w:trPr>
          <w:gridAfter w:val="1"/>
          <w:wAfter w:w="15" w:type="dxa"/>
          <w:cantSplit/>
          <w:jc w:val="center"/>
        </w:trPr>
        <w:tc>
          <w:tcPr>
            <w:tcW w:w="851" w:type="dxa"/>
            <w:shd w:val="clear" w:color="auto" w:fill="FFFFFF"/>
          </w:tcPr>
          <w:p w14:paraId="1BF82465" w14:textId="77777777" w:rsidR="00BE438D" w:rsidRPr="00FD6546" w:rsidRDefault="00BE438D" w:rsidP="00BE438D">
            <w:pPr>
              <w:pStyle w:val="Standard"/>
              <w:numPr>
                <w:ilvl w:val="0"/>
                <w:numId w:val="31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5954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998E7FF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>Filtracja własna lampy i kolimatora (suma)</w:t>
            </w:r>
          </w:p>
        </w:tc>
        <w:tc>
          <w:tcPr>
            <w:tcW w:w="240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bottom"/>
          </w:tcPr>
          <w:p w14:paraId="1A08E90C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≥ </w:t>
            </w:r>
            <w:smartTag w:uri="urn:schemas-microsoft-com:office:smarttags" w:element="metricconverter">
              <w:smartTagPr>
                <w:attr w:name="ProductID" w:val="2,5 mm"/>
              </w:smartTagPr>
              <w:r w:rsidRPr="00FD6546">
                <w:rPr>
                  <w:rFonts w:asciiTheme="minorHAnsi" w:hAnsiTheme="minorHAnsi" w:cstheme="minorHAnsi"/>
                  <w:sz w:val="22"/>
                  <w:szCs w:val="22"/>
                </w:rPr>
                <w:t>2,5 mm</w:t>
              </w:r>
            </w:smartTag>
            <w:r w:rsidRPr="00FD6546">
              <w:rPr>
                <w:rFonts w:asciiTheme="minorHAnsi" w:hAnsiTheme="minorHAnsi" w:cstheme="minorHAnsi"/>
                <w:sz w:val="22"/>
                <w:szCs w:val="22"/>
              </w:rPr>
              <w:t xml:space="preserve"> Al., podać</w:t>
            </w:r>
          </w:p>
        </w:tc>
        <w:tc>
          <w:tcPr>
            <w:tcW w:w="1701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2E128CE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 xml:space="preserve">Bez </w:t>
            </w:r>
            <w:r w:rsidRPr="00FD6546">
              <w:rPr>
                <w:rFonts w:asciiTheme="minorHAnsi" w:hAnsiTheme="minorHAnsi" w:cstheme="minorHAnsi"/>
                <w:bCs/>
                <w:color w:val="auto"/>
                <w:sz w:val="22"/>
                <w:szCs w:val="22"/>
                <w:lang w:eastAsia="ar-SA" w:bidi="ar-SA"/>
              </w:rPr>
              <w:t>punktacji</w:t>
            </w:r>
          </w:p>
        </w:tc>
        <w:tc>
          <w:tcPr>
            <w:tcW w:w="352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72E7508F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BE438D" w:rsidRPr="00FD6546" w14:paraId="6925982E" w14:textId="77777777" w:rsidTr="001D132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" w:type="dxa"/>
            <w:right w:w="10" w:type="dxa"/>
          </w:tblCellMar>
        </w:tblPrEx>
        <w:trPr>
          <w:gridAfter w:val="1"/>
          <w:wAfter w:w="15" w:type="dxa"/>
          <w:cantSplit/>
          <w:jc w:val="center"/>
        </w:trPr>
        <w:tc>
          <w:tcPr>
            <w:tcW w:w="851" w:type="dxa"/>
            <w:shd w:val="clear" w:color="auto" w:fill="FFFFFF"/>
          </w:tcPr>
          <w:p w14:paraId="3C88BEAD" w14:textId="77777777" w:rsidR="00BE438D" w:rsidRPr="00FD6546" w:rsidRDefault="00BE438D" w:rsidP="00BE438D">
            <w:pPr>
              <w:pStyle w:val="Standard"/>
              <w:numPr>
                <w:ilvl w:val="0"/>
                <w:numId w:val="31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5954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507D1B4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 xml:space="preserve">Dodatkowa filtracja dobierana automatycznie (z możliwością ręcznej zmiany) zgodnie z programem badania; min. 2 filtry w tym jeden: 1mm Al + </w:t>
            </w:r>
            <w:smartTag w:uri="urn:schemas-microsoft-com:office:smarttags" w:element="metricconverter">
              <w:smartTagPr>
                <w:attr w:name="ProductID" w:val="0,2 mm"/>
              </w:smartTagPr>
              <w:r w:rsidRPr="00FD6546">
                <w:rPr>
                  <w:rFonts w:asciiTheme="minorHAnsi" w:hAnsiTheme="minorHAnsi" w:cstheme="minorHAnsi"/>
                  <w:sz w:val="22"/>
                  <w:szCs w:val="22"/>
                </w:rPr>
                <w:t>0,2 mm</w:t>
              </w:r>
            </w:smartTag>
            <w:r w:rsidRPr="00FD6546">
              <w:rPr>
                <w:rFonts w:asciiTheme="minorHAnsi" w:hAnsiTheme="minorHAnsi" w:cstheme="minorHAnsi"/>
                <w:sz w:val="22"/>
                <w:szCs w:val="22"/>
              </w:rPr>
              <w:t xml:space="preserve"> Cu</w:t>
            </w:r>
          </w:p>
        </w:tc>
        <w:tc>
          <w:tcPr>
            <w:tcW w:w="240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804E4F1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 xml:space="preserve">≥ 2, podać </w:t>
            </w:r>
          </w:p>
        </w:tc>
        <w:tc>
          <w:tcPr>
            <w:tcW w:w="1701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ECFE9BC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 xml:space="preserve">Bez </w:t>
            </w:r>
            <w:r w:rsidRPr="00FD6546">
              <w:rPr>
                <w:rFonts w:asciiTheme="minorHAnsi" w:hAnsiTheme="minorHAnsi" w:cstheme="minorHAnsi"/>
                <w:bCs/>
                <w:color w:val="auto"/>
                <w:sz w:val="22"/>
                <w:szCs w:val="22"/>
                <w:lang w:eastAsia="ar-SA" w:bidi="ar-SA"/>
              </w:rPr>
              <w:t>punktacji</w:t>
            </w:r>
          </w:p>
        </w:tc>
        <w:tc>
          <w:tcPr>
            <w:tcW w:w="352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3946B8A0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  <w:highlight w:val="yellow"/>
                <w:lang w:val="fr-FR"/>
              </w:rPr>
            </w:pPr>
          </w:p>
        </w:tc>
      </w:tr>
      <w:tr w:rsidR="00BE438D" w:rsidRPr="00FD6546" w14:paraId="4A265ABD" w14:textId="77777777" w:rsidTr="001D132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" w:type="dxa"/>
            <w:right w:w="10" w:type="dxa"/>
          </w:tblCellMar>
        </w:tblPrEx>
        <w:trPr>
          <w:gridAfter w:val="1"/>
          <w:wAfter w:w="15" w:type="dxa"/>
          <w:cantSplit/>
          <w:jc w:val="center"/>
        </w:trPr>
        <w:tc>
          <w:tcPr>
            <w:tcW w:w="851" w:type="dxa"/>
            <w:shd w:val="clear" w:color="auto" w:fill="FFFFFF"/>
          </w:tcPr>
          <w:p w14:paraId="624C168B" w14:textId="77777777" w:rsidR="00BE438D" w:rsidRPr="00FD6546" w:rsidRDefault="00BE438D" w:rsidP="00BE438D">
            <w:pPr>
              <w:pStyle w:val="Standard"/>
              <w:numPr>
                <w:ilvl w:val="0"/>
                <w:numId w:val="31"/>
              </w:numPr>
              <w:rPr>
                <w:rFonts w:asciiTheme="minorHAnsi" w:hAnsiTheme="minorHAnsi" w:cstheme="minorHAnsi"/>
                <w:sz w:val="22"/>
                <w:szCs w:val="22"/>
                <w:lang w:val="fr-FR"/>
              </w:rPr>
            </w:pPr>
          </w:p>
        </w:tc>
        <w:tc>
          <w:tcPr>
            <w:tcW w:w="5954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C09B9AD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>Miernik wartości DAP (</w:t>
            </w:r>
            <w:proofErr w:type="spellStart"/>
            <w:r w:rsidRPr="00FD6546">
              <w:rPr>
                <w:rFonts w:asciiTheme="minorHAnsi" w:hAnsiTheme="minorHAnsi" w:cstheme="minorHAnsi"/>
                <w:sz w:val="22"/>
                <w:szCs w:val="22"/>
              </w:rPr>
              <w:t>Dose</w:t>
            </w:r>
            <w:proofErr w:type="spellEnd"/>
            <w:r w:rsidRPr="00FD6546"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proofErr w:type="spellStart"/>
            <w:r w:rsidRPr="00FD6546">
              <w:rPr>
                <w:rFonts w:asciiTheme="minorHAnsi" w:hAnsiTheme="minorHAnsi" w:cstheme="minorHAnsi"/>
                <w:sz w:val="22"/>
                <w:szCs w:val="22"/>
              </w:rPr>
              <w:t>Area</w:t>
            </w:r>
            <w:proofErr w:type="spellEnd"/>
            <w:r w:rsidRPr="00FD6546">
              <w:rPr>
                <w:rFonts w:asciiTheme="minorHAnsi" w:hAnsiTheme="minorHAnsi" w:cstheme="minorHAnsi"/>
                <w:sz w:val="22"/>
                <w:szCs w:val="22"/>
              </w:rPr>
              <w:t xml:space="preserve"> Product) przypisujący wartość dawki do obrazu lub automatyczna kalkulacja dawki. Informacja o dawce zawarta w obrazach DICOM.</w:t>
            </w:r>
          </w:p>
        </w:tc>
        <w:tc>
          <w:tcPr>
            <w:tcW w:w="240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C24D9E5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>Tak</w:t>
            </w:r>
          </w:p>
        </w:tc>
        <w:tc>
          <w:tcPr>
            <w:tcW w:w="1701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CC7FAEF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 xml:space="preserve">Bez </w:t>
            </w:r>
            <w:r w:rsidRPr="00FD6546">
              <w:rPr>
                <w:rFonts w:asciiTheme="minorHAnsi" w:hAnsiTheme="minorHAnsi" w:cstheme="minorHAnsi"/>
                <w:bCs/>
                <w:color w:val="auto"/>
                <w:sz w:val="22"/>
                <w:szCs w:val="22"/>
                <w:lang w:eastAsia="ar-SA" w:bidi="ar-SA"/>
              </w:rPr>
              <w:t>punktacji</w:t>
            </w:r>
          </w:p>
        </w:tc>
        <w:tc>
          <w:tcPr>
            <w:tcW w:w="352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4EF28D5F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BE438D" w:rsidRPr="00FD6546" w14:paraId="69E0222C" w14:textId="77777777" w:rsidTr="001D132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" w:type="dxa"/>
            <w:right w:w="10" w:type="dxa"/>
          </w:tblCellMar>
        </w:tblPrEx>
        <w:trPr>
          <w:gridAfter w:val="1"/>
          <w:wAfter w:w="15" w:type="dxa"/>
          <w:cantSplit/>
          <w:jc w:val="center"/>
        </w:trPr>
        <w:tc>
          <w:tcPr>
            <w:tcW w:w="851" w:type="dxa"/>
            <w:shd w:val="clear" w:color="auto" w:fill="FFFFFF"/>
          </w:tcPr>
          <w:p w14:paraId="3C73EDB6" w14:textId="77777777" w:rsidR="00BE438D" w:rsidRPr="00FD6546" w:rsidRDefault="00BE438D" w:rsidP="00BE438D">
            <w:pPr>
              <w:pStyle w:val="Standard"/>
              <w:numPr>
                <w:ilvl w:val="0"/>
                <w:numId w:val="31"/>
              </w:numPr>
              <w:rPr>
                <w:rFonts w:asciiTheme="minorHAnsi" w:hAnsiTheme="minorHAnsi" w:cstheme="minorHAnsi"/>
                <w:bCs/>
                <w:sz w:val="22"/>
                <w:szCs w:val="22"/>
              </w:rPr>
            </w:pPr>
          </w:p>
        </w:tc>
        <w:tc>
          <w:tcPr>
            <w:tcW w:w="5954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6732BEB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bCs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bCs/>
                <w:sz w:val="22"/>
                <w:szCs w:val="22"/>
              </w:rPr>
              <w:t>Wykonywanie badań przy użyciu dwóch ognisk lampy jednocześnie w programowalnej proporcji mocy w przypadku pacjentów dorosłych</w:t>
            </w:r>
          </w:p>
        </w:tc>
        <w:tc>
          <w:tcPr>
            <w:tcW w:w="240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EA6FDA5" w14:textId="77777777" w:rsidR="00BE438D" w:rsidRDefault="00BE438D" w:rsidP="00D646F5">
            <w:pPr>
              <w:pStyle w:val="Standard"/>
              <w:rPr>
                <w:rFonts w:asciiTheme="minorHAnsi" w:hAnsiTheme="minorHAnsi" w:cstheme="minorHAnsi"/>
                <w:bCs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bCs/>
                <w:sz w:val="22"/>
                <w:szCs w:val="22"/>
              </w:rPr>
              <w:t>Tak/Nie</w:t>
            </w:r>
          </w:p>
          <w:p w14:paraId="4B68B72E" w14:textId="375D536C" w:rsidR="001D132D" w:rsidRPr="00FD6546" w:rsidRDefault="001D132D" w:rsidP="00D646F5">
            <w:pPr>
              <w:pStyle w:val="Standard"/>
              <w:rPr>
                <w:rFonts w:asciiTheme="minorHAnsi" w:hAnsiTheme="minorHAnsi" w:cstheme="minorHAnsi"/>
                <w:bCs/>
                <w:sz w:val="22"/>
                <w:szCs w:val="22"/>
              </w:rPr>
            </w:pPr>
            <w:proofErr w:type="gramStart"/>
            <w:r>
              <w:rPr>
                <w:rFonts w:asciiTheme="minorHAnsi" w:hAnsiTheme="minorHAnsi" w:cstheme="minorHAnsi"/>
                <w:sz w:val="22"/>
                <w:szCs w:val="22"/>
              </w:rPr>
              <w:t>podać</w:t>
            </w:r>
            <w:proofErr w:type="gramEnd"/>
          </w:p>
        </w:tc>
        <w:tc>
          <w:tcPr>
            <w:tcW w:w="1701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B482D44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bCs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bCs/>
                <w:sz w:val="22"/>
                <w:szCs w:val="22"/>
              </w:rPr>
              <w:t>Tak- 20 pkt</w:t>
            </w:r>
          </w:p>
          <w:p w14:paraId="6AFD3D1A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bCs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bCs/>
                <w:sz w:val="22"/>
                <w:szCs w:val="22"/>
              </w:rPr>
              <w:t>Nie- 0 pkt</w:t>
            </w:r>
          </w:p>
        </w:tc>
        <w:tc>
          <w:tcPr>
            <w:tcW w:w="352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101DFF84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bCs/>
                <w:sz w:val="22"/>
                <w:szCs w:val="22"/>
              </w:rPr>
            </w:pPr>
          </w:p>
        </w:tc>
      </w:tr>
      <w:tr w:rsidR="00BE438D" w:rsidRPr="00FD6546" w14:paraId="1CA2E8B7" w14:textId="77777777" w:rsidTr="001D132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" w:type="dxa"/>
            <w:right w:w="10" w:type="dxa"/>
          </w:tblCellMar>
        </w:tblPrEx>
        <w:trPr>
          <w:gridAfter w:val="1"/>
          <w:wAfter w:w="15" w:type="dxa"/>
          <w:cantSplit/>
          <w:jc w:val="center"/>
        </w:trPr>
        <w:tc>
          <w:tcPr>
            <w:tcW w:w="851" w:type="dxa"/>
            <w:shd w:val="clear" w:color="auto" w:fill="FFFFFF"/>
          </w:tcPr>
          <w:p w14:paraId="568BED2A" w14:textId="77777777" w:rsidR="00BE438D" w:rsidRPr="00FD6546" w:rsidRDefault="00BE438D" w:rsidP="00D646F5">
            <w:pPr>
              <w:pStyle w:val="Standard"/>
              <w:ind w:left="360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</w:p>
        </w:tc>
        <w:tc>
          <w:tcPr>
            <w:tcW w:w="5954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11655C6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Bezprzewodowy detektor cyfrowy przenośny</w:t>
            </w:r>
          </w:p>
        </w:tc>
        <w:tc>
          <w:tcPr>
            <w:tcW w:w="240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0E56DE3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1701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CB578F3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352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38EDFA2A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BE438D" w:rsidRPr="00FD6546" w14:paraId="5CEE5C08" w14:textId="77777777" w:rsidTr="001D132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" w:type="dxa"/>
            <w:right w:w="10" w:type="dxa"/>
          </w:tblCellMar>
        </w:tblPrEx>
        <w:trPr>
          <w:gridAfter w:val="1"/>
          <w:wAfter w:w="15" w:type="dxa"/>
          <w:cantSplit/>
          <w:jc w:val="center"/>
        </w:trPr>
        <w:tc>
          <w:tcPr>
            <w:tcW w:w="851" w:type="dxa"/>
            <w:shd w:val="clear" w:color="auto" w:fill="FFFFFF"/>
          </w:tcPr>
          <w:p w14:paraId="30C66496" w14:textId="77777777" w:rsidR="00BE438D" w:rsidRPr="00FD6546" w:rsidRDefault="00BE438D" w:rsidP="00BE438D">
            <w:pPr>
              <w:pStyle w:val="Standard"/>
              <w:numPr>
                <w:ilvl w:val="0"/>
                <w:numId w:val="31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5954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60D997F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 xml:space="preserve">Detektor przenośny bezprzewodowy w technologii </w:t>
            </w:r>
            <w:proofErr w:type="spellStart"/>
            <w:r w:rsidRPr="00FD6546">
              <w:rPr>
                <w:rFonts w:asciiTheme="minorHAnsi" w:hAnsiTheme="minorHAnsi" w:cstheme="minorHAnsi"/>
                <w:sz w:val="22"/>
                <w:szCs w:val="22"/>
              </w:rPr>
              <w:t>CsI</w:t>
            </w:r>
            <w:proofErr w:type="spellEnd"/>
            <w:r w:rsidRPr="00FD6546">
              <w:rPr>
                <w:rFonts w:asciiTheme="minorHAnsi" w:hAnsiTheme="minorHAnsi" w:cstheme="minorHAnsi"/>
                <w:sz w:val="22"/>
                <w:szCs w:val="22"/>
              </w:rPr>
              <w:t xml:space="preserve"> umożliwiający wykonanie badania pacjenta na blacie stołu RTG oraz do różnorodnych projekcji poza obszarem stołu RTG np. na dla pacjentów na wózkach transportowych, wózkach inwalidzkich oraz swobodnych projekcji promieniami poziomymi i pionowymi. </w:t>
            </w:r>
          </w:p>
        </w:tc>
        <w:tc>
          <w:tcPr>
            <w:tcW w:w="240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2C67029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>Tak</w:t>
            </w:r>
          </w:p>
        </w:tc>
        <w:tc>
          <w:tcPr>
            <w:tcW w:w="1701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1C99242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 xml:space="preserve">Bez </w:t>
            </w:r>
            <w:r w:rsidRPr="00FD6546">
              <w:rPr>
                <w:rFonts w:asciiTheme="minorHAnsi" w:hAnsiTheme="minorHAnsi" w:cstheme="minorHAnsi"/>
                <w:bCs/>
                <w:color w:val="auto"/>
                <w:sz w:val="22"/>
                <w:szCs w:val="22"/>
                <w:lang w:eastAsia="ar-SA" w:bidi="ar-SA"/>
              </w:rPr>
              <w:t>punktacji</w:t>
            </w:r>
          </w:p>
        </w:tc>
        <w:tc>
          <w:tcPr>
            <w:tcW w:w="352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0CFCE51E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BE438D" w:rsidRPr="00FD6546" w14:paraId="72C72D7B" w14:textId="77777777" w:rsidTr="001D132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" w:type="dxa"/>
            <w:right w:w="10" w:type="dxa"/>
          </w:tblCellMar>
        </w:tblPrEx>
        <w:trPr>
          <w:gridAfter w:val="1"/>
          <w:wAfter w:w="15" w:type="dxa"/>
          <w:cantSplit/>
          <w:jc w:val="center"/>
        </w:trPr>
        <w:tc>
          <w:tcPr>
            <w:tcW w:w="851" w:type="dxa"/>
            <w:shd w:val="clear" w:color="auto" w:fill="FFFFFF"/>
          </w:tcPr>
          <w:p w14:paraId="3F4D7839" w14:textId="77777777" w:rsidR="00BE438D" w:rsidRPr="00FD6546" w:rsidRDefault="00BE438D" w:rsidP="00BE438D">
            <w:pPr>
              <w:pStyle w:val="Standard"/>
              <w:numPr>
                <w:ilvl w:val="0"/>
                <w:numId w:val="31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5954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A09E9F7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>Aktywne pole obrazowania</w:t>
            </w:r>
          </w:p>
        </w:tc>
        <w:tc>
          <w:tcPr>
            <w:tcW w:w="240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961789C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≥ </w:t>
            </w: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 xml:space="preserve">34 x </w:t>
            </w:r>
            <w:smartTag w:uri="urn:schemas-microsoft-com:office:smarttags" w:element="metricconverter">
              <w:smartTagPr>
                <w:attr w:name="ProductID" w:val="42 cm"/>
              </w:smartTagPr>
              <w:r w:rsidRPr="00FD6546">
                <w:rPr>
                  <w:rFonts w:asciiTheme="minorHAnsi" w:hAnsiTheme="minorHAnsi" w:cstheme="minorHAnsi"/>
                  <w:sz w:val="22"/>
                  <w:szCs w:val="22"/>
                </w:rPr>
                <w:t>42 cm</w:t>
              </w:r>
            </w:smartTag>
            <w:r w:rsidRPr="00FD6546">
              <w:rPr>
                <w:rFonts w:asciiTheme="minorHAnsi" w:hAnsiTheme="minorHAnsi" w:cstheme="minorHAnsi"/>
                <w:sz w:val="22"/>
                <w:szCs w:val="22"/>
              </w:rPr>
              <w:t>, podać</w:t>
            </w:r>
          </w:p>
        </w:tc>
        <w:tc>
          <w:tcPr>
            <w:tcW w:w="1701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B5C9DE8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 xml:space="preserve">Bez </w:t>
            </w:r>
            <w:r w:rsidRPr="00FD6546">
              <w:rPr>
                <w:rFonts w:asciiTheme="minorHAnsi" w:hAnsiTheme="minorHAnsi" w:cstheme="minorHAnsi"/>
                <w:bCs/>
                <w:color w:val="auto"/>
                <w:sz w:val="22"/>
                <w:szCs w:val="22"/>
                <w:lang w:eastAsia="ar-SA" w:bidi="ar-SA"/>
              </w:rPr>
              <w:t>punktacji</w:t>
            </w:r>
          </w:p>
        </w:tc>
        <w:tc>
          <w:tcPr>
            <w:tcW w:w="352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2B22D80D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BE438D" w:rsidRPr="00FD6546" w14:paraId="2018397A" w14:textId="77777777" w:rsidTr="001D132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" w:type="dxa"/>
            <w:right w:w="10" w:type="dxa"/>
          </w:tblCellMar>
        </w:tblPrEx>
        <w:trPr>
          <w:gridAfter w:val="1"/>
          <w:wAfter w:w="15" w:type="dxa"/>
          <w:cantSplit/>
          <w:jc w:val="center"/>
        </w:trPr>
        <w:tc>
          <w:tcPr>
            <w:tcW w:w="851" w:type="dxa"/>
            <w:shd w:val="clear" w:color="auto" w:fill="FFFFFF"/>
          </w:tcPr>
          <w:p w14:paraId="5E28C1D1" w14:textId="77777777" w:rsidR="00BE438D" w:rsidRPr="00FD6546" w:rsidRDefault="00BE438D" w:rsidP="00BE438D">
            <w:pPr>
              <w:pStyle w:val="Standard"/>
              <w:numPr>
                <w:ilvl w:val="0"/>
                <w:numId w:val="31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5954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CA04BC3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>Klasa odporności detektora min. IP43.</w:t>
            </w:r>
          </w:p>
        </w:tc>
        <w:tc>
          <w:tcPr>
            <w:tcW w:w="240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C8753B5" w14:textId="37F86495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>Tak</w:t>
            </w:r>
            <w:r w:rsidR="001D132D">
              <w:rPr>
                <w:rFonts w:asciiTheme="minorHAnsi" w:hAnsiTheme="minorHAnsi" w:cstheme="minorHAnsi"/>
                <w:sz w:val="22"/>
                <w:szCs w:val="22"/>
              </w:rPr>
              <w:t>, podać</w:t>
            </w:r>
          </w:p>
        </w:tc>
        <w:tc>
          <w:tcPr>
            <w:tcW w:w="1701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EA2EE64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 xml:space="preserve">Bez </w:t>
            </w:r>
            <w:r w:rsidRPr="00FD6546">
              <w:rPr>
                <w:rFonts w:asciiTheme="minorHAnsi" w:hAnsiTheme="minorHAnsi" w:cstheme="minorHAnsi"/>
                <w:bCs/>
                <w:color w:val="auto"/>
                <w:sz w:val="22"/>
                <w:szCs w:val="22"/>
                <w:lang w:eastAsia="ar-SA" w:bidi="ar-SA"/>
              </w:rPr>
              <w:t>punktacji</w:t>
            </w:r>
          </w:p>
        </w:tc>
        <w:tc>
          <w:tcPr>
            <w:tcW w:w="352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0BA04F8B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BE438D" w:rsidRPr="00FD6546" w14:paraId="6FD91778" w14:textId="77777777" w:rsidTr="001D132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" w:type="dxa"/>
            <w:right w:w="10" w:type="dxa"/>
          </w:tblCellMar>
        </w:tblPrEx>
        <w:trPr>
          <w:gridAfter w:val="1"/>
          <w:wAfter w:w="15" w:type="dxa"/>
          <w:cantSplit/>
          <w:jc w:val="center"/>
        </w:trPr>
        <w:tc>
          <w:tcPr>
            <w:tcW w:w="851" w:type="dxa"/>
            <w:shd w:val="clear" w:color="auto" w:fill="FFFFFF"/>
          </w:tcPr>
          <w:p w14:paraId="5C61B6B7" w14:textId="77777777" w:rsidR="00BE438D" w:rsidRPr="00FD6546" w:rsidRDefault="00BE438D" w:rsidP="00BE438D">
            <w:pPr>
              <w:pStyle w:val="Standard"/>
              <w:numPr>
                <w:ilvl w:val="0"/>
                <w:numId w:val="31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5954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BAB6991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>Maksymalna waga pacjenta do zdjęć, w których detektor jest obciążony na całej powierzchni (np. klatka piersiowa na łóżku)</w:t>
            </w:r>
          </w:p>
        </w:tc>
        <w:tc>
          <w:tcPr>
            <w:tcW w:w="240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9FDA668" w14:textId="0BF08638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bCs/>
                <w:sz w:val="22"/>
                <w:szCs w:val="22"/>
              </w:rPr>
              <w:t>≥ 300 kg</w:t>
            </w:r>
            <w:r w:rsidR="00330C2F">
              <w:rPr>
                <w:rFonts w:asciiTheme="minorHAnsi" w:hAnsiTheme="minorHAnsi" w:cstheme="minorHAnsi"/>
                <w:bCs/>
                <w:sz w:val="22"/>
                <w:szCs w:val="22"/>
              </w:rPr>
              <w:t>, podać</w:t>
            </w:r>
          </w:p>
        </w:tc>
        <w:tc>
          <w:tcPr>
            <w:tcW w:w="1701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2E5CF9A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 xml:space="preserve">Bez </w:t>
            </w:r>
            <w:r w:rsidRPr="00FD6546">
              <w:rPr>
                <w:rFonts w:asciiTheme="minorHAnsi" w:hAnsiTheme="minorHAnsi" w:cstheme="minorHAnsi"/>
                <w:bCs/>
                <w:color w:val="auto"/>
                <w:sz w:val="22"/>
                <w:szCs w:val="22"/>
                <w:lang w:eastAsia="ar-SA" w:bidi="ar-SA"/>
              </w:rPr>
              <w:t>punktacji</w:t>
            </w:r>
          </w:p>
        </w:tc>
        <w:tc>
          <w:tcPr>
            <w:tcW w:w="352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055A2F66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BE438D" w:rsidRPr="00FD6546" w14:paraId="602FED2D" w14:textId="77777777" w:rsidTr="001D132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" w:type="dxa"/>
            <w:right w:w="10" w:type="dxa"/>
          </w:tblCellMar>
        </w:tblPrEx>
        <w:trPr>
          <w:gridAfter w:val="1"/>
          <w:wAfter w:w="15" w:type="dxa"/>
          <w:cantSplit/>
          <w:jc w:val="center"/>
        </w:trPr>
        <w:tc>
          <w:tcPr>
            <w:tcW w:w="851" w:type="dxa"/>
            <w:shd w:val="clear" w:color="auto" w:fill="FFFFFF"/>
          </w:tcPr>
          <w:p w14:paraId="7666585E" w14:textId="77777777" w:rsidR="00BE438D" w:rsidRPr="00FD6546" w:rsidRDefault="00BE438D" w:rsidP="00BE438D">
            <w:pPr>
              <w:pStyle w:val="Standard"/>
              <w:numPr>
                <w:ilvl w:val="0"/>
                <w:numId w:val="31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5954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F58FF11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>Maksymalne obciążenie detektora (punktowe; 4x4cm) dla projekcji wykorzystujących mobilność detektora bez zabudowy - ekspozycje z tzw. wolnej ręki</w:t>
            </w:r>
          </w:p>
        </w:tc>
        <w:tc>
          <w:tcPr>
            <w:tcW w:w="240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43DFED4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bCs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≥ </w:t>
            </w:r>
            <w:smartTag w:uri="urn:schemas-microsoft-com:office:smarttags" w:element="metricconverter">
              <w:smartTagPr>
                <w:attr w:name="ProductID" w:val="100 kg"/>
              </w:smartTagPr>
              <w:r w:rsidRPr="00FD6546">
                <w:rPr>
                  <w:rFonts w:asciiTheme="minorHAnsi" w:hAnsiTheme="minorHAnsi" w:cstheme="minorHAnsi"/>
                  <w:sz w:val="22"/>
                  <w:szCs w:val="22"/>
                </w:rPr>
                <w:t>100 kg</w:t>
              </w:r>
            </w:smartTag>
            <w:r w:rsidRPr="00FD6546">
              <w:rPr>
                <w:rFonts w:asciiTheme="minorHAnsi" w:hAnsiTheme="minorHAnsi" w:cstheme="minorHAnsi"/>
                <w:sz w:val="22"/>
                <w:szCs w:val="22"/>
              </w:rPr>
              <w:t>, podać</w:t>
            </w:r>
          </w:p>
        </w:tc>
        <w:tc>
          <w:tcPr>
            <w:tcW w:w="1701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965C1B6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 xml:space="preserve">Bez </w:t>
            </w:r>
            <w:r w:rsidRPr="00FD6546">
              <w:rPr>
                <w:rFonts w:asciiTheme="minorHAnsi" w:hAnsiTheme="minorHAnsi" w:cstheme="minorHAnsi"/>
                <w:bCs/>
                <w:color w:val="auto"/>
                <w:sz w:val="22"/>
                <w:szCs w:val="22"/>
                <w:lang w:eastAsia="ar-SA" w:bidi="ar-SA"/>
              </w:rPr>
              <w:t>punktacji</w:t>
            </w:r>
          </w:p>
        </w:tc>
        <w:tc>
          <w:tcPr>
            <w:tcW w:w="352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4FC553E2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BE438D" w:rsidRPr="00FD6546" w14:paraId="2E3F3B21" w14:textId="77777777" w:rsidTr="001D132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" w:type="dxa"/>
            <w:right w:w="10" w:type="dxa"/>
          </w:tblCellMar>
        </w:tblPrEx>
        <w:trPr>
          <w:gridAfter w:val="1"/>
          <w:wAfter w:w="15" w:type="dxa"/>
          <w:cantSplit/>
          <w:jc w:val="center"/>
        </w:trPr>
        <w:tc>
          <w:tcPr>
            <w:tcW w:w="851" w:type="dxa"/>
            <w:shd w:val="clear" w:color="auto" w:fill="FFFFFF"/>
          </w:tcPr>
          <w:p w14:paraId="29AABCA7" w14:textId="77777777" w:rsidR="00BE438D" w:rsidRPr="00FD6546" w:rsidRDefault="00BE438D" w:rsidP="00BE438D">
            <w:pPr>
              <w:pStyle w:val="Standard"/>
              <w:numPr>
                <w:ilvl w:val="0"/>
                <w:numId w:val="31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5954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6141C53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>Rozdzielczość detektora wyrażona liczbą pikseli (min)</w:t>
            </w:r>
          </w:p>
        </w:tc>
        <w:tc>
          <w:tcPr>
            <w:tcW w:w="240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C8F64D6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≥ </w:t>
            </w:r>
            <w:r w:rsidRPr="00FD6546">
              <w:rPr>
                <w:rFonts w:asciiTheme="minorHAnsi" w:hAnsiTheme="minorHAnsi" w:cstheme="minorHAnsi"/>
                <w:bCs/>
                <w:sz w:val="22"/>
                <w:szCs w:val="22"/>
              </w:rPr>
              <w:t>6,5</w:t>
            </w: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proofErr w:type="spellStart"/>
            <w:r w:rsidRPr="00FD6546">
              <w:rPr>
                <w:rFonts w:asciiTheme="minorHAnsi" w:hAnsiTheme="minorHAnsi" w:cstheme="minorHAnsi"/>
                <w:sz w:val="22"/>
                <w:szCs w:val="22"/>
              </w:rPr>
              <w:t>Mpiksela</w:t>
            </w:r>
            <w:proofErr w:type="spellEnd"/>
            <w:r w:rsidRPr="00FD6546">
              <w:rPr>
                <w:rFonts w:asciiTheme="minorHAnsi" w:hAnsiTheme="minorHAnsi" w:cstheme="minorHAnsi"/>
                <w:sz w:val="22"/>
                <w:szCs w:val="22"/>
              </w:rPr>
              <w:t>, podać</w:t>
            </w:r>
          </w:p>
        </w:tc>
        <w:tc>
          <w:tcPr>
            <w:tcW w:w="1701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41C2090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 xml:space="preserve">Bez </w:t>
            </w:r>
            <w:r w:rsidRPr="00FD6546">
              <w:rPr>
                <w:rFonts w:asciiTheme="minorHAnsi" w:hAnsiTheme="minorHAnsi" w:cstheme="minorHAnsi"/>
                <w:bCs/>
                <w:color w:val="auto"/>
                <w:sz w:val="22"/>
                <w:szCs w:val="22"/>
                <w:lang w:eastAsia="ar-SA" w:bidi="ar-SA"/>
              </w:rPr>
              <w:t>punktacji</w:t>
            </w:r>
          </w:p>
        </w:tc>
        <w:tc>
          <w:tcPr>
            <w:tcW w:w="352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0619FE58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BE438D" w:rsidRPr="00FD6546" w14:paraId="5905D8FB" w14:textId="77777777" w:rsidTr="001D132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" w:type="dxa"/>
            <w:right w:w="10" w:type="dxa"/>
          </w:tblCellMar>
        </w:tblPrEx>
        <w:trPr>
          <w:gridAfter w:val="1"/>
          <w:wAfter w:w="15" w:type="dxa"/>
          <w:cantSplit/>
          <w:jc w:val="center"/>
        </w:trPr>
        <w:tc>
          <w:tcPr>
            <w:tcW w:w="851" w:type="dxa"/>
            <w:shd w:val="clear" w:color="auto" w:fill="FFFFFF"/>
          </w:tcPr>
          <w:p w14:paraId="4ACC2D91" w14:textId="77777777" w:rsidR="00BE438D" w:rsidRPr="00FD6546" w:rsidRDefault="00BE438D" w:rsidP="00BE438D">
            <w:pPr>
              <w:pStyle w:val="Standard"/>
              <w:numPr>
                <w:ilvl w:val="0"/>
                <w:numId w:val="31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5954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5FCDF95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>Rozmiar piksela</w:t>
            </w:r>
          </w:p>
        </w:tc>
        <w:tc>
          <w:tcPr>
            <w:tcW w:w="240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11A0AAF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≤ </w:t>
            </w: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>150 µm, podać</w:t>
            </w:r>
          </w:p>
        </w:tc>
        <w:tc>
          <w:tcPr>
            <w:tcW w:w="1701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F188DD9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 xml:space="preserve">Bez </w:t>
            </w:r>
            <w:r w:rsidRPr="00FD6546">
              <w:rPr>
                <w:rFonts w:asciiTheme="minorHAnsi" w:hAnsiTheme="minorHAnsi" w:cstheme="minorHAnsi"/>
                <w:bCs/>
                <w:color w:val="auto"/>
                <w:sz w:val="22"/>
                <w:szCs w:val="22"/>
                <w:lang w:eastAsia="ar-SA" w:bidi="ar-SA"/>
              </w:rPr>
              <w:t>punktacji</w:t>
            </w:r>
          </w:p>
        </w:tc>
        <w:tc>
          <w:tcPr>
            <w:tcW w:w="352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6C06B976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BE438D" w:rsidRPr="00FD6546" w14:paraId="1C761A0D" w14:textId="77777777" w:rsidTr="001D132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" w:type="dxa"/>
            <w:right w:w="10" w:type="dxa"/>
          </w:tblCellMar>
        </w:tblPrEx>
        <w:trPr>
          <w:gridAfter w:val="1"/>
          <w:wAfter w:w="15" w:type="dxa"/>
          <w:cantSplit/>
          <w:jc w:val="center"/>
        </w:trPr>
        <w:tc>
          <w:tcPr>
            <w:tcW w:w="851" w:type="dxa"/>
            <w:shd w:val="clear" w:color="auto" w:fill="FFFFFF"/>
          </w:tcPr>
          <w:p w14:paraId="5061EB6D" w14:textId="77777777" w:rsidR="00BE438D" w:rsidRPr="00FD6546" w:rsidRDefault="00BE438D" w:rsidP="00BE438D">
            <w:pPr>
              <w:pStyle w:val="Standard"/>
              <w:numPr>
                <w:ilvl w:val="0"/>
                <w:numId w:val="31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5954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791910F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>Głębokość akwizycji</w:t>
            </w:r>
          </w:p>
        </w:tc>
        <w:tc>
          <w:tcPr>
            <w:tcW w:w="240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676CBD6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≥ </w:t>
            </w: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>16 bit, podać</w:t>
            </w:r>
          </w:p>
        </w:tc>
        <w:tc>
          <w:tcPr>
            <w:tcW w:w="1701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6768CFD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 xml:space="preserve">Bez </w:t>
            </w:r>
            <w:r w:rsidRPr="00FD6546">
              <w:rPr>
                <w:rFonts w:asciiTheme="minorHAnsi" w:hAnsiTheme="minorHAnsi" w:cstheme="minorHAnsi"/>
                <w:bCs/>
                <w:color w:val="auto"/>
                <w:sz w:val="22"/>
                <w:szCs w:val="22"/>
                <w:lang w:eastAsia="ar-SA" w:bidi="ar-SA"/>
              </w:rPr>
              <w:t>punktacji</w:t>
            </w: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</w:p>
        </w:tc>
        <w:tc>
          <w:tcPr>
            <w:tcW w:w="352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5D0B7AE2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BE438D" w:rsidRPr="00FD6546" w14:paraId="701031FD" w14:textId="77777777" w:rsidTr="001D132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" w:type="dxa"/>
            <w:right w:w="10" w:type="dxa"/>
          </w:tblCellMar>
        </w:tblPrEx>
        <w:trPr>
          <w:gridAfter w:val="1"/>
          <w:wAfter w:w="15" w:type="dxa"/>
          <w:cantSplit/>
          <w:jc w:val="center"/>
        </w:trPr>
        <w:tc>
          <w:tcPr>
            <w:tcW w:w="851" w:type="dxa"/>
            <w:shd w:val="clear" w:color="auto" w:fill="FFFFFF"/>
          </w:tcPr>
          <w:p w14:paraId="79D2386A" w14:textId="77777777" w:rsidR="00BE438D" w:rsidRPr="00FD6546" w:rsidRDefault="00BE438D" w:rsidP="00BE438D">
            <w:pPr>
              <w:pStyle w:val="Standard"/>
              <w:numPr>
                <w:ilvl w:val="0"/>
                <w:numId w:val="31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5954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0CB3698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>Wyjmowany akumulator bez użycia narzędzi; w zestawie z detektorem min. 2 akumulatory</w:t>
            </w:r>
          </w:p>
        </w:tc>
        <w:tc>
          <w:tcPr>
            <w:tcW w:w="240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EFA10E6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>Tak, podać</w:t>
            </w:r>
          </w:p>
        </w:tc>
        <w:tc>
          <w:tcPr>
            <w:tcW w:w="1701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A6743C9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bCs/>
                <w:color w:val="auto"/>
                <w:sz w:val="22"/>
                <w:szCs w:val="22"/>
                <w:lang w:eastAsia="ar-SA" w:bidi="ar-SA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 xml:space="preserve">Bez </w:t>
            </w:r>
            <w:r w:rsidRPr="00FD6546">
              <w:rPr>
                <w:rFonts w:asciiTheme="minorHAnsi" w:hAnsiTheme="minorHAnsi" w:cstheme="minorHAnsi"/>
                <w:bCs/>
                <w:color w:val="auto"/>
                <w:sz w:val="22"/>
                <w:szCs w:val="22"/>
                <w:lang w:eastAsia="ar-SA" w:bidi="ar-SA"/>
              </w:rPr>
              <w:t>punktacji</w:t>
            </w:r>
          </w:p>
        </w:tc>
        <w:tc>
          <w:tcPr>
            <w:tcW w:w="352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6A05601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BE438D" w:rsidRPr="00FD6546" w14:paraId="3961D984" w14:textId="77777777" w:rsidTr="001D132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" w:type="dxa"/>
            <w:right w:w="10" w:type="dxa"/>
          </w:tblCellMar>
        </w:tblPrEx>
        <w:trPr>
          <w:gridAfter w:val="1"/>
          <w:wAfter w:w="15" w:type="dxa"/>
          <w:cantSplit/>
          <w:jc w:val="center"/>
        </w:trPr>
        <w:tc>
          <w:tcPr>
            <w:tcW w:w="851" w:type="dxa"/>
            <w:shd w:val="clear" w:color="auto" w:fill="FFFFFF"/>
          </w:tcPr>
          <w:p w14:paraId="385A97A5" w14:textId="77777777" w:rsidR="00BE438D" w:rsidRPr="00FD6546" w:rsidRDefault="00BE438D" w:rsidP="00BE438D">
            <w:pPr>
              <w:pStyle w:val="Standard"/>
              <w:numPr>
                <w:ilvl w:val="0"/>
                <w:numId w:val="31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5954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6785B9A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>Zewnętrzna ładowarka akumulatorów umożliwiająca jednoczesne ładowanie min. 3 akumulatorów</w:t>
            </w:r>
          </w:p>
        </w:tc>
        <w:tc>
          <w:tcPr>
            <w:tcW w:w="240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25EE16F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>Tak, podać</w:t>
            </w:r>
          </w:p>
        </w:tc>
        <w:tc>
          <w:tcPr>
            <w:tcW w:w="1701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CFB4BE6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bCs/>
                <w:color w:val="auto"/>
                <w:sz w:val="22"/>
                <w:szCs w:val="22"/>
                <w:lang w:eastAsia="ar-SA" w:bidi="ar-SA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 xml:space="preserve">Bez </w:t>
            </w:r>
            <w:r w:rsidRPr="00FD6546">
              <w:rPr>
                <w:rFonts w:asciiTheme="minorHAnsi" w:hAnsiTheme="minorHAnsi" w:cstheme="minorHAnsi"/>
                <w:bCs/>
                <w:color w:val="auto"/>
                <w:sz w:val="22"/>
                <w:szCs w:val="22"/>
                <w:lang w:eastAsia="ar-SA" w:bidi="ar-SA"/>
              </w:rPr>
              <w:t>punktacji</w:t>
            </w:r>
          </w:p>
        </w:tc>
        <w:tc>
          <w:tcPr>
            <w:tcW w:w="352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6F9B7198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BE438D" w:rsidRPr="00FD6546" w14:paraId="314E40F9" w14:textId="77777777" w:rsidTr="001D132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" w:type="dxa"/>
            <w:right w:w="10" w:type="dxa"/>
          </w:tblCellMar>
        </w:tblPrEx>
        <w:trPr>
          <w:gridAfter w:val="1"/>
          <w:wAfter w:w="15" w:type="dxa"/>
          <w:cantSplit/>
          <w:jc w:val="center"/>
        </w:trPr>
        <w:tc>
          <w:tcPr>
            <w:tcW w:w="851" w:type="dxa"/>
            <w:shd w:val="clear" w:color="auto" w:fill="FFFFFF"/>
          </w:tcPr>
          <w:p w14:paraId="79E27C2F" w14:textId="77777777" w:rsidR="00BE438D" w:rsidRPr="00FD6546" w:rsidRDefault="00BE438D" w:rsidP="00BE438D">
            <w:pPr>
              <w:pStyle w:val="Standard"/>
              <w:numPr>
                <w:ilvl w:val="0"/>
                <w:numId w:val="31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5954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0C3121C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 xml:space="preserve">DQE dla 1,0 </w:t>
            </w:r>
            <w:proofErr w:type="spellStart"/>
            <w:r w:rsidRPr="00FD6546">
              <w:rPr>
                <w:rFonts w:asciiTheme="minorHAnsi" w:hAnsiTheme="minorHAnsi" w:cstheme="minorHAnsi"/>
                <w:sz w:val="22"/>
                <w:szCs w:val="22"/>
              </w:rPr>
              <w:t>lp</w:t>
            </w:r>
            <w:proofErr w:type="spellEnd"/>
            <w:r w:rsidRPr="00FD6546">
              <w:rPr>
                <w:rFonts w:asciiTheme="minorHAnsi" w:hAnsiTheme="minorHAnsi" w:cstheme="minorHAnsi"/>
                <w:sz w:val="22"/>
                <w:szCs w:val="22"/>
              </w:rPr>
              <w:t>/mm</w:t>
            </w:r>
          </w:p>
        </w:tc>
        <w:tc>
          <w:tcPr>
            <w:tcW w:w="240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69A7989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 ≥ </w:t>
            </w: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>50</w:t>
            </w:r>
            <w:r w:rsidRPr="00FD6546">
              <w:rPr>
                <w:rFonts w:asciiTheme="minorHAnsi" w:hAnsiTheme="minorHAnsi" w:cstheme="minorHAnsi"/>
                <w:bCs/>
                <w:sz w:val="22"/>
                <w:szCs w:val="22"/>
              </w:rPr>
              <w:t>%,</w:t>
            </w:r>
            <w:r w:rsidRPr="00FD6546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 </w:t>
            </w: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>podać</w:t>
            </w:r>
          </w:p>
        </w:tc>
        <w:tc>
          <w:tcPr>
            <w:tcW w:w="1701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F3573E7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 xml:space="preserve">Bez </w:t>
            </w:r>
            <w:r w:rsidRPr="00FD6546">
              <w:rPr>
                <w:rFonts w:asciiTheme="minorHAnsi" w:hAnsiTheme="minorHAnsi" w:cstheme="minorHAnsi"/>
                <w:bCs/>
                <w:color w:val="auto"/>
                <w:sz w:val="22"/>
                <w:szCs w:val="22"/>
                <w:lang w:eastAsia="ar-SA" w:bidi="ar-SA"/>
              </w:rPr>
              <w:t>punktacji</w:t>
            </w:r>
          </w:p>
        </w:tc>
        <w:tc>
          <w:tcPr>
            <w:tcW w:w="352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40AC693E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BE438D" w:rsidRPr="00FD6546" w14:paraId="7850B106" w14:textId="77777777" w:rsidTr="001D132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" w:type="dxa"/>
            <w:right w:w="10" w:type="dxa"/>
          </w:tblCellMar>
        </w:tblPrEx>
        <w:trPr>
          <w:gridAfter w:val="1"/>
          <w:wAfter w:w="15" w:type="dxa"/>
          <w:cantSplit/>
          <w:jc w:val="center"/>
        </w:trPr>
        <w:tc>
          <w:tcPr>
            <w:tcW w:w="851" w:type="dxa"/>
            <w:shd w:val="clear" w:color="auto" w:fill="FFFFFF"/>
          </w:tcPr>
          <w:p w14:paraId="221F54F2" w14:textId="77777777" w:rsidR="00BE438D" w:rsidRPr="00FD6546" w:rsidRDefault="00BE438D" w:rsidP="00BE438D">
            <w:pPr>
              <w:pStyle w:val="Standard"/>
              <w:numPr>
                <w:ilvl w:val="0"/>
                <w:numId w:val="31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5954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70A7C24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 xml:space="preserve">Waga detektora z zainstalowanym akumulatorem  </w:t>
            </w:r>
          </w:p>
        </w:tc>
        <w:tc>
          <w:tcPr>
            <w:tcW w:w="240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8493BB5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 xml:space="preserve">≤ </w:t>
            </w:r>
            <w:smartTag w:uri="urn:schemas-microsoft-com:office:smarttags" w:element="metricconverter">
              <w:smartTagPr>
                <w:attr w:name="ProductID" w:val="2,8 kg"/>
              </w:smartTagPr>
              <w:r w:rsidRPr="00FD6546">
                <w:rPr>
                  <w:rFonts w:asciiTheme="minorHAnsi" w:hAnsiTheme="minorHAnsi" w:cstheme="minorHAnsi"/>
                  <w:sz w:val="22"/>
                  <w:szCs w:val="22"/>
                </w:rPr>
                <w:t>2,8 kg</w:t>
              </w:r>
            </w:smartTag>
            <w:r w:rsidRPr="00FD6546">
              <w:rPr>
                <w:rFonts w:asciiTheme="minorHAnsi" w:hAnsiTheme="minorHAnsi" w:cstheme="minorHAnsi"/>
                <w:sz w:val="22"/>
                <w:szCs w:val="22"/>
              </w:rPr>
              <w:t>, podać</w:t>
            </w:r>
          </w:p>
        </w:tc>
        <w:tc>
          <w:tcPr>
            <w:tcW w:w="1701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C84654D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 xml:space="preserve">Bez </w:t>
            </w:r>
            <w:r w:rsidRPr="00FD6546">
              <w:rPr>
                <w:rFonts w:asciiTheme="minorHAnsi" w:hAnsiTheme="minorHAnsi" w:cstheme="minorHAnsi"/>
                <w:bCs/>
                <w:color w:val="auto"/>
                <w:sz w:val="22"/>
                <w:szCs w:val="22"/>
                <w:lang w:eastAsia="ar-SA" w:bidi="ar-SA"/>
              </w:rPr>
              <w:t>punktacji</w:t>
            </w:r>
          </w:p>
        </w:tc>
        <w:tc>
          <w:tcPr>
            <w:tcW w:w="352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4E2EE695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BE438D" w:rsidRPr="00FD6546" w14:paraId="1A742CC9" w14:textId="77777777" w:rsidTr="001D132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" w:type="dxa"/>
            <w:right w:w="10" w:type="dxa"/>
          </w:tblCellMar>
        </w:tblPrEx>
        <w:trPr>
          <w:gridAfter w:val="1"/>
          <w:wAfter w:w="15" w:type="dxa"/>
          <w:cantSplit/>
          <w:jc w:val="center"/>
        </w:trPr>
        <w:tc>
          <w:tcPr>
            <w:tcW w:w="851" w:type="dxa"/>
            <w:shd w:val="clear" w:color="auto" w:fill="FFFFFF"/>
          </w:tcPr>
          <w:p w14:paraId="4AA43DA6" w14:textId="77777777" w:rsidR="00BE438D" w:rsidRPr="00FD6546" w:rsidRDefault="00BE438D" w:rsidP="00BE438D">
            <w:pPr>
              <w:pStyle w:val="Standard"/>
              <w:numPr>
                <w:ilvl w:val="0"/>
                <w:numId w:val="31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5954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9DDD68F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>Rozdzielczość obrazowa minimum</w:t>
            </w:r>
          </w:p>
        </w:tc>
        <w:tc>
          <w:tcPr>
            <w:tcW w:w="240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E7CE9D6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 xml:space="preserve">≥ 3,3 </w:t>
            </w:r>
            <w:proofErr w:type="spellStart"/>
            <w:r w:rsidRPr="00FD6546">
              <w:rPr>
                <w:rFonts w:asciiTheme="minorHAnsi" w:hAnsiTheme="minorHAnsi" w:cstheme="minorHAnsi"/>
                <w:sz w:val="22"/>
                <w:szCs w:val="22"/>
              </w:rPr>
              <w:t>lp</w:t>
            </w:r>
            <w:proofErr w:type="spellEnd"/>
            <w:r w:rsidRPr="00FD6546">
              <w:rPr>
                <w:rFonts w:asciiTheme="minorHAnsi" w:hAnsiTheme="minorHAnsi" w:cstheme="minorHAnsi"/>
                <w:sz w:val="22"/>
                <w:szCs w:val="22"/>
              </w:rPr>
              <w:t>/mm, podać</w:t>
            </w:r>
          </w:p>
        </w:tc>
        <w:tc>
          <w:tcPr>
            <w:tcW w:w="1701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923B84B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 xml:space="preserve">Bez </w:t>
            </w:r>
            <w:r w:rsidRPr="00FD6546">
              <w:rPr>
                <w:rFonts w:asciiTheme="minorHAnsi" w:hAnsiTheme="minorHAnsi" w:cstheme="minorHAnsi"/>
                <w:bCs/>
                <w:color w:val="auto"/>
                <w:sz w:val="22"/>
                <w:szCs w:val="22"/>
                <w:lang w:eastAsia="ar-SA" w:bidi="ar-SA"/>
              </w:rPr>
              <w:t>punktacji</w:t>
            </w:r>
          </w:p>
        </w:tc>
        <w:tc>
          <w:tcPr>
            <w:tcW w:w="352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bottom"/>
          </w:tcPr>
          <w:p w14:paraId="7A61F154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BE438D" w:rsidRPr="00FD6546" w14:paraId="002F7850" w14:textId="77777777" w:rsidTr="001D132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" w:type="dxa"/>
            <w:right w:w="10" w:type="dxa"/>
          </w:tblCellMar>
        </w:tblPrEx>
        <w:trPr>
          <w:gridAfter w:val="1"/>
          <w:wAfter w:w="15" w:type="dxa"/>
          <w:cantSplit/>
          <w:jc w:val="center"/>
        </w:trPr>
        <w:tc>
          <w:tcPr>
            <w:tcW w:w="851" w:type="dxa"/>
            <w:shd w:val="clear" w:color="auto" w:fill="FFFFFF"/>
          </w:tcPr>
          <w:p w14:paraId="75E6EBDD" w14:textId="77777777" w:rsidR="00BE438D" w:rsidRPr="00FD6546" w:rsidRDefault="00BE438D" w:rsidP="00BE438D">
            <w:pPr>
              <w:pStyle w:val="Standard"/>
              <w:numPr>
                <w:ilvl w:val="0"/>
                <w:numId w:val="31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5954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6F37D1D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>Ilość ekspozycji na naładowanym akumulatorze</w:t>
            </w:r>
          </w:p>
        </w:tc>
        <w:tc>
          <w:tcPr>
            <w:tcW w:w="240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61396E1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>≥ 1000, podać</w:t>
            </w:r>
          </w:p>
        </w:tc>
        <w:tc>
          <w:tcPr>
            <w:tcW w:w="1701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8900B4F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 xml:space="preserve">Bez </w:t>
            </w:r>
            <w:r w:rsidRPr="00FD6546">
              <w:rPr>
                <w:rFonts w:asciiTheme="minorHAnsi" w:hAnsiTheme="minorHAnsi" w:cstheme="minorHAnsi"/>
                <w:bCs/>
                <w:color w:val="auto"/>
                <w:sz w:val="22"/>
                <w:szCs w:val="22"/>
                <w:lang w:eastAsia="ar-SA" w:bidi="ar-SA"/>
              </w:rPr>
              <w:t>punktacji</w:t>
            </w:r>
          </w:p>
        </w:tc>
        <w:tc>
          <w:tcPr>
            <w:tcW w:w="352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390E99CF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BE438D" w:rsidRPr="00FD6546" w14:paraId="60CA6CF5" w14:textId="77777777" w:rsidTr="001D132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" w:type="dxa"/>
            <w:right w:w="10" w:type="dxa"/>
          </w:tblCellMar>
        </w:tblPrEx>
        <w:trPr>
          <w:gridAfter w:val="1"/>
          <w:wAfter w:w="15" w:type="dxa"/>
          <w:cantSplit/>
          <w:jc w:val="center"/>
        </w:trPr>
        <w:tc>
          <w:tcPr>
            <w:tcW w:w="851" w:type="dxa"/>
            <w:shd w:val="clear" w:color="auto" w:fill="FFFFFF"/>
          </w:tcPr>
          <w:p w14:paraId="38274DEF" w14:textId="77777777" w:rsidR="00BE438D" w:rsidRPr="00FD6546" w:rsidRDefault="00BE438D" w:rsidP="00BE438D">
            <w:pPr>
              <w:pStyle w:val="Standard"/>
              <w:numPr>
                <w:ilvl w:val="0"/>
                <w:numId w:val="31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5954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6E59E7E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>Typowy czas pracy na 1 akumulatorze</w:t>
            </w:r>
          </w:p>
        </w:tc>
        <w:tc>
          <w:tcPr>
            <w:tcW w:w="240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1FE39BD" w14:textId="07A8FB4C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bCs/>
                <w:sz w:val="22"/>
                <w:szCs w:val="22"/>
              </w:rPr>
              <w:t>≥ 6 h</w:t>
            </w:r>
            <w:r w:rsidR="001D132D">
              <w:rPr>
                <w:rFonts w:asciiTheme="minorHAnsi" w:hAnsiTheme="minorHAnsi" w:cstheme="minorHAnsi"/>
                <w:bCs/>
                <w:sz w:val="22"/>
                <w:szCs w:val="22"/>
              </w:rPr>
              <w:t>, podać</w:t>
            </w:r>
          </w:p>
        </w:tc>
        <w:tc>
          <w:tcPr>
            <w:tcW w:w="1701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0F9EC10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 xml:space="preserve">Bez </w:t>
            </w:r>
            <w:r w:rsidRPr="00FD6546">
              <w:rPr>
                <w:rFonts w:asciiTheme="minorHAnsi" w:hAnsiTheme="minorHAnsi" w:cstheme="minorHAnsi"/>
                <w:bCs/>
                <w:color w:val="auto"/>
                <w:sz w:val="22"/>
                <w:szCs w:val="22"/>
                <w:lang w:eastAsia="ar-SA" w:bidi="ar-SA"/>
              </w:rPr>
              <w:t>punktacji</w:t>
            </w:r>
          </w:p>
        </w:tc>
        <w:tc>
          <w:tcPr>
            <w:tcW w:w="352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1EE20AF0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BE438D" w:rsidRPr="00FD6546" w14:paraId="0225E72A" w14:textId="77777777" w:rsidTr="001D132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" w:type="dxa"/>
            <w:right w:w="10" w:type="dxa"/>
          </w:tblCellMar>
        </w:tblPrEx>
        <w:trPr>
          <w:gridAfter w:val="1"/>
          <w:wAfter w:w="15" w:type="dxa"/>
          <w:cantSplit/>
          <w:jc w:val="center"/>
        </w:trPr>
        <w:tc>
          <w:tcPr>
            <w:tcW w:w="851" w:type="dxa"/>
            <w:shd w:val="clear" w:color="auto" w:fill="FFFFFF"/>
          </w:tcPr>
          <w:p w14:paraId="50C2CFB1" w14:textId="77777777" w:rsidR="00BE438D" w:rsidRPr="00FD6546" w:rsidRDefault="00BE438D" w:rsidP="00BE438D">
            <w:pPr>
              <w:pStyle w:val="Standard"/>
              <w:numPr>
                <w:ilvl w:val="0"/>
                <w:numId w:val="31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5954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CA6873A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 xml:space="preserve">Czas do pojawienia się obrazu na konsoli </w:t>
            </w:r>
          </w:p>
        </w:tc>
        <w:tc>
          <w:tcPr>
            <w:tcW w:w="240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B9E924F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>≤ 5s, podać</w:t>
            </w:r>
          </w:p>
        </w:tc>
        <w:tc>
          <w:tcPr>
            <w:tcW w:w="1701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D5FE387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 xml:space="preserve">Bez </w:t>
            </w:r>
            <w:r w:rsidRPr="00FD6546">
              <w:rPr>
                <w:rFonts w:asciiTheme="minorHAnsi" w:hAnsiTheme="minorHAnsi" w:cstheme="minorHAnsi"/>
                <w:bCs/>
                <w:color w:val="auto"/>
                <w:sz w:val="22"/>
                <w:szCs w:val="22"/>
                <w:lang w:eastAsia="ar-SA" w:bidi="ar-SA"/>
              </w:rPr>
              <w:t>punktacji</w:t>
            </w:r>
          </w:p>
        </w:tc>
        <w:tc>
          <w:tcPr>
            <w:tcW w:w="352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32A86B37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BE438D" w:rsidRPr="00FD6546" w14:paraId="48DE17DB" w14:textId="77777777" w:rsidTr="001D132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" w:type="dxa"/>
            <w:right w:w="10" w:type="dxa"/>
          </w:tblCellMar>
        </w:tblPrEx>
        <w:trPr>
          <w:gridAfter w:val="1"/>
          <w:wAfter w:w="15" w:type="dxa"/>
          <w:cantSplit/>
          <w:jc w:val="center"/>
        </w:trPr>
        <w:tc>
          <w:tcPr>
            <w:tcW w:w="851" w:type="dxa"/>
            <w:shd w:val="clear" w:color="auto" w:fill="FFFFFF"/>
          </w:tcPr>
          <w:p w14:paraId="0321E2FE" w14:textId="77777777" w:rsidR="00BE438D" w:rsidRPr="00FD6546" w:rsidRDefault="00BE438D" w:rsidP="00BE438D">
            <w:pPr>
              <w:pStyle w:val="Standard"/>
              <w:numPr>
                <w:ilvl w:val="0"/>
                <w:numId w:val="31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5954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60DEE9C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 xml:space="preserve">Uchwyt do detektora do wykonywania zdjęć wiązką poziomą pacjentów na łóżkach i stole </w:t>
            </w:r>
            <w:proofErr w:type="spellStart"/>
            <w:r w:rsidRPr="00FD6546">
              <w:rPr>
                <w:rFonts w:asciiTheme="minorHAnsi" w:hAnsiTheme="minorHAnsi" w:cstheme="minorHAnsi"/>
                <w:sz w:val="22"/>
                <w:szCs w:val="22"/>
              </w:rPr>
              <w:t>rtg</w:t>
            </w:r>
            <w:proofErr w:type="spellEnd"/>
          </w:p>
        </w:tc>
        <w:tc>
          <w:tcPr>
            <w:tcW w:w="240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F87BA53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>Tak</w:t>
            </w:r>
          </w:p>
        </w:tc>
        <w:tc>
          <w:tcPr>
            <w:tcW w:w="1701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503C451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 xml:space="preserve">Bez </w:t>
            </w:r>
            <w:r w:rsidRPr="00FD6546">
              <w:rPr>
                <w:rFonts w:asciiTheme="minorHAnsi" w:hAnsiTheme="minorHAnsi" w:cstheme="minorHAnsi"/>
                <w:bCs/>
                <w:color w:val="auto"/>
                <w:sz w:val="22"/>
                <w:szCs w:val="22"/>
                <w:lang w:eastAsia="ar-SA" w:bidi="ar-SA"/>
              </w:rPr>
              <w:t>punktacji</w:t>
            </w:r>
          </w:p>
        </w:tc>
        <w:tc>
          <w:tcPr>
            <w:tcW w:w="352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6C8F19CF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BE438D" w:rsidRPr="00FD6546" w14:paraId="7A1F09F5" w14:textId="77777777" w:rsidTr="001D132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" w:type="dxa"/>
            <w:right w:w="10" w:type="dxa"/>
          </w:tblCellMar>
        </w:tblPrEx>
        <w:trPr>
          <w:gridAfter w:val="1"/>
          <w:wAfter w:w="15" w:type="dxa"/>
          <w:cantSplit/>
          <w:jc w:val="center"/>
        </w:trPr>
        <w:tc>
          <w:tcPr>
            <w:tcW w:w="851" w:type="dxa"/>
            <w:shd w:val="clear" w:color="auto" w:fill="FFFFFF"/>
          </w:tcPr>
          <w:p w14:paraId="0B45F791" w14:textId="77777777" w:rsidR="00BE438D" w:rsidRPr="00FD6546" w:rsidRDefault="00BE438D" w:rsidP="00BE438D">
            <w:pPr>
              <w:pStyle w:val="Standard"/>
              <w:numPr>
                <w:ilvl w:val="0"/>
                <w:numId w:val="31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5954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6372256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>Osłona detektora do zdjęć w obciążeniu np. stopy na stojąco dostosowana do pacjentów o wadze min. 200kg</w:t>
            </w:r>
          </w:p>
        </w:tc>
        <w:tc>
          <w:tcPr>
            <w:tcW w:w="240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C2CFA9B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>Tak</w:t>
            </w:r>
          </w:p>
        </w:tc>
        <w:tc>
          <w:tcPr>
            <w:tcW w:w="1701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4970372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 xml:space="preserve">Bez </w:t>
            </w:r>
            <w:r w:rsidRPr="00FD6546">
              <w:rPr>
                <w:rFonts w:asciiTheme="minorHAnsi" w:hAnsiTheme="minorHAnsi" w:cstheme="minorHAnsi"/>
                <w:bCs/>
                <w:color w:val="auto"/>
                <w:sz w:val="22"/>
                <w:szCs w:val="22"/>
                <w:lang w:eastAsia="ar-SA" w:bidi="ar-SA"/>
              </w:rPr>
              <w:t>punktacji</w:t>
            </w:r>
          </w:p>
        </w:tc>
        <w:tc>
          <w:tcPr>
            <w:tcW w:w="352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06BFEE8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BE438D" w:rsidRPr="00FD6546" w14:paraId="3CDB64A5" w14:textId="77777777" w:rsidTr="001D132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" w:type="dxa"/>
            <w:right w:w="10" w:type="dxa"/>
          </w:tblCellMar>
        </w:tblPrEx>
        <w:trPr>
          <w:gridAfter w:val="1"/>
          <w:wAfter w:w="15" w:type="dxa"/>
          <w:cantSplit/>
          <w:jc w:val="center"/>
        </w:trPr>
        <w:tc>
          <w:tcPr>
            <w:tcW w:w="851" w:type="dxa"/>
            <w:shd w:val="clear" w:color="auto" w:fill="FFFFFF"/>
          </w:tcPr>
          <w:p w14:paraId="13CDE9A1" w14:textId="77777777" w:rsidR="00BE438D" w:rsidRPr="00FD6546" w:rsidRDefault="00BE438D" w:rsidP="00BE438D">
            <w:pPr>
              <w:pStyle w:val="Standard"/>
              <w:numPr>
                <w:ilvl w:val="0"/>
                <w:numId w:val="31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5954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D886F12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>W pełni automatyczna (</w:t>
            </w:r>
            <w:proofErr w:type="gramStart"/>
            <w:r w:rsidRPr="00FD6546">
              <w:rPr>
                <w:rFonts w:asciiTheme="minorHAnsi" w:hAnsiTheme="minorHAnsi" w:cstheme="minorHAnsi"/>
                <w:sz w:val="22"/>
                <w:szCs w:val="22"/>
              </w:rPr>
              <w:t>nie wymagająca</w:t>
            </w:r>
            <w:proofErr w:type="gramEnd"/>
            <w:r w:rsidRPr="00FD6546">
              <w:rPr>
                <w:rFonts w:asciiTheme="minorHAnsi" w:hAnsiTheme="minorHAnsi" w:cstheme="minorHAnsi"/>
                <w:sz w:val="22"/>
                <w:szCs w:val="22"/>
              </w:rPr>
              <w:t xml:space="preserve"> udziału operatora) funkcja wirtualnej kratki </w:t>
            </w:r>
            <w:proofErr w:type="spellStart"/>
            <w:r w:rsidRPr="00FD6546">
              <w:rPr>
                <w:rFonts w:asciiTheme="minorHAnsi" w:hAnsiTheme="minorHAnsi" w:cstheme="minorHAnsi"/>
                <w:sz w:val="22"/>
                <w:szCs w:val="22"/>
              </w:rPr>
              <w:t>przeciwrozproszeniowej</w:t>
            </w:r>
            <w:proofErr w:type="spellEnd"/>
            <w:r w:rsidRPr="00FD6546">
              <w:rPr>
                <w:rFonts w:asciiTheme="minorHAnsi" w:hAnsiTheme="minorHAnsi" w:cstheme="minorHAnsi"/>
                <w:sz w:val="22"/>
                <w:szCs w:val="22"/>
              </w:rPr>
              <w:t xml:space="preserve"> do zdjęć dowolnych obszarów anatomicznych (klatka piersiowa, jama brzuszna, kręgosłup) w projekcjach: AP i LAT, bez zmiany warunków ekspozycji względem typowej ekspozycji bez kratki</w:t>
            </w:r>
          </w:p>
        </w:tc>
        <w:tc>
          <w:tcPr>
            <w:tcW w:w="240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619FE79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>Tak</w:t>
            </w:r>
          </w:p>
        </w:tc>
        <w:tc>
          <w:tcPr>
            <w:tcW w:w="1701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E44483E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>Bez punktacji</w:t>
            </w:r>
          </w:p>
        </w:tc>
        <w:tc>
          <w:tcPr>
            <w:tcW w:w="352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5C9435A8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BE438D" w:rsidRPr="00FD6546" w14:paraId="71A05834" w14:textId="77777777" w:rsidTr="001D132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" w:type="dxa"/>
            <w:right w:w="10" w:type="dxa"/>
          </w:tblCellMar>
        </w:tblPrEx>
        <w:trPr>
          <w:gridAfter w:val="1"/>
          <w:wAfter w:w="15" w:type="dxa"/>
          <w:cantSplit/>
          <w:jc w:val="center"/>
        </w:trPr>
        <w:tc>
          <w:tcPr>
            <w:tcW w:w="851" w:type="dxa"/>
            <w:shd w:val="clear" w:color="auto" w:fill="FFFFFF"/>
          </w:tcPr>
          <w:p w14:paraId="47B0D606" w14:textId="77777777" w:rsidR="00BE438D" w:rsidRPr="00FD6546" w:rsidRDefault="00BE438D" w:rsidP="00D646F5">
            <w:pPr>
              <w:pStyle w:val="Standard"/>
              <w:ind w:left="360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</w:p>
        </w:tc>
        <w:tc>
          <w:tcPr>
            <w:tcW w:w="5954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60F73FA" w14:textId="1BF684F4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Detektor cyfrowy w statywie 1 sztuka i w stole 1 sztuka (w sumie 2</w:t>
            </w:r>
            <w:r w:rsidR="00757F24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 szt.</w:t>
            </w:r>
            <w:r w:rsidRPr="00FD6546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)</w:t>
            </w:r>
          </w:p>
        </w:tc>
        <w:tc>
          <w:tcPr>
            <w:tcW w:w="240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9E128D1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1701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DE7C273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352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4F1B9E9A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BE438D" w:rsidRPr="00FD6546" w14:paraId="2064A75C" w14:textId="77777777" w:rsidTr="001D132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" w:type="dxa"/>
            <w:right w:w="10" w:type="dxa"/>
          </w:tblCellMar>
        </w:tblPrEx>
        <w:trPr>
          <w:gridAfter w:val="1"/>
          <w:wAfter w:w="15" w:type="dxa"/>
          <w:cantSplit/>
          <w:jc w:val="center"/>
        </w:trPr>
        <w:tc>
          <w:tcPr>
            <w:tcW w:w="851" w:type="dxa"/>
            <w:shd w:val="clear" w:color="auto" w:fill="FFFFFF"/>
          </w:tcPr>
          <w:p w14:paraId="2F64B010" w14:textId="77777777" w:rsidR="00BE438D" w:rsidRPr="00FD6546" w:rsidRDefault="00BE438D" w:rsidP="00BE438D">
            <w:pPr>
              <w:pStyle w:val="Standard"/>
              <w:numPr>
                <w:ilvl w:val="0"/>
                <w:numId w:val="31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5954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4C32250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 xml:space="preserve">Detektor cyfrowy </w:t>
            </w:r>
            <w:proofErr w:type="spellStart"/>
            <w:r w:rsidRPr="00FD6546">
              <w:rPr>
                <w:rFonts w:asciiTheme="minorHAnsi" w:hAnsiTheme="minorHAnsi" w:cstheme="minorHAnsi"/>
                <w:sz w:val="22"/>
                <w:szCs w:val="22"/>
              </w:rPr>
              <w:t>CsI</w:t>
            </w:r>
            <w:proofErr w:type="spellEnd"/>
            <w:r w:rsidRPr="00FD6546">
              <w:rPr>
                <w:rFonts w:asciiTheme="minorHAnsi" w:hAnsiTheme="minorHAnsi" w:cstheme="minorHAnsi"/>
                <w:sz w:val="22"/>
                <w:szCs w:val="22"/>
              </w:rPr>
              <w:t>, wbudowany – bez akumulatorów, podłączony na stałe kablowo do zasilania i transmisji danych obrazowych</w:t>
            </w:r>
          </w:p>
        </w:tc>
        <w:tc>
          <w:tcPr>
            <w:tcW w:w="240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D08425D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>Tak</w:t>
            </w:r>
          </w:p>
        </w:tc>
        <w:tc>
          <w:tcPr>
            <w:tcW w:w="1701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0E6A176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 xml:space="preserve">Bez </w:t>
            </w:r>
            <w:r w:rsidRPr="00FD6546">
              <w:rPr>
                <w:rFonts w:asciiTheme="minorHAnsi" w:hAnsiTheme="minorHAnsi" w:cstheme="minorHAnsi"/>
                <w:bCs/>
                <w:color w:val="auto"/>
                <w:sz w:val="22"/>
                <w:szCs w:val="22"/>
                <w:lang w:eastAsia="ar-SA" w:bidi="ar-SA"/>
              </w:rPr>
              <w:t>punktacji</w:t>
            </w:r>
          </w:p>
        </w:tc>
        <w:tc>
          <w:tcPr>
            <w:tcW w:w="352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7ACCDDC4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BE438D" w:rsidRPr="00FD6546" w14:paraId="09C7BB26" w14:textId="77777777" w:rsidTr="001D132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" w:type="dxa"/>
            <w:right w:w="10" w:type="dxa"/>
          </w:tblCellMar>
        </w:tblPrEx>
        <w:trPr>
          <w:gridAfter w:val="1"/>
          <w:wAfter w:w="15" w:type="dxa"/>
          <w:cantSplit/>
          <w:jc w:val="center"/>
        </w:trPr>
        <w:tc>
          <w:tcPr>
            <w:tcW w:w="851" w:type="dxa"/>
            <w:shd w:val="clear" w:color="auto" w:fill="FFFFFF"/>
          </w:tcPr>
          <w:p w14:paraId="50753157" w14:textId="77777777" w:rsidR="00BE438D" w:rsidRPr="00FD6546" w:rsidRDefault="00BE438D" w:rsidP="00BE438D">
            <w:pPr>
              <w:pStyle w:val="Standard"/>
              <w:numPr>
                <w:ilvl w:val="0"/>
                <w:numId w:val="31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5954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AF2A3EF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 xml:space="preserve">DQE dla 1 </w:t>
            </w:r>
            <w:proofErr w:type="spellStart"/>
            <w:r w:rsidRPr="00FD6546">
              <w:rPr>
                <w:rFonts w:asciiTheme="minorHAnsi" w:hAnsiTheme="minorHAnsi" w:cstheme="minorHAnsi"/>
                <w:sz w:val="22"/>
                <w:szCs w:val="22"/>
              </w:rPr>
              <w:t>lp</w:t>
            </w:r>
            <w:proofErr w:type="spellEnd"/>
            <w:r w:rsidRPr="00FD6546">
              <w:rPr>
                <w:rFonts w:asciiTheme="minorHAnsi" w:hAnsiTheme="minorHAnsi" w:cstheme="minorHAnsi"/>
                <w:sz w:val="22"/>
                <w:szCs w:val="22"/>
              </w:rPr>
              <w:t>/mm</w:t>
            </w:r>
          </w:p>
        </w:tc>
        <w:tc>
          <w:tcPr>
            <w:tcW w:w="240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987CCB0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≥ </w:t>
            </w: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>50</w:t>
            </w:r>
            <w:r w:rsidRPr="00FD6546">
              <w:rPr>
                <w:rFonts w:asciiTheme="minorHAnsi" w:hAnsiTheme="minorHAnsi" w:cstheme="minorHAnsi"/>
                <w:bCs/>
                <w:sz w:val="22"/>
                <w:szCs w:val="22"/>
              </w:rPr>
              <w:t>%,</w:t>
            </w:r>
            <w:r w:rsidRPr="00FD6546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 </w:t>
            </w: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>podać wartość DQE</w:t>
            </w:r>
          </w:p>
        </w:tc>
        <w:tc>
          <w:tcPr>
            <w:tcW w:w="1701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9C42CA4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 xml:space="preserve">Bez </w:t>
            </w:r>
            <w:r w:rsidRPr="00FD6546">
              <w:rPr>
                <w:rFonts w:asciiTheme="minorHAnsi" w:hAnsiTheme="minorHAnsi" w:cstheme="minorHAnsi"/>
                <w:bCs/>
                <w:color w:val="auto"/>
                <w:sz w:val="22"/>
                <w:szCs w:val="22"/>
                <w:lang w:eastAsia="ar-SA" w:bidi="ar-SA"/>
              </w:rPr>
              <w:t>punktacji</w:t>
            </w:r>
          </w:p>
        </w:tc>
        <w:tc>
          <w:tcPr>
            <w:tcW w:w="352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35F16BF7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BE438D" w:rsidRPr="00FD6546" w14:paraId="16DACF92" w14:textId="77777777" w:rsidTr="001D132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" w:type="dxa"/>
            <w:right w:w="10" w:type="dxa"/>
          </w:tblCellMar>
        </w:tblPrEx>
        <w:trPr>
          <w:gridAfter w:val="1"/>
          <w:wAfter w:w="15" w:type="dxa"/>
          <w:cantSplit/>
          <w:jc w:val="center"/>
        </w:trPr>
        <w:tc>
          <w:tcPr>
            <w:tcW w:w="851" w:type="dxa"/>
            <w:shd w:val="clear" w:color="auto" w:fill="FFFFFF"/>
          </w:tcPr>
          <w:p w14:paraId="4E63612B" w14:textId="77777777" w:rsidR="00BE438D" w:rsidRPr="00FD6546" w:rsidRDefault="00BE438D" w:rsidP="00BE438D">
            <w:pPr>
              <w:pStyle w:val="Standard"/>
              <w:numPr>
                <w:ilvl w:val="0"/>
                <w:numId w:val="31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5954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5938995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>Minimalny rozmiar aktywny detektora</w:t>
            </w:r>
          </w:p>
        </w:tc>
        <w:tc>
          <w:tcPr>
            <w:tcW w:w="240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812069A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 xml:space="preserve">≥ 42 x </w:t>
            </w:r>
            <w:smartTag w:uri="urn:schemas-microsoft-com:office:smarttags" w:element="metricconverter">
              <w:smartTagPr>
                <w:attr w:name="ProductID" w:val="42,5 cm"/>
              </w:smartTagPr>
              <w:r w:rsidRPr="00FD6546">
                <w:rPr>
                  <w:rFonts w:asciiTheme="minorHAnsi" w:hAnsiTheme="minorHAnsi" w:cstheme="minorHAnsi"/>
                  <w:sz w:val="22"/>
                  <w:szCs w:val="22"/>
                </w:rPr>
                <w:t>42,5 cm</w:t>
              </w:r>
            </w:smartTag>
            <w:r w:rsidRPr="00FD6546">
              <w:rPr>
                <w:rFonts w:asciiTheme="minorHAnsi" w:hAnsiTheme="minorHAnsi" w:cstheme="minorHAnsi"/>
                <w:sz w:val="22"/>
                <w:szCs w:val="22"/>
              </w:rPr>
              <w:t>, podać</w:t>
            </w:r>
          </w:p>
        </w:tc>
        <w:tc>
          <w:tcPr>
            <w:tcW w:w="1701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69403E3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 xml:space="preserve">Bez </w:t>
            </w:r>
            <w:r w:rsidRPr="00FD6546">
              <w:rPr>
                <w:rFonts w:asciiTheme="minorHAnsi" w:hAnsiTheme="minorHAnsi" w:cstheme="minorHAnsi"/>
                <w:bCs/>
                <w:color w:val="auto"/>
                <w:sz w:val="22"/>
                <w:szCs w:val="22"/>
                <w:lang w:eastAsia="ar-SA" w:bidi="ar-SA"/>
              </w:rPr>
              <w:t>punktacji</w:t>
            </w:r>
          </w:p>
        </w:tc>
        <w:tc>
          <w:tcPr>
            <w:tcW w:w="352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7765C8F1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BE438D" w:rsidRPr="00FD6546" w14:paraId="3D8D0224" w14:textId="77777777" w:rsidTr="001D132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" w:type="dxa"/>
            <w:right w:w="10" w:type="dxa"/>
          </w:tblCellMar>
        </w:tblPrEx>
        <w:trPr>
          <w:gridAfter w:val="1"/>
          <w:wAfter w:w="15" w:type="dxa"/>
          <w:cantSplit/>
          <w:jc w:val="center"/>
        </w:trPr>
        <w:tc>
          <w:tcPr>
            <w:tcW w:w="851" w:type="dxa"/>
            <w:shd w:val="clear" w:color="auto" w:fill="FFFFFF"/>
          </w:tcPr>
          <w:p w14:paraId="6359DDFE" w14:textId="77777777" w:rsidR="00BE438D" w:rsidRPr="00FD6546" w:rsidRDefault="00BE438D" w:rsidP="00BE438D">
            <w:pPr>
              <w:pStyle w:val="Standard"/>
              <w:numPr>
                <w:ilvl w:val="0"/>
                <w:numId w:val="31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5954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9A63DD5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>Rozdzielczość detektora wyrażona liczbą pikseli (min)</w:t>
            </w:r>
          </w:p>
        </w:tc>
        <w:tc>
          <w:tcPr>
            <w:tcW w:w="240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99EBEB7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 xml:space="preserve">≥ 8,0 </w:t>
            </w:r>
            <w:proofErr w:type="spellStart"/>
            <w:r w:rsidRPr="00FD6546">
              <w:rPr>
                <w:rFonts w:asciiTheme="minorHAnsi" w:hAnsiTheme="minorHAnsi" w:cstheme="minorHAnsi"/>
                <w:sz w:val="22"/>
                <w:szCs w:val="22"/>
              </w:rPr>
              <w:t>Mpx</w:t>
            </w:r>
            <w:proofErr w:type="spellEnd"/>
            <w:r w:rsidRPr="00FD6546">
              <w:rPr>
                <w:rFonts w:asciiTheme="minorHAnsi" w:hAnsiTheme="minorHAnsi" w:cstheme="minorHAnsi"/>
                <w:sz w:val="22"/>
                <w:szCs w:val="22"/>
              </w:rPr>
              <w:t xml:space="preserve"> , podać</w:t>
            </w:r>
          </w:p>
        </w:tc>
        <w:tc>
          <w:tcPr>
            <w:tcW w:w="1701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A073E02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 xml:space="preserve">Bez </w:t>
            </w:r>
            <w:r w:rsidRPr="00FD6546">
              <w:rPr>
                <w:rFonts w:asciiTheme="minorHAnsi" w:hAnsiTheme="minorHAnsi" w:cstheme="minorHAnsi"/>
                <w:bCs/>
                <w:color w:val="auto"/>
                <w:sz w:val="22"/>
                <w:szCs w:val="22"/>
                <w:lang w:eastAsia="ar-SA" w:bidi="ar-SA"/>
              </w:rPr>
              <w:t>punktacji</w:t>
            </w:r>
          </w:p>
        </w:tc>
        <w:tc>
          <w:tcPr>
            <w:tcW w:w="352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32E2B02A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BE438D" w:rsidRPr="00FD6546" w14:paraId="0E39809D" w14:textId="77777777" w:rsidTr="001D132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" w:type="dxa"/>
            <w:right w:w="10" w:type="dxa"/>
          </w:tblCellMar>
        </w:tblPrEx>
        <w:trPr>
          <w:gridAfter w:val="1"/>
          <w:wAfter w:w="15" w:type="dxa"/>
          <w:cantSplit/>
          <w:jc w:val="center"/>
        </w:trPr>
        <w:tc>
          <w:tcPr>
            <w:tcW w:w="851" w:type="dxa"/>
            <w:shd w:val="clear" w:color="auto" w:fill="FFFFFF"/>
          </w:tcPr>
          <w:p w14:paraId="6597F279" w14:textId="77777777" w:rsidR="00BE438D" w:rsidRPr="00FD6546" w:rsidRDefault="00BE438D" w:rsidP="00BE438D">
            <w:pPr>
              <w:pStyle w:val="Standard"/>
              <w:numPr>
                <w:ilvl w:val="0"/>
                <w:numId w:val="31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5954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13DEC2B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>Rozmiar piksela taki sam jak w detektorze przenośnym</w:t>
            </w:r>
          </w:p>
        </w:tc>
        <w:tc>
          <w:tcPr>
            <w:tcW w:w="240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F99E9CB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>≤ 150 µm, podać</w:t>
            </w:r>
          </w:p>
        </w:tc>
        <w:tc>
          <w:tcPr>
            <w:tcW w:w="1701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EAABEC1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 xml:space="preserve">Bez </w:t>
            </w:r>
            <w:r w:rsidRPr="00FD6546">
              <w:rPr>
                <w:rFonts w:asciiTheme="minorHAnsi" w:hAnsiTheme="minorHAnsi" w:cstheme="minorHAnsi"/>
                <w:bCs/>
                <w:color w:val="auto"/>
                <w:sz w:val="22"/>
                <w:szCs w:val="22"/>
                <w:lang w:eastAsia="ar-SA" w:bidi="ar-SA"/>
              </w:rPr>
              <w:t>punktacji</w:t>
            </w:r>
          </w:p>
        </w:tc>
        <w:tc>
          <w:tcPr>
            <w:tcW w:w="352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1764B9D3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BE438D" w:rsidRPr="00FD6546" w14:paraId="679A26EB" w14:textId="77777777" w:rsidTr="001D132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" w:type="dxa"/>
            <w:right w:w="10" w:type="dxa"/>
          </w:tblCellMar>
        </w:tblPrEx>
        <w:trPr>
          <w:gridAfter w:val="1"/>
          <w:wAfter w:w="15" w:type="dxa"/>
          <w:cantSplit/>
          <w:jc w:val="center"/>
        </w:trPr>
        <w:tc>
          <w:tcPr>
            <w:tcW w:w="851" w:type="dxa"/>
            <w:shd w:val="clear" w:color="auto" w:fill="FFFFFF"/>
          </w:tcPr>
          <w:p w14:paraId="4F07B9E9" w14:textId="77777777" w:rsidR="00BE438D" w:rsidRPr="00FD6546" w:rsidRDefault="00BE438D" w:rsidP="00BE438D">
            <w:pPr>
              <w:pStyle w:val="Standard"/>
              <w:numPr>
                <w:ilvl w:val="0"/>
                <w:numId w:val="31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5954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674064B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>Głębokość akwizycji</w:t>
            </w:r>
          </w:p>
        </w:tc>
        <w:tc>
          <w:tcPr>
            <w:tcW w:w="240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C22659A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≥ </w:t>
            </w: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>16 bit, podać</w:t>
            </w:r>
          </w:p>
        </w:tc>
        <w:tc>
          <w:tcPr>
            <w:tcW w:w="1701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EA0B69D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 xml:space="preserve">Bez </w:t>
            </w:r>
            <w:r w:rsidRPr="00FD6546">
              <w:rPr>
                <w:rFonts w:asciiTheme="minorHAnsi" w:hAnsiTheme="minorHAnsi" w:cstheme="minorHAnsi"/>
                <w:bCs/>
                <w:color w:val="auto"/>
                <w:sz w:val="22"/>
                <w:szCs w:val="22"/>
                <w:lang w:eastAsia="ar-SA" w:bidi="ar-SA"/>
              </w:rPr>
              <w:t>punktacji</w:t>
            </w: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</w:p>
        </w:tc>
        <w:tc>
          <w:tcPr>
            <w:tcW w:w="352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668A6D90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BE438D" w:rsidRPr="00FD6546" w14:paraId="154EAC8C" w14:textId="77777777" w:rsidTr="001D132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" w:type="dxa"/>
            <w:right w:w="10" w:type="dxa"/>
          </w:tblCellMar>
        </w:tblPrEx>
        <w:trPr>
          <w:gridAfter w:val="1"/>
          <w:wAfter w:w="15" w:type="dxa"/>
          <w:cantSplit/>
          <w:jc w:val="center"/>
        </w:trPr>
        <w:tc>
          <w:tcPr>
            <w:tcW w:w="851" w:type="dxa"/>
            <w:shd w:val="clear" w:color="auto" w:fill="FFFFFF"/>
          </w:tcPr>
          <w:p w14:paraId="1FD3FE02" w14:textId="77777777" w:rsidR="00BE438D" w:rsidRPr="00FD6546" w:rsidRDefault="00BE438D" w:rsidP="00BE438D">
            <w:pPr>
              <w:pStyle w:val="Standard"/>
              <w:numPr>
                <w:ilvl w:val="0"/>
                <w:numId w:val="31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5954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2C45723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 xml:space="preserve">DQE dla 1,0 </w:t>
            </w:r>
            <w:proofErr w:type="spellStart"/>
            <w:r w:rsidRPr="00FD6546">
              <w:rPr>
                <w:rFonts w:asciiTheme="minorHAnsi" w:hAnsiTheme="minorHAnsi" w:cstheme="minorHAnsi"/>
                <w:sz w:val="22"/>
                <w:szCs w:val="22"/>
              </w:rPr>
              <w:t>lp</w:t>
            </w:r>
            <w:proofErr w:type="spellEnd"/>
            <w:r w:rsidRPr="00FD6546">
              <w:rPr>
                <w:rFonts w:asciiTheme="minorHAnsi" w:hAnsiTheme="minorHAnsi" w:cstheme="minorHAnsi"/>
                <w:sz w:val="22"/>
                <w:szCs w:val="22"/>
              </w:rPr>
              <w:t>/mm</w:t>
            </w:r>
          </w:p>
        </w:tc>
        <w:tc>
          <w:tcPr>
            <w:tcW w:w="240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14FAD55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>≥ 50 %, podać</w:t>
            </w:r>
          </w:p>
        </w:tc>
        <w:tc>
          <w:tcPr>
            <w:tcW w:w="1701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8B98AFE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 xml:space="preserve">Bez </w:t>
            </w:r>
            <w:r w:rsidRPr="00FD6546">
              <w:rPr>
                <w:rFonts w:asciiTheme="minorHAnsi" w:hAnsiTheme="minorHAnsi" w:cstheme="minorHAnsi"/>
                <w:bCs/>
                <w:color w:val="auto"/>
                <w:sz w:val="22"/>
                <w:szCs w:val="22"/>
                <w:lang w:eastAsia="ar-SA" w:bidi="ar-SA"/>
              </w:rPr>
              <w:t>punktacji</w:t>
            </w:r>
          </w:p>
        </w:tc>
        <w:tc>
          <w:tcPr>
            <w:tcW w:w="352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11160872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BE438D" w:rsidRPr="00FD6546" w14:paraId="63FEE56C" w14:textId="77777777" w:rsidTr="001D132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" w:type="dxa"/>
            <w:right w:w="10" w:type="dxa"/>
          </w:tblCellMar>
        </w:tblPrEx>
        <w:trPr>
          <w:gridAfter w:val="1"/>
          <w:wAfter w:w="15" w:type="dxa"/>
          <w:cantSplit/>
          <w:jc w:val="center"/>
        </w:trPr>
        <w:tc>
          <w:tcPr>
            <w:tcW w:w="851" w:type="dxa"/>
            <w:shd w:val="clear" w:color="auto" w:fill="FFFFFF"/>
          </w:tcPr>
          <w:p w14:paraId="063E3401" w14:textId="77777777" w:rsidR="00BE438D" w:rsidRPr="00FD6546" w:rsidRDefault="00BE438D" w:rsidP="00BE438D">
            <w:pPr>
              <w:pStyle w:val="Standard"/>
              <w:numPr>
                <w:ilvl w:val="0"/>
                <w:numId w:val="31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5954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B5DC63C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>Rozdzielczość obrazowa minimum</w:t>
            </w:r>
          </w:p>
        </w:tc>
        <w:tc>
          <w:tcPr>
            <w:tcW w:w="240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78AA44A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 xml:space="preserve">≥ 3,3 </w:t>
            </w:r>
            <w:proofErr w:type="spellStart"/>
            <w:r w:rsidRPr="00FD6546">
              <w:rPr>
                <w:rFonts w:asciiTheme="minorHAnsi" w:hAnsiTheme="minorHAnsi" w:cstheme="minorHAnsi"/>
                <w:sz w:val="22"/>
                <w:szCs w:val="22"/>
              </w:rPr>
              <w:t>Lp</w:t>
            </w:r>
            <w:proofErr w:type="spellEnd"/>
            <w:r w:rsidRPr="00FD6546">
              <w:rPr>
                <w:rFonts w:asciiTheme="minorHAnsi" w:hAnsiTheme="minorHAnsi" w:cstheme="minorHAnsi"/>
                <w:sz w:val="22"/>
                <w:szCs w:val="22"/>
              </w:rPr>
              <w:t>/mm, podać</w:t>
            </w:r>
          </w:p>
        </w:tc>
        <w:tc>
          <w:tcPr>
            <w:tcW w:w="1701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CCDA970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 xml:space="preserve">Bez </w:t>
            </w:r>
            <w:r w:rsidRPr="00FD6546">
              <w:rPr>
                <w:rFonts w:asciiTheme="minorHAnsi" w:hAnsiTheme="minorHAnsi" w:cstheme="minorHAnsi"/>
                <w:bCs/>
                <w:color w:val="auto"/>
                <w:sz w:val="22"/>
                <w:szCs w:val="22"/>
                <w:lang w:eastAsia="ar-SA" w:bidi="ar-SA"/>
              </w:rPr>
              <w:t>punktacji</w:t>
            </w:r>
          </w:p>
        </w:tc>
        <w:tc>
          <w:tcPr>
            <w:tcW w:w="352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18E9FF96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BE438D" w:rsidRPr="00FD6546" w14:paraId="6B77DAA1" w14:textId="77777777" w:rsidTr="001D132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" w:type="dxa"/>
            <w:right w:w="10" w:type="dxa"/>
          </w:tblCellMar>
        </w:tblPrEx>
        <w:trPr>
          <w:gridAfter w:val="1"/>
          <w:wAfter w:w="15" w:type="dxa"/>
          <w:cantSplit/>
          <w:jc w:val="center"/>
        </w:trPr>
        <w:tc>
          <w:tcPr>
            <w:tcW w:w="851" w:type="dxa"/>
            <w:shd w:val="clear" w:color="auto" w:fill="FFFFFF"/>
          </w:tcPr>
          <w:p w14:paraId="44B44876" w14:textId="77777777" w:rsidR="00BE438D" w:rsidRPr="00FD6546" w:rsidRDefault="00BE438D" w:rsidP="00BE438D">
            <w:pPr>
              <w:pStyle w:val="Standard"/>
              <w:numPr>
                <w:ilvl w:val="0"/>
                <w:numId w:val="31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5954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34CA3BE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 xml:space="preserve">Czas do pojawienia się obrazu na konsoli </w:t>
            </w:r>
          </w:p>
        </w:tc>
        <w:tc>
          <w:tcPr>
            <w:tcW w:w="240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E3297CD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>≤ 5s , podać</w:t>
            </w:r>
          </w:p>
        </w:tc>
        <w:tc>
          <w:tcPr>
            <w:tcW w:w="1701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5F65CE7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 xml:space="preserve">Bez </w:t>
            </w:r>
            <w:r w:rsidRPr="00FD6546">
              <w:rPr>
                <w:rFonts w:asciiTheme="minorHAnsi" w:hAnsiTheme="minorHAnsi" w:cstheme="minorHAnsi"/>
                <w:bCs/>
                <w:color w:val="auto"/>
                <w:sz w:val="22"/>
                <w:szCs w:val="22"/>
                <w:lang w:eastAsia="ar-SA" w:bidi="ar-SA"/>
              </w:rPr>
              <w:t>punktacji</w:t>
            </w:r>
          </w:p>
        </w:tc>
        <w:tc>
          <w:tcPr>
            <w:tcW w:w="352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4756E40E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BE438D" w:rsidRPr="00FD6546" w14:paraId="1BCEDF59" w14:textId="77777777" w:rsidTr="001D132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" w:type="dxa"/>
            <w:right w:w="10" w:type="dxa"/>
          </w:tblCellMar>
        </w:tblPrEx>
        <w:trPr>
          <w:gridAfter w:val="1"/>
          <w:wAfter w:w="15" w:type="dxa"/>
          <w:cantSplit/>
          <w:jc w:val="center"/>
        </w:trPr>
        <w:tc>
          <w:tcPr>
            <w:tcW w:w="851" w:type="dxa"/>
            <w:shd w:val="clear" w:color="auto" w:fill="FFFFFF"/>
          </w:tcPr>
          <w:p w14:paraId="700B41C1" w14:textId="77777777" w:rsidR="00BE438D" w:rsidRPr="00FD6546" w:rsidRDefault="00BE438D" w:rsidP="00D646F5">
            <w:pPr>
              <w:pStyle w:val="Standard"/>
              <w:ind w:left="360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</w:p>
        </w:tc>
        <w:tc>
          <w:tcPr>
            <w:tcW w:w="5954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AE67F46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Stół pacjenta</w:t>
            </w:r>
          </w:p>
        </w:tc>
        <w:tc>
          <w:tcPr>
            <w:tcW w:w="240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7AD8B80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1701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7CD9D11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352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060F80DA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BE438D" w:rsidRPr="00FD6546" w14:paraId="0B094870" w14:textId="77777777" w:rsidTr="001D132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" w:type="dxa"/>
            <w:right w:w="10" w:type="dxa"/>
          </w:tblCellMar>
        </w:tblPrEx>
        <w:trPr>
          <w:gridAfter w:val="1"/>
          <w:wAfter w:w="15" w:type="dxa"/>
          <w:cantSplit/>
          <w:jc w:val="center"/>
        </w:trPr>
        <w:tc>
          <w:tcPr>
            <w:tcW w:w="851" w:type="dxa"/>
            <w:shd w:val="clear" w:color="auto" w:fill="FFFFFF"/>
          </w:tcPr>
          <w:p w14:paraId="6A5B1CFD" w14:textId="77777777" w:rsidR="00BE438D" w:rsidRPr="00FD6546" w:rsidRDefault="00BE438D" w:rsidP="00BE438D">
            <w:pPr>
              <w:pStyle w:val="Standard"/>
              <w:numPr>
                <w:ilvl w:val="0"/>
                <w:numId w:val="31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5954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47416F0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>Stół z zmotoryzowanym ruchem góra - dół oraz pływającym blatem</w:t>
            </w:r>
          </w:p>
        </w:tc>
        <w:tc>
          <w:tcPr>
            <w:tcW w:w="240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4A0C6C9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>Tak</w:t>
            </w:r>
          </w:p>
        </w:tc>
        <w:tc>
          <w:tcPr>
            <w:tcW w:w="1701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6F6DF72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 xml:space="preserve">Bez </w:t>
            </w:r>
            <w:r w:rsidRPr="00FD6546">
              <w:rPr>
                <w:rFonts w:asciiTheme="minorHAnsi" w:hAnsiTheme="minorHAnsi" w:cstheme="minorHAnsi"/>
                <w:bCs/>
                <w:color w:val="auto"/>
                <w:sz w:val="22"/>
                <w:szCs w:val="22"/>
                <w:lang w:eastAsia="ar-SA" w:bidi="ar-SA"/>
              </w:rPr>
              <w:t>punktacji</w:t>
            </w:r>
          </w:p>
        </w:tc>
        <w:tc>
          <w:tcPr>
            <w:tcW w:w="352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17E6C466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BE438D" w:rsidRPr="00FD6546" w14:paraId="2CAAB6CD" w14:textId="77777777" w:rsidTr="001D132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" w:type="dxa"/>
            <w:right w:w="10" w:type="dxa"/>
          </w:tblCellMar>
        </w:tblPrEx>
        <w:trPr>
          <w:gridAfter w:val="1"/>
          <w:wAfter w:w="15" w:type="dxa"/>
          <w:cantSplit/>
          <w:jc w:val="center"/>
        </w:trPr>
        <w:tc>
          <w:tcPr>
            <w:tcW w:w="851" w:type="dxa"/>
            <w:shd w:val="clear" w:color="auto" w:fill="FFFFFF"/>
          </w:tcPr>
          <w:p w14:paraId="7E2C99D2" w14:textId="77777777" w:rsidR="00BE438D" w:rsidRPr="00FD6546" w:rsidRDefault="00BE438D" w:rsidP="00BE438D">
            <w:pPr>
              <w:pStyle w:val="Standard"/>
              <w:numPr>
                <w:ilvl w:val="0"/>
                <w:numId w:val="31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5954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01602C8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 xml:space="preserve">Detektor wbudowany </w:t>
            </w:r>
            <w:proofErr w:type="spellStart"/>
            <w:r w:rsidRPr="00FD6546">
              <w:rPr>
                <w:rFonts w:asciiTheme="minorHAnsi" w:hAnsiTheme="minorHAnsi" w:cstheme="minorHAnsi"/>
                <w:sz w:val="22"/>
                <w:szCs w:val="22"/>
              </w:rPr>
              <w:t>CsI</w:t>
            </w:r>
            <w:proofErr w:type="spellEnd"/>
            <w:r w:rsidRPr="00FD6546">
              <w:rPr>
                <w:rFonts w:asciiTheme="minorHAnsi" w:hAnsiTheme="minorHAnsi" w:cstheme="minorHAnsi"/>
                <w:sz w:val="22"/>
                <w:szCs w:val="22"/>
              </w:rPr>
              <w:t xml:space="preserve"> o parametrach detektora w statywie</w:t>
            </w:r>
          </w:p>
        </w:tc>
        <w:tc>
          <w:tcPr>
            <w:tcW w:w="240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7755EF1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>Tak</w:t>
            </w:r>
          </w:p>
        </w:tc>
        <w:tc>
          <w:tcPr>
            <w:tcW w:w="1701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CC80471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 xml:space="preserve">Bez </w:t>
            </w:r>
            <w:r w:rsidRPr="00FD6546">
              <w:rPr>
                <w:rFonts w:asciiTheme="minorHAnsi" w:hAnsiTheme="minorHAnsi" w:cstheme="minorHAnsi"/>
                <w:bCs/>
                <w:color w:val="auto"/>
                <w:sz w:val="22"/>
                <w:szCs w:val="22"/>
                <w:lang w:eastAsia="ar-SA" w:bidi="ar-SA"/>
              </w:rPr>
              <w:t>punktacji</w:t>
            </w:r>
          </w:p>
        </w:tc>
        <w:tc>
          <w:tcPr>
            <w:tcW w:w="352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105F2212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BE438D" w:rsidRPr="00FD6546" w14:paraId="139EB5B7" w14:textId="77777777" w:rsidTr="001D132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" w:type="dxa"/>
            <w:right w:w="10" w:type="dxa"/>
          </w:tblCellMar>
        </w:tblPrEx>
        <w:trPr>
          <w:gridAfter w:val="1"/>
          <w:wAfter w:w="15" w:type="dxa"/>
          <w:cantSplit/>
          <w:jc w:val="center"/>
        </w:trPr>
        <w:tc>
          <w:tcPr>
            <w:tcW w:w="851" w:type="dxa"/>
            <w:shd w:val="clear" w:color="auto" w:fill="FFFFFF"/>
          </w:tcPr>
          <w:p w14:paraId="2C339B09" w14:textId="77777777" w:rsidR="00BE438D" w:rsidRPr="00FD6546" w:rsidRDefault="00BE438D" w:rsidP="00BE438D">
            <w:pPr>
              <w:pStyle w:val="Standard"/>
              <w:numPr>
                <w:ilvl w:val="0"/>
                <w:numId w:val="31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5954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2CF6376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>Elektroniczne zabezpieczenie wyłączające ruch w dół w przypadku napotkania przeszkody (pacjent, krzesło itp.)</w:t>
            </w:r>
          </w:p>
        </w:tc>
        <w:tc>
          <w:tcPr>
            <w:tcW w:w="240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92792BC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>Tak</w:t>
            </w:r>
          </w:p>
        </w:tc>
        <w:tc>
          <w:tcPr>
            <w:tcW w:w="1701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E353393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 xml:space="preserve">Bez </w:t>
            </w:r>
            <w:r w:rsidRPr="00FD6546">
              <w:rPr>
                <w:rFonts w:asciiTheme="minorHAnsi" w:hAnsiTheme="minorHAnsi" w:cstheme="minorHAnsi"/>
                <w:bCs/>
                <w:color w:val="auto"/>
                <w:sz w:val="22"/>
                <w:szCs w:val="22"/>
                <w:lang w:eastAsia="ar-SA" w:bidi="ar-SA"/>
              </w:rPr>
              <w:t>punktacji</w:t>
            </w:r>
          </w:p>
        </w:tc>
        <w:tc>
          <w:tcPr>
            <w:tcW w:w="352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5A088337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BE438D" w:rsidRPr="00FD6546" w14:paraId="6AEBC8F6" w14:textId="77777777" w:rsidTr="001D132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" w:type="dxa"/>
            <w:right w:w="10" w:type="dxa"/>
          </w:tblCellMar>
        </w:tblPrEx>
        <w:trPr>
          <w:gridAfter w:val="1"/>
          <w:wAfter w:w="15" w:type="dxa"/>
          <w:cantSplit/>
          <w:jc w:val="center"/>
        </w:trPr>
        <w:tc>
          <w:tcPr>
            <w:tcW w:w="851" w:type="dxa"/>
            <w:shd w:val="clear" w:color="auto" w:fill="FFFFFF"/>
          </w:tcPr>
          <w:p w14:paraId="4AADF410" w14:textId="77777777" w:rsidR="00BE438D" w:rsidRPr="00FD6546" w:rsidRDefault="00BE438D" w:rsidP="00BE438D">
            <w:pPr>
              <w:pStyle w:val="Standard"/>
              <w:numPr>
                <w:ilvl w:val="0"/>
                <w:numId w:val="31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5954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E78E7B3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>Minimalna odległość blatu od podłogi</w:t>
            </w:r>
          </w:p>
        </w:tc>
        <w:tc>
          <w:tcPr>
            <w:tcW w:w="240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F5D885B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 xml:space="preserve">≤ </w:t>
            </w:r>
            <w:smartTag w:uri="urn:schemas-microsoft-com:office:smarttags" w:element="metricconverter">
              <w:smartTagPr>
                <w:attr w:name="ProductID" w:val="55 cm"/>
              </w:smartTagPr>
              <w:r w:rsidRPr="00FD6546">
                <w:rPr>
                  <w:rFonts w:asciiTheme="minorHAnsi" w:hAnsiTheme="minorHAnsi" w:cstheme="minorHAnsi"/>
                  <w:sz w:val="22"/>
                  <w:szCs w:val="22"/>
                </w:rPr>
                <w:t>55 cm</w:t>
              </w:r>
            </w:smartTag>
            <w:r w:rsidRPr="00FD6546">
              <w:rPr>
                <w:rFonts w:asciiTheme="minorHAnsi" w:hAnsiTheme="minorHAnsi" w:cstheme="minorHAnsi"/>
                <w:sz w:val="22"/>
                <w:szCs w:val="22"/>
              </w:rPr>
              <w:t>, podać</w:t>
            </w:r>
          </w:p>
        </w:tc>
        <w:tc>
          <w:tcPr>
            <w:tcW w:w="1701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244EC17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 xml:space="preserve">Bez </w:t>
            </w:r>
            <w:r w:rsidRPr="00FD6546">
              <w:rPr>
                <w:rFonts w:asciiTheme="minorHAnsi" w:hAnsiTheme="minorHAnsi" w:cstheme="minorHAnsi"/>
                <w:bCs/>
                <w:color w:val="auto"/>
                <w:sz w:val="22"/>
                <w:szCs w:val="22"/>
                <w:lang w:eastAsia="ar-SA" w:bidi="ar-SA"/>
              </w:rPr>
              <w:t>punktacji</w:t>
            </w:r>
          </w:p>
        </w:tc>
        <w:tc>
          <w:tcPr>
            <w:tcW w:w="352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392210D0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BE438D" w:rsidRPr="00FD6546" w14:paraId="609945DE" w14:textId="77777777" w:rsidTr="001D132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" w:type="dxa"/>
            <w:right w:w="10" w:type="dxa"/>
          </w:tblCellMar>
        </w:tblPrEx>
        <w:trPr>
          <w:gridAfter w:val="1"/>
          <w:wAfter w:w="15" w:type="dxa"/>
          <w:cantSplit/>
          <w:jc w:val="center"/>
        </w:trPr>
        <w:tc>
          <w:tcPr>
            <w:tcW w:w="851" w:type="dxa"/>
            <w:shd w:val="clear" w:color="auto" w:fill="FFFFFF"/>
          </w:tcPr>
          <w:p w14:paraId="7289778E" w14:textId="77777777" w:rsidR="00BE438D" w:rsidRPr="00FD6546" w:rsidRDefault="00BE438D" w:rsidP="00BE438D">
            <w:pPr>
              <w:pStyle w:val="Standard"/>
              <w:numPr>
                <w:ilvl w:val="0"/>
                <w:numId w:val="31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5954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EBC7BE6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>Zmotoryzowany zakres ruchu pionowego</w:t>
            </w:r>
          </w:p>
        </w:tc>
        <w:tc>
          <w:tcPr>
            <w:tcW w:w="240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FE9DD07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 xml:space="preserve">≥ </w:t>
            </w:r>
            <w:smartTag w:uri="urn:schemas-microsoft-com:office:smarttags" w:element="metricconverter">
              <w:smartTagPr>
                <w:attr w:name="ProductID" w:val="40 cm"/>
              </w:smartTagPr>
              <w:r w:rsidRPr="00FD6546">
                <w:rPr>
                  <w:rFonts w:asciiTheme="minorHAnsi" w:hAnsiTheme="minorHAnsi" w:cstheme="minorHAnsi"/>
                  <w:sz w:val="22"/>
                  <w:szCs w:val="22"/>
                </w:rPr>
                <w:t>40 cm</w:t>
              </w:r>
            </w:smartTag>
            <w:r w:rsidRPr="00FD6546">
              <w:rPr>
                <w:rFonts w:asciiTheme="minorHAnsi" w:hAnsiTheme="minorHAnsi" w:cstheme="minorHAnsi"/>
                <w:sz w:val="22"/>
                <w:szCs w:val="22"/>
              </w:rPr>
              <w:t>, podać</w:t>
            </w:r>
          </w:p>
        </w:tc>
        <w:tc>
          <w:tcPr>
            <w:tcW w:w="1701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9D13169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 xml:space="preserve">Bez </w:t>
            </w:r>
            <w:r w:rsidRPr="00FD6546">
              <w:rPr>
                <w:rFonts w:asciiTheme="minorHAnsi" w:hAnsiTheme="minorHAnsi" w:cstheme="minorHAnsi"/>
                <w:bCs/>
                <w:color w:val="auto"/>
                <w:sz w:val="22"/>
                <w:szCs w:val="22"/>
                <w:lang w:eastAsia="ar-SA" w:bidi="ar-SA"/>
              </w:rPr>
              <w:t>punktacji</w:t>
            </w:r>
          </w:p>
        </w:tc>
        <w:tc>
          <w:tcPr>
            <w:tcW w:w="352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396130C8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BE438D" w:rsidRPr="00FD6546" w14:paraId="0A0B1E02" w14:textId="77777777" w:rsidTr="001D132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" w:type="dxa"/>
            <w:right w:w="10" w:type="dxa"/>
          </w:tblCellMar>
        </w:tblPrEx>
        <w:trPr>
          <w:gridAfter w:val="1"/>
          <w:wAfter w:w="15" w:type="dxa"/>
          <w:cantSplit/>
          <w:jc w:val="center"/>
        </w:trPr>
        <w:tc>
          <w:tcPr>
            <w:tcW w:w="851" w:type="dxa"/>
            <w:shd w:val="clear" w:color="auto" w:fill="FFFFFF"/>
          </w:tcPr>
          <w:p w14:paraId="731A2DFC" w14:textId="77777777" w:rsidR="00BE438D" w:rsidRPr="00FD6546" w:rsidRDefault="00BE438D" w:rsidP="00BE438D">
            <w:pPr>
              <w:pStyle w:val="Standard"/>
              <w:numPr>
                <w:ilvl w:val="0"/>
                <w:numId w:val="31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5954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E6322AB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>Maksymalna wysokość blatu od podłogi</w:t>
            </w:r>
          </w:p>
        </w:tc>
        <w:tc>
          <w:tcPr>
            <w:tcW w:w="240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C35D95B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 xml:space="preserve">≥ </w:t>
            </w:r>
            <w:smartTag w:uri="urn:schemas-microsoft-com:office:smarttags" w:element="metricconverter">
              <w:smartTagPr>
                <w:attr w:name="ProductID" w:val="90 cm"/>
              </w:smartTagPr>
              <w:r w:rsidRPr="00FD6546">
                <w:rPr>
                  <w:rFonts w:asciiTheme="minorHAnsi" w:hAnsiTheme="minorHAnsi" w:cstheme="minorHAnsi"/>
                  <w:sz w:val="22"/>
                  <w:szCs w:val="22"/>
                </w:rPr>
                <w:t>90 cm</w:t>
              </w:r>
            </w:smartTag>
            <w:r w:rsidRPr="00FD6546">
              <w:rPr>
                <w:rFonts w:asciiTheme="minorHAnsi" w:hAnsiTheme="minorHAnsi" w:cstheme="minorHAnsi"/>
                <w:sz w:val="22"/>
                <w:szCs w:val="22"/>
              </w:rPr>
              <w:t>, podać</w:t>
            </w:r>
          </w:p>
        </w:tc>
        <w:tc>
          <w:tcPr>
            <w:tcW w:w="1701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8E04CBA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 xml:space="preserve">Bez </w:t>
            </w:r>
            <w:r w:rsidRPr="00FD6546">
              <w:rPr>
                <w:rFonts w:asciiTheme="minorHAnsi" w:hAnsiTheme="minorHAnsi" w:cstheme="minorHAnsi"/>
                <w:bCs/>
                <w:color w:val="auto"/>
                <w:sz w:val="22"/>
                <w:szCs w:val="22"/>
                <w:lang w:eastAsia="ar-SA" w:bidi="ar-SA"/>
              </w:rPr>
              <w:t>punktacji</w:t>
            </w:r>
          </w:p>
        </w:tc>
        <w:tc>
          <w:tcPr>
            <w:tcW w:w="352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5FEC5F26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BE438D" w:rsidRPr="00FD6546" w14:paraId="4A246606" w14:textId="77777777" w:rsidTr="001D132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" w:type="dxa"/>
            <w:right w:w="10" w:type="dxa"/>
          </w:tblCellMar>
        </w:tblPrEx>
        <w:trPr>
          <w:gridAfter w:val="1"/>
          <w:wAfter w:w="15" w:type="dxa"/>
          <w:cantSplit/>
          <w:jc w:val="center"/>
        </w:trPr>
        <w:tc>
          <w:tcPr>
            <w:tcW w:w="851" w:type="dxa"/>
            <w:shd w:val="clear" w:color="auto" w:fill="FFFFFF"/>
          </w:tcPr>
          <w:p w14:paraId="678AE719" w14:textId="77777777" w:rsidR="00BE438D" w:rsidRPr="00FD6546" w:rsidRDefault="00BE438D" w:rsidP="00BE438D">
            <w:pPr>
              <w:pStyle w:val="Standard"/>
              <w:numPr>
                <w:ilvl w:val="0"/>
                <w:numId w:val="31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5954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6D0A902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 xml:space="preserve">Wymagane pokrycie pacjenta (bez przemieszczania pacjenta względem blatu) min. </w:t>
            </w:r>
            <w:smartTag w:uri="urn:schemas-microsoft-com:office:smarttags" w:element="metricconverter">
              <w:smartTagPr>
                <w:attr w:name="ProductID" w:val="190 cm"/>
              </w:smartTagPr>
              <w:r w:rsidRPr="00FD6546">
                <w:rPr>
                  <w:rFonts w:asciiTheme="minorHAnsi" w:hAnsiTheme="minorHAnsi" w:cstheme="minorHAnsi"/>
                  <w:sz w:val="22"/>
                  <w:szCs w:val="22"/>
                </w:rPr>
                <w:t>190 cm</w:t>
              </w:r>
            </w:smartTag>
            <w:r w:rsidRPr="00FD6546">
              <w:rPr>
                <w:rFonts w:asciiTheme="minorHAnsi" w:hAnsiTheme="minorHAnsi" w:cstheme="minorHAnsi"/>
                <w:sz w:val="22"/>
                <w:szCs w:val="22"/>
              </w:rPr>
              <w:t>.</w:t>
            </w:r>
          </w:p>
        </w:tc>
        <w:tc>
          <w:tcPr>
            <w:tcW w:w="240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DF0A664" w14:textId="4406F31D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>Tak</w:t>
            </w:r>
            <w:r w:rsidR="00330C2F">
              <w:rPr>
                <w:rFonts w:asciiTheme="minorHAnsi" w:hAnsiTheme="minorHAnsi" w:cstheme="minorHAnsi"/>
                <w:sz w:val="22"/>
                <w:szCs w:val="22"/>
              </w:rPr>
              <w:t>, podać</w:t>
            </w:r>
          </w:p>
        </w:tc>
        <w:tc>
          <w:tcPr>
            <w:tcW w:w="1701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42C1D0D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 xml:space="preserve">Bez </w:t>
            </w:r>
            <w:r w:rsidRPr="00FD6546">
              <w:rPr>
                <w:rFonts w:asciiTheme="minorHAnsi" w:hAnsiTheme="minorHAnsi" w:cstheme="minorHAnsi"/>
                <w:bCs/>
                <w:color w:val="auto"/>
                <w:sz w:val="22"/>
                <w:szCs w:val="22"/>
                <w:lang w:eastAsia="ar-SA" w:bidi="ar-SA"/>
              </w:rPr>
              <w:t>punktacji</w:t>
            </w:r>
          </w:p>
        </w:tc>
        <w:tc>
          <w:tcPr>
            <w:tcW w:w="352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1B634395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BE438D" w:rsidRPr="00FD6546" w14:paraId="39CB84AD" w14:textId="77777777" w:rsidTr="001D132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" w:type="dxa"/>
            <w:right w:w="10" w:type="dxa"/>
          </w:tblCellMar>
        </w:tblPrEx>
        <w:trPr>
          <w:gridAfter w:val="1"/>
          <w:wAfter w:w="15" w:type="dxa"/>
          <w:cantSplit/>
          <w:jc w:val="center"/>
        </w:trPr>
        <w:tc>
          <w:tcPr>
            <w:tcW w:w="851" w:type="dxa"/>
            <w:shd w:val="clear" w:color="auto" w:fill="FFFFFF"/>
          </w:tcPr>
          <w:p w14:paraId="716AC52D" w14:textId="77777777" w:rsidR="00BE438D" w:rsidRPr="00FD6546" w:rsidRDefault="00BE438D" w:rsidP="00BE438D">
            <w:pPr>
              <w:pStyle w:val="Standard"/>
              <w:numPr>
                <w:ilvl w:val="0"/>
                <w:numId w:val="31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5954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81B36C0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>Maksymalne obciążenie stołu (ciężar pacjenta na środku stołu) z zachowaniem wszystkich ruchów stołu i blatu i bez dodatkowych obostrzeń (warunków) do spełnienia</w:t>
            </w:r>
          </w:p>
        </w:tc>
        <w:tc>
          <w:tcPr>
            <w:tcW w:w="240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71030B4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 xml:space="preserve">≥ </w:t>
            </w:r>
            <w:smartTag w:uri="urn:schemas-microsoft-com:office:smarttags" w:element="metricconverter">
              <w:smartTagPr>
                <w:attr w:name="ProductID" w:val="315 kg"/>
              </w:smartTagPr>
              <w:r w:rsidRPr="00FD6546">
                <w:rPr>
                  <w:rFonts w:asciiTheme="minorHAnsi" w:hAnsiTheme="minorHAnsi" w:cstheme="minorHAnsi"/>
                  <w:sz w:val="22"/>
                  <w:szCs w:val="22"/>
                </w:rPr>
                <w:t>315 kg</w:t>
              </w:r>
            </w:smartTag>
            <w:r w:rsidRPr="00FD6546">
              <w:rPr>
                <w:rFonts w:asciiTheme="minorHAnsi" w:hAnsiTheme="minorHAnsi" w:cstheme="minorHAnsi"/>
                <w:sz w:val="22"/>
                <w:szCs w:val="22"/>
              </w:rPr>
              <w:t>, podać</w:t>
            </w:r>
          </w:p>
        </w:tc>
        <w:tc>
          <w:tcPr>
            <w:tcW w:w="1701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32931C7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 xml:space="preserve">Bez </w:t>
            </w:r>
            <w:r w:rsidRPr="00FD6546">
              <w:rPr>
                <w:rFonts w:asciiTheme="minorHAnsi" w:hAnsiTheme="minorHAnsi" w:cstheme="minorHAnsi"/>
                <w:bCs/>
                <w:color w:val="auto"/>
                <w:sz w:val="22"/>
                <w:szCs w:val="22"/>
                <w:lang w:eastAsia="ar-SA" w:bidi="ar-SA"/>
              </w:rPr>
              <w:t>punktacji</w:t>
            </w:r>
          </w:p>
        </w:tc>
        <w:tc>
          <w:tcPr>
            <w:tcW w:w="352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5E673E3D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BE438D" w:rsidRPr="00FD6546" w14:paraId="664FE9E9" w14:textId="77777777" w:rsidTr="001D132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" w:type="dxa"/>
            <w:right w:w="10" w:type="dxa"/>
          </w:tblCellMar>
        </w:tblPrEx>
        <w:trPr>
          <w:gridAfter w:val="1"/>
          <w:wAfter w:w="15" w:type="dxa"/>
          <w:cantSplit/>
          <w:jc w:val="center"/>
        </w:trPr>
        <w:tc>
          <w:tcPr>
            <w:tcW w:w="851" w:type="dxa"/>
            <w:shd w:val="clear" w:color="auto" w:fill="FFFFFF"/>
          </w:tcPr>
          <w:p w14:paraId="4FADBB83" w14:textId="77777777" w:rsidR="00BE438D" w:rsidRPr="00FD6546" w:rsidRDefault="00BE438D" w:rsidP="00BE438D">
            <w:pPr>
              <w:pStyle w:val="Standard"/>
              <w:numPr>
                <w:ilvl w:val="0"/>
                <w:numId w:val="31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5954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6FF6230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>Ekwiwalent Al Płyty pacjenta przy 100kV</w:t>
            </w:r>
          </w:p>
        </w:tc>
        <w:tc>
          <w:tcPr>
            <w:tcW w:w="240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E669DDC" w14:textId="1ED32443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 xml:space="preserve">≤ </w:t>
            </w:r>
            <w:smartTag w:uri="urn:schemas-microsoft-com:office:smarttags" w:element="metricconverter">
              <w:smartTagPr>
                <w:attr w:name="ProductID" w:val="1,2 mm"/>
              </w:smartTagPr>
              <w:r w:rsidRPr="00FD6546">
                <w:rPr>
                  <w:rFonts w:asciiTheme="minorHAnsi" w:hAnsiTheme="minorHAnsi" w:cstheme="minorHAnsi"/>
                  <w:sz w:val="22"/>
                  <w:szCs w:val="22"/>
                </w:rPr>
                <w:t>1,2 mm</w:t>
              </w:r>
            </w:smartTag>
            <w:r w:rsidRPr="00FD6546">
              <w:rPr>
                <w:rFonts w:asciiTheme="minorHAnsi" w:hAnsiTheme="minorHAnsi" w:cstheme="minorHAnsi"/>
                <w:sz w:val="22"/>
                <w:szCs w:val="22"/>
              </w:rPr>
              <w:t xml:space="preserve"> Al,</w:t>
            </w:r>
            <w:r w:rsidR="00330C2F">
              <w:rPr>
                <w:rFonts w:asciiTheme="minorHAnsi" w:hAnsiTheme="minorHAnsi" w:cstheme="minorHAnsi"/>
                <w:sz w:val="22"/>
                <w:szCs w:val="22"/>
              </w:rPr>
              <w:t xml:space="preserve"> podać</w:t>
            </w:r>
          </w:p>
        </w:tc>
        <w:tc>
          <w:tcPr>
            <w:tcW w:w="1701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1C2D344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 xml:space="preserve">Bez </w:t>
            </w:r>
            <w:r w:rsidRPr="00FD6546">
              <w:rPr>
                <w:rFonts w:asciiTheme="minorHAnsi" w:hAnsiTheme="minorHAnsi" w:cstheme="minorHAnsi"/>
                <w:bCs/>
                <w:color w:val="auto"/>
                <w:sz w:val="22"/>
                <w:szCs w:val="22"/>
                <w:lang w:eastAsia="ar-SA" w:bidi="ar-SA"/>
              </w:rPr>
              <w:t>punktacji</w:t>
            </w: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>.</w:t>
            </w:r>
          </w:p>
        </w:tc>
        <w:tc>
          <w:tcPr>
            <w:tcW w:w="352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0A2FC973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BE438D" w:rsidRPr="00FD6546" w14:paraId="78AC1D47" w14:textId="77777777" w:rsidTr="001D132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" w:type="dxa"/>
            <w:right w:w="10" w:type="dxa"/>
          </w:tblCellMar>
        </w:tblPrEx>
        <w:trPr>
          <w:gridAfter w:val="1"/>
          <w:wAfter w:w="15" w:type="dxa"/>
          <w:cantSplit/>
          <w:jc w:val="center"/>
        </w:trPr>
        <w:tc>
          <w:tcPr>
            <w:tcW w:w="851" w:type="dxa"/>
            <w:shd w:val="clear" w:color="auto" w:fill="FFFFFF"/>
          </w:tcPr>
          <w:p w14:paraId="22CD8522" w14:textId="77777777" w:rsidR="00BE438D" w:rsidRPr="00FD6546" w:rsidRDefault="00BE438D" w:rsidP="00BE438D">
            <w:pPr>
              <w:pStyle w:val="Standard"/>
              <w:numPr>
                <w:ilvl w:val="0"/>
                <w:numId w:val="31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5954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1793BFF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>Długość płyty pacjenta</w:t>
            </w:r>
          </w:p>
        </w:tc>
        <w:tc>
          <w:tcPr>
            <w:tcW w:w="240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2FF8CE3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 xml:space="preserve">≥ </w:t>
            </w:r>
            <w:smartTag w:uri="urn:schemas-microsoft-com:office:smarttags" w:element="metricconverter">
              <w:smartTagPr>
                <w:attr w:name="ProductID" w:val="240 cm"/>
              </w:smartTagPr>
              <w:r w:rsidRPr="00FD6546">
                <w:rPr>
                  <w:rFonts w:asciiTheme="minorHAnsi" w:hAnsiTheme="minorHAnsi" w:cstheme="minorHAnsi"/>
                  <w:sz w:val="22"/>
                  <w:szCs w:val="22"/>
                </w:rPr>
                <w:t>240 cm</w:t>
              </w:r>
            </w:smartTag>
            <w:r w:rsidRPr="00FD6546">
              <w:rPr>
                <w:rFonts w:asciiTheme="minorHAnsi" w:hAnsiTheme="minorHAnsi" w:cstheme="minorHAnsi"/>
                <w:sz w:val="22"/>
                <w:szCs w:val="22"/>
              </w:rPr>
              <w:t>, podać</w:t>
            </w:r>
          </w:p>
        </w:tc>
        <w:tc>
          <w:tcPr>
            <w:tcW w:w="1701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0CCC5D9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 xml:space="preserve">Bez </w:t>
            </w:r>
            <w:r w:rsidRPr="00FD6546">
              <w:rPr>
                <w:rFonts w:asciiTheme="minorHAnsi" w:hAnsiTheme="minorHAnsi" w:cstheme="minorHAnsi"/>
                <w:bCs/>
                <w:color w:val="auto"/>
                <w:sz w:val="22"/>
                <w:szCs w:val="22"/>
                <w:lang w:eastAsia="ar-SA" w:bidi="ar-SA"/>
              </w:rPr>
              <w:t>punktacji</w:t>
            </w:r>
          </w:p>
        </w:tc>
        <w:tc>
          <w:tcPr>
            <w:tcW w:w="352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4ACEC017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BE438D" w:rsidRPr="00FD6546" w14:paraId="5A0920AD" w14:textId="77777777" w:rsidTr="001D132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" w:type="dxa"/>
            <w:right w:w="10" w:type="dxa"/>
          </w:tblCellMar>
        </w:tblPrEx>
        <w:trPr>
          <w:gridAfter w:val="1"/>
          <w:wAfter w:w="15" w:type="dxa"/>
          <w:cantSplit/>
          <w:jc w:val="center"/>
        </w:trPr>
        <w:tc>
          <w:tcPr>
            <w:tcW w:w="851" w:type="dxa"/>
            <w:shd w:val="clear" w:color="auto" w:fill="FFFFFF"/>
          </w:tcPr>
          <w:p w14:paraId="7DEC19CF" w14:textId="77777777" w:rsidR="00BE438D" w:rsidRPr="00FD6546" w:rsidRDefault="00BE438D" w:rsidP="00BE438D">
            <w:pPr>
              <w:pStyle w:val="Standard"/>
              <w:numPr>
                <w:ilvl w:val="0"/>
                <w:numId w:val="31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5954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5A7257D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>Szerokość płyty pacjenta</w:t>
            </w:r>
          </w:p>
        </w:tc>
        <w:tc>
          <w:tcPr>
            <w:tcW w:w="240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8562006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 xml:space="preserve">≥ </w:t>
            </w:r>
            <w:smartTag w:uri="urn:schemas-microsoft-com:office:smarttags" w:element="metricconverter">
              <w:smartTagPr>
                <w:attr w:name="ProductID" w:val="85 cm"/>
              </w:smartTagPr>
              <w:r w:rsidRPr="00FD6546">
                <w:rPr>
                  <w:rFonts w:asciiTheme="minorHAnsi" w:hAnsiTheme="minorHAnsi" w:cstheme="minorHAnsi"/>
                  <w:sz w:val="22"/>
                  <w:szCs w:val="22"/>
                </w:rPr>
                <w:t>85 cm</w:t>
              </w:r>
            </w:smartTag>
            <w:r w:rsidRPr="00FD6546">
              <w:rPr>
                <w:rFonts w:asciiTheme="minorHAnsi" w:hAnsiTheme="minorHAnsi" w:cstheme="minorHAnsi"/>
                <w:sz w:val="22"/>
                <w:szCs w:val="22"/>
              </w:rPr>
              <w:t>, podać</w:t>
            </w:r>
          </w:p>
        </w:tc>
        <w:tc>
          <w:tcPr>
            <w:tcW w:w="1701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B176A6E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 xml:space="preserve">Bez </w:t>
            </w:r>
            <w:r w:rsidRPr="00FD6546">
              <w:rPr>
                <w:rFonts w:asciiTheme="minorHAnsi" w:hAnsiTheme="minorHAnsi" w:cstheme="minorHAnsi"/>
                <w:bCs/>
                <w:color w:val="auto"/>
                <w:sz w:val="22"/>
                <w:szCs w:val="22"/>
                <w:lang w:eastAsia="ar-SA" w:bidi="ar-SA"/>
              </w:rPr>
              <w:t>punktacji</w:t>
            </w:r>
          </w:p>
        </w:tc>
        <w:tc>
          <w:tcPr>
            <w:tcW w:w="352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4C5AFF83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BE438D" w:rsidRPr="00FD6546" w14:paraId="4304E59F" w14:textId="77777777" w:rsidTr="001D132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" w:type="dxa"/>
            <w:right w:w="10" w:type="dxa"/>
          </w:tblCellMar>
        </w:tblPrEx>
        <w:trPr>
          <w:gridAfter w:val="1"/>
          <w:wAfter w:w="15" w:type="dxa"/>
          <w:cantSplit/>
          <w:jc w:val="center"/>
        </w:trPr>
        <w:tc>
          <w:tcPr>
            <w:tcW w:w="851" w:type="dxa"/>
            <w:shd w:val="clear" w:color="auto" w:fill="FFFFFF"/>
          </w:tcPr>
          <w:p w14:paraId="2B376FC1" w14:textId="77777777" w:rsidR="00BE438D" w:rsidRPr="00FD6546" w:rsidRDefault="00BE438D" w:rsidP="00BE438D">
            <w:pPr>
              <w:pStyle w:val="Standard"/>
              <w:numPr>
                <w:ilvl w:val="0"/>
                <w:numId w:val="31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5954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8C70FF7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>Przesuw wzdłużny blatu</w:t>
            </w:r>
          </w:p>
        </w:tc>
        <w:tc>
          <w:tcPr>
            <w:tcW w:w="240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7BC29D5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 xml:space="preserve">≥ </w:t>
            </w:r>
            <w:smartTag w:uri="urn:schemas-microsoft-com:office:smarttags" w:element="metricconverter">
              <w:smartTagPr>
                <w:attr w:name="ProductID" w:val="110 cm"/>
              </w:smartTagPr>
              <w:r w:rsidRPr="00FD6546">
                <w:rPr>
                  <w:rFonts w:asciiTheme="minorHAnsi" w:hAnsiTheme="minorHAnsi" w:cstheme="minorHAnsi"/>
                  <w:sz w:val="22"/>
                  <w:szCs w:val="22"/>
                </w:rPr>
                <w:t>110 cm</w:t>
              </w:r>
            </w:smartTag>
            <w:r w:rsidRPr="00FD6546">
              <w:rPr>
                <w:rFonts w:asciiTheme="minorHAnsi" w:hAnsiTheme="minorHAnsi" w:cstheme="minorHAnsi"/>
                <w:sz w:val="22"/>
                <w:szCs w:val="22"/>
              </w:rPr>
              <w:t>, podać</w:t>
            </w:r>
          </w:p>
        </w:tc>
        <w:tc>
          <w:tcPr>
            <w:tcW w:w="1701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89DA592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 xml:space="preserve">Bez </w:t>
            </w:r>
            <w:r w:rsidRPr="00FD6546">
              <w:rPr>
                <w:rFonts w:asciiTheme="minorHAnsi" w:hAnsiTheme="minorHAnsi" w:cstheme="minorHAnsi"/>
                <w:bCs/>
                <w:color w:val="auto"/>
                <w:sz w:val="22"/>
                <w:szCs w:val="22"/>
                <w:lang w:eastAsia="ar-SA" w:bidi="ar-SA"/>
              </w:rPr>
              <w:t>punktacji</w:t>
            </w:r>
          </w:p>
        </w:tc>
        <w:tc>
          <w:tcPr>
            <w:tcW w:w="352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02E5C00A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BE438D" w:rsidRPr="00FD6546" w14:paraId="44647CD3" w14:textId="77777777" w:rsidTr="001D132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" w:type="dxa"/>
            <w:right w:w="10" w:type="dxa"/>
          </w:tblCellMar>
        </w:tblPrEx>
        <w:trPr>
          <w:gridAfter w:val="1"/>
          <w:wAfter w:w="15" w:type="dxa"/>
          <w:cantSplit/>
          <w:jc w:val="center"/>
        </w:trPr>
        <w:tc>
          <w:tcPr>
            <w:tcW w:w="851" w:type="dxa"/>
            <w:shd w:val="clear" w:color="auto" w:fill="FFFFFF"/>
          </w:tcPr>
          <w:p w14:paraId="2DE9E220" w14:textId="77777777" w:rsidR="00BE438D" w:rsidRPr="00FD6546" w:rsidRDefault="00BE438D" w:rsidP="00BE438D">
            <w:pPr>
              <w:pStyle w:val="Standard"/>
              <w:numPr>
                <w:ilvl w:val="0"/>
                <w:numId w:val="31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5954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094BC8C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>Przesuw poprzeczny blatu</w:t>
            </w:r>
          </w:p>
        </w:tc>
        <w:tc>
          <w:tcPr>
            <w:tcW w:w="240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511EEF2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 xml:space="preserve">≥ </w:t>
            </w:r>
            <w:smartTag w:uri="urn:schemas-microsoft-com:office:smarttags" w:element="metricconverter">
              <w:smartTagPr>
                <w:attr w:name="ProductID" w:val="24 cm"/>
              </w:smartTagPr>
              <w:r w:rsidRPr="00FD6546">
                <w:rPr>
                  <w:rFonts w:asciiTheme="minorHAnsi" w:hAnsiTheme="minorHAnsi" w:cstheme="minorHAnsi"/>
                  <w:sz w:val="22"/>
                  <w:szCs w:val="22"/>
                </w:rPr>
                <w:t>24 cm</w:t>
              </w:r>
            </w:smartTag>
            <w:r w:rsidRPr="00FD6546">
              <w:rPr>
                <w:rFonts w:asciiTheme="minorHAnsi" w:hAnsiTheme="minorHAnsi" w:cstheme="minorHAnsi"/>
                <w:sz w:val="22"/>
                <w:szCs w:val="22"/>
              </w:rPr>
              <w:t>, podać</w:t>
            </w:r>
          </w:p>
        </w:tc>
        <w:tc>
          <w:tcPr>
            <w:tcW w:w="1701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C089A92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 xml:space="preserve">Bez </w:t>
            </w:r>
            <w:r w:rsidRPr="00FD6546">
              <w:rPr>
                <w:rFonts w:asciiTheme="minorHAnsi" w:hAnsiTheme="minorHAnsi" w:cstheme="minorHAnsi"/>
                <w:bCs/>
                <w:color w:val="auto"/>
                <w:sz w:val="22"/>
                <w:szCs w:val="22"/>
                <w:lang w:eastAsia="ar-SA" w:bidi="ar-SA"/>
              </w:rPr>
              <w:t>punktacji</w:t>
            </w:r>
          </w:p>
        </w:tc>
        <w:tc>
          <w:tcPr>
            <w:tcW w:w="352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711EC47A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BE438D" w:rsidRPr="00FD6546" w14:paraId="1B6DBEC0" w14:textId="77777777" w:rsidTr="001D132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" w:type="dxa"/>
            <w:right w:w="10" w:type="dxa"/>
          </w:tblCellMar>
        </w:tblPrEx>
        <w:trPr>
          <w:gridAfter w:val="1"/>
          <w:wAfter w:w="15" w:type="dxa"/>
          <w:cantSplit/>
          <w:jc w:val="center"/>
        </w:trPr>
        <w:tc>
          <w:tcPr>
            <w:tcW w:w="851" w:type="dxa"/>
            <w:shd w:val="clear" w:color="auto" w:fill="FFFFFF"/>
          </w:tcPr>
          <w:p w14:paraId="5E1571E8" w14:textId="77777777" w:rsidR="00BE438D" w:rsidRPr="00FD6546" w:rsidRDefault="00BE438D" w:rsidP="00BE438D">
            <w:pPr>
              <w:pStyle w:val="Standard"/>
              <w:numPr>
                <w:ilvl w:val="0"/>
                <w:numId w:val="31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5954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7BFC784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>Nadążanie lampy za zmianą wysokości stołu</w:t>
            </w:r>
          </w:p>
        </w:tc>
        <w:tc>
          <w:tcPr>
            <w:tcW w:w="240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35604EC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 xml:space="preserve"> Tak</w:t>
            </w:r>
          </w:p>
        </w:tc>
        <w:tc>
          <w:tcPr>
            <w:tcW w:w="1701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6078FD9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 xml:space="preserve">Bez </w:t>
            </w:r>
            <w:r w:rsidRPr="00FD6546">
              <w:rPr>
                <w:rFonts w:asciiTheme="minorHAnsi" w:hAnsiTheme="minorHAnsi" w:cstheme="minorHAnsi"/>
                <w:bCs/>
                <w:color w:val="auto"/>
                <w:sz w:val="22"/>
                <w:szCs w:val="22"/>
                <w:lang w:eastAsia="ar-SA" w:bidi="ar-SA"/>
              </w:rPr>
              <w:t>punktacji</w:t>
            </w:r>
          </w:p>
        </w:tc>
        <w:tc>
          <w:tcPr>
            <w:tcW w:w="352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4B2667ED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BE438D" w:rsidRPr="00FD6546" w14:paraId="4E7892AD" w14:textId="77777777" w:rsidTr="001D132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" w:type="dxa"/>
            <w:right w:w="10" w:type="dxa"/>
          </w:tblCellMar>
        </w:tblPrEx>
        <w:trPr>
          <w:gridAfter w:val="1"/>
          <w:wAfter w:w="15" w:type="dxa"/>
          <w:cantSplit/>
          <w:jc w:val="center"/>
        </w:trPr>
        <w:tc>
          <w:tcPr>
            <w:tcW w:w="851" w:type="dxa"/>
            <w:shd w:val="clear" w:color="auto" w:fill="FFFFFF"/>
          </w:tcPr>
          <w:p w14:paraId="5C3B8272" w14:textId="77777777" w:rsidR="00BE438D" w:rsidRPr="00FD6546" w:rsidRDefault="00BE438D" w:rsidP="00BE438D">
            <w:pPr>
              <w:pStyle w:val="Standard"/>
              <w:numPr>
                <w:ilvl w:val="0"/>
                <w:numId w:val="31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5954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bottom"/>
          </w:tcPr>
          <w:p w14:paraId="7208402E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>Automatyczny i ręczny przesuw detektora w poziomie</w:t>
            </w:r>
          </w:p>
        </w:tc>
        <w:tc>
          <w:tcPr>
            <w:tcW w:w="240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1930CB6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 xml:space="preserve">≥ </w:t>
            </w:r>
            <w:smartTag w:uri="urn:schemas-microsoft-com:office:smarttags" w:element="metricconverter">
              <w:smartTagPr>
                <w:attr w:name="ProductID" w:val="40 cm"/>
              </w:smartTagPr>
              <w:r w:rsidRPr="00FD6546">
                <w:rPr>
                  <w:rFonts w:asciiTheme="minorHAnsi" w:hAnsiTheme="minorHAnsi" w:cstheme="minorHAnsi"/>
                  <w:sz w:val="22"/>
                  <w:szCs w:val="22"/>
                </w:rPr>
                <w:t>40 cm</w:t>
              </w:r>
            </w:smartTag>
            <w:r w:rsidRPr="00FD6546">
              <w:rPr>
                <w:rFonts w:asciiTheme="minorHAnsi" w:hAnsiTheme="minorHAnsi" w:cstheme="minorHAnsi"/>
                <w:sz w:val="22"/>
                <w:szCs w:val="22"/>
              </w:rPr>
              <w:t>, podać</w:t>
            </w:r>
          </w:p>
        </w:tc>
        <w:tc>
          <w:tcPr>
            <w:tcW w:w="1701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15B8074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 xml:space="preserve">Bez </w:t>
            </w:r>
            <w:r w:rsidRPr="00FD6546">
              <w:rPr>
                <w:rFonts w:asciiTheme="minorHAnsi" w:hAnsiTheme="minorHAnsi" w:cstheme="minorHAnsi"/>
                <w:bCs/>
                <w:color w:val="auto"/>
                <w:sz w:val="22"/>
                <w:szCs w:val="22"/>
                <w:lang w:eastAsia="ar-SA" w:bidi="ar-SA"/>
              </w:rPr>
              <w:t>punktacji</w:t>
            </w:r>
          </w:p>
        </w:tc>
        <w:tc>
          <w:tcPr>
            <w:tcW w:w="352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6E5BAFEA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BE438D" w:rsidRPr="00FD6546" w14:paraId="38F48CB8" w14:textId="77777777" w:rsidTr="001D132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" w:type="dxa"/>
            <w:right w:w="10" w:type="dxa"/>
          </w:tblCellMar>
        </w:tblPrEx>
        <w:trPr>
          <w:gridAfter w:val="1"/>
          <w:wAfter w:w="15" w:type="dxa"/>
          <w:cantSplit/>
          <w:jc w:val="center"/>
        </w:trPr>
        <w:tc>
          <w:tcPr>
            <w:tcW w:w="851" w:type="dxa"/>
            <w:shd w:val="clear" w:color="auto" w:fill="FFFFFF"/>
          </w:tcPr>
          <w:p w14:paraId="029FDBA1" w14:textId="77777777" w:rsidR="00BE438D" w:rsidRPr="00FD6546" w:rsidRDefault="00BE438D" w:rsidP="00BE438D">
            <w:pPr>
              <w:pStyle w:val="Standard"/>
              <w:numPr>
                <w:ilvl w:val="0"/>
                <w:numId w:val="31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5954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bottom"/>
          </w:tcPr>
          <w:p w14:paraId="49B96EBA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 xml:space="preserve">Przyciski nożne do sterowania ruchem stołu </w:t>
            </w:r>
          </w:p>
        </w:tc>
        <w:tc>
          <w:tcPr>
            <w:tcW w:w="240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9D9BB19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>Tak</w:t>
            </w:r>
          </w:p>
        </w:tc>
        <w:tc>
          <w:tcPr>
            <w:tcW w:w="1701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0EBA3A5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 xml:space="preserve">Bez </w:t>
            </w:r>
            <w:r w:rsidRPr="00FD6546">
              <w:rPr>
                <w:rFonts w:asciiTheme="minorHAnsi" w:hAnsiTheme="minorHAnsi" w:cstheme="minorHAnsi"/>
                <w:bCs/>
                <w:color w:val="auto"/>
                <w:sz w:val="22"/>
                <w:szCs w:val="22"/>
                <w:lang w:eastAsia="ar-SA" w:bidi="ar-SA"/>
              </w:rPr>
              <w:t>punktacji</w:t>
            </w:r>
          </w:p>
        </w:tc>
        <w:tc>
          <w:tcPr>
            <w:tcW w:w="352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4AF1CA8E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BE438D" w:rsidRPr="00FD6546" w14:paraId="282A8C8C" w14:textId="77777777" w:rsidTr="001D132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" w:type="dxa"/>
            <w:right w:w="10" w:type="dxa"/>
          </w:tblCellMar>
        </w:tblPrEx>
        <w:trPr>
          <w:gridAfter w:val="1"/>
          <w:wAfter w:w="15" w:type="dxa"/>
          <w:cantSplit/>
          <w:jc w:val="center"/>
        </w:trPr>
        <w:tc>
          <w:tcPr>
            <w:tcW w:w="851" w:type="dxa"/>
            <w:shd w:val="clear" w:color="auto" w:fill="FFFFFF"/>
          </w:tcPr>
          <w:p w14:paraId="18C72E3C" w14:textId="77777777" w:rsidR="00BE438D" w:rsidRPr="00FD6546" w:rsidRDefault="00BE438D" w:rsidP="00BE438D">
            <w:pPr>
              <w:pStyle w:val="Standard"/>
              <w:numPr>
                <w:ilvl w:val="0"/>
                <w:numId w:val="31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5954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bottom"/>
          </w:tcPr>
          <w:p w14:paraId="2C4580E6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>Automatyczne uruchamianie pola świetlnego kolimatora w momencie naciśnięcia możnego przycisku sterowania ruchem stołu</w:t>
            </w:r>
          </w:p>
        </w:tc>
        <w:tc>
          <w:tcPr>
            <w:tcW w:w="240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16ECDE0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>Tak</w:t>
            </w:r>
          </w:p>
        </w:tc>
        <w:tc>
          <w:tcPr>
            <w:tcW w:w="1701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2DCC772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 xml:space="preserve">Bez </w:t>
            </w:r>
            <w:r w:rsidRPr="00FD6546">
              <w:rPr>
                <w:rFonts w:asciiTheme="minorHAnsi" w:hAnsiTheme="minorHAnsi" w:cstheme="minorHAnsi"/>
                <w:bCs/>
                <w:color w:val="auto"/>
                <w:sz w:val="22"/>
                <w:szCs w:val="22"/>
                <w:lang w:eastAsia="ar-SA" w:bidi="ar-SA"/>
              </w:rPr>
              <w:t>punktacji</w:t>
            </w:r>
          </w:p>
        </w:tc>
        <w:tc>
          <w:tcPr>
            <w:tcW w:w="352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3ADC1551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BE438D" w:rsidRPr="00FD6546" w14:paraId="117239C2" w14:textId="77777777" w:rsidTr="001D132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" w:type="dxa"/>
            <w:right w:w="10" w:type="dxa"/>
          </w:tblCellMar>
        </w:tblPrEx>
        <w:trPr>
          <w:gridAfter w:val="1"/>
          <w:wAfter w:w="15" w:type="dxa"/>
          <w:cantSplit/>
          <w:jc w:val="center"/>
        </w:trPr>
        <w:tc>
          <w:tcPr>
            <w:tcW w:w="851" w:type="dxa"/>
            <w:shd w:val="clear" w:color="auto" w:fill="FFFFFF"/>
          </w:tcPr>
          <w:p w14:paraId="035E9701" w14:textId="77777777" w:rsidR="00BE438D" w:rsidRPr="00FD6546" w:rsidRDefault="00BE438D" w:rsidP="00BE438D">
            <w:pPr>
              <w:pStyle w:val="Akapitzlist1"/>
              <w:numPr>
                <w:ilvl w:val="0"/>
                <w:numId w:val="31"/>
              </w:numPr>
              <w:spacing w:after="0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5954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5ED3A10E" w14:textId="77777777" w:rsidR="00BE438D" w:rsidRPr="00FD6546" w:rsidRDefault="00BE438D" w:rsidP="00D646F5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 xml:space="preserve">Wyjmowana bez użycia narzędzi kratka </w:t>
            </w:r>
            <w:proofErr w:type="spellStart"/>
            <w:r w:rsidRPr="00FD6546">
              <w:rPr>
                <w:rFonts w:asciiTheme="minorHAnsi" w:hAnsiTheme="minorHAnsi" w:cstheme="minorHAnsi"/>
                <w:sz w:val="22"/>
                <w:szCs w:val="22"/>
              </w:rPr>
              <w:t>przeciwrozproszeniowa</w:t>
            </w:r>
            <w:proofErr w:type="spellEnd"/>
            <w:r w:rsidRPr="00FD6546"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</w:p>
        </w:tc>
        <w:tc>
          <w:tcPr>
            <w:tcW w:w="240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77D68FEB" w14:textId="77777777" w:rsidR="00BE438D" w:rsidRPr="00FD6546" w:rsidRDefault="00BE438D" w:rsidP="00D646F5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>Tak</w:t>
            </w:r>
          </w:p>
        </w:tc>
        <w:tc>
          <w:tcPr>
            <w:tcW w:w="1701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7D5C118B" w14:textId="77777777" w:rsidR="00BE438D" w:rsidRPr="00FD6546" w:rsidRDefault="00BE438D" w:rsidP="00D646F5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>Bez punktacji</w:t>
            </w:r>
          </w:p>
        </w:tc>
        <w:tc>
          <w:tcPr>
            <w:tcW w:w="352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501A0658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BE438D" w:rsidRPr="00FD6546" w14:paraId="23E59C48" w14:textId="77777777" w:rsidTr="001D132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" w:type="dxa"/>
            <w:right w:w="10" w:type="dxa"/>
          </w:tblCellMar>
        </w:tblPrEx>
        <w:trPr>
          <w:gridAfter w:val="1"/>
          <w:wAfter w:w="15" w:type="dxa"/>
          <w:cantSplit/>
          <w:jc w:val="center"/>
        </w:trPr>
        <w:tc>
          <w:tcPr>
            <w:tcW w:w="851" w:type="dxa"/>
            <w:shd w:val="clear" w:color="auto" w:fill="FFFFFF"/>
          </w:tcPr>
          <w:p w14:paraId="661E8E82" w14:textId="77777777" w:rsidR="00BE438D" w:rsidRPr="00FD6546" w:rsidRDefault="00BE438D" w:rsidP="00BE438D">
            <w:pPr>
              <w:pStyle w:val="Akapitzlist1"/>
              <w:numPr>
                <w:ilvl w:val="0"/>
                <w:numId w:val="31"/>
              </w:numPr>
              <w:spacing w:after="0"/>
              <w:rPr>
                <w:rFonts w:asciiTheme="minorHAnsi" w:hAnsiTheme="minorHAnsi" w:cstheme="minorHAnsi"/>
                <w:bCs/>
                <w:sz w:val="22"/>
                <w:szCs w:val="22"/>
              </w:rPr>
            </w:pPr>
          </w:p>
        </w:tc>
        <w:tc>
          <w:tcPr>
            <w:tcW w:w="5954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3D4DF28F" w14:textId="77777777" w:rsidR="00BE438D" w:rsidRPr="00FD6546" w:rsidRDefault="00BE438D" w:rsidP="00D646F5">
            <w:pPr>
              <w:rPr>
                <w:rFonts w:asciiTheme="minorHAnsi" w:hAnsiTheme="minorHAnsi" w:cstheme="minorHAnsi"/>
                <w:bCs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Kratka </w:t>
            </w:r>
            <w:proofErr w:type="spellStart"/>
            <w:r w:rsidRPr="00FD6546">
              <w:rPr>
                <w:rFonts w:asciiTheme="minorHAnsi" w:hAnsiTheme="minorHAnsi" w:cstheme="minorHAnsi"/>
                <w:bCs/>
                <w:sz w:val="22"/>
                <w:szCs w:val="22"/>
              </w:rPr>
              <w:t>przeciwrozproszeniowa</w:t>
            </w:r>
            <w:proofErr w:type="spellEnd"/>
            <w:r w:rsidRPr="00FD6546"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 – oscylacyjna (ruchoma w trakcie ekspozycji)</w:t>
            </w:r>
          </w:p>
        </w:tc>
        <w:tc>
          <w:tcPr>
            <w:tcW w:w="240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2C21E0C2" w14:textId="77777777" w:rsidR="00BE438D" w:rsidRDefault="00BE438D" w:rsidP="00D646F5">
            <w:pPr>
              <w:rPr>
                <w:rFonts w:asciiTheme="minorHAnsi" w:hAnsiTheme="minorHAnsi" w:cstheme="minorHAnsi"/>
                <w:bCs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bCs/>
                <w:sz w:val="22"/>
                <w:szCs w:val="22"/>
              </w:rPr>
              <w:t>Tak/Nie</w:t>
            </w:r>
          </w:p>
          <w:p w14:paraId="725F2FEA" w14:textId="65505E00" w:rsidR="001D132D" w:rsidRPr="00FD6546" w:rsidRDefault="001D132D" w:rsidP="00D646F5">
            <w:pPr>
              <w:rPr>
                <w:rFonts w:asciiTheme="minorHAnsi" w:hAnsiTheme="minorHAnsi" w:cstheme="minorHAnsi"/>
                <w:bCs/>
                <w:sz w:val="22"/>
                <w:szCs w:val="22"/>
              </w:rPr>
            </w:pPr>
            <w:proofErr w:type="gramStart"/>
            <w:r>
              <w:rPr>
                <w:rFonts w:asciiTheme="minorHAnsi" w:hAnsiTheme="minorHAnsi" w:cstheme="minorHAnsi"/>
                <w:sz w:val="22"/>
                <w:szCs w:val="22"/>
              </w:rPr>
              <w:t>podać</w:t>
            </w:r>
            <w:proofErr w:type="gramEnd"/>
          </w:p>
        </w:tc>
        <w:tc>
          <w:tcPr>
            <w:tcW w:w="1701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48BE074A" w14:textId="77777777" w:rsidR="00BE438D" w:rsidRPr="00FD6546" w:rsidRDefault="00BE438D" w:rsidP="00D646F5">
            <w:pPr>
              <w:rPr>
                <w:rFonts w:asciiTheme="minorHAnsi" w:hAnsiTheme="minorHAnsi" w:cstheme="minorHAnsi"/>
                <w:bCs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bCs/>
                <w:sz w:val="22"/>
                <w:szCs w:val="22"/>
              </w:rPr>
              <w:t>Tak- 10 pkt,</w:t>
            </w:r>
          </w:p>
          <w:p w14:paraId="3D2A6F49" w14:textId="77777777" w:rsidR="00BE438D" w:rsidRPr="00FD6546" w:rsidRDefault="00BE438D" w:rsidP="00D646F5">
            <w:pPr>
              <w:rPr>
                <w:rFonts w:asciiTheme="minorHAnsi" w:hAnsiTheme="minorHAnsi" w:cstheme="minorHAnsi"/>
                <w:bCs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bCs/>
                <w:sz w:val="22"/>
                <w:szCs w:val="22"/>
              </w:rPr>
              <w:t>Nie- 0 pkt</w:t>
            </w:r>
          </w:p>
        </w:tc>
        <w:tc>
          <w:tcPr>
            <w:tcW w:w="352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1FFC0F59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bCs/>
                <w:sz w:val="22"/>
                <w:szCs w:val="22"/>
              </w:rPr>
            </w:pPr>
          </w:p>
        </w:tc>
      </w:tr>
      <w:tr w:rsidR="00BE438D" w:rsidRPr="00FD6546" w14:paraId="5C3AA955" w14:textId="77777777" w:rsidTr="001D132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" w:type="dxa"/>
            <w:right w:w="10" w:type="dxa"/>
          </w:tblCellMar>
        </w:tblPrEx>
        <w:trPr>
          <w:gridAfter w:val="1"/>
          <w:wAfter w:w="15" w:type="dxa"/>
          <w:cantSplit/>
          <w:jc w:val="center"/>
        </w:trPr>
        <w:tc>
          <w:tcPr>
            <w:tcW w:w="851" w:type="dxa"/>
            <w:shd w:val="clear" w:color="auto" w:fill="FFFFFF"/>
          </w:tcPr>
          <w:p w14:paraId="3AA92C8E" w14:textId="77777777" w:rsidR="00BE438D" w:rsidRPr="00FD6546" w:rsidRDefault="00BE438D" w:rsidP="00BE438D">
            <w:pPr>
              <w:pStyle w:val="Akapitzlist1"/>
              <w:numPr>
                <w:ilvl w:val="0"/>
                <w:numId w:val="31"/>
              </w:numPr>
              <w:spacing w:after="0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5954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071F187C" w14:textId="5B5753FD" w:rsidR="00BE438D" w:rsidRPr="00FD6546" w:rsidRDefault="00BE438D" w:rsidP="00D646F5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>Automatyczne wykonywanie zdjęć kości długich pacjentów leżących na stole w zakresie min. 80</w:t>
            </w:r>
            <w:r w:rsidR="00757F24"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>cm</w:t>
            </w:r>
          </w:p>
        </w:tc>
        <w:tc>
          <w:tcPr>
            <w:tcW w:w="240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4EFAF8CE" w14:textId="39240137" w:rsidR="00BE438D" w:rsidRPr="00FD6546" w:rsidRDefault="00BE438D" w:rsidP="00D646F5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>Tak</w:t>
            </w:r>
            <w:r w:rsidR="00330C2F">
              <w:rPr>
                <w:rFonts w:asciiTheme="minorHAnsi" w:hAnsiTheme="minorHAnsi" w:cstheme="minorHAnsi"/>
                <w:sz w:val="22"/>
                <w:szCs w:val="22"/>
              </w:rPr>
              <w:t>, podać</w:t>
            </w:r>
          </w:p>
        </w:tc>
        <w:tc>
          <w:tcPr>
            <w:tcW w:w="1701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0D27D3AD" w14:textId="77777777" w:rsidR="00BE438D" w:rsidRPr="00FD6546" w:rsidRDefault="00BE438D" w:rsidP="00D646F5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>Bez punktacji</w:t>
            </w:r>
          </w:p>
        </w:tc>
        <w:tc>
          <w:tcPr>
            <w:tcW w:w="352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4BF04959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BE438D" w:rsidRPr="00FD6546" w14:paraId="19CFE124" w14:textId="77777777" w:rsidTr="001D132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" w:type="dxa"/>
            <w:right w:w="10" w:type="dxa"/>
          </w:tblCellMar>
        </w:tblPrEx>
        <w:trPr>
          <w:gridAfter w:val="1"/>
          <w:wAfter w:w="15" w:type="dxa"/>
          <w:cantSplit/>
          <w:jc w:val="center"/>
        </w:trPr>
        <w:tc>
          <w:tcPr>
            <w:tcW w:w="851" w:type="dxa"/>
            <w:shd w:val="clear" w:color="auto" w:fill="FFFFFF"/>
          </w:tcPr>
          <w:p w14:paraId="517EFF17" w14:textId="77777777" w:rsidR="00BE438D" w:rsidRPr="00FD6546" w:rsidRDefault="00BE438D" w:rsidP="00D646F5">
            <w:pPr>
              <w:pStyle w:val="Standard"/>
              <w:ind w:left="360"/>
              <w:rPr>
                <w:rFonts w:asciiTheme="minorHAnsi" w:hAnsiTheme="minorHAnsi" w:cstheme="minorHAnsi"/>
                <w:b/>
                <w:bCs/>
                <w:color w:val="auto"/>
                <w:sz w:val="22"/>
                <w:szCs w:val="22"/>
              </w:rPr>
            </w:pPr>
          </w:p>
        </w:tc>
        <w:tc>
          <w:tcPr>
            <w:tcW w:w="5954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00CEDB3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bCs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b/>
                <w:bCs/>
                <w:color w:val="auto"/>
                <w:sz w:val="22"/>
                <w:szCs w:val="22"/>
              </w:rPr>
              <w:t>Statyw kostno-płucny</w:t>
            </w:r>
          </w:p>
        </w:tc>
        <w:tc>
          <w:tcPr>
            <w:tcW w:w="240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B07A56C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1701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F61FF51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bCs/>
                <w:color w:val="auto"/>
                <w:sz w:val="22"/>
                <w:szCs w:val="22"/>
              </w:rPr>
            </w:pPr>
          </w:p>
        </w:tc>
        <w:tc>
          <w:tcPr>
            <w:tcW w:w="352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7D8CB385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BE438D" w:rsidRPr="00FD6546" w14:paraId="35112B21" w14:textId="77777777" w:rsidTr="001D132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" w:type="dxa"/>
            <w:right w:w="10" w:type="dxa"/>
          </w:tblCellMar>
        </w:tblPrEx>
        <w:trPr>
          <w:gridAfter w:val="1"/>
          <w:wAfter w:w="15" w:type="dxa"/>
          <w:cantSplit/>
          <w:jc w:val="center"/>
        </w:trPr>
        <w:tc>
          <w:tcPr>
            <w:tcW w:w="851" w:type="dxa"/>
            <w:shd w:val="clear" w:color="auto" w:fill="FFFFFF"/>
          </w:tcPr>
          <w:p w14:paraId="56FCE43D" w14:textId="77777777" w:rsidR="00BE438D" w:rsidRPr="00FD6546" w:rsidRDefault="00BE438D" w:rsidP="00BE438D">
            <w:pPr>
              <w:pStyle w:val="Standard"/>
              <w:numPr>
                <w:ilvl w:val="0"/>
                <w:numId w:val="31"/>
              </w:numPr>
              <w:rPr>
                <w:rFonts w:asciiTheme="minorHAnsi" w:hAnsiTheme="minorHAnsi" w:cstheme="minorHAnsi"/>
                <w:bCs/>
                <w:sz w:val="22"/>
                <w:szCs w:val="22"/>
              </w:rPr>
            </w:pPr>
          </w:p>
        </w:tc>
        <w:tc>
          <w:tcPr>
            <w:tcW w:w="5954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ECCE0E9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bCs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Ruchomy jezdny statyw z wbudowanym na stałe </w:t>
            </w:r>
            <w:proofErr w:type="gramStart"/>
            <w:r w:rsidRPr="00FD6546">
              <w:rPr>
                <w:rFonts w:asciiTheme="minorHAnsi" w:hAnsiTheme="minorHAnsi" w:cstheme="minorHAnsi"/>
                <w:bCs/>
                <w:sz w:val="22"/>
                <w:szCs w:val="22"/>
              </w:rPr>
              <w:t>detektorem  przesuwany</w:t>
            </w:r>
            <w:proofErr w:type="gramEnd"/>
            <w:r w:rsidRPr="00FD6546"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 równolegle do krawędzi bocznej stołu RTG, przy jego długiej osi </w:t>
            </w:r>
          </w:p>
        </w:tc>
        <w:tc>
          <w:tcPr>
            <w:tcW w:w="240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4DD21EF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>Tak</w:t>
            </w:r>
          </w:p>
        </w:tc>
        <w:tc>
          <w:tcPr>
            <w:tcW w:w="1701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26BBF1E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bCs/>
                <w:color w:val="auto"/>
                <w:sz w:val="22"/>
                <w:szCs w:val="22"/>
              </w:rPr>
              <w:t>Bez punktacji</w:t>
            </w:r>
          </w:p>
        </w:tc>
        <w:tc>
          <w:tcPr>
            <w:tcW w:w="352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3A8FADF4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BE438D" w:rsidRPr="00FD6546" w14:paraId="212C06F4" w14:textId="77777777" w:rsidTr="001D132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" w:type="dxa"/>
            <w:right w:w="10" w:type="dxa"/>
          </w:tblCellMar>
        </w:tblPrEx>
        <w:trPr>
          <w:gridAfter w:val="1"/>
          <w:wAfter w:w="15" w:type="dxa"/>
          <w:cantSplit/>
          <w:jc w:val="center"/>
        </w:trPr>
        <w:tc>
          <w:tcPr>
            <w:tcW w:w="851" w:type="dxa"/>
            <w:shd w:val="clear" w:color="auto" w:fill="FFFFFF"/>
          </w:tcPr>
          <w:p w14:paraId="6EB06162" w14:textId="77777777" w:rsidR="00BE438D" w:rsidRPr="00FD6546" w:rsidRDefault="00BE438D" w:rsidP="00BE438D">
            <w:pPr>
              <w:pStyle w:val="Standard"/>
              <w:numPr>
                <w:ilvl w:val="0"/>
                <w:numId w:val="31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5954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F94E8FB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 xml:space="preserve">Możliwość ustawienia detektora pod </w:t>
            </w:r>
            <w:proofErr w:type="gramStart"/>
            <w:r w:rsidRPr="00FD6546">
              <w:rPr>
                <w:rFonts w:asciiTheme="minorHAnsi" w:hAnsiTheme="minorHAnsi" w:cstheme="minorHAnsi"/>
                <w:sz w:val="22"/>
                <w:szCs w:val="22"/>
              </w:rPr>
              <w:t>blatem  stołu</w:t>
            </w:r>
            <w:proofErr w:type="gramEnd"/>
            <w:r w:rsidRPr="00FD6546">
              <w:rPr>
                <w:rFonts w:asciiTheme="minorHAnsi" w:hAnsiTheme="minorHAnsi" w:cstheme="minorHAnsi"/>
                <w:sz w:val="22"/>
                <w:szCs w:val="22"/>
              </w:rPr>
              <w:t>, w osi stołu, dające możliwość obrazowania z wykorzystaniem automatyki AEC wzdłuż osi długiej blatu bez konieczności zmiany pozycji pacjenta na blacie (pacjenci po wypadkach i w ciężkim stanie)</w:t>
            </w:r>
          </w:p>
        </w:tc>
        <w:tc>
          <w:tcPr>
            <w:tcW w:w="240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EBAD31B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>Tak</w:t>
            </w:r>
          </w:p>
        </w:tc>
        <w:tc>
          <w:tcPr>
            <w:tcW w:w="1701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0417845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bCs/>
                <w:color w:val="auto"/>
                <w:sz w:val="22"/>
                <w:szCs w:val="22"/>
              </w:rPr>
              <w:t>Bez punktacji</w:t>
            </w:r>
          </w:p>
        </w:tc>
        <w:tc>
          <w:tcPr>
            <w:tcW w:w="352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5AAFB127" w14:textId="77777777" w:rsidR="00BE438D" w:rsidRPr="00FD6546" w:rsidRDefault="00BE438D" w:rsidP="00D646F5">
            <w:pPr>
              <w:pStyle w:val="Standard"/>
              <w:ind w:left="708" w:hanging="708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</w:p>
        </w:tc>
      </w:tr>
      <w:tr w:rsidR="00BE438D" w:rsidRPr="00FD6546" w14:paraId="32F4FFAF" w14:textId="77777777" w:rsidTr="001D132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" w:type="dxa"/>
            <w:right w:w="10" w:type="dxa"/>
          </w:tblCellMar>
        </w:tblPrEx>
        <w:trPr>
          <w:gridAfter w:val="1"/>
          <w:wAfter w:w="15" w:type="dxa"/>
          <w:cantSplit/>
          <w:jc w:val="center"/>
        </w:trPr>
        <w:tc>
          <w:tcPr>
            <w:tcW w:w="851" w:type="dxa"/>
            <w:shd w:val="clear" w:color="auto" w:fill="FFFFFF"/>
          </w:tcPr>
          <w:p w14:paraId="311373B1" w14:textId="77777777" w:rsidR="00BE438D" w:rsidRPr="00FD6546" w:rsidRDefault="00BE438D" w:rsidP="00BE438D">
            <w:pPr>
              <w:pStyle w:val="Standard"/>
              <w:numPr>
                <w:ilvl w:val="0"/>
                <w:numId w:val="31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5954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24A17DB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>Możliwość pozycjonowania detektora do zdjęć wiązką poziomą w osi długiej stołu i w osi prostopadłej do osi długiej stołu z wykorzystaniem AEC</w:t>
            </w:r>
          </w:p>
        </w:tc>
        <w:tc>
          <w:tcPr>
            <w:tcW w:w="240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F81FC21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>Tak</w:t>
            </w:r>
          </w:p>
        </w:tc>
        <w:tc>
          <w:tcPr>
            <w:tcW w:w="1701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8B27A72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bCs/>
                <w:color w:val="auto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bCs/>
                <w:color w:val="auto"/>
                <w:sz w:val="22"/>
                <w:szCs w:val="22"/>
              </w:rPr>
              <w:t>Bez punktacji</w:t>
            </w:r>
          </w:p>
        </w:tc>
        <w:tc>
          <w:tcPr>
            <w:tcW w:w="352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32103604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</w:p>
        </w:tc>
      </w:tr>
      <w:tr w:rsidR="00BE438D" w:rsidRPr="00FD6546" w14:paraId="0E51E4AE" w14:textId="77777777" w:rsidTr="001D132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" w:type="dxa"/>
            <w:right w:w="10" w:type="dxa"/>
          </w:tblCellMar>
        </w:tblPrEx>
        <w:trPr>
          <w:gridAfter w:val="1"/>
          <w:wAfter w:w="15" w:type="dxa"/>
          <w:cantSplit/>
          <w:jc w:val="center"/>
        </w:trPr>
        <w:tc>
          <w:tcPr>
            <w:tcW w:w="851" w:type="dxa"/>
            <w:shd w:val="clear" w:color="auto" w:fill="FFFFFF"/>
          </w:tcPr>
          <w:p w14:paraId="7C01BA4E" w14:textId="77777777" w:rsidR="00BE438D" w:rsidRPr="00FD6546" w:rsidRDefault="00BE438D" w:rsidP="00BE438D">
            <w:pPr>
              <w:pStyle w:val="Standard"/>
              <w:numPr>
                <w:ilvl w:val="0"/>
                <w:numId w:val="31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5954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9554B74" w14:textId="403DF876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>Zakres ruchu wzdłużnego kolumny statywu min. 550</w:t>
            </w:r>
            <w:r w:rsidR="00757F24"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>cm</w:t>
            </w:r>
          </w:p>
        </w:tc>
        <w:tc>
          <w:tcPr>
            <w:tcW w:w="240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83C8A92" w14:textId="19DA2380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>Tak</w:t>
            </w:r>
            <w:r w:rsidR="00330C2F">
              <w:rPr>
                <w:rFonts w:asciiTheme="minorHAnsi" w:hAnsiTheme="minorHAnsi" w:cstheme="minorHAnsi"/>
                <w:sz w:val="22"/>
                <w:szCs w:val="22"/>
              </w:rPr>
              <w:t>, podać</w:t>
            </w:r>
          </w:p>
        </w:tc>
        <w:tc>
          <w:tcPr>
            <w:tcW w:w="1701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59CA5F5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bCs/>
                <w:color w:val="auto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bCs/>
                <w:color w:val="auto"/>
                <w:sz w:val="22"/>
                <w:szCs w:val="22"/>
              </w:rPr>
              <w:t>Bez punktacji</w:t>
            </w:r>
          </w:p>
        </w:tc>
        <w:tc>
          <w:tcPr>
            <w:tcW w:w="352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35977435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</w:p>
        </w:tc>
      </w:tr>
      <w:tr w:rsidR="00BE438D" w:rsidRPr="00FD6546" w14:paraId="2DE32C87" w14:textId="77777777" w:rsidTr="001D132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" w:type="dxa"/>
            <w:right w:w="10" w:type="dxa"/>
          </w:tblCellMar>
        </w:tblPrEx>
        <w:trPr>
          <w:gridAfter w:val="1"/>
          <w:wAfter w:w="15" w:type="dxa"/>
          <w:cantSplit/>
          <w:jc w:val="center"/>
        </w:trPr>
        <w:tc>
          <w:tcPr>
            <w:tcW w:w="851" w:type="dxa"/>
            <w:shd w:val="clear" w:color="auto" w:fill="FFFFFF"/>
          </w:tcPr>
          <w:p w14:paraId="76BEAF5D" w14:textId="77777777" w:rsidR="00BE438D" w:rsidRPr="00FD6546" w:rsidRDefault="00BE438D" w:rsidP="00BE438D">
            <w:pPr>
              <w:pStyle w:val="Standard"/>
              <w:numPr>
                <w:ilvl w:val="0"/>
                <w:numId w:val="31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5954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C5A7FEB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>Minimalna odległość środka detektora od podłogi dla promienia poziomego</w:t>
            </w:r>
          </w:p>
        </w:tc>
        <w:tc>
          <w:tcPr>
            <w:tcW w:w="240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6EA1B0A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 xml:space="preserve">≤ </w:t>
            </w:r>
            <w:smartTag w:uri="urn:schemas-microsoft-com:office:smarttags" w:element="metricconverter">
              <w:smartTagPr>
                <w:attr w:name="ProductID" w:val="35 cm"/>
              </w:smartTagPr>
              <w:r w:rsidRPr="00FD6546">
                <w:rPr>
                  <w:rFonts w:asciiTheme="minorHAnsi" w:hAnsiTheme="minorHAnsi" w:cstheme="minorHAnsi"/>
                  <w:sz w:val="22"/>
                  <w:szCs w:val="22"/>
                </w:rPr>
                <w:t>35 cm</w:t>
              </w:r>
            </w:smartTag>
            <w:r w:rsidRPr="00FD6546">
              <w:rPr>
                <w:rFonts w:asciiTheme="minorHAnsi" w:hAnsiTheme="minorHAnsi" w:cstheme="minorHAnsi"/>
                <w:sz w:val="22"/>
                <w:szCs w:val="22"/>
              </w:rPr>
              <w:t>, podać</w:t>
            </w:r>
          </w:p>
        </w:tc>
        <w:tc>
          <w:tcPr>
            <w:tcW w:w="1701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E1BF8BE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bCs/>
                <w:color w:val="auto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bCs/>
                <w:color w:val="auto"/>
                <w:sz w:val="22"/>
                <w:szCs w:val="22"/>
              </w:rPr>
              <w:t>Bez punktacji</w:t>
            </w:r>
          </w:p>
        </w:tc>
        <w:tc>
          <w:tcPr>
            <w:tcW w:w="352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72226E02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</w:p>
        </w:tc>
      </w:tr>
      <w:tr w:rsidR="00BE438D" w:rsidRPr="00FD6546" w14:paraId="6EAE8DC0" w14:textId="77777777" w:rsidTr="001D132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" w:type="dxa"/>
            <w:right w:w="10" w:type="dxa"/>
          </w:tblCellMar>
        </w:tblPrEx>
        <w:trPr>
          <w:gridAfter w:val="1"/>
          <w:wAfter w:w="15" w:type="dxa"/>
          <w:cantSplit/>
          <w:jc w:val="center"/>
        </w:trPr>
        <w:tc>
          <w:tcPr>
            <w:tcW w:w="851" w:type="dxa"/>
            <w:shd w:val="clear" w:color="auto" w:fill="FFFFFF"/>
          </w:tcPr>
          <w:p w14:paraId="7F2FFCCC" w14:textId="77777777" w:rsidR="00BE438D" w:rsidRPr="00FD6546" w:rsidRDefault="00BE438D" w:rsidP="00BE438D">
            <w:pPr>
              <w:pStyle w:val="Standard"/>
              <w:numPr>
                <w:ilvl w:val="0"/>
                <w:numId w:val="31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5954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F02226E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>Maksymalna odległość środka detektora od podłogi dla promienia poziomego</w:t>
            </w:r>
          </w:p>
        </w:tc>
        <w:tc>
          <w:tcPr>
            <w:tcW w:w="240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FEFCDC6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 xml:space="preserve">≥ </w:t>
            </w:r>
            <w:smartTag w:uri="urn:schemas-microsoft-com:office:smarttags" w:element="metricconverter">
              <w:smartTagPr>
                <w:attr w:name="ProductID" w:val="185 cm"/>
              </w:smartTagPr>
              <w:r w:rsidRPr="00FD6546">
                <w:rPr>
                  <w:rFonts w:asciiTheme="minorHAnsi" w:hAnsiTheme="minorHAnsi" w:cstheme="minorHAnsi"/>
                  <w:sz w:val="22"/>
                  <w:szCs w:val="22"/>
                </w:rPr>
                <w:t>185 cm</w:t>
              </w:r>
            </w:smartTag>
            <w:r w:rsidRPr="00FD6546">
              <w:rPr>
                <w:rFonts w:asciiTheme="minorHAnsi" w:hAnsiTheme="minorHAnsi" w:cstheme="minorHAnsi"/>
                <w:sz w:val="22"/>
                <w:szCs w:val="22"/>
              </w:rPr>
              <w:t>, podać</w:t>
            </w:r>
          </w:p>
        </w:tc>
        <w:tc>
          <w:tcPr>
            <w:tcW w:w="1701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DB5E97D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bCs/>
                <w:color w:val="auto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bCs/>
                <w:color w:val="auto"/>
                <w:sz w:val="22"/>
                <w:szCs w:val="22"/>
              </w:rPr>
              <w:t>Bez punktacji</w:t>
            </w:r>
          </w:p>
        </w:tc>
        <w:tc>
          <w:tcPr>
            <w:tcW w:w="352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76CB41F7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</w:p>
        </w:tc>
      </w:tr>
      <w:tr w:rsidR="00BE438D" w:rsidRPr="00FD6546" w14:paraId="2814E252" w14:textId="77777777" w:rsidTr="001D132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" w:type="dxa"/>
            <w:right w:w="10" w:type="dxa"/>
          </w:tblCellMar>
        </w:tblPrEx>
        <w:trPr>
          <w:gridAfter w:val="1"/>
          <w:wAfter w:w="15" w:type="dxa"/>
          <w:cantSplit/>
          <w:jc w:val="center"/>
        </w:trPr>
        <w:tc>
          <w:tcPr>
            <w:tcW w:w="851" w:type="dxa"/>
            <w:shd w:val="clear" w:color="auto" w:fill="FFFFFF"/>
          </w:tcPr>
          <w:p w14:paraId="3980E3AE" w14:textId="77777777" w:rsidR="00BE438D" w:rsidRPr="00FD6546" w:rsidRDefault="00BE438D" w:rsidP="00BE438D">
            <w:pPr>
              <w:pStyle w:val="Standard"/>
              <w:numPr>
                <w:ilvl w:val="0"/>
                <w:numId w:val="31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5954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0AB5777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>Zmotoryzowany i ręczny przesuw detektora w pionie</w:t>
            </w:r>
          </w:p>
        </w:tc>
        <w:tc>
          <w:tcPr>
            <w:tcW w:w="240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8472E1E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>Tak</w:t>
            </w:r>
          </w:p>
        </w:tc>
        <w:tc>
          <w:tcPr>
            <w:tcW w:w="1701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DC13674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color w:val="auto"/>
                <w:sz w:val="22"/>
                <w:szCs w:val="22"/>
              </w:rPr>
              <w:t>Bez punktacji</w:t>
            </w:r>
          </w:p>
        </w:tc>
        <w:tc>
          <w:tcPr>
            <w:tcW w:w="352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4852B5CA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</w:p>
        </w:tc>
      </w:tr>
      <w:tr w:rsidR="00BE438D" w:rsidRPr="00FD6546" w14:paraId="6BED4249" w14:textId="77777777" w:rsidTr="001D132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" w:type="dxa"/>
            <w:right w:w="10" w:type="dxa"/>
          </w:tblCellMar>
        </w:tblPrEx>
        <w:trPr>
          <w:gridAfter w:val="1"/>
          <w:wAfter w:w="15" w:type="dxa"/>
          <w:cantSplit/>
          <w:jc w:val="center"/>
        </w:trPr>
        <w:tc>
          <w:tcPr>
            <w:tcW w:w="851" w:type="dxa"/>
            <w:shd w:val="clear" w:color="auto" w:fill="FFFFFF"/>
          </w:tcPr>
          <w:p w14:paraId="443B38C2" w14:textId="77777777" w:rsidR="00BE438D" w:rsidRPr="00FD6546" w:rsidRDefault="00BE438D" w:rsidP="00BE438D">
            <w:pPr>
              <w:pStyle w:val="Standard"/>
              <w:numPr>
                <w:ilvl w:val="0"/>
                <w:numId w:val="31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5954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EFD4391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 xml:space="preserve">Zmotoryzowany i ręczny </w:t>
            </w:r>
            <w:proofErr w:type="gramStart"/>
            <w:r w:rsidRPr="00FD6546">
              <w:rPr>
                <w:rFonts w:asciiTheme="minorHAnsi" w:hAnsiTheme="minorHAnsi" w:cstheme="minorHAnsi"/>
                <w:sz w:val="22"/>
                <w:szCs w:val="22"/>
              </w:rPr>
              <w:t>przesuw  kolumny</w:t>
            </w:r>
            <w:proofErr w:type="gramEnd"/>
            <w:r w:rsidRPr="00FD6546">
              <w:rPr>
                <w:rFonts w:asciiTheme="minorHAnsi" w:hAnsiTheme="minorHAnsi" w:cstheme="minorHAnsi"/>
                <w:sz w:val="22"/>
                <w:szCs w:val="22"/>
              </w:rPr>
              <w:t xml:space="preserve"> statywu w poziomie</w:t>
            </w:r>
          </w:p>
        </w:tc>
        <w:tc>
          <w:tcPr>
            <w:tcW w:w="240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515EA64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>Tak</w:t>
            </w:r>
          </w:p>
        </w:tc>
        <w:tc>
          <w:tcPr>
            <w:tcW w:w="1701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4CDDA90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color w:val="auto"/>
                <w:sz w:val="22"/>
                <w:szCs w:val="22"/>
              </w:rPr>
              <w:t>Bez punktacji</w:t>
            </w:r>
          </w:p>
        </w:tc>
        <w:tc>
          <w:tcPr>
            <w:tcW w:w="352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1846B728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</w:p>
        </w:tc>
      </w:tr>
      <w:tr w:rsidR="00BE438D" w:rsidRPr="00FD6546" w14:paraId="7CDEE80B" w14:textId="77777777" w:rsidTr="001D132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" w:type="dxa"/>
            <w:right w:w="10" w:type="dxa"/>
          </w:tblCellMar>
        </w:tblPrEx>
        <w:trPr>
          <w:gridAfter w:val="1"/>
          <w:wAfter w:w="15" w:type="dxa"/>
          <w:cantSplit/>
          <w:jc w:val="center"/>
        </w:trPr>
        <w:tc>
          <w:tcPr>
            <w:tcW w:w="851" w:type="dxa"/>
            <w:shd w:val="clear" w:color="auto" w:fill="FFFFFF"/>
          </w:tcPr>
          <w:p w14:paraId="0814D2AC" w14:textId="77777777" w:rsidR="00BE438D" w:rsidRPr="00FD6546" w:rsidRDefault="00BE438D" w:rsidP="00BE438D">
            <w:pPr>
              <w:pStyle w:val="Standard"/>
              <w:numPr>
                <w:ilvl w:val="0"/>
                <w:numId w:val="31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5954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1E2D68B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 xml:space="preserve">Możliwość pozycjonowania statywu z zabudowanym detektorem równolegle i skośnie ( </w:t>
            </w:r>
            <w:proofErr w:type="gramStart"/>
            <w:r w:rsidRPr="00FD6546">
              <w:rPr>
                <w:rFonts w:asciiTheme="minorHAnsi" w:hAnsiTheme="minorHAnsi" w:cstheme="minorHAnsi"/>
                <w:sz w:val="22"/>
                <w:szCs w:val="22"/>
              </w:rPr>
              <w:t>min. + 45º /  - 23º )  do</w:t>
            </w:r>
            <w:proofErr w:type="gramEnd"/>
            <w:r w:rsidRPr="00FD6546">
              <w:rPr>
                <w:rFonts w:asciiTheme="minorHAnsi" w:hAnsiTheme="minorHAnsi" w:cstheme="minorHAnsi"/>
                <w:sz w:val="22"/>
                <w:szCs w:val="22"/>
              </w:rPr>
              <w:t xml:space="preserve"> krawędzi bocznej stołu RTG, przy dłuższej krawędzi blatu stołu do projekcji bocznych promieniem poziomym w całym zakresie długości blatu</w:t>
            </w:r>
          </w:p>
        </w:tc>
        <w:tc>
          <w:tcPr>
            <w:tcW w:w="240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64D65F8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>Tak, podać</w:t>
            </w:r>
          </w:p>
        </w:tc>
        <w:tc>
          <w:tcPr>
            <w:tcW w:w="1701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24D9BE8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 xml:space="preserve">Bez </w:t>
            </w:r>
            <w:r w:rsidRPr="00FD6546">
              <w:rPr>
                <w:rFonts w:asciiTheme="minorHAnsi" w:hAnsiTheme="minorHAnsi" w:cstheme="minorHAnsi"/>
                <w:bCs/>
                <w:color w:val="auto"/>
                <w:sz w:val="22"/>
                <w:szCs w:val="22"/>
                <w:lang w:eastAsia="ar-SA" w:bidi="ar-SA"/>
              </w:rPr>
              <w:t>punktacji</w:t>
            </w:r>
          </w:p>
        </w:tc>
        <w:tc>
          <w:tcPr>
            <w:tcW w:w="352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6662F1B0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BE438D" w:rsidRPr="00FD6546" w14:paraId="3DB814FF" w14:textId="77777777" w:rsidTr="001D132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" w:type="dxa"/>
            <w:right w:w="10" w:type="dxa"/>
          </w:tblCellMar>
        </w:tblPrEx>
        <w:trPr>
          <w:gridAfter w:val="1"/>
          <w:wAfter w:w="15" w:type="dxa"/>
          <w:cantSplit/>
          <w:jc w:val="center"/>
        </w:trPr>
        <w:tc>
          <w:tcPr>
            <w:tcW w:w="851" w:type="dxa"/>
            <w:shd w:val="clear" w:color="auto" w:fill="FFFFFF"/>
          </w:tcPr>
          <w:p w14:paraId="0E78D88C" w14:textId="77777777" w:rsidR="00BE438D" w:rsidRPr="00FD6546" w:rsidRDefault="00BE438D" w:rsidP="00BE438D">
            <w:pPr>
              <w:pStyle w:val="Standard"/>
              <w:numPr>
                <w:ilvl w:val="0"/>
                <w:numId w:val="31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5954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D1831B9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 xml:space="preserve">Możliwość pozycjonowania statywu z zabudowanym detektorem równolegle i skośnie ( </w:t>
            </w:r>
            <w:proofErr w:type="gramStart"/>
            <w:r w:rsidRPr="00FD6546">
              <w:rPr>
                <w:rFonts w:asciiTheme="minorHAnsi" w:hAnsiTheme="minorHAnsi" w:cstheme="minorHAnsi"/>
                <w:sz w:val="22"/>
                <w:szCs w:val="22"/>
              </w:rPr>
              <w:t>min. + 45º /  - 23º )  do</w:t>
            </w:r>
            <w:proofErr w:type="gramEnd"/>
            <w:r w:rsidRPr="00FD6546">
              <w:rPr>
                <w:rFonts w:asciiTheme="minorHAnsi" w:hAnsiTheme="minorHAnsi" w:cstheme="minorHAnsi"/>
                <w:sz w:val="22"/>
                <w:szCs w:val="22"/>
              </w:rPr>
              <w:t xml:space="preserve"> krawędzi bocznej stołu RTG, przy krótszej krawędzi blatu stołu</w:t>
            </w:r>
          </w:p>
        </w:tc>
        <w:tc>
          <w:tcPr>
            <w:tcW w:w="240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4386F42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>Tak, podać</w:t>
            </w:r>
          </w:p>
        </w:tc>
        <w:tc>
          <w:tcPr>
            <w:tcW w:w="1701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41103C6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 xml:space="preserve">Bez </w:t>
            </w:r>
            <w:r w:rsidRPr="00FD6546">
              <w:rPr>
                <w:rFonts w:asciiTheme="minorHAnsi" w:hAnsiTheme="minorHAnsi" w:cstheme="minorHAnsi"/>
                <w:bCs/>
                <w:color w:val="auto"/>
                <w:sz w:val="22"/>
                <w:szCs w:val="22"/>
                <w:lang w:eastAsia="ar-SA" w:bidi="ar-SA"/>
              </w:rPr>
              <w:t>punktacji</w:t>
            </w:r>
          </w:p>
        </w:tc>
        <w:tc>
          <w:tcPr>
            <w:tcW w:w="352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bottom"/>
          </w:tcPr>
          <w:p w14:paraId="4BCACA1A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BE438D" w:rsidRPr="00FD6546" w14:paraId="6B7B7F31" w14:textId="77777777" w:rsidTr="001D132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" w:type="dxa"/>
            <w:right w:w="10" w:type="dxa"/>
          </w:tblCellMar>
        </w:tblPrEx>
        <w:trPr>
          <w:gridAfter w:val="1"/>
          <w:wAfter w:w="15" w:type="dxa"/>
          <w:cantSplit/>
          <w:jc w:val="center"/>
        </w:trPr>
        <w:tc>
          <w:tcPr>
            <w:tcW w:w="851" w:type="dxa"/>
            <w:shd w:val="clear" w:color="auto" w:fill="FFFFFF"/>
          </w:tcPr>
          <w:p w14:paraId="5A0A5466" w14:textId="77777777" w:rsidR="00BE438D" w:rsidRPr="00FD6546" w:rsidRDefault="00BE438D" w:rsidP="00BE438D">
            <w:pPr>
              <w:pStyle w:val="Standard"/>
              <w:numPr>
                <w:ilvl w:val="0"/>
                <w:numId w:val="31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5954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bottom"/>
          </w:tcPr>
          <w:p w14:paraId="5954BE1F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>Zmotoryzowane pochylenie detektora do pozycji poziomej, możliwość wykonania zdjęć wiązką pionową góra - dół i ukośną w zakresie min - 20° / + 90° "</w:t>
            </w:r>
          </w:p>
        </w:tc>
        <w:tc>
          <w:tcPr>
            <w:tcW w:w="240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30E88C6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>Tak, podać</w:t>
            </w:r>
          </w:p>
        </w:tc>
        <w:tc>
          <w:tcPr>
            <w:tcW w:w="1701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FA1E1C7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 xml:space="preserve">Bez </w:t>
            </w:r>
            <w:r w:rsidRPr="00FD6546">
              <w:rPr>
                <w:rFonts w:asciiTheme="minorHAnsi" w:hAnsiTheme="minorHAnsi" w:cstheme="minorHAnsi"/>
                <w:bCs/>
                <w:color w:val="auto"/>
                <w:sz w:val="22"/>
                <w:szCs w:val="22"/>
                <w:lang w:eastAsia="ar-SA" w:bidi="ar-SA"/>
              </w:rPr>
              <w:t>punktacji</w:t>
            </w:r>
          </w:p>
        </w:tc>
        <w:tc>
          <w:tcPr>
            <w:tcW w:w="352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005F84EF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BE438D" w:rsidRPr="00FD6546" w14:paraId="10043D07" w14:textId="77777777" w:rsidTr="001D132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" w:type="dxa"/>
            <w:right w:w="10" w:type="dxa"/>
          </w:tblCellMar>
        </w:tblPrEx>
        <w:trPr>
          <w:gridAfter w:val="1"/>
          <w:wAfter w:w="15" w:type="dxa"/>
          <w:cantSplit/>
          <w:jc w:val="center"/>
        </w:trPr>
        <w:tc>
          <w:tcPr>
            <w:tcW w:w="851" w:type="dxa"/>
            <w:shd w:val="clear" w:color="auto" w:fill="FFFFFF"/>
          </w:tcPr>
          <w:p w14:paraId="7BCB67BF" w14:textId="77777777" w:rsidR="00BE438D" w:rsidRPr="00FD6546" w:rsidRDefault="00BE438D" w:rsidP="00BE438D">
            <w:pPr>
              <w:pStyle w:val="Standard"/>
              <w:numPr>
                <w:ilvl w:val="0"/>
                <w:numId w:val="31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5954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bottom"/>
          </w:tcPr>
          <w:p w14:paraId="4557F6A8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>Możliwość wykonywania zdjęć wiązką - promieniem skośnym</w:t>
            </w:r>
          </w:p>
        </w:tc>
        <w:tc>
          <w:tcPr>
            <w:tcW w:w="240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A9E7700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>Tak</w:t>
            </w:r>
          </w:p>
        </w:tc>
        <w:tc>
          <w:tcPr>
            <w:tcW w:w="1701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C483164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 xml:space="preserve">Bez </w:t>
            </w:r>
            <w:r w:rsidRPr="00FD6546">
              <w:rPr>
                <w:rFonts w:asciiTheme="minorHAnsi" w:hAnsiTheme="minorHAnsi" w:cstheme="minorHAnsi"/>
                <w:bCs/>
                <w:color w:val="auto"/>
                <w:sz w:val="22"/>
                <w:szCs w:val="22"/>
                <w:lang w:eastAsia="ar-SA" w:bidi="ar-SA"/>
              </w:rPr>
              <w:t>punktacji</w:t>
            </w:r>
          </w:p>
        </w:tc>
        <w:tc>
          <w:tcPr>
            <w:tcW w:w="352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489B7C81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BE438D" w:rsidRPr="00FD6546" w14:paraId="02F6489E" w14:textId="77777777" w:rsidTr="001D132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" w:type="dxa"/>
            <w:right w:w="10" w:type="dxa"/>
          </w:tblCellMar>
        </w:tblPrEx>
        <w:trPr>
          <w:gridAfter w:val="1"/>
          <w:wAfter w:w="15" w:type="dxa"/>
          <w:cantSplit/>
          <w:jc w:val="center"/>
        </w:trPr>
        <w:tc>
          <w:tcPr>
            <w:tcW w:w="851" w:type="dxa"/>
            <w:shd w:val="clear" w:color="auto" w:fill="FFFFFF"/>
          </w:tcPr>
          <w:p w14:paraId="0DA5F90F" w14:textId="77777777" w:rsidR="00BE438D" w:rsidRPr="00FD6546" w:rsidRDefault="00BE438D" w:rsidP="00BE438D">
            <w:pPr>
              <w:pStyle w:val="Standard"/>
              <w:numPr>
                <w:ilvl w:val="0"/>
                <w:numId w:val="31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5954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bottom"/>
          </w:tcPr>
          <w:p w14:paraId="33505AD0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>Funkcja przywołania detektora do pozycji lampy przy promieniu prostopadłym i skośnym</w:t>
            </w:r>
          </w:p>
        </w:tc>
        <w:tc>
          <w:tcPr>
            <w:tcW w:w="240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CB8B767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>Tak</w:t>
            </w:r>
          </w:p>
        </w:tc>
        <w:tc>
          <w:tcPr>
            <w:tcW w:w="1701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560BC17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 xml:space="preserve">Bez </w:t>
            </w:r>
            <w:r w:rsidRPr="00FD6546">
              <w:rPr>
                <w:rFonts w:asciiTheme="minorHAnsi" w:hAnsiTheme="minorHAnsi" w:cstheme="minorHAnsi"/>
                <w:bCs/>
                <w:color w:val="auto"/>
                <w:sz w:val="22"/>
                <w:szCs w:val="22"/>
                <w:lang w:eastAsia="ar-SA" w:bidi="ar-SA"/>
              </w:rPr>
              <w:t>punktacji</w:t>
            </w:r>
          </w:p>
        </w:tc>
        <w:tc>
          <w:tcPr>
            <w:tcW w:w="352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2B1C97BF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BE438D" w:rsidRPr="00FD6546" w14:paraId="03691818" w14:textId="77777777" w:rsidTr="001D132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" w:type="dxa"/>
            <w:right w:w="10" w:type="dxa"/>
          </w:tblCellMar>
        </w:tblPrEx>
        <w:trPr>
          <w:gridAfter w:val="1"/>
          <w:wAfter w:w="15" w:type="dxa"/>
          <w:cantSplit/>
          <w:jc w:val="center"/>
        </w:trPr>
        <w:tc>
          <w:tcPr>
            <w:tcW w:w="851" w:type="dxa"/>
            <w:shd w:val="clear" w:color="auto" w:fill="FFFFFF"/>
          </w:tcPr>
          <w:p w14:paraId="3D4C7ACA" w14:textId="77777777" w:rsidR="00BE438D" w:rsidRPr="00FD6546" w:rsidRDefault="00BE438D" w:rsidP="00BE438D">
            <w:pPr>
              <w:pStyle w:val="Standard"/>
              <w:numPr>
                <w:ilvl w:val="0"/>
                <w:numId w:val="31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5954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A0F635D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 xml:space="preserve">Wyjmowana bez użycia narzędzi kratka </w:t>
            </w:r>
            <w:proofErr w:type="spellStart"/>
            <w:r w:rsidRPr="00FD6546">
              <w:rPr>
                <w:rFonts w:asciiTheme="minorHAnsi" w:hAnsiTheme="minorHAnsi" w:cstheme="minorHAnsi"/>
                <w:sz w:val="22"/>
                <w:szCs w:val="22"/>
              </w:rPr>
              <w:t>przeciwrozproszeniowa</w:t>
            </w:r>
            <w:proofErr w:type="spellEnd"/>
            <w:r w:rsidRPr="00FD6546"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</w:p>
        </w:tc>
        <w:tc>
          <w:tcPr>
            <w:tcW w:w="240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B63B84E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>Tak</w:t>
            </w:r>
          </w:p>
        </w:tc>
        <w:tc>
          <w:tcPr>
            <w:tcW w:w="1701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BA27A27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 xml:space="preserve">Bez </w:t>
            </w:r>
            <w:r w:rsidRPr="00FD6546">
              <w:rPr>
                <w:rFonts w:asciiTheme="minorHAnsi" w:hAnsiTheme="minorHAnsi" w:cstheme="minorHAnsi"/>
                <w:bCs/>
                <w:color w:val="auto"/>
                <w:sz w:val="22"/>
                <w:szCs w:val="22"/>
                <w:lang w:eastAsia="ar-SA" w:bidi="ar-SA"/>
              </w:rPr>
              <w:t>punktacji</w:t>
            </w:r>
          </w:p>
        </w:tc>
        <w:tc>
          <w:tcPr>
            <w:tcW w:w="352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633500B5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BE438D" w:rsidRPr="00FD6546" w14:paraId="023C069C" w14:textId="77777777" w:rsidTr="00330C2F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" w:type="dxa"/>
            <w:right w:w="10" w:type="dxa"/>
          </w:tblCellMar>
        </w:tblPrEx>
        <w:trPr>
          <w:gridAfter w:val="1"/>
          <w:wAfter w:w="15" w:type="dxa"/>
          <w:cantSplit/>
          <w:trHeight w:val="502"/>
          <w:jc w:val="center"/>
        </w:trPr>
        <w:tc>
          <w:tcPr>
            <w:tcW w:w="851" w:type="dxa"/>
            <w:shd w:val="clear" w:color="auto" w:fill="FFFFFF"/>
          </w:tcPr>
          <w:p w14:paraId="71CDF941" w14:textId="77777777" w:rsidR="00BE438D" w:rsidRPr="00FD6546" w:rsidRDefault="00BE438D" w:rsidP="00BE438D">
            <w:pPr>
              <w:pStyle w:val="Standard"/>
              <w:numPr>
                <w:ilvl w:val="0"/>
                <w:numId w:val="31"/>
              </w:numPr>
              <w:rPr>
                <w:rFonts w:asciiTheme="minorHAnsi" w:hAnsiTheme="minorHAnsi" w:cstheme="minorHAnsi"/>
                <w:bCs/>
                <w:sz w:val="22"/>
                <w:szCs w:val="22"/>
              </w:rPr>
            </w:pPr>
          </w:p>
        </w:tc>
        <w:tc>
          <w:tcPr>
            <w:tcW w:w="5954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5E016B9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bCs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Kratka </w:t>
            </w:r>
            <w:proofErr w:type="spellStart"/>
            <w:r w:rsidRPr="00FD6546">
              <w:rPr>
                <w:rFonts w:asciiTheme="minorHAnsi" w:hAnsiTheme="minorHAnsi" w:cstheme="minorHAnsi"/>
                <w:bCs/>
                <w:sz w:val="22"/>
                <w:szCs w:val="22"/>
              </w:rPr>
              <w:t>przeciwrozproszeniowa</w:t>
            </w:r>
            <w:proofErr w:type="spellEnd"/>
            <w:r w:rsidRPr="00FD6546"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 – oscylacyjna (ruchoma w trakcie ekspozycji)</w:t>
            </w:r>
          </w:p>
        </w:tc>
        <w:tc>
          <w:tcPr>
            <w:tcW w:w="240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28B0F46" w14:textId="77777777" w:rsidR="00BE438D" w:rsidRDefault="00BE438D" w:rsidP="00D646F5">
            <w:pPr>
              <w:pStyle w:val="Standard"/>
              <w:rPr>
                <w:rFonts w:asciiTheme="minorHAnsi" w:hAnsiTheme="minorHAnsi" w:cstheme="minorHAnsi"/>
                <w:bCs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bCs/>
                <w:sz w:val="22"/>
                <w:szCs w:val="22"/>
              </w:rPr>
              <w:t>Tak/Nie</w:t>
            </w:r>
          </w:p>
          <w:p w14:paraId="00D45E19" w14:textId="7BD5AFBE" w:rsidR="001D132D" w:rsidRPr="00FD6546" w:rsidRDefault="001D132D" w:rsidP="00D646F5">
            <w:pPr>
              <w:pStyle w:val="Standard"/>
              <w:rPr>
                <w:rFonts w:asciiTheme="minorHAnsi" w:hAnsiTheme="minorHAnsi" w:cstheme="minorHAnsi"/>
                <w:bCs/>
                <w:sz w:val="22"/>
                <w:szCs w:val="22"/>
              </w:rPr>
            </w:pPr>
            <w:proofErr w:type="gramStart"/>
            <w:r>
              <w:rPr>
                <w:rFonts w:asciiTheme="minorHAnsi" w:hAnsiTheme="minorHAnsi" w:cstheme="minorHAnsi"/>
                <w:sz w:val="22"/>
                <w:szCs w:val="22"/>
              </w:rPr>
              <w:t>podać</w:t>
            </w:r>
            <w:proofErr w:type="gramEnd"/>
          </w:p>
        </w:tc>
        <w:tc>
          <w:tcPr>
            <w:tcW w:w="1701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E2AA2F8" w14:textId="06C8C262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bCs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bCs/>
                <w:sz w:val="22"/>
                <w:szCs w:val="22"/>
              </w:rPr>
              <w:t>Tak</w:t>
            </w:r>
            <w:r w:rsidR="00330C2F"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 </w:t>
            </w:r>
            <w:r w:rsidRPr="00FD6546">
              <w:rPr>
                <w:rFonts w:asciiTheme="minorHAnsi" w:hAnsiTheme="minorHAnsi" w:cstheme="minorHAnsi"/>
                <w:bCs/>
                <w:sz w:val="22"/>
                <w:szCs w:val="22"/>
              </w:rPr>
              <w:t>- 10 pkt,</w:t>
            </w:r>
          </w:p>
          <w:p w14:paraId="74BB05A5" w14:textId="666333D8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bCs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bCs/>
                <w:sz w:val="22"/>
                <w:szCs w:val="22"/>
              </w:rPr>
              <w:t>Nie</w:t>
            </w:r>
            <w:r w:rsidR="00330C2F"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 </w:t>
            </w:r>
            <w:r w:rsidRPr="00FD6546">
              <w:rPr>
                <w:rFonts w:asciiTheme="minorHAnsi" w:hAnsiTheme="minorHAnsi" w:cstheme="minorHAnsi"/>
                <w:bCs/>
                <w:sz w:val="22"/>
                <w:szCs w:val="22"/>
              </w:rPr>
              <w:t>- 0 pkt</w:t>
            </w:r>
          </w:p>
        </w:tc>
        <w:tc>
          <w:tcPr>
            <w:tcW w:w="352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45D47291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bCs/>
                <w:sz w:val="22"/>
                <w:szCs w:val="22"/>
              </w:rPr>
            </w:pPr>
          </w:p>
        </w:tc>
      </w:tr>
      <w:tr w:rsidR="00BE438D" w:rsidRPr="00FD6546" w14:paraId="6E536210" w14:textId="77777777" w:rsidTr="001D132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" w:type="dxa"/>
            <w:right w:w="10" w:type="dxa"/>
          </w:tblCellMar>
        </w:tblPrEx>
        <w:trPr>
          <w:gridAfter w:val="1"/>
          <w:wAfter w:w="15" w:type="dxa"/>
          <w:cantSplit/>
          <w:jc w:val="center"/>
        </w:trPr>
        <w:tc>
          <w:tcPr>
            <w:tcW w:w="851" w:type="dxa"/>
            <w:shd w:val="clear" w:color="auto" w:fill="FFFFFF"/>
          </w:tcPr>
          <w:p w14:paraId="53D651A8" w14:textId="77777777" w:rsidR="00BE438D" w:rsidRPr="00FD6546" w:rsidRDefault="00BE438D" w:rsidP="00BE438D">
            <w:pPr>
              <w:pStyle w:val="Standard"/>
              <w:numPr>
                <w:ilvl w:val="0"/>
                <w:numId w:val="31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5954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bottom"/>
          </w:tcPr>
          <w:p w14:paraId="600782B5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>Zintegrowany z modułem detektora w statywie schowek do przechowywania 2 kratek przeciw rozproszeniowych w momencie gdy nie są używane do ekspozycji</w:t>
            </w:r>
          </w:p>
        </w:tc>
        <w:tc>
          <w:tcPr>
            <w:tcW w:w="240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B2E4115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>Tak</w:t>
            </w:r>
          </w:p>
        </w:tc>
        <w:tc>
          <w:tcPr>
            <w:tcW w:w="1701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883889C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 xml:space="preserve">Bez </w:t>
            </w:r>
            <w:r w:rsidRPr="00FD6546">
              <w:rPr>
                <w:rFonts w:asciiTheme="minorHAnsi" w:hAnsiTheme="minorHAnsi" w:cstheme="minorHAnsi"/>
                <w:bCs/>
                <w:color w:val="auto"/>
                <w:sz w:val="22"/>
                <w:szCs w:val="22"/>
                <w:lang w:eastAsia="ar-SA" w:bidi="ar-SA"/>
              </w:rPr>
              <w:t>punktacji</w:t>
            </w:r>
          </w:p>
        </w:tc>
        <w:tc>
          <w:tcPr>
            <w:tcW w:w="352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491CBB89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BE438D" w:rsidRPr="00FD6546" w14:paraId="610462D6" w14:textId="77777777" w:rsidTr="001D132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" w:type="dxa"/>
            <w:right w:w="10" w:type="dxa"/>
          </w:tblCellMar>
        </w:tblPrEx>
        <w:trPr>
          <w:gridAfter w:val="1"/>
          <w:wAfter w:w="15" w:type="dxa"/>
          <w:cantSplit/>
          <w:jc w:val="center"/>
        </w:trPr>
        <w:tc>
          <w:tcPr>
            <w:tcW w:w="851" w:type="dxa"/>
            <w:shd w:val="clear" w:color="auto" w:fill="FFFFFF"/>
          </w:tcPr>
          <w:p w14:paraId="0FE60437" w14:textId="77777777" w:rsidR="00BE438D" w:rsidRPr="00FD6546" w:rsidRDefault="00BE438D" w:rsidP="00BE438D">
            <w:pPr>
              <w:pStyle w:val="Standard"/>
              <w:numPr>
                <w:ilvl w:val="0"/>
                <w:numId w:val="31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5954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bottom"/>
          </w:tcPr>
          <w:p w14:paraId="063C63F6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 xml:space="preserve">Automatyka </w:t>
            </w:r>
            <w:proofErr w:type="gramStart"/>
            <w:r w:rsidRPr="00FD6546">
              <w:rPr>
                <w:rFonts w:asciiTheme="minorHAnsi" w:hAnsiTheme="minorHAnsi" w:cstheme="minorHAnsi"/>
                <w:sz w:val="22"/>
                <w:szCs w:val="22"/>
              </w:rPr>
              <w:t>AEC  min</w:t>
            </w:r>
            <w:proofErr w:type="gramEnd"/>
            <w:r w:rsidRPr="00FD6546">
              <w:rPr>
                <w:rFonts w:asciiTheme="minorHAnsi" w:hAnsiTheme="minorHAnsi" w:cstheme="minorHAnsi"/>
                <w:sz w:val="22"/>
                <w:szCs w:val="22"/>
              </w:rPr>
              <w:t xml:space="preserve">. 3 komorowa </w:t>
            </w:r>
          </w:p>
        </w:tc>
        <w:tc>
          <w:tcPr>
            <w:tcW w:w="240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5D38DC3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>Tak, podać</w:t>
            </w:r>
          </w:p>
        </w:tc>
        <w:tc>
          <w:tcPr>
            <w:tcW w:w="1701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FF250ED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 xml:space="preserve">Bez </w:t>
            </w:r>
            <w:r w:rsidRPr="00FD6546">
              <w:rPr>
                <w:rFonts w:asciiTheme="minorHAnsi" w:hAnsiTheme="minorHAnsi" w:cstheme="minorHAnsi"/>
                <w:bCs/>
                <w:color w:val="auto"/>
                <w:sz w:val="22"/>
                <w:szCs w:val="22"/>
                <w:lang w:eastAsia="ar-SA" w:bidi="ar-SA"/>
              </w:rPr>
              <w:t>punktacji</w:t>
            </w:r>
          </w:p>
        </w:tc>
        <w:tc>
          <w:tcPr>
            <w:tcW w:w="352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7E175AD4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BE438D" w:rsidRPr="00FD6546" w14:paraId="51E60967" w14:textId="77777777" w:rsidTr="001D132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" w:type="dxa"/>
            <w:right w:w="10" w:type="dxa"/>
          </w:tblCellMar>
        </w:tblPrEx>
        <w:trPr>
          <w:gridAfter w:val="1"/>
          <w:wAfter w:w="15" w:type="dxa"/>
          <w:cantSplit/>
          <w:jc w:val="center"/>
        </w:trPr>
        <w:tc>
          <w:tcPr>
            <w:tcW w:w="851" w:type="dxa"/>
            <w:shd w:val="clear" w:color="auto" w:fill="FFFFFF"/>
          </w:tcPr>
          <w:p w14:paraId="00509445" w14:textId="77777777" w:rsidR="00BE438D" w:rsidRPr="00FD6546" w:rsidRDefault="00BE438D" w:rsidP="00BE438D">
            <w:pPr>
              <w:pStyle w:val="Standard"/>
              <w:numPr>
                <w:ilvl w:val="0"/>
                <w:numId w:val="31"/>
              </w:numPr>
              <w:rPr>
                <w:rFonts w:asciiTheme="minorHAnsi" w:hAnsiTheme="minorHAnsi" w:cstheme="minorHAnsi"/>
                <w:bCs/>
                <w:sz w:val="22"/>
                <w:szCs w:val="22"/>
              </w:rPr>
            </w:pPr>
          </w:p>
        </w:tc>
        <w:tc>
          <w:tcPr>
            <w:tcW w:w="5954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2E54DD74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bCs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Automatyka </w:t>
            </w:r>
            <w:proofErr w:type="gramStart"/>
            <w:r w:rsidRPr="00FD6546">
              <w:rPr>
                <w:rFonts w:asciiTheme="minorHAnsi" w:hAnsiTheme="minorHAnsi" w:cstheme="minorHAnsi"/>
                <w:bCs/>
                <w:sz w:val="22"/>
                <w:szCs w:val="22"/>
              </w:rPr>
              <w:t>AEC  ≥ 5 komór</w:t>
            </w:r>
            <w:proofErr w:type="gramEnd"/>
          </w:p>
        </w:tc>
        <w:tc>
          <w:tcPr>
            <w:tcW w:w="240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34CC6D6" w14:textId="0572B34E" w:rsidR="00BE438D" w:rsidRDefault="00BE438D" w:rsidP="00D646F5">
            <w:pPr>
              <w:pStyle w:val="Standard"/>
              <w:rPr>
                <w:rFonts w:asciiTheme="minorHAnsi" w:hAnsiTheme="minorHAnsi" w:cstheme="minorHAnsi"/>
                <w:bCs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bCs/>
                <w:sz w:val="22"/>
                <w:szCs w:val="22"/>
              </w:rPr>
              <w:t>Tak/Nie</w:t>
            </w:r>
          </w:p>
          <w:p w14:paraId="5C58B5A3" w14:textId="1374DDEE" w:rsidR="001D132D" w:rsidRPr="00FD6546" w:rsidRDefault="001D132D" w:rsidP="00D646F5">
            <w:pPr>
              <w:pStyle w:val="Standard"/>
              <w:rPr>
                <w:rFonts w:asciiTheme="minorHAnsi" w:hAnsiTheme="minorHAnsi" w:cstheme="minorHAnsi"/>
                <w:bCs/>
                <w:sz w:val="22"/>
                <w:szCs w:val="22"/>
              </w:rPr>
            </w:pPr>
            <w:proofErr w:type="gramStart"/>
            <w:r>
              <w:rPr>
                <w:rFonts w:asciiTheme="minorHAnsi" w:hAnsiTheme="minorHAnsi" w:cstheme="minorHAnsi"/>
                <w:sz w:val="22"/>
                <w:szCs w:val="22"/>
              </w:rPr>
              <w:t>podać</w:t>
            </w:r>
            <w:proofErr w:type="gramEnd"/>
          </w:p>
        </w:tc>
        <w:tc>
          <w:tcPr>
            <w:tcW w:w="1701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23D1BD6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bCs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bCs/>
                <w:sz w:val="22"/>
                <w:szCs w:val="22"/>
              </w:rPr>
              <w:t>Tak- 10 pkt,</w:t>
            </w:r>
          </w:p>
          <w:p w14:paraId="0D61B09F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bCs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Nie- 0 pkt </w:t>
            </w:r>
          </w:p>
        </w:tc>
        <w:tc>
          <w:tcPr>
            <w:tcW w:w="352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77C168FF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bCs/>
                <w:sz w:val="22"/>
                <w:szCs w:val="22"/>
              </w:rPr>
            </w:pPr>
          </w:p>
        </w:tc>
      </w:tr>
      <w:tr w:rsidR="00BE438D" w:rsidRPr="00FD6546" w14:paraId="2A3E76F1" w14:textId="77777777" w:rsidTr="001D132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" w:type="dxa"/>
            <w:right w:w="10" w:type="dxa"/>
          </w:tblCellMar>
        </w:tblPrEx>
        <w:trPr>
          <w:gridAfter w:val="1"/>
          <w:wAfter w:w="15" w:type="dxa"/>
          <w:cantSplit/>
          <w:jc w:val="center"/>
        </w:trPr>
        <w:tc>
          <w:tcPr>
            <w:tcW w:w="851" w:type="dxa"/>
            <w:shd w:val="clear" w:color="auto" w:fill="FFFFFF"/>
          </w:tcPr>
          <w:p w14:paraId="01039D8C" w14:textId="77777777" w:rsidR="00BE438D" w:rsidRPr="00FD6546" w:rsidRDefault="00BE438D" w:rsidP="00BE438D">
            <w:pPr>
              <w:pStyle w:val="Standard"/>
              <w:numPr>
                <w:ilvl w:val="0"/>
                <w:numId w:val="31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5954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bottom"/>
          </w:tcPr>
          <w:p w14:paraId="02BFB145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 xml:space="preserve">Maksymalna dopuszczalna masa obciążenia modułu detektora statywu w pozycji poziomej </w:t>
            </w:r>
          </w:p>
        </w:tc>
        <w:tc>
          <w:tcPr>
            <w:tcW w:w="240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F005A65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 xml:space="preserve">≥ </w:t>
            </w:r>
            <w:smartTag w:uri="urn:schemas-microsoft-com:office:smarttags" w:element="metricconverter">
              <w:smartTagPr>
                <w:attr w:name="ProductID" w:val="30 kg"/>
              </w:smartTagPr>
              <w:r w:rsidRPr="00FD6546">
                <w:rPr>
                  <w:rFonts w:asciiTheme="minorHAnsi" w:hAnsiTheme="minorHAnsi" w:cstheme="minorHAnsi"/>
                  <w:sz w:val="22"/>
                  <w:szCs w:val="22"/>
                </w:rPr>
                <w:t>30 kg</w:t>
              </w:r>
            </w:smartTag>
            <w:r w:rsidRPr="00FD6546">
              <w:rPr>
                <w:rFonts w:asciiTheme="minorHAnsi" w:hAnsiTheme="minorHAnsi" w:cstheme="minorHAnsi"/>
                <w:sz w:val="22"/>
                <w:szCs w:val="22"/>
              </w:rPr>
              <w:t>, podać</w:t>
            </w:r>
          </w:p>
        </w:tc>
        <w:tc>
          <w:tcPr>
            <w:tcW w:w="1701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B9887C1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 xml:space="preserve">Bez </w:t>
            </w:r>
            <w:r w:rsidRPr="00FD6546">
              <w:rPr>
                <w:rFonts w:asciiTheme="minorHAnsi" w:hAnsiTheme="minorHAnsi" w:cstheme="minorHAnsi"/>
                <w:bCs/>
                <w:color w:val="auto"/>
                <w:sz w:val="22"/>
                <w:szCs w:val="22"/>
                <w:lang w:eastAsia="ar-SA" w:bidi="ar-SA"/>
              </w:rPr>
              <w:t>punktacji</w:t>
            </w:r>
          </w:p>
        </w:tc>
        <w:tc>
          <w:tcPr>
            <w:tcW w:w="352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459CC500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BE438D" w:rsidRPr="00FD6546" w14:paraId="223781A4" w14:textId="77777777" w:rsidTr="001D132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" w:type="dxa"/>
            <w:right w:w="10" w:type="dxa"/>
          </w:tblCellMar>
        </w:tblPrEx>
        <w:trPr>
          <w:gridAfter w:val="1"/>
          <w:wAfter w:w="15" w:type="dxa"/>
          <w:cantSplit/>
          <w:jc w:val="center"/>
        </w:trPr>
        <w:tc>
          <w:tcPr>
            <w:tcW w:w="851" w:type="dxa"/>
            <w:shd w:val="clear" w:color="auto" w:fill="FFFFFF"/>
          </w:tcPr>
          <w:p w14:paraId="3965C6EE" w14:textId="77777777" w:rsidR="00BE438D" w:rsidRPr="00FD6546" w:rsidRDefault="00BE438D" w:rsidP="00BE438D">
            <w:pPr>
              <w:pStyle w:val="Standard"/>
              <w:numPr>
                <w:ilvl w:val="0"/>
                <w:numId w:val="31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5954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bottom"/>
          </w:tcPr>
          <w:p w14:paraId="108D67F7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>Uchwyt do pozycjonowania pacjenta w trakcie wykonywania zdjęć klatki piersiowej w projekcji bocznej</w:t>
            </w:r>
          </w:p>
        </w:tc>
        <w:tc>
          <w:tcPr>
            <w:tcW w:w="240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BDA177E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>Tak</w:t>
            </w:r>
          </w:p>
        </w:tc>
        <w:tc>
          <w:tcPr>
            <w:tcW w:w="1701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8C40F6C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 xml:space="preserve">Bez </w:t>
            </w:r>
            <w:r w:rsidRPr="00FD6546">
              <w:rPr>
                <w:rFonts w:asciiTheme="minorHAnsi" w:hAnsiTheme="minorHAnsi" w:cstheme="minorHAnsi"/>
                <w:bCs/>
                <w:color w:val="auto"/>
                <w:sz w:val="22"/>
                <w:szCs w:val="22"/>
                <w:lang w:eastAsia="ar-SA" w:bidi="ar-SA"/>
              </w:rPr>
              <w:t>punktacji</w:t>
            </w:r>
          </w:p>
        </w:tc>
        <w:tc>
          <w:tcPr>
            <w:tcW w:w="352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34906320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BE438D" w:rsidRPr="00FD6546" w14:paraId="31304892" w14:textId="77777777" w:rsidTr="001D132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" w:type="dxa"/>
            <w:right w:w="10" w:type="dxa"/>
          </w:tblCellMar>
        </w:tblPrEx>
        <w:trPr>
          <w:gridAfter w:val="1"/>
          <w:wAfter w:w="15" w:type="dxa"/>
          <w:cantSplit/>
          <w:jc w:val="center"/>
        </w:trPr>
        <w:tc>
          <w:tcPr>
            <w:tcW w:w="851" w:type="dxa"/>
            <w:shd w:val="clear" w:color="auto" w:fill="FFFFFF"/>
          </w:tcPr>
          <w:p w14:paraId="46754133" w14:textId="77777777" w:rsidR="00BE438D" w:rsidRPr="00FD6546" w:rsidRDefault="00BE438D" w:rsidP="00BE438D">
            <w:pPr>
              <w:pStyle w:val="Standard"/>
              <w:numPr>
                <w:ilvl w:val="0"/>
                <w:numId w:val="31"/>
              </w:numPr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</w:p>
        </w:tc>
        <w:tc>
          <w:tcPr>
            <w:tcW w:w="5954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B532C74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color w:val="auto"/>
                <w:sz w:val="22"/>
                <w:szCs w:val="22"/>
              </w:rPr>
              <w:t xml:space="preserve">Współczynnik pochłaniania blatu stojaka przy 100 </w:t>
            </w:r>
            <w:proofErr w:type="spellStart"/>
            <w:r w:rsidRPr="00FD6546">
              <w:rPr>
                <w:rFonts w:asciiTheme="minorHAnsi" w:hAnsiTheme="minorHAnsi" w:cstheme="minorHAnsi"/>
                <w:color w:val="auto"/>
                <w:sz w:val="22"/>
                <w:szCs w:val="22"/>
              </w:rPr>
              <w:t>kV</w:t>
            </w:r>
            <w:proofErr w:type="spellEnd"/>
            <w:r w:rsidRPr="00FD6546">
              <w:rPr>
                <w:rFonts w:asciiTheme="minorHAnsi" w:hAnsiTheme="minorHAnsi" w:cstheme="minorHAnsi"/>
                <w:color w:val="auto"/>
                <w:sz w:val="22"/>
                <w:szCs w:val="22"/>
              </w:rPr>
              <w:t>.</w:t>
            </w:r>
          </w:p>
        </w:tc>
        <w:tc>
          <w:tcPr>
            <w:tcW w:w="240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0DD1955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color w:val="auto"/>
                <w:sz w:val="22"/>
                <w:szCs w:val="22"/>
              </w:rPr>
              <w:t xml:space="preserve">≤ </w:t>
            </w:r>
            <w:smartTag w:uri="urn:schemas-microsoft-com:office:smarttags" w:element="metricconverter">
              <w:smartTagPr>
                <w:attr w:name="ProductID" w:val="0,65 mm"/>
              </w:smartTagPr>
              <w:r w:rsidRPr="00FD6546">
                <w:rPr>
                  <w:rFonts w:asciiTheme="minorHAnsi" w:hAnsiTheme="minorHAnsi" w:cstheme="minorHAnsi"/>
                  <w:color w:val="auto"/>
                  <w:sz w:val="22"/>
                  <w:szCs w:val="22"/>
                </w:rPr>
                <w:t>0,65 mm</w:t>
              </w:r>
            </w:smartTag>
            <w:r w:rsidRPr="00FD6546">
              <w:rPr>
                <w:rFonts w:asciiTheme="minorHAnsi" w:hAnsiTheme="minorHAnsi" w:cstheme="minorHAnsi"/>
                <w:color w:val="auto"/>
                <w:sz w:val="22"/>
                <w:szCs w:val="22"/>
              </w:rPr>
              <w:t xml:space="preserve"> Al, podać </w:t>
            </w:r>
          </w:p>
        </w:tc>
        <w:tc>
          <w:tcPr>
            <w:tcW w:w="1701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D21BEC1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color w:val="auto"/>
                <w:sz w:val="22"/>
                <w:szCs w:val="22"/>
              </w:rPr>
              <w:t xml:space="preserve">Bez </w:t>
            </w:r>
            <w:r w:rsidRPr="00FD6546">
              <w:rPr>
                <w:rFonts w:asciiTheme="minorHAnsi" w:hAnsiTheme="minorHAnsi" w:cstheme="minorHAnsi"/>
                <w:bCs/>
                <w:color w:val="auto"/>
                <w:sz w:val="22"/>
                <w:szCs w:val="22"/>
                <w:lang w:eastAsia="ar-SA" w:bidi="ar-SA"/>
              </w:rPr>
              <w:t>punktacji</w:t>
            </w:r>
          </w:p>
        </w:tc>
        <w:tc>
          <w:tcPr>
            <w:tcW w:w="352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329FA2AB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</w:p>
        </w:tc>
      </w:tr>
      <w:tr w:rsidR="00BE438D" w:rsidRPr="00FD6546" w14:paraId="503F03CA" w14:textId="77777777" w:rsidTr="001D132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" w:type="dxa"/>
            <w:right w:w="10" w:type="dxa"/>
          </w:tblCellMar>
        </w:tblPrEx>
        <w:trPr>
          <w:gridAfter w:val="1"/>
          <w:wAfter w:w="15" w:type="dxa"/>
          <w:cantSplit/>
          <w:jc w:val="center"/>
        </w:trPr>
        <w:tc>
          <w:tcPr>
            <w:tcW w:w="851" w:type="dxa"/>
            <w:shd w:val="clear" w:color="auto" w:fill="FFFFFF"/>
          </w:tcPr>
          <w:p w14:paraId="245CE9B3" w14:textId="77777777" w:rsidR="00BE438D" w:rsidRPr="00FD6546" w:rsidRDefault="00BE438D" w:rsidP="00BE438D">
            <w:pPr>
              <w:pStyle w:val="Standard"/>
              <w:numPr>
                <w:ilvl w:val="0"/>
                <w:numId w:val="31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5954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B7E37A5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 xml:space="preserve">Automatyczne obrazowanie długich kości na stojąco </w:t>
            </w:r>
          </w:p>
        </w:tc>
        <w:tc>
          <w:tcPr>
            <w:tcW w:w="240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4297095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>Tak</w:t>
            </w:r>
          </w:p>
        </w:tc>
        <w:tc>
          <w:tcPr>
            <w:tcW w:w="1701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4D0F472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 xml:space="preserve">Bez </w:t>
            </w:r>
            <w:r w:rsidRPr="00FD6546">
              <w:rPr>
                <w:rFonts w:asciiTheme="minorHAnsi" w:hAnsiTheme="minorHAnsi" w:cstheme="minorHAnsi"/>
                <w:bCs/>
                <w:color w:val="auto"/>
                <w:sz w:val="22"/>
                <w:szCs w:val="22"/>
                <w:lang w:eastAsia="ar-SA" w:bidi="ar-SA"/>
              </w:rPr>
              <w:t>punktacji</w:t>
            </w:r>
          </w:p>
        </w:tc>
        <w:tc>
          <w:tcPr>
            <w:tcW w:w="352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6F3E9DF7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BE438D" w:rsidRPr="00FD6546" w14:paraId="092B2BA7" w14:textId="77777777" w:rsidTr="001D132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" w:type="dxa"/>
            <w:right w:w="10" w:type="dxa"/>
          </w:tblCellMar>
        </w:tblPrEx>
        <w:trPr>
          <w:gridAfter w:val="1"/>
          <w:wAfter w:w="15" w:type="dxa"/>
          <w:cantSplit/>
          <w:jc w:val="center"/>
        </w:trPr>
        <w:tc>
          <w:tcPr>
            <w:tcW w:w="851" w:type="dxa"/>
            <w:shd w:val="clear" w:color="auto" w:fill="FFFFFF"/>
          </w:tcPr>
          <w:p w14:paraId="1C814E5A" w14:textId="77777777" w:rsidR="00BE438D" w:rsidRPr="00FD6546" w:rsidRDefault="00BE438D" w:rsidP="00BE438D">
            <w:pPr>
              <w:pStyle w:val="Standard"/>
              <w:numPr>
                <w:ilvl w:val="0"/>
                <w:numId w:val="31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5954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7A790BD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 xml:space="preserve">Możliwość wykonania zdjęcia o zadanej długości np. </w:t>
            </w:r>
            <w:smartTag w:uri="urn:schemas-microsoft-com:office:smarttags" w:element="metricconverter">
              <w:smartTagPr>
                <w:attr w:name="ProductID" w:val="50 cm"/>
              </w:smartTagPr>
              <w:r w:rsidRPr="00FD6546">
                <w:rPr>
                  <w:rFonts w:asciiTheme="minorHAnsi" w:hAnsiTheme="minorHAnsi" w:cstheme="minorHAnsi"/>
                  <w:sz w:val="22"/>
                  <w:szCs w:val="22"/>
                </w:rPr>
                <w:t>50 cm</w:t>
              </w:r>
            </w:smartTag>
          </w:p>
        </w:tc>
        <w:tc>
          <w:tcPr>
            <w:tcW w:w="240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268656B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>Tak</w:t>
            </w:r>
          </w:p>
        </w:tc>
        <w:tc>
          <w:tcPr>
            <w:tcW w:w="1701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A07B401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 xml:space="preserve">Bez </w:t>
            </w:r>
            <w:r w:rsidRPr="00FD6546">
              <w:rPr>
                <w:rFonts w:asciiTheme="minorHAnsi" w:hAnsiTheme="minorHAnsi" w:cstheme="minorHAnsi"/>
                <w:bCs/>
                <w:color w:val="auto"/>
                <w:sz w:val="22"/>
                <w:szCs w:val="22"/>
                <w:lang w:eastAsia="ar-SA" w:bidi="ar-SA"/>
              </w:rPr>
              <w:t>punktacji</w:t>
            </w:r>
          </w:p>
        </w:tc>
        <w:tc>
          <w:tcPr>
            <w:tcW w:w="352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7491670C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BE438D" w:rsidRPr="00FD6546" w14:paraId="5A1D1CC0" w14:textId="77777777" w:rsidTr="001D132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" w:type="dxa"/>
            <w:right w:w="10" w:type="dxa"/>
          </w:tblCellMar>
        </w:tblPrEx>
        <w:trPr>
          <w:gridAfter w:val="1"/>
          <w:wAfter w:w="15" w:type="dxa"/>
          <w:cantSplit/>
          <w:jc w:val="center"/>
        </w:trPr>
        <w:tc>
          <w:tcPr>
            <w:tcW w:w="851" w:type="dxa"/>
            <w:shd w:val="clear" w:color="auto" w:fill="FFFFFF"/>
          </w:tcPr>
          <w:p w14:paraId="5836558C" w14:textId="77777777" w:rsidR="00BE438D" w:rsidRPr="00FD6546" w:rsidRDefault="00BE438D" w:rsidP="00BE438D">
            <w:pPr>
              <w:pStyle w:val="Standard"/>
              <w:numPr>
                <w:ilvl w:val="0"/>
                <w:numId w:val="31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5954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77CB852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 xml:space="preserve">Maksymalna długość obrazowania dla zdjęć kości długich min. </w:t>
            </w:r>
            <w:smartTag w:uri="urn:schemas-microsoft-com:office:smarttags" w:element="metricconverter">
              <w:smartTagPr>
                <w:attr w:name="ProductID" w:val="120 cm"/>
              </w:smartTagPr>
              <w:r w:rsidRPr="00FD6546">
                <w:rPr>
                  <w:rFonts w:asciiTheme="minorHAnsi" w:hAnsiTheme="minorHAnsi" w:cstheme="minorHAnsi"/>
                  <w:sz w:val="22"/>
                  <w:szCs w:val="22"/>
                </w:rPr>
                <w:t>120 cm</w:t>
              </w:r>
            </w:smartTag>
            <w:r w:rsidRPr="00FD6546">
              <w:rPr>
                <w:rFonts w:asciiTheme="minorHAnsi" w:hAnsiTheme="minorHAnsi" w:cstheme="minorHAnsi"/>
                <w:sz w:val="22"/>
                <w:szCs w:val="22"/>
              </w:rPr>
              <w:t xml:space="preserve"> za pomocą max. 3 ekspozycji </w:t>
            </w:r>
          </w:p>
        </w:tc>
        <w:tc>
          <w:tcPr>
            <w:tcW w:w="240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6B8012C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>Tak, podać</w:t>
            </w:r>
          </w:p>
        </w:tc>
        <w:tc>
          <w:tcPr>
            <w:tcW w:w="1701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C11D798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 xml:space="preserve">Bez </w:t>
            </w:r>
            <w:r w:rsidRPr="00FD6546">
              <w:rPr>
                <w:rFonts w:asciiTheme="minorHAnsi" w:hAnsiTheme="minorHAnsi" w:cstheme="minorHAnsi"/>
                <w:bCs/>
                <w:color w:val="auto"/>
                <w:sz w:val="22"/>
                <w:szCs w:val="22"/>
                <w:lang w:eastAsia="ar-SA" w:bidi="ar-SA"/>
              </w:rPr>
              <w:t>punktacji</w:t>
            </w:r>
          </w:p>
        </w:tc>
        <w:tc>
          <w:tcPr>
            <w:tcW w:w="352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73889731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BE438D" w:rsidRPr="00FD6546" w14:paraId="435C6B48" w14:textId="77777777" w:rsidTr="001D132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" w:type="dxa"/>
            <w:right w:w="10" w:type="dxa"/>
          </w:tblCellMar>
        </w:tblPrEx>
        <w:trPr>
          <w:gridAfter w:val="1"/>
          <w:wAfter w:w="15" w:type="dxa"/>
          <w:cantSplit/>
          <w:jc w:val="center"/>
        </w:trPr>
        <w:tc>
          <w:tcPr>
            <w:tcW w:w="851" w:type="dxa"/>
            <w:shd w:val="clear" w:color="auto" w:fill="FFFFFF"/>
          </w:tcPr>
          <w:p w14:paraId="29E4C599" w14:textId="77777777" w:rsidR="00BE438D" w:rsidRPr="00FD6546" w:rsidRDefault="00BE438D" w:rsidP="00BE438D">
            <w:pPr>
              <w:pStyle w:val="Standard"/>
              <w:numPr>
                <w:ilvl w:val="0"/>
                <w:numId w:val="31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5954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87D3BE0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 xml:space="preserve">Dedykowany podest pacjenta do badań kości długich wyposażony w linijkę ołowiową </w:t>
            </w:r>
          </w:p>
        </w:tc>
        <w:tc>
          <w:tcPr>
            <w:tcW w:w="240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76ECA2F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>Tak</w:t>
            </w:r>
          </w:p>
        </w:tc>
        <w:tc>
          <w:tcPr>
            <w:tcW w:w="1701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04F1D54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 xml:space="preserve">Bez </w:t>
            </w:r>
            <w:r w:rsidRPr="00FD6546">
              <w:rPr>
                <w:rFonts w:asciiTheme="minorHAnsi" w:hAnsiTheme="minorHAnsi" w:cstheme="minorHAnsi"/>
                <w:bCs/>
                <w:color w:val="auto"/>
                <w:sz w:val="22"/>
                <w:szCs w:val="22"/>
                <w:lang w:eastAsia="ar-SA" w:bidi="ar-SA"/>
              </w:rPr>
              <w:t>punktacji</w:t>
            </w:r>
          </w:p>
        </w:tc>
        <w:tc>
          <w:tcPr>
            <w:tcW w:w="352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3624F875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BE438D" w:rsidRPr="00FD6546" w14:paraId="6FAF9BCA" w14:textId="77777777" w:rsidTr="001D132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" w:type="dxa"/>
            <w:right w:w="10" w:type="dxa"/>
          </w:tblCellMar>
        </w:tblPrEx>
        <w:trPr>
          <w:gridAfter w:val="1"/>
          <w:wAfter w:w="15" w:type="dxa"/>
          <w:cantSplit/>
          <w:jc w:val="center"/>
        </w:trPr>
        <w:tc>
          <w:tcPr>
            <w:tcW w:w="851" w:type="dxa"/>
            <w:shd w:val="clear" w:color="auto" w:fill="FFFFFF"/>
          </w:tcPr>
          <w:p w14:paraId="4B8C8DA2" w14:textId="77777777" w:rsidR="00BE438D" w:rsidRPr="00FD6546" w:rsidRDefault="00BE438D" w:rsidP="00D646F5">
            <w:pPr>
              <w:pStyle w:val="Standard"/>
              <w:ind w:left="360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</w:p>
        </w:tc>
        <w:tc>
          <w:tcPr>
            <w:tcW w:w="5954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A226FF1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Konsola technika</w:t>
            </w:r>
          </w:p>
        </w:tc>
        <w:tc>
          <w:tcPr>
            <w:tcW w:w="240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62D6690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1701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6C47F5F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352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4B575047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BE438D" w:rsidRPr="00FD6546" w14:paraId="492B1193" w14:textId="77777777" w:rsidTr="001D132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" w:type="dxa"/>
            <w:right w:w="10" w:type="dxa"/>
          </w:tblCellMar>
        </w:tblPrEx>
        <w:trPr>
          <w:gridAfter w:val="1"/>
          <w:wAfter w:w="15" w:type="dxa"/>
          <w:cantSplit/>
          <w:jc w:val="center"/>
        </w:trPr>
        <w:tc>
          <w:tcPr>
            <w:tcW w:w="851" w:type="dxa"/>
            <w:shd w:val="clear" w:color="auto" w:fill="FFFFFF"/>
          </w:tcPr>
          <w:p w14:paraId="3EF89915" w14:textId="77777777" w:rsidR="00BE438D" w:rsidRPr="00FD6546" w:rsidRDefault="00BE438D" w:rsidP="00BE438D">
            <w:pPr>
              <w:pStyle w:val="Standard"/>
              <w:numPr>
                <w:ilvl w:val="0"/>
                <w:numId w:val="31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5954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215887A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 xml:space="preserve">Konsola operatora zapewniająca pełne sterowanie generatorem i obróbkę obrazu. (NIE dopuszcza się rozwiązań typu </w:t>
            </w:r>
            <w:proofErr w:type="spellStart"/>
            <w:r w:rsidRPr="00FD6546">
              <w:rPr>
                <w:rFonts w:asciiTheme="minorHAnsi" w:hAnsiTheme="minorHAnsi" w:cstheme="minorHAnsi"/>
                <w:sz w:val="22"/>
                <w:szCs w:val="22"/>
              </w:rPr>
              <w:t>retrofit</w:t>
            </w:r>
            <w:proofErr w:type="spellEnd"/>
            <w:r w:rsidRPr="00FD6546">
              <w:rPr>
                <w:rFonts w:asciiTheme="minorHAnsi" w:hAnsiTheme="minorHAnsi" w:cstheme="minorHAnsi"/>
                <w:sz w:val="22"/>
                <w:szCs w:val="22"/>
              </w:rPr>
              <w:t xml:space="preserve"> czyli tzw. ucyfrowień za pomocą niezależnego modułu detektora z dedykowanym oprogramowaniem obrazowym innego producenta niż producent oferowanego aparatu). Aparat RTG ma posiadać oryginalną dedykowaną stację operatora będącą również konsolą generatora z oprogramowaniem obrazowym producenta aparatu.</w:t>
            </w:r>
          </w:p>
        </w:tc>
        <w:tc>
          <w:tcPr>
            <w:tcW w:w="240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F21A5F5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>Tak, podać</w:t>
            </w:r>
          </w:p>
        </w:tc>
        <w:tc>
          <w:tcPr>
            <w:tcW w:w="1701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8E88895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 xml:space="preserve">Bez </w:t>
            </w:r>
            <w:r w:rsidRPr="00FD6546">
              <w:rPr>
                <w:rFonts w:asciiTheme="minorHAnsi" w:hAnsiTheme="minorHAnsi" w:cstheme="minorHAnsi"/>
                <w:bCs/>
                <w:color w:val="auto"/>
                <w:sz w:val="22"/>
                <w:szCs w:val="22"/>
                <w:lang w:eastAsia="ar-SA" w:bidi="ar-SA"/>
              </w:rPr>
              <w:t>punktacji</w:t>
            </w:r>
          </w:p>
        </w:tc>
        <w:tc>
          <w:tcPr>
            <w:tcW w:w="352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0BCCC194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BE438D" w:rsidRPr="00FD6546" w14:paraId="7BBF5B9A" w14:textId="77777777" w:rsidTr="001D132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" w:type="dxa"/>
            <w:right w:w="10" w:type="dxa"/>
          </w:tblCellMar>
        </w:tblPrEx>
        <w:trPr>
          <w:gridAfter w:val="1"/>
          <w:wAfter w:w="15" w:type="dxa"/>
          <w:cantSplit/>
          <w:jc w:val="center"/>
        </w:trPr>
        <w:tc>
          <w:tcPr>
            <w:tcW w:w="851" w:type="dxa"/>
            <w:shd w:val="clear" w:color="auto" w:fill="FFFFFF"/>
          </w:tcPr>
          <w:p w14:paraId="144E00D5" w14:textId="77777777" w:rsidR="00BE438D" w:rsidRPr="00FD6546" w:rsidRDefault="00BE438D" w:rsidP="00BE438D">
            <w:pPr>
              <w:pStyle w:val="Standard"/>
              <w:numPr>
                <w:ilvl w:val="0"/>
                <w:numId w:val="31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5954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F82A959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 xml:space="preserve">Dotykowy </w:t>
            </w:r>
            <w:proofErr w:type="gramStart"/>
            <w:r w:rsidRPr="00FD6546">
              <w:rPr>
                <w:rFonts w:asciiTheme="minorHAnsi" w:hAnsiTheme="minorHAnsi" w:cstheme="minorHAnsi"/>
                <w:sz w:val="22"/>
                <w:szCs w:val="22"/>
              </w:rPr>
              <w:t>monitor  LCD</w:t>
            </w:r>
            <w:proofErr w:type="gramEnd"/>
            <w:r w:rsidRPr="00FD6546">
              <w:rPr>
                <w:rFonts w:asciiTheme="minorHAnsi" w:hAnsiTheme="minorHAnsi" w:cstheme="minorHAnsi"/>
                <w:sz w:val="22"/>
                <w:szCs w:val="22"/>
              </w:rPr>
              <w:t xml:space="preserve">, ≥ </w:t>
            </w:r>
            <w:smartTag w:uri="urn:schemas-microsoft-com:office:smarttags" w:element="metricconverter">
              <w:smartTagPr>
                <w:attr w:name="ProductID" w:val="21”"/>
              </w:smartTagPr>
              <w:r w:rsidRPr="00FD6546">
                <w:rPr>
                  <w:rFonts w:asciiTheme="minorHAnsi" w:hAnsiTheme="minorHAnsi" w:cstheme="minorHAnsi"/>
                  <w:sz w:val="22"/>
                  <w:szCs w:val="22"/>
                </w:rPr>
                <w:t>21”</w:t>
              </w:r>
            </w:smartTag>
            <w:r w:rsidRPr="00FD6546">
              <w:rPr>
                <w:rFonts w:asciiTheme="minorHAnsi" w:hAnsiTheme="minorHAnsi" w:cstheme="minorHAnsi"/>
                <w:sz w:val="22"/>
                <w:szCs w:val="22"/>
              </w:rPr>
              <w:t xml:space="preserve">, rozdzielczość min.: 1600x1200 lub ekwiwalent, jasność: min: </w:t>
            </w:r>
          </w:p>
          <w:p w14:paraId="22A77720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 xml:space="preserve">400cd/m2, kontrast minimum: 700:1, </w:t>
            </w:r>
          </w:p>
        </w:tc>
        <w:tc>
          <w:tcPr>
            <w:tcW w:w="240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D91DE85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>Tak, podać</w:t>
            </w:r>
          </w:p>
          <w:p w14:paraId="30124A44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> </w:t>
            </w:r>
          </w:p>
        </w:tc>
        <w:tc>
          <w:tcPr>
            <w:tcW w:w="1701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8B7E426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 xml:space="preserve">Bez </w:t>
            </w:r>
            <w:r w:rsidRPr="00FD6546">
              <w:rPr>
                <w:rFonts w:asciiTheme="minorHAnsi" w:hAnsiTheme="minorHAnsi" w:cstheme="minorHAnsi"/>
                <w:bCs/>
                <w:color w:val="auto"/>
                <w:sz w:val="22"/>
                <w:szCs w:val="22"/>
                <w:lang w:eastAsia="ar-SA" w:bidi="ar-SA"/>
              </w:rPr>
              <w:t>punktacji</w:t>
            </w:r>
          </w:p>
          <w:p w14:paraId="51B870A7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> </w:t>
            </w:r>
          </w:p>
        </w:tc>
        <w:tc>
          <w:tcPr>
            <w:tcW w:w="352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2BC69142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BE438D" w:rsidRPr="00FD6546" w14:paraId="435C0EDF" w14:textId="77777777" w:rsidTr="001D132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" w:type="dxa"/>
            <w:right w:w="10" w:type="dxa"/>
          </w:tblCellMar>
        </w:tblPrEx>
        <w:trPr>
          <w:gridAfter w:val="1"/>
          <w:wAfter w:w="15" w:type="dxa"/>
          <w:cantSplit/>
          <w:jc w:val="center"/>
        </w:trPr>
        <w:tc>
          <w:tcPr>
            <w:tcW w:w="851" w:type="dxa"/>
            <w:shd w:val="clear" w:color="auto" w:fill="FFFFFF"/>
          </w:tcPr>
          <w:p w14:paraId="772A1FD9" w14:textId="77777777" w:rsidR="00BE438D" w:rsidRPr="00FD6546" w:rsidRDefault="00BE438D" w:rsidP="00BE438D">
            <w:pPr>
              <w:pStyle w:val="Standard"/>
              <w:numPr>
                <w:ilvl w:val="0"/>
                <w:numId w:val="31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5954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614C03E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>Interfejs użytkownika i pomoc kontekstowa w języku polskim</w:t>
            </w:r>
          </w:p>
        </w:tc>
        <w:tc>
          <w:tcPr>
            <w:tcW w:w="240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51FE078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>Tak</w:t>
            </w:r>
          </w:p>
        </w:tc>
        <w:tc>
          <w:tcPr>
            <w:tcW w:w="1701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2F31C2F" w14:textId="34905D08" w:rsidR="00BE438D" w:rsidRPr="00FD6546" w:rsidRDefault="00B50C11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bookmarkStart w:id="0" w:name="_GoBack"/>
            <w:bookmarkEnd w:id="0"/>
            <w:r w:rsidRPr="00FD6546">
              <w:rPr>
                <w:rFonts w:asciiTheme="minorHAnsi" w:hAnsiTheme="minorHAnsi" w:cstheme="minorHAnsi"/>
                <w:sz w:val="22"/>
                <w:szCs w:val="22"/>
              </w:rPr>
              <w:t>Bez</w:t>
            </w:r>
            <w:r w:rsidR="00BE438D" w:rsidRPr="00FD6546">
              <w:rPr>
                <w:rFonts w:asciiTheme="minorHAnsi" w:hAnsiTheme="minorHAnsi" w:cstheme="minorHAnsi"/>
                <w:sz w:val="22"/>
                <w:szCs w:val="22"/>
              </w:rPr>
              <w:t xml:space="preserve"> punktacji</w:t>
            </w:r>
          </w:p>
        </w:tc>
        <w:tc>
          <w:tcPr>
            <w:tcW w:w="352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338D0094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BE438D" w:rsidRPr="00FD6546" w14:paraId="04B2D130" w14:textId="77777777" w:rsidTr="001D132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" w:type="dxa"/>
            <w:right w:w="10" w:type="dxa"/>
          </w:tblCellMar>
        </w:tblPrEx>
        <w:trPr>
          <w:gridAfter w:val="1"/>
          <w:wAfter w:w="15" w:type="dxa"/>
          <w:cantSplit/>
          <w:jc w:val="center"/>
        </w:trPr>
        <w:tc>
          <w:tcPr>
            <w:tcW w:w="851" w:type="dxa"/>
            <w:shd w:val="clear" w:color="auto" w:fill="FFFFFF"/>
          </w:tcPr>
          <w:p w14:paraId="3DB36A70" w14:textId="77777777" w:rsidR="00BE438D" w:rsidRPr="00FD6546" w:rsidRDefault="00BE438D" w:rsidP="00BE438D">
            <w:pPr>
              <w:pStyle w:val="Standard"/>
              <w:numPr>
                <w:ilvl w:val="0"/>
                <w:numId w:val="31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5954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70713F8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>Oprogramowanie zapewniające podstawowe funkcje: blenda cyfrowa, ręczne i automatyczne umieszczanie znaczników; funkcja powiększenia, regulacja jasności i kontrastu, automatyczne dostosowanie jasności i kontrastu według zadanego punktu obrazu</w:t>
            </w:r>
          </w:p>
        </w:tc>
        <w:tc>
          <w:tcPr>
            <w:tcW w:w="240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595DD4B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>Tak, podać</w:t>
            </w:r>
          </w:p>
          <w:p w14:paraId="71577C08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1701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43E2D6D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 xml:space="preserve">Bez </w:t>
            </w:r>
            <w:r w:rsidRPr="00FD6546">
              <w:rPr>
                <w:rFonts w:asciiTheme="minorHAnsi" w:hAnsiTheme="minorHAnsi" w:cstheme="minorHAnsi"/>
                <w:bCs/>
                <w:color w:val="auto"/>
                <w:sz w:val="22"/>
                <w:szCs w:val="22"/>
                <w:lang w:eastAsia="ar-SA" w:bidi="ar-SA"/>
              </w:rPr>
              <w:t>punktacji</w:t>
            </w:r>
          </w:p>
          <w:p w14:paraId="20618571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352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58490788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BE438D" w:rsidRPr="00FD6546" w14:paraId="46EC2AF3" w14:textId="77777777" w:rsidTr="001D132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" w:type="dxa"/>
            <w:right w:w="10" w:type="dxa"/>
          </w:tblCellMar>
        </w:tblPrEx>
        <w:trPr>
          <w:gridAfter w:val="1"/>
          <w:wAfter w:w="15" w:type="dxa"/>
          <w:cantSplit/>
          <w:jc w:val="center"/>
        </w:trPr>
        <w:tc>
          <w:tcPr>
            <w:tcW w:w="851" w:type="dxa"/>
            <w:shd w:val="clear" w:color="auto" w:fill="FFFFFF"/>
          </w:tcPr>
          <w:p w14:paraId="5B0FDDAD" w14:textId="77777777" w:rsidR="00BE438D" w:rsidRPr="00FD6546" w:rsidRDefault="00BE438D" w:rsidP="00BE438D">
            <w:pPr>
              <w:pStyle w:val="Standard"/>
              <w:numPr>
                <w:ilvl w:val="0"/>
                <w:numId w:val="31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5954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AB81B61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>Pamięć obrazów w pełnej rozdzielczości ≥ 10 000 obrazów</w:t>
            </w:r>
          </w:p>
        </w:tc>
        <w:tc>
          <w:tcPr>
            <w:tcW w:w="240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3FF106F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 xml:space="preserve">Tak, podać </w:t>
            </w:r>
          </w:p>
        </w:tc>
        <w:tc>
          <w:tcPr>
            <w:tcW w:w="1701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B265500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 xml:space="preserve">Bez </w:t>
            </w:r>
            <w:r w:rsidRPr="00FD6546">
              <w:rPr>
                <w:rFonts w:asciiTheme="minorHAnsi" w:hAnsiTheme="minorHAnsi" w:cstheme="minorHAnsi"/>
                <w:bCs/>
                <w:color w:val="auto"/>
                <w:sz w:val="22"/>
                <w:szCs w:val="22"/>
                <w:lang w:eastAsia="ar-SA" w:bidi="ar-SA"/>
              </w:rPr>
              <w:t>punktacji</w:t>
            </w:r>
          </w:p>
        </w:tc>
        <w:tc>
          <w:tcPr>
            <w:tcW w:w="352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0897E9AC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BE438D" w:rsidRPr="00FD6546" w14:paraId="001C5730" w14:textId="77777777" w:rsidTr="001D132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" w:type="dxa"/>
            <w:right w:w="10" w:type="dxa"/>
          </w:tblCellMar>
        </w:tblPrEx>
        <w:trPr>
          <w:gridAfter w:val="1"/>
          <w:wAfter w:w="15" w:type="dxa"/>
          <w:cantSplit/>
          <w:jc w:val="center"/>
        </w:trPr>
        <w:tc>
          <w:tcPr>
            <w:tcW w:w="851" w:type="dxa"/>
            <w:shd w:val="clear" w:color="auto" w:fill="FFFFFF"/>
          </w:tcPr>
          <w:p w14:paraId="6D388058" w14:textId="77777777" w:rsidR="00BE438D" w:rsidRPr="00FD6546" w:rsidRDefault="00BE438D" w:rsidP="00BE438D">
            <w:pPr>
              <w:pStyle w:val="Standard"/>
              <w:numPr>
                <w:ilvl w:val="0"/>
                <w:numId w:val="31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5954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BA0A888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>Wyświetlanie podglądu obrazu z kamery zainstalowanej w kolimatorze lampy</w:t>
            </w:r>
          </w:p>
        </w:tc>
        <w:tc>
          <w:tcPr>
            <w:tcW w:w="240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D6E26EC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>Tak</w:t>
            </w:r>
          </w:p>
        </w:tc>
        <w:tc>
          <w:tcPr>
            <w:tcW w:w="1701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5D80A72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 xml:space="preserve">Bez </w:t>
            </w:r>
            <w:r w:rsidRPr="00FD6546">
              <w:rPr>
                <w:rFonts w:asciiTheme="minorHAnsi" w:hAnsiTheme="minorHAnsi" w:cstheme="minorHAnsi"/>
                <w:bCs/>
                <w:color w:val="auto"/>
                <w:sz w:val="22"/>
                <w:szCs w:val="22"/>
                <w:lang w:eastAsia="ar-SA" w:bidi="ar-SA"/>
              </w:rPr>
              <w:t>punktacji</w:t>
            </w:r>
          </w:p>
        </w:tc>
        <w:tc>
          <w:tcPr>
            <w:tcW w:w="352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1C1581AC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BE438D" w:rsidRPr="00FD6546" w14:paraId="55E9C733" w14:textId="77777777" w:rsidTr="001D132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" w:type="dxa"/>
            <w:right w:w="10" w:type="dxa"/>
          </w:tblCellMar>
        </w:tblPrEx>
        <w:trPr>
          <w:gridAfter w:val="1"/>
          <w:wAfter w:w="15" w:type="dxa"/>
          <w:cantSplit/>
          <w:jc w:val="center"/>
        </w:trPr>
        <w:tc>
          <w:tcPr>
            <w:tcW w:w="851" w:type="dxa"/>
            <w:shd w:val="clear" w:color="auto" w:fill="FFFFFF"/>
          </w:tcPr>
          <w:p w14:paraId="5A498CA6" w14:textId="77777777" w:rsidR="00BE438D" w:rsidRPr="00FD6546" w:rsidRDefault="00BE438D" w:rsidP="00BE438D">
            <w:pPr>
              <w:pStyle w:val="Standard"/>
              <w:numPr>
                <w:ilvl w:val="0"/>
                <w:numId w:val="31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5954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2A5AFB2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 xml:space="preserve">Wskaźnik prawidłowej dawki detektora dla badania oraz różnicy pomiędzy oczekiwaną i uzyskaną dawką (Target and </w:t>
            </w:r>
            <w:proofErr w:type="spellStart"/>
            <w:r w:rsidRPr="00FD6546">
              <w:rPr>
                <w:rFonts w:asciiTheme="minorHAnsi" w:hAnsiTheme="minorHAnsi" w:cstheme="minorHAnsi"/>
                <w:sz w:val="22"/>
                <w:szCs w:val="22"/>
              </w:rPr>
              <w:t>Deviation</w:t>
            </w:r>
            <w:proofErr w:type="spellEnd"/>
            <w:r w:rsidRPr="00FD6546">
              <w:rPr>
                <w:rFonts w:asciiTheme="minorHAnsi" w:hAnsiTheme="minorHAnsi" w:cstheme="minorHAnsi"/>
                <w:sz w:val="22"/>
                <w:szCs w:val="22"/>
              </w:rPr>
              <w:t xml:space="preserve"> Index) w celu ułatwienia operatorowi oceny poprawności wykonanego badania (prosta wizualizacja poprawności dawki ekspozycji za pomocą ikony o 3 różnych barwach w zależności od poprawności dawki)</w:t>
            </w:r>
          </w:p>
        </w:tc>
        <w:tc>
          <w:tcPr>
            <w:tcW w:w="240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DF31AC8" w14:textId="77777777" w:rsidR="00BE438D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>Tak/Nie</w:t>
            </w:r>
          </w:p>
          <w:p w14:paraId="39521D66" w14:textId="60929745" w:rsidR="001D132D" w:rsidRPr="00FD6546" w:rsidRDefault="001D132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podać</w:t>
            </w:r>
          </w:p>
        </w:tc>
        <w:tc>
          <w:tcPr>
            <w:tcW w:w="1701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E3EB4D0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>Tak- 10 pkt,</w:t>
            </w:r>
          </w:p>
          <w:p w14:paraId="66AB5279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>Nie- 0 pkt</w:t>
            </w:r>
          </w:p>
        </w:tc>
        <w:tc>
          <w:tcPr>
            <w:tcW w:w="352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5587CDAA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BE438D" w:rsidRPr="00FD6546" w14:paraId="1F8B4812" w14:textId="77777777" w:rsidTr="001D132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" w:type="dxa"/>
            <w:right w:w="10" w:type="dxa"/>
          </w:tblCellMar>
        </w:tblPrEx>
        <w:trPr>
          <w:gridAfter w:val="1"/>
          <w:wAfter w:w="15" w:type="dxa"/>
          <w:cantSplit/>
          <w:jc w:val="center"/>
        </w:trPr>
        <w:tc>
          <w:tcPr>
            <w:tcW w:w="851" w:type="dxa"/>
            <w:shd w:val="clear" w:color="auto" w:fill="FFFFFF"/>
          </w:tcPr>
          <w:p w14:paraId="048BE492" w14:textId="77777777" w:rsidR="00BE438D" w:rsidRPr="00FD6546" w:rsidRDefault="00BE438D" w:rsidP="00BE438D">
            <w:pPr>
              <w:pStyle w:val="Standard"/>
              <w:numPr>
                <w:ilvl w:val="0"/>
                <w:numId w:val="31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5954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5CC5DE1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>Pilot pozwalający na sterowanie blendami kolimatora, ruchem góra dół detektora statywu, obrotem detektora w statywie</w:t>
            </w:r>
          </w:p>
        </w:tc>
        <w:tc>
          <w:tcPr>
            <w:tcW w:w="240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C3A33FE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>Tak</w:t>
            </w:r>
          </w:p>
        </w:tc>
        <w:tc>
          <w:tcPr>
            <w:tcW w:w="1701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FE9540B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 xml:space="preserve">Bez </w:t>
            </w:r>
            <w:r w:rsidRPr="00FD6546">
              <w:rPr>
                <w:rFonts w:asciiTheme="minorHAnsi" w:hAnsiTheme="minorHAnsi" w:cstheme="minorHAnsi"/>
                <w:bCs/>
                <w:color w:val="auto"/>
                <w:sz w:val="22"/>
                <w:szCs w:val="22"/>
                <w:lang w:eastAsia="ar-SA" w:bidi="ar-SA"/>
              </w:rPr>
              <w:t>punktacji</w:t>
            </w:r>
          </w:p>
        </w:tc>
        <w:tc>
          <w:tcPr>
            <w:tcW w:w="352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2549E963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BE438D" w:rsidRPr="00FD6546" w14:paraId="7094161A" w14:textId="77777777" w:rsidTr="001D132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" w:type="dxa"/>
            <w:right w:w="10" w:type="dxa"/>
          </w:tblCellMar>
        </w:tblPrEx>
        <w:trPr>
          <w:gridAfter w:val="1"/>
          <w:wAfter w:w="15" w:type="dxa"/>
          <w:cantSplit/>
          <w:jc w:val="center"/>
        </w:trPr>
        <w:tc>
          <w:tcPr>
            <w:tcW w:w="851" w:type="dxa"/>
            <w:shd w:val="clear" w:color="auto" w:fill="FFFFFF"/>
          </w:tcPr>
          <w:p w14:paraId="3D588A7E" w14:textId="77777777" w:rsidR="00BE438D" w:rsidRPr="00FD6546" w:rsidRDefault="00BE438D" w:rsidP="00BE438D">
            <w:pPr>
              <w:pStyle w:val="Standard"/>
              <w:numPr>
                <w:ilvl w:val="0"/>
                <w:numId w:val="31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5954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8C5E735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>Czas wyświetlenia na monitorze obrazu nieprzetworzonego od zakończenia akwizycji</w:t>
            </w:r>
          </w:p>
        </w:tc>
        <w:tc>
          <w:tcPr>
            <w:tcW w:w="240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B439128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>≤ 5 s, podać</w:t>
            </w:r>
          </w:p>
        </w:tc>
        <w:tc>
          <w:tcPr>
            <w:tcW w:w="1701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A246826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 xml:space="preserve">Bez </w:t>
            </w:r>
            <w:r w:rsidRPr="00FD6546">
              <w:rPr>
                <w:rFonts w:asciiTheme="minorHAnsi" w:hAnsiTheme="minorHAnsi" w:cstheme="minorHAnsi"/>
                <w:bCs/>
                <w:color w:val="auto"/>
                <w:sz w:val="22"/>
                <w:szCs w:val="22"/>
                <w:lang w:eastAsia="ar-SA" w:bidi="ar-SA"/>
              </w:rPr>
              <w:t>punktacji</w:t>
            </w:r>
          </w:p>
        </w:tc>
        <w:tc>
          <w:tcPr>
            <w:tcW w:w="352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41BC519F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BE438D" w:rsidRPr="00FD6546" w14:paraId="4199B708" w14:textId="77777777" w:rsidTr="001D132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" w:type="dxa"/>
            <w:right w:w="10" w:type="dxa"/>
          </w:tblCellMar>
        </w:tblPrEx>
        <w:trPr>
          <w:gridAfter w:val="1"/>
          <w:wAfter w:w="15" w:type="dxa"/>
          <w:cantSplit/>
          <w:jc w:val="center"/>
        </w:trPr>
        <w:tc>
          <w:tcPr>
            <w:tcW w:w="851" w:type="dxa"/>
            <w:shd w:val="clear" w:color="auto" w:fill="FFFFFF"/>
          </w:tcPr>
          <w:p w14:paraId="7C20DF60" w14:textId="77777777" w:rsidR="00BE438D" w:rsidRPr="00FD6546" w:rsidRDefault="00BE438D" w:rsidP="00BE438D">
            <w:pPr>
              <w:pStyle w:val="Standard"/>
              <w:numPr>
                <w:ilvl w:val="0"/>
                <w:numId w:val="31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5954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4265080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>Regulacja jasności i kontrastu obrazów, wstawianie oznaczeń stron i dowolnych tekstów</w:t>
            </w:r>
          </w:p>
        </w:tc>
        <w:tc>
          <w:tcPr>
            <w:tcW w:w="240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CEB0443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>Tak</w:t>
            </w:r>
          </w:p>
        </w:tc>
        <w:tc>
          <w:tcPr>
            <w:tcW w:w="1701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F0F35EF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>Bez punktacji</w:t>
            </w:r>
          </w:p>
        </w:tc>
        <w:tc>
          <w:tcPr>
            <w:tcW w:w="352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0595097D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BE438D" w:rsidRPr="00FD6546" w14:paraId="00548FE8" w14:textId="77777777" w:rsidTr="001D132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" w:type="dxa"/>
            <w:right w:w="10" w:type="dxa"/>
          </w:tblCellMar>
        </w:tblPrEx>
        <w:trPr>
          <w:gridAfter w:val="1"/>
          <w:wAfter w:w="15" w:type="dxa"/>
          <w:cantSplit/>
          <w:jc w:val="center"/>
        </w:trPr>
        <w:tc>
          <w:tcPr>
            <w:tcW w:w="851" w:type="dxa"/>
            <w:shd w:val="clear" w:color="auto" w:fill="FFFFFF"/>
          </w:tcPr>
          <w:p w14:paraId="410F97B5" w14:textId="77777777" w:rsidR="00BE438D" w:rsidRPr="00FD6546" w:rsidRDefault="00BE438D" w:rsidP="00BE438D">
            <w:pPr>
              <w:pStyle w:val="Standard"/>
              <w:numPr>
                <w:ilvl w:val="0"/>
                <w:numId w:val="31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5954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0E3BC084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>Programy anatomiczne w języku polskim z możliwością edycji nazw i możliwością tworzenia nowych programów przez użytkownika</w:t>
            </w:r>
          </w:p>
        </w:tc>
        <w:tc>
          <w:tcPr>
            <w:tcW w:w="240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5553F8D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 xml:space="preserve">≥ 2000, podać </w:t>
            </w:r>
          </w:p>
        </w:tc>
        <w:tc>
          <w:tcPr>
            <w:tcW w:w="1701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273D585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 xml:space="preserve">Bez </w:t>
            </w:r>
            <w:r w:rsidRPr="00FD6546">
              <w:rPr>
                <w:rFonts w:asciiTheme="minorHAnsi" w:hAnsiTheme="minorHAnsi" w:cstheme="minorHAnsi"/>
                <w:bCs/>
                <w:color w:val="auto"/>
                <w:sz w:val="22"/>
                <w:szCs w:val="22"/>
                <w:lang w:eastAsia="ar-SA" w:bidi="ar-SA"/>
              </w:rPr>
              <w:t>punktacji</w:t>
            </w:r>
          </w:p>
        </w:tc>
        <w:tc>
          <w:tcPr>
            <w:tcW w:w="352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40D32C3A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BE438D" w:rsidRPr="00FD6546" w14:paraId="4FB4BE77" w14:textId="77777777" w:rsidTr="001D132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" w:type="dxa"/>
            <w:right w:w="10" w:type="dxa"/>
          </w:tblCellMar>
        </w:tblPrEx>
        <w:trPr>
          <w:gridAfter w:val="1"/>
          <w:wAfter w:w="15" w:type="dxa"/>
          <w:cantSplit/>
          <w:jc w:val="center"/>
        </w:trPr>
        <w:tc>
          <w:tcPr>
            <w:tcW w:w="851" w:type="dxa"/>
            <w:shd w:val="clear" w:color="auto" w:fill="FFFFFF"/>
          </w:tcPr>
          <w:p w14:paraId="47215ACC" w14:textId="77777777" w:rsidR="00BE438D" w:rsidRPr="00FD6546" w:rsidRDefault="00BE438D" w:rsidP="00BE438D">
            <w:pPr>
              <w:pStyle w:val="Standard"/>
              <w:numPr>
                <w:ilvl w:val="0"/>
                <w:numId w:val="31"/>
              </w:numPr>
              <w:rPr>
                <w:rFonts w:asciiTheme="minorHAnsi" w:hAnsiTheme="minorHAnsi" w:cstheme="minorHAnsi"/>
                <w:bCs/>
                <w:sz w:val="22"/>
                <w:szCs w:val="22"/>
              </w:rPr>
            </w:pPr>
          </w:p>
        </w:tc>
        <w:tc>
          <w:tcPr>
            <w:tcW w:w="5954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bottom"/>
          </w:tcPr>
          <w:p w14:paraId="65A521B2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  <w:lang w:val="en-US"/>
              </w:rPr>
            </w:pPr>
            <w:proofErr w:type="spellStart"/>
            <w:r w:rsidRPr="00FD6546">
              <w:rPr>
                <w:rFonts w:asciiTheme="minorHAnsi" w:hAnsiTheme="minorHAnsi" w:cstheme="minorHAnsi"/>
                <w:bCs/>
                <w:sz w:val="22"/>
                <w:szCs w:val="22"/>
                <w:lang w:val="en-US"/>
              </w:rPr>
              <w:t>Obsługa</w:t>
            </w:r>
            <w:proofErr w:type="spellEnd"/>
            <w:r w:rsidRPr="00FD6546">
              <w:rPr>
                <w:rFonts w:asciiTheme="minorHAnsi" w:hAnsiTheme="minorHAnsi" w:cstheme="minorHAnsi"/>
                <w:bCs/>
                <w:sz w:val="22"/>
                <w:szCs w:val="22"/>
                <w:lang w:val="en-US"/>
              </w:rPr>
              <w:t xml:space="preserve"> DICOM 3.0 (send, store, </w:t>
            </w:r>
            <w:proofErr w:type="spellStart"/>
            <w:r w:rsidRPr="00FD6546">
              <w:rPr>
                <w:rFonts w:asciiTheme="minorHAnsi" w:hAnsiTheme="minorHAnsi" w:cstheme="minorHAnsi"/>
                <w:bCs/>
                <w:sz w:val="22"/>
                <w:szCs w:val="22"/>
                <w:lang w:val="en-US"/>
              </w:rPr>
              <w:t>wlm</w:t>
            </w:r>
            <w:proofErr w:type="spellEnd"/>
            <w:r w:rsidRPr="00FD6546">
              <w:rPr>
                <w:rFonts w:asciiTheme="minorHAnsi" w:hAnsiTheme="minorHAnsi" w:cstheme="minorHAnsi"/>
                <w:bCs/>
                <w:sz w:val="22"/>
                <w:szCs w:val="22"/>
                <w:lang w:val="en-US"/>
              </w:rPr>
              <w:t xml:space="preserve">, </w:t>
            </w:r>
            <w:proofErr w:type="spellStart"/>
            <w:r w:rsidRPr="00FD6546">
              <w:rPr>
                <w:rFonts w:asciiTheme="minorHAnsi" w:hAnsiTheme="minorHAnsi" w:cstheme="minorHAnsi"/>
                <w:bCs/>
                <w:sz w:val="22"/>
                <w:szCs w:val="22"/>
                <w:lang w:val="en-US"/>
              </w:rPr>
              <w:t>mpps</w:t>
            </w:r>
            <w:proofErr w:type="spellEnd"/>
            <w:r w:rsidRPr="00FD6546">
              <w:rPr>
                <w:rFonts w:asciiTheme="minorHAnsi" w:hAnsiTheme="minorHAnsi" w:cstheme="minorHAnsi"/>
                <w:bCs/>
                <w:sz w:val="22"/>
                <w:szCs w:val="22"/>
                <w:lang w:val="en-US"/>
              </w:rPr>
              <w:t>)</w:t>
            </w:r>
          </w:p>
        </w:tc>
        <w:tc>
          <w:tcPr>
            <w:tcW w:w="240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B0A8CDF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>Tak</w:t>
            </w:r>
          </w:p>
        </w:tc>
        <w:tc>
          <w:tcPr>
            <w:tcW w:w="1701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ECB0D5F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 xml:space="preserve">Bez </w:t>
            </w:r>
            <w:r w:rsidRPr="00FD6546">
              <w:rPr>
                <w:rFonts w:asciiTheme="minorHAnsi" w:hAnsiTheme="minorHAnsi" w:cstheme="minorHAnsi"/>
                <w:bCs/>
                <w:color w:val="auto"/>
                <w:sz w:val="22"/>
                <w:szCs w:val="22"/>
                <w:lang w:eastAsia="ar-SA" w:bidi="ar-SA"/>
              </w:rPr>
              <w:t>punktacji</w:t>
            </w:r>
          </w:p>
        </w:tc>
        <w:tc>
          <w:tcPr>
            <w:tcW w:w="352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3ECCBE7E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BE438D" w:rsidRPr="00FD6546" w14:paraId="52F31118" w14:textId="77777777" w:rsidTr="001D132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" w:type="dxa"/>
            <w:right w:w="10" w:type="dxa"/>
          </w:tblCellMar>
        </w:tblPrEx>
        <w:trPr>
          <w:gridAfter w:val="1"/>
          <w:wAfter w:w="15" w:type="dxa"/>
          <w:cantSplit/>
          <w:jc w:val="center"/>
        </w:trPr>
        <w:tc>
          <w:tcPr>
            <w:tcW w:w="851" w:type="dxa"/>
            <w:shd w:val="clear" w:color="auto" w:fill="FFFFFF"/>
          </w:tcPr>
          <w:p w14:paraId="63FBBB23" w14:textId="77777777" w:rsidR="00BE438D" w:rsidRPr="00FD6546" w:rsidRDefault="00BE438D" w:rsidP="00BE438D">
            <w:pPr>
              <w:pStyle w:val="Standard"/>
              <w:numPr>
                <w:ilvl w:val="0"/>
                <w:numId w:val="31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5954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4B471ABC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 xml:space="preserve">Analiza zdjęć odrzuconych z możliwością tworzenia raportów i ich eksportowania na dysk </w:t>
            </w:r>
            <w:proofErr w:type="spellStart"/>
            <w:r w:rsidRPr="00FD6546">
              <w:rPr>
                <w:rFonts w:asciiTheme="minorHAnsi" w:hAnsiTheme="minorHAnsi" w:cstheme="minorHAnsi"/>
                <w:sz w:val="22"/>
                <w:szCs w:val="22"/>
              </w:rPr>
              <w:t>usb</w:t>
            </w:r>
            <w:proofErr w:type="spellEnd"/>
          </w:p>
        </w:tc>
        <w:tc>
          <w:tcPr>
            <w:tcW w:w="240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1D98328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>Tak</w:t>
            </w:r>
          </w:p>
        </w:tc>
        <w:tc>
          <w:tcPr>
            <w:tcW w:w="1701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0893561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 xml:space="preserve">Bez </w:t>
            </w:r>
            <w:r w:rsidRPr="00FD6546">
              <w:rPr>
                <w:rFonts w:asciiTheme="minorHAnsi" w:hAnsiTheme="minorHAnsi" w:cstheme="minorHAnsi"/>
                <w:bCs/>
                <w:color w:val="auto"/>
                <w:sz w:val="22"/>
                <w:szCs w:val="22"/>
                <w:lang w:eastAsia="ar-SA" w:bidi="ar-SA"/>
              </w:rPr>
              <w:t>punktacji</w:t>
            </w:r>
          </w:p>
        </w:tc>
        <w:tc>
          <w:tcPr>
            <w:tcW w:w="352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7AD18548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BE438D" w:rsidRPr="00FD6546" w14:paraId="054924E3" w14:textId="77777777" w:rsidTr="001D132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" w:type="dxa"/>
            <w:right w:w="10" w:type="dxa"/>
          </w:tblCellMar>
        </w:tblPrEx>
        <w:trPr>
          <w:gridAfter w:val="1"/>
          <w:wAfter w:w="15" w:type="dxa"/>
          <w:cantSplit/>
          <w:jc w:val="center"/>
        </w:trPr>
        <w:tc>
          <w:tcPr>
            <w:tcW w:w="851" w:type="dxa"/>
            <w:shd w:val="clear" w:color="auto" w:fill="FFFFFF"/>
          </w:tcPr>
          <w:p w14:paraId="51E39BF6" w14:textId="77777777" w:rsidR="00BE438D" w:rsidRPr="00FD6546" w:rsidRDefault="00BE438D" w:rsidP="00BE438D">
            <w:pPr>
              <w:pStyle w:val="Standard"/>
              <w:numPr>
                <w:ilvl w:val="0"/>
                <w:numId w:val="31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5954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bottom"/>
          </w:tcPr>
          <w:p w14:paraId="23E308D5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 xml:space="preserve">Zdalna diagnostyka i usuwanie części usterek bez konieczności wizyt serwisu w miejscu instalacji aparatu </w:t>
            </w:r>
            <w:proofErr w:type="spellStart"/>
            <w:r w:rsidRPr="00FD6546">
              <w:rPr>
                <w:rFonts w:asciiTheme="minorHAnsi" w:hAnsiTheme="minorHAnsi" w:cstheme="minorHAnsi"/>
                <w:sz w:val="22"/>
                <w:szCs w:val="22"/>
              </w:rPr>
              <w:t>rtg</w:t>
            </w:r>
            <w:proofErr w:type="spellEnd"/>
            <w:r w:rsidRPr="00FD6546">
              <w:rPr>
                <w:rFonts w:asciiTheme="minorHAnsi" w:hAnsiTheme="minorHAnsi" w:cstheme="minorHAnsi"/>
                <w:sz w:val="22"/>
                <w:szCs w:val="22"/>
              </w:rPr>
              <w:t>.</w:t>
            </w:r>
          </w:p>
        </w:tc>
        <w:tc>
          <w:tcPr>
            <w:tcW w:w="240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7D68C66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>Tak</w:t>
            </w:r>
          </w:p>
        </w:tc>
        <w:tc>
          <w:tcPr>
            <w:tcW w:w="1701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CD507A9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 xml:space="preserve">Bez </w:t>
            </w:r>
            <w:r w:rsidRPr="00FD6546">
              <w:rPr>
                <w:rFonts w:asciiTheme="minorHAnsi" w:hAnsiTheme="minorHAnsi" w:cstheme="minorHAnsi"/>
                <w:bCs/>
                <w:color w:val="auto"/>
                <w:sz w:val="22"/>
                <w:szCs w:val="22"/>
                <w:lang w:eastAsia="ar-SA" w:bidi="ar-SA"/>
              </w:rPr>
              <w:t>punktacji</w:t>
            </w:r>
          </w:p>
        </w:tc>
        <w:tc>
          <w:tcPr>
            <w:tcW w:w="352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7393B9BB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BE438D" w:rsidRPr="00FD6546" w14:paraId="0135407F" w14:textId="77777777" w:rsidTr="001D132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" w:type="dxa"/>
            <w:right w:w="10" w:type="dxa"/>
          </w:tblCellMar>
        </w:tblPrEx>
        <w:trPr>
          <w:gridAfter w:val="1"/>
          <w:wAfter w:w="15" w:type="dxa"/>
          <w:cantSplit/>
          <w:jc w:val="center"/>
        </w:trPr>
        <w:tc>
          <w:tcPr>
            <w:tcW w:w="851" w:type="dxa"/>
            <w:shd w:val="clear" w:color="auto" w:fill="FFFFFF"/>
          </w:tcPr>
          <w:p w14:paraId="6218C5F2" w14:textId="77777777" w:rsidR="00BE438D" w:rsidRPr="00FD6546" w:rsidRDefault="00BE438D" w:rsidP="00BE438D">
            <w:pPr>
              <w:pStyle w:val="Standard"/>
              <w:numPr>
                <w:ilvl w:val="0"/>
                <w:numId w:val="31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5954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6B6EB891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>Oprogramowanie pediatryczne z podziałem na min. 4 grupy wiekowe lub wagowe</w:t>
            </w:r>
          </w:p>
        </w:tc>
        <w:tc>
          <w:tcPr>
            <w:tcW w:w="240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1AB82D9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>Tak, podać</w:t>
            </w:r>
          </w:p>
        </w:tc>
        <w:tc>
          <w:tcPr>
            <w:tcW w:w="1701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BC76F28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 xml:space="preserve">Bez </w:t>
            </w:r>
            <w:r w:rsidRPr="00FD6546">
              <w:rPr>
                <w:rFonts w:asciiTheme="minorHAnsi" w:hAnsiTheme="minorHAnsi" w:cstheme="minorHAnsi"/>
                <w:bCs/>
                <w:color w:val="auto"/>
                <w:sz w:val="22"/>
                <w:szCs w:val="22"/>
                <w:lang w:eastAsia="ar-SA" w:bidi="ar-SA"/>
              </w:rPr>
              <w:t>punktacji</w:t>
            </w:r>
          </w:p>
        </w:tc>
        <w:tc>
          <w:tcPr>
            <w:tcW w:w="352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2D0057CE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BE438D" w:rsidRPr="00FD6546" w14:paraId="5D5A2C1A" w14:textId="77777777" w:rsidTr="001D132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" w:type="dxa"/>
            <w:right w:w="10" w:type="dxa"/>
          </w:tblCellMar>
        </w:tblPrEx>
        <w:trPr>
          <w:gridAfter w:val="1"/>
          <w:wAfter w:w="15" w:type="dxa"/>
          <w:cantSplit/>
          <w:jc w:val="center"/>
        </w:trPr>
        <w:tc>
          <w:tcPr>
            <w:tcW w:w="851" w:type="dxa"/>
            <w:shd w:val="clear" w:color="auto" w:fill="FFFFFF"/>
          </w:tcPr>
          <w:p w14:paraId="72F806A0" w14:textId="77777777" w:rsidR="00BE438D" w:rsidRPr="00FD6546" w:rsidRDefault="00BE438D" w:rsidP="00BE438D">
            <w:pPr>
              <w:pStyle w:val="Standard"/>
              <w:numPr>
                <w:ilvl w:val="0"/>
                <w:numId w:val="31"/>
              </w:numPr>
              <w:rPr>
                <w:rFonts w:asciiTheme="minorHAnsi" w:hAnsiTheme="minorHAnsi" w:cstheme="minorHAnsi"/>
                <w:bCs/>
                <w:sz w:val="22"/>
                <w:szCs w:val="22"/>
              </w:rPr>
            </w:pPr>
          </w:p>
        </w:tc>
        <w:tc>
          <w:tcPr>
            <w:tcW w:w="5954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302314B3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bCs/>
                <w:sz w:val="22"/>
                <w:szCs w:val="22"/>
              </w:rPr>
              <w:t>Funkcja automatycznego i ręcznego składania zdjęć, z możliwością automatycznego przesłania zdjęcia złożonego i zdjęć składowych</w:t>
            </w:r>
          </w:p>
        </w:tc>
        <w:tc>
          <w:tcPr>
            <w:tcW w:w="240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CDDDDAF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>Tak</w:t>
            </w:r>
          </w:p>
        </w:tc>
        <w:tc>
          <w:tcPr>
            <w:tcW w:w="1701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68E676D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 xml:space="preserve">Bez </w:t>
            </w:r>
            <w:r w:rsidRPr="00FD6546">
              <w:rPr>
                <w:rFonts w:asciiTheme="minorHAnsi" w:hAnsiTheme="minorHAnsi" w:cstheme="minorHAnsi"/>
                <w:bCs/>
                <w:color w:val="auto"/>
                <w:sz w:val="22"/>
                <w:szCs w:val="22"/>
                <w:lang w:eastAsia="ar-SA" w:bidi="ar-SA"/>
              </w:rPr>
              <w:t>punktacji</w:t>
            </w:r>
          </w:p>
        </w:tc>
        <w:tc>
          <w:tcPr>
            <w:tcW w:w="352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5022AD2B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BE438D" w:rsidRPr="00FD6546" w14:paraId="0AD5E766" w14:textId="77777777" w:rsidTr="001D132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" w:type="dxa"/>
            <w:right w:w="10" w:type="dxa"/>
          </w:tblCellMar>
        </w:tblPrEx>
        <w:trPr>
          <w:gridAfter w:val="1"/>
          <w:wAfter w:w="15" w:type="dxa"/>
          <w:cantSplit/>
          <w:jc w:val="center"/>
        </w:trPr>
        <w:tc>
          <w:tcPr>
            <w:tcW w:w="851" w:type="dxa"/>
            <w:shd w:val="clear" w:color="auto" w:fill="FFFFFF"/>
          </w:tcPr>
          <w:p w14:paraId="675AC759" w14:textId="77777777" w:rsidR="00BE438D" w:rsidRPr="00FD6546" w:rsidRDefault="00BE438D" w:rsidP="00BE438D">
            <w:pPr>
              <w:pStyle w:val="Standard"/>
              <w:numPr>
                <w:ilvl w:val="0"/>
                <w:numId w:val="31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5954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09E7C5F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>UPS do konsoli technika zapewniający czas na zakończenie badania oraz bezpieczne zamknięcie systemu, czas podtrzymania minimum 30 minut</w:t>
            </w:r>
          </w:p>
        </w:tc>
        <w:tc>
          <w:tcPr>
            <w:tcW w:w="240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B161695" w14:textId="55F0D022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>Tak</w:t>
            </w:r>
            <w:r w:rsidR="001D132D">
              <w:rPr>
                <w:rFonts w:asciiTheme="minorHAnsi" w:hAnsiTheme="minorHAnsi" w:cstheme="minorHAnsi"/>
                <w:sz w:val="22"/>
                <w:szCs w:val="22"/>
              </w:rPr>
              <w:t>, podać</w:t>
            </w:r>
          </w:p>
        </w:tc>
        <w:tc>
          <w:tcPr>
            <w:tcW w:w="1701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96D5CAD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 xml:space="preserve">Bez </w:t>
            </w:r>
            <w:r w:rsidRPr="00FD6546">
              <w:rPr>
                <w:rFonts w:asciiTheme="minorHAnsi" w:hAnsiTheme="minorHAnsi" w:cstheme="minorHAnsi"/>
                <w:bCs/>
                <w:color w:val="auto"/>
                <w:sz w:val="22"/>
                <w:szCs w:val="22"/>
                <w:lang w:eastAsia="ar-SA" w:bidi="ar-SA"/>
              </w:rPr>
              <w:t>punktacji</w:t>
            </w:r>
          </w:p>
        </w:tc>
        <w:tc>
          <w:tcPr>
            <w:tcW w:w="352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38906C8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BE438D" w:rsidRPr="00FD6546" w14:paraId="00F3D0E9" w14:textId="77777777" w:rsidTr="001D132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" w:type="dxa"/>
            <w:right w:w="10" w:type="dxa"/>
          </w:tblCellMar>
        </w:tblPrEx>
        <w:trPr>
          <w:gridAfter w:val="1"/>
          <w:wAfter w:w="15" w:type="dxa"/>
          <w:cantSplit/>
          <w:jc w:val="center"/>
        </w:trPr>
        <w:tc>
          <w:tcPr>
            <w:tcW w:w="851" w:type="dxa"/>
            <w:shd w:val="clear" w:color="auto" w:fill="FFFFFF"/>
          </w:tcPr>
          <w:p w14:paraId="4B1AE522" w14:textId="77777777" w:rsidR="00BE438D" w:rsidRPr="00FD6546" w:rsidRDefault="00BE438D" w:rsidP="00BE438D">
            <w:pPr>
              <w:pStyle w:val="Standard"/>
              <w:numPr>
                <w:ilvl w:val="0"/>
                <w:numId w:val="31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5954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1D52237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>Przenoszenie obrazów z jednej wybranej projekcji do drugiej i z jednego pacjenta do drugiego wraz z automatyczną obróbką danych pod kątem projekcji i anatomii docelowej</w:t>
            </w:r>
          </w:p>
        </w:tc>
        <w:tc>
          <w:tcPr>
            <w:tcW w:w="240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88E8227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>Tak</w:t>
            </w:r>
          </w:p>
        </w:tc>
        <w:tc>
          <w:tcPr>
            <w:tcW w:w="1701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E23FAC5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 xml:space="preserve">Bez </w:t>
            </w:r>
            <w:r w:rsidRPr="00FD6546">
              <w:rPr>
                <w:rFonts w:asciiTheme="minorHAnsi" w:hAnsiTheme="minorHAnsi" w:cstheme="minorHAnsi"/>
                <w:bCs/>
                <w:color w:val="auto"/>
                <w:sz w:val="22"/>
                <w:szCs w:val="22"/>
                <w:lang w:eastAsia="ar-SA" w:bidi="ar-SA"/>
              </w:rPr>
              <w:t>punktacji</w:t>
            </w:r>
          </w:p>
        </w:tc>
        <w:tc>
          <w:tcPr>
            <w:tcW w:w="352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55820EB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BE438D" w:rsidRPr="00FD6546" w14:paraId="1B9E6DD1" w14:textId="77777777" w:rsidTr="001D132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" w:type="dxa"/>
            <w:right w:w="10" w:type="dxa"/>
          </w:tblCellMar>
        </w:tblPrEx>
        <w:trPr>
          <w:gridAfter w:val="1"/>
          <w:wAfter w:w="15" w:type="dxa"/>
          <w:cantSplit/>
          <w:jc w:val="center"/>
        </w:trPr>
        <w:tc>
          <w:tcPr>
            <w:tcW w:w="851" w:type="dxa"/>
            <w:shd w:val="clear" w:color="auto" w:fill="FFFFFF"/>
          </w:tcPr>
          <w:p w14:paraId="24A21F96" w14:textId="77777777" w:rsidR="00BE438D" w:rsidRPr="00FD6546" w:rsidRDefault="00BE438D" w:rsidP="00BE438D">
            <w:pPr>
              <w:pStyle w:val="Standard"/>
              <w:numPr>
                <w:ilvl w:val="0"/>
                <w:numId w:val="31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5954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AA28605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>Automatyczne wybieranie badań na podstawie procedury serwera listy roboczej i możliwość samodzielnej edycji powiązań przez użytkownika</w:t>
            </w:r>
          </w:p>
        </w:tc>
        <w:tc>
          <w:tcPr>
            <w:tcW w:w="240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7FC72ED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>Tak</w:t>
            </w:r>
          </w:p>
        </w:tc>
        <w:tc>
          <w:tcPr>
            <w:tcW w:w="1701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AD1CF21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 xml:space="preserve">Bez </w:t>
            </w:r>
            <w:r w:rsidRPr="00FD6546">
              <w:rPr>
                <w:rFonts w:asciiTheme="minorHAnsi" w:hAnsiTheme="minorHAnsi" w:cstheme="minorHAnsi"/>
                <w:bCs/>
                <w:color w:val="auto"/>
                <w:sz w:val="22"/>
                <w:szCs w:val="22"/>
                <w:lang w:eastAsia="ar-SA" w:bidi="ar-SA"/>
              </w:rPr>
              <w:t>punktacji</w:t>
            </w:r>
          </w:p>
        </w:tc>
        <w:tc>
          <w:tcPr>
            <w:tcW w:w="352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E040772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BE438D" w:rsidRPr="00FD6546" w14:paraId="6C30D711" w14:textId="77777777" w:rsidTr="001D132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" w:type="dxa"/>
            <w:right w:w="10" w:type="dxa"/>
          </w:tblCellMar>
        </w:tblPrEx>
        <w:trPr>
          <w:gridAfter w:val="1"/>
          <w:wAfter w:w="15" w:type="dxa"/>
          <w:cantSplit/>
          <w:trHeight w:val="848"/>
          <w:jc w:val="center"/>
        </w:trPr>
        <w:tc>
          <w:tcPr>
            <w:tcW w:w="851" w:type="dxa"/>
            <w:shd w:val="clear" w:color="auto" w:fill="FFFFFF"/>
          </w:tcPr>
          <w:p w14:paraId="27E7B6C1" w14:textId="77777777" w:rsidR="00BE438D" w:rsidRPr="00FD6546" w:rsidRDefault="00BE438D" w:rsidP="00BE438D">
            <w:pPr>
              <w:pStyle w:val="Standard"/>
              <w:numPr>
                <w:ilvl w:val="0"/>
                <w:numId w:val="31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5954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7BF3C73" w14:textId="3C7CBF48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 xml:space="preserve">Interkom dwukierunkowy do komunikacji z </w:t>
            </w:r>
            <w:r w:rsidR="001D132D">
              <w:rPr>
                <w:rFonts w:asciiTheme="minorHAnsi" w:hAnsiTheme="minorHAnsi" w:cstheme="minorHAnsi"/>
                <w:sz w:val="22"/>
                <w:szCs w:val="22"/>
              </w:rPr>
              <w:t>pacjentem (sterownia-pracownia)</w:t>
            </w:r>
          </w:p>
        </w:tc>
        <w:tc>
          <w:tcPr>
            <w:tcW w:w="240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E7F02BB" w14:textId="77777777" w:rsidR="00BE438D" w:rsidRPr="00FD6546" w:rsidRDefault="00BE438D" w:rsidP="001D132D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>Tak</w:t>
            </w:r>
          </w:p>
        </w:tc>
        <w:tc>
          <w:tcPr>
            <w:tcW w:w="1701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998C2FB" w14:textId="77777777" w:rsidR="00BE438D" w:rsidRPr="00FD6546" w:rsidRDefault="00BE438D" w:rsidP="001D132D">
            <w:pPr>
              <w:pStyle w:val="Standard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 xml:space="preserve">Bez </w:t>
            </w:r>
            <w:r w:rsidRPr="00FD6546">
              <w:rPr>
                <w:rFonts w:asciiTheme="minorHAnsi" w:hAnsiTheme="minorHAnsi" w:cstheme="minorHAnsi"/>
                <w:bCs/>
                <w:color w:val="auto"/>
                <w:sz w:val="22"/>
                <w:szCs w:val="22"/>
                <w:lang w:eastAsia="ar-SA" w:bidi="ar-SA"/>
              </w:rPr>
              <w:t>punktacji</w:t>
            </w:r>
          </w:p>
        </w:tc>
        <w:tc>
          <w:tcPr>
            <w:tcW w:w="352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47D0B8D" w14:textId="77777777" w:rsidR="00BE438D" w:rsidRPr="00FD6546" w:rsidRDefault="00BE438D" w:rsidP="00D646F5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BE438D" w:rsidRPr="00FD6546" w14:paraId="49ED709C" w14:textId="77777777" w:rsidTr="001D132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" w:type="dxa"/>
            <w:right w:w="10" w:type="dxa"/>
          </w:tblCellMar>
        </w:tblPrEx>
        <w:trPr>
          <w:gridAfter w:val="1"/>
          <w:wAfter w:w="15" w:type="dxa"/>
          <w:cantSplit/>
          <w:jc w:val="center"/>
        </w:trPr>
        <w:tc>
          <w:tcPr>
            <w:tcW w:w="851" w:type="dxa"/>
            <w:shd w:val="clear" w:color="auto" w:fill="FFFFFF"/>
          </w:tcPr>
          <w:p w14:paraId="28B7A5E2" w14:textId="77777777" w:rsidR="00BE438D" w:rsidRPr="00FD6546" w:rsidRDefault="00BE438D" w:rsidP="00D646F5">
            <w:pPr>
              <w:pStyle w:val="Standard"/>
              <w:widowControl/>
              <w:suppressAutoHyphens w:val="0"/>
              <w:ind w:left="360"/>
              <w:rPr>
                <w:rFonts w:asciiTheme="minorHAnsi" w:hAnsiTheme="minorHAnsi" w:cstheme="minorHAnsi"/>
                <w:b/>
                <w:bCs/>
                <w:sz w:val="22"/>
                <w:szCs w:val="22"/>
                <w:lang w:eastAsia="ar-SA" w:bidi="ar-SA"/>
              </w:rPr>
            </w:pPr>
          </w:p>
          <w:p w14:paraId="28638893" w14:textId="77777777" w:rsidR="00BE438D" w:rsidRPr="00FD6546" w:rsidRDefault="00BE438D" w:rsidP="00D646F5">
            <w:pPr>
              <w:pStyle w:val="Standard"/>
              <w:widowControl/>
              <w:suppressAutoHyphens w:val="0"/>
              <w:ind w:left="360"/>
              <w:rPr>
                <w:rFonts w:asciiTheme="minorHAnsi" w:hAnsiTheme="minorHAnsi" w:cstheme="minorHAnsi"/>
                <w:b/>
                <w:bCs/>
                <w:sz w:val="22"/>
                <w:szCs w:val="22"/>
                <w:lang w:eastAsia="ar-SA" w:bidi="ar-SA"/>
              </w:rPr>
            </w:pPr>
          </w:p>
        </w:tc>
        <w:tc>
          <w:tcPr>
            <w:tcW w:w="5954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D7B2F18" w14:textId="77777777" w:rsidR="00BE438D" w:rsidRPr="00FD6546" w:rsidRDefault="00BE438D" w:rsidP="00D646F5">
            <w:pPr>
              <w:pStyle w:val="Standard"/>
              <w:widowControl/>
              <w:suppressAutoHyphens w:val="0"/>
              <w:rPr>
                <w:rFonts w:asciiTheme="minorHAnsi" w:hAnsiTheme="minorHAnsi" w:cstheme="minorHAnsi"/>
                <w:sz w:val="22"/>
                <w:szCs w:val="22"/>
                <w:lang w:eastAsia="ar-SA" w:bidi="ar-SA"/>
              </w:rPr>
            </w:pPr>
            <w:r w:rsidRPr="00FD6546">
              <w:rPr>
                <w:rFonts w:asciiTheme="minorHAnsi" w:hAnsiTheme="minorHAnsi" w:cstheme="minorHAnsi"/>
                <w:b/>
                <w:bCs/>
                <w:sz w:val="22"/>
                <w:szCs w:val="22"/>
                <w:lang w:eastAsia="ar-SA" w:bidi="ar-SA"/>
              </w:rPr>
              <w:t>Urządzenia dodatkowe i inne wymagania</w:t>
            </w:r>
          </w:p>
        </w:tc>
        <w:tc>
          <w:tcPr>
            <w:tcW w:w="240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9CA6E54" w14:textId="77777777" w:rsidR="00BE438D" w:rsidRPr="00FD6546" w:rsidRDefault="00BE438D" w:rsidP="00D646F5">
            <w:pPr>
              <w:pStyle w:val="Standard"/>
              <w:widowControl/>
              <w:suppressAutoHyphens w:val="0"/>
              <w:rPr>
                <w:rFonts w:asciiTheme="minorHAnsi" w:hAnsiTheme="minorHAnsi" w:cstheme="minorHAnsi"/>
                <w:sz w:val="22"/>
                <w:szCs w:val="22"/>
                <w:lang w:eastAsia="ar-SA" w:bidi="ar-SA"/>
              </w:rPr>
            </w:pPr>
          </w:p>
        </w:tc>
        <w:tc>
          <w:tcPr>
            <w:tcW w:w="1701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5F778B6" w14:textId="77777777" w:rsidR="00BE438D" w:rsidRPr="00FD6546" w:rsidRDefault="00BE438D" w:rsidP="00D646F5">
            <w:pPr>
              <w:pStyle w:val="Standard"/>
              <w:suppressAutoHyphens w:val="0"/>
              <w:jc w:val="center"/>
              <w:rPr>
                <w:rFonts w:asciiTheme="minorHAnsi" w:hAnsiTheme="minorHAnsi" w:cstheme="minorHAnsi"/>
                <w:color w:val="auto"/>
                <w:sz w:val="22"/>
                <w:szCs w:val="22"/>
                <w:lang w:eastAsia="ar-SA" w:bidi="ar-SA"/>
              </w:rPr>
            </w:pPr>
          </w:p>
        </w:tc>
        <w:tc>
          <w:tcPr>
            <w:tcW w:w="352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1DEC30C" w14:textId="77777777" w:rsidR="00BE438D" w:rsidRPr="00FD6546" w:rsidRDefault="00BE438D" w:rsidP="00D646F5">
            <w:pPr>
              <w:pStyle w:val="Standard"/>
              <w:suppressAutoHyphens w:val="0"/>
              <w:jc w:val="center"/>
              <w:rPr>
                <w:rFonts w:asciiTheme="minorHAnsi" w:hAnsiTheme="minorHAnsi" w:cstheme="minorHAnsi"/>
                <w:color w:val="auto"/>
                <w:sz w:val="22"/>
                <w:szCs w:val="22"/>
                <w:lang w:eastAsia="ar-SA" w:bidi="ar-SA"/>
              </w:rPr>
            </w:pPr>
          </w:p>
        </w:tc>
      </w:tr>
      <w:tr w:rsidR="00BE438D" w:rsidRPr="00FD6546" w14:paraId="439E9847" w14:textId="77777777" w:rsidTr="001D132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" w:type="dxa"/>
            <w:right w:w="10" w:type="dxa"/>
          </w:tblCellMar>
        </w:tblPrEx>
        <w:trPr>
          <w:gridAfter w:val="1"/>
          <w:wAfter w:w="15" w:type="dxa"/>
          <w:cantSplit/>
          <w:trHeight w:val="917"/>
          <w:jc w:val="center"/>
        </w:trPr>
        <w:tc>
          <w:tcPr>
            <w:tcW w:w="851" w:type="dxa"/>
            <w:shd w:val="clear" w:color="auto" w:fill="FFFFFF"/>
          </w:tcPr>
          <w:p w14:paraId="3505F4ED" w14:textId="77777777" w:rsidR="00BE438D" w:rsidRPr="00FD6546" w:rsidRDefault="00BE438D" w:rsidP="00BE438D">
            <w:pPr>
              <w:pStyle w:val="Standard"/>
              <w:widowControl/>
              <w:numPr>
                <w:ilvl w:val="0"/>
                <w:numId w:val="31"/>
              </w:numPr>
              <w:suppressAutoHyphens w:val="0"/>
              <w:rPr>
                <w:rFonts w:asciiTheme="minorHAnsi" w:hAnsiTheme="minorHAnsi" w:cstheme="minorHAnsi"/>
                <w:sz w:val="22"/>
                <w:szCs w:val="22"/>
                <w:lang w:eastAsia="ar-SA" w:bidi="ar-SA"/>
              </w:rPr>
            </w:pPr>
          </w:p>
        </w:tc>
        <w:tc>
          <w:tcPr>
            <w:tcW w:w="5954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0920349" w14:textId="77777777" w:rsidR="00BE438D" w:rsidRPr="00FD6546" w:rsidRDefault="00BE438D" w:rsidP="00D646F5">
            <w:pPr>
              <w:pStyle w:val="Standard"/>
              <w:widowControl/>
              <w:suppressAutoHyphens w:val="0"/>
              <w:rPr>
                <w:rFonts w:asciiTheme="minorHAnsi" w:hAnsiTheme="minorHAnsi" w:cstheme="minorHAnsi"/>
                <w:sz w:val="22"/>
                <w:szCs w:val="22"/>
                <w:lang w:eastAsia="ar-SA" w:bidi="ar-SA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  <w:lang w:eastAsia="ar-SA" w:bidi="ar-SA"/>
              </w:rPr>
              <w:t xml:space="preserve">Radiologiczna stacja opisowa z oprogramowaniem diagnostycznym. 1 </w:t>
            </w:r>
            <w:proofErr w:type="gramStart"/>
            <w:r w:rsidRPr="00FD6546">
              <w:rPr>
                <w:rFonts w:asciiTheme="minorHAnsi" w:hAnsiTheme="minorHAnsi" w:cstheme="minorHAnsi"/>
                <w:sz w:val="22"/>
                <w:szCs w:val="22"/>
                <w:lang w:eastAsia="ar-SA" w:bidi="ar-SA"/>
              </w:rPr>
              <w:t>podwójny</w:t>
            </w:r>
            <w:proofErr w:type="gramEnd"/>
            <w:r w:rsidRPr="00FD6546">
              <w:rPr>
                <w:rFonts w:asciiTheme="minorHAnsi" w:hAnsiTheme="minorHAnsi" w:cstheme="minorHAnsi"/>
                <w:sz w:val="22"/>
                <w:szCs w:val="22"/>
                <w:lang w:eastAsia="ar-SA" w:bidi="ar-SA"/>
              </w:rPr>
              <w:t xml:space="preserve"> monitor diagnostyczny min </w:t>
            </w:r>
            <w:smartTag w:uri="urn:schemas-microsoft-com:office:smarttags" w:element="metricconverter">
              <w:smartTagPr>
                <w:attr w:name="ProductID" w:val="30”"/>
              </w:smartTagPr>
              <w:r w:rsidRPr="00FD6546">
                <w:rPr>
                  <w:rFonts w:asciiTheme="minorHAnsi" w:hAnsiTheme="minorHAnsi" w:cstheme="minorHAnsi"/>
                  <w:sz w:val="22"/>
                  <w:szCs w:val="22"/>
                  <w:lang w:eastAsia="ar-SA" w:bidi="ar-SA"/>
                </w:rPr>
                <w:t>30”</w:t>
              </w:r>
            </w:smartTag>
            <w:r w:rsidRPr="00FD6546">
              <w:rPr>
                <w:rFonts w:asciiTheme="minorHAnsi" w:hAnsiTheme="minorHAnsi" w:cstheme="minorHAnsi"/>
                <w:sz w:val="22"/>
                <w:szCs w:val="22"/>
                <w:lang w:eastAsia="ar-SA" w:bidi="ar-SA"/>
              </w:rPr>
              <w:t xml:space="preserve">, min. 12 </w:t>
            </w:r>
            <w:proofErr w:type="spellStart"/>
            <w:r w:rsidRPr="00FD6546">
              <w:rPr>
                <w:rFonts w:asciiTheme="minorHAnsi" w:hAnsiTheme="minorHAnsi" w:cstheme="minorHAnsi"/>
                <w:sz w:val="22"/>
                <w:szCs w:val="22"/>
                <w:lang w:eastAsia="ar-SA" w:bidi="ar-SA"/>
              </w:rPr>
              <w:t>Mpix</w:t>
            </w:r>
            <w:proofErr w:type="spellEnd"/>
            <w:r w:rsidRPr="00FD6546">
              <w:rPr>
                <w:rFonts w:asciiTheme="minorHAnsi" w:hAnsiTheme="minorHAnsi" w:cstheme="minorHAnsi"/>
                <w:sz w:val="22"/>
                <w:szCs w:val="22"/>
                <w:lang w:eastAsia="ar-SA" w:bidi="ar-SA"/>
              </w:rPr>
              <w:t xml:space="preserve">, 1 monitor opisowy min. </w:t>
            </w:r>
            <w:smartTag w:uri="urn:schemas-microsoft-com:office:smarttags" w:element="metricconverter">
              <w:smartTagPr>
                <w:attr w:name="ProductID" w:val="23”"/>
              </w:smartTagPr>
              <w:r w:rsidRPr="00FD6546">
                <w:rPr>
                  <w:rFonts w:asciiTheme="minorHAnsi" w:hAnsiTheme="minorHAnsi" w:cstheme="minorHAnsi"/>
                  <w:sz w:val="22"/>
                  <w:szCs w:val="22"/>
                  <w:lang w:eastAsia="ar-SA" w:bidi="ar-SA"/>
                </w:rPr>
                <w:t>23”</w:t>
              </w:r>
            </w:smartTag>
            <w:r w:rsidRPr="00FD6546">
              <w:rPr>
                <w:rFonts w:asciiTheme="minorHAnsi" w:hAnsiTheme="minorHAnsi" w:cstheme="minorHAnsi"/>
                <w:sz w:val="22"/>
                <w:szCs w:val="22"/>
                <w:lang w:eastAsia="ar-SA" w:bidi="ar-SA"/>
              </w:rPr>
              <w:t>, klawiatura, mysz.</w:t>
            </w:r>
          </w:p>
        </w:tc>
        <w:tc>
          <w:tcPr>
            <w:tcW w:w="240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C94E388" w14:textId="77777777" w:rsidR="00BE438D" w:rsidRPr="00FD6546" w:rsidRDefault="00BE438D" w:rsidP="00D646F5">
            <w:pPr>
              <w:pStyle w:val="Standard"/>
              <w:widowControl/>
              <w:suppressAutoHyphens w:val="0"/>
              <w:rPr>
                <w:rFonts w:asciiTheme="minorHAnsi" w:hAnsiTheme="minorHAnsi" w:cstheme="minorHAnsi"/>
                <w:sz w:val="22"/>
                <w:szCs w:val="22"/>
                <w:lang w:eastAsia="ar-SA" w:bidi="ar-SA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  <w:lang w:eastAsia="ar-SA" w:bidi="ar-SA"/>
              </w:rPr>
              <w:t>Tak, podać</w:t>
            </w:r>
          </w:p>
        </w:tc>
        <w:tc>
          <w:tcPr>
            <w:tcW w:w="1701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6E9B458" w14:textId="77777777" w:rsidR="00BE438D" w:rsidRPr="00FD6546" w:rsidRDefault="00BE438D" w:rsidP="00D646F5">
            <w:pPr>
              <w:pStyle w:val="Standard"/>
              <w:suppressAutoHyphens w:val="0"/>
              <w:jc w:val="center"/>
              <w:rPr>
                <w:rFonts w:asciiTheme="minorHAnsi" w:hAnsiTheme="minorHAnsi" w:cstheme="minorHAnsi"/>
                <w:color w:val="auto"/>
                <w:sz w:val="22"/>
                <w:szCs w:val="22"/>
                <w:lang w:eastAsia="ar-SA" w:bidi="ar-SA"/>
              </w:rPr>
            </w:pPr>
            <w:r w:rsidRPr="00FD6546">
              <w:rPr>
                <w:rFonts w:asciiTheme="minorHAnsi" w:hAnsiTheme="minorHAnsi" w:cstheme="minorHAnsi"/>
                <w:color w:val="auto"/>
                <w:sz w:val="22"/>
                <w:szCs w:val="22"/>
                <w:lang w:eastAsia="ar-SA" w:bidi="ar-SA"/>
              </w:rPr>
              <w:t>Bez punktacji</w:t>
            </w:r>
          </w:p>
        </w:tc>
        <w:tc>
          <w:tcPr>
            <w:tcW w:w="352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EB868F0" w14:textId="77777777" w:rsidR="00BE438D" w:rsidRPr="00FD6546" w:rsidRDefault="00BE438D" w:rsidP="00D646F5">
            <w:pPr>
              <w:pStyle w:val="Standard"/>
              <w:suppressAutoHyphens w:val="0"/>
              <w:jc w:val="center"/>
              <w:rPr>
                <w:rFonts w:asciiTheme="minorHAnsi" w:hAnsiTheme="minorHAnsi" w:cstheme="minorHAnsi"/>
                <w:color w:val="auto"/>
                <w:sz w:val="22"/>
                <w:szCs w:val="22"/>
                <w:lang w:eastAsia="ar-SA" w:bidi="ar-SA"/>
              </w:rPr>
            </w:pPr>
          </w:p>
        </w:tc>
      </w:tr>
      <w:tr w:rsidR="00BE438D" w:rsidRPr="00FD6546" w14:paraId="68792862" w14:textId="77777777" w:rsidTr="001D132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" w:type="dxa"/>
            <w:right w:w="10" w:type="dxa"/>
          </w:tblCellMar>
        </w:tblPrEx>
        <w:trPr>
          <w:gridAfter w:val="1"/>
          <w:wAfter w:w="15" w:type="dxa"/>
          <w:cantSplit/>
          <w:trHeight w:val="957"/>
          <w:jc w:val="center"/>
        </w:trPr>
        <w:tc>
          <w:tcPr>
            <w:tcW w:w="851" w:type="dxa"/>
            <w:shd w:val="clear" w:color="auto" w:fill="FFFFFF"/>
          </w:tcPr>
          <w:p w14:paraId="3644B482" w14:textId="77777777" w:rsidR="00BE438D" w:rsidRPr="00FD6546" w:rsidRDefault="00BE438D" w:rsidP="00BE438D">
            <w:pPr>
              <w:pStyle w:val="Standard"/>
              <w:widowControl/>
              <w:numPr>
                <w:ilvl w:val="0"/>
                <w:numId w:val="31"/>
              </w:numPr>
              <w:suppressAutoHyphens w:val="0"/>
              <w:rPr>
                <w:rFonts w:asciiTheme="minorHAnsi" w:hAnsiTheme="minorHAnsi" w:cstheme="minorHAnsi"/>
                <w:sz w:val="22"/>
                <w:szCs w:val="22"/>
                <w:lang w:eastAsia="ar-SA" w:bidi="ar-SA"/>
              </w:rPr>
            </w:pPr>
          </w:p>
        </w:tc>
        <w:tc>
          <w:tcPr>
            <w:tcW w:w="5954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4CDBB78" w14:textId="77777777" w:rsidR="00BE438D" w:rsidRPr="00FD6546" w:rsidRDefault="00BE438D" w:rsidP="00D646F5">
            <w:pPr>
              <w:pStyle w:val="Standard"/>
              <w:widowControl/>
              <w:suppressAutoHyphens w:val="0"/>
              <w:rPr>
                <w:rFonts w:asciiTheme="minorHAnsi" w:hAnsiTheme="minorHAnsi" w:cstheme="minorHAnsi"/>
                <w:sz w:val="22"/>
                <w:szCs w:val="22"/>
                <w:lang w:eastAsia="ar-SA" w:bidi="ar-SA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  <w:lang w:eastAsia="ar-SA" w:bidi="ar-SA"/>
              </w:rPr>
              <w:t>Stacja rejestratorska z monitorem minimum 23" i automatyczną nagrywarką płyt dla pacjentów z nadrukiem umożliwiająca nagranie płyty z obrazami pacjenta w standardzie DICOM</w:t>
            </w:r>
          </w:p>
        </w:tc>
        <w:tc>
          <w:tcPr>
            <w:tcW w:w="240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39D8EB5" w14:textId="77777777" w:rsidR="00BE438D" w:rsidRPr="00FD6546" w:rsidRDefault="00BE438D" w:rsidP="00D646F5">
            <w:pPr>
              <w:pStyle w:val="Standard"/>
              <w:widowControl/>
              <w:suppressAutoHyphens w:val="0"/>
              <w:rPr>
                <w:rFonts w:asciiTheme="minorHAnsi" w:hAnsiTheme="minorHAnsi" w:cstheme="minorHAnsi"/>
                <w:sz w:val="22"/>
                <w:szCs w:val="22"/>
                <w:lang w:eastAsia="ar-SA" w:bidi="ar-SA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  <w:lang w:eastAsia="ar-SA" w:bidi="ar-SA"/>
              </w:rPr>
              <w:t>Tak, podać</w:t>
            </w:r>
          </w:p>
        </w:tc>
        <w:tc>
          <w:tcPr>
            <w:tcW w:w="1701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2E78A4B9" w14:textId="77777777" w:rsidR="00BE438D" w:rsidRPr="00FD6546" w:rsidRDefault="00BE438D" w:rsidP="00D646F5">
            <w:pPr>
              <w:pStyle w:val="Standard"/>
              <w:suppressAutoHyphens w:val="0"/>
              <w:jc w:val="center"/>
              <w:rPr>
                <w:rFonts w:asciiTheme="minorHAnsi" w:hAnsiTheme="minorHAnsi" w:cstheme="minorHAnsi"/>
                <w:color w:val="auto"/>
                <w:sz w:val="22"/>
                <w:szCs w:val="22"/>
                <w:lang w:eastAsia="ar-SA" w:bidi="ar-SA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 xml:space="preserve">Bez </w:t>
            </w:r>
            <w:r w:rsidRPr="00FD6546">
              <w:rPr>
                <w:rFonts w:asciiTheme="minorHAnsi" w:hAnsiTheme="minorHAnsi" w:cstheme="minorHAnsi"/>
                <w:bCs/>
                <w:color w:val="auto"/>
                <w:sz w:val="22"/>
                <w:szCs w:val="22"/>
                <w:lang w:eastAsia="ar-SA" w:bidi="ar-SA"/>
              </w:rPr>
              <w:t>punktacji</w:t>
            </w:r>
          </w:p>
        </w:tc>
        <w:tc>
          <w:tcPr>
            <w:tcW w:w="352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554276B" w14:textId="77777777" w:rsidR="00BE438D" w:rsidRPr="00FD6546" w:rsidRDefault="00BE438D" w:rsidP="00D646F5">
            <w:pPr>
              <w:pStyle w:val="Standard"/>
              <w:suppressAutoHyphens w:val="0"/>
              <w:jc w:val="center"/>
              <w:rPr>
                <w:rFonts w:asciiTheme="minorHAnsi" w:hAnsiTheme="minorHAnsi" w:cstheme="minorHAnsi"/>
                <w:color w:val="auto"/>
                <w:sz w:val="22"/>
                <w:szCs w:val="22"/>
                <w:lang w:eastAsia="ar-SA" w:bidi="ar-SA"/>
              </w:rPr>
            </w:pPr>
          </w:p>
        </w:tc>
      </w:tr>
      <w:tr w:rsidR="00BE438D" w:rsidRPr="00FD6546" w14:paraId="0B327629" w14:textId="77777777" w:rsidTr="001D132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" w:type="dxa"/>
            <w:right w:w="10" w:type="dxa"/>
          </w:tblCellMar>
        </w:tblPrEx>
        <w:trPr>
          <w:gridAfter w:val="1"/>
          <w:wAfter w:w="15" w:type="dxa"/>
          <w:cantSplit/>
          <w:jc w:val="center"/>
        </w:trPr>
        <w:tc>
          <w:tcPr>
            <w:tcW w:w="851" w:type="dxa"/>
            <w:shd w:val="clear" w:color="auto" w:fill="FFFFFF"/>
          </w:tcPr>
          <w:p w14:paraId="0B0F22C1" w14:textId="77777777" w:rsidR="00BE438D" w:rsidRPr="00FD6546" w:rsidRDefault="00BE438D" w:rsidP="00BE438D">
            <w:pPr>
              <w:pStyle w:val="Standard"/>
              <w:widowControl/>
              <w:numPr>
                <w:ilvl w:val="0"/>
                <w:numId w:val="31"/>
              </w:numPr>
              <w:suppressAutoHyphens w:val="0"/>
              <w:rPr>
                <w:rFonts w:asciiTheme="minorHAnsi" w:hAnsiTheme="minorHAnsi" w:cstheme="minorHAnsi"/>
                <w:sz w:val="22"/>
                <w:szCs w:val="22"/>
                <w:lang w:eastAsia="ar-SA" w:bidi="ar-SA"/>
              </w:rPr>
            </w:pPr>
          </w:p>
        </w:tc>
        <w:tc>
          <w:tcPr>
            <w:tcW w:w="5954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EB4EFD9" w14:textId="77777777" w:rsidR="00BE438D" w:rsidRPr="00FD6546" w:rsidRDefault="00BE438D" w:rsidP="00D646F5">
            <w:pPr>
              <w:pStyle w:val="Standard"/>
              <w:widowControl/>
              <w:suppressAutoHyphens w:val="0"/>
              <w:rPr>
                <w:rFonts w:asciiTheme="minorHAnsi" w:hAnsiTheme="minorHAnsi" w:cstheme="minorHAnsi"/>
                <w:sz w:val="22"/>
                <w:szCs w:val="22"/>
                <w:lang w:eastAsia="ar-SA" w:bidi="ar-SA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  <w:lang w:eastAsia="ar-SA" w:bidi="ar-SA"/>
              </w:rPr>
              <w:t>Dodatkowa stacja rejestratorska z drukarką laserową i monitorem minimum 23"</w:t>
            </w:r>
          </w:p>
        </w:tc>
        <w:tc>
          <w:tcPr>
            <w:tcW w:w="240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E623857" w14:textId="77777777" w:rsidR="00BE438D" w:rsidRPr="00FD6546" w:rsidRDefault="00BE438D" w:rsidP="00D646F5">
            <w:pPr>
              <w:pStyle w:val="Standard"/>
              <w:widowControl/>
              <w:suppressAutoHyphens w:val="0"/>
              <w:rPr>
                <w:rFonts w:asciiTheme="minorHAnsi" w:hAnsiTheme="minorHAnsi" w:cstheme="minorHAnsi"/>
                <w:sz w:val="22"/>
                <w:szCs w:val="22"/>
                <w:lang w:eastAsia="ar-SA" w:bidi="ar-SA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  <w:lang w:eastAsia="ar-SA" w:bidi="ar-SA"/>
              </w:rPr>
              <w:t>Tak, podać</w:t>
            </w:r>
          </w:p>
        </w:tc>
        <w:tc>
          <w:tcPr>
            <w:tcW w:w="1701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791839A5" w14:textId="77777777" w:rsidR="00BE438D" w:rsidRPr="00FD6546" w:rsidRDefault="00BE438D" w:rsidP="00D646F5">
            <w:pPr>
              <w:pStyle w:val="Standard"/>
              <w:suppressAutoHyphens w:val="0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 xml:space="preserve">Bez </w:t>
            </w:r>
            <w:r w:rsidRPr="00FD6546">
              <w:rPr>
                <w:rFonts w:asciiTheme="minorHAnsi" w:hAnsiTheme="minorHAnsi" w:cstheme="minorHAnsi"/>
                <w:bCs/>
                <w:color w:val="auto"/>
                <w:sz w:val="22"/>
                <w:szCs w:val="22"/>
                <w:lang w:eastAsia="ar-SA" w:bidi="ar-SA"/>
              </w:rPr>
              <w:t>punktacji</w:t>
            </w:r>
          </w:p>
        </w:tc>
        <w:tc>
          <w:tcPr>
            <w:tcW w:w="352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1685931" w14:textId="77777777" w:rsidR="00BE438D" w:rsidRPr="00FD6546" w:rsidRDefault="00BE438D" w:rsidP="00D646F5">
            <w:pPr>
              <w:pStyle w:val="Standard"/>
              <w:suppressAutoHyphens w:val="0"/>
              <w:jc w:val="center"/>
              <w:rPr>
                <w:rFonts w:asciiTheme="minorHAnsi" w:hAnsiTheme="minorHAnsi" w:cstheme="minorHAnsi"/>
                <w:color w:val="auto"/>
                <w:sz w:val="22"/>
                <w:szCs w:val="22"/>
                <w:lang w:eastAsia="ar-SA" w:bidi="ar-SA"/>
              </w:rPr>
            </w:pPr>
          </w:p>
        </w:tc>
      </w:tr>
      <w:tr w:rsidR="00BE438D" w:rsidRPr="00FD6546" w14:paraId="2E864C6F" w14:textId="77777777" w:rsidTr="001D132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" w:type="dxa"/>
            <w:right w:w="10" w:type="dxa"/>
          </w:tblCellMar>
        </w:tblPrEx>
        <w:trPr>
          <w:gridAfter w:val="1"/>
          <w:wAfter w:w="15" w:type="dxa"/>
          <w:cantSplit/>
          <w:jc w:val="center"/>
        </w:trPr>
        <w:tc>
          <w:tcPr>
            <w:tcW w:w="851" w:type="dxa"/>
            <w:shd w:val="clear" w:color="auto" w:fill="FFFFFF"/>
          </w:tcPr>
          <w:p w14:paraId="29EBAFB4" w14:textId="77777777" w:rsidR="00BE438D" w:rsidRPr="00FD6546" w:rsidRDefault="00BE438D" w:rsidP="00BE438D">
            <w:pPr>
              <w:pStyle w:val="Standard"/>
              <w:widowControl/>
              <w:numPr>
                <w:ilvl w:val="0"/>
                <w:numId w:val="31"/>
              </w:numPr>
              <w:suppressAutoHyphens w:val="0"/>
              <w:rPr>
                <w:rFonts w:asciiTheme="minorHAnsi" w:hAnsiTheme="minorHAnsi" w:cstheme="minorHAnsi"/>
                <w:sz w:val="22"/>
                <w:szCs w:val="22"/>
                <w:lang w:eastAsia="ar-SA" w:bidi="ar-SA"/>
              </w:rPr>
            </w:pPr>
          </w:p>
        </w:tc>
        <w:tc>
          <w:tcPr>
            <w:tcW w:w="5954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1C057B1" w14:textId="77777777" w:rsidR="00BE438D" w:rsidRPr="00FD6546" w:rsidRDefault="00BE438D" w:rsidP="00D646F5">
            <w:pPr>
              <w:pStyle w:val="Standard"/>
              <w:widowControl/>
              <w:suppressAutoHyphens w:val="0"/>
              <w:rPr>
                <w:rFonts w:asciiTheme="minorHAnsi" w:hAnsiTheme="minorHAnsi" w:cstheme="minorHAnsi"/>
                <w:sz w:val="22"/>
                <w:szCs w:val="22"/>
                <w:lang w:eastAsia="ar-SA" w:bidi="ar-SA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  <w:lang w:eastAsia="ar-SA" w:bidi="ar-SA"/>
              </w:rPr>
              <w:t xml:space="preserve">Skonfigurowanie dostarczonego aparatu RTG do współpracy z posiadanym przez zamawiającego systemem PACS/RIS. Przez integrację zamawiający rozumie umożliwienie przechowywania zdjęć wykonanych na oferowanym aparacie w systemie PACS odbiorcy, odczyt zdjęć w systemie PACS odbiorcy, rejestracje pacjentów wraz z generowaniem </w:t>
            </w:r>
            <w:proofErr w:type="spellStart"/>
            <w:r w:rsidRPr="00FD6546">
              <w:rPr>
                <w:rFonts w:asciiTheme="minorHAnsi" w:hAnsiTheme="minorHAnsi" w:cstheme="minorHAnsi"/>
                <w:sz w:val="22"/>
                <w:szCs w:val="22"/>
                <w:lang w:eastAsia="ar-SA" w:bidi="ar-SA"/>
              </w:rPr>
              <w:t>worklist</w:t>
            </w:r>
            <w:proofErr w:type="spellEnd"/>
            <w:r w:rsidRPr="00FD6546">
              <w:rPr>
                <w:rFonts w:asciiTheme="minorHAnsi" w:hAnsiTheme="minorHAnsi" w:cstheme="minorHAnsi"/>
                <w:sz w:val="22"/>
                <w:szCs w:val="22"/>
                <w:lang w:eastAsia="ar-SA" w:bidi="ar-SA"/>
              </w:rPr>
              <w:t xml:space="preserve"> do systemu RIS używanego w jednostce. Wszelkie koszty związane z procesem podłączenia aparatu do działającego u odbiorcy systemu RIS/PACS ponosi Wykonawca. Obejmuje to koszt niezbędnych licencji na oprogramowanie, koszt ewentualnych prac adaptacyjnych i wdrożeniowych.</w:t>
            </w:r>
          </w:p>
        </w:tc>
        <w:tc>
          <w:tcPr>
            <w:tcW w:w="240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AF11031" w14:textId="77777777" w:rsidR="00BE438D" w:rsidRPr="00FD6546" w:rsidRDefault="00BE438D" w:rsidP="00D646F5">
            <w:pPr>
              <w:pStyle w:val="Standard"/>
              <w:widowControl/>
              <w:suppressAutoHyphens w:val="0"/>
              <w:rPr>
                <w:rFonts w:asciiTheme="minorHAnsi" w:hAnsiTheme="minorHAnsi" w:cstheme="minorHAnsi"/>
                <w:sz w:val="22"/>
                <w:szCs w:val="22"/>
                <w:lang w:eastAsia="ar-SA" w:bidi="ar-SA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  <w:lang w:eastAsia="ar-SA" w:bidi="ar-SA"/>
              </w:rPr>
              <w:t>Tak</w:t>
            </w:r>
          </w:p>
        </w:tc>
        <w:tc>
          <w:tcPr>
            <w:tcW w:w="1701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D072168" w14:textId="77777777" w:rsidR="00BE438D" w:rsidRPr="00FD6546" w:rsidRDefault="00BE438D" w:rsidP="00D646F5">
            <w:pPr>
              <w:pStyle w:val="Standard"/>
              <w:suppressAutoHyphens w:val="0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 xml:space="preserve">Bez </w:t>
            </w:r>
            <w:r w:rsidRPr="00FD6546">
              <w:rPr>
                <w:rFonts w:asciiTheme="minorHAnsi" w:hAnsiTheme="minorHAnsi" w:cstheme="minorHAnsi"/>
                <w:bCs/>
                <w:color w:val="auto"/>
                <w:sz w:val="22"/>
                <w:szCs w:val="22"/>
                <w:lang w:eastAsia="ar-SA" w:bidi="ar-SA"/>
              </w:rPr>
              <w:t>punktacji</w:t>
            </w:r>
          </w:p>
        </w:tc>
        <w:tc>
          <w:tcPr>
            <w:tcW w:w="352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5998B6A" w14:textId="77777777" w:rsidR="00BE438D" w:rsidRPr="00FD6546" w:rsidRDefault="00BE438D" w:rsidP="00D646F5">
            <w:pPr>
              <w:pStyle w:val="Standard"/>
              <w:suppressAutoHyphens w:val="0"/>
              <w:jc w:val="center"/>
              <w:rPr>
                <w:rFonts w:asciiTheme="minorHAnsi" w:hAnsiTheme="minorHAnsi" w:cstheme="minorHAnsi"/>
                <w:color w:val="auto"/>
                <w:sz w:val="22"/>
                <w:szCs w:val="22"/>
                <w:lang w:eastAsia="ar-SA" w:bidi="ar-SA"/>
              </w:rPr>
            </w:pPr>
          </w:p>
        </w:tc>
      </w:tr>
      <w:tr w:rsidR="00BE438D" w:rsidRPr="00FD6546" w14:paraId="2A2B976F" w14:textId="77777777" w:rsidTr="001D132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" w:type="dxa"/>
            <w:right w:w="10" w:type="dxa"/>
          </w:tblCellMar>
        </w:tblPrEx>
        <w:trPr>
          <w:gridAfter w:val="1"/>
          <w:wAfter w:w="15" w:type="dxa"/>
          <w:cantSplit/>
          <w:jc w:val="center"/>
        </w:trPr>
        <w:tc>
          <w:tcPr>
            <w:tcW w:w="851" w:type="dxa"/>
            <w:shd w:val="clear" w:color="auto" w:fill="FFFFFF"/>
          </w:tcPr>
          <w:p w14:paraId="712EF984" w14:textId="77777777" w:rsidR="00BE438D" w:rsidRPr="00FD6546" w:rsidRDefault="00BE438D" w:rsidP="00BE438D">
            <w:pPr>
              <w:pStyle w:val="Standard"/>
              <w:widowControl/>
              <w:numPr>
                <w:ilvl w:val="0"/>
                <w:numId w:val="31"/>
              </w:numPr>
              <w:suppressAutoHyphens w:val="0"/>
              <w:rPr>
                <w:rFonts w:asciiTheme="minorHAnsi" w:hAnsiTheme="minorHAnsi" w:cstheme="minorHAnsi"/>
                <w:sz w:val="22"/>
                <w:szCs w:val="22"/>
                <w:lang w:eastAsia="ar-SA" w:bidi="ar-SA"/>
              </w:rPr>
            </w:pPr>
          </w:p>
        </w:tc>
        <w:tc>
          <w:tcPr>
            <w:tcW w:w="5954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22729D3" w14:textId="77777777" w:rsidR="00BE438D" w:rsidRPr="00FD6546" w:rsidRDefault="00BE438D" w:rsidP="00D646F5">
            <w:pPr>
              <w:pStyle w:val="Standard"/>
              <w:widowControl/>
              <w:suppressAutoHyphens w:val="0"/>
              <w:rPr>
                <w:rFonts w:asciiTheme="minorHAnsi" w:hAnsiTheme="minorHAnsi" w:cstheme="minorHAnsi"/>
                <w:sz w:val="22"/>
                <w:szCs w:val="22"/>
                <w:lang w:eastAsia="ar-SA" w:bidi="ar-SA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  <w:lang w:eastAsia="ar-SA" w:bidi="ar-SA"/>
              </w:rPr>
              <w:t>Fartuch ochronny i kołnierz do ochrony tarczycy (rozmiar i kolor do wyboru przez Zamawiającego)</w:t>
            </w:r>
          </w:p>
        </w:tc>
        <w:tc>
          <w:tcPr>
            <w:tcW w:w="240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37C5AA5" w14:textId="77777777" w:rsidR="00BE438D" w:rsidRPr="00FD6546" w:rsidRDefault="00BE438D" w:rsidP="00D646F5">
            <w:pPr>
              <w:pStyle w:val="Standard"/>
              <w:widowControl/>
              <w:suppressAutoHyphens w:val="0"/>
              <w:rPr>
                <w:rFonts w:asciiTheme="minorHAnsi" w:hAnsiTheme="minorHAnsi" w:cstheme="minorHAnsi"/>
                <w:sz w:val="22"/>
                <w:szCs w:val="22"/>
                <w:lang w:eastAsia="ar-SA" w:bidi="ar-SA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  <w:lang w:eastAsia="ar-SA" w:bidi="ar-SA"/>
              </w:rPr>
              <w:t xml:space="preserve">Tak, 2 </w:t>
            </w:r>
            <w:proofErr w:type="spellStart"/>
            <w:r w:rsidRPr="00FD6546">
              <w:rPr>
                <w:rFonts w:asciiTheme="minorHAnsi" w:hAnsiTheme="minorHAnsi" w:cstheme="minorHAnsi"/>
                <w:sz w:val="22"/>
                <w:szCs w:val="22"/>
                <w:lang w:eastAsia="ar-SA" w:bidi="ar-SA"/>
              </w:rPr>
              <w:t>kpl</w:t>
            </w:r>
            <w:proofErr w:type="spellEnd"/>
          </w:p>
        </w:tc>
        <w:tc>
          <w:tcPr>
            <w:tcW w:w="1701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74AE415B" w14:textId="77777777" w:rsidR="00BE438D" w:rsidRPr="00FD6546" w:rsidRDefault="00BE438D" w:rsidP="00D646F5">
            <w:pPr>
              <w:pStyle w:val="Standard"/>
              <w:suppressAutoHyphens w:val="0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 xml:space="preserve">Bez </w:t>
            </w:r>
            <w:r w:rsidRPr="00FD6546">
              <w:rPr>
                <w:rFonts w:asciiTheme="minorHAnsi" w:hAnsiTheme="minorHAnsi" w:cstheme="minorHAnsi"/>
                <w:bCs/>
                <w:color w:val="auto"/>
                <w:sz w:val="22"/>
                <w:szCs w:val="22"/>
                <w:lang w:eastAsia="ar-SA" w:bidi="ar-SA"/>
              </w:rPr>
              <w:t>punktacji</w:t>
            </w:r>
          </w:p>
        </w:tc>
        <w:tc>
          <w:tcPr>
            <w:tcW w:w="352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C0E42F5" w14:textId="77777777" w:rsidR="00BE438D" w:rsidRPr="00FD6546" w:rsidRDefault="00BE438D" w:rsidP="00D646F5">
            <w:pPr>
              <w:pStyle w:val="Standard"/>
              <w:suppressAutoHyphens w:val="0"/>
              <w:jc w:val="center"/>
              <w:rPr>
                <w:rFonts w:asciiTheme="minorHAnsi" w:hAnsiTheme="minorHAnsi" w:cstheme="minorHAnsi"/>
                <w:color w:val="auto"/>
                <w:sz w:val="22"/>
                <w:szCs w:val="22"/>
                <w:lang w:eastAsia="ar-SA" w:bidi="ar-SA"/>
              </w:rPr>
            </w:pPr>
          </w:p>
        </w:tc>
      </w:tr>
      <w:tr w:rsidR="00BE438D" w:rsidRPr="00FD6546" w14:paraId="32B93170" w14:textId="77777777" w:rsidTr="001D132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" w:type="dxa"/>
            <w:right w:w="10" w:type="dxa"/>
          </w:tblCellMar>
        </w:tblPrEx>
        <w:trPr>
          <w:gridAfter w:val="1"/>
          <w:wAfter w:w="15" w:type="dxa"/>
          <w:cantSplit/>
          <w:jc w:val="center"/>
        </w:trPr>
        <w:tc>
          <w:tcPr>
            <w:tcW w:w="851" w:type="dxa"/>
            <w:shd w:val="clear" w:color="auto" w:fill="FFFFFF"/>
          </w:tcPr>
          <w:p w14:paraId="655D3C69" w14:textId="77777777" w:rsidR="00BE438D" w:rsidRPr="00FD6546" w:rsidRDefault="00BE438D" w:rsidP="00BE438D">
            <w:pPr>
              <w:pStyle w:val="Standard"/>
              <w:widowControl/>
              <w:numPr>
                <w:ilvl w:val="0"/>
                <w:numId w:val="31"/>
              </w:numPr>
              <w:suppressAutoHyphens w:val="0"/>
              <w:rPr>
                <w:rFonts w:asciiTheme="minorHAnsi" w:hAnsiTheme="minorHAnsi" w:cstheme="minorHAnsi"/>
                <w:sz w:val="22"/>
                <w:szCs w:val="22"/>
                <w:lang w:eastAsia="ar-SA" w:bidi="ar-SA"/>
              </w:rPr>
            </w:pPr>
          </w:p>
        </w:tc>
        <w:tc>
          <w:tcPr>
            <w:tcW w:w="5954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4E38619" w14:textId="77777777" w:rsidR="00BE438D" w:rsidRPr="00FD6546" w:rsidRDefault="00BE438D" w:rsidP="00D646F5">
            <w:pPr>
              <w:pStyle w:val="Standard"/>
              <w:widowControl/>
              <w:suppressAutoHyphens w:val="0"/>
              <w:rPr>
                <w:rFonts w:asciiTheme="minorHAnsi" w:hAnsiTheme="minorHAnsi" w:cstheme="minorHAnsi"/>
                <w:sz w:val="22"/>
                <w:szCs w:val="22"/>
                <w:lang w:eastAsia="ar-SA" w:bidi="ar-SA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  <w:lang w:eastAsia="ar-SA" w:bidi="ar-SA"/>
              </w:rPr>
              <w:t xml:space="preserve">Komplet ochronnych </w:t>
            </w:r>
            <w:proofErr w:type="spellStart"/>
            <w:r w:rsidRPr="00FD6546">
              <w:rPr>
                <w:rFonts w:asciiTheme="minorHAnsi" w:hAnsiTheme="minorHAnsi" w:cstheme="minorHAnsi"/>
                <w:sz w:val="22"/>
                <w:szCs w:val="22"/>
                <w:lang w:eastAsia="ar-SA" w:bidi="ar-SA"/>
              </w:rPr>
              <w:t>półfartuszków</w:t>
            </w:r>
            <w:proofErr w:type="spellEnd"/>
            <w:r w:rsidRPr="00FD6546">
              <w:rPr>
                <w:rFonts w:asciiTheme="minorHAnsi" w:hAnsiTheme="minorHAnsi" w:cstheme="minorHAnsi"/>
                <w:sz w:val="22"/>
                <w:szCs w:val="22"/>
                <w:lang w:eastAsia="ar-SA" w:bidi="ar-SA"/>
              </w:rPr>
              <w:t xml:space="preserve"> biodrowych min 3 rozmiary z wieszakiem</w:t>
            </w:r>
          </w:p>
        </w:tc>
        <w:tc>
          <w:tcPr>
            <w:tcW w:w="240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79C53E2" w14:textId="77777777" w:rsidR="00BE438D" w:rsidRPr="00FD6546" w:rsidRDefault="00BE438D" w:rsidP="00D646F5">
            <w:pPr>
              <w:pStyle w:val="Standard"/>
              <w:widowControl/>
              <w:suppressAutoHyphens w:val="0"/>
              <w:rPr>
                <w:rFonts w:asciiTheme="minorHAnsi" w:hAnsiTheme="minorHAnsi" w:cstheme="minorHAnsi"/>
                <w:sz w:val="22"/>
                <w:szCs w:val="22"/>
                <w:lang w:eastAsia="ar-SA" w:bidi="ar-SA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  <w:lang w:eastAsia="ar-SA" w:bidi="ar-SA"/>
              </w:rPr>
              <w:t>Tak, podać</w:t>
            </w:r>
          </w:p>
        </w:tc>
        <w:tc>
          <w:tcPr>
            <w:tcW w:w="1701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734AE708" w14:textId="77777777" w:rsidR="00BE438D" w:rsidRPr="00FD6546" w:rsidRDefault="00BE438D" w:rsidP="00D646F5">
            <w:pPr>
              <w:pStyle w:val="Standard"/>
              <w:suppressAutoHyphens w:val="0"/>
              <w:jc w:val="center"/>
              <w:rPr>
                <w:rFonts w:asciiTheme="minorHAnsi" w:hAnsiTheme="minorHAnsi" w:cstheme="minorHAnsi"/>
                <w:color w:val="auto"/>
                <w:sz w:val="22"/>
                <w:szCs w:val="22"/>
                <w:lang w:eastAsia="ar-SA" w:bidi="ar-SA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 xml:space="preserve">Bez </w:t>
            </w:r>
            <w:r w:rsidRPr="00FD6546">
              <w:rPr>
                <w:rFonts w:asciiTheme="minorHAnsi" w:hAnsiTheme="minorHAnsi" w:cstheme="minorHAnsi"/>
                <w:bCs/>
                <w:color w:val="auto"/>
                <w:sz w:val="22"/>
                <w:szCs w:val="22"/>
                <w:lang w:eastAsia="ar-SA" w:bidi="ar-SA"/>
              </w:rPr>
              <w:t>punktacji</w:t>
            </w:r>
          </w:p>
        </w:tc>
        <w:tc>
          <w:tcPr>
            <w:tcW w:w="352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B8E0742" w14:textId="77777777" w:rsidR="00BE438D" w:rsidRPr="00FD6546" w:rsidRDefault="00BE438D" w:rsidP="00D646F5">
            <w:pPr>
              <w:pStyle w:val="Standard"/>
              <w:suppressAutoHyphens w:val="0"/>
              <w:jc w:val="center"/>
              <w:rPr>
                <w:rFonts w:asciiTheme="minorHAnsi" w:hAnsiTheme="minorHAnsi" w:cstheme="minorHAnsi"/>
                <w:color w:val="auto"/>
                <w:sz w:val="22"/>
                <w:szCs w:val="22"/>
                <w:lang w:eastAsia="ar-SA" w:bidi="ar-SA"/>
              </w:rPr>
            </w:pPr>
          </w:p>
        </w:tc>
      </w:tr>
      <w:tr w:rsidR="00BE438D" w:rsidRPr="00FD6546" w14:paraId="0A5FC478" w14:textId="77777777" w:rsidTr="001D132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" w:type="dxa"/>
            <w:right w:w="10" w:type="dxa"/>
          </w:tblCellMar>
        </w:tblPrEx>
        <w:trPr>
          <w:gridAfter w:val="1"/>
          <w:wAfter w:w="15" w:type="dxa"/>
          <w:cantSplit/>
          <w:jc w:val="center"/>
        </w:trPr>
        <w:tc>
          <w:tcPr>
            <w:tcW w:w="851" w:type="dxa"/>
            <w:shd w:val="clear" w:color="auto" w:fill="FFFFFF"/>
          </w:tcPr>
          <w:p w14:paraId="05AA73F4" w14:textId="77777777" w:rsidR="00BE438D" w:rsidRPr="00FD6546" w:rsidRDefault="00BE438D" w:rsidP="00BE438D">
            <w:pPr>
              <w:pStyle w:val="Standard"/>
              <w:widowControl/>
              <w:numPr>
                <w:ilvl w:val="0"/>
                <w:numId w:val="31"/>
              </w:numPr>
              <w:suppressAutoHyphens w:val="0"/>
              <w:rPr>
                <w:rFonts w:asciiTheme="minorHAnsi" w:hAnsiTheme="minorHAnsi" w:cstheme="minorHAnsi"/>
                <w:sz w:val="22"/>
                <w:szCs w:val="22"/>
                <w:lang w:eastAsia="ar-SA" w:bidi="ar-SA"/>
              </w:rPr>
            </w:pPr>
          </w:p>
        </w:tc>
        <w:tc>
          <w:tcPr>
            <w:tcW w:w="5954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72EF815" w14:textId="77777777" w:rsidR="00BE438D" w:rsidRPr="00FD6546" w:rsidRDefault="00BE438D" w:rsidP="00D646F5">
            <w:pPr>
              <w:pStyle w:val="Standard"/>
              <w:widowControl/>
              <w:suppressAutoHyphens w:val="0"/>
              <w:rPr>
                <w:rFonts w:asciiTheme="minorHAnsi" w:hAnsiTheme="minorHAnsi" w:cstheme="minorHAnsi"/>
                <w:sz w:val="22"/>
                <w:szCs w:val="22"/>
                <w:lang w:eastAsia="ar-SA" w:bidi="ar-SA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  <w:lang w:eastAsia="ar-SA" w:bidi="ar-SA"/>
              </w:rPr>
              <w:t>Zestaw pozycjonerów do badań ortopedycznych</w:t>
            </w:r>
          </w:p>
        </w:tc>
        <w:tc>
          <w:tcPr>
            <w:tcW w:w="240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FF0306B" w14:textId="77777777" w:rsidR="00BE438D" w:rsidRPr="00FD6546" w:rsidRDefault="00BE438D" w:rsidP="00D646F5">
            <w:pPr>
              <w:pStyle w:val="Standard"/>
              <w:widowControl/>
              <w:suppressAutoHyphens w:val="0"/>
              <w:rPr>
                <w:rFonts w:asciiTheme="minorHAnsi" w:hAnsiTheme="minorHAnsi" w:cstheme="minorHAnsi"/>
                <w:sz w:val="22"/>
                <w:szCs w:val="22"/>
                <w:lang w:eastAsia="ar-SA" w:bidi="ar-SA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  <w:lang w:eastAsia="ar-SA" w:bidi="ar-SA"/>
              </w:rPr>
              <w:t>Tak</w:t>
            </w:r>
          </w:p>
        </w:tc>
        <w:tc>
          <w:tcPr>
            <w:tcW w:w="1701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1C7E5D34" w14:textId="77777777" w:rsidR="00BE438D" w:rsidRPr="00FD6546" w:rsidRDefault="00BE438D" w:rsidP="00D646F5">
            <w:pPr>
              <w:pStyle w:val="Standard"/>
              <w:suppressAutoHyphens w:val="0"/>
              <w:jc w:val="center"/>
              <w:rPr>
                <w:rFonts w:asciiTheme="minorHAnsi" w:hAnsiTheme="minorHAnsi" w:cstheme="minorHAnsi"/>
                <w:color w:val="auto"/>
                <w:sz w:val="22"/>
                <w:szCs w:val="22"/>
                <w:lang w:eastAsia="ar-SA" w:bidi="ar-SA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 xml:space="preserve">Bez </w:t>
            </w:r>
            <w:r w:rsidRPr="00FD6546">
              <w:rPr>
                <w:rFonts w:asciiTheme="minorHAnsi" w:hAnsiTheme="minorHAnsi" w:cstheme="minorHAnsi"/>
                <w:bCs/>
                <w:color w:val="auto"/>
                <w:sz w:val="22"/>
                <w:szCs w:val="22"/>
                <w:lang w:eastAsia="ar-SA" w:bidi="ar-SA"/>
              </w:rPr>
              <w:t>punktacji</w:t>
            </w:r>
          </w:p>
        </w:tc>
        <w:tc>
          <w:tcPr>
            <w:tcW w:w="352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6CA4FAF" w14:textId="77777777" w:rsidR="00BE438D" w:rsidRPr="00FD6546" w:rsidRDefault="00BE438D" w:rsidP="00D646F5">
            <w:pPr>
              <w:pStyle w:val="Standard"/>
              <w:suppressAutoHyphens w:val="0"/>
              <w:jc w:val="center"/>
              <w:rPr>
                <w:rFonts w:asciiTheme="minorHAnsi" w:hAnsiTheme="minorHAnsi" w:cstheme="minorHAnsi"/>
                <w:color w:val="auto"/>
                <w:sz w:val="22"/>
                <w:szCs w:val="22"/>
                <w:lang w:eastAsia="ar-SA" w:bidi="ar-SA"/>
              </w:rPr>
            </w:pPr>
          </w:p>
        </w:tc>
      </w:tr>
      <w:tr w:rsidR="00BE438D" w:rsidRPr="00FD6546" w14:paraId="0D5A0496" w14:textId="77777777" w:rsidTr="001D132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" w:type="dxa"/>
            <w:right w:w="10" w:type="dxa"/>
          </w:tblCellMar>
        </w:tblPrEx>
        <w:trPr>
          <w:gridAfter w:val="1"/>
          <w:wAfter w:w="15" w:type="dxa"/>
          <w:cantSplit/>
          <w:jc w:val="center"/>
        </w:trPr>
        <w:tc>
          <w:tcPr>
            <w:tcW w:w="851" w:type="dxa"/>
            <w:shd w:val="clear" w:color="auto" w:fill="FFFFFF"/>
          </w:tcPr>
          <w:p w14:paraId="1700E58C" w14:textId="77777777" w:rsidR="00BE438D" w:rsidRPr="00FD6546" w:rsidRDefault="00BE438D" w:rsidP="00BE438D">
            <w:pPr>
              <w:pStyle w:val="Standard"/>
              <w:widowControl/>
              <w:numPr>
                <w:ilvl w:val="0"/>
                <w:numId w:val="31"/>
              </w:numPr>
              <w:suppressAutoHyphens w:val="0"/>
              <w:rPr>
                <w:rFonts w:asciiTheme="minorHAnsi" w:hAnsiTheme="minorHAnsi" w:cstheme="minorHAnsi"/>
                <w:sz w:val="22"/>
                <w:szCs w:val="22"/>
                <w:lang w:eastAsia="ar-SA" w:bidi="ar-SA"/>
              </w:rPr>
            </w:pPr>
          </w:p>
        </w:tc>
        <w:tc>
          <w:tcPr>
            <w:tcW w:w="5954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872D6F2" w14:textId="77777777" w:rsidR="00BE438D" w:rsidRPr="00FD6546" w:rsidRDefault="00BE438D" w:rsidP="00D646F5">
            <w:pPr>
              <w:pStyle w:val="Standard"/>
              <w:widowControl/>
              <w:suppressAutoHyphens w:val="0"/>
              <w:rPr>
                <w:rFonts w:asciiTheme="minorHAnsi" w:hAnsiTheme="minorHAnsi" w:cstheme="minorHAnsi"/>
                <w:sz w:val="22"/>
                <w:szCs w:val="22"/>
                <w:lang w:eastAsia="ar-SA" w:bidi="ar-SA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  <w:lang w:eastAsia="ar-SA" w:bidi="ar-SA"/>
              </w:rPr>
              <w:t>Miernik dawki z fantomem</w:t>
            </w:r>
          </w:p>
        </w:tc>
        <w:tc>
          <w:tcPr>
            <w:tcW w:w="240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8ACC667" w14:textId="77777777" w:rsidR="00BE438D" w:rsidRPr="00FD6546" w:rsidRDefault="00BE438D" w:rsidP="00D646F5">
            <w:pPr>
              <w:pStyle w:val="Standard"/>
              <w:widowControl/>
              <w:suppressAutoHyphens w:val="0"/>
              <w:rPr>
                <w:rFonts w:asciiTheme="minorHAnsi" w:hAnsiTheme="minorHAnsi" w:cstheme="minorHAnsi"/>
                <w:sz w:val="22"/>
                <w:szCs w:val="22"/>
                <w:lang w:eastAsia="ar-SA" w:bidi="ar-SA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  <w:lang w:eastAsia="ar-SA" w:bidi="ar-SA"/>
              </w:rPr>
              <w:t>Tak</w:t>
            </w:r>
          </w:p>
        </w:tc>
        <w:tc>
          <w:tcPr>
            <w:tcW w:w="1701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674411A4" w14:textId="77777777" w:rsidR="00BE438D" w:rsidRPr="00FD6546" w:rsidRDefault="00BE438D" w:rsidP="00D646F5">
            <w:pPr>
              <w:pStyle w:val="Standard"/>
              <w:suppressAutoHyphens w:val="0"/>
              <w:jc w:val="center"/>
              <w:rPr>
                <w:rFonts w:asciiTheme="minorHAnsi" w:hAnsiTheme="minorHAnsi" w:cstheme="minorHAnsi"/>
                <w:color w:val="auto"/>
                <w:sz w:val="22"/>
                <w:szCs w:val="22"/>
                <w:lang w:eastAsia="ar-SA" w:bidi="ar-SA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 xml:space="preserve">Bez </w:t>
            </w:r>
            <w:r w:rsidRPr="00FD6546">
              <w:rPr>
                <w:rFonts w:asciiTheme="minorHAnsi" w:hAnsiTheme="minorHAnsi" w:cstheme="minorHAnsi"/>
                <w:bCs/>
                <w:color w:val="auto"/>
                <w:sz w:val="22"/>
                <w:szCs w:val="22"/>
                <w:lang w:eastAsia="ar-SA" w:bidi="ar-SA"/>
              </w:rPr>
              <w:t>punktacji</w:t>
            </w:r>
          </w:p>
        </w:tc>
        <w:tc>
          <w:tcPr>
            <w:tcW w:w="352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965B192" w14:textId="77777777" w:rsidR="00BE438D" w:rsidRPr="00FD6546" w:rsidRDefault="00BE438D" w:rsidP="00D646F5">
            <w:pPr>
              <w:pStyle w:val="Standard"/>
              <w:suppressAutoHyphens w:val="0"/>
              <w:jc w:val="center"/>
              <w:rPr>
                <w:rFonts w:asciiTheme="minorHAnsi" w:hAnsiTheme="minorHAnsi" w:cstheme="minorHAnsi"/>
                <w:color w:val="auto"/>
                <w:sz w:val="22"/>
                <w:szCs w:val="22"/>
                <w:lang w:eastAsia="ar-SA" w:bidi="ar-SA"/>
              </w:rPr>
            </w:pPr>
          </w:p>
        </w:tc>
      </w:tr>
      <w:tr w:rsidR="00BE438D" w:rsidRPr="00FD6546" w14:paraId="5C58966C" w14:textId="77777777" w:rsidTr="001D132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" w:type="dxa"/>
            <w:right w:w="10" w:type="dxa"/>
          </w:tblCellMar>
        </w:tblPrEx>
        <w:trPr>
          <w:gridAfter w:val="1"/>
          <w:wAfter w:w="15" w:type="dxa"/>
          <w:cantSplit/>
          <w:jc w:val="center"/>
        </w:trPr>
        <w:tc>
          <w:tcPr>
            <w:tcW w:w="851" w:type="dxa"/>
            <w:shd w:val="clear" w:color="auto" w:fill="FFFFFF"/>
          </w:tcPr>
          <w:p w14:paraId="516E9A1A" w14:textId="77777777" w:rsidR="00BE438D" w:rsidRPr="00FD6546" w:rsidRDefault="00BE438D" w:rsidP="00BE438D">
            <w:pPr>
              <w:pStyle w:val="Standard"/>
              <w:widowControl/>
              <w:numPr>
                <w:ilvl w:val="0"/>
                <w:numId w:val="31"/>
              </w:numPr>
              <w:suppressAutoHyphens w:val="0"/>
              <w:rPr>
                <w:rFonts w:asciiTheme="minorHAnsi" w:hAnsiTheme="minorHAnsi" w:cstheme="minorHAnsi"/>
                <w:sz w:val="22"/>
                <w:szCs w:val="22"/>
                <w:lang w:eastAsia="ar-SA" w:bidi="ar-SA"/>
              </w:rPr>
            </w:pPr>
          </w:p>
        </w:tc>
        <w:tc>
          <w:tcPr>
            <w:tcW w:w="5954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B1AA659" w14:textId="77777777" w:rsidR="00BE438D" w:rsidRPr="00FD6546" w:rsidRDefault="00BE438D" w:rsidP="00D646F5">
            <w:pPr>
              <w:pStyle w:val="Standard"/>
              <w:widowControl/>
              <w:suppressAutoHyphens w:val="0"/>
              <w:rPr>
                <w:rFonts w:asciiTheme="minorHAnsi" w:hAnsiTheme="minorHAnsi" w:cstheme="minorHAnsi"/>
                <w:sz w:val="22"/>
                <w:szCs w:val="22"/>
                <w:lang w:eastAsia="ar-SA" w:bidi="ar-SA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  <w:lang w:eastAsia="ar-SA" w:bidi="ar-SA"/>
              </w:rPr>
              <w:t>Wykonanie niezbędnego przystosowania pracowni do instalacji i prawidłowej eksploatacji aparatu zgodnie z obowiązującymi przepisami.</w:t>
            </w:r>
          </w:p>
        </w:tc>
        <w:tc>
          <w:tcPr>
            <w:tcW w:w="240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86C6212" w14:textId="77777777" w:rsidR="00BE438D" w:rsidRPr="00FD6546" w:rsidRDefault="00BE438D" w:rsidP="00D646F5">
            <w:pPr>
              <w:pStyle w:val="Standard"/>
              <w:widowControl/>
              <w:suppressAutoHyphens w:val="0"/>
              <w:rPr>
                <w:rFonts w:asciiTheme="minorHAnsi" w:hAnsiTheme="minorHAnsi" w:cstheme="minorHAnsi"/>
                <w:sz w:val="22"/>
                <w:szCs w:val="22"/>
                <w:lang w:eastAsia="ar-SA" w:bidi="ar-SA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  <w:lang w:eastAsia="ar-SA" w:bidi="ar-SA"/>
              </w:rPr>
              <w:t>Tak</w:t>
            </w:r>
          </w:p>
        </w:tc>
        <w:tc>
          <w:tcPr>
            <w:tcW w:w="1701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0FB4028" w14:textId="77777777" w:rsidR="00BE438D" w:rsidRPr="00FD6546" w:rsidRDefault="00BE438D" w:rsidP="00D646F5">
            <w:pPr>
              <w:pStyle w:val="Standard"/>
              <w:suppressAutoHyphens w:val="0"/>
              <w:jc w:val="center"/>
              <w:rPr>
                <w:rFonts w:asciiTheme="minorHAnsi" w:hAnsiTheme="minorHAnsi" w:cstheme="minorHAnsi"/>
                <w:color w:val="auto"/>
                <w:sz w:val="22"/>
                <w:szCs w:val="22"/>
                <w:lang w:eastAsia="ar-SA" w:bidi="ar-SA"/>
              </w:rPr>
            </w:pPr>
            <w:r w:rsidRPr="00FD6546">
              <w:rPr>
                <w:rFonts w:asciiTheme="minorHAnsi" w:hAnsiTheme="minorHAnsi" w:cstheme="minorHAnsi"/>
                <w:color w:val="auto"/>
                <w:sz w:val="22"/>
                <w:szCs w:val="22"/>
                <w:lang w:eastAsia="ar-SA" w:bidi="ar-SA"/>
              </w:rPr>
              <w:t>Bez punktacji</w:t>
            </w:r>
          </w:p>
        </w:tc>
        <w:tc>
          <w:tcPr>
            <w:tcW w:w="352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1D8FC6C" w14:textId="77777777" w:rsidR="00BE438D" w:rsidRPr="00FD6546" w:rsidRDefault="00BE438D" w:rsidP="00D646F5">
            <w:pPr>
              <w:pStyle w:val="Standard"/>
              <w:suppressAutoHyphens w:val="0"/>
              <w:jc w:val="center"/>
              <w:rPr>
                <w:rFonts w:asciiTheme="minorHAnsi" w:hAnsiTheme="minorHAnsi" w:cstheme="minorHAnsi"/>
                <w:color w:val="auto"/>
                <w:sz w:val="22"/>
                <w:szCs w:val="22"/>
                <w:lang w:eastAsia="ar-SA" w:bidi="ar-SA"/>
              </w:rPr>
            </w:pPr>
          </w:p>
        </w:tc>
      </w:tr>
      <w:tr w:rsidR="00BE438D" w:rsidRPr="00FD6546" w14:paraId="67ED89E1" w14:textId="77777777" w:rsidTr="001D132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" w:type="dxa"/>
            <w:right w:w="10" w:type="dxa"/>
          </w:tblCellMar>
        </w:tblPrEx>
        <w:trPr>
          <w:gridAfter w:val="1"/>
          <w:wAfter w:w="15" w:type="dxa"/>
          <w:cantSplit/>
          <w:jc w:val="center"/>
        </w:trPr>
        <w:tc>
          <w:tcPr>
            <w:tcW w:w="851" w:type="dxa"/>
            <w:shd w:val="clear" w:color="auto" w:fill="FFFFFF"/>
          </w:tcPr>
          <w:p w14:paraId="4D8F893F" w14:textId="77777777" w:rsidR="00BE438D" w:rsidRPr="00FD6546" w:rsidRDefault="00BE438D" w:rsidP="00BE438D">
            <w:pPr>
              <w:pStyle w:val="Standard"/>
              <w:widowControl/>
              <w:numPr>
                <w:ilvl w:val="0"/>
                <w:numId w:val="31"/>
              </w:numPr>
              <w:suppressAutoHyphens w:val="0"/>
              <w:rPr>
                <w:rFonts w:asciiTheme="minorHAnsi" w:hAnsiTheme="minorHAnsi" w:cstheme="minorHAnsi"/>
                <w:sz w:val="22"/>
                <w:szCs w:val="22"/>
                <w:lang w:eastAsia="ar-SA" w:bidi="ar-SA"/>
              </w:rPr>
            </w:pPr>
          </w:p>
        </w:tc>
        <w:tc>
          <w:tcPr>
            <w:tcW w:w="5954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69111D4" w14:textId="77777777" w:rsidR="00BE438D" w:rsidRPr="00FD6546" w:rsidRDefault="00BE438D" w:rsidP="00D646F5">
            <w:pPr>
              <w:pStyle w:val="Standard"/>
              <w:widowControl/>
              <w:suppressAutoHyphens w:val="0"/>
              <w:rPr>
                <w:rFonts w:asciiTheme="minorHAnsi" w:hAnsiTheme="minorHAnsi" w:cstheme="minorHAnsi"/>
                <w:sz w:val="22"/>
                <w:szCs w:val="22"/>
                <w:lang w:eastAsia="ar-SA" w:bidi="ar-SA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  <w:lang w:eastAsia="ar-SA" w:bidi="ar-SA"/>
              </w:rPr>
              <w:t>Wykonanie wymaganych testów odbiorczych (akceptacyjnych)</w:t>
            </w:r>
          </w:p>
        </w:tc>
        <w:tc>
          <w:tcPr>
            <w:tcW w:w="240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665A09F" w14:textId="77777777" w:rsidR="00BE438D" w:rsidRPr="00FD6546" w:rsidRDefault="00BE438D" w:rsidP="00D646F5">
            <w:pPr>
              <w:pStyle w:val="Standard"/>
              <w:widowControl/>
              <w:suppressAutoHyphens w:val="0"/>
              <w:rPr>
                <w:rFonts w:asciiTheme="minorHAnsi" w:hAnsiTheme="minorHAnsi" w:cstheme="minorHAnsi"/>
                <w:sz w:val="22"/>
                <w:szCs w:val="22"/>
                <w:lang w:eastAsia="ar-SA" w:bidi="ar-SA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  <w:lang w:eastAsia="ar-SA" w:bidi="ar-SA"/>
              </w:rPr>
              <w:t>Tak</w:t>
            </w:r>
          </w:p>
        </w:tc>
        <w:tc>
          <w:tcPr>
            <w:tcW w:w="1701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3CFCCDB" w14:textId="77777777" w:rsidR="00BE438D" w:rsidRPr="00FD6546" w:rsidRDefault="00BE438D" w:rsidP="00D646F5">
            <w:pPr>
              <w:pStyle w:val="Standard"/>
              <w:suppressAutoHyphens w:val="0"/>
              <w:jc w:val="center"/>
              <w:rPr>
                <w:rFonts w:asciiTheme="minorHAnsi" w:hAnsiTheme="minorHAnsi" w:cstheme="minorHAnsi"/>
                <w:color w:val="auto"/>
                <w:sz w:val="22"/>
                <w:szCs w:val="22"/>
                <w:lang w:eastAsia="ar-SA" w:bidi="ar-SA"/>
              </w:rPr>
            </w:pPr>
            <w:r w:rsidRPr="00FD6546">
              <w:rPr>
                <w:rFonts w:asciiTheme="minorHAnsi" w:hAnsiTheme="minorHAnsi" w:cstheme="minorHAnsi"/>
                <w:color w:val="auto"/>
                <w:sz w:val="22"/>
                <w:szCs w:val="22"/>
                <w:lang w:eastAsia="ar-SA" w:bidi="ar-SA"/>
              </w:rPr>
              <w:t>Bez punktacji</w:t>
            </w:r>
          </w:p>
        </w:tc>
        <w:tc>
          <w:tcPr>
            <w:tcW w:w="352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5F29FEA" w14:textId="77777777" w:rsidR="00BE438D" w:rsidRPr="00FD6546" w:rsidRDefault="00BE438D" w:rsidP="00D646F5">
            <w:pPr>
              <w:pStyle w:val="Standard"/>
              <w:suppressAutoHyphens w:val="0"/>
              <w:jc w:val="center"/>
              <w:rPr>
                <w:rFonts w:asciiTheme="minorHAnsi" w:hAnsiTheme="minorHAnsi" w:cstheme="minorHAnsi"/>
                <w:color w:val="auto"/>
                <w:sz w:val="22"/>
                <w:szCs w:val="22"/>
                <w:lang w:eastAsia="ar-SA" w:bidi="ar-SA"/>
              </w:rPr>
            </w:pPr>
          </w:p>
        </w:tc>
      </w:tr>
      <w:tr w:rsidR="00BE438D" w:rsidRPr="00FD6546" w14:paraId="29312C1E" w14:textId="77777777" w:rsidTr="001D132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" w:type="dxa"/>
            <w:right w:w="10" w:type="dxa"/>
          </w:tblCellMar>
        </w:tblPrEx>
        <w:trPr>
          <w:gridAfter w:val="1"/>
          <w:wAfter w:w="15" w:type="dxa"/>
          <w:cantSplit/>
          <w:jc w:val="center"/>
        </w:trPr>
        <w:tc>
          <w:tcPr>
            <w:tcW w:w="851" w:type="dxa"/>
            <w:shd w:val="clear" w:color="auto" w:fill="FFFFFF"/>
          </w:tcPr>
          <w:p w14:paraId="1ECF6D95" w14:textId="77777777" w:rsidR="00BE438D" w:rsidRPr="00FD6546" w:rsidRDefault="00BE438D" w:rsidP="00BE438D">
            <w:pPr>
              <w:pStyle w:val="Standard"/>
              <w:widowControl/>
              <w:numPr>
                <w:ilvl w:val="0"/>
                <w:numId w:val="31"/>
              </w:numPr>
              <w:suppressAutoHyphens w:val="0"/>
              <w:rPr>
                <w:rFonts w:asciiTheme="minorHAnsi" w:hAnsiTheme="minorHAnsi" w:cstheme="minorHAnsi"/>
                <w:sz w:val="22"/>
                <w:szCs w:val="22"/>
                <w:lang w:eastAsia="ar-SA" w:bidi="ar-SA"/>
              </w:rPr>
            </w:pPr>
          </w:p>
        </w:tc>
        <w:tc>
          <w:tcPr>
            <w:tcW w:w="5954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6ABB5BD" w14:textId="77777777" w:rsidR="00BE438D" w:rsidRPr="00FD6546" w:rsidRDefault="00BE438D" w:rsidP="00D646F5">
            <w:pPr>
              <w:pStyle w:val="Standard"/>
              <w:widowControl/>
              <w:suppressAutoHyphens w:val="0"/>
              <w:rPr>
                <w:rFonts w:asciiTheme="minorHAnsi" w:hAnsiTheme="minorHAnsi" w:cstheme="minorHAnsi"/>
                <w:sz w:val="22"/>
                <w:szCs w:val="22"/>
                <w:lang w:eastAsia="ar-SA" w:bidi="ar-SA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  <w:lang w:eastAsia="ar-SA" w:bidi="ar-SA"/>
              </w:rPr>
              <w:t xml:space="preserve">Gwarancja </w:t>
            </w:r>
            <w:proofErr w:type="gramStart"/>
            <w:r w:rsidRPr="00FD6546">
              <w:rPr>
                <w:rFonts w:asciiTheme="minorHAnsi" w:hAnsiTheme="minorHAnsi" w:cstheme="minorHAnsi"/>
                <w:sz w:val="22"/>
                <w:szCs w:val="22"/>
                <w:lang w:eastAsia="ar-SA" w:bidi="ar-SA"/>
              </w:rPr>
              <w:t>min.  24 miesiące</w:t>
            </w:r>
            <w:proofErr w:type="gramEnd"/>
            <w:r w:rsidRPr="00FD6546">
              <w:rPr>
                <w:rFonts w:asciiTheme="minorHAnsi" w:hAnsiTheme="minorHAnsi" w:cstheme="minorHAnsi"/>
                <w:sz w:val="22"/>
                <w:szCs w:val="22"/>
                <w:lang w:eastAsia="ar-SA" w:bidi="ar-SA"/>
              </w:rPr>
              <w:t xml:space="preserve"> na aparat RTG</w:t>
            </w:r>
          </w:p>
          <w:p w14:paraId="5467C782" w14:textId="4359C9ED" w:rsidR="001F1ED5" w:rsidRPr="00FD6546" w:rsidRDefault="00BE438D" w:rsidP="00D646F5">
            <w:pPr>
              <w:pStyle w:val="Standard"/>
              <w:widowControl/>
              <w:suppressAutoHyphens w:val="0"/>
              <w:rPr>
                <w:rFonts w:asciiTheme="minorHAnsi" w:hAnsiTheme="minorHAnsi" w:cstheme="minorHAnsi"/>
                <w:sz w:val="22"/>
                <w:szCs w:val="22"/>
                <w:lang w:eastAsia="ar-SA" w:bidi="ar-SA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  <w:lang w:eastAsia="ar-SA" w:bidi="ar-SA"/>
              </w:rPr>
              <w:t xml:space="preserve">Gwarancja </w:t>
            </w:r>
            <w:proofErr w:type="gramStart"/>
            <w:r w:rsidRPr="00FD6546">
              <w:rPr>
                <w:rFonts w:asciiTheme="minorHAnsi" w:hAnsiTheme="minorHAnsi" w:cstheme="minorHAnsi"/>
                <w:sz w:val="22"/>
                <w:szCs w:val="22"/>
                <w:lang w:eastAsia="ar-SA" w:bidi="ar-SA"/>
              </w:rPr>
              <w:t>min.  60 miesiące</w:t>
            </w:r>
            <w:proofErr w:type="gramEnd"/>
            <w:r w:rsidR="001F1ED5">
              <w:rPr>
                <w:rFonts w:asciiTheme="minorHAnsi" w:hAnsiTheme="minorHAnsi" w:cstheme="minorHAnsi"/>
                <w:sz w:val="22"/>
                <w:szCs w:val="22"/>
                <w:lang w:eastAsia="ar-SA" w:bidi="ar-SA"/>
              </w:rPr>
              <w:t xml:space="preserve"> na monitor diagnostyczny oraz prace adaptacyjne</w:t>
            </w:r>
          </w:p>
        </w:tc>
        <w:tc>
          <w:tcPr>
            <w:tcW w:w="240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C5DBABE" w14:textId="77777777" w:rsidR="00BE438D" w:rsidRPr="00FD6546" w:rsidRDefault="00BE438D" w:rsidP="00D646F5">
            <w:pPr>
              <w:pStyle w:val="Standard"/>
              <w:widowControl/>
              <w:suppressAutoHyphens w:val="0"/>
              <w:rPr>
                <w:rFonts w:asciiTheme="minorHAnsi" w:hAnsiTheme="minorHAnsi" w:cstheme="minorHAnsi"/>
                <w:sz w:val="22"/>
                <w:szCs w:val="22"/>
                <w:lang w:eastAsia="ar-SA" w:bidi="ar-SA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  <w:lang w:eastAsia="ar-SA" w:bidi="ar-SA"/>
              </w:rPr>
              <w:t>Tak, podać</w:t>
            </w:r>
          </w:p>
        </w:tc>
        <w:tc>
          <w:tcPr>
            <w:tcW w:w="1701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2D1CFCF" w14:textId="77777777" w:rsidR="00BE438D" w:rsidRPr="00FD6546" w:rsidRDefault="00BE438D" w:rsidP="00D646F5">
            <w:pPr>
              <w:pStyle w:val="Standard"/>
              <w:suppressAutoHyphens w:val="0"/>
              <w:jc w:val="center"/>
              <w:rPr>
                <w:rFonts w:asciiTheme="minorHAnsi" w:hAnsiTheme="minorHAnsi" w:cstheme="minorHAnsi"/>
                <w:color w:val="auto"/>
                <w:sz w:val="22"/>
                <w:szCs w:val="22"/>
                <w:lang w:eastAsia="ar-SA" w:bidi="ar-SA"/>
              </w:rPr>
            </w:pPr>
            <w:r w:rsidRPr="00FD6546">
              <w:rPr>
                <w:rFonts w:asciiTheme="minorHAnsi" w:hAnsiTheme="minorHAnsi" w:cstheme="minorHAnsi"/>
                <w:color w:val="auto"/>
                <w:sz w:val="22"/>
                <w:szCs w:val="22"/>
                <w:lang w:eastAsia="ar-SA" w:bidi="ar-SA"/>
              </w:rPr>
              <w:t>Bez punktacji</w:t>
            </w:r>
          </w:p>
        </w:tc>
        <w:tc>
          <w:tcPr>
            <w:tcW w:w="352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61E084C" w14:textId="77777777" w:rsidR="00BE438D" w:rsidRPr="00FD6546" w:rsidRDefault="00BE438D" w:rsidP="00D646F5">
            <w:pPr>
              <w:pStyle w:val="Standard"/>
              <w:suppressAutoHyphens w:val="0"/>
              <w:jc w:val="center"/>
              <w:rPr>
                <w:rFonts w:asciiTheme="minorHAnsi" w:hAnsiTheme="minorHAnsi" w:cstheme="minorHAnsi"/>
                <w:color w:val="auto"/>
                <w:sz w:val="22"/>
                <w:szCs w:val="22"/>
                <w:lang w:eastAsia="ar-SA" w:bidi="ar-SA"/>
              </w:rPr>
            </w:pPr>
          </w:p>
        </w:tc>
      </w:tr>
      <w:tr w:rsidR="00BE438D" w:rsidRPr="00FD6546" w14:paraId="714C37FB" w14:textId="77777777" w:rsidTr="001D132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" w:type="dxa"/>
            <w:right w:w="10" w:type="dxa"/>
          </w:tblCellMar>
        </w:tblPrEx>
        <w:trPr>
          <w:gridAfter w:val="1"/>
          <w:wAfter w:w="15" w:type="dxa"/>
          <w:cantSplit/>
          <w:jc w:val="center"/>
        </w:trPr>
        <w:tc>
          <w:tcPr>
            <w:tcW w:w="851" w:type="dxa"/>
            <w:shd w:val="clear" w:color="auto" w:fill="FFFFFF"/>
          </w:tcPr>
          <w:p w14:paraId="5E7652F0" w14:textId="77777777" w:rsidR="00BE438D" w:rsidRPr="00FD6546" w:rsidRDefault="00BE438D" w:rsidP="00BE438D">
            <w:pPr>
              <w:pStyle w:val="Standard"/>
              <w:widowControl/>
              <w:numPr>
                <w:ilvl w:val="0"/>
                <w:numId w:val="31"/>
              </w:numPr>
              <w:suppressAutoHyphens w:val="0"/>
              <w:rPr>
                <w:rFonts w:asciiTheme="minorHAnsi" w:hAnsiTheme="minorHAnsi" w:cstheme="minorHAnsi"/>
                <w:sz w:val="22"/>
                <w:szCs w:val="22"/>
                <w:lang w:eastAsia="ar-SA" w:bidi="ar-SA"/>
              </w:rPr>
            </w:pPr>
          </w:p>
        </w:tc>
        <w:tc>
          <w:tcPr>
            <w:tcW w:w="5954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C58AB6F" w14:textId="77777777" w:rsidR="00BE438D" w:rsidRPr="00FD6546" w:rsidRDefault="00BE438D" w:rsidP="00D646F5">
            <w:pPr>
              <w:pStyle w:val="Standard"/>
              <w:widowControl/>
              <w:suppressAutoHyphens w:val="0"/>
              <w:rPr>
                <w:rFonts w:asciiTheme="minorHAnsi" w:hAnsiTheme="minorHAnsi" w:cstheme="minorHAnsi"/>
                <w:sz w:val="22"/>
                <w:szCs w:val="22"/>
                <w:lang w:eastAsia="ar-SA" w:bidi="ar-SA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  <w:lang w:eastAsia="ar-SA" w:bidi="ar-SA"/>
              </w:rPr>
              <w:t>Szkolenie obsługi w siedzibie Zamawiającego min. 3 dni po 6 godzin</w:t>
            </w:r>
          </w:p>
        </w:tc>
        <w:tc>
          <w:tcPr>
            <w:tcW w:w="240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0B5B0E4" w14:textId="77777777" w:rsidR="00BE438D" w:rsidRPr="00FD6546" w:rsidRDefault="00BE438D" w:rsidP="00D646F5">
            <w:pPr>
              <w:pStyle w:val="Standard"/>
              <w:widowControl/>
              <w:suppressAutoHyphens w:val="0"/>
              <w:rPr>
                <w:rFonts w:asciiTheme="minorHAnsi" w:hAnsiTheme="minorHAnsi" w:cstheme="minorHAnsi"/>
                <w:sz w:val="22"/>
                <w:szCs w:val="22"/>
                <w:lang w:eastAsia="ar-SA" w:bidi="ar-SA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  <w:lang w:eastAsia="ar-SA" w:bidi="ar-SA"/>
              </w:rPr>
              <w:t>Tak, podać</w:t>
            </w:r>
          </w:p>
        </w:tc>
        <w:tc>
          <w:tcPr>
            <w:tcW w:w="1701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5500681" w14:textId="77777777" w:rsidR="00BE438D" w:rsidRPr="00FD6546" w:rsidRDefault="00BE438D" w:rsidP="00D646F5">
            <w:pPr>
              <w:pStyle w:val="Standard"/>
              <w:suppressAutoHyphens w:val="0"/>
              <w:jc w:val="center"/>
              <w:rPr>
                <w:rFonts w:asciiTheme="minorHAnsi" w:hAnsiTheme="minorHAnsi" w:cstheme="minorHAnsi"/>
                <w:sz w:val="22"/>
                <w:szCs w:val="22"/>
                <w:lang w:eastAsia="ar-SA" w:bidi="ar-SA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  <w:lang w:eastAsia="ar-SA" w:bidi="ar-SA"/>
              </w:rPr>
              <w:t>Bez punktacji</w:t>
            </w:r>
          </w:p>
        </w:tc>
        <w:tc>
          <w:tcPr>
            <w:tcW w:w="352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A163716" w14:textId="77777777" w:rsidR="00BE438D" w:rsidRPr="00FD6546" w:rsidRDefault="00BE438D" w:rsidP="00D646F5">
            <w:pPr>
              <w:pStyle w:val="Standard"/>
              <w:suppressAutoHyphens w:val="0"/>
              <w:jc w:val="center"/>
              <w:rPr>
                <w:rFonts w:asciiTheme="minorHAnsi" w:hAnsiTheme="minorHAnsi" w:cstheme="minorHAnsi"/>
                <w:sz w:val="22"/>
                <w:szCs w:val="22"/>
                <w:lang w:eastAsia="ar-SA" w:bidi="ar-SA"/>
              </w:rPr>
            </w:pPr>
          </w:p>
        </w:tc>
      </w:tr>
      <w:tr w:rsidR="00BE438D" w:rsidRPr="00FD6546" w14:paraId="78451424" w14:textId="77777777" w:rsidTr="001D132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" w:type="dxa"/>
            <w:right w:w="10" w:type="dxa"/>
          </w:tblCellMar>
        </w:tblPrEx>
        <w:trPr>
          <w:gridAfter w:val="1"/>
          <w:wAfter w:w="15" w:type="dxa"/>
          <w:cantSplit/>
          <w:jc w:val="center"/>
        </w:trPr>
        <w:tc>
          <w:tcPr>
            <w:tcW w:w="851" w:type="dxa"/>
            <w:shd w:val="clear" w:color="auto" w:fill="FFFFFF"/>
          </w:tcPr>
          <w:p w14:paraId="140C9518" w14:textId="77777777" w:rsidR="00BE438D" w:rsidRPr="00FD6546" w:rsidRDefault="00BE438D" w:rsidP="00BE438D">
            <w:pPr>
              <w:pStyle w:val="Standard"/>
              <w:widowControl/>
              <w:numPr>
                <w:ilvl w:val="0"/>
                <w:numId w:val="31"/>
              </w:numPr>
              <w:suppressAutoHyphens w:val="0"/>
              <w:rPr>
                <w:rFonts w:asciiTheme="minorHAnsi" w:hAnsiTheme="minorHAnsi" w:cstheme="minorHAnsi"/>
                <w:sz w:val="22"/>
                <w:szCs w:val="22"/>
                <w:lang w:eastAsia="ar-SA" w:bidi="ar-SA"/>
              </w:rPr>
            </w:pPr>
          </w:p>
        </w:tc>
        <w:tc>
          <w:tcPr>
            <w:tcW w:w="5954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1C06567" w14:textId="77777777" w:rsidR="00BE438D" w:rsidRPr="00FD6546" w:rsidRDefault="00BE438D" w:rsidP="00D646F5">
            <w:pPr>
              <w:pStyle w:val="Standard"/>
              <w:widowControl/>
              <w:suppressAutoHyphens w:val="0"/>
              <w:rPr>
                <w:rFonts w:asciiTheme="minorHAnsi" w:hAnsiTheme="minorHAnsi" w:cstheme="minorHAnsi"/>
                <w:sz w:val="22"/>
                <w:szCs w:val="22"/>
                <w:lang w:eastAsia="ar-SA" w:bidi="ar-SA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  <w:lang w:eastAsia="ar-SA" w:bidi="ar-SA"/>
              </w:rPr>
              <w:t>Instrukcja obsługi w języku polskim</w:t>
            </w:r>
          </w:p>
        </w:tc>
        <w:tc>
          <w:tcPr>
            <w:tcW w:w="240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CFEF64A" w14:textId="77777777" w:rsidR="00BE438D" w:rsidRPr="00FD6546" w:rsidRDefault="00BE438D" w:rsidP="00D646F5">
            <w:pPr>
              <w:pStyle w:val="Standard"/>
              <w:widowControl/>
              <w:suppressAutoHyphens w:val="0"/>
              <w:rPr>
                <w:rFonts w:asciiTheme="minorHAnsi" w:hAnsiTheme="minorHAnsi" w:cstheme="minorHAnsi"/>
                <w:sz w:val="22"/>
                <w:szCs w:val="22"/>
                <w:lang w:eastAsia="ar-SA" w:bidi="ar-SA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  <w:lang w:eastAsia="ar-SA" w:bidi="ar-SA"/>
              </w:rPr>
              <w:t>Tak</w:t>
            </w:r>
          </w:p>
        </w:tc>
        <w:tc>
          <w:tcPr>
            <w:tcW w:w="1701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C3B2E81" w14:textId="77777777" w:rsidR="00BE438D" w:rsidRPr="00FD6546" w:rsidRDefault="00BE438D" w:rsidP="00D646F5">
            <w:pPr>
              <w:pStyle w:val="Standard"/>
              <w:suppressAutoHyphens w:val="0"/>
              <w:jc w:val="center"/>
              <w:rPr>
                <w:rFonts w:asciiTheme="minorHAnsi" w:hAnsiTheme="minorHAnsi" w:cstheme="minorHAnsi"/>
                <w:sz w:val="22"/>
                <w:szCs w:val="22"/>
                <w:lang w:eastAsia="ar-SA" w:bidi="ar-SA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  <w:lang w:eastAsia="ar-SA" w:bidi="ar-SA"/>
              </w:rPr>
              <w:t>Bez punktacji</w:t>
            </w:r>
          </w:p>
        </w:tc>
        <w:tc>
          <w:tcPr>
            <w:tcW w:w="352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573D87C" w14:textId="77777777" w:rsidR="00BE438D" w:rsidRPr="00FD6546" w:rsidRDefault="00BE438D" w:rsidP="00D646F5">
            <w:pPr>
              <w:pStyle w:val="Standard"/>
              <w:suppressAutoHyphens w:val="0"/>
              <w:jc w:val="center"/>
              <w:rPr>
                <w:rFonts w:asciiTheme="minorHAnsi" w:hAnsiTheme="minorHAnsi" w:cstheme="minorHAnsi"/>
                <w:sz w:val="22"/>
                <w:szCs w:val="22"/>
                <w:lang w:eastAsia="ar-SA" w:bidi="ar-SA"/>
              </w:rPr>
            </w:pPr>
          </w:p>
        </w:tc>
      </w:tr>
      <w:tr w:rsidR="00BE438D" w:rsidRPr="00FD6546" w14:paraId="7583F446" w14:textId="77777777" w:rsidTr="001D132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" w:type="dxa"/>
            <w:right w:w="10" w:type="dxa"/>
          </w:tblCellMar>
        </w:tblPrEx>
        <w:trPr>
          <w:gridAfter w:val="1"/>
          <w:wAfter w:w="15" w:type="dxa"/>
          <w:cantSplit/>
          <w:jc w:val="center"/>
        </w:trPr>
        <w:tc>
          <w:tcPr>
            <w:tcW w:w="851" w:type="dxa"/>
            <w:shd w:val="clear" w:color="auto" w:fill="FFFFFF"/>
          </w:tcPr>
          <w:p w14:paraId="0D22961A" w14:textId="77777777" w:rsidR="00BE438D" w:rsidRPr="00FD6546" w:rsidRDefault="00BE438D" w:rsidP="00BE438D">
            <w:pPr>
              <w:pStyle w:val="Standard"/>
              <w:widowControl/>
              <w:numPr>
                <w:ilvl w:val="0"/>
                <w:numId w:val="31"/>
              </w:numPr>
              <w:suppressAutoHyphens w:val="0"/>
              <w:rPr>
                <w:rFonts w:asciiTheme="minorHAnsi" w:hAnsiTheme="minorHAnsi" w:cstheme="minorHAnsi"/>
                <w:sz w:val="22"/>
                <w:szCs w:val="22"/>
                <w:lang w:eastAsia="ar-SA" w:bidi="ar-SA"/>
              </w:rPr>
            </w:pPr>
          </w:p>
        </w:tc>
        <w:tc>
          <w:tcPr>
            <w:tcW w:w="5954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2E52204" w14:textId="77777777" w:rsidR="00BE438D" w:rsidRPr="00FD6546" w:rsidRDefault="00BE438D" w:rsidP="00D646F5">
            <w:pPr>
              <w:pStyle w:val="Standard"/>
              <w:widowControl/>
              <w:suppressAutoHyphens w:val="0"/>
              <w:rPr>
                <w:rFonts w:asciiTheme="minorHAnsi" w:hAnsiTheme="minorHAnsi" w:cstheme="minorHAnsi"/>
                <w:sz w:val="22"/>
                <w:szCs w:val="22"/>
                <w:lang w:eastAsia="ar-SA" w:bidi="ar-SA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  <w:lang w:eastAsia="ar-SA" w:bidi="ar-SA"/>
              </w:rPr>
              <w:t xml:space="preserve">Zdalna diagnostyka serwisowa </w:t>
            </w:r>
          </w:p>
        </w:tc>
        <w:tc>
          <w:tcPr>
            <w:tcW w:w="240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2B569A44" w14:textId="77777777" w:rsidR="00BE438D" w:rsidRPr="00FD6546" w:rsidRDefault="00BE438D" w:rsidP="00D646F5">
            <w:pPr>
              <w:pStyle w:val="Standard"/>
              <w:widowControl/>
              <w:suppressAutoHyphens w:val="0"/>
              <w:rPr>
                <w:rFonts w:asciiTheme="minorHAnsi" w:hAnsiTheme="minorHAnsi" w:cstheme="minorHAnsi"/>
                <w:sz w:val="22"/>
                <w:szCs w:val="22"/>
                <w:lang w:eastAsia="ar-SA" w:bidi="ar-SA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  <w:lang w:eastAsia="ar-SA" w:bidi="ar-SA"/>
              </w:rPr>
              <w:t>Tak</w:t>
            </w:r>
          </w:p>
        </w:tc>
        <w:tc>
          <w:tcPr>
            <w:tcW w:w="1701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3468FFFE" w14:textId="77777777" w:rsidR="00BE438D" w:rsidRPr="00FD6546" w:rsidRDefault="00BE438D" w:rsidP="00D646F5">
            <w:pPr>
              <w:pStyle w:val="Standard"/>
              <w:suppressAutoHyphens w:val="0"/>
              <w:jc w:val="center"/>
              <w:rPr>
                <w:rFonts w:asciiTheme="minorHAnsi" w:hAnsiTheme="minorHAnsi" w:cstheme="minorHAnsi"/>
                <w:sz w:val="22"/>
                <w:szCs w:val="22"/>
                <w:lang w:eastAsia="ar-SA" w:bidi="ar-SA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  <w:lang w:eastAsia="ar-SA" w:bidi="ar-SA"/>
              </w:rPr>
              <w:t>Bez punktacji</w:t>
            </w:r>
          </w:p>
        </w:tc>
        <w:tc>
          <w:tcPr>
            <w:tcW w:w="352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B318339" w14:textId="77777777" w:rsidR="00BE438D" w:rsidRPr="00FD6546" w:rsidRDefault="00BE438D" w:rsidP="00D646F5">
            <w:pPr>
              <w:pStyle w:val="Standard"/>
              <w:suppressAutoHyphens w:val="0"/>
              <w:jc w:val="center"/>
              <w:rPr>
                <w:rFonts w:asciiTheme="minorHAnsi" w:hAnsiTheme="minorHAnsi" w:cstheme="minorHAnsi"/>
                <w:sz w:val="22"/>
                <w:szCs w:val="22"/>
                <w:lang w:eastAsia="ar-SA" w:bidi="ar-SA"/>
              </w:rPr>
            </w:pPr>
          </w:p>
        </w:tc>
      </w:tr>
      <w:tr w:rsidR="00BE438D" w:rsidRPr="00FD6546" w14:paraId="05986175" w14:textId="77777777" w:rsidTr="001D132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" w:type="dxa"/>
            <w:right w:w="10" w:type="dxa"/>
          </w:tblCellMar>
        </w:tblPrEx>
        <w:trPr>
          <w:gridAfter w:val="1"/>
          <w:wAfter w:w="15" w:type="dxa"/>
          <w:cantSplit/>
          <w:jc w:val="center"/>
        </w:trPr>
        <w:tc>
          <w:tcPr>
            <w:tcW w:w="851" w:type="dxa"/>
            <w:shd w:val="clear" w:color="auto" w:fill="FFFFFF"/>
          </w:tcPr>
          <w:p w14:paraId="623F2813" w14:textId="77777777" w:rsidR="00BE438D" w:rsidRPr="00FD6546" w:rsidRDefault="00BE438D" w:rsidP="00BE438D">
            <w:pPr>
              <w:pStyle w:val="Standard"/>
              <w:widowControl/>
              <w:numPr>
                <w:ilvl w:val="0"/>
                <w:numId w:val="31"/>
              </w:numPr>
              <w:suppressAutoHyphens w:val="0"/>
              <w:rPr>
                <w:rFonts w:asciiTheme="minorHAnsi" w:hAnsiTheme="minorHAnsi" w:cstheme="minorHAnsi"/>
                <w:sz w:val="22"/>
                <w:szCs w:val="22"/>
                <w:lang w:eastAsia="ar-SA" w:bidi="ar-SA"/>
              </w:rPr>
            </w:pPr>
          </w:p>
        </w:tc>
        <w:tc>
          <w:tcPr>
            <w:tcW w:w="5954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BF14A7A" w14:textId="77777777" w:rsidR="00BE438D" w:rsidRPr="00FD6546" w:rsidRDefault="00BE438D" w:rsidP="00D646F5">
            <w:pPr>
              <w:pStyle w:val="Standard"/>
              <w:widowControl/>
              <w:suppressAutoHyphens w:val="0"/>
              <w:rPr>
                <w:rFonts w:asciiTheme="minorHAnsi" w:hAnsiTheme="minorHAnsi" w:cstheme="minorHAnsi"/>
                <w:sz w:val="22"/>
                <w:szCs w:val="22"/>
                <w:lang w:eastAsia="ar-SA" w:bidi="ar-SA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  <w:lang w:eastAsia="ar-SA" w:bidi="ar-SA"/>
              </w:rPr>
              <w:t>Czas reakcji na podjęcie czynności serwisowych w okresie gwarancji (z uwzględnieniem diagnostyki zdalnej) w dni robocze</w:t>
            </w:r>
          </w:p>
        </w:tc>
        <w:tc>
          <w:tcPr>
            <w:tcW w:w="240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2C30189" w14:textId="26FBD6A7" w:rsidR="00BE438D" w:rsidRPr="00FD6546" w:rsidRDefault="00BE438D" w:rsidP="00D646F5">
            <w:pPr>
              <w:pStyle w:val="Standard"/>
              <w:widowControl/>
              <w:suppressAutoHyphens w:val="0"/>
              <w:rPr>
                <w:rFonts w:asciiTheme="minorHAnsi" w:hAnsiTheme="minorHAnsi" w:cstheme="minorHAnsi"/>
                <w:sz w:val="22"/>
                <w:szCs w:val="22"/>
                <w:lang w:eastAsia="ar-SA" w:bidi="ar-SA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  <w:lang w:eastAsia="ar-SA" w:bidi="ar-SA"/>
              </w:rPr>
              <w:t>≤ 24 godz.</w:t>
            </w:r>
          </w:p>
        </w:tc>
        <w:tc>
          <w:tcPr>
            <w:tcW w:w="1701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E1ECF17" w14:textId="77777777" w:rsidR="00BE438D" w:rsidRPr="00FD6546" w:rsidRDefault="00BE438D" w:rsidP="00D646F5">
            <w:pPr>
              <w:pStyle w:val="Standard"/>
              <w:suppressAutoHyphens w:val="0"/>
              <w:jc w:val="center"/>
              <w:rPr>
                <w:rFonts w:asciiTheme="minorHAnsi" w:hAnsiTheme="minorHAnsi" w:cstheme="minorHAnsi"/>
                <w:sz w:val="22"/>
                <w:szCs w:val="22"/>
                <w:lang w:eastAsia="ar-SA" w:bidi="ar-SA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  <w:lang w:eastAsia="ar-SA" w:bidi="ar-SA"/>
              </w:rPr>
              <w:t>Bez punktacji</w:t>
            </w:r>
          </w:p>
        </w:tc>
        <w:tc>
          <w:tcPr>
            <w:tcW w:w="352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EFB9BE5" w14:textId="77777777" w:rsidR="00BE438D" w:rsidRPr="00FD6546" w:rsidRDefault="00BE438D" w:rsidP="00D646F5">
            <w:pPr>
              <w:pStyle w:val="Standard"/>
              <w:suppressAutoHyphens w:val="0"/>
              <w:jc w:val="center"/>
              <w:rPr>
                <w:rFonts w:asciiTheme="minorHAnsi" w:hAnsiTheme="minorHAnsi" w:cstheme="minorHAnsi"/>
                <w:sz w:val="22"/>
                <w:szCs w:val="22"/>
                <w:lang w:eastAsia="ar-SA" w:bidi="ar-SA"/>
              </w:rPr>
            </w:pPr>
          </w:p>
        </w:tc>
      </w:tr>
      <w:tr w:rsidR="00BE438D" w:rsidRPr="00FD6546" w14:paraId="2E6F405E" w14:textId="77777777" w:rsidTr="001D132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" w:type="dxa"/>
            <w:right w:w="10" w:type="dxa"/>
          </w:tblCellMar>
        </w:tblPrEx>
        <w:trPr>
          <w:gridAfter w:val="1"/>
          <w:wAfter w:w="15" w:type="dxa"/>
          <w:cantSplit/>
          <w:jc w:val="center"/>
        </w:trPr>
        <w:tc>
          <w:tcPr>
            <w:tcW w:w="851" w:type="dxa"/>
            <w:shd w:val="clear" w:color="auto" w:fill="FFFFFF"/>
          </w:tcPr>
          <w:p w14:paraId="41DF80FF" w14:textId="77777777" w:rsidR="00BE438D" w:rsidRPr="00FD6546" w:rsidRDefault="00BE438D" w:rsidP="00BE438D">
            <w:pPr>
              <w:pStyle w:val="Standard"/>
              <w:widowControl/>
              <w:numPr>
                <w:ilvl w:val="0"/>
                <w:numId w:val="31"/>
              </w:numPr>
              <w:suppressAutoHyphens w:val="0"/>
              <w:rPr>
                <w:rFonts w:asciiTheme="minorHAnsi" w:hAnsiTheme="minorHAnsi" w:cstheme="minorHAnsi"/>
                <w:sz w:val="22"/>
                <w:szCs w:val="22"/>
                <w:lang w:eastAsia="ar-SA" w:bidi="ar-SA"/>
              </w:rPr>
            </w:pPr>
          </w:p>
        </w:tc>
        <w:tc>
          <w:tcPr>
            <w:tcW w:w="5954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6649905" w14:textId="77777777" w:rsidR="00BE438D" w:rsidRPr="00FD6546" w:rsidRDefault="00BE438D" w:rsidP="00D646F5">
            <w:pPr>
              <w:pStyle w:val="Standard"/>
              <w:widowControl/>
              <w:suppressAutoHyphens w:val="0"/>
              <w:rPr>
                <w:rFonts w:asciiTheme="minorHAnsi" w:hAnsiTheme="minorHAnsi" w:cstheme="minorHAnsi"/>
                <w:sz w:val="22"/>
                <w:szCs w:val="22"/>
                <w:lang w:eastAsia="ar-SA" w:bidi="ar-SA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  <w:lang w:eastAsia="ar-SA" w:bidi="ar-SA"/>
              </w:rPr>
              <w:t>Czas na usunięcie awarii (rozumiane, jako przywrócenie pierwotnej funkcjonalności) [dni robocze].</w:t>
            </w:r>
          </w:p>
        </w:tc>
        <w:tc>
          <w:tcPr>
            <w:tcW w:w="240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C4F1B40" w14:textId="77777777" w:rsidR="00BE438D" w:rsidRPr="00FD6546" w:rsidRDefault="00BE438D" w:rsidP="00D646F5">
            <w:pPr>
              <w:pStyle w:val="Standard"/>
              <w:widowControl/>
              <w:suppressAutoHyphens w:val="0"/>
              <w:rPr>
                <w:rFonts w:asciiTheme="minorHAnsi" w:hAnsiTheme="minorHAnsi" w:cstheme="minorHAnsi"/>
                <w:sz w:val="22"/>
                <w:szCs w:val="22"/>
                <w:lang w:eastAsia="ar-SA" w:bidi="ar-SA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  <w:lang w:eastAsia="ar-SA" w:bidi="ar-SA"/>
              </w:rPr>
              <w:t>≤ 5 dni</w:t>
            </w:r>
          </w:p>
        </w:tc>
        <w:tc>
          <w:tcPr>
            <w:tcW w:w="1701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1D53634" w14:textId="77777777" w:rsidR="00BE438D" w:rsidRPr="00FD6546" w:rsidRDefault="00BE438D" w:rsidP="00D646F5">
            <w:pPr>
              <w:pStyle w:val="Standard"/>
              <w:suppressAutoHyphens w:val="0"/>
              <w:jc w:val="center"/>
              <w:rPr>
                <w:rFonts w:asciiTheme="minorHAnsi" w:hAnsiTheme="minorHAnsi" w:cstheme="minorHAnsi"/>
                <w:sz w:val="22"/>
                <w:szCs w:val="22"/>
                <w:lang w:eastAsia="ar-SA" w:bidi="ar-SA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  <w:lang w:eastAsia="ar-SA" w:bidi="ar-SA"/>
              </w:rPr>
              <w:t>Bez punktacji</w:t>
            </w:r>
          </w:p>
        </w:tc>
        <w:tc>
          <w:tcPr>
            <w:tcW w:w="352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B8D1519" w14:textId="77777777" w:rsidR="00BE438D" w:rsidRPr="00FD6546" w:rsidRDefault="00BE438D" w:rsidP="00D646F5">
            <w:pPr>
              <w:pStyle w:val="Standard"/>
              <w:suppressAutoHyphens w:val="0"/>
              <w:jc w:val="center"/>
              <w:rPr>
                <w:rFonts w:asciiTheme="minorHAnsi" w:hAnsiTheme="minorHAnsi" w:cstheme="minorHAnsi"/>
                <w:sz w:val="22"/>
                <w:szCs w:val="22"/>
                <w:lang w:eastAsia="ar-SA" w:bidi="ar-SA"/>
              </w:rPr>
            </w:pPr>
          </w:p>
        </w:tc>
      </w:tr>
      <w:tr w:rsidR="00BE438D" w:rsidRPr="00FD6546" w14:paraId="17A04DC8" w14:textId="77777777" w:rsidTr="001D132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" w:type="dxa"/>
            <w:right w:w="10" w:type="dxa"/>
          </w:tblCellMar>
        </w:tblPrEx>
        <w:trPr>
          <w:gridAfter w:val="1"/>
          <w:wAfter w:w="15" w:type="dxa"/>
          <w:cantSplit/>
          <w:jc w:val="center"/>
        </w:trPr>
        <w:tc>
          <w:tcPr>
            <w:tcW w:w="851" w:type="dxa"/>
            <w:shd w:val="clear" w:color="auto" w:fill="FFFFFF"/>
          </w:tcPr>
          <w:p w14:paraId="7D051948" w14:textId="77777777" w:rsidR="00BE438D" w:rsidRPr="00FD6546" w:rsidRDefault="00BE438D" w:rsidP="00BE438D">
            <w:pPr>
              <w:pStyle w:val="Standard"/>
              <w:widowControl/>
              <w:numPr>
                <w:ilvl w:val="0"/>
                <w:numId w:val="31"/>
              </w:numPr>
              <w:suppressAutoHyphens w:val="0"/>
              <w:rPr>
                <w:rFonts w:asciiTheme="minorHAnsi" w:hAnsiTheme="minorHAnsi" w:cstheme="minorHAnsi"/>
                <w:sz w:val="22"/>
                <w:szCs w:val="22"/>
                <w:lang w:eastAsia="ar-SA" w:bidi="ar-SA"/>
              </w:rPr>
            </w:pPr>
          </w:p>
        </w:tc>
        <w:tc>
          <w:tcPr>
            <w:tcW w:w="5954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7A7D5C5" w14:textId="77777777" w:rsidR="00BE438D" w:rsidRPr="00FD6546" w:rsidRDefault="00BE438D" w:rsidP="00D646F5">
            <w:pPr>
              <w:pStyle w:val="Standard"/>
              <w:widowControl/>
              <w:suppressAutoHyphens w:val="0"/>
              <w:rPr>
                <w:rFonts w:asciiTheme="minorHAnsi" w:hAnsiTheme="minorHAnsi" w:cstheme="minorHAnsi"/>
                <w:sz w:val="22"/>
                <w:szCs w:val="22"/>
                <w:lang w:eastAsia="ar-SA" w:bidi="ar-SA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  <w:lang w:eastAsia="ar-SA" w:bidi="ar-SA"/>
              </w:rPr>
              <w:t>Okres dostępności części zamiennych min. 10 lat od dnia przekazania aparatu do eksploatacji z wyłączeniem sprzętu IT; dla sprzętu IT przez min. 5 lat</w:t>
            </w:r>
          </w:p>
        </w:tc>
        <w:tc>
          <w:tcPr>
            <w:tcW w:w="240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CC0AEBA" w14:textId="77777777" w:rsidR="00BE438D" w:rsidRPr="00FD6546" w:rsidRDefault="00BE438D" w:rsidP="00D646F5">
            <w:pPr>
              <w:pStyle w:val="Standard"/>
              <w:widowControl/>
              <w:suppressAutoHyphens w:val="0"/>
              <w:rPr>
                <w:rFonts w:asciiTheme="minorHAnsi" w:hAnsiTheme="minorHAnsi" w:cstheme="minorHAnsi"/>
                <w:sz w:val="22"/>
                <w:szCs w:val="22"/>
                <w:lang w:eastAsia="ar-SA" w:bidi="ar-SA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  <w:lang w:eastAsia="ar-SA" w:bidi="ar-SA"/>
              </w:rPr>
              <w:t>Tak, podać</w:t>
            </w:r>
          </w:p>
        </w:tc>
        <w:tc>
          <w:tcPr>
            <w:tcW w:w="1701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6FBC5F9" w14:textId="77777777" w:rsidR="00BE438D" w:rsidRPr="00FD6546" w:rsidRDefault="00BE438D" w:rsidP="00D646F5">
            <w:pPr>
              <w:pStyle w:val="Standard"/>
              <w:suppressAutoHyphens w:val="0"/>
              <w:jc w:val="center"/>
              <w:rPr>
                <w:rFonts w:asciiTheme="minorHAnsi" w:hAnsiTheme="minorHAnsi" w:cstheme="minorHAnsi"/>
                <w:sz w:val="22"/>
                <w:szCs w:val="22"/>
                <w:lang w:eastAsia="ar-SA" w:bidi="ar-SA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  <w:lang w:eastAsia="ar-SA" w:bidi="ar-SA"/>
              </w:rPr>
              <w:t>Bez punktacji</w:t>
            </w:r>
          </w:p>
        </w:tc>
        <w:tc>
          <w:tcPr>
            <w:tcW w:w="352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3E6C856" w14:textId="77777777" w:rsidR="00BE438D" w:rsidRPr="00FD6546" w:rsidRDefault="00BE438D" w:rsidP="00D646F5">
            <w:pPr>
              <w:pStyle w:val="Standard"/>
              <w:suppressAutoHyphens w:val="0"/>
              <w:jc w:val="center"/>
              <w:rPr>
                <w:rFonts w:asciiTheme="minorHAnsi" w:hAnsiTheme="minorHAnsi" w:cstheme="minorHAnsi"/>
                <w:sz w:val="22"/>
                <w:szCs w:val="22"/>
                <w:lang w:eastAsia="ar-SA" w:bidi="ar-SA"/>
              </w:rPr>
            </w:pPr>
          </w:p>
        </w:tc>
      </w:tr>
      <w:tr w:rsidR="00BE438D" w:rsidRPr="00FD6546" w14:paraId="0CEA27AB" w14:textId="77777777" w:rsidTr="001D132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" w:type="dxa"/>
            <w:right w:w="10" w:type="dxa"/>
          </w:tblCellMar>
        </w:tblPrEx>
        <w:trPr>
          <w:gridAfter w:val="1"/>
          <w:wAfter w:w="15" w:type="dxa"/>
          <w:cantSplit/>
          <w:jc w:val="center"/>
        </w:trPr>
        <w:tc>
          <w:tcPr>
            <w:tcW w:w="851" w:type="dxa"/>
            <w:shd w:val="clear" w:color="auto" w:fill="FFFFFF"/>
          </w:tcPr>
          <w:p w14:paraId="7BD4B085" w14:textId="77777777" w:rsidR="00BE438D" w:rsidRPr="00FD6546" w:rsidRDefault="00BE438D" w:rsidP="00BE438D">
            <w:pPr>
              <w:pStyle w:val="Standard"/>
              <w:widowControl/>
              <w:numPr>
                <w:ilvl w:val="0"/>
                <w:numId w:val="31"/>
              </w:numPr>
              <w:suppressAutoHyphens w:val="0"/>
              <w:rPr>
                <w:rFonts w:asciiTheme="minorHAnsi" w:hAnsiTheme="minorHAnsi" w:cstheme="minorHAnsi"/>
                <w:sz w:val="22"/>
                <w:szCs w:val="22"/>
                <w:lang w:eastAsia="ar-SA" w:bidi="ar-SA"/>
              </w:rPr>
            </w:pPr>
          </w:p>
        </w:tc>
        <w:tc>
          <w:tcPr>
            <w:tcW w:w="5954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984C75E" w14:textId="77777777" w:rsidR="00BE438D" w:rsidRPr="00FD6546" w:rsidRDefault="00BE438D" w:rsidP="00D646F5">
            <w:pPr>
              <w:pStyle w:val="Standard"/>
              <w:widowControl/>
              <w:suppressAutoHyphens w:val="0"/>
              <w:rPr>
                <w:rFonts w:asciiTheme="minorHAnsi" w:hAnsiTheme="minorHAnsi" w:cstheme="minorHAnsi"/>
                <w:sz w:val="22"/>
                <w:szCs w:val="22"/>
                <w:lang w:eastAsia="ar-SA" w:bidi="ar-SA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  <w:lang w:eastAsia="ar-SA" w:bidi="ar-SA"/>
              </w:rPr>
              <w:t>Możliwość zgłaszania awarii: telefon, email</w:t>
            </w:r>
          </w:p>
        </w:tc>
        <w:tc>
          <w:tcPr>
            <w:tcW w:w="240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5E12E19" w14:textId="77777777" w:rsidR="00BE438D" w:rsidRPr="00FD6546" w:rsidRDefault="00BE438D" w:rsidP="00D646F5">
            <w:pPr>
              <w:pStyle w:val="Standard"/>
              <w:widowControl/>
              <w:suppressAutoHyphens w:val="0"/>
              <w:rPr>
                <w:rFonts w:asciiTheme="minorHAnsi" w:hAnsiTheme="minorHAnsi" w:cstheme="minorHAnsi"/>
                <w:sz w:val="22"/>
                <w:szCs w:val="22"/>
                <w:lang w:eastAsia="ar-SA" w:bidi="ar-SA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  <w:lang w:eastAsia="ar-SA" w:bidi="ar-SA"/>
              </w:rPr>
              <w:t>Tak</w:t>
            </w:r>
          </w:p>
        </w:tc>
        <w:tc>
          <w:tcPr>
            <w:tcW w:w="1701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AB263D4" w14:textId="77777777" w:rsidR="00BE438D" w:rsidRPr="00FD6546" w:rsidRDefault="00BE438D" w:rsidP="00D646F5">
            <w:pPr>
              <w:pStyle w:val="Standard"/>
              <w:suppressAutoHyphens w:val="0"/>
              <w:jc w:val="center"/>
              <w:rPr>
                <w:rFonts w:asciiTheme="minorHAnsi" w:hAnsiTheme="minorHAnsi" w:cstheme="minorHAnsi"/>
                <w:sz w:val="22"/>
                <w:szCs w:val="22"/>
                <w:lang w:eastAsia="ar-SA" w:bidi="ar-SA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  <w:lang w:eastAsia="ar-SA" w:bidi="ar-SA"/>
              </w:rPr>
              <w:t>Bez punktacji</w:t>
            </w:r>
          </w:p>
        </w:tc>
        <w:tc>
          <w:tcPr>
            <w:tcW w:w="352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8AC8152" w14:textId="77777777" w:rsidR="00BE438D" w:rsidRPr="00FD6546" w:rsidRDefault="00BE438D" w:rsidP="00D646F5">
            <w:pPr>
              <w:pStyle w:val="Standard"/>
              <w:suppressAutoHyphens w:val="0"/>
              <w:jc w:val="center"/>
              <w:rPr>
                <w:rFonts w:asciiTheme="minorHAnsi" w:hAnsiTheme="minorHAnsi" w:cstheme="minorHAnsi"/>
                <w:sz w:val="22"/>
                <w:szCs w:val="22"/>
                <w:lang w:eastAsia="ar-SA" w:bidi="ar-SA"/>
              </w:rPr>
            </w:pPr>
          </w:p>
        </w:tc>
      </w:tr>
      <w:tr w:rsidR="00BE438D" w:rsidRPr="00FD6546" w14:paraId="2C0FF871" w14:textId="77777777" w:rsidTr="001D132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" w:type="dxa"/>
            <w:right w:w="10" w:type="dxa"/>
          </w:tblCellMar>
        </w:tblPrEx>
        <w:trPr>
          <w:gridAfter w:val="1"/>
          <w:wAfter w:w="15" w:type="dxa"/>
          <w:cantSplit/>
          <w:jc w:val="center"/>
        </w:trPr>
        <w:tc>
          <w:tcPr>
            <w:tcW w:w="851" w:type="dxa"/>
            <w:shd w:val="clear" w:color="auto" w:fill="FFFFFF"/>
          </w:tcPr>
          <w:p w14:paraId="0E008EC9" w14:textId="77777777" w:rsidR="00BE438D" w:rsidRPr="00FD6546" w:rsidRDefault="00BE438D" w:rsidP="00BE438D">
            <w:pPr>
              <w:pStyle w:val="Standard"/>
              <w:widowControl/>
              <w:numPr>
                <w:ilvl w:val="0"/>
                <w:numId w:val="31"/>
              </w:numPr>
              <w:suppressAutoHyphens w:val="0"/>
              <w:rPr>
                <w:rFonts w:asciiTheme="minorHAnsi" w:hAnsiTheme="minorHAnsi" w:cstheme="minorHAnsi"/>
                <w:sz w:val="22"/>
                <w:szCs w:val="22"/>
                <w:lang w:eastAsia="ar-SA" w:bidi="ar-SA"/>
              </w:rPr>
            </w:pPr>
          </w:p>
        </w:tc>
        <w:tc>
          <w:tcPr>
            <w:tcW w:w="5954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6726952" w14:textId="77777777" w:rsidR="00BE438D" w:rsidRPr="00FD6546" w:rsidRDefault="00BE438D" w:rsidP="00D646F5">
            <w:pPr>
              <w:pStyle w:val="Standard"/>
              <w:widowControl/>
              <w:suppressAutoHyphens w:val="0"/>
              <w:rPr>
                <w:rFonts w:asciiTheme="minorHAnsi" w:hAnsiTheme="minorHAnsi" w:cstheme="minorHAnsi"/>
                <w:sz w:val="22"/>
                <w:szCs w:val="22"/>
                <w:lang w:eastAsia="ar-SA" w:bidi="ar-SA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  <w:lang w:eastAsia="ar-SA" w:bidi="ar-SA"/>
              </w:rPr>
              <w:t>Autoryzowany serwis gwarancyjny i pogwarancyjny</w:t>
            </w:r>
          </w:p>
        </w:tc>
        <w:tc>
          <w:tcPr>
            <w:tcW w:w="240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E3F4063" w14:textId="77777777" w:rsidR="00BE438D" w:rsidRPr="00FD6546" w:rsidRDefault="00BE438D" w:rsidP="00D646F5">
            <w:pPr>
              <w:pStyle w:val="Standard"/>
              <w:widowControl/>
              <w:suppressAutoHyphens w:val="0"/>
              <w:rPr>
                <w:rFonts w:asciiTheme="minorHAnsi" w:hAnsiTheme="minorHAnsi" w:cstheme="minorHAnsi"/>
                <w:sz w:val="22"/>
                <w:szCs w:val="22"/>
                <w:lang w:eastAsia="ar-SA" w:bidi="ar-SA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  <w:lang w:eastAsia="ar-SA" w:bidi="ar-SA"/>
              </w:rPr>
              <w:t>Tak, podać</w:t>
            </w:r>
          </w:p>
        </w:tc>
        <w:tc>
          <w:tcPr>
            <w:tcW w:w="1701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B95E863" w14:textId="77777777" w:rsidR="00BE438D" w:rsidRPr="00FD6546" w:rsidRDefault="00BE438D" w:rsidP="00D646F5">
            <w:pPr>
              <w:pStyle w:val="Standard"/>
              <w:suppressAutoHyphens w:val="0"/>
              <w:jc w:val="center"/>
              <w:rPr>
                <w:rFonts w:asciiTheme="minorHAnsi" w:hAnsiTheme="minorHAnsi" w:cstheme="minorHAnsi"/>
                <w:sz w:val="22"/>
                <w:szCs w:val="22"/>
                <w:lang w:eastAsia="ar-SA" w:bidi="ar-SA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  <w:lang w:eastAsia="ar-SA" w:bidi="ar-SA"/>
              </w:rPr>
              <w:t>Bez punktacji</w:t>
            </w:r>
          </w:p>
        </w:tc>
        <w:tc>
          <w:tcPr>
            <w:tcW w:w="352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100F04F" w14:textId="77777777" w:rsidR="00BE438D" w:rsidRPr="00FD6546" w:rsidRDefault="00BE438D" w:rsidP="00D646F5">
            <w:pPr>
              <w:pStyle w:val="Standard"/>
              <w:suppressAutoHyphens w:val="0"/>
              <w:jc w:val="center"/>
              <w:rPr>
                <w:rFonts w:asciiTheme="minorHAnsi" w:hAnsiTheme="minorHAnsi" w:cstheme="minorHAnsi"/>
                <w:sz w:val="22"/>
                <w:szCs w:val="22"/>
                <w:lang w:eastAsia="ar-SA" w:bidi="ar-SA"/>
              </w:rPr>
            </w:pPr>
          </w:p>
        </w:tc>
      </w:tr>
      <w:tr w:rsidR="00BE438D" w:rsidRPr="00FD6546" w14:paraId="5E5D86FE" w14:textId="77777777" w:rsidTr="001D132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" w:type="dxa"/>
            <w:right w:w="10" w:type="dxa"/>
          </w:tblCellMar>
        </w:tblPrEx>
        <w:trPr>
          <w:gridAfter w:val="1"/>
          <w:wAfter w:w="15" w:type="dxa"/>
          <w:cantSplit/>
          <w:jc w:val="center"/>
        </w:trPr>
        <w:tc>
          <w:tcPr>
            <w:tcW w:w="851" w:type="dxa"/>
            <w:shd w:val="clear" w:color="auto" w:fill="FFFFFF"/>
          </w:tcPr>
          <w:p w14:paraId="7BBAD68C" w14:textId="77777777" w:rsidR="00BE438D" w:rsidRPr="00FD6546" w:rsidRDefault="00BE438D" w:rsidP="00BE438D">
            <w:pPr>
              <w:pStyle w:val="Standard"/>
              <w:widowControl/>
              <w:numPr>
                <w:ilvl w:val="0"/>
                <w:numId w:val="31"/>
              </w:numPr>
              <w:suppressAutoHyphens w:val="0"/>
              <w:rPr>
                <w:rFonts w:asciiTheme="minorHAnsi" w:hAnsiTheme="minorHAnsi" w:cstheme="minorHAnsi"/>
                <w:sz w:val="22"/>
                <w:szCs w:val="22"/>
                <w:lang w:eastAsia="ar-SA" w:bidi="ar-SA"/>
              </w:rPr>
            </w:pPr>
          </w:p>
        </w:tc>
        <w:tc>
          <w:tcPr>
            <w:tcW w:w="5954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9C5AE59" w14:textId="77777777" w:rsidR="00BE438D" w:rsidRPr="00FD6546" w:rsidRDefault="00BE438D" w:rsidP="00D646F5">
            <w:pPr>
              <w:pStyle w:val="Standard"/>
              <w:widowControl/>
              <w:suppressAutoHyphens w:val="0"/>
              <w:rPr>
                <w:rFonts w:asciiTheme="minorHAnsi" w:hAnsiTheme="minorHAnsi" w:cstheme="minorHAnsi"/>
                <w:sz w:val="22"/>
                <w:szCs w:val="22"/>
                <w:lang w:eastAsia="ar-SA" w:bidi="ar-SA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  <w:lang w:eastAsia="ar-SA" w:bidi="ar-SA"/>
              </w:rPr>
              <w:t>Paszport techniczny aparatu przy dostawie</w:t>
            </w:r>
          </w:p>
        </w:tc>
        <w:tc>
          <w:tcPr>
            <w:tcW w:w="240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FBE5EFA" w14:textId="77777777" w:rsidR="00BE438D" w:rsidRPr="00FD6546" w:rsidRDefault="00BE438D" w:rsidP="00D646F5">
            <w:pPr>
              <w:pStyle w:val="Standard"/>
              <w:widowControl/>
              <w:suppressAutoHyphens w:val="0"/>
              <w:rPr>
                <w:rFonts w:asciiTheme="minorHAnsi" w:hAnsiTheme="minorHAnsi" w:cstheme="minorHAnsi"/>
                <w:sz w:val="22"/>
                <w:szCs w:val="22"/>
                <w:lang w:eastAsia="ar-SA" w:bidi="ar-SA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  <w:lang w:eastAsia="ar-SA" w:bidi="ar-SA"/>
              </w:rPr>
              <w:t>Tak</w:t>
            </w:r>
          </w:p>
        </w:tc>
        <w:tc>
          <w:tcPr>
            <w:tcW w:w="1701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54E8413" w14:textId="77777777" w:rsidR="00BE438D" w:rsidRPr="00FD6546" w:rsidRDefault="00BE438D" w:rsidP="00D646F5">
            <w:pPr>
              <w:pStyle w:val="Standard"/>
              <w:suppressAutoHyphens w:val="0"/>
              <w:jc w:val="center"/>
              <w:rPr>
                <w:rFonts w:asciiTheme="minorHAnsi" w:hAnsiTheme="minorHAnsi" w:cstheme="minorHAnsi"/>
                <w:sz w:val="22"/>
                <w:szCs w:val="22"/>
                <w:lang w:eastAsia="ar-SA" w:bidi="ar-SA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 xml:space="preserve">Bez </w:t>
            </w:r>
            <w:r w:rsidRPr="00FD6546">
              <w:rPr>
                <w:rFonts w:asciiTheme="minorHAnsi" w:hAnsiTheme="minorHAnsi" w:cstheme="minorHAnsi"/>
                <w:bCs/>
                <w:color w:val="auto"/>
                <w:sz w:val="22"/>
                <w:szCs w:val="22"/>
                <w:lang w:eastAsia="ar-SA" w:bidi="ar-SA"/>
              </w:rPr>
              <w:t>punktacji</w:t>
            </w:r>
          </w:p>
        </w:tc>
        <w:tc>
          <w:tcPr>
            <w:tcW w:w="352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02D8BEB" w14:textId="77777777" w:rsidR="00BE438D" w:rsidRPr="00FD6546" w:rsidRDefault="00BE438D" w:rsidP="00D646F5">
            <w:pPr>
              <w:pStyle w:val="Standard"/>
              <w:suppressAutoHyphens w:val="0"/>
              <w:jc w:val="center"/>
              <w:rPr>
                <w:rFonts w:asciiTheme="minorHAnsi" w:hAnsiTheme="minorHAnsi" w:cstheme="minorHAnsi"/>
                <w:sz w:val="22"/>
                <w:szCs w:val="22"/>
                <w:lang w:eastAsia="ar-SA" w:bidi="ar-SA"/>
              </w:rPr>
            </w:pPr>
          </w:p>
        </w:tc>
      </w:tr>
      <w:tr w:rsidR="00BE438D" w:rsidRPr="00FD6546" w14:paraId="3937AA86" w14:textId="77777777" w:rsidTr="001D132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" w:type="dxa"/>
            <w:right w:w="10" w:type="dxa"/>
          </w:tblCellMar>
        </w:tblPrEx>
        <w:trPr>
          <w:gridAfter w:val="1"/>
          <w:wAfter w:w="15" w:type="dxa"/>
          <w:cantSplit/>
          <w:jc w:val="center"/>
        </w:trPr>
        <w:tc>
          <w:tcPr>
            <w:tcW w:w="851" w:type="dxa"/>
            <w:shd w:val="clear" w:color="auto" w:fill="FFFFFF"/>
          </w:tcPr>
          <w:p w14:paraId="4510A932" w14:textId="77777777" w:rsidR="00BE438D" w:rsidRPr="00FD6546" w:rsidRDefault="00BE438D" w:rsidP="00BE438D">
            <w:pPr>
              <w:pStyle w:val="Standard"/>
              <w:widowControl/>
              <w:numPr>
                <w:ilvl w:val="0"/>
                <w:numId w:val="31"/>
              </w:numPr>
              <w:suppressAutoHyphens w:val="0"/>
              <w:rPr>
                <w:rFonts w:asciiTheme="minorHAnsi" w:hAnsiTheme="minorHAnsi" w:cstheme="minorHAnsi"/>
                <w:sz w:val="22"/>
                <w:szCs w:val="22"/>
                <w:lang w:eastAsia="ar-SA" w:bidi="ar-SA"/>
              </w:rPr>
            </w:pPr>
          </w:p>
        </w:tc>
        <w:tc>
          <w:tcPr>
            <w:tcW w:w="5954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B37C4B9" w14:textId="77777777" w:rsidR="00BE438D" w:rsidRPr="00FD6546" w:rsidRDefault="00BE438D" w:rsidP="00D646F5">
            <w:pPr>
              <w:pStyle w:val="Standard"/>
              <w:widowControl/>
              <w:suppressAutoHyphens w:val="0"/>
              <w:rPr>
                <w:rFonts w:asciiTheme="minorHAnsi" w:hAnsiTheme="minorHAnsi" w:cstheme="minorHAnsi"/>
                <w:sz w:val="22"/>
                <w:szCs w:val="22"/>
                <w:lang w:eastAsia="ar-SA" w:bidi="ar-SA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  <w:lang w:eastAsia="ar-SA" w:bidi="ar-SA"/>
              </w:rPr>
              <w:t>Kamera laserowa do wydruku zdjęć radiologicznych i mammograficznych obsługująca 3 formaty, pracująca w systemie PACS przychodni (sieciowa), technologia sucha</w:t>
            </w:r>
          </w:p>
        </w:tc>
        <w:tc>
          <w:tcPr>
            <w:tcW w:w="240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582B3B8" w14:textId="77777777" w:rsidR="00BE438D" w:rsidRPr="00FD6546" w:rsidRDefault="00BE438D" w:rsidP="00D646F5">
            <w:pPr>
              <w:pStyle w:val="Standard"/>
              <w:widowControl/>
              <w:suppressAutoHyphens w:val="0"/>
              <w:rPr>
                <w:rFonts w:asciiTheme="minorHAnsi" w:hAnsiTheme="minorHAnsi" w:cstheme="minorHAnsi"/>
                <w:sz w:val="22"/>
                <w:szCs w:val="22"/>
                <w:lang w:eastAsia="ar-SA" w:bidi="ar-SA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  <w:lang w:eastAsia="ar-SA" w:bidi="ar-SA"/>
              </w:rPr>
              <w:t>Tak</w:t>
            </w:r>
          </w:p>
        </w:tc>
        <w:tc>
          <w:tcPr>
            <w:tcW w:w="1701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2354A66" w14:textId="77777777" w:rsidR="00BE438D" w:rsidRPr="00FD6546" w:rsidRDefault="00BE438D" w:rsidP="00D646F5">
            <w:pPr>
              <w:pStyle w:val="Standard"/>
              <w:suppressAutoHyphens w:val="0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FD6546">
              <w:rPr>
                <w:rFonts w:asciiTheme="minorHAnsi" w:hAnsiTheme="minorHAnsi" w:cstheme="minorHAnsi"/>
                <w:sz w:val="22"/>
                <w:szCs w:val="22"/>
              </w:rPr>
              <w:t xml:space="preserve">Bez </w:t>
            </w:r>
            <w:r w:rsidRPr="00FD6546">
              <w:rPr>
                <w:rFonts w:asciiTheme="minorHAnsi" w:hAnsiTheme="minorHAnsi" w:cstheme="minorHAnsi"/>
                <w:bCs/>
                <w:color w:val="auto"/>
                <w:sz w:val="22"/>
                <w:szCs w:val="22"/>
                <w:lang w:eastAsia="ar-SA" w:bidi="ar-SA"/>
              </w:rPr>
              <w:t>punktacji</w:t>
            </w:r>
          </w:p>
        </w:tc>
        <w:tc>
          <w:tcPr>
            <w:tcW w:w="352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173F981" w14:textId="77777777" w:rsidR="00BE438D" w:rsidRPr="00FD6546" w:rsidRDefault="00BE438D" w:rsidP="00D646F5">
            <w:pPr>
              <w:pStyle w:val="Standard"/>
              <w:suppressAutoHyphens w:val="0"/>
              <w:jc w:val="center"/>
              <w:rPr>
                <w:rFonts w:asciiTheme="minorHAnsi" w:hAnsiTheme="minorHAnsi" w:cstheme="minorHAnsi"/>
                <w:sz w:val="22"/>
                <w:szCs w:val="22"/>
                <w:lang w:eastAsia="ar-SA" w:bidi="ar-SA"/>
              </w:rPr>
            </w:pPr>
          </w:p>
        </w:tc>
      </w:tr>
    </w:tbl>
    <w:p w14:paraId="236AD421" w14:textId="5E131F26" w:rsidR="00C45681" w:rsidRPr="00CC4AE9" w:rsidRDefault="00C45681" w:rsidP="00C45681">
      <w:pPr>
        <w:rPr>
          <w:rFonts w:asciiTheme="minorHAnsi" w:eastAsia="Calibri" w:hAnsiTheme="minorHAnsi" w:cstheme="minorHAnsi"/>
          <w:sz w:val="22"/>
          <w:szCs w:val="22"/>
        </w:rPr>
      </w:pPr>
      <w:r w:rsidRPr="00CC4AE9">
        <w:rPr>
          <w:rFonts w:asciiTheme="minorHAnsi" w:eastAsia="Calibri" w:hAnsiTheme="minorHAnsi" w:cstheme="minorHAnsi"/>
          <w:sz w:val="22"/>
          <w:szCs w:val="22"/>
        </w:rPr>
        <w:t>*wypełnia Wykonawca</w:t>
      </w:r>
    </w:p>
    <w:p w14:paraId="5458B4DA" w14:textId="77777777" w:rsidR="00C45681" w:rsidRPr="00CC4AE9" w:rsidRDefault="00C45681" w:rsidP="00C45681">
      <w:pPr>
        <w:rPr>
          <w:rFonts w:asciiTheme="minorHAnsi" w:eastAsia="Calibri" w:hAnsiTheme="minorHAnsi" w:cstheme="minorHAnsi"/>
          <w:sz w:val="22"/>
          <w:szCs w:val="22"/>
        </w:rPr>
      </w:pPr>
      <w:r w:rsidRPr="00CC4AE9">
        <w:rPr>
          <w:rFonts w:asciiTheme="minorHAnsi" w:eastAsia="Calibri" w:hAnsiTheme="minorHAnsi" w:cstheme="minorHAnsi"/>
          <w:sz w:val="22"/>
          <w:szCs w:val="22"/>
        </w:rPr>
        <w:t>Oferta niespełniająca parametrów granicznych podlega odrzuceniu bez dalszego rozpatrywania.</w:t>
      </w:r>
    </w:p>
    <w:p w14:paraId="6A1EF83E" w14:textId="77777777" w:rsidR="00C45681" w:rsidRPr="00CC4AE9" w:rsidRDefault="00C45681" w:rsidP="00C45681">
      <w:pPr>
        <w:rPr>
          <w:rFonts w:asciiTheme="minorHAnsi" w:eastAsia="Calibri" w:hAnsiTheme="minorHAnsi" w:cstheme="minorHAnsi"/>
          <w:sz w:val="22"/>
          <w:szCs w:val="22"/>
        </w:rPr>
      </w:pPr>
    </w:p>
    <w:p w14:paraId="4F348F59" w14:textId="77777777" w:rsidR="00330C2F" w:rsidRPr="00CC4AE9" w:rsidRDefault="00330C2F" w:rsidP="00330C2F">
      <w:pPr>
        <w:pStyle w:val="Textbody"/>
        <w:keepNext/>
        <w:rPr>
          <w:rFonts w:asciiTheme="minorHAnsi" w:hAnsiTheme="minorHAnsi" w:cstheme="minorHAnsi"/>
          <w:sz w:val="22"/>
          <w:szCs w:val="22"/>
        </w:rPr>
      </w:pPr>
      <w:r w:rsidRPr="00CC4AE9">
        <w:rPr>
          <w:rFonts w:asciiTheme="minorHAnsi" w:hAnsiTheme="minorHAnsi" w:cstheme="minorHAnsi"/>
          <w:sz w:val="22"/>
          <w:szCs w:val="22"/>
        </w:rPr>
        <w:t>W kolumnie „Punktacja” zostają wpisane wartości przydzielonych punktów za dany parametr.</w:t>
      </w:r>
    </w:p>
    <w:p w14:paraId="2E6C1B61" w14:textId="30D28058" w:rsidR="00330C2F" w:rsidRPr="00CC4AE9" w:rsidRDefault="00330C2F" w:rsidP="00330C2F">
      <w:pPr>
        <w:pStyle w:val="Textbody"/>
        <w:jc w:val="both"/>
        <w:rPr>
          <w:rFonts w:asciiTheme="minorHAnsi" w:hAnsiTheme="minorHAnsi" w:cstheme="minorHAnsi"/>
          <w:sz w:val="22"/>
          <w:szCs w:val="22"/>
        </w:rPr>
      </w:pPr>
      <w:r w:rsidRPr="00CC4AE9">
        <w:rPr>
          <w:rFonts w:asciiTheme="minorHAnsi" w:hAnsiTheme="minorHAnsi" w:cstheme="minorHAnsi"/>
          <w:sz w:val="22"/>
          <w:szCs w:val="22"/>
        </w:rPr>
        <w:t xml:space="preserve">Zamawiający zastrzega sobie prawo sprawdzenia wiarygodności podanych przez Wykonawcę parametrów technicznych we wszystkich dostępnych źródłach (w tym u producenta). </w:t>
      </w:r>
    </w:p>
    <w:p w14:paraId="1692738F" w14:textId="0B67E249" w:rsidR="00330C2F" w:rsidRPr="00CC4AE9" w:rsidRDefault="00330C2F" w:rsidP="00330C2F">
      <w:pPr>
        <w:pStyle w:val="Textbody"/>
        <w:jc w:val="both"/>
        <w:rPr>
          <w:rFonts w:asciiTheme="minorHAnsi" w:hAnsiTheme="minorHAnsi" w:cstheme="minorHAnsi"/>
          <w:sz w:val="22"/>
          <w:szCs w:val="22"/>
        </w:rPr>
      </w:pPr>
    </w:p>
    <w:p w14:paraId="2B60B9E0" w14:textId="53437DB2" w:rsidR="00330C2F" w:rsidRPr="00CC4AE9" w:rsidRDefault="00330C2F" w:rsidP="00330C2F">
      <w:pPr>
        <w:pStyle w:val="Textbody"/>
        <w:jc w:val="both"/>
        <w:rPr>
          <w:rFonts w:asciiTheme="minorHAnsi" w:hAnsiTheme="minorHAnsi" w:cstheme="minorHAnsi"/>
          <w:b/>
          <w:sz w:val="22"/>
          <w:szCs w:val="22"/>
        </w:rPr>
      </w:pPr>
      <w:r w:rsidRPr="00CC4AE9">
        <w:rPr>
          <w:rFonts w:asciiTheme="minorHAnsi" w:hAnsiTheme="minorHAnsi" w:cstheme="minorHAnsi"/>
          <w:b/>
          <w:sz w:val="22"/>
          <w:szCs w:val="22"/>
        </w:rPr>
        <w:t>Oświadczenie Wykonawcy:</w:t>
      </w:r>
    </w:p>
    <w:p w14:paraId="7007B65F" w14:textId="6E03C912" w:rsidR="00330C2F" w:rsidRPr="00CC4AE9" w:rsidRDefault="00330C2F" w:rsidP="00330C2F">
      <w:pPr>
        <w:pStyle w:val="Textbody"/>
        <w:spacing w:after="0" w:line="300" w:lineRule="auto"/>
        <w:ind w:right="119"/>
        <w:rPr>
          <w:rFonts w:asciiTheme="minorHAnsi" w:hAnsiTheme="minorHAnsi" w:cstheme="minorHAnsi"/>
          <w:sz w:val="22"/>
          <w:szCs w:val="22"/>
        </w:rPr>
      </w:pPr>
      <w:r w:rsidRPr="00CC4AE9">
        <w:rPr>
          <w:rFonts w:asciiTheme="minorHAnsi" w:hAnsiTheme="minorHAnsi" w:cstheme="minorHAnsi"/>
          <w:sz w:val="22"/>
          <w:szCs w:val="22"/>
        </w:rPr>
        <w:t>1. Oświadczamy, że przedstawione powyżej dane są prawdziwe oraz zobowiązujemy się w przypadku wygrania niniejszego postępowania przetargowego do dostarczenia przedmiotu zamówienia spełniającego wyspecyfikowane parametry.</w:t>
      </w:r>
    </w:p>
    <w:p w14:paraId="72EC3B3E" w14:textId="593A749A" w:rsidR="00330C2F" w:rsidRPr="00CC4AE9" w:rsidRDefault="00330C2F" w:rsidP="00330C2F">
      <w:pPr>
        <w:pStyle w:val="Textbody"/>
        <w:spacing w:line="300" w:lineRule="auto"/>
        <w:ind w:right="119"/>
        <w:rPr>
          <w:rFonts w:asciiTheme="minorHAnsi" w:hAnsiTheme="minorHAnsi" w:cstheme="minorHAnsi"/>
          <w:sz w:val="22"/>
          <w:szCs w:val="22"/>
        </w:rPr>
      </w:pPr>
      <w:r w:rsidRPr="00CC4AE9">
        <w:rPr>
          <w:rFonts w:asciiTheme="minorHAnsi" w:hAnsiTheme="minorHAnsi" w:cstheme="minorHAnsi"/>
          <w:sz w:val="22"/>
          <w:szCs w:val="22"/>
        </w:rPr>
        <w:t xml:space="preserve">2. Oświadczamy, że oferowany, powyżej wyspecyfikowany sprzęt jest kompletny i po jego przekazaniu protokołem odbioru będzie gotowy do eksploatacji, bez żadnych </w:t>
      </w:r>
      <w:r w:rsidRPr="00CC4AE9">
        <w:rPr>
          <w:rFonts w:asciiTheme="minorHAnsi" w:hAnsiTheme="minorHAnsi" w:cstheme="minorHAnsi"/>
          <w:sz w:val="22"/>
          <w:szCs w:val="22"/>
        </w:rPr>
        <w:br/>
      </w:r>
      <w:r w:rsidRPr="00CC4AE9">
        <w:rPr>
          <w:rFonts w:asciiTheme="minorHAnsi" w:hAnsiTheme="minorHAnsi" w:cstheme="minorHAnsi"/>
          <w:sz w:val="22"/>
          <w:szCs w:val="22"/>
        </w:rPr>
        <w:lastRenderedPageBreak/>
        <w:t>dodatkowych zakupów i inwestycji (poza typowymi, znormalizowanymi materiałami eksploatacyjnymi).</w:t>
      </w:r>
    </w:p>
    <w:p w14:paraId="3298299D" w14:textId="12813492" w:rsidR="00CC4AE9" w:rsidRDefault="00CC4AE9" w:rsidP="00330C2F">
      <w:pPr>
        <w:pStyle w:val="Textbody"/>
        <w:spacing w:line="300" w:lineRule="auto"/>
        <w:ind w:right="119"/>
        <w:rPr>
          <w:sz w:val="22"/>
          <w:szCs w:val="22"/>
        </w:rPr>
      </w:pPr>
    </w:p>
    <w:p w14:paraId="01CA71ED" w14:textId="5FB27854" w:rsidR="00CC4AE9" w:rsidRDefault="00CC4AE9" w:rsidP="00CC4AE9">
      <w:pPr>
        <w:pStyle w:val="Textbody"/>
        <w:spacing w:line="300" w:lineRule="auto"/>
        <w:ind w:right="119"/>
        <w:rPr>
          <w:sz w:val="22"/>
          <w:szCs w:val="22"/>
        </w:rPr>
      </w:pPr>
      <w:bookmarkStart w:id="1" w:name="_Hlk102639179"/>
      <w:r>
        <w:rPr>
          <w:rFonts w:cs="Calibri"/>
          <w:i/>
        </w:rPr>
        <w:t xml:space="preserve">                                                                                                                                                   Data; kwalifikowany podpis elektroniczny</w:t>
      </w:r>
      <w:bookmarkEnd w:id="1"/>
    </w:p>
    <w:p w14:paraId="10E32819" w14:textId="77777777" w:rsidR="00A30C2B" w:rsidRPr="00B66486" w:rsidRDefault="00A30C2B" w:rsidP="00A30C2B">
      <w:pPr>
        <w:rPr>
          <w:rFonts w:asciiTheme="minorHAnsi" w:hAnsiTheme="minorHAnsi" w:cstheme="minorHAnsi"/>
          <w:sz w:val="22"/>
          <w:szCs w:val="22"/>
        </w:rPr>
      </w:pPr>
    </w:p>
    <w:p w14:paraId="451AF331" w14:textId="0904553F" w:rsidR="002754AE" w:rsidRDefault="002754AE"/>
    <w:p w14:paraId="0646FDA6" w14:textId="6C7D7FC6" w:rsidR="00D04CD8" w:rsidRDefault="00D04CD8"/>
    <w:p w14:paraId="259BD128" w14:textId="65B3B9AE" w:rsidR="00D04CD8" w:rsidRDefault="00D04CD8"/>
    <w:p w14:paraId="3AE7335C" w14:textId="52AA2085" w:rsidR="00D04CD8" w:rsidRDefault="00D04CD8"/>
    <w:p w14:paraId="63AE6ED2" w14:textId="35DE6CB2" w:rsidR="00D04CD8" w:rsidRDefault="00D04CD8"/>
    <w:p w14:paraId="30FCAC8D" w14:textId="6874666D" w:rsidR="00D04CD8" w:rsidRDefault="00D04CD8"/>
    <w:p w14:paraId="548A4F32" w14:textId="590D04B5" w:rsidR="00D04CD8" w:rsidRDefault="00D04CD8"/>
    <w:p w14:paraId="637A81E6" w14:textId="5BBA6EC8" w:rsidR="00D04CD8" w:rsidRDefault="00D04CD8"/>
    <w:p w14:paraId="1A38C37A" w14:textId="0EAFEA7A" w:rsidR="00D04CD8" w:rsidRDefault="00D04CD8"/>
    <w:p w14:paraId="5491C360" w14:textId="07D471BC" w:rsidR="0068655C" w:rsidRPr="006D7DE8" w:rsidRDefault="0068655C" w:rsidP="00330C2F"/>
    <w:sectPr w:rsidR="0068655C" w:rsidRPr="006D7DE8" w:rsidSect="00BE438D">
      <w:footerReference w:type="default" r:id="rId7"/>
      <w:pgSz w:w="16838" w:h="11906" w:orient="landscape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3CECC68F" w14:textId="77777777" w:rsidR="00DB3D21" w:rsidRDefault="00DB3D21" w:rsidP="003A5C41">
      <w:r>
        <w:separator/>
      </w:r>
    </w:p>
  </w:endnote>
  <w:endnote w:type="continuationSeparator" w:id="0">
    <w:p w14:paraId="6ABA1E00" w14:textId="77777777" w:rsidR="00DB3D21" w:rsidRDefault="00DB3D21" w:rsidP="003A5C4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Mangal">
    <w:panose1 w:val="00000400000000000000"/>
    <w:charset w:val="01"/>
    <w:family w:val="roman"/>
    <w:pitch w:val="variable"/>
    <w:sig w:usb0="00002000" w:usb1="00000000" w:usb2="00000000" w:usb3="00000000" w:csb0="00000000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A70FC8E" w14:textId="6721422A" w:rsidR="00D646F5" w:rsidRDefault="00D646F5" w:rsidP="00FD6546">
    <w:pPr>
      <w:pStyle w:val="Stopka"/>
      <w:jc w:val="center"/>
    </w:pPr>
    <w:r w:rsidRPr="003A5C41">
      <w:rPr>
        <w:noProof/>
      </w:rPr>
      <w:drawing>
        <wp:inline distT="0" distB="0" distL="0" distR="0" wp14:anchorId="21B58673" wp14:editId="7E03DEA9">
          <wp:extent cx="6645910" cy="707883"/>
          <wp:effectExtent l="0" t="0" r="2540" b="0"/>
          <wp:docPr id="1" name="Obraz 1" descr="C:\Users\Piotr Dorosz\Downloads\FEL_logotyp_kolor_poziom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Piotr Dorosz\Downloads\FEL_logotyp_kolor_poziom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645910" cy="707883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6475F3A6" w14:textId="77777777" w:rsidR="00DB3D21" w:rsidRDefault="00DB3D21" w:rsidP="003A5C41">
      <w:r>
        <w:separator/>
      </w:r>
    </w:p>
  </w:footnote>
  <w:footnote w:type="continuationSeparator" w:id="0">
    <w:p w14:paraId="56C9D30E" w14:textId="77777777" w:rsidR="00DB3D21" w:rsidRDefault="00DB3D21" w:rsidP="003A5C41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4B95114"/>
    <w:multiLevelType w:val="multilevel"/>
    <w:tmpl w:val="DCC2A76A"/>
    <w:lvl w:ilvl="0">
      <w:start w:val="1"/>
      <w:numFmt w:val="decimal"/>
      <w:lvlText w:val="%1."/>
      <w:lvlJc w:val="left"/>
      <w:pPr>
        <w:ind w:left="644" w:hanging="359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85B4E73"/>
    <w:multiLevelType w:val="hybridMultilevel"/>
    <w:tmpl w:val="A22278D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A9D595C"/>
    <w:multiLevelType w:val="hybridMultilevel"/>
    <w:tmpl w:val="33046E8C"/>
    <w:lvl w:ilvl="0" w:tplc="04150011">
      <w:start w:val="1"/>
      <w:numFmt w:val="decimal"/>
      <w:lvlText w:val="%1)"/>
      <w:lvlJc w:val="left"/>
      <w:pPr>
        <w:ind w:left="720" w:hanging="360"/>
      </w:pPr>
      <w:rPr>
        <w:rFonts w:eastAsia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BCC4AB0"/>
    <w:multiLevelType w:val="hybridMultilevel"/>
    <w:tmpl w:val="2BB88BE4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D7F7AEA"/>
    <w:multiLevelType w:val="hybridMultilevel"/>
    <w:tmpl w:val="7A20B48C"/>
    <w:lvl w:ilvl="0" w:tplc="0415000F">
      <w:start w:val="1"/>
      <w:numFmt w:val="decimal"/>
      <w:lvlText w:val="%1."/>
      <w:lvlJc w:val="left"/>
      <w:pPr>
        <w:ind w:left="1080" w:hanging="360"/>
      </w:p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 w15:restartNumberingAfterBreak="0">
    <w:nsid w:val="1BAB1B96"/>
    <w:multiLevelType w:val="hybridMultilevel"/>
    <w:tmpl w:val="849E225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CC96FEA"/>
    <w:multiLevelType w:val="hybridMultilevel"/>
    <w:tmpl w:val="84486460"/>
    <w:lvl w:ilvl="0" w:tplc="0415000F">
      <w:start w:val="1"/>
      <w:numFmt w:val="decimal"/>
      <w:lvlText w:val="%1."/>
      <w:lvlJc w:val="left"/>
      <w:pPr>
        <w:ind w:left="1080" w:hanging="360"/>
      </w:p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 w15:restartNumberingAfterBreak="0">
    <w:nsid w:val="201E52D4"/>
    <w:multiLevelType w:val="hybridMultilevel"/>
    <w:tmpl w:val="AC62A5DA"/>
    <w:lvl w:ilvl="0" w:tplc="0415000F">
      <w:start w:val="1"/>
      <w:numFmt w:val="decimal"/>
      <w:lvlText w:val="%1."/>
      <w:lvlJc w:val="left"/>
      <w:pPr>
        <w:ind w:left="786" w:hanging="360"/>
      </w:p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" w15:restartNumberingAfterBreak="0">
    <w:nsid w:val="22CA5647"/>
    <w:multiLevelType w:val="hybridMultilevel"/>
    <w:tmpl w:val="0952DA22"/>
    <w:lvl w:ilvl="0" w:tplc="0415000F">
      <w:start w:val="1"/>
      <w:numFmt w:val="decimal"/>
      <w:lvlText w:val="%1."/>
      <w:lvlJc w:val="left"/>
      <w:pPr>
        <w:ind w:left="1080" w:hanging="360"/>
      </w:p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" w15:restartNumberingAfterBreak="0">
    <w:nsid w:val="231E7FD2"/>
    <w:multiLevelType w:val="hybridMultilevel"/>
    <w:tmpl w:val="9B20A9A0"/>
    <w:lvl w:ilvl="0" w:tplc="0415000F">
      <w:start w:val="1"/>
      <w:numFmt w:val="decimal"/>
      <w:lvlText w:val="%1."/>
      <w:lvlJc w:val="left"/>
      <w:pPr>
        <w:ind w:left="1080" w:hanging="360"/>
      </w:p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0" w15:restartNumberingAfterBreak="0">
    <w:nsid w:val="27437D11"/>
    <w:multiLevelType w:val="hybridMultilevel"/>
    <w:tmpl w:val="906C0988"/>
    <w:lvl w:ilvl="0" w:tplc="0415000F">
      <w:start w:val="1"/>
      <w:numFmt w:val="decimal"/>
      <w:lvlText w:val="%1."/>
      <w:lvlJc w:val="left"/>
      <w:pPr>
        <w:ind w:left="1080" w:hanging="360"/>
      </w:p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" w15:restartNumberingAfterBreak="0">
    <w:nsid w:val="2995786A"/>
    <w:multiLevelType w:val="hybridMultilevel"/>
    <w:tmpl w:val="26A26AEC"/>
    <w:lvl w:ilvl="0" w:tplc="0415000F">
      <w:start w:val="1"/>
      <w:numFmt w:val="decimal"/>
      <w:lvlText w:val="%1."/>
      <w:lvlJc w:val="left"/>
      <w:pPr>
        <w:ind w:left="1080" w:hanging="360"/>
      </w:p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2" w15:restartNumberingAfterBreak="0">
    <w:nsid w:val="2E0535BF"/>
    <w:multiLevelType w:val="hybridMultilevel"/>
    <w:tmpl w:val="9D2C3A64"/>
    <w:lvl w:ilvl="0" w:tplc="0415000F">
      <w:start w:val="1"/>
      <w:numFmt w:val="decimal"/>
      <w:lvlText w:val="%1."/>
      <w:lvlJc w:val="left"/>
      <w:pPr>
        <w:ind w:left="1080" w:hanging="360"/>
      </w:p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3" w15:restartNumberingAfterBreak="0">
    <w:nsid w:val="30AC0180"/>
    <w:multiLevelType w:val="hybridMultilevel"/>
    <w:tmpl w:val="6A56C22C"/>
    <w:lvl w:ilvl="0" w:tplc="0415000F">
      <w:start w:val="1"/>
      <w:numFmt w:val="decimal"/>
      <w:lvlText w:val="%1."/>
      <w:lvlJc w:val="left"/>
      <w:pPr>
        <w:ind w:left="1080" w:hanging="360"/>
      </w:p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4" w15:restartNumberingAfterBreak="0">
    <w:nsid w:val="34DA4F68"/>
    <w:multiLevelType w:val="hybridMultilevel"/>
    <w:tmpl w:val="010C8E4E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5123F2E"/>
    <w:multiLevelType w:val="hybridMultilevel"/>
    <w:tmpl w:val="F1A4B3DA"/>
    <w:lvl w:ilvl="0" w:tplc="0415000F">
      <w:start w:val="1"/>
      <w:numFmt w:val="decimal"/>
      <w:lvlText w:val="%1."/>
      <w:lvlJc w:val="left"/>
      <w:pPr>
        <w:ind w:left="1070" w:hanging="360"/>
      </w:p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6" w15:restartNumberingAfterBreak="0">
    <w:nsid w:val="38B377CF"/>
    <w:multiLevelType w:val="hybridMultilevel"/>
    <w:tmpl w:val="B4ACE1EA"/>
    <w:lvl w:ilvl="0" w:tplc="0415000F">
      <w:start w:val="1"/>
      <w:numFmt w:val="decimal"/>
      <w:lvlText w:val="%1."/>
      <w:lvlJc w:val="left"/>
      <w:pPr>
        <w:ind w:left="1080" w:hanging="360"/>
      </w:p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7" w15:restartNumberingAfterBreak="0">
    <w:nsid w:val="3A16286E"/>
    <w:multiLevelType w:val="hybridMultilevel"/>
    <w:tmpl w:val="E9C24EAE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42A16775"/>
    <w:multiLevelType w:val="hybridMultilevel"/>
    <w:tmpl w:val="010C8E4E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456505FC"/>
    <w:multiLevelType w:val="hybridMultilevel"/>
    <w:tmpl w:val="755E03F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4A153EAF"/>
    <w:multiLevelType w:val="hybridMultilevel"/>
    <w:tmpl w:val="E95CF38C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4D865655"/>
    <w:multiLevelType w:val="hybridMultilevel"/>
    <w:tmpl w:val="3D52E504"/>
    <w:lvl w:ilvl="0" w:tplc="0415000F">
      <w:start w:val="1"/>
      <w:numFmt w:val="decimal"/>
      <w:lvlText w:val="%1."/>
      <w:lvlJc w:val="left"/>
      <w:pPr>
        <w:ind w:left="1080" w:hanging="360"/>
      </w:p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2" w15:restartNumberingAfterBreak="0">
    <w:nsid w:val="4EA85975"/>
    <w:multiLevelType w:val="hybridMultilevel"/>
    <w:tmpl w:val="26E0C74C"/>
    <w:lvl w:ilvl="0" w:tplc="0415000F">
      <w:start w:val="1"/>
      <w:numFmt w:val="decimal"/>
      <w:lvlText w:val="%1."/>
      <w:lvlJc w:val="left"/>
      <w:pPr>
        <w:ind w:left="164" w:hanging="360"/>
      </w:pPr>
    </w:lvl>
    <w:lvl w:ilvl="1" w:tplc="04150019" w:tentative="1">
      <w:start w:val="1"/>
      <w:numFmt w:val="lowerLetter"/>
      <w:lvlText w:val="%2."/>
      <w:lvlJc w:val="left"/>
      <w:pPr>
        <w:ind w:left="884" w:hanging="360"/>
      </w:pPr>
    </w:lvl>
    <w:lvl w:ilvl="2" w:tplc="0415001B" w:tentative="1">
      <w:start w:val="1"/>
      <w:numFmt w:val="lowerRoman"/>
      <w:lvlText w:val="%3."/>
      <w:lvlJc w:val="right"/>
      <w:pPr>
        <w:ind w:left="1604" w:hanging="180"/>
      </w:pPr>
    </w:lvl>
    <w:lvl w:ilvl="3" w:tplc="0415000F" w:tentative="1">
      <w:start w:val="1"/>
      <w:numFmt w:val="decimal"/>
      <w:lvlText w:val="%4."/>
      <w:lvlJc w:val="left"/>
      <w:pPr>
        <w:ind w:left="2324" w:hanging="360"/>
      </w:pPr>
    </w:lvl>
    <w:lvl w:ilvl="4" w:tplc="04150019" w:tentative="1">
      <w:start w:val="1"/>
      <w:numFmt w:val="lowerLetter"/>
      <w:lvlText w:val="%5."/>
      <w:lvlJc w:val="left"/>
      <w:pPr>
        <w:ind w:left="3044" w:hanging="360"/>
      </w:pPr>
    </w:lvl>
    <w:lvl w:ilvl="5" w:tplc="0415001B" w:tentative="1">
      <w:start w:val="1"/>
      <w:numFmt w:val="lowerRoman"/>
      <w:lvlText w:val="%6."/>
      <w:lvlJc w:val="right"/>
      <w:pPr>
        <w:ind w:left="3764" w:hanging="180"/>
      </w:pPr>
    </w:lvl>
    <w:lvl w:ilvl="6" w:tplc="0415000F" w:tentative="1">
      <w:start w:val="1"/>
      <w:numFmt w:val="decimal"/>
      <w:lvlText w:val="%7."/>
      <w:lvlJc w:val="left"/>
      <w:pPr>
        <w:ind w:left="4484" w:hanging="360"/>
      </w:pPr>
    </w:lvl>
    <w:lvl w:ilvl="7" w:tplc="04150019" w:tentative="1">
      <w:start w:val="1"/>
      <w:numFmt w:val="lowerLetter"/>
      <w:lvlText w:val="%8."/>
      <w:lvlJc w:val="left"/>
      <w:pPr>
        <w:ind w:left="5204" w:hanging="360"/>
      </w:pPr>
    </w:lvl>
    <w:lvl w:ilvl="8" w:tplc="0415001B" w:tentative="1">
      <w:start w:val="1"/>
      <w:numFmt w:val="lowerRoman"/>
      <w:lvlText w:val="%9."/>
      <w:lvlJc w:val="right"/>
      <w:pPr>
        <w:ind w:left="5924" w:hanging="180"/>
      </w:pPr>
    </w:lvl>
  </w:abstractNum>
  <w:abstractNum w:abstractNumId="23" w15:restartNumberingAfterBreak="0">
    <w:nsid w:val="516E22E4"/>
    <w:multiLevelType w:val="hybridMultilevel"/>
    <w:tmpl w:val="7E4A700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5181035C"/>
    <w:multiLevelType w:val="hybridMultilevel"/>
    <w:tmpl w:val="2BF4ADE6"/>
    <w:lvl w:ilvl="0" w:tplc="0415000F">
      <w:start w:val="1"/>
      <w:numFmt w:val="decimal"/>
      <w:lvlText w:val="%1."/>
      <w:lvlJc w:val="left"/>
      <w:pPr>
        <w:ind w:left="1080" w:hanging="360"/>
      </w:p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5" w15:restartNumberingAfterBreak="0">
    <w:nsid w:val="5F673DA5"/>
    <w:multiLevelType w:val="hybridMultilevel"/>
    <w:tmpl w:val="82347076"/>
    <w:lvl w:ilvl="0" w:tplc="0415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625F1442"/>
    <w:multiLevelType w:val="multilevel"/>
    <w:tmpl w:val="DCC2A76A"/>
    <w:lvl w:ilvl="0">
      <w:start w:val="1"/>
      <w:numFmt w:val="decimal"/>
      <w:lvlText w:val="%1."/>
      <w:lvlJc w:val="left"/>
      <w:pPr>
        <w:ind w:left="644" w:hanging="359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63395737"/>
    <w:multiLevelType w:val="hybridMultilevel"/>
    <w:tmpl w:val="90CC5E62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8" w15:restartNumberingAfterBreak="0">
    <w:nsid w:val="63BA2C52"/>
    <w:multiLevelType w:val="hybridMultilevel"/>
    <w:tmpl w:val="E50C82E8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9" w15:restartNumberingAfterBreak="0">
    <w:nsid w:val="64294936"/>
    <w:multiLevelType w:val="hybridMultilevel"/>
    <w:tmpl w:val="D0F4BFC4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7E6943F7"/>
    <w:multiLevelType w:val="hybridMultilevel"/>
    <w:tmpl w:val="4376594C"/>
    <w:lvl w:ilvl="0" w:tplc="0415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num w:numId="1">
    <w:abstractNumId w:val="26"/>
  </w:num>
  <w:num w:numId="2">
    <w:abstractNumId w:val="0"/>
  </w:num>
  <w:num w:numId="3">
    <w:abstractNumId w:val="5"/>
  </w:num>
  <w:num w:numId="4">
    <w:abstractNumId w:val="25"/>
  </w:num>
  <w:num w:numId="5">
    <w:abstractNumId w:val="17"/>
  </w:num>
  <w:num w:numId="6">
    <w:abstractNumId w:val="8"/>
  </w:num>
  <w:num w:numId="7">
    <w:abstractNumId w:val="2"/>
  </w:num>
  <w:num w:numId="8">
    <w:abstractNumId w:val="27"/>
  </w:num>
  <w:num w:numId="9">
    <w:abstractNumId w:val="24"/>
  </w:num>
  <w:num w:numId="10">
    <w:abstractNumId w:val="21"/>
  </w:num>
  <w:num w:numId="11">
    <w:abstractNumId w:val="12"/>
  </w:num>
  <w:num w:numId="12">
    <w:abstractNumId w:val="11"/>
  </w:num>
  <w:num w:numId="13">
    <w:abstractNumId w:val="16"/>
  </w:num>
  <w:num w:numId="14">
    <w:abstractNumId w:val="19"/>
  </w:num>
  <w:num w:numId="15">
    <w:abstractNumId w:val="6"/>
  </w:num>
  <w:num w:numId="16">
    <w:abstractNumId w:val="23"/>
  </w:num>
  <w:num w:numId="17">
    <w:abstractNumId w:val="28"/>
  </w:num>
  <w:num w:numId="18">
    <w:abstractNumId w:val="4"/>
  </w:num>
  <w:num w:numId="19">
    <w:abstractNumId w:val="10"/>
  </w:num>
  <w:num w:numId="20">
    <w:abstractNumId w:val="29"/>
  </w:num>
  <w:num w:numId="21">
    <w:abstractNumId w:val="1"/>
  </w:num>
  <w:num w:numId="22">
    <w:abstractNumId w:val="20"/>
  </w:num>
  <w:num w:numId="23">
    <w:abstractNumId w:val="14"/>
  </w:num>
  <w:num w:numId="24">
    <w:abstractNumId w:val="3"/>
  </w:num>
  <w:num w:numId="25">
    <w:abstractNumId w:val="9"/>
  </w:num>
  <w:num w:numId="26">
    <w:abstractNumId w:val="18"/>
  </w:num>
  <w:num w:numId="27">
    <w:abstractNumId w:val="13"/>
  </w:num>
  <w:num w:numId="28">
    <w:abstractNumId w:val="7"/>
  </w:num>
  <w:num w:numId="29">
    <w:abstractNumId w:val="22"/>
  </w:num>
  <w:num w:numId="30">
    <w:abstractNumId w:val="15"/>
  </w:num>
  <w:num w:numId="31">
    <w:abstractNumId w:val="3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06575"/>
    <w:rsid w:val="00001D19"/>
    <w:rsid w:val="000139C1"/>
    <w:rsid w:val="000B7BE2"/>
    <w:rsid w:val="001046EB"/>
    <w:rsid w:val="00122A7D"/>
    <w:rsid w:val="00125739"/>
    <w:rsid w:val="001D132D"/>
    <w:rsid w:val="001F1ED5"/>
    <w:rsid w:val="002129DD"/>
    <w:rsid w:val="002548EB"/>
    <w:rsid w:val="002754AE"/>
    <w:rsid w:val="00297C0B"/>
    <w:rsid w:val="002F6FC0"/>
    <w:rsid w:val="00330C2F"/>
    <w:rsid w:val="003A5C41"/>
    <w:rsid w:val="003C58B2"/>
    <w:rsid w:val="003D093E"/>
    <w:rsid w:val="00476B6F"/>
    <w:rsid w:val="00477D53"/>
    <w:rsid w:val="00486D21"/>
    <w:rsid w:val="004A7A24"/>
    <w:rsid w:val="004C2EA6"/>
    <w:rsid w:val="004D79F2"/>
    <w:rsid w:val="00546BDE"/>
    <w:rsid w:val="005950E9"/>
    <w:rsid w:val="005B2997"/>
    <w:rsid w:val="005F3D05"/>
    <w:rsid w:val="00602627"/>
    <w:rsid w:val="00605AC3"/>
    <w:rsid w:val="00607A58"/>
    <w:rsid w:val="006212DE"/>
    <w:rsid w:val="00627065"/>
    <w:rsid w:val="006306DD"/>
    <w:rsid w:val="00654803"/>
    <w:rsid w:val="006556DC"/>
    <w:rsid w:val="0068655C"/>
    <w:rsid w:val="006D7DE8"/>
    <w:rsid w:val="007215AF"/>
    <w:rsid w:val="00757F24"/>
    <w:rsid w:val="00760429"/>
    <w:rsid w:val="007C4C86"/>
    <w:rsid w:val="00811E15"/>
    <w:rsid w:val="00812EDE"/>
    <w:rsid w:val="008B3103"/>
    <w:rsid w:val="008F01B6"/>
    <w:rsid w:val="00966D08"/>
    <w:rsid w:val="00976F04"/>
    <w:rsid w:val="00983DC6"/>
    <w:rsid w:val="00990321"/>
    <w:rsid w:val="009A5102"/>
    <w:rsid w:val="009A5ACA"/>
    <w:rsid w:val="009E6A94"/>
    <w:rsid w:val="00A30C2B"/>
    <w:rsid w:val="00A33C77"/>
    <w:rsid w:val="00AC322F"/>
    <w:rsid w:val="00B50C11"/>
    <w:rsid w:val="00B66486"/>
    <w:rsid w:val="00BE438D"/>
    <w:rsid w:val="00C100E6"/>
    <w:rsid w:val="00C274EE"/>
    <w:rsid w:val="00C45681"/>
    <w:rsid w:val="00C46BA5"/>
    <w:rsid w:val="00C51879"/>
    <w:rsid w:val="00C97A15"/>
    <w:rsid w:val="00CA5818"/>
    <w:rsid w:val="00CA5BF8"/>
    <w:rsid w:val="00CB251A"/>
    <w:rsid w:val="00CB6A98"/>
    <w:rsid w:val="00CC4AE9"/>
    <w:rsid w:val="00CE047E"/>
    <w:rsid w:val="00CE1A9E"/>
    <w:rsid w:val="00D04CD8"/>
    <w:rsid w:val="00D422B3"/>
    <w:rsid w:val="00D50476"/>
    <w:rsid w:val="00D5600C"/>
    <w:rsid w:val="00D646F5"/>
    <w:rsid w:val="00DB3D21"/>
    <w:rsid w:val="00E017D2"/>
    <w:rsid w:val="00E3474D"/>
    <w:rsid w:val="00E55134"/>
    <w:rsid w:val="00E93ED3"/>
    <w:rsid w:val="00EB487D"/>
    <w:rsid w:val="00F06575"/>
    <w:rsid w:val="00FA233B"/>
    <w:rsid w:val="00FD18B4"/>
    <w:rsid w:val="00FD654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2049"/>
    <o:shapelayout v:ext="edit">
      <o:idmap v:ext="edit" data="1"/>
    </o:shapelayout>
  </w:shapeDefaults>
  <w:decimalSymbol w:val=","/>
  <w:listSeparator w:val=";"/>
  <w14:docId w14:val="4BC0B946"/>
  <w15:chartTrackingRefBased/>
  <w15:docId w15:val="{22BF8AFD-4A66-4881-8A7D-65BBCDDBC81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l-PL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rsid w:val="00CE047E"/>
    <w:pPr>
      <w:spacing w:after="0" w:line="240" w:lineRule="auto"/>
    </w:pPr>
    <w:rPr>
      <w:rFonts w:ascii="Times New Roman" w:eastAsia="Times New Roman" w:hAnsi="Times New Roman" w:cs="Times New Roman"/>
      <w:kern w:val="0"/>
      <w:sz w:val="20"/>
      <w:szCs w:val="20"/>
      <w:lang w:eastAsia="pl-PL"/>
      <w14:ligatures w14:val="none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basedOn w:val="Normalny"/>
    <w:uiPriority w:val="34"/>
    <w:qFormat/>
    <w:rsid w:val="00D04CD8"/>
    <w:pPr>
      <w:ind w:left="720"/>
      <w:contextualSpacing/>
    </w:pPr>
  </w:style>
  <w:style w:type="paragraph" w:styleId="Nagwek">
    <w:name w:val="header"/>
    <w:basedOn w:val="Normalny"/>
    <w:link w:val="NagwekZnak"/>
    <w:uiPriority w:val="99"/>
    <w:unhideWhenUsed/>
    <w:rsid w:val="003A5C41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3A5C41"/>
    <w:rPr>
      <w:rFonts w:ascii="Times New Roman" w:eastAsia="Times New Roman" w:hAnsi="Times New Roman" w:cs="Times New Roman"/>
      <w:kern w:val="0"/>
      <w:sz w:val="20"/>
      <w:szCs w:val="20"/>
      <w:lang w:eastAsia="pl-PL"/>
      <w14:ligatures w14:val="none"/>
    </w:rPr>
  </w:style>
  <w:style w:type="paragraph" w:styleId="Stopka">
    <w:name w:val="footer"/>
    <w:basedOn w:val="Normalny"/>
    <w:link w:val="StopkaZnak"/>
    <w:uiPriority w:val="99"/>
    <w:unhideWhenUsed/>
    <w:rsid w:val="003A5C41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3A5C41"/>
    <w:rPr>
      <w:rFonts w:ascii="Times New Roman" w:eastAsia="Times New Roman" w:hAnsi="Times New Roman" w:cs="Times New Roman"/>
      <w:kern w:val="0"/>
      <w:sz w:val="20"/>
      <w:szCs w:val="20"/>
      <w:lang w:eastAsia="pl-PL"/>
      <w14:ligatures w14:val="none"/>
    </w:rPr>
  </w:style>
  <w:style w:type="paragraph" w:customStyle="1" w:styleId="Standard">
    <w:name w:val="Standard"/>
    <w:rsid w:val="00BE438D"/>
    <w:pPr>
      <w:widowControl w:val="0"/>
      <w:suppressAutoHyphens/>
      <w:autoSpaceDN w:val="0"/>
      <w:spacing w:after="0" w:line="240" w:lineRule="auto"/>
      <w:textAlignment w:val="baseline"/>
    </w:pPr>
    <w:rPr>
      <w:rFonts w:ascii="Times New Roman" w:eastAsia="Times New Roman" w:hAnsi="Times New Roman" w:cs="Mangal"/>
      <w:color w:val="00000A"/>
      <w:kern w:val="3"/>
      <w:sz w:val="24"/>
      <w:szCs w:val="24"/>
      <w:lang w:eastAsia="hi-IN" w:bidi="hi-IN"/>
      <w14:ligatures w14:val="none"/>
    </w:rPr>
  </w:style>
  <w:style w:type="paragraph" w:customStyle="1" w:styleId="Akapitzlist1">
    <w:name w:val="Akapit z listą1"/>
    <w:basedOn w:val="Standard"/>
    <w:rsid w:val="00BE438D"/>
    <w:pPr>
      <w:spacing w:after="160"/>
      <w:ind w:left="720"/>
    </w:pPr>
    <w:rPr>
      <w:szCs w:val="21"/>
    </w:rPr>
  </w:style>
  <w:style w:type="paragraph" w:customStyle="1" w:styleId="Textbody">
    <w:name w:val="Text body"/>
    <w:basedOn w:val="Normalny"/>
    <w:rsid w:val="00330C2F"/>
    <w:pPr>
      <w:widowControl w:val="0"/>
      <w:suppressAutoHyphens/>
      <w:autoSpaceDN w:val="0"/>
      <w:spacing w:after="120"/>
      <w:textAlignment w:val="baseline"/>
    </w:pPr>
    <w:rPr>
      <w:rFonts w:cs="Mangal"/>
      <w:color w:val="00000A"/>
      <w:kern w:val="3"/>
      <w:sz w:val="24"/>
      <w:szCs w:val="24"/>
      <w:lang w:eastAsia="hi-IN" w:bidi="hi-I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064063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495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</TotalTime>
  <Pages>1</Pages>
  <Words>2741</Words>
  <Characters>16448</Characters>
  <Application>Microsoft Office Word</Application>
  <DocSecurity>0</DocSecurity>
  <Lines>137</Lines>
  <Paragraphs>38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19151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cp:keywords/>
  <dc:description/>
  <cp:revision>4</cp:revision>
  <dcterms:created xsi:type="dcterms:W3CDTF">2025-01-29T17:39:00Z</dcterms:created>
  <dcterms:modified xsi:type="dcterms:W3CDTF">2025-02-04T18:08:00Z</dcterms:modified>
</cp:coreProperties>
</file>