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36049" w14:textId="1FDC314B" w:rsidR="005E3D03" w:rsidRPr="00EC5305" w:rsidRDefault="005E3D03" w:rsidP="00BF7546">
      <w:pPr>
        <w:tabs>
          <w:tab w:val="right" w:pos="9467"/>
        </w:tabs>
        <w:rPr>
          <w:rFonts w:ascii="Arial" w:hAnsi="Arial" w:cs="Arial"/>
          <w:sz w:val="22"/>
          <w:szCs w:val="22"/>
        </w:rPr>
      </w:pPr>
      <w:r w:rsidRPr="00EC5305">
        <w:rPr>
          <w:rFonts w:ascii="Arial" w:hAnsi="Arial" w:cs="Arial"/>
          <w:sz w:val="22"/>
          <w:szCs w:val="22"/>
        </w:rPr>
        <w:t>Nr sprawy: RZP.271.</w:t>
      </w:r>
      <w:r w:rsidR="00AD628C" w:rsidRPr="00EC5305">
        <w:rPr>
          <w:rFonts w:ascii="Arial" w:hAnsi="Arial" w:cs="Arial"/>
          <w:sz w:val="22"/>
          <w:szCs w:val="22"/>
        </w:rPr>
        <w:t>11</w:t>
      </w:r>
      <w:r w:rsidR="00107FBF" w:rsidRPr="00EC5305">
        <w:rPr>
          <w:rFonts w:ascii="Arial" w:hAnsi="Arial" w:cs="Arial"/>
          <w:sz w:val="22"/>
          <w:szCs w:val="22"/>
        </w:rPr>
        <w:t>.2025</w:t>
      </w:r>
      <w:r w:rsidRPr="00EC5305">
        <w:rPr>
          <w:rFonts w:ascii="Arial" w:hAnsi="Arial" w:cs="Arial"/>
          <w:sz w:val="22"/>
          <w:szCs w:val="22"/>
        </w:rPr>
        <w:tab/>
      </w:r>
      <w:r w:rsidRPr="00EC5305">
        <w:rPr>
          <w:rFonts w:ascii="Arial" w:hAnsi="Arial" w:cs="Arial"/>
          <w:b/>
          <w:sz w:val="22"/>
          <w:szCs w:val="22"/>
        </w:rPr>
        <w:t>Załącznik nr 1 do SWZ</w:t>
      </w:r>
    </w:p>
    <w:p w14:paraId="3C31C841" w14:textId="77777777"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5CDC497E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09FC457D" w14:textId="77777777" w:rsidR="00D8261D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2E02704D" w14:textId="77777777" w:rsidR="00D8261D" w:rsidRDefault="00D8261D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2E9B140A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E5C83DA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E3AE8DD" w14:textId="77777777" w:rsidR="005969C6" w:rsidRPr="00247826" w:rsidRDefault="005969C6" w:rsidP="00BF754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5040F46" w14:textId="77777777" w:rsidR="00FC4116" w:rsidRPr="00247826" w:rsidRDefault="00FC4116" w:rsidP="00BF754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14:paraId="07CAB19F" w14:textId="77777777" w:rsidR="00FC4116" w:rsidRPr="00247826" w:rsidRDefault="00FC4116" w:rsidP="00BF754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60CD54A" w14:textId="77777777" w:rsidR="00FC4116" w:rsidRPr="00247826" w:rsidRDefault="00FC4116" w:rsidP="00BF754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.................................................................................................................</w:t>
      </w:r>
    </w:p>
    <w:p w14:paraId="355F3806" w14:textId="77777777" w:rsidR="005969C6" w:rsidRPr="00247826" w:rsidRDefault="005969C6" w:rsidP="00BF7546">
      <w:pPr>
        <w:pStyle w:val="normaltableau"/>
        <w:spacing w:before="0" w:after="0" w:line="360" w:lineRule="auto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e-mail*</w:t>
      </w:r>
      <w:r w:rsidR="00247826">
        <w:rPr>
          <w:rFonts w:ascii="Arial" w:hAnsi="Arial" w:cs="Arial"/>
          <w:lang w:val="pl-PL" w:eastAsia="en-US"/>
        </w:rPr>
        <w:tab/>
      </w:r>
      <w:r w:rsidR="00247826">
        <w:rPr>
          <w:rFonts w:ascii="Arial" w:hAnsi="Arial" w:cs="Arial"/>
          <w:lang w:val="pl-PL" w:eastAsia="en-US"/>
        </w:rPr>
        <w:tab/>
        <w:t>…</w:t>
      </w:r>
      <w:r w:rsidR="00FC4116" w:rsidRPr="00247826">
        <w:rPr>
          <w:rFonts w:ascii="Arial" w:hAnsi="Arial" w:cs="Arial"/>
          <w:lang w:val="pl-PL" w:eastAsia="en-US"/>
        </w:rPr>
        <w:t>………………….</w:t>
      </w:r>
      <w:r w:rsidRPr="00247826">
        <w:rPr>
          <w:rFonts w:ascii="Arial" w:hAnsi="Arial" w:cs="Arial"/>
          <w:lang w:val="pl-PL" w:eastAsia="en-US"/>
        </w:rPr>
        <w:t>:..............................................................................................</w:t>
      </w:r>
    </w:p>
    <w:p w14:paraId="20F5043D" w14:textId="77777777" w:rsidR="008E25A1" w:rsidRPr="00247826" w:rsidRDefault="005E3D03" w:rsidP="00BF7546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72B06BA1" w14:textId="77777777" w:rsidR="008E25A1" w:rsidRPr="00247826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751DE6A9" w14:textId="77777777" w:rsidR="008E25A1" w:rsidRPr="00247826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1726E63F" w14:textId="77777777" w:rsidR="008E25A1" w:rsidRPr="00247826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4A5BB44F" w14:textId="77777777" w:rsidR="008E25A1" w:rsidRPr="00247826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3B212818" w14:textId="77777777" w:rsidR="008E25A1" w:rsidRPr="00247826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020C020E" w14:textId="77777777" w:rsidR="00A44E27" w:rsidRDefault="008E25A1" w:rsidP="00BF7546">
      <w:pPr>
        <w:pStyle w:val="Podtytu"/>
        <w:spacing w:before="0" w:after="0" w:line="360" w:lineRule="auto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30CFD0D9" w14:textId="4A9C8B00" w:rsidR="00575139" w:rsidRDefault="005969C6" w:rsidP="00575139">
      <w:pPr>
        <w:pStyle w:val="Default"/>
        <w:spacing w:before="240" w:line="360" w:lineRule="auto"/>
        <w:rPr>
          <w:sz w:val="22"/>
          <w:szCs w:val="22"/>
        </w:rPr>
      </w:pPr>
      <w:r w:rsidRPr="00327F79">
        <w:rPr>
          <w:sz w:val="22"/>
          <w:szCs w:val="22"/>
        </w:rPr>
        <w:t>Składając ofertę w postępowaniu o udzielenie zamówienia</w:t>
      </w:r>
      <w:r w:rsidR="00FC4116" w:rsidRPr="00327F79">
        <w:rPr>
          <w:sz w:val="22"/>
          <w:szCs w:val="22"/>
        </w:rPr>
        <w:t xml:space="preserve"> publicznego w trybie podstawowym</w:t>
      </w:r>
      <w:r w:rsidRPr="00327F79">
        <w:rPr>
          <w:sz w:val="22"/>
          <w:szCs w:val="22"/>
        </w:rPr>
        <w:t xml:space="preserve"> na </w:t>
      </w:r>
      <w:r w:rsidR="005E3D03" w:rsidRPr="00327F79">
        <w:rPr>
          <w:sz w:val="22"/>
          <w:szCs w:val="22"/>
        </w:rPr>
        <w:t>wykonanie zamówienia pn.:</w:t>
      </w:r>
      <w:r w:rsidR="00575139" w:rsidRPr="00575139">
        <w:rPr>
          <w:b/>
          <w:bCs/>
          <w:kern w:val="28"/>
          <w:sz w:val="28"/>
          <w:szCs w:val="28"/>
        </w:rPr>
        <w:t xml:space="preserve"> </w:t>
      </w:r>
      <w:r w:rsidR="00575139" w:rsidRPr="00575139">
        <w:rPr>
          <w:b/>
          <w:bCs/>
          <w:sz w:val="22"/>
          <w:szCs w:val="22"/>
        </w:rPr>
        <w:t>Pełnienie funkcji inspektora branży drogowej, sanitarnej, elektrycznej, telekomunikacyjnej w ramach inwestycji pn. „Przebudowa ul. Żwirowej”</w:t>
      </w:r>
      <w:r w:rsidR="00575139">
        <w:rPr>
          <w:b/>
          <w:bCs/>
          <w:sz w:val="22"/>
          <w:szCs w:val="22"/>
        </w:rPr>
        <w:t xml:space="preserve"> </w:t>
      </w:r>
      <w:r w:rsidR="005E3D03" w:rsidRPr="00327F79">
        <w:rPr>
          <w:sz w:val="22"/>
          <w:szCs w:val="22"/>
        </w:rPr>
        <w:t>o</w:t>
      </w:r>
      <w:r w:rsidRPr="00327F79">
        <w:rPr>
          <w:sz w:val="22"/>
          <w:szCs w:val="22"/>
        </w:rPr>
        <w:t>ferujemy wyk</w:t>
      </w:r>
      <w:r w:rsidR="00575139" w:rsidRPr="00327F79">
        <w:rPr>
          <w:sz w:val="22"/>
          <w:szCs w:val="22"/>
        </w:rPr>
        <w:t>onanie zamówienia, w zakresie określonym w Specyfikacji Warunków Zamówienia, zgodnie z opisem przedmiotu zamówienia i załącznikach do SWZ za: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3"/>
        <w:gridCol w:w="2442"/>
        <w:gridCol w:w="2378"/>
      </w:tblGrid>
      <w:tr w:rsidR="00575139" w:rsidRPr="00575139" w14:paraId="23160BEC" w14:textId="77777777" w:rsidTr="00575139">
        <w:tc>
          <w:tcPr>
            <w:tcW w:w="3653" w:type="dxa"/>
          </w:tcPr>
          <w:p w14:paraId="55FF34CC" w14:textId="77777777" w:rsidR="00575139" w:rsidRPr="00575139" w:rsidRDefault="00575139" w:rsidP="0057513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14:paraId="70BDB069" w14:textId="77777777" w:rsidR="00575139" w:rsidRPr="00575139" w:rsidRDefault="00575139" w:rsidP="0057513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14:paraId="523F2E99" w14:textId="35148EF9" w:rsidR="00575139" w:rsidRPr="00575139" w:rsidRDefault="00575139" w:rsidP="0057513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575139">
              <w:rPr>
                <w:b/>
                <w:bCs/>
                <w:sz w:val="20"/>
                <w:szCs w:val="20"/>
              </w:rPr>
              <w:t>Cena brutto</w:t>
            </w:r>
          </w:p>
          <w:p w14:paraId="14BAB38F" w14:textId="77777777" w:rsidR="00575139" w:rsidRDefault="00575139" w:rsidP="0057513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575139">
              <w:rPr>
                <w:b/>
                <w:bCs/>
                <w:sz w:val="20"/>
                <w:szCs w:val="20"/>
              </w:rPr>
              <w:t>(w tym 23% VAT)</w:t>
            </w:r>
          </w:p>
          <w:p w14:paraId="3A9964DB" w14:textId="5CEB8D3B" w:rsidR="00575139" w:rsidRPr="00575139" w:rsidRDefault="00575139" w:rsidP="0057513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78" w:type="dxa"/>
          </w:tcPr>
          <w:p w14:paraId="223A8CA6" w14:textId="77777777" w:rsidR="00575139" w:rsidRPr="00575139" w:rsidRDefault="00575139" w:rsidP="0057513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575139">
              <w:rPr>
                <w:b/>
                <w:bCs/>
                <w:sz w:val="20"/>
                <w:szCs w:val="20"/>
              </w:rPr>
              <w:t xml:space="preserve">W tym </w:t>
            </w:r>
            <w:r w:rsidRPr="00575139">
              <w:rPr>
                <w:b/>
                <w:bCs/>
                <w:sz w:val="20"/>
                <w:szCs w:val="20"/>
              </w:rPr>
              <w:t>budowa drogi pieszo – rowerowej</w:t>
            </w:r>
            <w:r w:rsidRPr="00575139">
              <w:rPr>
                <w:b/>
                <w:bCs/>
                <w:sz w:val="20"/>
                <w:szCs w:val="20"/>
              </w:rPr>
              <w:t xml:space="preserve"> brutto</w:t>
            </w:r>
          </w:p>
          <w:p w14:paraId="29BEEADE" w14:textId="73DC07B1" w:rsidR="00575139" w:rsidRPr="00575139" w:rsidRDefault="00575139" w:rsidP="0057513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575139">
              <w:rPr>
                <w:b/>
                <w:bCs/>
                <w:sz w:val="20"/>
                <w:szCs w:val="20"/>
              </w:rPr>
              <w:t>(w tym 23% VAT)</w:t>
            </w:r>
          </w:p>
        </w:tc>
      </w:tr>
      <w:tr w:rsidR="00575139" w14:paraId="38B068C9" w14:textId="77777777" w:rsidTr="00575139">
        <w:tc>
          <w:tcPr>
            <w:tcW w:w="3653" w:type="dxa"/>
          </w:tcPr>
          <w:p w14:paraId="2C452108" w14:textId="2386927F" w:rsidR="00575139" w:rsidRDefault="00575139" w:rsidP="00575139">
            <w:pPr>
              <w:spacing w:line="276" w:lineRule="auto"/>
            </w:pPr>
            <w:r w:rsidRPr="005F4F30">
              <w:t>Zadanie nr 1</w:t>
            </w:r>
            <w:r>
              <w:t xml:space="preserve"> </w:t>
            </w:r>
            <w:r w:rsidRPr="005F4F30">
              <w:t xml:space="preserve">- </w:t>
            </w:r>
          </w:p>
          <w:p w14:paraId="250E51F5" w14:textId="7D9636EF" w:rsidR="00575139" w:rsidRPr="00575139" w:rsidRDefault="00575139" w:rsidP="00575139">
            <w:pPr>
              <w:spacing w:line="276" w:lineRule="auto"/>
            </w:pPr>
            <w:r>
              <w:t xml:space="preserve">branża </w:t>
            </w:r>
            <w:r w:rsidRPr="005F4F30">
              <w:t>drogow</w:t>
            </w:r>
            <w:r>
              <w:t>a</w:t>
            </w:r>
          </w:p>
        </w:tc>
        <w:tc>
          <w:tcPr>
            <w:tcW w:w="2442" w:type="dxa"/>
          </w:tcPr>
          <w:p w14:paraId="316AFAD9" w14:textId="77777777" w:rsidR="00575139" w:rsidRDefault="00575139" w:rsidP="004D6B7A">
            <w:pPr>
              <w:pStyle w:val="Default"/>
              <w:spacing w:before="240" w:line="360" w:lineRule="auto"/>
              <w:rPr>
                <w:sz w:val="22"/>
                <w:szCs w:val="22"/>
              </w:rPr>
            </w:pPr>
          </w:p>
        </w:tc>
        <w:tc>
          <w:tcPr>
            <w:tcW w:w="2378" w:type="dxa"/>
          </w:tcPr>
          <w:p w14:paraId="70261E50" w14:textId="77777777" w:rsidR="00575139" w:rsidRDefault="00575139" w:rsidP="004D6B7A">
            <w:pPr>
              <w:pStyle w:val="Default"/>
              <w:spacing w:before="240" w:line="360" w:lineRule="auto"/>
              <w:rPr>
                <w:sz w:val="22"/>
                <w:szCs w:val="22"/>
              </w:rPr>
            </w:pPr>
          </w:p>
        </w:tc>
      </w:tr>
      <w:tr w:rsidR="00575139" w14:paraId="6E603AB8" w14:textId="77777777" w:rsidTr="00575139">
        <w:tc>
          <w:tcPr>
            <w:tcW w:w="3653" w:type="dxa"/>
          </w:tcPr>
          <w:p w14:paraId="5D277EC2" w14:textId="2C63F039" w:rsidR="00575139" w:rsidRDefault="00575139" w:rsidP="00575139">
            <w:pPr>
              <w:spacing w:line="276" w:lineRule="auto"/>
            </w:pPr>
            <w:r w:rsidRPr="005F4F30">
              <w:t xml:space="preserve">Zadanie nr </w:t>
            </w:r>
            <w:r>
              <w:t>2 –</w:t>
            </w:r>
            <w:r w:rsidRPr="005F4F30">
              <w:t xml:space="preserve"> </w:t>
            </w:r>
          </w:p>
          <w:p w14:paraId="2B2B8740" w14:textId="4053A959" w:rsidR="00575139" w:rsidRPr="005F4F30" w:rsidRDefault="00575139" w:rsidP="00575139">
            <w:pPr>
              <w:spacing w:line="276" w:lineRule="auto"/>
            </w:pPr>
            <w:r>
              <w:t>branża sanitarna</w:t>
            </w:r>
          </w:p>
        </w:tc>
        <w:tc>
          <w:tcPr>
            <w:tcW w:w="2442" w:type="dxa"/>
          </w:tcPr>
          <w:p w14:paraId="3FF06862" w14:textId="77777777" w:rsidR="00575139" w:rsidRDefault="00575139" w:rsidP="004D6B7A">
            <w:pPr>
              <w:pStyle w:val="Default"/>
              <w:spacing w:before="240" w:line="360" w:lineRule="auto"/>
              <w:rPr>
                <w:sz w:val="22"/>
                <w:szCs w:val="22"/>
              </w:rPr>
            </w:pPr>
          </w:p>
        </w:tc>
        <w:tc>
          <w:tcPr>
            <w:tcW w:w="2378" w:type="dxa"/>
          </w:tcPr>
          <w:p w14:paraId="04E1520B" w14:textId="77777777" w:rsidR="00575139" w:rsidRDefault="00575139" w:rsidP="004D6B7A">
            <w:pPr>
              <w:pStyle w:val="Default"/>
              <w:spacing w:before="240" w:line="360" w:lineRule="auto"/>
              <w:rPr>
                <w:sz w:val="22"/>
                <w:szCs w:val="22"/>
              </w:rPr>
            </w:pPr>
          </w:p>
        </w:tc>
      </w:tr>
      <w:tr w:rsidR="00575139" w14:paraId="2F9219B0" w14:textId="77777777" w:rsidTr="00575139">
        <w:tc>
          <w:tcPr>
            <w:tcW w:w="3653" w:type="dxa"/>
          </w:tcPr>
          <w:p w14:paraId="71371BF7" w14:textId="1E0FCE75" w:rsidR="00575139" w:rsidRDefault="00575139" w:rsidP="00575139">
            <w:pPr>
              <w:spacing w:line="276" w:lineRule="auto"/>
            </w:pPr>
            <w:r w:rsidRPr="005F4F30">
              <w:t xml:space="preserve">Zadanie nr </w:t>
            </w:r>
            <w:r>
              <w:t>3 –</w:t>
            </w:r>
          </w:p>
          <w:p w14:paraId="60D46BD2" w14:textId="4D3F51FA" w:rsidR="00575139" w:rsidRPr="005F4F30" w:rsidRDefault="00575139" w:rsidP="00575139">
            <w:pPr>
              <w:spacing w:line="276" w:lineRule="auto"/>
            </w:pPr>
            <w:r>
              <w:t>branża</w:t>
            </w:r>
            <w:r w:rsidRPr="005F4F30">
              <w:t xml:space="preserve"> </w:t>
            </w:r>
            <w:r>
              <w:t>elektryczna</w:t>
            </w:r>
          </w:p>
        </w:tc>
        <w:tc>
          <w:tcPr>
            <w:tcW w:w="2442" w:type="dxa"/>
          </w:tcPr>
          <w:p w14:paraId="50393D1E" w14:textId="77777777" w:rsidR="00575139" w:rsidRDefault="00575139" w:rsidP="004D6B7A">
            <w:pPr>
              <w:pStyle w:val="Default"/>
              <w:spacing w:before="240" w:line="360" w:lineRule="auto"/>
              <w:rPr>
                <w:sz w:val="22"/>
                <w:szCs w:val="22"/>
              </w:rPr>
            </w:pPr>
          </w:p>
        </w:tc>
        <w:tc>
          <w:tcPr>
            <w:tcW w:w="2378" w:type="dxa"/>
          </w:tcPr>
          <w:p w14:paraId="3EEA7BF8" w14:textId="77777777" w:rsidR="00575139" w:rsidRDefault="00575139" w:rsidP="004D6B7A">
            <w:pPr>
              <w:pStyle w:val="Default"/>
              <w:spacing w:before="240" w:line="360" w:lineRule="auto"/>
              <w:rPr>
                <w:sz w:val="22"/>
                <w:szCs w:val="22"/>
              </w:rPr>
            </w:pPr>
          </w:p>
        </w:tc>
      </w:tr>
      <w:tr w:rsidR="00575139" w14:paraId="4836E905" w14:textId="77777777" w:rsidTr="00575139">
        <w:tc>
          <w:tcPr>
            <w:tcW w:w="3653" w:type="dxa"/>
          </w:tcPr>
          <w:p w14:paraId="364B8B5B" w14:textId="7AF23D15" w:rsidR="00575139" w:rsidRDefault="00575139" w:rsidP="00575139">
            <w:pPr>
              <w:spacing w:line="276" w:lineRule="auto"/>
            </w:pPr>
            <w:r w:rsidRPr="005F4F30">
              <w:t xml:space="preserve">Zadanie nr </w:t>
            </w:r>
            <w:r>
              <w:t>4 –</w:t>
            </w:r>
          </w:p>
          <w:p w14:paraId="70FF21D4" w14:textId="64948F2D" w:rsidR="00575139" w:rsidRPr="005F4F30" w:rsidRDefault="00575139" w:rsidP="00575139">
            <w:pPr>
              <w:spacing w:line="276" w:lineRule="auto"/>
            </w:pPr>
            <w:r>
              <w:t>branża</w:t>
            </w:r>
            <w:r w:rsidRPr="005F4F30">
              <w:t xml:space="preserve"> </w:t>
            </w:r>
            <w:r>
              <w:t xml:space="preserve"> telekomunikacyjna</w:t>
            </w:r>
          </w:p>
        </w:tc>
        <w:tc>
          <w:tcPr>
            <w:tcW w:w="2442" w:type="dxa"/>
          </w:tcPr>
          <w:p w14:paraId="06C1B5DC" w14:textId="77777777" w:rsidR="00575139" w:rsidRDefault="00575139" w:rsidP="004D6B7A">
            <w:pPr>
              <w:pStyle w:val="Default"/>
              <w:spacing w:before="240" w:line="360" w:lineRule="auto"/>
              <w:rPr>
                <w:sz w:val="22"/>
                <w:szCs w:val="22"/>
              </w:rPr>
            </w:pPr>
          </w:p>
        </w:tc>
        <w:tc>
          <w:tcPr>
            <w:tcW w:w="2378" w:type="dxa"/>
          </w:tcPr>
          <w:p w14:paraId="506A6581" w14:textId="77777777" w:rsidR="00575139" w:rsidRDefault="00575139" w:rsidP="004D6B7A">
            <w:pPr>
              <w:pStyle w:val="Default"/>
              <w:spacing w:before="240" w:line="360" w:lineRule="auto"/>
              <w:rPr>
                <w:sz w:val="22"/>
                <w:szCs w:val="22"/>
              </w:rPr>
            </w:pPr>
          </w:p>
        </w:tc>
      </w:tr>
    </w:tbl>
    <w:p w14:paraId="1725018C" w14:textId="77777777" w:rsidR="00AD628C" w:rsidRPr="00EE131D" w:rsidRDefault="00AD628C" w:rsidP="00AD628C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14:paraId="64A7FB2E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 xml:space="preserve">Warunków Zamówienia, akceptujemy </w:t>
      </w:r>
      <w:r w:rsidRPr="00247826">
        <w:rPr>
          <w:rFonts w:ascii="Arial" w:hAnsi="Arial" w:cs="Arial"/>
          <w:sz w:val="22"/>
          <w:szCs w:val="22"/>
        </w:rPr>
        <w:lastRenderedPageBreak/>
        <w:t>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1B5C08FA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34D11C90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55418D90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4EE0B191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1D08E2DE" w14:textId="77777777" w:rsidR="005969C6" w:rsidRPr="00247826" w:rsidRDefault="005969C6" w:rsidP="00BF7546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14:paraId="1560CA6B" w14:textId="77777777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144B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838C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266E8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8BFA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14:paraId="02640504" w14:textId="77777777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42211F" w14:textId="77777777" w:rsidR="005969C6" w:rsidRPr="00247826" w:rsidRDefault="005969C6" w:rsidP="004D6B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CFD6938" w14:textId="77777777" w:rsidR="005969C6" w:rsidRPr="00247826" w:rsidRDefault="005969C6" w:rsidP="004D6B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0BA63B6" w14:textId="77777777" w:rsidR="005969C6" w:rsidRPr="00247826" w:rsidRDefault="005969C6" w:rsidP="004D6B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8FF2D7" w14:textId="77777777" w:rsidR="005969C6" w:rsidRPr="00247826" w:rsidRDefault="005969C6" w:rsidP="004D6B7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14:paraId="28348829" w14:textId="77777777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14F0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14A7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36DE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A137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969C6" w:rsidRPr="00247826" w14:paraId="64004086" w14:textId="77777777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43D2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883D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4171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35C9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969C6" w:rsidRPr="00247826" w14:paraId="733BAEE3" w14:textId="77777777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B85315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5836E0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3E1F18" w14:textId="77777777" w:rsidR="005969C6" w:rsidRPr="00247826" w:rsidRDefault="005969C6" w:rsidP="00BF7546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3B12C21" w14:textId="77777777" w:rsidR="00BA16F7" w:rsidRPr="00247826" w:rsidRDefault="00BA16F7" w:rsidP="00BF7546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360"/>
        <w:textAlignment w:val="baseline"/>
        <w:rPr>
          <w:rFonts w:ascii="Arial" w:hAnsi="Arial" w:cs="Arial"/>
          <w:sz w:val="22"/>
          <w:szCs w:val="22"/>
        </w:rPr>
      </w:pPr>
    </w:p>
    <w:p w14:paraId="4EF6DCF5" w14:textId="77777777" w:rsidR="000B4AE3" w:rsidRPr="000B4AE3" w:rsidRDefault="000B4AE3" w:rsidP="00BF7546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</w:rPr>
      </w:pPr>
      <w:r w:rsidRPr="000B4AE3">
        <w:rPr>
          <w:rFonts w:ascii="Arial" w:hAnsi="Arial" w:cs="Arial"/>
          <w:sz w:val="22"/>
        </w:rPr>
        <w:t>Oświadczamy, że wszystkie osoby wykonujące usługę związane bezpośrednio z realizacją przedmiotu zamówienia zatrudnione są na umowę o pracę. Usługi, których dotyczą wymagania zatrudnienia na podstawie umowy o pracę przez Wykonawcę lub Podwykonawcę osób wykonujących czynności w trakcie realizacji zamówienia – to wszystkie czynności określone w</w:t>
      </w:r>
      <w:r w:rsidR="000D5523">
        <w:rPr>
          <w:rFonts w:ascii="Arial" w:hAnsi="Arial" w:cs="Arial"/>
          <w:sz w:val="22"/>
        </w:rPr>
        <w:t> </w:t>
      </w:r>
      <w:r w:rsidRPr="000B4AE3">
        <w:rPr>
          <w:rFonts w:ascii="Arial" w:hAnsi="Arial" w:cs="Arial"/>
          <w:sz w:val="22"/>
        </w:rPr>
        <w:t>opisie przedmiotu zamówienia wykonywane bezpośrednio, których wykonanie polega na wykonywaniu pracy w sposób określony w art. 22 § 1 ustawy z dnia 26 czerwca 1974 r. – Kodeks pracy, będą zatrudnione na podstawie umowy o pracę.</w:t>
      </w:r>
    </w:p>
    <w:p w14:paraId="6F877D37" w14:textId="77777777" w:rsidR="000B4AE3" w:rsidRPr="00BF7546" w:rsidRDefault="00D606B7" w:rsidP="003639B8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BF7546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BF7546">
        <w:rPr>
          <w:rFonts w:ascii="Arial" w:hAnsi="Arial" w:cs="Arial"/>
          <w:sz w:val="22"/>
          <w:szCs w:val="22"/>
        </w:rPr>
        <w:t xml:space="preserve">- </w:t>
      </w:r>
      <w:r w:rsidRPr="00BF7546">
        <w:rPr>
          <w:rFonts w:ascii="Arial" w:hAnsi="Arial" w:cs="Arial"/>
          <w:sz w:val="22"/>
          <w:szCs w:val="22"/>
        </w:rPr>
        <w:t>Prawo zamówień publicznych oświadczam, że wybór naszej oferty:</w:t>
      </w:r>
      <w:r w:rsidR="00BF7546" w:rsidRPr="00BF7546">
        <w:rPr>
          <w:rFonts w:ascii="Arial" w:hAnsi="Arial" w:cs="Arial"/>
          <w:sz w:val="22"/>
          <w:szCs w:val="22"/>
        </w:rPr>
        <w:t xml:space="preserve"> </w:t>
      </w:r>
      <w:r w:rsidR="000B4AE3" w:rsidRPr="00BF7546">
        <w:rPr>
          <w:rFonts w:ascii="Arial" w:hAnsi="Arial" w:cs="Arial"/>
          <w:b/>
          <w:bCs/>
          <w:sz w:val="22"/>
          <w:u w:val="single"/>
        </w:rPr>
        <w:t>nie będzie/będzie</w:t>
      </w:r>
      <w:r w:rsidR="000B4AE3" w:rsidRPr="00BF7546">
        <w:rPr>
          <w:rFonts w:ascii="Arial" w:hAnsi="Arial" w:cs="Arial"/>
          <w:b/>
          <w:bCs/>
          <w:sz w:val="22"/>
        </w:rPr>
        <w:t>***</w:t>
      </w:r>
      <w:r w:rsidR="000B4AE3" w:rsidRPr="00BF7546">
        <w:rPr>
          <w:rFonts w:ascii="Arial" w:hAnsi="Arial" w:cs="Arial"/>
          <w:bCs/>
          <w:sz w:val="22"/>
        </w:rPr>
        <w:t xml:space="preserve"> </w:t>
      </w:r>
      <w:r w:rsidR="000B4AE3" w:rsidRPr="00BF7546">
        <w:rPr>
          <w:rFonts w:ascii="Arial" w:hAnsi="Arial" w:cs="Arial"/>
          <w:sz w:val="22"/>
        </w:rPr>
        <w:t>prowadził do powstania u Zamawiającego obowiązku podatkowego zgodnie z przepisami ustawy z dnia 11 marca 2004 r</w:t>
      </w:r>
      <w:r w:rsidR="00A56423" w:rsidRPr="00BF7546">
        <w:rPr>
          <w:rFonts w:ascii="Arial" w:hAnsi="Arial" w:cs="Arial"/>
          <w:sz w:val="22"/>
        </w:rPr>
        <w:t>. o podatku od towarów i</w:t>
      </w:r>
      <w:r w:rsidR="00BF7546" w:rsidRPr="00BF7546">
        <w:rPr>
          <w:rFonts w:ascii="Arial" w:hAnsi="Arial" w:cs="Arial"/>
          <w:sz w:val="22"/>
        </w:rPr>
        <w:t> </w:t>
      </w:r>
      <w:r w:rsidR="00A56423" w:rsidRPr="00BF7546">
        <w:rPr>
          <w:rFonts w:ascii="Arial" w:hAnsi="Arial" w:cs="Arial"/>
          <w:sz w:val="22"/>
        </w:rPr>
        <w:t>usług.</w:t>
      </w:r>
      <w:r w:rsidR="00BF7546" w:rsidRPr="00BF7546">
        <w:rPr>
          <w:rFonts w:ascii="Arial" w:hAnsi="Arial" w:cs="Arial"/>
          <w:sz w:val="22"/>
        </w:rPr>
        <w:t xml:space="preserve"> </w:t>
      </w:r>
      <w:r w:rsidR="000B4AE3" w:rsidRPr="00BF7546">
        <w:rPr>
          <w:rFonts w:ascii="Arial" w:hAnsi="Arial" w:cs="Arial"/>
          <w:sz w:val="22"/>
        </w:rPr>
        <w:t>Jednocześnie wskazujemy: nazwy (rodzaj) towaru lub usługi, których dostawa lub świadczenie będzie prowadzić do jego powstania ….……………..…………………</w:t>
      </w:r>
      <w:r w:rsidR="000D5523" w:rsidRPr="00BF7546">
        <w:rPr>
          <w:rFonts w:ascii="Arial" w:hAnsi="Arial" w:cs="Arial"/>
          <w:sz w:val="22"/>
        </w:rPr>
        <w:t>………..</w:t>
      </w:r>
      <w:r w:rsidR="000B4AE3" w:rsidRPr="00BF7546">
        <w:rPr>
          <w:rFonts w:ascii="Arial" w:hAnsi="Arial" w:cs="Arial"/>
          <w:sz w:val="22"/>
        </w:rPr>
        <w:t>.…</w:t>
      </w:r>
      <w:r w:rsidR="000D5523" w:rsidRPr="00BF7546">
        <w:rPr>
          <w:rFonts w:ascii="Arial" w:hAnsi="Arial" w:cs="Arial"/>
          <w:sz w:val="22"/>
        </w:rPr>
        <w:t xml:space="preserve"> </w:t>
      </w:r>
      <w:r w:rsidR="000B4AE3" w:rsidRPr="00BF7546">
        <w:rPr>
          <w:rFonts w:ascii="Arial" w:hAnsi="Arial" w:cs="Arial"/>
          <w:sz w:val="22"/>
          <w:szCs w:val="22"/>
        </w:rPr>
        <w:t>wraz z określeniem ich wartości bez kwoty podatku ............</w:t>
      </w:r>
      <w:r w:rsidR="00AF4855" w:rsidRPr="00BF7546">
        <w:rPr>
          <w:rFonts w:ascii="Arial" w:hAnsi="Arial" w:cs="Arial"/>
          <w:sz w:val="22"/>
          <w:szCs w:val="22"/>
        </w:rPr>
        <w:t>……….</w:t>
      </w:r>
      <w:r w:rsidR="000B4AE3" w:rsidRPr="00BF7546">
        <w:rPr>
          <w:rFonts w:ascii="Arial" w:hAnsi="Arial" w:cs="Arial"/>
          <w:sz w:val="22"/>
          <w:szCs w:val="22"/>
        </w:rPr>
        <w:t>……………………………</w:t>
      </w:r>
    </w:p>
    <w:p w14:paraId="3BDB9B7F" w14:textId="77777777" w:rsidR="005969C6" w:rsidRPr="00247826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odpowiedzialność za wykonanie przedmiotu umowy</w:t>
      </w:r>
      <w:r w:rsidR="000B4AE3">
        <w:rPr>
          <w:rFonts w:ascii="Arial" w:hAnsi="Arial" w:cs="Arial"/>
          <w:sz w:val="22"/>
          <w:szCs w:val="22"/>
        </w:rPr>
        <w:t>.</w:t>
      </w:r>
    </w:p>
    <w:p w14:paraId="72E91BFE" w14:textId="77777777" w:rsidR="005969C6" w:rsidRPr="00605A52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zapoznaliśmy się z postanowieniami umowy, określonymi w Specyfikacji Warunków Zamówienia i zobowiązujemy się, w przypadku wyboru naszej oferty, do zawarcia umowy zgodnej z </w:t>
      </w:r>
      <w:r w:rsidRPr="00605A52">
        <w:rPr>
          <w:rFonts w:ascii="Arial" w:hAnsi="Arial" w:cs="Arial"/>
          <w:sz w:val="22"/>
          <w:szCs w:val="22"/>
        </w:rPr>
        <w:t>niniejszą ofertą, na warunkach okre</w:t>
      </w:r>
      <w:r w:rsidR="00BA16F7" w:rsidRPr="00605A52">
        <w:rPr>
          <w:rFonts w:ascii="Arial" w:hAnsi="Arial" w:cs="Arial"/>
          <w:sz w:val="22"/>
          <w:szCs w:val="22"/>
        </w:rPr>
        <w:t>ślonych w Specyfikacji War</w:t>
      </w:r>
      <w:r w:rsidRPr="00605A52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6C4E0521" w14:textId="77777777" w:rsidR="005969C6" w:rsidRPr="0010578E" w:rsidRDefault="005969C6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0827C0F2" w14:textId="77777777" w:rsidR="008E25A1" w:rsidRPr="00247826" w:rsidRDefault="008E25A1" w:rsidP="00BF7546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7821C46D" w14:textId="77777777" w:rsidR="008E25A1" w:rsidRPr="00247826" w:rsidRDefault="008E25A1" w:rsidP="00BF7546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14:paraId="4279727F" w14:textId="77777777" w:rsidR="008E25A1" w:rsidRPr="00247826" w:rsidRDefault="008E25A1" w:rsidP="00BF7546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14:paraId="482A575D" w14:textId="77777777" w:rsidR="00BA16F7" w:rsidRPr="0010578E" w:rsidRDefault="00BA16F7" w:rsidP="00BF754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1B6673D6" w14:textId="77777777" w:rsidR="005E3D03" w:rsidRPr="005E3D03" w:rsidRDefault="005E3D03" w:rsidP="00BF7546">
      <w:pPr>
        <w:tabs>
          <w:tab w:val="left" w:pos="1978"/>
          <w:tab w:val="left" w:pos="3828"/>
          <w:tab w:val="center" w:pos="4677"/>
        </w:tabs>
        <w:spacing w:before="1200" w:line="360" w:lineRule="auto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  <w:r w:rsidR="00BF7546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4476A58B" w14:textId="77777777" w:rsidR="005E3D03" w:rsidRPr="005E3D03" w:rsidRDefault="005E3D03" w:rsidP="00BF7546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16B9A64E" w14:textId="77777777" w:rsidR="00F95AA8" w:rsidRPr="00F95AA8" w:rsidRDefault="00F95AA8" w:rsidP="00BF7546">
      <w:pPr>
        <w:pStyle w:val="normaltableau"/>
        <w:spacing w:before="0" w:after="0" w:line="360" w:lineRule="auto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6B2DCBE2" w14:textId="77777777" w:rsidR="00F95AA8" w:rsidRPr="00F95AA8" w:rsidRDefault="00F95AA8" w:rsidP="00BF7546">
      <w:pPr>
        <w:pStyle w:val="normaltableau"/>
        <w:spacing w:before="0" w:after="0" w:line="360" w:lineRule="auto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BF7546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C29EB" w14:textId="77777777" w:rsidR="00377357" w:rsidRDefault="00377357" w:rsidP="00BA16F7">
      <w:r>
        <w:separator/>
      </w:r>
    </w:p>
  </w:endnote>
  <w:endnote w:type="continuationSeparator" w:id="0">
    <w:p w14:paraId="7CDD4A64" w14:textId="77777777" w:rsidR="00377357" w:rsidRDefault="00377357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3AB49" w14:textId="77777777" w:rsidR="00377357" w:rsidRDefault="00377357" w:rsidP="00BA16F7">
      <w:r>
        <w:separator/>
      </w:r>
    </w:p>
  </w:footnote>
  <w:footnote w:type="continuationSeparator" w:id="0">
    <w:p w14:paraId="045EC1B5" w14:textId="77777777" w:rsidR="00377357" w:rsidRDefault="00377357" w:rsidP="00BA16F7">
      <w:r>
        <w:continuationSeparator/>
      </w:r>
    </w:p>
  </w:footnote>
  <w:footnote w:id="1">
    <w:p w14:paraId="65588D94" w14:textId="77777777" w:rsidR="000B4AE3" w:rsidRPr="00334DED" w:rsidRDefault="000B4AE3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14:paraId="113C518B" w14:textId="77777777" w:rsidR="000B4AE3" w:rsidRPr="000B14BD" w:rsidRDefault="000B4AE3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41337E01"/>
    <w:multiLevelType w:val="hybridMultilevel"/>
    <w:tmpl w:val="166CA628"/>
    <w:lvl w:ilvl="0" w:tplc="BCA6CB7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977222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6959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5002143">
    <w:abstractNumId w:val="3"/>
  </w:num>
  <w:num w:numId="4" w16cid:durableId="2110152218">
    <w:abstractNumId w:val="1"/>
  </w:num>
  <w:num w:numId="5" w16cid:durableId="448202864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9030609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62117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6560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350C9"/>
    <w:rsid w:val="000946B7"/>
    <w:rsid w:val="000B14BD"/>
    <w:rsid w:val="000B4AE3"/>
    <w:rsid w:val="000B62BC"/>
    <w:rsid w:val="000D5523"/>
    <w:rsid w:val="000E445C"/>
    <w:rsid w:val="000E7370"/>
    <w:rsid w:val="00102A5B"/>
    <w:rsid w:val="0010578E"/>
    <w:rsid w:val="00107FBF"/>
    <w:rsid w:val="001439DB"/>
    <w:rsid w:val="00182D27"/>
    <w:rsid w:val="001C0CBA"/>
    <w:rsid w:val="001D3338"/>
    <w:rsid w:val="00200407"/>
    <w:rsid w:val="002206FB"/>
    <w:rsid w:val="00247826"/>
    <w:rsid w:val="0027704F"/>
    <w:rsid w:val="002D6081"/>
    <w:rsid w:val="002E2C43"/>
    <w:rsid w:val="002F31E4"/>
    <w:rsid w:val="00302170"/>
    <w:rsid w:val="00327F79"/>
    <w:rsid w:val="00331D95"/>
    <w:rsid w:val="00334DED"/>
    <w:rsid w:val="0034227D"/>
    <w:rsid w:val="00377357"/>
    <w:rsid w:val="0038619C"/>
    <w:rsid w:val="003B5B69"/>
    <w:rsid w:val="003C0CFD"/>
    <w:rsid w:val="003F6AB8"/>
    <w:rsid w:val="004A4EEA"/>
    <w:rsid w:val="004D65B5"/>
    <w:rsid w:val="004D6B7A"/>
    <w:rsid w:val="0054469B"/>
    <w:rsid w:val="0056685C"/>
    <w:rsid w:val="00575139"/>
    <w:rsid w:val="0058099B"/>
    <w:rsid w:val="00583372"/>
    <w:rsid w:val="005969C6"/>
    <w:rsid w:val="005A7588"/>
    <w:rsid w:val="005D2965"/>
    <w:rsid w:val="005E3D03"/>
    <w:rsid w:val="005E584F"/>
    <w:rsid w:val="00605A52"/>
    <w:rsid w:val="00624D74"/>
    <w:rsid w:val="00661E31"/>
    <w:rsid w:val="00681EA3"/>
    <w:rsid w:val="006B3816"/>
    <w:rsid w:val="006C7DB6"/>
    <w:rsid w:val="006E3C9A"/>
    <w:rsid w:val="00735FD3"/>
    <w:rsid w:val="00742D2B"/>
    <w:rsid w:val="00773EC3"/>
    <w:rsid w:val="00804477"/>
    <w:rsid w:val="00804EE1"/>
    <w:rsid w:val="00825FAD"/>
    <w:rsid w:val="008475B9"/>
    <w:rsid w:val="008760E4"/>
    <w:rsid w:val="008E25A1"/>
    <w:rsid w:val="009311D7"/>
    <w:rsid w:val="00944CDD"/>
    <w:rsid w:val="00991A5E"/>
    <w:rsid w:val="009963A5"/>
    <w:rsid w:val="009A4D84"/>
    <w:rsid w:val="009F5AC2"/>
    <w:rsid w:val="00A1548D"/>
    <w:rsid w:val="00A42BF7"/>
    <w:rsid w:val="00A44E27"/>
    <w:rsid w:val="00A56151"/>
    <w:rsid w:val="00A56423"/>
    <w:rsid w:val="00A659B7"/>
    <w:rsid w:val="00AD628C"/>
    <w:rsid w:val="00AF4855"/>
    <w:rsid w:val="00B23DDE"/>
    <w:rsid w:val="00BA16F7"/>
    <w:rsid w:val="00BF7546"/>
    <w:rsid w:val="00C963AB"/>
    <w:rsid w:val="00CC27C2"/>
    <w:rsid w:val="00D36B04"/>
    <w:rsid w:val="00D606B7"/>
    <w:rsid w:val="00D61C7A"/>
    <w:rsid w:val="00D8261D"/>
    <w:rsid w:val="00D959E2"/>
    <w:rsid w:val="00E92690"/>
    <w:rsid w:val="00EC5305"/>
    <w:rsid w:val="00ED07DF"/>
    <w:rsid w:val="00EE131D"/>
    <w:rsid w:val="00EE2542"/>
    <w:rsid w:val="00F73D6D"/>
    <w:rsid w:val="00F864FC"/>
    <w:rsid w:val="00F944F2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6474"/>
  <w15:docId w15:val="{277BC577-DB92-4722-94EA-61E4D070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customStyle="1" w:styleId="Default">
    <w:name w:val="Default"/>
    <w:rsid w:val="005833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07F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7FB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table" w:styleId="Tabela-Siatka">
    <w:name w:val="Table Grid"/>
    <w:basedOn w:val="Standardowy"/>
    <w:uiPriority w:val="59"/>
    <w:rsid w:val="00575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6077C-FE97-4633-8024-30298365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755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51</cp:revision>
  <dcterms:created xsi:type="dcterms:W3CDTF">2021-04-26T07:07:00Z</dcterms:created>
  <dcterms:modified xsi:type="dcterms:W3CDTF">2025-03-17T07:25:00Z</dcterms:modified>
</cp:coreProperties>
</file>