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FBD4C" w14:textId="0511577D" w:rsidR="00706016" w:rsidRPr="00706016" w:rsidRDefault="00706016" w:rsidP="00706016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Załącznik nr 1 do  SWZ</w:t>
      </w:r>
    </w:p>
    <w:p w14:paraId="1DADD12C" w14:textId="7EEFB5B6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 w:rsidRPr="00706016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1147F" wp14:editId="5538CBCF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7C3EEE" w14:textId="77777777" w:rsidR="003560C0" w:rsidRDefault="003560C0" w:rsidP="00706016"/>
                          <w:p w14:paraId="5B86EE6D" w14:textId="77777777" w:rsidR="003560C0" w:rsidRDefault="003560C0" w:rsidP="00706016"/>
                          <w:p w14:paraId="6275ADC0" w14:textId="77777777" w:rsidR="003560C0" w:rsidRDefault="003560C0" w:rsidP="00706016"/>
                          <w:p w14:paraId="57979D01" w14:textId="77777777" w:rsidR="003560C0" w:rsidRPr="00C741FE" w:rsidRDefault="003560C0" w:rsidP="00706016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1147F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0A7C3EEE" w14:textId="77777777" w:rsidR="003560C0" w:rsidRDefault="003560C0" w:rsidP="00706016"/>
                    <w:p w14:paraId="5B86EE6D" w14:textId="77777777" w:rsidR="003560C0" w:rsidRDefault="003560C0" w:rsidP="00706016"/>
                    <w:p w14:paraId="6275ADC0" w14:textId="77777777" w:rsidR="003560C0" w:rsidRDefault="003560C0" w:rsidP="00706016"/>
                    <w:p w14:paraId="57979D01" w14:textId="77777777" w:rsidR="003560C0" w:rsidRPr="00C741FE" w:rsidRDefault="003560C0" w:rsidP="00706016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03E402E" w14:textId="77777777" w:rsidR="00706016" w:rsidRPr="00706016" w:rsidRDefault="00706016" w:rsidP="00706016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5F30EB3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BC9A42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6CACA" w14:textId="77777777" w:rsidR="00706016" w:rsidRPr="00706016" w:rsidRDefault="00706016" w:rsidP="0070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E881E" w14:textId="77777777" w:rsidR="00706016" w:rsidRPr="00706016" w:rsidRDefault="00706016" w:rsidP="0070601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706016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2FC8AD7B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419110E8" w14:textId="77777777" w:rsidR="00E11C66" w:rsidRPr="006B1654" w:rsidRDefault="00E11C66" w:rsidP="00E11C66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113F64A9" w14:textId="462B65C0" w:rsidR="00E11C66" w:rsidRPr="00401364" w:rsidRDefault="00E11C66" w:rsidP="00CD0BD2">
      <w:pPr>
        <w:spacing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</w:t>
      </w:r>
      <w:r w:rsidR="00D6555F">
        <w:rPr>
          <w:rFonts w:ascii="Calibri Light" w:eastAsia="Batang" w:hAnsi="Calibri Light" w:cs="Times New Roman"/>
          <w:sz w:val="24"/>
          <w:szCs w:val="24"/>
          <w:lang w:eastAsia="pl-PL"/>
        </w:rPr>
        <w:t>jacji o wartości zamówienia nie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przekraczającej progów unijnych o jakich stanowi art. 3 ustawy z 11 września 2019 r. - Prawo zamówień publicznych </w:t>
      </w:r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(</w:t>
      </w:r>
      <w:proofErr w:type="spellStart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t.j</w:t>
      </w:r>
      <w:proofErr w:type="spellEnd"/>
      <w:r w:rsidR="00450DB0" w:rsidRPr="00450DB0">
        <w:rPr>
          <w:rFonts w:ascii="Calibri Light" w:eastAsia="Batang" w:hAnsi="Calibri Light" w:cs="Times New Roman"/>
          <w:sz w:val="24"/>
          <w:szCs w:val="24"/>
          <w:lang w:eastAsia="pl-PL"/>
        </w:rPr>
        <w:t>. Dz. U. z 2024 r. poz. 1320)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 – dalej </w:t>
      </w:r>
      <w:proofErr w:type="spellStart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p.z.p</w:t>
      </w:r>
      <w:proofErr w:type="spellEnd"/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. na </w:t>
      </w:r>
      <w:r>
        <w:rPr>
          <w:rFonts w:ascii="Calibri Light" w:eastAsia="Batang" w:hAnsi="Calibri Light" w:cs="Times New Roman"/>
          <w:sz w:val="24"/>
          <w:szCs w:val="24"/>
          <w:lang w:eastAsia="pl-PL"/>
        </w:rPr>
        <w:t>roboty budowlane</w:t>
      </w:r>
      <w:r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pn.</w:t>
      </w:r>
      <w:r w:rsidR="00450DB0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</w:t>
      </w:r>
    </w:p>
    <w:p w14:paraId="112866ED" w14:textId="331DCD1D" w:rsidR="00E11C66" w:rsidRDefault="00401364" w:rsidP="00CD0BD2">
      <w:pPr>
        <w:spacing w:after="0" w:line="240" w:lineRule="auto"/>
        <w:jc w:val="center"/>
        <w:rPr>
          <w:rFonts w:ascii="Arial Narrow" w:hAnsi="Arial Narrow" w:cs="Calibri Light"/>
          <w:b/>
          <w:sz w:val="24"/>
          <w:szCs w:val="24"/>
        </w:rPr>
      </w:pPr>
      <w:r>
        <w:rPr>
          <w:rFonts w:ascii="Arial Narrow" w:hAnsi="Arial Narrow" w:cs="Calibri Light"/>
          <w:b/>
          <w:sz w:val="24"/>
          <w:szCs w:val="24"/>
        </w:rPr>
        <w:t>„</w:t>
      </w:r>
      <w:r w:rsidRPr="00401364">
        <w:rPr>
          <w:rFonts w:ascii="Arial Narrow" w:hAnsi="Arial Narrow" w:cs="Calibri Light"/>
          <w:b/>
          <w:sz w:val="24"/>
          <w:szCs w:val="24"/>
        </w:rPr>
        <w:t>Przebudow</w:t>
      </w:r>
      <w:r w:rsidR="00CD0BD2">
        <w:rPr>
          <w:rFonts w:ascii="Arial Narrow" w:hAnsi="Arial Narrow" w:cs="Calibri Light"/>
          <w:b/>
          <w:sz w:val="24"/>
          <w:szCs w:val="24"/>
        </w:rPr>
        <w:t>a</w:t>
      </w:r>
      <w:r w:rsidRPr="00401364">
        <w:rPr>
          <w:rFonts w:ascii="Arial Narrow" w:hAnsi="Arial Narrow" w:cs="Calibri Light"/>
          <w:b/>
          <w:sz w:val="24"/>
          <w:szCs w:val="24"/>
        </w:rPr>
        <w:t xml:space="preserve"> drogi gminnej nr 134029G Suchy Dwór-Dębogórze </w:t>
      </w:r>
      <w:r>
        <w:rPr>
          <w:rFonts w:ascii="Arial Narrow" w:hAnsi="Arial Narrow" w:cs="Calibri Light"/>
          <w:b/>
          <w:sz w:val="24"/>
          <w:szCs w:val="24"/>
        </w:rPr>
        <w:t>gm. Kosakowo”</w:t>
      </w:r>
    </w:p>
    <w:p w14:paraId="21FE53DC" w14:textId="77777777" w:rsidR="00401364" w:rsidRDefault="00401364" w:rsidP="00401364">
      <w:pPr>
        <w:spacing w:after="0" w:line="240" w:lineRule="auto"/>
        <w:rPr>
          <w:rFonts w:ascii="Arial Narrow" w:hAnsi="Arial Narrow" w:cs="Calibri Light"/>
          <w:b/>
          <w:sz w:val="24"/>
          <w:szCs w:val="24"/>
        </w:rPr>
      </w:pPr>
    </w:p>
    <w:p w14:paraId="453AD613" w14:textId="77777777" w:rsidR="00D7650A" w:rsidRPr="006B1654" w:rsidRDefault="00D7650A" w:rsidP="00E11C66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6015A67" w14:textId="1D372551" w:rsidR="00E11C66" w:rsidRPr="006B1654" w:rsidRDefault="00E11C66" w:rsidP="00E11C66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Znak postępowania: ZP.271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="00401364">
        <w:rPr>
          <w:rFonts w:ascii="Calibri Light" w:eastAsia="Times New Roman" w:hAnsi="Calibri Light" w:cs="Arial"/>
          <w:b/>
          <w:i/>
          <w:u w:val="single"/>
          <w:lang w:eastAsia="pl-PL"/>
        </w:rPr>
        <w:t>8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.</w:t>
      </w: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>202</w:t>
      </w:r>
      <w:r w:rsidR="00B56D13">
        <w:rPr>
          <w:rFonts w:ascii="Calibri Light" w:eastAsia="Times New Roman" w:hAnsi="Calibri Light" w:cs="Arial"/>
          <w:b/>
          <w:i/>
          <w:u w:val="single"/>
          <w:lang w:eastAsia="pl-PL"/>
        </w:rPr>
        <w:t>5</w:t>
      </w:r>
    </w:p>
    <w:p w14:paraId="2417B2FD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3C3A479C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22DA1240" w14:textId="77777777" w:rsidR="00706016" w:rsidRPr="00706016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Gmina Kosakowo</w:t>
      </w:r>
    </w:p>
    <w:p w14:paraId="0F93E925" w14:textId="0382FC28" w:rsidR="00706016" w:rsidRPr="002D1521" w:rsidRDefault="00706016" w:rsidP="00224D2D">
      <w:pPr>
        <w:spacing w:after="0" w:line="276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70601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81-198 Kosakowo, ul. Żeromskiego 69</w:t>
      </w:r>
    </w:p>
    <w:p w14:paraId="3863F1A1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5331B160" w14:textId="1B00A9E8" w:rsidR="00706016" w:rsidRPr="006261FA" w:rsidRDefault="00706016" w:rsidP="00706016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lang w:eastAsia="pl-PL"/>
        </w:rPr>
      </w:pPr>
      <w:r w:rsidRPr="006261FA">
        <w:rPr>
          <w:rFonts w:ascii="Calibri Light" w:eastAsia="Times New Roman" w:hAnsi="Calibri Light" w:cs="Arial"/>
          <w:lang w:eastAsia="pl-PL"/>
        </w:rPr>
        <w:t>Pełna nazwa Wykonawcy: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18"/>
        <w:gridCol w:w="4241"/>
      </w:tblGrid>
      <w:tr w:rsidR="00706016" w:rsidRPr="00706016" w14:paraId="0E2C019D" w14:textId="77777777" w:rsidTr="00E11C66">
        <w:tc>
          <w:tcPr>
            <w:tcW w:w="695" w:type="dxa"/>
          </w:tcPr>
          <w:p w14:paraId="346E9C4C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18" w:type="dxa"/>
          </w:tcPr>
          <w:p w14:paraId="126EE315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430A5D71" w14:textId="77777777" w:rsidR="00706016" w:rsidRPr="00706016" w:rsidRDefault="00706016" w:rsidP="00706016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41" w:type="dxa"/>
          </w:tcPr>
          <w:p w14:paraId="7FAF9675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088284E" w14:textId="77777777" w:rsidTr="00E11C66">
        <w:tc>
          <w:tcPr>
            <w:tcW w:w="695" w:type="dxa"/>
          </w:tcPr>
          <w:p w14:paraId="4946A84B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18" w:type="dxa"/>
          </w:tcPr>
          <w:p w14:paraId="36B3314B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1376E13E" w14:textId="77777777" w:rsidR="00706016" w:rsidRPr="00706016" w:rsidRDefault="00706016" w:rsidP="00706016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41" w:type="dxa"/>
          </w:tcPr>
          <w:p w14:paraId="52ABB694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E11C66" w:rsidRPr="00706016" w14:paraId="541EAA17" w14:textId="77777777" w:rsidTr="00E11C66">
        <w:tc>
          <w:tcPr>
            <w:tcW w:w="695" w:type="dxa"/>
          </w:tcPr>
          <w:p w14:paraId="227EF854" w14:textId="77777777" w:rsidR="00E11C66" w:rsidRPr="00706016" w:rsidRDefault="00E11C66" w:rsidP="00E11C6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18" w:type="dxa"/>
          </w:tcPr>
          <w:p w14:paraId="7C0966A2" w14:textId="7A7A40F1" w:rsidR="00E11C66" w:rsidRPr="00706016" w:rsidRDefault="00E11C66" w:rsidP="00E11C66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 xml:space="preserve">Wykonawca jest 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(zgodnie z art. 104-106 ustawy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Prawo Przedsiębiorców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(Dz. U. 201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8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 r., poz. </w:t>
            </w:r>
            <w:r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646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241" w:type="dxa"/>
          </w:tcPr>
          <w:p w14:paraId="0FB356EE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proofErr w:type="spellStart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*</w:t>
            </w:r>
          </w:p>
          <w:p w14:paraId="6E1AA886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małym przedsiębiorcą*</w:t>
            </w:r>
          </w:p>
          <w:p w14:paraId="0FC00223" w14:textId="77777777" w:rsidR="00E11C66" w:rsidRPr="00706016" w:rsidRDefault="00E11C66" w:rsidP="00E11C66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18"/>
                <w:lang w:eastAsia="pl-PL"/>
              </w:rPr>
              <w:t>średnim przedsiębiorcą*</w:t>
            </w:r>
          </w:p>
        </w:tc>
      </w:tr>
    </w:tbl>
    <w:p w14:paraId="37702918" w14:textId="77777777" w:rsidR="00706016" w:rsidRPr="00706016" w:rsidRDefault="00706016" w:rsidP="00706016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64E55768" w14:textId="77777777" w:rsidR="00706016" w:rsidRPr="00706016" w:rsidRDefault="00706016" w:rsidP="00706016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4D571AE1" w14:textId="77777777" w:rsidR="00706016" w:rsidRPr="00706016" w:rsidRDefault="00706016" w:rsidP="00706016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706016" w:rsidRPr="00706016" w14:paraId="59E9A4B4" w14:textId="77777777" w:rsidTr="003560C0">
        <w:tc>
          <w:tcPr>
            <w:tcW w:w="2097" w:type="dxa"/>
          </w:tcPr>
          <w:p w14:paraId="21AF0B5F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Imię i nazwisko</w:t>
            </w:r>
          </w:p>
        </w:tc>
        <w:tc>
          <w:tcPr>
            <w:tcW w:w="7083" w:type="dxa"/>
          </w:tcPr>
          <w:p w14:paraId="535408FD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7F26235D" w14:textId="77777777" w:rsidTr="003560C0">
        <w:tc>
          <w:tcPr>
            <w:tcW w:w="2097" w:type="dxa"/>
          </w:tcPr>
          <w:p w14:paraId="73608293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587E44E6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5BA44F7F" w14:textId="77777777" w:rsidTr="003560C0">
        <w:tc>
          <w:tcPr>
            <w:tcW w:w="2097" w:type="dxa"/>
          </w:tcPr>
          <w:p w14:paraId="752791A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0A0ACE9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706016" w:rsidRPr="00706016" w14:paraId="255EDBD6" w14:textId="77777777" w:rsidTr="003560C0">
        <w:tc>
          <w:tcPr>
            <w:tcW w:w="2097" w:type="dxa"/>
          </w:tcPr>
          <w:p w14:paraId="498A9068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63D2B461" w14:textId="77777777" w:rsidR="00706016" w:rsidRPr="00706016" w:rsidRDefault="00706016" w:rsidP="00706016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324581D" w14:textId="77777777" w:rsidR="00706016" w:rsidRPr="00706016" w:rsidRDefault="00706016" w:rsidP="00706016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6AA39865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211A4551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07E1FA1D" w14:textId="77777777" w:rsidR="005E1021" w:rsidRDefault="005E1021" w:rsidP="005E1021">
      <w:pPr>
        <w:tabs>
          <w:tab w:val="num" w:pos="720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</w:p>
    <w:p w14:paraId="6455334A" w14:textId="75AADB2D" w:rsidR="00706016" w:rsidRPr="002E0C0D" w:rsidRDefault="005E1021" w:rsidP="00D6555F">
      <w:pPr>
        <w:tabs>
          <w:tab w:val="num" w:pos="720"/>
        </w:tabs>
        <w:spacing w:line="276" w:lineRule="auto"/>
        <w:jc w:val="both"/>
        <w:rPr>
          <w:rFonts w:ascii="Calibri Light" w:eastAsia="Times New Roman" w:hAnsi="Calibri Light" w:cs="Arial"/>
          <w:b/>
          <w:bCs/>
          <w:i/>
          <w:iCs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lastRenderedPageBreak/>
        <w:t>3.</w:t>
      </w:r>
      <w:r w:rsidR="00D6555F">
        <w:rPr>
          <w:rFonts w:ascii="Calibri Light" w:eastAsia="Times New Roman" w:hAnsi="Calibri Light" w:cs="Arial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SWZ, </w:t>
      </w:r>
      <w:r w:rsidR="00D6555F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>na wykonanie robót budowlanych na</w:t>
      </w:r>
      <w:r w:rsidR="00401364">
        <w:rPr>
          <w:rFonts w:ascii="Calibri Light" w:eastAsia="Times New Roman" w:hAnsi="Calibri Light" w:cs="Arial"/>
          <w:b/>
          <w:bCs/>
          <w:i/>
          <w:iCs/>
          <w:lang w:eastAsia="pl-PL"/>
        </w:rPr>
        <w:t>:</w:t>
      </w:r>
      <w:r w:rsidR="00401364" w:rsidRPr="00401364">
        <w:t xml:space="preserve"> </w:t>
      </w:r>
      <w:r w:rsidR="00401364">
        <w:t>„</w:t>
      </w:r>
      <w:r w:rsidR="00401364" w:rsidRPr="00401364">
        <w:rPr>
          <w:rFonts w:ascii="Calibri Light" w:eastAsia="Times New Roman" w:hAnsi="Calibri Light" w:cs="Arial"/>
          <w:b/>
          <w:bCs/>
          <w:i/>
          <w:iCs/>
          <w:lang w:eastAsia="pl-PL"/>
        </w:rPr>
        <w:t>Przebudowę drogi gminnej nr 134029G Suchy Dwór-Dębogórze</w:t>
      </w:r>
      <w:r w:rsidR="00401364">
        <w:rPr>
          <w:rFonts w:ascii="Calibri Light" w:eastAsia="Times New Roman" w:hAnsi="Calibri Light" w:cs="Arial"/>
          <w:b/>
          <w:bCs/>
          <w:i/>
          <w:iCs/>
          <w:lang w:eastAsia="pl-PL"/>
        </w:rPr>
        <w:t xml:space="preserve"> gm. Kosakowo” </w:t>
      </w:r>
      <w:r w:rsidR="00706016" w:rsidRPr="00F745F9">
        <w:rPr>
          <w:rFonts w:ascii="Calibri Light" w:eastAsia="Times New Roman" w:hAnsi="Calibri Light" w:cs="Courier New"/>
          <w:b/>
          <w:u w:val="single"/>
          <w:lang w:eastAsia="pl-PL"/>
        </w:rPr>
        <w:t>na następujących warunkach</w:t>
      </w:r>
      <w:r w:rsidR="00706016" w:rsidRPr="006261FA">
        <w:rPr>
          <w:rFonts w:ascii="Calibri Light" w:eastAsia="Times New Roman" w:hAnsi="Calibri Light" w:cs="Courier New"/>
          <w:b/>
          <w:lang w:eastAsia="pl-PL"/>
        </w:rPr>
        <w:t xml:space="preserve"> </w:t>
      </w:r>
      <w:r w:rsidR="00706016" w:rsidRPr="00F745F9">
        <w:rPr>
          <w:rFonts w:ascii="Calibri Light" w:eastAsia="Times New Roman" w:hAnsi="Calibri Light" w:cs="Courier New"/>
          <w:i/>
          <w:lang w:eastAsia="pl-PL"/>
        </w:rPr>
        <w:t>(wypełnić wykropkowane miejsca)</w:t>
      </w:r>
      <w:r w:rsidR="00706016" w:rsidRPr="00F745F9">
        <w:rPr>
          <w:rFonts w:ascii="Calibri Light" w:eastAsia="Times New Roman" w:hAnsi="Calibri Light" w:cs="Courier New"/>
          <w:b/>
          <w:i/>
          <w:lang w:eastAsia="pl-PL"/>
        </w:rPr>
        <w:t>:</w:t>
      </w:r>
    </w:p>
    <w:tbl>
      <w:tblPr>
        <w:tblW w:w="9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70"/>
        <w:gridCol w:w="2407"/>
        <w:gridCol w:w="6265"/>
      </w:tblGrid>
      <w:tr w:rsidR="00DB6C5C" w:rsidRPr="00706016" w14:paraId="5149A921" w14:textId="77777777" w:rsidTr="00DB6C5C">
        <w:trPr>
          <w:trHeight w:val="2034"/>
        </w:trPr>
        <w:tc>
          <w:tcPr>
            <w:tcW w:w="567" w:type="dxa"/>
            <w:vAlign w:val="center"/>
          </w:tcPr>
          <w:p w14:paraId="339D8728" w14:textId="77777777" w:rsidR="00DB6C5C" w:rsidRPr="00706016" w:rsidRDefault="00DB6C5C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14:paraId="4A8B579B" w14:textId="1F54508A" w:rsidR="00EB25C3" w:rsidRPr="00ED2611" w:rsidRDefault="00DB6C5C" w:rsidP="00ED2611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 w:rsidR="005E0E14"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</w:tc>
        <w:tc>
          <w:tcPr>
            <w:tcW w:w="6265" w:type="dxa"/>
            <w:tcBorders>
              <w:bottom w:val="single" w:sz="4" w:space="0" w:color="auto"/>
            </w:tcBorders>
            <w:vAlign w:val="center"/>
          </w:tcPr>
          <w:p w14:paraId="5EACA3FB" w14:textId="77777777" w:rsidR="00DB6C5C" w:rsidRPr="006F61CE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201BC9C0" w14:textId="77777777" w:rsidR="00DB6C5C" w:rsidRPr="006F61CE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65177E00" w14:textId="77777777" w:rsidR="00DB6C5C" w:rsidRPr="006F61CE" w:rsidRDefault="00DB6C5C" w:rsidP="00706016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  <w:tr w:rsidR="00706016" w:rsidRPr="00706016" w14:paraId="01337D81" w14:textId="77777777" w:rsidTr="00DB6C5C">
        <w:trPr>
          <w:trHeight w:val="2348"/>
        </w:trPr>
        <w:tc>
          <w:tcPr>
            <w:tcW w:w="567" w:type="dxa"/>
            <w:vAlign w:val="center"/>
          </w:tcPr>
          <w:p w14:paraId="11EA3CBE" w14:textId="3FD97AD0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14:paraId="6229121F" w14:textId="4DB6E53D" w:rsidR="00706016" w:rsidRPr="00706016" w:rsidRDefault="00706016" w:rsidP="004F7F9B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6265" w:type="dxa"/>
            <w:vAlign w:val="center"/>
          </w:tcPr>
          <w:p w14:paraId="5CA92BF1" w14:textId="3E8048E3" w:rsidR="00706016" w:rsidRPr="006F61CE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Udzielam gwarancji na  …………………</w:t>
            </w:r>
            <w:r w:rsidR="002D0C9B" w:rsidRPr="006F61C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 </w:t>
            </w:r>
            <w:r w:rsidRPr="006F61CE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miesięcy* </w:t>
            </w:r>
          </w:p>
          <w:p w14:paraId="61079FFB" w14:textId="77777777" w:rsidR="00706016" w:rsidRPr="006F61CE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</w:pPr>
          </w:p>
          <w:p w14:paraId="7C913B71" w14:textId="77777777" w:rsidR="00706016" w:rsidRPr="006F61CE" w:rsidRDefault="00706016" w:rsidP="00110D2A">
            <w:pPr>
              <w:spacing w:before="120" w:after="120" w:line="240" w:lineRule="auto"/>
              <w:ind w:left="198" w:hanging="198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 xml:space="preserve">* </w:t>
            </w: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Przy obliczaniu liczby punktów w kryterium gwarancja.  Zamawiający zastosuje następujące wyliczenie:</w:t>
            </w:r>
          </w:p>
          <w:p w14:paraId="6AA26764" w14:textId="77777777" w:rsidR="00706016" w:rsidRPr="006F61CE" w:rsidRDefault="00706016" w:rsidP="00F855CD">
            <w:pPr>
              <w:spacing w:before="120" w:after="120" w:line="240" w:lineRule="auto"/>
              <w:ind w:left="516" w:hanging="318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6F61CE">
              <w:rPr>
                <w:rFonts w:ascii="Calibri" w:eastAsia="Calibri" w:hAnsi="Calibri" w:cs="Times New Roman"/>
              </w:rPr>
              <w:t xml:space="preserve"> </w:t>
            </w: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36 do 47 miesięcy - 0 punktów</w:t>
            </w:r>
          </w:p>
          <w:p w14:paraId="73656594" w14:textId="77777777" w:rsidR="00706016" w:rsidRPr="006F61CE" w:rsidRDefault="00706016" w:rsidP="00F855CD">
            <w:pPr>
              <w:spacing w:before="120" w:after="120" w:line="240" w:lineRule="auto"/>
              <w:ind w:left="477" w:hanging="318"/>
              <w:jc w:val="both"/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</w:t>
            </w:r>
            <w:r w:rsidRPr="006F61CE">
              <w:rPr>
                <w:rFonts w:ascii="Calibri" w:eastAsia="Calibri" w:hAnsi="Calibri" w:cs="Times New Roman"/>
              </w:rPr>
              <w:t xml:space="preserve"> </w:t>
            </w: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od 48 do 59 miesięcy - 10 punktów</w:t>
            </w:r>
          </w:p>
          <w:p w14:paraId="743246ED" w14:textId="77777777" w:rsidR="00706016" w:rsidRDefault="00706016" w:rsidP="00F855CD">
            <w:pPr>
              <w:spacing w:before="120" w:after="120" w:line="240" w:lineRule="auto"/>
              <w:ind w:left="516" w:hanging="318"/>
              <w:jc w:val="both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i/>
                <w:sz w:val="18"/>
                <w:szCs w:val="18"/>
                <w:lang w:eastAsia="pl-PL"/>
              </w:rPr>
              <w:t>- za udzielenie gwarancji 60 miesięcy i więcej  - 40 punktów..</w:t>
            </w:r>
            <w:r w:rsidRPr="006F61CE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 </w:t>
            </w:r>
          </w:p>
          <w:p w14:paraId="13F6E172" w14:textId="3127DE91" w:rsidR="006F61CE" w:rsidRPr="006F61CE" w:rsidRDefault="006F61CE" w:rsidP="006F61CE">
            <w:pPr>
              <w:spacing w:before="120" w:after="120" w:line="240" w:lineRule="auto"/>
              <w:ind w:left="198"/>
              <w:jc w:val="both"/>
              <w:rPr>
                <w:rFonts w:ascii="Calibri Light" w:eastAsia="Times New Roman" w:hAnsi="Calibri Light" w:cs="Open Sans"/>
                <w:b/>
                <w:bCs/>
                <w:i/>
                <w:sz w:val="18"/>
                <w:szCs w:val="18"/>
                <w:lang w:eastAsia="pl-PL"/>
              </w:rPr>
            </w:pPr>
            <w:r w:rsidRPr="006F61CE">
              <w:rPr>
                <w:rFonts w:ascii="Calibri Light" w:eastAsia="Times New Roman" w:hAnsi="Calibri Light" w:cs="Open Sans"/>
                <w:b/>
                <w:bCs/>
                <w:i/>
                <w:sz w:val="18"/>
                <w:szCs w:val="18"/>
                <w:lang w:eastAsia="pl-PL"/>
              </w:rPr>
              <w:t>Brak zaznaczenia okresu na jaki udzielona zostanie gwarancja skutkował będzie uznaniem przez Zamawiającego, że gwarancja zostanie udzielona na okres minimalny tj. 36 miesięcy.</w:t>
            </w:r>
          </w:p>
        </w:tc>
      </w:tr>
      <w:tr w:rsidR="00706016" w:rsidRPr="00706016" w14:paraId="7E699648" w14:textId="77777777" w:rsidTr="00DB6C5C">
        <w:trPr>
          <w:trHeight w:val="966"/>
        </w:trPr>
        <w:tc>
          <w:tcPr>
            <w:tcW w:w="567" w:type="dxa"/>
            <w:vMerge w:val="restart"/>
            <w:vAlign w:val="center"/>
          </w:tcPr>
          <w:p w14:paraId="2F625BFC" w14:textId="392981E9" w:rsidR="00706016" w:rsidRPr="00706016" w:rsidRDefault="00E06127" w:rsidP="00D6555F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70" w:type="dxa"/>
            <w:vAlign w:val="center"/>
          </w:tcPr>
          <w:p w14:paraId="6B6FAD22" w14:textId="77777777" w:rsidR="00706016" w:rsidRPr="00706016" w:rsidRDefault="00706016" w:rsidP="004F7F9B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2407" w:type="dxa"/>
            <w:vAlign w:val="center"/>
          </w:tcPr>
          <w:p w14:paraId="3651EDD9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6265" w:type="dxa"/>
            <w:vAlign w:val="center"/>
          </w:tcPr>
          <w:p w14:paraId="001E5CB3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27D701B7" w14:textId="77777777" w:rsidR="00706016" w:rsidRPr="00706016" w:rsidRDefault="00706016" w:rsidP="00706016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706016" w:rsidRPr="00706016" w14:paraId="02672B6A" w14:textId="77777777" w:rsidTr="00DB6C5C">
        <w:trPr>
          <w:trHeight w:val="1215"/>
        </w:trPr>
        <w:tc>
          <w:tcPr>
            <w:tcW w:w="567" w:type="dxa"/>
            <w:vMerge/>
            <w:vAlign w:val="center"/>
          </w:tcPr>
          <w:p w14:paraId="33B7375A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6D34074" w14:textId="77777777" w:rsidR="00706016" w:rsidRPr="00706016" w:rsidRDefault="00706016" w:rsidP="004F7F9B">
            <w:pPr>
              <w:spacing w:before="120" w:after="120" w:line="240" w:lineRule="auto"/>
              <w:ind w:right="1"/>
              <w:jc w:val="center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2407" w:type="dxa"/>
            <w:vAlign w:val="center"/>
          </w:tcPr>
          <w:p w14:paraId="415C63EE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  <w:p w14:paraId="1072675F" w14:textId="77777777" w:rsidR="00706016" w:rsidRPr="00706016" w:rsidRDefault="00706016" w:rsidP="00706016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0FF46D0C" w14:textId="77777777" w:rsidR="00706016" w:rsidRPr="00706016" w:rsidRDefault="00706016" w:rsidP="00706016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6265" w:type="dxa"/>
            <w:vAlign w:val="center"/>
          </w:tcPr>
          <w:p w14:paraId="2F082E6A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67E9762B" w14:textId="77777777" w:rsidR="00706016" w:rsidRPr="00706016" w:rsidRDefault="00706016" w:rsidP="00706016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74C14882" w14:textId="77777777" w:rsidR="007C16E1" w:rsidRDefault="007C16E1" w:rsidP="007C16E1">
      <w:pPr>
        <w:spacing w:before="120" w:after="0" w:line="276" w:lineRule="auto"/>
        <w:ind w:left="284"/>
        <w:jc w:val="both"/>
        <w:rPr>
          <w:rFonts w:ascii="Calibri Light" w:eastAsia="Times New Roman" w:hAnsi="Calibri Light" w:cs="Arial"/>
          <w:lang w:eastAsia="pl-PL"/>
        </w:rPr>
      </w:pPr>
    </w:p>
    <w:p w14:paraId="121A72F4" w14:textId="7826CE30" w:rsidR="00E0406B" w:rsidRPr="001C6FA3" w:rsidRDefault="0041721E" w:rsidP="001C6FA3">
      <w:pPr>
        <w:pStyle w:val="Akapitzlist"/>
        <w:numPr>
          <w:ilvl w:val="0"/>
          <w:numId w:val="8"/>
        </w:numPr>
        <w:spacing w:before="120" w:after="0" w:line="276" w:lineRule="auto"/>
        <w:ind w:left="357" w:hanging="357"/>
        <w:jc w:val="both"/>
        <w:rPr>
          <w:rFonts w:ascii="Arial" w:hAnsi="Arial" w:cs="Arial"/>
          <w:bCs/>
          <w:sz w:val="16"/>
          <w:szCs w:val="16"/>
        </w:rPr>
      </w:pPr>
      <w:r w:rsidRPr="001C6FA3">
        <w:rPr>
          <w:rFonts w:ascii="Calibri Light" w:eastAsia="Times New Roman" w:hAnsi="Calibri Light" w:cs="Arial"/>
          <w:lang w:eastAsia="pl-PL"/>
        </w:rPr>
        <w:t>Oświadczamy, ż</w:t>
      </w:r>
      <w:r w:rsidR="00E06127" w:rsidRPr="001C6FA3">
        <w:rPr>
          <w:rFonts w:ascii="Calibri Light" w:eastAsia="Times New Roman" w:hAnsi="Calibri Light" w:cs="Arial"/>
          <w:lang w:eastAsia="pl-PL"/>
        </w:rPr>
        <w:t>e cena ofertowa została skalkulowana na podst</w:t>
      </w:r>
      <w:r w:rsidR="008D70DD" w:rsidRPr="001C6FA3">
        <w:rPr>
          <w:rFonts w:ascii="Calibri Light" w:eastAsia="Times New Roman" w:hAnsi="Calibri Light" w:cs="Arial"/>
          <w:lang w:eastAsia="pl-PL"/>
        </w:rPr>
        <w:t xml:space="preserve">awie poniższych cen ofertowych. </w:t>
      </w:r>
      <w:r w:rsidR="00E962B4">
        <w:rPr>
          <w:rFonts w:ascii="Calibri Light" w:hAnsi="Calibri Light" w:cs="Arial"/>
        </w:rPr>
        <w:t>Wskaźniki cenotwórcze do umowy</w:t>
      </w:r>
      <w:r w:rsidR="00E0406B" w:rsidRPr="001C6FA3">
        <w:rPr>
          <w:rFonts w:ascii="Calibri Light" w:hAnsi="Calibri Light" w:cs="Arial"/>
        </w:rPr>
        <w:t>:</w:t>
      </w:r>
    </w:p>
    <w:p w14:paraId="1BB8B7DC" w14:textId="77777777" w:rsidR="00E0406B" w:rsidRPr="00475563" w:rsidRDefault="00E0406B" w:rsidP="00465C53">
      <w:pPr>
        <w:pStyle w:val="Zwykytekst"/>
        <w:tabs>
          <w:tab w:val="left" w:pos="284"/>
        </w:tabs>
        <w:spacing w:line="276" w:lineRule="auto"/>
        <w:ind w:left="284"/>
        <w:jc w:val="both"/>
        <w:rPr>
          <w:rFonts w:ascii="Calibri Light" w:hAnsi="Calibri Light" w:cs="Arial"/>
          <w:sz w:val="22"/>
          <w:szCs w:val="22"/>
          <w:lang w:val="pl-PL"/>
        </w:rPr>
      </w:pPr>
      <w:r>
        <w:rPr>
          <w:rFonts w:ascii="Calibri Light" w:hAnsi="Calibri Light" w:cs="Arial"/>
          <w:sz w:val="22"/>
          <w:szCs w:val="22"/>
          <w:lang w:val="pl-PL"/>
        </w:rPr>
        <w:t>Cena</w:t>
      </w:r>
      <w:r>
        <w:rPr>
          <w:rFonts w:ascii="Calibri Light" w:hAnsi="Calibri Light" w:cs="Arial"/>
          <w:sz w:val="22"/>
          <w:szCs w:val="22"/>
        </w:rPr>
        <w:t xml:space="preserve"> jednostkowa obliczona metodą kalkulacji szczegółowej  na  podstawie  wskaźników  cenotwórczych  nie  wyższych  aniżeli  przedstawione  w złożonej ofercie</w:t>
      </w:r>
      <w:r>
        <w:rPr>
          <w:rFonts w:ascii="Calibri Light" w:hAnsi="Calibri Light" w:cs="Arial"/>
          <w:sz w:val="22"/>
          <w:szCs w:val="22"/>
          <w:lang w:val="pl-PL"/>
        </w:rPr>
        <w:t>:</w:t>
      </w:r>
    </w:p>
    <w:p w14:paraId="187235C3" w14:textId="77777777" w:rsidR="00E0406B" w:rsidRPr="006F61CE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–    robocizna 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R</w:t>
      </w: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  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ab/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ab/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ab/>
      </w:r>
      <w:r w:rsidRPr="006F61CE">
        <w:rPr>
          <w:rFonts w:ascii="Calibri Light" w:hAnsi="Calibri Light" w:cs="Arial"/>
          <w:b/>
          <w:bCs/>
          <w:sz w:val="22"/>
          <w:szCs w:val="22"/>
        </w:rPr>
        <w:t>…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....</w:t>
      </w:r>
      <w:r w:rsidRPr="006F61CE">
        <w:rPr>
          <w:rFonts w:ascii="Calibri Light" w:hAnsi="Calibri Light" w:cs="Arial"/>
          <w:b/>
          <w:bCs/>
          <w:sz w:val="22"/>
          <w:szCs w:val="22"/>
        </w:rPr>
        <w:t>….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.</w:t>
      </w:r>
      <w:r w:rsidRPr="006F61CE">
        <w:rPr>
          <w:rFonts w:ascii="Calibri Light" w:hAnsi="Calibri Light" w:cs="Arial"/>
          <w:b/>
          <w:bCs/>
          <w:sz w:val="22"/>
          <w:szCs w:val="22"/>
        </w:rPr>
        <w:t>.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 xml:space="preserve"> </w:t>
      </w:r>
      <w:r w:rsidRPr="006F61CE">
        <w:rPr>
          <w:rFonts w:ascii="Calibri Light" w:hAnsi="Calibri Light" w:cs="Arial"/>
          <w:b/>
          <w:bCs/>
          <w:sz w:val="22"/>
          <w:szCs w:val="22"/>
        </w:rPr>
        <w:t>zł /</w:t>
      </w:r>
      <w:proofErr w:type="spellStart"/>
      <w:r w:rsidRPr="006F61CE">
        <w:rPr>
          <w:rFonts w:ascii="Calibri Light" w:hAnsi="Calibri Light" w:cs="Arial"/>
          <w:b/>
          <w:bCs/>
          <w:sz w:val="22"/>
          <w:szCs w:val="22"/>
        </w:rPr>
        <w:t>rg</w:t>
      </w:r>
      <w:proofErr w:type="spellEnd"/>
      <w:r w:rsidRPr="006F61CE">
        <w:rPr>
          <w:rFonts w:ascii="Calibri Light" w:hAnsi="Calibri Light" w:cs="Arial"/>
          <w:b/>
          <w:bCs/>
          <w:sz w:val="22"/>
          <w:szCs w:val="22"/>
        </w:rPr>
        <w:tab/>
      </w:r>
    </w:p>
    <w:p w14:paraId="70852E36" w14:textId="77777777" w:rsidR="00E0406B" w:rsidRPr="006F61CE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b/>
          <w:bCs/>
          <w:sz w:val="22"/>
          <w:szCs w:val="22"/>
        </w:rPr>
      </w:pP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–    narzut kosztów pośrednich </w:t>
      </w:r>
      <w:proofErr w:type="spellStart"/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Kp</w:t>
      </w:r>
      <w:proofErr w:type="spellEnd"/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     </w:t>
      </w:r>
      <w:r w:rsidRPr="006F61CE">
        <w:rPr>
          <w:rFonts w:ascii="Calibri Light" w:hAnsi="Calibri Light" w:cs="Arial"/>
          <w:b/>
          <w:bCs/>
          <w:sz w:val="22"/>
          <w:szCs w:val="22"/>
        </w:rPr>
        <w:tab/>
        <w:t>……….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...</w:t>
      </w: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 %</w:t>
      </w:r>
    </w:p>
    <w:p w14:paraId="404ACC8C" w14:textId="60F1D74E" w:rsidR="00E0406B" w:rsidRPr="006F61CE" w:rsidRDefault="00E0406B" w:rsidP="00465C53">
      <w:pPr>
        <w:pStyle w:val="Zwykytekst"/>
        <w:tabs>
          <w:tab w:val="left" w:pos="0"/>
        </w:tabs>
        <w:spacing w:line="276" w:lineRule="auto"/>
        <w:ind w:left="720" w:hanging="436"/>
        <w:jc w:val="both"/>
        <w:rPr>
          <w:rFonts w:ascii="Calibri Light" w:hAnsi="Calibri Light" w:cs="Arial"/>
          <w:b/>
          <w:bCs/>
          <w:sz w:val="22"/>
          <w:szCs w:val="22"/>
          <w:lang w:val="pl-PL"/>
        </w:rPr>
      </w:pP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–    zysk 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 xml:space="preserve">Z </w:t>
      </w:r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od R, S, </w:t>
      </w:r>
      <w:proofErr w:type="spellStart"/>
      <w:r w:rsidRPr="006F61CE">
        <w:rPr>
          <w:rFonts w:ascii="Calibri Light" w:hAnsi="Calibri Light" w:cs="Arial"/>
          <w:b/>
          <w:bCs/>
          <w:sz w:val="22"/>
          <w:szCs w:val="22"/>
        </w:rPr>
        <w:t>Kp</w:t>
      </w:r>
      <w:proofErr w:type="spellEnd"/>
      <w:r w:rsidRPr="006F61CE">
        <w:rPr>
          <w:rFonts w:ascii="Calibri Light" w:hAnsi="Calibri Light" w:cs="Arial"/>
          <w:b/>
          <w:bCs/>
          <w:sz w:val="22"/>
          <w:szCs w:val="22"/>
        </w:rPr>
        <w:t xml:space="preserve">                         </w:t>
      </w:r>
      <w:r w:rsidRPr="006F61CE">
        <w:rPr>
          <w:rFonts w:ascii="Calibri Light" w:hAnsi="Calibri Light" w:cs="Arial"/>
          <w:b/>
          <w:bCs/>
          <w:sz w:val="22"/>
          <w:szCs w:val="22"/>
        </w:rPr>
        <w:tab/>
        <w:t>……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..</w:t>
      </w:r>
      <w:r w:rsidRPr="006F61CE">
        <w:rPr>
          <w:rFonts w:ascii="Calibri Light" w:hAnsi="Calibri Light" w:cs="Arial"/>
          <w:b/>
          <w:bCs/>
          <w:sz w:val="22"/>
          <w:szCs w:val="22"/>
        </w:rPr>
        <w:t>…</w:t>
      </w:r>
      <w:r w:rsidRPr="006F61CE">
        <w:rPr>
          <w:rFonts w:ascii="Calibri Light" w:hAnsi="Calibri Light" w:cs="Arial"/>
          <w:b/>
          <w:bCs/>
          <w:sz w:val="22"/>
          <w:szCs w:val="22"/>
          <w:lang w:val="pl-PL"/>
        </w:rPr>
        <w:t>.</w:t>
      </w:r>
      <w:r w:rsidR="00A43604" w:rsidRPr="006F61CE">
        <w:rPr>
          <w:rFonts w:ascii="Calibri Light" w:hAnsi="Calibri Light" w:cs="Arial"/>
          <w:b/>
          <w:bCs/>
          <w:sz w:val="22"/>
          <w:szCs w:val="22"/>
        </w:rPr>
        <w:t>. %</w:t>
      </w:r>
    </w:p>
    <w:p w14:paraId="4AF9222D" w14:textId="48632705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706016">
        <w:rPr>
          <w:rFonts w:ascii="Calibri Light" w:eastAsia="Times New Roman" w:hAnsi="Calibri Light" w:cs="Arial"/>
          <w:b/>
          <w:lang w:eastAsia="pl-PL"/>
        </w:rPr>
        <w:t>przez okres 30 dni</w:t>
      </w:r>
      <w:r w:rsidRPr="00706016">
        <w:rPr>
          <w:rFonts w:ascii="Calibri Light" w:eastAsia="Times New Roman" w:hAnsi="Calibri Light" w:cs="Arial"/>
          <w:lang w:eastAsia="pl-PL"/>
        </w:rPr>
        <w:t xml:space="preserve">, liczony od </w:t>
      </w:r>
      <w:r w:rsidR="00C065B3">
        <w:rPr>
          <w:rFonts w:ascii="Calibri Light" w:eastAsia="Times New Roman" w:hAnsi="Calibri Light" w:cs="Arial"/>
          <w:lang w:eastAsia="pl-PL"/>
        </w:rPr>
        <w:t>dnia</w:t>
      </w:r>
      <w:r w:rsidRPr="00706016">
        <w:rPr>
          <w:rFonts w:ascii="Calibri Light" w:eastAsia="Times New Roman" w:hAnsi="Calibri Light" w:cs="Arial"/>
          <w:lang w:eastAsia="pl-PL"/>
        </w:rPr>
        <w:t xml:space="preserve"> składania ofert wskazanego w SWZ.</w:t>
      </w:r>
    </w:p>
    <w:p w14:paraId="52A0F9AE" w14:textId="34C449B2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b/>
          <w:lang w:eastAsia="pl-PL"/>
        </w:rPr>
        <w:t>Wadium</w:t>
      </w:r>
      <w:r w:rsidRPr="00706016">
        <w:rPr>
          <w:rFonts w:ascii="Calibri Light" w:eastAsia="Times New Roman" w:hAnsi="Calibri Light" w:cs="Arial"/>
          <w:lang w:eastAsia="pl-PL"/>
        </w:rPr>
        <w:t xml:space="preserve"> w wysokości </w:t>
      </w:r>
      <w:r w:rsidR="00F91A3C" w:rsidRPr="001470EF">
        <w:rPr>
          <w:rFonts w:ascii="Calibri Light" w:eastAsia="Times New Roman" w:hAnsi="Calibri Light" w:cs="Arial"/>
          <w:lang w:eastAsia="pl-PL"/>
        </w:rPr>
        <w:t>2 0</w:t>
      </w:r>
      <w:r w:rsidR="00E85A3D" w:rsidRPr="001470EF">
        <w:rPr>
          <w:rFonts w:ascii="Calibri Light" w:eastAsia="Times New Roman" w:hAnsi="Calibri Light" w:cs="Arial"/>
          <w:lang w:eastAsia="pl-PL"/>
        </w:rPr>
        <w:t>00,00</w:t>
      </w:r>
      <w:r w:rsidRPr="001470EF">
        <w:rPr>
          <w:rFonts w:ascii="Calibri Light" w:eastAsia="Times New Roman" w:hAnsi="Calibri Light" w:cs="Arial"/>
          <w:lang w:eastAsia="pl-PL"/>
        </w:rPr>
        <w:t xml:space="preserve"> zł </w:t>
      </w:r>
      <w:r w:rsidRPr="00706016">
        <w:rPr>
          <w:rFonts w:ascii="Calibri Light" w:eastAsia="Times New Roman" w:hAnsi="Calibri Light" w:cs="Arial"/>
          <w:lang w:eastAsia="pl-PL"/>
        </w:rPr>
        <w:t xml:space="preserve">zostało wniesione w formie: .............................. (dowód załączony do Oferty, słownie …………… złotych). Wadium należy zwrócić na konto: ......................................................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 xml:space="preserve">. Osoba upoważniona do odbioru wadium wniesionego w formie niepieniężnej ………………………………..…… </w:t>
      </w:r>
      <w:r w:rsidRPr="00706016">
        <w:rPr>
          <w:rFonts w:ascii="Calibri Light" w:eastAsia="Times New Roman" w:hAnsi="Calibri Light" w:cs="Arial"/>
          <w:i/>
          <w:lang w:eastAsia="pl-PL"/>
        </w:rPr>
        <w:t>(jeżeli dotyczy)</w:t>
      </w:r>
      <w:r w:rsidRPr="00706016">
        <w:rPr>
          <w:rFonts w:ascii="Calibri Light" w:eastAsia="Times New Roman" w:hAnsi="Calibri Light" w:cs="Arial"/>
          <w:lang w:eastAsia="pl-PL"/>
        </w:rPr>
        <w:t>.</w:t>
      </w:r>
    </w:p>
    <w:p w14:paraId="0497772F" w14:textId="1EDCD66A" w:rsidR="00706016" w:rsidRP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Oświadczam/Oświadczamy, że zapoznaliśmy się z SWZ i nie wnosimy do niej zastrzeżeń oraz uzyskaliśmy konieczne informacje do przygotowania Oferty.</w:t>
      </w:r>
    </w:p>
    <w:p w14:paraId="41C3F9ED" w14:textId="609E2697" w:rsidR="00706016" w:rsidRDefault="00706016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lastRenderedPageBreak/>
        <w:t xml:space="preserve">Oświadczam/Oświadczamy, że Projekt Umowy stanowiący Załącznik nr </w:t>
      </w:r>
      <w:r w:rsidR="00794B7A">
        <w:rPr>
          <w:rFonts w:ascii="Calibri Light" w:eastAsia="Times New Roman" w:hAnsi="Calibri Light" w:cs="Arial"/>
          <w:lang w:eastAsia="pl-PL"/>
        </w:rPr>
        <w:t>6</w:t>
      </w:r>
      <w:r w:rsidRPr="00706016">
        <w:rPr>
          <w:rFonts w:ascii="Calibri Light" w:eastAsia="Times New Roman" w:hAnsi="Calibri Light" w:cs="Arial"/>
          <w:lang w:eastAsia="pl-PL"/>
        </w:rPr>
        <w:t xml:space="preserve"> do </w:t>
      </w:r>
      <w:r w:rsidR="008A7349">
        <w:rPr>
          <w:rFonts w:ascii="Calibri Light" w:eastAsia="Times New Roman" w:hAnsi="Calibri Light" w:cs="Arial"/>
          <w:lang w:eastAsia="pl-PL"/>
        </w:rPr>
        <w:t>SWZ</w:t>
      </w:r>
      <w:r w:rsidRPr="00706016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Pr="00706016">
        <w:rPr>
          <w:rFonts w:ascii="Calibri Light" w:eastAsia="Times New Roman" w:hAnsi="Calibri Light" w:cs="Arial"/>
          <w:lang w:eastAsia="pl-PL"/>
        </w:rPr>
        <w:t>w miejscu i terminie wyznaczonym przez Zamawiającego.</w:t>
      </w:r>
    </w:p>
    <w:p w14:paraId="0371849A" w14:textId="77777777" w:rsidR="00E85A3D" w:rsidRPr="00E85A3D" w:rsidRDefault="00E85A3D" w:rsidP="001C6FA3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E85A3D">
        <w:rPr>
          <w:rFonts w:ascii="Calibri Light" w:eastAsia="Times New Roman" w:hAnsi="Calibri Light" w:cs="Arial"/>
          <w:lang w:eastAsia="pl-PL"/>
        </w:rPr>
        <w:t>Oświadczam/Oświadczamy, że zamierzamy powierzyć podwykonawcom następujące części przedmiotowego zamówienia: ………………………………………………………………………*</w:t>
      </w:r>
    </w:p>
    <w:p w14:paraId="34F8BC52" w14:textId="5E178C75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Firmy ww. podwykonawców: </w:t>
      </w:r>
    </w:p>
    <w:p w14:paraId="455D6E5B" w14:textId="5A6A4B57" w:rsidR="00E85A3D" w:rsidRP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…………………………………………………………………………………………………...….*</w:t>
      </w:r>
    </w:p>
    <w:p w14:paraId="56A01518" w14:textId="499DEEB1" w:rsidR="00E85A3D" w:rsidRDefault="00E85A3D" w:rsidP="00C6291F">
      <w:pPr>
        <w:spacing w:after="0" w:line="240" w:lineRule="auto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 xml:space="preserve">      </w:t>
      </w:r>
      <w:r w:rsidRPr="00E85A3D">
        <w:rPr>
          <w:rFonts w:ascii="Calibri Light" w:eastAsia="Times New Roman" w:hAnsi="Calibri Light" w:cs="Arial"/>
          <w:lang w:eastAsia="pl-PL"/>
        </w:rPr>
        <w:t xml:space="preserve">*- </w:t>
      </w:r>
      <w:r w:rsidRPr="0041721E">
        <w:rPr>
          <w:rFonts w:ascii="Calibri Light" w:eastAsia="Times New Roman" w:hAnsi="Calibri Light" w:cs="Arial"/>
          <w:i/>
          <w:lang w:eastAsia="pl-PL"/>
        </w:rPr>
        <w:t>niepotrzebne skreślić</w:t>
      </w:r>
    </w:p>
    <w:p w14:paraId="1657C740" w14:textId="72623BB7" w:rsidR="00706016" w:rsidRPr="00706016" w:rsidRDefault="001C6FA3" w:rsidP="001C6FA3">
      <w:pPr>
        <w:numPr>
          <w:ilvl w:val="0"/>
          <w:numId w:val="8"/>
        </w:numPr>
        <w:tabs>
          <w:tab w:val="num" w:pos="720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>
        <w:rPr>
          <w:rFonts w:ascii="Calibri Light" w:eastAsia="Times New Roman" w:hAnsi="Calibri Light" w:cs="Courier New"/>
          <w:lang w:eastAsia="pl-PL"/>
        </w:rPr>
        <w:t xml:space="preserve"> 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Na 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podstawie art. </w:t>
      </w:r>
      <w:r w:rsidR="00794B7A">
        <w:rPr>
          <w:rFonts w:ascii="Calibri Light" w:eastAsia="Times New Roman" w:hAnsi="Calibri Light" w:cs="Arial"/>
          <w:lang w:eastAsia="pl-PL"/>
        </w:rPr>
        <w:t>1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794B7A">
        <w:rPr>
          <w:rFonts w:ascii="Calibri Light" w:eastAsia="Times New Roman" w:hAnsi="Calibri Light" w:cs="Arial"/>
          <w:lang w:eastAsia="pl-PL"/>
        </w:rPr>
        <w:t>11 września 2019</w:t>
      </w:r>
      <w:r w:rsidR="0041721E">
        <w:rPr>
          <w:rFonts w:ascii="Calibri Light" w:eastAsia="Times New Roman" w:hAnsi="Calibri Light" w:cs="Arial"/>
          <w:lang w:eastAsia="pl-PL"/>
        </w:rPr>
        <w:t xml:space="preserve"> </w:t>
      </w:r>
      <w:r w:rsidR="00794B7A">
        <w:rPr>
          <w:rFonts w:ascii="Calibri Light" w:eastAsia="Times New Roman" w:hAnsi="Calibri Light" w:cs="Arial"/>
          <w:lang w:eastAsia="pl-PL"/>
        </w:rPr>
        <w:t>r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. Prawo zamówień publicznych </w:t>
      </w:r>
      <w:r w:rsidR="0041721E">
        <w:rPr>
          <w:rFonts w:ascii="Calibri Light" w:eastAsia="Times New Roman" w:hAnsi="Calibri Light" w:cs="Arial"/>
          <w:lang w:eastAsia="pl-PL"/>
        </w:rPr>
        <w:br/>
      </w:r>
      <w:r w:rsidR="00706016" w:rsidRPr="00706016">
        <w:rPr>
          <w:rFonts w:ascii="Calibri Light" w:eastAsia="Times New Roman" w:hAnsi="Calibri Light" w:cs="Arial"/>
          <w:lang w:eastAsia="pl-PL"/>
        </w:rPr>
        <w:t>(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t. j. </w:t>
      </w:r>
      <w:r w:rsidR="00706016" w:rsidRPr="00706016">
        <w:rPr>
          <w:rFonts w:ascii="Calibri Light" w:eastAsia="Times New Roman" w:hAnsi="Calibri Light" w:cs="Courier New"/>
          <w:bCs/>
          <w:lang w:eastAsia="pl-PL"/>
        </w:rPr>
        <w:t>Dz. U.</w:t>
      </w:r>
      <w:r w:rsidR="008F7192">
        <w:rPr>
          <w:rFonts w:ascii="Calibri Light" w:eastAsia="Times New Roman" w:hAnsi="Calibri Light" w:cs="Courier New"/>
          <w:lang w:eastAsia="pl-PL"/>
        </w:rPr>
        <w:t>2024</w:t>
      </w:r>
      <w:r w:rsidR="00706016" w:rsidRPr="00706016">
        <w:rPr>
          <w:rFonts w:ascii="Calibri Light" w:eastAsia="Times New Roman" w:hAnsi="Calibri Light" w:cs="Courier New"/>
          <w:lang w:eastAsia="pl-PL"/>
        </w:rPr>
        <w:t xml:space="preserve">., poz. </w:t>
      </w:r>
      <w:r w:rsidR="008F7192">
        <w:rPr>
          <w:rFonts w:ascii="Calibri Light" w:eastAsia="Times New Roman" w:hAnsi="Calibri Light" w:cs="Courier New"/>
          <w:lang w:eastAsia="pl-PL"/>
        </w:rPr>
        <w:t>1320</w:t>
      </w:r>
      <w:r w:rsidR="00706016" w:rsidRPr="00706016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="00706016" w:rsidRPr="00706016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="00706016" w:rsidRPr="00706016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4083A709" w14:textId="6EF75243" w:rsidR="00706016" w:rsidRPr="002A075F" w:rsidRDefault="002A075F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</w:rPr>
      </w:pPr>
      <w:r>
        <w:rPr>
          <w:rFonts w:ascii="Calibri Light" w:eastAsia="Calibri" w:hAnsi="Calibri Light" w:cs="Times New Roman"/>
          <w:i/>
        </w:rPr>
        <w:t>* - n</w:t>
      </w:r>
      <w:r w:rsidR="00706016" w:rsidRPr="002A075F">
        <w:rPr>
          <w:rFonts w:ascii="Calibri Light" w:eastAsia="Calibri" w:hAnsi="Calibri Light" w:cs="Times New Roman"/>
          <w:i/>
        </w:rPr>
        <w:t>iepotrzebne skreślić</w:t>
      </w:r>
    </w:p>
    <w:p w14:paraId="15ABD45F" w14:textId="77777777" w:rsidR="00706016" w:rsidRPr="00706016" w:rsidRDefault="00706016" w:rsidP="00706016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94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6"/>
        <w:gridCol w:w="3789"/>
        <w:gridCol w:w="2299"/>
        <w:gridCol w:w="2291"/>
      </w:tblGrid>
      <w:tr w:rsidR="00706016" w:rsidRPr="00706016" w14:paraId="0BD76989" w14:textId="77777777" w:rsidTr="008F7192">
        <w:trPr>
          <w:cantSplit/>
          <w:trHeight w:hRule="exact" w:val="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EFAA7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2D712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B7D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706016" w:rsidRPr="00706016" w14:paraId="38FB959B" w14:textId="77777777" w:rsidTr="008F7192">
        <w:trPr>
          <w:cantSplit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874D9" w14:textId="77777777" w:rsidR="00706016" w:rsidRPr="00706016" w:rsidRDefault="00706016" w:rsidP="00706016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79EFF" w14:textId="77777777" w:rsidR="00706016" w:rsidRPr="00706016" w:rsidRDefault="00706016" w:rsidP="007060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B614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7C9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706016" w:rsidRPr="00706016" w14:paraId="5B9F420B" w14:textId="77777777" w:rsidTr="009058F8">
        <w:trPr>
          <w:trHeight w:val="417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A7329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774D08DF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615A456D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4E86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706016" w:rsidRPr="00706016" w14:paraId="28577039" w14:textId="77777777" w:rsidTr="009058F8">
        <w:trPr>
          <w:trHeight w:val="412"/>
        </w:trPr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B59842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5C9EE3E8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569A2381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50FF1A" w14:textId="77777777" w:rsidR="00706016" w:rsidRPr="00706016" w:rsidRDefault="00706016" w:rsidP="00706016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3D790436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66A36CB9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268EDEA2" w14:textId="6B42F733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Zamawiający nie ujawni informacji zawartych w ww. dokumentach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t>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  <w:r w:rsidR="00356A0F">
        <w:rPr>
          <w:rFonts w:ascii="Calibri Light" w:eastAsia="Times New Roman" w:hAnsi="Calibri Light" w:cs="Times New Roman"/>
          <w:i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sz w:val="18"/>
          <w:lang w:eastAsia="pl-PL"/>
        </w:rPr>
        <w:t>w którym wykaże, że informacje te stanowią tajemnicę przedsiębiorstwa. Ww. dokumenty m</w:t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 xml:space="preserve">uszą być oznaczone klauzulą „NIE UDOSTĘPNIAĆ-TAJEMNICA PRZEDSIĘBIORSTWA”. Zaleca się umieścić takie dokumenty na końcu oferty </w:t>
      </w:r>
      <w:r w:rsidR="002329F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br/>
      </w:r>
      <w:r w:rsidRPr="00706016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(ostatnie strony w ofercie lub osobno).</w:t>
      </w:r>
    </w:p>
    <w:p w14:paraId="51FFB621" w14:textId="77777777" w:rsidR="00706016" w:rsidRPr="00706016" w:rsidRDefault="00706016" w:rsidP="00706016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2C8CDEAC" w14:textId="5EAC8CAF" w:rsidR="00706016" w:rsidRPr="001C6FA3" w:rsidRDefault="00706016" w:rsidP="001C6FA3">
      <w:pPr>
        <w:pStyle w:val="Akapitzlist"/>
        <w:numPr>
          <w:ilvl w:val="0"/>
          <w:numId w:val="8"/>
        </w:numPr>
        <w:spacing w:line="276" w:lineRule="auto"/>
        <w:ind w:left="357" w:hanging="357"/>
        <w:jc w:val="both"/>
        <w:rPr>
          <w:rFonts w:ascii="Calibri Light" w:eastAsia="Times New Roman" w:hAnsi="Calibri Light" w:cs="Arial"/>
          <w:b/>
          <w:lang w:eastAsia="pl-PL"/>
        </w:rPr>
      </w:pPr>
      <w:r w:rsidRPr="001C6FA3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1C6FA3">
        <w:rPr>
          <w:rFonts w:ascii="Calibri Light" w:eastAsia="Times New Roman" w:hAnsi="Calibri Light" w:cs="Arial"/>
          <w:b/>
          <w:lang w:eastAsia="pl-PL"/>
        </w:rPr>
        <w:t>:</w:t>
      </w:r>
    </w:p>
    <w:p w14:paraId="4F9E389E" w14:textId="369633D9" w:rsidR="00706016" w:rsidRPr="00706016" w:rsidRDefault="008A7349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8A7349">
        <w:rPr>
          <w:rFonts w:ascii="Calibri Light" w:eastAsia="Times New Roman" w:hAnsi="Calibri Light" w:cs="Courier New"/>
          <w:b/>
          <w:lang w:eastAsia="pl-PL"/>
        </w:rPr>
        <w:t xml:space="preserve">Oświadczenie o braku podstaw do wykluczenia i o spełnianiu warunków udziału </w:t>
      </w:r>
      <w:r w:rsidR="00B13072">
        <w:rPr>
          <w:rFonts w:ascii="Calibri Light" w:eastAsia="Times New Roman" w:hAnsi="Calibri Light" w:cs="Courier New"/>
          <w:b/>
          <w:lang w:eastAsia="pl-PL"/>
        </w:rPr>
        <w:br/>
      </w:r>
      <w:r w:rsidRPr="008A7349">
        <w:rPr>
          <w:rFonts w:ascii="Calibri Light" w:eastAsia="Times New Roman" w:hAnsi="Calibri Light" w:cs="Courier New"/>
          <w:b/>
          <w:lang w:eastAsia="pl-PL"/>
        </w:rPr>
        <w:t>w postępowaniu</w:t>
      </w:r>
      <w:r>
        <w:rPr>
          <w:rFonts w:ascii="Calibri Light" w:eastAsia="Times New Roman" w:hAnsi="Calibri Light" w:cs="Courier New"/>
          <w:b/>
          <w:lang w:eastAsia="pl-PL"/>
        </w:rPr>
        <w:t xml:space="preserve"> </w:t>
      </w:r>
    </w:p>
    <w:p w14:paraId="7FA6256E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23F6E85F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23D3E48" w14:textId="77777777" w:rsidR="00706016" w:rsidRPr="00706016" w:rsidRDefault="00706016" w:rsidP="00706016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706016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28B2BB9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00190A57" w14:textId="77777777" w:rsidR="00706016" w:rsidRPr="00706016" w:rsidRDefault="00706016" w:rsidP="001C6FA3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5BAE4C93" w14:textId="77777777" w:rsidR="00706016" w:rsidRPr="00706016" w:rsidRDefault="00706016" w:rsidP="00706016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48BC7A3F" w14:textId="77777777" w:rsidR="00706016" w:rsidRPr="00706016" w:rsidRDefault="00706016" w:rsidP="00706016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01AA9802" w14:textId="77777777" w:rsidR="00706016" w:rsidRPr="00706016" w:rsidRDefault="00706016" w:rsidP="00706016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</w:t>
      </w:r>
      <w:proofErr w:type="spellStart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ych</w:t>
      </w:r>
      <w:proofErr w:type="spellEnd"/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</w:t>
      </w:r>
    </w:p>
    <w:p w14:paraId="08964565" w14:textId="77777777" w:rsidR="00706016" w:rsidRPr="00706016" w:rsidRDefault="00706016" w:rsidP="00706016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706016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706016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7AD67B15" w14:textId="77777777" w:rsidR="00D65D61" w:rsidRDefault="00D65D61"/>
    <w:sectPr w:rsidR="00D65D61" w:rsidSect="0083385B">
      <w:footerReference w:type="default" r:id="rId8"/>
      <w:pgSz w:w="11906" w:h="16838"/>
      <w:pgMar w:top="70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CCA1" w14:textId="77777777" w:rsidR="00C53986" w:rsidRDefault="00C53986">
      <w:pPr>
        <w:spacing w:after="0" w:line="240" w:lineRule="auto"/>
      </w:pPr>
      <w:r>
        <w:separator/>
      </w:r>
    </w:p>
  </w:endnote>
  <w:endnote w:type="continuationSeparator" w:id="0">
    <w:p w14:paraId="65F6345B" w14:textId="77777777" w:rsidR="00C53986" w:rsidRDefault="00C5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0DDCF" w14:textId="77777777" w:rsidR="003560C0" w:rsidRDefault="003560C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10D2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10D2A">
      <w:rPr>
        <w:b/>
        <w:bCs/>
        <w:noProof/>
      </w:rPr>
      <w:t>3</w:t>
    </w:r>
    <w:r>
      <w:rPr>
        <w:b/>
        <w:bCs/>
      </w:rPr>
      <w:fldChar w:fldCharType="end"/>
    </w:r>
  </w:p>
  <w:p w14:paraId="3E79F574" w14:textId="77777777" w:rsidR="003560C0" w:rsidRDefault="003560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0F79" w14:textId="77777777" w:rsidR="00C53986" w:rsidRDefault="00C53986">
      <w:pPr>
        <w:spacing w:after="0" w:line="240" w:lineRule="auto"/>
      </w:pPr>
      <w:r>
        <w:separator/>
      </w:r>
    </w:p>
  </w:footnote>
  <w:footnote w:type="continuationSeparator" w:id="0">
    <w:p w14:paraId="7F2A7DFD" w14:textId="77777777" w:rsidR="00C53986" w:rsidRDefault="00C5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814381"/>
    <w:multiLevelType w:val="hybridMultilevel"/>
    <w:tmpl w:val="71C62590"/>
    <w:lvl w:ilvl="0" w:tplc="5412911C">
      <w:start w:val="4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 Light" w:eastAsia="Times New Roman" w:hAnsi="Calibri Light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60892">
    <w:abstractNumId w:val="5"/>
  </w:num>
  <w:num w:numId="2" w16cid:durableId="1124423075">
    <w:abstractNumId w:val="1"/>
  </w:num>
  <w:num w:numId="3" w16cid:durableId="696203385">
    <w:abstractNumId w:val="6"/>
  </w:num>
  <w:num w:numId="4" w16cid:durableId="338895716">
    <w:abstractNumId w:val="3"/>
  </w:num>
  <w:num w:numId="5" w16cid:durableId="1353800049">
    <w:abstractNumId w:val="4"/>
  </w:num>
  <w:num w:numId="6" w16cid:durableId="138040763">
    <w:abstractNumId w:val="0"/>
  </w:num>
  <w:num w:numId="7" w16cid:durableId="80415238">
    <w:abstractNumId w:val="2"/>
  </w:num>
  <w:num w:numId="8" w16cid:durableId="421025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016"/>
    <w:rsid w:val="00046091"/>
    <w:rsid w:val="000540E6"/>
    <w:rsid w:val="00091770"/>
    <w:rsid w:val="000C1B13"/>
    <w:rsid w:val="00110D2A"/>
    <w:rsid w:val="00112EEB"/>
    <w:rsid w:val="001263D2"/>
    <w:rsid w:val="001470EF"/>
    <w:rsid w:val="001815B5"/>
    <w:rsid w:val="001C6FA3"/>
    <w:rsid w:val="00224D2D"/>
    <w:rsid w:val="002329F4"/>
    <w:rsid w:val="00242C2E"/>
    <w:rsid w:val="00291447"/>
    <w:rsid w:val="00296917"/>
    <w:rsid w:val="002A075F"/>
    <w:rsid w:val="002B00B0"/>
    <w:rsid w:val="002D0C9B"/>
    <w:rsid w:val="002D1521"/>
    <w:rsid w:val="002E0C0D"/>
    <w:rsid w:val="002F3FB6"/>
    <w:rsid w:val="003560C0"/>
    <w:rsid w:val="00356A0F"/>
    <w:rsid w:val="003B3AF4"/>
    <w:rsid w:val="00401364"/>
    <w:rsid w:val="00416853"/>
    <w:rsid w:val="0041721E"/>
    <w:rsid w:val="00450DB0"/>
    <w:rsid w:val="00465C53"/>
    <w:rsid w:val="004870ED"/>
    <w:rsid w:val="004C2D8C"/>
    <w:rsid w:val="004F7F9B"/>
    <w:rsid w:val="005C20EF"/>
    <w:rsid w:val="005C2C02"/>
    <w:rsid w:val="005E0E14"/>
    <w:rsid w:val="005E1021"/>
    <w:rsid w:val="006222B8"/>
    <w:rsid w:val="006261FA"/>
    <w:rsid w:val="00665FB6"/>
    <w:rsid w:val="006F61CE"/>
    <w:rsid w:val="00706016"/>
    <w:rsid w:val="0072259D"/>
    <w:rsid w:val="00724700"/>
    <w:rsid w:val="007637F0"/>
    <w:rsid w:val="00794B7A"/>
    <w:rsid w:val="007C16E1"/>
    <w:rsid w:val="0083385B"/>
    <w:rsid w:val="00857616"/>
    <w:rsid w:val="008A7349"/>
    <w:rsid w:val="008B2F5B"/>
    <w:rsid w:val="008D70DD"/>
    <w:rsid w:val="008F7192"/>
    <w:rsid w:val="009058F8"/>
    <w:rsid w:val="00972D22"/>
    <w:rsid w:val="00A04F16"/>
    <w:rsid w:val="00A43604"/>
    <w:rsid w:val="00A626C9"/>
    <w:rsid w:val="00AA6754"/>
    <w:rsid w:val="00AC1A4E"/>
    <w:rsid w:val="00B13072"/>
    <w:rsid w:val="00B55A7F"/>
    <w:rsid w:val="00B56D13"/>
    <w:rsid w:val="00C065B3"/>
    <w:rsid w:val="00C32E9A"/>
    <w:rsid w:val="00C439B1"/>
    <w:rsid w:val="00C53986"/>
    <w:rsid w:val="00C626DC"/>
    <w:rsid w:val="00C6291F"/>
    <w:rsid w:val="00C805EE"/>
    <w:rsid w:val="00C94C4D"/>
    <w:rsid w:val="00CD0BD2"/>
    <w:rsid w:val="00D01A31"/>
    <w:rsid w:val="00D47B9E"/>
    <w:rsid w:val="00D6555F"/>
    <w:rsid w:val="00D65D61"/>
    <w:rsid w:val="00D7650A"/>
    <w:rsid w:val="00D86E6E"/>
    <w:rsid w:val="00DA68CE"/>
    <w:rsid w:val="00DB6C5C"/>
    <w:rsid w:val="00DD5BFA"/>
    <w:rsid w:val="00DD754D"/>
    <w:rsid w:val="00E0406B"/>
    <w:rsid w:val="00E06127"/>
    <w:rsid w:val="00E11C66"/>
    <w:rsid w:val="00E33588"/>
    <w:rsid w:val="00E85A3D"/>
    <w:rsid w:val="00E962B4"/>
    <w:rsid w:val="00EB155D"/>
    <w:rsid w:val="00EB25C3"/>
    <w:rsid w:val="00ED2611"/>
    <w:rsid w:val="00F31D19"/>
    <w:rsid w:val="00F745F9"/>
    <w:rsid w:val="00F7611C"/>
    <w:rsid w:val="00F855CD"/>
    <w:rsid w:val="00F91A3C"/>
    <w:rsid w:val="00F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6A1F"/>
  <w15:docId w15:val="{4A6F2BC2-51B9-4334-A32B-5315FE26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0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6016"/>
  </w:style>
  <w:style w:type="paragraph" w:styleId="Akapitzlist">
    <w:name w:val="List Paragraph"/>
    <w:basedOn w:val="Normalny"/>
    <w:uiPriority w:val="34"/>
    <w:qFormat/>
    <w:rsid w:val="007060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61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61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6127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sid w:val="00E040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40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D0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013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3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3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3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C0806-6709-4034-A890-5EC82D8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46</cp:revision>
  <dcterms:created xsi:type="dcterms:W3CDTF">2021-05-21T09:23:00Z</dcterms:created>
  <dcterms:modified xsi:type="dcterms:W3CDTF">2025-04-04T10:54:00Z</dcterms:modified>
</cp:coreProperties>
</file>