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2F8" w:rsidRPr="003C0752" w:rsidRDefault="003C0752">
      <w:pPr>
        <w:rPr>
          <w:b/>
          <w:bCs/>
          <w:u w:val="single"/>
        </w:rPr>
      </w:pPr>
      <w:r w:rsidRPr="003C0752">
        <w:rPr>
          <w:b/>
          <w:bCs/>
          <w:u w:val="single"/>
        </w:rPr>
        <w:t xml:space="preserve">Okno PCV białe RU 850 x 850 mm </w:t>
      </w:r>
    </w:p>
    <w:p w:rsidR="003C0752" w:rsidRPr="003C0752" w:rsidRDefault="003C0752" w:rsidP="003C0752">
      <w:pPr>
        <w:spacing w:after="0" w:line="360" w:lineRule="auto"/>
        <w:rPr>
          <w:b/>
          <w:bCs/>
        </w:rPr>
      </w:pPr>
      <w:r w:rsidRPr="003C0752">
        <w:rPr>
          <w:b/>
          <w:bCs/>
        </w:rPr>
        <w:t>Parametry</w:t>
      </w:r>
      <w:r w:rsidRPr="003C0752">
        <w:rPr>
          <w:b/>
          <w:bCs/>
        </w:rPr>
        <w:t xml:space="preserve">: </w:t>
      </w:r>
    </w:p>
    <w:p w:rsidR="003C0752" w:rsidRDefault="003C0752" w:rsidP="003C0752">
      <w:pPr>
        <w:spacing w:after="0" w:line="360" w:lineRule="auto"/>
      </w:pPr>
      <w:r>
        <w:t>Szerokość okna: 850 mm</w:t>
      </w:r>
    </w:p>
    <w:p w:rsidR="003C0752" w:rsidRDefault="003C0752" w:rsidP="003C0752">
      <w:pPr>
        <w:spacing w:after="0" w:line="360" w:lineRule="auto"/>
      </w:pPr>
      <w:r>
        <w:t>Wysokość okna: 850 mm</w:t>
      </w:r>
    </w:p>
    <w:p w:rsidR="003C0752" w:rsidRDefault="003C0752" w:rsidP="003C0752">
      <w:pPr>
        <w:spacing w:after="0" w:line="360" w:lineRule="auto"/>
      </w:pPr>
      <w:r>
        <w:t>Kolor okna: biały</w:t>
      </w:r>
    </w:p>
    <w:p w:rsidR="003C0752" w:rsidRDefault="003C0752" w:rsidP="003C0752">
      <w:pPr>
        <w:spacing w:after="0" w:line="360" w:lineRule="auto"/>
      </w:pPr>
      <w:r>
        <w:t xml:space="preserve">Funkcja otwierania: </w:t>
      </w:r>
      <w:proofErr w:type="spellStart"/>
      <w:r>
        <w:t>rozwierno</w:t>
      </w:r>
      <w:proofErr w:type="spellEnd"/>
      <w:r>
        <w:t xml:space="preserve"> - uchylne</w:t>
      </w:r>
    </w:p>
    <w:p w:rsidR="003C0752" w:rsidRDefault="003C0752" w:rsidP="003C0752">
      <w:pPr>
        <w:spacing w:after="0" w:line="360" w:lineRule="auto"/>
      </w:pPr>
      <w:r>
        <w:t>System 6- komorowy o szerokości 70 mm</w:t>
      </w:r>
    </w:p>
    <w:p w:rsidR="003C0752" w:rsidRDefault="003C0752" w:rsidP="003C0752">
      <w:pPr>
        <w:spacing w:after="0" w:line="360" w:lineRule="auto"/>
      </w:pPr>
      <w:r>
        <w:t>2 uszczelki w kolorze czarnym</w:t>
      </w:r>
    </w:p>
    <w:p w:rsidR="003C0752" w:rsidRDefault="003C0752" w:rsidP="003C0752">
      <w:pPr>
        <w:spacing w:after="0" w:line="360" w:lineRule="auto"/>
      </w:pPr>
      <w:r>
        <w:t xml:space="preserve">Współczynnik przenikania ciepła </w:t>
      </w:r>
      <w:proofErr w:type="spellStart"/>
      <w:r>
        <w:t>Uw</w:t>
      </w:r>
      <w:proofErr w:type="spellEnd"/>
      <w:r>
        <w:t>=1,3W/m2K*</w:t>
      </w:r>
    </w:p>
    <w:p w:rsidR="003C0752" w:rsidRDefault="003C0752" w:rsidP="003C0752">
      <w:pPr>
        <w:spacing w:after="0" w:line="360" w:lineRule="auto"/>
      </w:pPr>
      <w:r>
        <w:t>pakiet szybowy 4/16/4</w:t>
      </w:r>
    </w:p>
    <w:p w:rsidR="003C0752" w:rsidRDefault="003C0752" w:rsidP="003C0752">
      <w:pPr>
        <w:spacing w:after="0" w:line="360" w:lineRule="auto"/>
      </w:pPr>
      <w:r>
        <w:t xml:space="preserve">*  Wartość </w:t>
      </w:r>
      <w:proofErr w:type="spellStart"/>
      <w:r>
        <w:t>Uw</w:t>
      </w:r>
      <w:proofErr w:type="spellEnd"/>
      <w:r>
        <w:t xml:space="preserve"> uśredniona</w:t>
      </w:r>
    </w:p>
    <w:p w:rsidR="003C0752" w:rsidRDefault="003C0752" w:rsidP="003C0752">
      <w:pPr>
        <w:spacing w:after="0" w:line="360" w:lineRule="auto"/>
      </w:pPr>
      <w:r w:rsidRPr="003C0752">
        <w:t>Strona położenia klamki</w:t>
      </w:r>
      <w:r>
        <w:t xml:space="preserve">: </w:t>
      </w:r>
      <w:r w:rsidRPr="003C0752">
        <w:t>lewa (widok od wewnątrz)</w:t>
      </w:r>
    </w:p>
    <w:p w:rsidR="003C0752" w:rsidRDefault="003C0752" w:rsidP="003C0752">
      <w:pPr>
        <w:spacing w:after="0" w:line="360" w:lineRule="auto"/>
      </w:pPr>
      <w:r w:rsidRPr="003C0752">
        <w:t xml:space="preserve">Profile wykonane w technologii 6 komór zapewniają dobrą izolację termiczną oraz akustyczną okna. Okna </w:t>
      </w:r>
      <w:proofErr w:type="spellStart"/>
      <w:r w:rsidRPr="003C0752">
        <w:t>Decco</w:t>
      </w:r>
      <w:proofErr w:type="spellEnd"/>
      <w:r w:rsidRPr="003C0752">
        <w:t xml:space="preserve"> 71 są wykonane z wysokiej jakości materiałów, co sprawia, że są solidne i odporne na warunki atmosferyczne.</w:t>
      </w:r>
    </w:p>
    <w:p w:rsidR="003C0752" w:rsidRDefault="003C0752" w:rsidP="003C0752">
      <w:pPr>
        <w:spacing w:after="0" w:line="360" w:lineRule="auto"/>
      </w:pPr>
    </w:p>
    <w:p w:rsidR="003C0752" w:rsidRPr="003C0752" w:rsidRDefault="003C0752" w:rsidP="003C0752">
      <w:pPr>
        <w:spacing w:after="0" w:line="360" w:lineRule="auto"/>
        <w:rPr>
          <w:b/>
          <w:bCs/>
        </w:rPr>
      </w:pPr>
      <w:r w:rsidRPr="003C0752">
        <w:rPr>
          <w:b/>
          <w:bCs/>
        </w:rPr>
        <w:t>Do zamówienia dołączane są:</w:t>
      </w:r>
    </w:p>
    <w:p w:rsidR="003C0752" w:rsidRDefault="003C0752" w:rsidP="003C0752">
      <w:pPr>
        <w:spacing w:after="0" w:line="360" w:lineRule="auto"/>
      </w:pPr>
      <w:r>
        <w:t>klamka biała</w:t>
      </w:r>
    </w:p>
    <w:p w:rsidR="003C0752" w:rsidRDefault="003C0752" w:rsidP="003C0752">
      <w:pPr>
        <w:spacing w:after="0" w:line="360" w:lineRule="auto"/>
      </w:pPr>
      <w:r>
        <w:t>odwodnienia i zaślepki</w:t>
      </w:r>
    </w:p>
    <w:p w:rsidR="003C0752" w:rsidRDefault="003C0752" w:rsidP="003C0752">
      <w:pPr>
        <w:spacing w:after="0" w:line="360" w:lineRule="auto"/>
      </w:pPr>
      <w:r>
        <w:t>kotwy montażowe</w:t>
      </w:r>
    </w:p>
    <w:p w:rsidR="003C0752" w:rsidRDefault="003C0752" w:rsidP="003C0752"/>
    <w:p w:rsidR="003C0752" w:rsidRDefault="003C0752" w:rsidP="003C0752"/>
    <w:p w:rsidR="003C0752" w:rsidRPr="003C0752" w:rsidRDefault="003C0752" w:rsidP="003C0752">
      <w:pPr>
        <w:rPr>
          <w:b/>
          <w:bCs/>
        </w:rPr>
      </w:pPr>
      <w:r w:rsidRPr="003C0752">
        <w:rPr>
          <w:b/>
          <w:bCs/>
        </w:rPr>
        <w:t>Dostawa do dnia 15.03.2025</w:t>
      </w:r>
    </w:p>
    <w:sectPr w:rsidR="003C0752" w:rsidRPr="003C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52"/>
    <w:rsid w:val="00182D1E"/>
    <w:rsid w:val="003739A3"/>
    <w:rsid w:val="003C0752"/>
    <w:rsid w:val="005A72F8"/>
    <w:rsid w:val="00C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4A94"/>
  <w15:chartTrackingRefBased/>
  <w15:docId w15:val="{560B1A33-842A-4FFF-A445-07727AA6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7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7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7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7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7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7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7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7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7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7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07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7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7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0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Trojanowska</dc:creator>
  <cp:keywords/>
  <dc:description/>
  <cp:lastModifiedBy>Paulina Trojanowska</cp:lastModifiedBy>
  <cp:revision>2</cp:revision>
  <dcterms:created xsi:type="dcterms:W3CDTF">2025-02-26T12:13:00Z</dcterms:created>
  <dcterms:modified xsi:type="dcterms:W3CDTF">2025-02-26T12:19:00Z</dcterms:modified>
</cp:coreProperties>
</file>