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E4" w:rsidRDefault="00B041E4" w:rsidP="00B041E4">
      <w:pPr>
        <w:spacing w:line="360" w:lineRule="auto"/>
        <w:ind w:left="5664" w:firstLine="708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Załącznik nr 2</w:t>
      </w:r>
    </w:p>
    <w:p w:rsidR="00550BA0" w:rsidRPr="00B041E4" w:rsidRDefault="00550BA0" w:rsidP="00B041E4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441E39">
        <w:rPr>
          <w:rFonts w:ascii="Verdana" w:hAnsi="Verdana"/>
          <w:b/>
          <w:sz w:val="28"/>
          <w:szCs w:val="28"/>
        </w:rPr>
        <w:t>KOSZTORYS SZCZEGÓŁOWY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550BA0" w:rsidRPr="008123B0" w:rsidRDefault="00550BA0" w:rsidP="00550BA0">
      <w:pPr>
        <w:tabs>
          <w:tab w:val="left" w:pos="0"/>
        </w:tabs>
        <w:spacing w:line="360" w:lineRule="auto"/>
        <w:rPr>
          <w:sz w:val="28"/>
          <w:szCs w:val="32"/>
        </w:rPr>
      </w:pPr>
      <w:r w:rsidRPr="008123B0">
        <w:rPr>
          <w:sz w:val="28"/>
          <w:szCs w:val="32"/>
        </w:rPr>
        <w:t>Oferujemy sukcesywne wykonanie usługi w pełnym rzeczowym zakre</w:t>
      </w:r>
      <w:r w:rsidR="00B041E4" w:rsidRPr="008123B0">
        <w:rPr>
          <w:sz w:val="28"/>
          <w:szCs w:val="32"/>
        </w:rPr>
        <w:t xml:space="preserve">sie objętym specyfikacją </w:t>
      </w:r>
      <w:r w:rsidRPr="008123B0">
        <w:rPr>
          <w:sz w:val="28"/>
          <w:szCs w:val="32"/>
        </w:rPr>
        <w:t xml:space="preserve"> </w:t>
      </w:r>
      <w:r w:rsidR="008123B0" w:rsidRPr="008123B0">
        <w:rPr>
          <w:sz w:val="28"/>
          <w:szCs w:val="32"/>
        </w:rPr>
        <w:t>warunków zamówienia</w:t>
      </w:r>
    </w:p>
    <w:tbl>
      <w:tblPr>
        <w:tblpPr w:leftFromText="141" w:rightFromText="141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1944"/>
        <w:gridCol w:w="851"/>
        <w:gridCol w:w="1961"/>
        <w:gridCol w:w="1962"/>
        <w:gridCol w:w="1962"/>
      </w:tblGrid>
      <w:tr w:rsidR="00B041E4" w:rsidRPr="003D06BD" w:rsidTr="00B041E4">
        <w:tc>
          <w:tcPr>
            <w:tcW w:w="1951" w:type="dxa"/>
            <w:shd w:val="clear" w:color="auto" w:fill="auto"/>
          </w:tcPr>
          <w:p w:rsidR="00B041E4" w:rsidRPr="00B041E4" w:rsidRDefault="00B041E4" w:rsidP="00B041E4">
            <w:pPr>
              <w:tabs>
                <w:tab w:val="left" w:pos="0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41E4">
              <w:rPr>
                <w:rFonts w:ascii="Bookman Old Style" w:hAnsi="Bookman Old Style"/>
                <w:b/>
                <w:sz w:val="18"/>
                <w:szCs w:val="18"/>
              </w:rPr>
              <w:t>Nazwa</w:t>
            </w:r>
          </w:p>
        </w:tc>
        <w:tc>
          <w:tcPr>
            <w:tcW w:w="1418" w:type="dxa"/>
            <w:shd w:val="clear" w:color="auto" w:fill="auto"/>
          </w:tcPr>
          <w:p w:rsidR="00B041E4" w:rsidRPr="00B041E4" w:rsidRDefault="00B041E4" w:rsidP="00B041E4">
            <w:pPr>
              <w:tabs>
                <w:tab w:val="left" w:pos="0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41E4">
              <w:rPr>
                <w:rFonts w:ascii="Bookman Old Style" w:hAnsi="Bookman Old Style"/>
                <w:b/>
                <w:sz w:val="18"/>
                <w:szCs w:val="18"/>
              </w:rPr>
              <w:t>Ilość kg</w:t>
            </w:r>
          </w:p>
        </w:tc>
        <w:tc>
          <w:tcPr>
            <w:tcW w:w="1944" w:type="dxa"/>
            <w:shd w:val="clear" w:color="auto" w:fill="auto"/>
          </w:tcPr>
          <w:p w:rsidR="00B041E4" w:rsidRPr="00B041E4" w:rsidRDefault="00B041E4" w:rsidP="00B041E4">
            <w:pPr>
              <w:tabs>
                <w:tab w:val="left" w:pos="0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41E4">
              <w:rPr>
                <w:rFonts w:ascii="Bookman Old Style" w:hAnsi="Bookman Old Style"/>
                <w:b/>
                <w:sz w:val="18"/>
                <w:szCs w:val="18"/>
              </w:rPr>
              <w:t>Cena jedn. netto  za 1kg czystego suchego prania  (w PLN)</w:t>
            </w:r>
          </w:p>
        </w:tc>
        <w:tc>
          <w:tcPr>
            <w:tcW w:w="851" w:type="dxa"/>
            <w:shd w:val="clear" w:color="auto" w:fill="auto"/>
          </w:tcPr>
          <w:p w:rsidR="00B041E4" w:rsidRPr="00B041E4" w:rsidRDefault="00B041E4" w:rsidP="00B041E4">
            <w:pPr>
              <w:tabs>
                <w:tab w:val="left" w:pos="0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41E4">
              <w:rPr>
                <w:rFonts w:ascii="Bookman Old Style" w:hAnsi="Bookman Old Style"/>
                <w:b/>
                <w:sz w:val="18"/>
                <w:szCs w:val="18"/>
              </w:rPr>
              <w:t xml:space="preserve">VAT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(%)</w:t>
            </w:r>
          </w:p>
        </w:tc>
        <w:tc>
          <w:tcPr>
            <w:tcW w:w="1961" w:type="dxa"/>
            <w:shd w:val="clear" w:color="auto" w:fill="auto"/>
          </w:tcPr>
          <w:p w:rsidR="00B041E4" w:rsidRPr="00B041E4" w:rsidRDefault="00B041E4" w:rsidP="00B041E4">
            <w:pPr>
              <w:tabs>
                <w:tab w:val="left" w:pos="0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41E4">
              <w:rPr>
                <w:rFonts w:ascii="Bookman Old Style" w:hAnsi="Bookman Old Style"/>
                <w:b/>
                <w:sz w:val="18"/>
                <w:szCs w:val="18"/>
              </w:rPr>
              <w:t>Cena jedn. brutto  za 1kg czystego suchego prania  (w PLN)</w:t>
            </w:r>
          </w:p>
        </w:tc>
        <w:tc>
          <w:tcPr>
            <w:tcW w:w="1962" w:type="dxa"/>
            <w:shd w:val="clear" w:color="auto" w:fill="auto"/>
          </w:tcPr>
          <w:p w:rsidR="00B041E4" w:rsidRPr="00B041E4" w:rsidRDefault="00B041E4" w:rsidP="00B041E4">
            <w:pPr>
              <w:tabs>
                <w:tab w:val="left" w:pos="0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41E4">
              <w:rPr>
                <w:rFonts w:ascii="Bookman Old Style" w:hAnsi="Bookman Old Style"/>
                <w:b/>
                <w:sz w:val="18"/>
                <w:szCs w:val="18"/>
              </w:rPr>
              <w:t>Wartość netto</w:t>
            </w:r>
          </w:p>
          <w:p w:rsidR="00B041E4" w:rsidRPr="00B041E4" w:rsidRDefault="00B041E4" w:rsidP="00B041E4">
            <w:pPr>
              <w:tabs>
                <w:tab w:val="left" w:pos="0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41E4">
              <w:rPr>
                <w:rFonts w:ascii="Bookman Old Style" w:hAnsi="Bookman Old Style"/>
                <w:b/>
                <w:sz w:val="18"/>
                <w:szCs w:val="18"/>
              </w:rPr>
              <w:t>(w PLN)</w:t>
            </w:r>
          </w:p>
        </w:tc>
        <w:tc>
          <w:tcPr>
            <w:tcW w:w="1962" w:type="dxa"/>
            <w:shd w:val="clear" w:color="auto" w:fill="auto"/>
          </w:tcPr>
          <w:p w:rsidR="00B041E4" w:rsidRPr="00B041E4" w:rsidRDefault="00B041E4" w:rsidP="00B041E4">
            <w:pPr>
              <w:tabs>
                <w:tab w:val="left" w:pos="0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41E4">
              <w:rPr>
                <w:rFonts w:ascii="Bookman Old Style" w:hAnsi="Bookman Old Style"/>
                <w:b/>
                <w:sz w:val="18"/>
                <w:szCs w:val="18"/>
              </w:rPr>
              <w:t>Wartość brutto</w:t>
            </w:r>
          </w:p>
          <w:p w:rsidR="00B041E4" w:rsidRPr="00B041E4" w:rsidRDefault="00B041E4" w:rsidP="00B041E4">
            <w:pPr>
              <w:tabs>
                <w:tab w:val="left" w:pos="0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41E4">
              <w:rPr>
                <w:rFonts w:ascii="Bookman Old Style" w:hAnsi="Bookman Old Style"/>
                <w:b/>
                <w:sz w:val="18"/>
                <w:szCs w:val="18"/>
              </w:rPr>
              <w:t>(w PLN)</w:t>
            </w:r>
          </w:p>
        </w:tc>
      </w:tr>
      <w:tr w:rsidR="00B041E4" w:rsidRPr="003D06BD" w:rsidTr="00B041E4">
        <w:tc>
          <w:tcPr>
            <w:tcW w:w="1951" w:type="dxa"/>
            <w:shd w:val="clear" w:color="auto" w:fill="auto"/>
          </w:tcPr>
          <w:p w:rsidR="00B041E4" w:rsidRPr="003D06BD" w:rsidRDefault="00B041E4" w:rsidP="00B041E4">
            <w:pPr>
              <w:tabs>
                <w:tab w:val="left" w:pos="0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3D06BD">
              <w:rPr>
                <w:rFonts w:ascii="Verdana" w:hAnsi="Verdana"/>
                <w:b/>
                <w:sz w:val="16"/>
                <w:szCs w:val="16"/>
              </w:rPr>
              <w:t xml:space="preserve">Usługa Prania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41E4" w:rsidRPr="00B041E4" w:rsidRDefault="00B041E4" w:rsidP="00B041E4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041E4">
              <w:rPr>
                <w:rFonts w:ascii="Verdana" w:hAnsi="Verdana"/>
                <w:b/>
                <w:sz w:val="24"/>
                <w:szCs w:val="24"/>
              </w:rPr>
              <w:t>472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B041E4">
              <w:rPr>
                <w:rFonts w:ascii="Verdana" w:hAnsi="Verdana"/>
                <w:b/>
                <w:sz w:val="24"/>
                <w:szCs w:val="24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B041E4" w:rsidRPr="003D06BD" w:rsidRDefault="00B041E4" w:rsidP="00B041E4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041E4" w:rsidRPr="003D06BD" w:rsidRDefault="00B041E4" w:rsidP="00B041E4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B041E4" w:rsidRPr="003D06BD" w:rsidRDefault="00B041E4" w:rsidP="00B041E4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B041E4" w:rsidRPr="003D06BD" w:rsidRDefault="00B041E4" w:rsidP="00B041E4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B041E4" w:rsidRPr="003D06BD" w:rsidRDefault="00B041E4" w:rsidP="00B041E4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550BA0" w:rsidRDefault="00550BA0" w:rsidP="00550BA0">
      <w:pPr>
        <w:tabs>
          <w:tab w:val="left" w:pos="0"/>
        </w:tabs>
        <w:spacing w:line="360" w:lineRule="auto"/>
        <w:rPr>
          <w:rFonts w:ascii="Verdana" w:hAnsi="Verdana"/>
          <w:b/>
          <w:sz w:val="24"/>
          <w:szCs w:val="24"/>
        </w:rPr>
      </w:pPr>
    </w:p>
    <w:p w:rsidR="00B041E4" w:rsidRDefault="00B041E4" w:rsidP="00550BA0">
      <w:pPr>
        <w:tabs>
          <w:tab w:val="left" w:pos="0"/>
        </w:tabs>
        <w:spacing w:line="360" w:lineRule="auto"/>
        <w:rPr>
          <w:rFonts w:ascii="Verdana" w:hAnsi="Verdana"/>
          <w:b/>
          <w:sz w:val="24"/>
          <w:szCs w:val="24"/>
        </w:rPr>
      </w:pPr>
    </w:p>
    <w:p w:rsidR="00B041E4" w:rsidRDefault="00B041E4" w:rsidP="00550BA0">
      <w:pPr>
        <w:tabs>
          <w:tab w:val="left" w:pos="0"/>
        </w:tabs>
        <w:spacing w:line="36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B041E4" w:rsidRDefault="00B041E4" w:rsidP="00550BA0">
      <w:pPr>
        <w:tabs>
          <w:tab w:val="left" w:pos="0"/>
        </w:tabs>
        <w:spacing w:line="360" w:lineRule="auto"/>
        <w:rPr>
          <w:rFonts w:ascii="Verdana" w:hAnsi="Verdana"/>
          <w:b/>
          <w:sz w:val="24"/>
          <w:szCs w:val="24"/>
        </w:rPr>
      </w:pPr>
    </w:p>
    <w:p w:rsidR="00B041E4" w:rsidRDefault="00B041E4" w:rsidP="00B041E4">
      <w:pPr>
        <w:tabs>
          <w:tab w:val="left" w:pos="567"/>
        </w:tabs>
        <w:ind w:left="284"/>
      </w:pPr>
    </w:p>
    <w:p w:rsidR="00B041E4" w:rsidRDefault="00550BA0" w:rsidP="00B041E4">
      <w:pPr>
        <w:tabs>
          <w:tab w:val="left" w:pos="567"/>
        </w:tabs>
        <w:ind w:left="284"/>
      </w:pPr>
      <w:r w:rsidRPr="00B041E4">
        <w:t>Z tytułu dzierżawy</w:t>
      </w:r>
      <w:r w:rsidR="00B041E4" w:rsidRPr="00B041E4">
        <w:t xml:space="preserve"> asortymentu </w:t>
      </w:r>
      <w:r w:rsidRPr="00B041E4">
        <w:t xml:space="preserve"> Wykonawca nie będzie naliczał dodatkowej kwoty.</w:t>
      </w:r>
    </w:p>
    <w:p w:rsidR="00B86084" w:rsidRDefault="00550BA0" w:rsidP="00B041E4">
      <w:pPr>
        <w:tabs>
          <w:tab w:val="left" w:pos="567"/>
        </w:tabs>
        <w:ind w:left="284"/>
      </w:pPr>
      <w:r w:rsidRPr="00B041E4">
        <w:t xml:space="preserve"> Ewentualna kwota za dzierżawę asortymentu ma zostać wliczona w cenę jednostkową za 1 kg prania czystego suchego.</w:t>
      </w:r>
    </w:p>
    <w:sectPr w:rsidR="00B86084" w:rsidSect="00B041E4">
      <w:head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1E4" w:rsidRDefault="00B041E4">
      <w:pPr>
        <w:spacing w:after="0" w:line="240" w:lineRule="auto"/>
      </w:pPr>
      <w:r>
        <w:separator/>
      </w:r>
    </w:p>
  </w:endnote>
  <w:endnote w:type="continuationSeparator" w:id="0">
    <w:p w:rsidR="00B041E4" w:rsidRDefault="00B0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1E4" w:rsidRDefault="00B041E4">
      <w:pPr>
        <w:spacing w:after="0" w:line="240" w:lineRule="auto"/>
      </w:pPr>
      <w:r>
        <w:separator/>
      </w:r>
    </w:p>
  </w:footnote>
  <w:footnote w:type="continuationSeparator" w:id="0">
    <w:p w:rsidR="00B041E4" w:rsidRDefault="00B0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E4" w:rsidRDefault="00B041E4" w:rsidP="00B041E4">
    <w:pPr>
      <w:jc w:val="center"/>
      <w:rPr>
        <w:rFonts w:ascii="Bookman Old Style" w:hAnsi="Bookman Old Style" w:cs="Arial"/>
        <w:b/>
        <w:color w:val="1F497D"/>
        <w:sz w:val="24"/>
        <w:szCs w:val="24"/>
      </w:rPr>
    </w:pPr>
    <w:r w:rsidRPr="00B041E4">
      <w:rPr>
        <w:rFonts w:ascii="Bookman Old Style" w:hAnsi="Bookman Old Style" w:cs="Arial"/>
        <w:b/>
        <w:color w:val="000000"/>
        <w:sz w:val="24"/>
        <w:szCs w:val="24"/>
      </w:rPr>
      <w:t xml:space="preserve">Sprawa nr:  </w:t>
    </w:r>
    <w:r w:rsidRPr="00B041E4">
      <w:rPr>
        <w:rFonts w:ascii="Bookman Old Style" w:hAnsi="Bookman Old Style" w:cs="Arial"/>
        <w:b/>
        <w:color w:val="1F497D"/>
        <w:sz w:val="24"/>
        <w:szCs w:val="24"/>
      </w:rPr>
      <w:t>34/2025</w:t>
    </w:r>
  </w:p>
  <w:p w:rsidR="00B041E4" w:rsidRPr="00B041E4" w:rsidRDefault="00B041E4" w:rsidP="00B041E4">
    <w:pPr>
      <w:jc w:val="center"/>
      <w:rPr>
        <w:rFonts w:ascii="Bookman Old Style" w:hAnsi="Bookman Old Style" w:cs="Arial"/>
        <w:b/>
        <w:color w:val="1F497D"/>
        <w:sz w:val="24"/>
        <w:szCs w:val="24"/>
      </w:rPr>
    </w:pPr>
    <w:r w:rsidRPr="00B041E4">
      <w:rPr>
        <w:rFonts w:ascii="Bookman Old Style" w:hAnsi="Bookman Old Style" w:cs="Arial"/>
        <w:b/>
        <w:color w:val="1F497D"/>
        <w:sz w:val="24"/>
        <w:szCs w:val="24"/>
      </w:rPr>
      <w:t>Świadczenie usługi prania dla Szpitala Powiatowego w Chrzanowie</w:t>
    </w:r>
  </w:p>
  <w:p w:rsidR="00B041E4" w:rsidRPr="00B041E4" w:rsidRDefault="00B041E4">
    <w:pPr>
      <w:pStyle w:val="Nagwek"/>
      <w:rPr>
        <w:rFonts w:ascii="Bookman Old Style" w:hAnsi="Bookman Old Style"/>
      </w:rPr>
    </w:pPr>
  </w:p>
  <w:p w:rsidR="00B041E4" w:rsidRDefault="00B041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04ED"/>
    <w:multiLevelType w:val="hybridMultilevel"/>
    <w:tmpl w:val="73DE7B8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A0"/>
    <w:rsid w:val="00550BA0"/>
    <w:rsid w:val="008123B0"/>
    <w:rsid w:val="00B041E4"/>
    <w:rsid w:val="00B8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BA0"/>
  </w:style>
  <w:style w:type="paragraph" w:styleId="Stopka">
    <w:name w:val="footer"/>
    <w:basedOn w:val="Normalny"/>
    <w:link w:val="StopkaZnak"/>
    <w:uiPriority w:val="99"/>
    <w:unhideWhenUsed/>
    <w:rsid w:val="00B0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1E4"/>
  </w:style>
  <w:style w:type="paragraph" w:styleId="Tekstdymka">
    <w:name w:val="Balloon Text"/>
    <w:basedOn w:val="Normalny"/>
    <w:link w:val="TekstdymkaZnak"/>
    <w:uiPriority w:val="99"/>
    <w:semiHidden/>
    <w:unhideWhenUsed/>
    <w:rsid w:val="00B0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1E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unhideWhenUsed/>
    <w:rsid w:val="008123B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8123B0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BA0"/>
  </w:style>
  <w:style w:type="paragraph" w:styleId="Stopka">
    <w:name w:val="footer"/>
    <w:basedOn w:val="Normalny"/>
    <w:link w:val="StopkaZnak"/>
    <w:uiPriority w:val="99"/>
    <w:unhideWhenUsed/>
    <w:rsid w:val="00B0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1E4"/>
  </w:style>
  <w:style w:type="paragraph" w:styleId="Tekstdymka">
    <w:name w:val="Balloon Text"/>
    <w:basedOn w:val="Normalny"/>
    <w:link w:val="TekstdymkaZnak"/>
    <w:uiPriority w:val="99"/>
    <w:semiHidden/>
    <w:unhideWhenUsed/>
    <w:rsid w:val="00B0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1E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unhideWhenUsed/>
    <w:rsid w:val="008123B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8123B0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A.G. Gędoś</dc:creator>
  <cp:lastModifiedBy>Anna A.G. Gędoś</cp:lastModifiedBy>
  <cp:revision>2</cp:revision>
  <dcterms:created xsi:type="dcterms:W3CDTF">2025-03-27T07:21:00Z</dcterms:created>
  <dcterms:modified xsi:type="dcterms:W3CDTF">2025-03-27T08:03:00Z</dcterms:modified>
</cp:coreProperties>
</file>