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26" w:rsidRDefault="002C3426" w:rsidP="002C3426">
      <w:pPr>
        <w:spacing w:after="0"/>
        <w:contextualSpacing/>
        <w:rPr>
          <w:rFonts w:cstheme="minorHAnsi"/>
          <w:bCs/>
          <w:iCs/>
          <w:sz w:val="24"/>
          <w:szCs w:val="24"/>
        </w:rPr>
      </w:pPr>
      <w:r w:rsidRPr="000E6768">
        <w:rPr>
          <w:rFonts w:cstheme="minorHAnsi"/>
          <w:b/>
          <w:sz w:val="28"/>
          <w:szCs w:val="24"/>
        </w:rPr>
        <w:t>INFORMACJA</w:t>
      </w:r>
      <w:r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>Zgodnie z art. 97a pkt 1 ustawy z dnia 21 sierpnia 1997 r. o gospodarce nieruchomościami  (Dz. U. z 2024 r. poz. 1145 ze zm.) INFORMUJĘ o zamiarze dokonania z </w:t>
      </w:r>
      <w:r w:rsidRPr="0093486B">
        <w:rPr>
          <w:rFonts w:cstheme="minorHAnsi"/>
          <w:bCs/>
          <w:iCs/>
          <w:sz w:val="24"/>
          <w:szCs w:val="24"/>
        </w:rPr>
        <w:t>urzędu podziału nieruchomości o</w:t>
      </w:r>
      <w:r>
        <w:rPr>
          <w:rFonts w:cstheme="minorHAnsi"/>
          <w:bCs/>
          <w:iCs/>
          <w:sz w:val="24"/>
          <w:szCs w:val="24"/>
        </w:rPr>
        <w:t> </w:t>
      </w:r>
      <w:r w:rsidRPr="0093486B">
        <w:rPr>
          <w:rFonts w:cstheme="minorHAnsi"/>
          <w:bCs/>
          <w:iCs/>
          <w:sz w:val="24"/>
          <w:szCs w:val="24"/>
        </w:rPr>
        <w:t>nieuregulowanym stanie prawnym, położon</w:t>
      </w:r>
      <w:r>
        <w:rPr>
          <w:rFonts w:cstheme="minorHAnsi"/>
          <w:bCs/>
          <w:iCs/>
          <w:sz w:val="24"/>
          <w:szCs w:val="24"/>
        </w:rPr>
        <w:t>ych w </w:t>
      </w:r>
      <w:r w:rsidRPr="0093486B">
        <w:rPr>
          <w:rFonts w:cstheme="minorHAnsi"/>
          <w:bCs/>
          <w:iCs/>
          <w:sz w:val="24"/>
          <w:szCs w:val="24"/>
        </w:rPr>
        <w:t>obrębie ewid. Nowa Wieś</w:t>
      </w:r>
      <w:r>
        <w:rPr>
          <w:rFonts w:cstheme="minorHAnsi"/>
          <w:bCs/>
          <w:iCs/>
          <w:sz w:val="24"/>
          <w:szCs w:val="24"/>
        </w:rPr>
        <w:t xml:space="preserve"> w gminie Michałowice, w powiecie pruszkowskim, woj. mazowieckim</w:t>
      </w:r>
      <w:r w:rsidRPr="0093486B">
        <w:rPr>
          <w:rFonts w:cstheme="minorHAnsi"/>
          <w:bCs/>
          <w:iCs/>
          <w:sz w:val="24"/>
          <w:szCs w:val="24"/>
        </w:rPr>
        <w:t>, oznaczon</w:t>
      </w:r>
      <w:r>
        <w:rPr>
          <w:rFonts w:cstheme="minorHAnsi"/>
          <w:bCs/>
          <w:iCs/>
          <w:sz w:val="24"/>
          <w:szCs w:val="24"/>
        </w:rPr>
        <w:t>ych</w:t>
      </w:r>
      <w:r w:rsidRPr="0093486B">
        <w:rPr>
          <w:rFonts w:cstheme="minorHAnsi"/>
          <w:bCs/>
          <w:iCs/>
          <w:sz w:val="24"/>
          <w:szCs w:val="24"/>
        </w:rPr>
        <w:t xml:space="preserve"> w ewidencji gruntów i budynków jako działk</w:t>
      </w:r>
      <w:r>
        <w:rPr>
          <w:rFonts w:cstheme="minorHAnsi"/>
          <w:bCs/>
          <w:iCs/>
          <w:sz w:val="24"/>
          <w:szCs w:val="24"/>
        </w:rPr>
        <w:t>i</w:t>
      </w:r>
      <w:r w:rsidRPr="0093486B">
        <w:rPr>
          <w:rFonts w:cstheme="minorHAnsi"/>
          <w:bCs/>
          <w:iCs/>
          <w:sz w:val="24"/>
          <w:szCs w:val="24"/>
        </w:rPr>
        <w:t xml:space="preserve"> ewidencyjn</w:t>
      </w:r>
      <w:r>
        <w:rPr>
          <w:rFonts w:cstheme="minorHAnsi"/>
          <w:bCs/>
          <w:iCs/>
          <w:sz w:val="24"/>
          <w:szCs w:val="24"/>
        </w:rPr>
        <w:t>e nr:</w:t>
      </w:r>
    </w:p>
    <w:p w:rsidR="002C3426" w:rsidRDefault="002C3426" w:rsidP="002C3426">
      <w:pPr>
        <w:spacing w:after="0"/>
        <w:contextualSpacing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XXXX</w:t>
      </w:r>
      <w:r w:rsidRPr="0093486B">
        <w:rPr>
          <w:rFonts w:cstheme="minorHAnsi"/>
          <w:bCs/>
          <w:iCs/>
          <w:sz w:val="24"/>
          <w:szCs w:val="24"/>
        </w:rPr>
        <w:t xml:space="preserve"> o pow</w:t>
      </w:r>
      <w:r>
        <w:rPr>
          <w:rFonts w:cstheme="minorHAnsi"/>
          <w:bCs/>
          <w:iCs/>
          <w:sz w:val="24"/>
          <w:szCs w:val="24"/>
        </w:rPr>
        <w:t>ierzchni</w:t>
      </w:r>
      <w:r w:rsidRPr="0093486B">
        <w:rPr>
          <w:rFonts w:cstheme="minorHAnsi"/>
          <w:bCs/>
          <w:iCs/>
          <w:sz w:val="24"/>
          <w:szCs w:val="24"/>
        </w:rPr>
        <w:t xml:space="preserve"> 0,</w:t>
      </w:r>
      <w:r>
        <w:rPr>
          <w:rFonts w:cstheme="minorHAnsi"/>
          <w:bCs/>
          <w:iCs/>
          <w:sz w:val="24"/>
          <w:szCs w:val="24"/>
        </w:rPr>
        <w:t>XXXX ha,</w:t>
      </w:r>
    </w:p>
    <w:p w:rsidR="002C3426" w:rsidRDefault="002C3426" w:rsidP="002C3426">
      <w:pPr>
        <w:spacing w:after="0"/>
        <w:contextualSpacing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XXXX</w:t>
      </w:r>
      <w:r w:rsidRPr="0093486B">
        <w:rPr>
          <w:rFonts w:cstheme="minorHAnsi"/>
          <w:bCs/>
          <w:iCs/>
          <w:sz w:val="24"/>
          <w:szCs w:val="24"/>
        </w:rPr>
        <w:t xml:space="preserve"> o pow</w:t>
      </w:r>
      <w:r>
        <w:rPr>
          <w:rFonts w:cstheme="minorHAnsi"/>
          <w:bCs/>
          <w:iCs/>
          <w:sz w:val="24"/>
          <w:szCs w:val="24"/>
        </w:rPr>
        <w:t>ierzchni</w:t>
      </w:r>
      <w:r w:rsidRPr="0093486B">
        <w:rPr>
          <w:rFonts w:cstheme="minorHAnsi"/>
          <w:bCs/>
          <w:iCs/>
          <w:sz w:val="24"/>
          <w:szCs w:val="24"/>
        </w:rPr>
        <w:t xml:space="preserve"> 0,</w:t>
      </w:r>
      <w:r>
        <w:rPr>
          <w:rFonts w:cstheme="minorHAnsi"/>
          <w:bCs/>
          <w:iCs/>
          <w:sz w:val="24"/>
          <w:szCs w:val="24"/>
        </w:rPr>
        <w:t>XXXX ha,</w:t>
      </w:r>
    </w:p>
    <w:p w:rsidR="002C3426" w:rsidRDefault="002C3426" w:rsidP="002C3426">
      <w:pPr>
        <w:spacing w:after="0"/>
        <w:contextualSpacing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XXXX</w:t>
      </w:r>
      <w:r w:rsidRPr="0093486B">
        <w:rPr>
          <w:rFonts w:cstheme="minorHAnsi"/>
          <w:bCs/>
          <w:iCs/>
          <w:sz w:val="24"/>
          <w:szCs w:val="24"/>
        </w:rPr>
        <w:t xml:space="preserve"> o pow</w:t>
      </w:r>
      <w:r>
        <w:rPr>
          <w:rFonts w:cstheme="minorHAnsi"/>
          <w:bCs/>
          <w:iCs/>
          <w:sz w:val="24"/>
          <w:szCs w:val="24"/>
        </w:rPr>
        <w:t>ierzchni</w:t>
      </w:r>
      <w:r w:rsidRPr="0093486B">
        <w:rPr>
          <w:rFonts w:cstheme="minorHAnsi"/>
          <w:bCs/>
          <w:iCs/>
          <w:sz w:val="24"/>
          <w:szCs w:val="24"/>
        </w:rPr>
        <w:t xml:space="preserve"> 0,</w:t>
      </w:r>
      <w:r>
        <w:rPr>
          <w:rFonts w:cstheme="minorHAnsi"/>
          <w:bCs/>
          <w:iCs/>
          <w:sz w:val="24"/>
          <w:szCs w:val="24"/>
        </w:rPr>
        <w:t>XXXX ha.</w:t>
      </w:r>
    </w:p>
    <w:p w:rsidR="002C3426" w:rsidRDefault="002C3426" w:rsidP="002C3426">
      <w:pPr>
        <w:spacing w:after="0"/>
        <w:contextualSpacing/>
        <w:rPr>
          <w:rFonts w:cstheme="minorHAnsi"/>
          <w:bCs/>
          <w:iCs/>
          <w:sz w:val="24"/>
          <w:szCs w:val="24"/>
        </w:rPr>
      </w:pPr>
      <w:r w:rsidRPr="0093486B">
        <w:rPr>
          <w:rFonts w:cstheme="minorHAnsi"/>
          <w:bCs/>
          <w:iCs/>
          <w:sz w:val="24"/>
          <w:szCs w:val="24"/>
        </w:rPr>
        <w:t>Podział ww. nieruchomości zgodnie z decyzją Wójta</w:t>
      </w:r>
      <w:r>
        <w:rPr>
          <w:rFonts w:cstheme="minorHAnsi"/>
          <w:bCs/>
          <w:iCs/>
          <w:sz w:val="24"/>
          <w:szCs w:val="24"/>
        </w:rPr>
        <w:t xml:space="preserve"> Gminy Michałowice Nr XXXXXXXXX o lokalizacji inwestycji celu publicznego z XX.XX.XXXXr. niezbędny jest do realizacji celu publicznego – budowy drogi gminnej na odcinku od ul. Heleny do ul. Głównej, w Nowej Wsi w gminie Michałowice.</w:t>
      </w:r>
    </w:p>
    <w:p w:rsidR="002C3426" w:rsidRDefault="002C3426" w:rsidP="002C3426">
      <w:pPr>
        <w:spacing w:after="0"/>
        <w:contextualSpacing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Osoby, którym przysługują prawa rzeczowe do nieruchomości, mogą w terminie 2 miesięcy od dnia ogłoszenia, zgłaszać się do Urzędu Gminy Michałowice wraz z dokumentami potwierdzającymi te prawa.</w:t>
      </w:r>
    </w:p>
    <w:p w:rsidR="002C3426" w:rsidRDefault="002C3426" w:rsidP="002C3426">
      <w:pPr>
        <w:spacing w:after="0"/>
        <w:contextualSpacing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Po bezskutecznym upływie powyższego terminu, Wójt Gminy Michałowice może wydać decyzję zatwierdzającą podział nieruchomości.</w:t>
      </w:r>
    </w:p>
    <w:p w:rsidR="002C3426" w:rsidRPr="00B30FF3" w:rsidRDefault="002C3426" w:rsidP="002C3426">
      <w:pPr>
        <w:spacing w:after="0"/>
        <w:contextualSpacing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Zgłoszenia można dokonywać w Referacie Geodezji i Rolnictwa Urzędu Gminy Michałowice w Regułach, ul. Aleja Powstańców Warszawy 1, pok. 207, tel. 22 350 91 80.</w:t>
      </w:r>
    </w:p>
    <w:p w:rsidR="00704733" w:rsidRDefault="00704733">
      <w:bookmarkStart w:id="0" w:name="_GoBack"/>
      <w:bookmarkEnd w:id="0"/>
    </w:p>
    <w:sectPr w:rsidR="00704733" w:rsidSect="00C115DB">
      <w:headerReference w:type="default" r:id="rId4"/>
      <w:footerReference w:type="default" r:id="rId5"/>
      <w:pgSz w:w="11906" w:h="16838"/>
      <w:pgMar w:top="720" w:right="720" w:bottom="720" w:left="720" w:header="794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3904"/>
      <w:docPartObj>
        <w:docPartGallery w:val="Page Numbers (Bottom of Page)"/>
        <w:docPartUnique/>
      </w:docPartObj>
    </w:sdtPr>
    <w:sdtEndPr/>
    <w:sdtContent>
      <w:p w:rsidR="004246CC" w:rsidRDefault="002C34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246CC" w:rsidRDefault="002C3426" w:rsidP="004246CC">
    <w:pPr>
      <w:pStyle w:val="Stopka"/>
      <w:ind w:hanging="85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6CC" w:rsidRDefault="002C3426">
    <w:pPr>
      <w:pStyle w:val="Nagwek"/>
      <w:jc w:val="right"/>
    </w:pPr>
  </w:p>
  <w:p w:rsidR="004246CC" w:rsidRDefault="002C34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26"/>
    <w:rsid w:val="002C3426"/>
    <w:rsid w:val="0070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9D1F8-83D9-4F11-847C-5E97911E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4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426"/>
  </w:style>
  <w:style w:type="paragraph" w:styleId="Stopka">
    <w:name w:val="footer"/>
    <w:basedOn w:val="Normalny"/>
    <w:link w:val="StopkaZnak"/>
    <w:uiPriority w:val="99"/>
    <w:unhideWhenUsed/>
    <w:rsid w:val="002C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Zieja</dc:creator>
  <cp:keywords/>
  <dc:description/>
  <cp:lastModifiedBy>Bernard Zieja</cp:lastModifiedBy>
  <cp:revision>1</cp:revision>
  <dcterms:created xsi:type="dcterms:W3CDTF">2025-01-24T08:06:00Z</dcterms:created>
  <dcterms:modified xsi:type="dcterms:W3CDTF">2025-01-24T08:06:00Z</dcterms:modified>
</cp:coreProperties>
</file>