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923A5" w14:textId="77777777" w:rsidR="009F1A56" w:rsidRPr="000F2579" w:rsidRDefault="001D3444" w:rsidP="00612E13">
      <w:pPr>
        <w:spacing w:after="0" w:line="240" w:lineRule="auto"/>
        <w:rPr>
          <w:rFonts w:ascii="Calibri" w:hAnsi="Calibri" w:cs="Calibri"/>
          <w:sz w:val="24"/>
          <w:szCs w:val="24"/>
        </w:rPr>
      </w:pPr>
      <w:r w:rsidRPr="000F2579">
        <w:rPr>
          <w:rFonts w:ascii="Calibri" w:hAnsi="Calibri" w:cs="Calibri"/>
          <w:sz w:val="24"/>
          <w:szCs w:val="24"/>
        </w:rPr>
        <w:t>Załącznik nr 6 do SWZ</w:t>
      </w:r>
    </w:p>
    <w:p w14:paraId="2BF953EC" w14:textId="77777777" w:rsidR="009F1A56" w:rsidRPr="000F2579" w:rsidRDefault="009F1A56" w:rsidP="00D30E9D">
      <w:pPr>
        <w:spacing w:after="0" w:line="240" w:lineRule="auto"/>
        <w:jc w:val="both"/>
        <w:rPr>
          <w:rFonts w:ascii="Calibri" w:hAnsi="Calibri" w:cs="Calibri"/>
          <w:sz w:val="24"/>
          <w:szCs w:val="24"/>
        </w:rPr>
      </w:pPr>
    </w:p>
    <w:p w14:paraId="17155C8E" w14:textId="77777777" w:rsidR="0013567D" w:rsidRPr="0013256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w:t>
      </w:r>
      <w:r w:rsidR="001D3444">
        <w:rPr>
          <w:rFonts w:ascii="Calibri" w:hAnsi="Calibri" w:cs="Calibri"/>
          <w:b/>
          <w:bCs/>
          <w:sz w:val="24"/>
          <w:szCs w:val="24"/>
        </w:rPr>
        <w:t xml:space="preserve"> …………….</w:t>
      </w:r>
    </w:p>
    <w:p w14:paraId="298C6291" w14:textId="77777777" w:rsidR="009F1A56" w:rsidRPr="000F2579" w:rsidRDefault="009F1A56" w:rsidP="0013567D">
      <w:pPr>
        <w:spacing w:after="0" w:line="240" w:lineRule="auto"/>
        <w:jc w:val="center"/>
        <w:rPr>
          <w:rFonts w:ascii="Calibri" w:hAnsi="Calibri" w:cs="Calibri"/>
          <w:sz w:val="24"/>
          <w:szCs w:val="24"/>
        </w:rPr>
      </w:pPr>
    </w:p>
    <w:p w14:paraId="09AE2A3F" w14:textId="77777777" w:rsidR="00D41188" w:rsidRPr="000F2579" w:rsidRDefault="00D41188" w:rsidP="00D30E9D">
      <w:pPr>
        <w:spacing w:after="0" w:line="240" w:lineRule="auto"/>
        <w:jc w:val="both"/>
        <w:rPr>
          <w:rFonts w:ascii="Calibri" w:hAnsi="Calibri" w:cs="Calibri"/>
          <w:sz w:val="24"/>
          <w:szCs w:val="24"/>
        </w:rPr>
      </w:pPr>
    </w:p>
    <w:p w14:paraId="799776FE"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zawarta  dni</w:t>
      </w:r>
      <w:r w:rsidR="001D3444">
        <w:rPr>
          <w:rFonts w:ascii="Calibri" w:hAnsi="Calibri" w:cs="Calibri"/>
          <w:sz w:val="24"/>
          <w:szCs w:val="24"/>
        </w:rPr>
        <w:t>a ……………</w:t>
      </w:r>
      <w:r w:rsidR="004D09F2">
        <w:rPr>
          <w:rFonts w:ascii="Calibri" w:hAnsi="Calibri" w:cs="Calibri"/>
          <w:sz w:val="24"/>
          <w:szCs w:val="24"/>
        </w:rPr>
        <w:t xml:space="preserve"> r.</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BCF2BF" w14:textId="77777777" w:rsidR="009F1A56" w:rsidRPr="000F2579" w:rsidRDefault="009F1A56" w:rsidP="00D30E9D">
      <w:pPr>
        <w:spacing w:after="0" w:line="240" w:lineRule="auto"/>
        <w:jc w:val="both"/>
        <w:rPr>
          <w:rFonts w:ascii="Calibri" w:hAnsi="Calibri" w:cs="Calibri"/>
          <w:b/>
          <w:i/>
          <w:sz w:val="24"/>
          <w:szCs w:val="24"/>
        </w:rPr>
      </w:pPr>
    </w:p>
    <w:p w14:paraId="65B9689E" w14:textId="2AE12D65"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027222">
        <w:rPr>
          <w:rFonts w:ascii="Calibri" w:hAnsi="Calibri" w:cs="Calibri"/>
          <w:sz w:val="24"/>
          <w:szCs w:val="24"/>
        </w:rPr>
        <w:t>Piotra Szetelę</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14EF706F"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40B90F8A" w14:textId="77777777" w:rsidR="00151F50" w:rsidRPr="000F2579" w:rsidRDefault="00151F50" w:rsidP="00D30E9D">
      <w:pPr>
        <w:spacing w:after="0" w:line="240" w:lineRule="auto"/>
        <w:jc w:val="both"/>
        <w:rPr>
          <w:rFonts w:ascii="Calibri" w:hAnsi="Calibri" w:cs="Calibri"/>
          <w:sz w:val="24"/>
          <w:szCs w:val="24"/>
        </w:rPr>
      </w:pPr>
    </w:p>
    <w:p w14:paraId="16960A56"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1517399F"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w:t>
      </w:r>
    </w:p>
    <w:p w14:paraId="370A3AF7" w14:textId="77777777" w:rsidR="001D3444" w:rsidRPr="000F2579" w:rsidRDefault="001D3444" w:rsidP="001D3444">
      <w:pPr>
        <w:spacing w:after="0" w:line="240" w:lineRule="auto"/>
        <w:jc w:val="both"/>
        <w:rPr>
          <w:rFonts w:ascii="Calibri" w:hAnsi="Calibri" w:cs="Calibri"/>
          <w:sz w:val="24"/>
          <w:szCs w:val="24"/>
        </w:rPr>
      </w:pPr>
    </w:p>
    <w:p w14:paraId="1E84E408"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w:t>
      </w:r>
    </w:p>
    <w:p w14:paraId="6B2CD9A0"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2A5BD58" w14:textId="77777777" w:rsidR="001D3444" w:rsidRPr="000F2579" w:rsidRDefault="001D3444" w:rsidP="001D3444">
      <w:pPr>
        <w:spacing w:after="0" w:line="240" w:lineRule="auto"/>
        <w:jc w:val="both"/>
        <w:rPr>
          <w:rFonts w:ascii="Calibri" w:hAnsi="Calibri" w:cs="Calibri"/>
          <w:i/>
          <w:sz w:val="24"/>
          <w:szCs w:val="24"/>
        </w:rPr>
      </w:pPr>
    </w:p>
    <w:p w14:paraId="1B5DBA4E"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75C0F3EF"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w:t>
      </w:r>
    </w:p>
    <w:p w14:paraId="065B2179" w14:textId="77777777" w:rsidR="001D3444" w:rsidRPr="000F2579" w:rsidRDefault="001D3444" w:rsidP="001D3444">
      <w:pPr>
        <w:spacing w:after="0" w:line="240" w:lineRule="auto"/>
        <w:jc w:val="both"/>
        <w:rPr>
          <w:rFonts w:ascii="Calibri" w:hAnsi="Calibri" w:cs="Calibri"/>
          <w:i/>
          <w:sz w:val="24"/>
          <w:szCs w:val="24"/>
        </w:rPr>
      </w:pPr>
    </w:p>
    <w:p w14:paraId="711FC5FE" w14:textId="77777777" w:rsidR="001D3444" w:rsidRDefault="001D3444" w:rsidP="00342BE3">
      <w:pPr>
        <w:spacing w:after="0" w:line="240" w:lineRule="auto"/>
        <w:jc w:val="both"/>
        <w:rPr>
          <w:rFonts w:ascii="Calibri" w:hAnsi="Calibri" w:cs="Calibri"/>
          <w:sz w:val="24"/>
          <w:szCs w:val="24"/>
        </w:rPr>
      </w:pPr>
    </w:p>
    <w:p w14:paraId="6AFB9376" w14:textId="77777777" w:rsidR="0063088F"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0550F2D" w14:textId="77777777" w:rsidR="0063088F" w:rsidRPr="000F2579" w:rsidRDefault="0063088F" w:rsidP="0063088F">
      <w:pPr>
        <w:spacing w:after="0" w:line="240" w:lineRule="auto"/>
        <w:jc w:val="center"/>
        <w:rPr>
          <w:rFonts w:ascii="Calibri" w:hAnsi="Calibri" w:cs="Calibri"/>
          <w:b/>
          <w:bCs/>
          <w:sz w:val="24"/>
          <w:szCs w:val="24"/>
        </w:rPr>
      </w:pPr>
    </w:p>
    <w:p w14:paraId="6A340E2E" w14:textId="77777777" w:rsidR="0063088F" w:rsidRDefault="0063088F" w:rsidP="004E00F8">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6A10FCEF" w14:textId="77777777" w:rsidR="00172606" w:rsidRPr="000F2579" w:rsidRDefault="00172606" w:rsidP="004E00F8">
      <w:pPr>
        <w:spacing w:after="0" w:line="240" w:lineRule="auto"/>
        <w:jc w:val="center"/>
        <w:rPr>
          <w:rFonts w:ascii="Calibri" w:hAnsi="Calibri" w:cs="Calibri"/>
          <w:b/>
          <w:bCs/>
          <w:sz w:val="24"/>
          <w:szCs w:val="24"/>
        </w:rPr>
      </w:pPr>
    </w:p>
    <w:p w14:paraId="28C45131" w14:textId="77777777" w:rsidR="008F1B3C" w:rsidRPr="008F1B3C" w:rsidRDefault="008F1B3C" w:rsidP="008F1B3C">
      <w:pPr>
        <w:spacing w:after="0" w:line="240" w:lineRule="auto"/>
        <w:jc w:val="both"/>
        <w:rPr>
          <w:rFonts w:ascii="Calibri" w:hAnsi="Calibri" w:cs="Calibri"/>
          <w:bCs/>
          <w:sz w:val="24"/>
          <w:szCs w:val="24"/>
        </w:rPr>
      </w:pPr>
      <w:r w:rsidRPr="008F1B3C">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 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0E6B7BA7" w14:textId="77777777" w:rsidR="0063088F" w:rsidRPr="000F2579" w:rsidRDefault="0063088F" w:rsidP="00D30E9D">
      <w:pPr>
        <w:spacing w:after="0" w:line="240" w:lineRule="auto"/>
        <w:jc w:val="both"/>
        <w:rPr>
          <w:rFonts w:ascii="Calibri" w:hAnsi="Calibri" w:cs="Calibri"/>
          <w:sz w:val="24"/>
          <w:szCs w:val="24"/>
        </w:rPr>
      </w:pPr>
    </w:p>
    <w:p w14:paraId="4C7367A5" w14:textId="77777777"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F17EEB" w:rsidRPr="000F2579">
        <w:rPr>
          <w:rFonts w:ascii="Calibri" w:hAnsi="Calibri" w:cs="Calibri"/>
          <w:sz w:val="24"/>
          <w:szCs w:val="24"/>
        </w:rPr>
        <w:t>zn. spr</w:t>
      </w:r>
      <w:r w:rsidRPr="000F2579">
        <w:rPr>
          <w:rFonts w:ascii="Calibri" w:hAnsi="Calibri" w:cs="Calibri"/>
          <w:sz w:val="24"/>
          <w:szCs w:val="24"/>
        </w:rPr>
        <w:t>.</w:t>
      </w:r>
      <w:r w:rsidR="00A91E27">
        <w:rPr>
          <w:rFonts w:ascii="Calibri" w:hAnsi="Calibri" w:cs="Calibri"/>
          <w:sz w:val="24"/>
          <w:szCs w:val="24"/>
        </w:rPr>
        <w:t xml:space="preserve"> ……………………</w:t>
      </w:r>
      <w:r w:rsidR="009F1A56" w:rsidRPr="000F2579">
        <w:rPr>
          <w:rFonts w:ascii="Calibri" w:hAnsi="Calibri" w:cs="Calibri"/>
          <w:sz w:val="24"/>
          <w:szCs w:val="24"/>
        </w:rPr>
        <w:t xml:space="preserve">pn.: </w:t>
      </w:r>
    </w:p>
    <w:p w14:paraId="025C04B4" w14:textId="77777777" w:rsidR="00307061" w:rsidRDefault="00307061" w:rsidP="00E4234A">
      <w:pPr>
        <w:spacing w:after="0" w:line="240" w:lineRule="auto"/>
        <w:ind w:right="-108"/>
        <w:jc w:val="both"/>
        <w:rPr>
          <w:rFonts w:ascii="Calibri" w:hAnsi="Calibri" w:cs="Calibri"/>
          <w:sz w:val="24"/>
          <w:szCs w:val="24"/>
        </w:rPr>
      </w:pPr>
    </w:p>
    <w:p w14:paraId="5B658A32" w14:textId="77777777" w:rsidR="00027222" w:rsidRPr="00027222" w:rsidRDefault="00027222" w:rsidP="00027222">
      <w:pPr>
        <w:jc w:val="both"/>
        <w:rPr>
          <w:rFonts w:ascii="Calibri" w:eastAsia="Times New Roman" w:hAnsi="Calibri" w:cs="Calibri"/>
          <w:b/>
          <w:sz w:val="24"/>
          <w:szCs w:val="24"/>
        </w:rPr>
      </w:pPr>
      <w:bookmarkStart w:id="0" w:name="_Hlk181179547"/>
      <w:bookmarkStart w:id="1" w:name="_Hlk147385687"/>
      <w:r w:rsidRPr="00027222">
        <w:rPr>
          <w:rFonts w:ascii="Calibri" w:eastAsia="Times New Roman" w:hAnsi="Calibri" w:cs="Calibri"/>
          <w:b/>
          <w:sz w:val="24"/>
          <w:szCs w:val="24"/>
        </w:rPr>
        <w:t>Wykonanie robót budowlanych na zadaniu: "Budowa składów drewna na terenie Nadleśnictwa Kańczuga"</w:t>
      </w:r>
    </w:p>
    <w:bookmarkEnd w:id="0"/>
    <w:p w14:paraId="2E00D05C" w14:textId="77777777" w:rsidR="00027222" w:rsidRDefault="00027222" w:rsidP="0055064C">
      <w:pPr>
        <w:spacing w:after="0" w:line="240" w:lineRule="auto"/>
        <w:jc w:val="both"/>
        <w:rPr>
          <w:rFonts w:ascii="Calibri" w:eastAsia="Times New Roman" w:hAnsi="Calibri" w:cs="Calibri"/>
          <w:b/>
          <w:sz w:val="24"/>
          <w:szCs w:val="24"/>
          <w:lang w:eastAsia="pl-PL"/>
        </w:rPr>
      </w:pPr>
    </w:p>
    <w:bookmarkEnd w:id="1"/>
    <w:p w14:paraId="221BED46" w14:textId="77777777" w:rsidR="00DE65F6" w:rsidRPr="004E00F8" w:rsidRDefault="00DE65F6" w:rsidP="00E4234A">
      <w:pPr>
        <w:spacing w:after="0" w:line="240" w:lineRule="auto"/>
        <w:ind w:right="-108"/>
        <w:jc w:val="both"/>
        <w:rPr>
          <w:rFonts w:ascii="Calibri" w:hAnsi="Calibri" w:cs="Calibri"/>
          <w:bCs/>
          <w:sz w:val="24"/>
          <w:szCs w:val="24"/>
        </w:rPr>
      </w:pPr>
    </w:p>
    <w:p w14:paraId="246A4C88" w14:textId="5A57B17C"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zamówień publicznych (</w:t>
      </w:r>
      <w:r w:rsidR="0069570A">
        <w:rPr>
          <w:rFonts w:ascii="Calibri" w:hAnsi="Calibri" w:cs="Calibri"/>
          <w:sz w:val="24"/>
          <w:szCs w:val="24"/>
        </w:rPr>
        <w:t xml:space="preserve">t.j. </w:t>
      </w:r>
      <w:r w:rsidR="00203A0E" w:rsidRPr="00F66B74">
        <w:rPr>
          <w:rFonts w:ascii="Calibri" w:hAnsi="Calibri" w:cs="Calibri"/>
          <w:sz w:val="24"/>
          <w:szCs w:val="24"/>
        </w:rPr>
        <w:t>Dz.U. 202</w:t>
      </w:r>
      <w:r w:rsidR="009F155B">
        <w:rPr>
          <w:rFonts w:ascii="Calibri" w:hAnsi="Calibri" w:cs="Calibri"/>
          <w:sz w:val="24"/>
          <w:szCs w:val="24"/>
        </w:rPr>
        <w:t>4</w:t>
      </w:r>
      <w:r w:rsidR="00203A0E" w:rsidRPr="00F66B74">
        <w:rPr>
          <w:rFonts w:ascii="Calibri" w:hAnsi="Calibri" w:cs="Calibri"/>
          <w:sz w:val="24"/>
          <w:szCs w:val="24"/>
        </w:rPr>
        <w:t xml:space="preserve"> poz. 1</w:t>
      </w:r>
      <w:r w:rsidR="009F155B">
        <w:rPr>
          <w:rFonts w:ascii="Calibri" w:hAnsi="Calibri" w:cs="Calibri"/>
          <w:sz w:val="24"/>
          <w:szCs w:val="24"/>
        </w:rPr>
        <w:t xml:space="preserve">320 </w:t>
      </w:r>
      <w:r w:rsidR="008A3132" w:rsidRPr="00F66B74">
        <w:rPr>
          <w:rFonts w:ascii="Calibri" w:hAnsi="Calibri" w:cs="Calibri"/>
          <w:sz w:val="24"/>
          <w:szCs w:val="24"/>
        </w:rPr>
        <w:t>ze zm. – dalej: „ustawa” lub „Pzp”)</w:t>
      </w:r>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Pzp,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9F155B">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1D06B66E" w14:textId="77777777" w:rsidR="002D2E93" w:rsidRDefault="002D2E93" w:rsidP="00D30E9D">
      <w:pPr>
        <w:autoSpaceDE w:val="0"/>
        <w:autoSpaceDN w:val="0"/>
        <w:adjustRightInd w:val="0"/>
        <w:spacing w:after="0" w:line="240" w:lineRule="auto"/>
        <w:jc w:val="both"/>
        <w:rPr>
          <w:rFonts w:ascii="Calibri" w:hAnsi="Calibri" w:cs="Calibri"/>
          <w:bCs/>
          <w:sz w:val="24"/>
          <w:szCs w:val="24"/>
        </w:rPr>
      </w:pPr>
    </w:p>
    <w:p w14:paraId="25915635" w14:textId="77777777" w:rsidR="0031342C" w:rsidRDefault="0031342C" w:rsidP="00D30E9D">
      <w:pPr>
        <w:autoSpaceDE w:val="0"/>
        <w:autoSpaceDN w:val="0"/>
        <w:adjustRightInd w:val="0"/>
        <w:spacing w:after="0" w:line="240" w:lineRule="auto"/>
        <w:jc w:val="both"/>
        <w:rPr>
          <w:rFonts w:ascii="Calibri" w:hAnsi="Calibri" w:cs="Calibri"/>
          <w:bCs/>
          <w:sz w:val="24"/>
          <w:szCs w:val="24"/>
        </w:rPr>
      </w:pPr>
    </w:p>
    <w:p w14:paraId="53A4E43A"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77D46F04" w14:textId="77777777" w:rsidR="00FF4CD4" w:rsidRPr="000F2579" w:rsidRDefault="00FF4CD4" w:rsidP="008A2863">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cenach towarów i usług </w:t>
      </w:r>
      <w:r w:rsidRPr="00F66B74">
        <w:rPr>
          <w:rFonts w:ascii="Calibri" w:hAnsi="Calibri" w:cs="Calibri"/>
          <w:sz w:val="24"/>
          <w:szCs w:val="24"/>
        </w:rPr>
        <w:t>(</w:t>
      </w:r>
      <w:r w:rsidR="00273DDA" w:rsidRPr="00F66B74">
        <w:rPr>
          <w:rFonts w:ascii="Calibri" w:hAnsi="Calibri" w:cs="Calibri"/>
          <w:sz w:val="24"/>
          <w:szCs w:val="24"/>
        </w:rPr>
        <w:t>Dz.U. 2023 poz. 168</w:t>
      </w:r>
      <w:r w:rsidRPr="00F66B74">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2BB3E683"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9F0562" w14:textId="77777777" w:rsidR="006C5C22" w:rsidRPr="006C071C" w:rsidRDefault="00E6162D" w:rsidP="006C071C">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455 ust. 1 pkt 1 ustawy Pzp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r w:rsidR="006C071C">
        <w:rPr>
          <w:rFonts w:ascii="Calibri" w:hAnsi="Calibri" w:cs="Calibri"/>
          <w:sz w:val="24"/>
          <w:szCs w:val="24"/>
        </w:rPr>
        <w:t xml:space="preserve"> Roboty dodatkowe zlecone dodatkowo w trakcie realizacji niezależnie od przyczyn ich powstania, tj. takie których nie można było przewidzieć, pominięte w dokumentacji projektowej lub występujące w dokumentacji, lecz nie ujęte w przedmiarze robót.</w:t>
      </w:r>
    </w:p>
    <w:p w14:paraId="029E599F" w14:textId="77777777" w:rsidR="00291BC2" w:rsidRPr="000F2579" w:rsidRDefault="00291BC2"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00CC4444" w:rsidRPr="000F2579">
        <w:rPr>
          <w:rFonts w:ascii="Calibri" w:hAnsi="Calibri" w:cs="Calibri"/>
          <w:sz w:val="24"/>
          <w:szCs w:val="24"/>
        </w:rPr>
        <w:t>–</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0FE0D426" w14:textId="77777777" w:rsidR="00CC4444" w:rsidRPr="000F2579" w:rsidRDefault="00E6162D"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376FCD"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charakterze odpłatnym, zawartą między wykonawcą a podwykonawcą, a w przypadku zamówienia na roboty budowlane innego niż zamówienie w dziedzinach obronności i bezpieczeństwa, także między po</w:t>
      </w:r>
      <w:r w:rsidR="001841BD">
        <w:rPr>
          <w:rFonts w:ascii="Calibri" w:hAnsi="Calibri" w:cs="Calibri"/>
          <w:sz w:val="24"/>
          <w:szCs w:val="24"/>
        </w:rPr>
        <w:t>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4CC8EC94"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28D330"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03AC814" w14:textId="77777777" w:rsidR="00D3594B" w:rsidRPr="000F2579" w:rsidRDefault="00D3594B" w:rsidP="00043692">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w:t>
      </w:r>
      <w:r w:rsidRPr="000F2579">
        <w:rPr>
          <w:rFonts w:ascii="Calibri" w:hAnsi="Calibri" w:cs="Calibri"/>
          <w:sz w:val="24"/>
          <w:szCs w:val="24"/>
        </w:rPr>
        <w:lastRenderedPageBreak/>
        <w:t xml:space="preserve">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4A1A99D5" w14:textId="77777777" w:rsidR="00FF4CD4" w:rsidRPr="007C3461"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798C4FCD" w14:textId="77777777" w:rsidR="00CD4750" w:rsidRPr="007C3461" w:rsidRDefault="00CD4750"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16DE59FF" w14:textId="77777777" w:rsidR="00CD4750" w:rsidRPr="007C3461" w:rsidRDefault="00CD4750"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0E221262"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4C27F82B"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346856CC" w14:textId="77777777" w:rsidR="00291BC2" w:rsidRPr="000F2579" w:rsidRDefault="00291BC2"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STWiOR</w:t>
      </w:r>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21D6AD66" w14:textId="77777777" w:rsidR="00480E2D" w:rsidRPr="000F2579" w:rsidRDefault="00480E2D"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43C6DB00" w14:textId="77777777" w:rsidR="008B7E69" w:rsidRPr="000F2579" w:rsidRDefault="008B7E69"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3ECC6AA3" w14:textId="77777777" w:rsidR="00620923" w:rsidRDefault="008B7E69" w:rsidP="00C9389E">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w:t>
      </w:r>
      <w:r w:rsidR="00C9389E">
        <w:rPr>
          <w:rFonts w:ascii="Calibri" w:hAnsi="Calibri" w:cs="Calibri"/>
          <w:sz w:val="24"/>
          <w:szCs w:val="24"/>
        </w:rPr>
        <w:t>Katalog Norm Nakładów Rzeczowych</w:t>
      </w:r>
    </w:p>
    <w:p w14:paraId="4323CEAC" w14:textId="77777777" w:rsidR="00530D26" w:rsidRPr="00D14B74" w:rsidRDefault="00530D26" w:rsidP="00C9389E">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D14B74">
        <w:rPr>
          <w:rFonts w:ascii="Calibri" w:hAnsi="Calibri" w:cs="Calibri"/>
          <w:b/>
          <w:sz w:val="24"/>
          <w:szCs w:val="24"/>
        </w:rPr>
        <w:t xml:space="preserve">Ubezpieczenie </w:t>
      </w:r>
      <w:r w:rsidR="005F33C6" w:rsidRPr="00D14B74">
        <w:rPr>
          <w:rFonts w:ascii="Calibri" w:hAnsi="Calibri" w:cs="Calibri"/>
          <w:b/>
          <w:sz w:val="24"/>
          <w:szCs w:val="24"/>
        </w:rPr>
        <w:t>kontraktu</w:t>
      </w:r>
      <w:r w:rsidRPr="00D14B74">
        <w:rPr>
          <w:rFonts w:ascii="Calibri" w:hAnsi="Calibri" w:cs="Calibri"/>
          <w:b/>
          <w:sz w:val="24"/>
          <w:szCs w:val="24"/>
        </w:rPr>
        <w:t xml:space="preserve"> </w:t>
      </w:r>
      <w:r w:rsidRPr="00D14B74">
        <w:rPr>
          <w:rFonts w:ascii="Calibri" w:hAnsi="Calibri" w:cs="Calibri"/>
          <w:sz w:val="24"/>
          <w:szCs w:val="24"/>
        </w:rPr>
        <w:t>– należy przez to rozumieć ubezpieczenie kontraktu dotyczące ryzyk obejmujące Przedmiot umowy</w:t>
      </w:r>
    </w:p>
    <w:p w14:paraId="4FBC860F"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0E6FC4AB" w14:textId="77777777" w:rsidR="0072225C" w:rsidRPr="000F2579" w:rsidRDefault="0072225C" w:rsidP="00B17844">
      <w:pPr>
        <w:spacing w:after="0" w:line="240" w:lineRule="auto"/>
        <w:jc w:val="center"/>
        <w:rPr>
          <w:rFonts w:ascii="Calibri" w:hAnsi="Calibri" w:cs="Calibri"/>
          <w:b/>
          <w:sz w:val="24"/>
          <w:szCs w:val="24"/>
        </w:rPr>
      </w:pPr>
      <w:r w:rsidRPr="000F2579">
        <w:rPr>
          <w:rFonts w:ascii="Calibri" w:hAnsi="Calibri" w:cs="Calibri"/>
          <w:b/>
          <w:sz w:val="24"/>
          <w:szCs w:val="24"/>
        </w:rPr>
        <w:t>§ 1</w:t>
      </w:r>
    </w:p>
    <w:p w14:paraId="70D89814"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404F2DCD" w14:textId="77777777" w:rsidR="00AA5825" w:rsidRPr="000F2579" w:rsidRDefault="00AA5825" w:rsidP="00D30E9D">
      <w:pPr>
        <w:spacing w:after="0" w:line="240" w:lineRule="auto"/>
        <w:jc w:val="center"/>
        <w:rPr>
          <w:rFonts w:ascii="Calibri" w:hAnsi="Calibri" w:cs="Calibri"/>
          <w:b/>
          <w:sz w:val="24"/>
          <w:szCs w:val="24"/>
        </w:rPr>
      </w:pPr>
    </w:p>
    <w:p w14:paraId="2AD5D7B4" w14:textId="77777777" w:rsidR="009F155B" w:rsidRPr="00027222" w:rsidRDefault="006154B0" w:rsidP="009F155B">
      <w:pPr>
        <w:jc w:val="both"/>
        <w:rPr>
          <w:rFonts w:ascii="Calibri" w:eastAsia="Times New Roman" w:hAnsi="Calibri" w:cs="Calibri"/>
          <w:b/>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Pr="000F2579">
        <w:rPr>
          <w:rFonts w:ascii="Calibri" w:hAnsi="Calibri" w:cs="Calibri"/>
          <w:sz w:val="24"/>
          <w:szCs w:val="24"/>
        </w:rPr>
        <w:t xml:space="preserve"> jest wykonanie robót budowlanych będących realizacją zadania: </w:t>
      </w:r>
      <w:r w:rsidR="009F155B" w:rsidRPr="00027222">
        <w:rPr>
          <w:rFonts w:ascii="Calibri" w:eastAsia="Times New Roman" w:hAnsi="Calibri" w:cs="Calibri"/>
          <w:b/>
          <w:sz w:val="24"/>
          <w:szCs w:val="24"/>
        </w:rPr>
        <w:t>Wykonanie robót budowlanych na zadaniu: "Budowa składów drewna na terenie Nadleśnictwa Kańczuga"</w:t>
      </w:r>
    </w:p>
    <w:p w14:paraId="5BAE3B90" w14:textId="77777777" w:rsidR="004D449A" w:rsidRDefault="004D449A" w:rsidP="004D449A">
      <w:pPr>
        <w:spacing w:after="0" w:line="240" w:lineRule="auto"/>
        <w:ind w:left="567"/>
        <w:jc w:val="both"/>
        <w:rPr>
          <w:rFonts w:ascii="Calibri" w:hAnsi="Calibri" w:cs="Calibri"/>
          <w:sz w:val="24"/>
          <w:szCs w:val="24"/>
        </w:rPr>
      </w:pPr>
    </w:p>
    <w:p w14:paraId="3751FB2D" w14:textId="77777777" w:rsidR="004D449A" w:rsidRDefault="004D449A" w:rsidP="004D449A">
      <w:pPr>
        <w:spacing w:after="0" w:line="240" w:lineRule="auto"/>
        <w:ind w:left="567"/>
        <w:jc w:val="both"/>
        <w:rPr>
          <w:rFonts w:ascii="Calibri" w:hAnsi="Calibri" w:cs="Calibri"/>
          <w:sz w:val="24"/>
          <w:szCs w:val="24"/>
        </w:rPr>
      </w:pPr>
    </w:p>
    <w:p w14:paraId="709D63E3" w14:textId="462FEADD" w:rsidR="004D449A" w:rsidRPr="000F2579" w:rsidRDefault="004D449A" w:rsidP="004D449A">
      <w:pPr>
        <w:spacing w:after="0" w:line="240" w:lineRule="auto"/>
        <w:ind w:left="567"/>
        <w:jc w:val="both"/>
        <w:rPr>
          <w:rFonts w:ascii="Calibri" w:hAnsi="Calibri" w:cs="Calibri"/>
          <w:sz w:val="24"/>
          <w:szCs w:val="24"/>
        </w:rPr>
      </w:pPr>
      <w:r>
        <w:rPr>
          <w:rFonts w:ascii="Calibri" w:hAnsi="Calibri" w:cs="Calibri"/>
          <w:sz w:val="24"/>
          <w:szCs w:val="24"/>
        </w:rPr>
        <w:t xml:space="preserve">Część ……………… </w:t>
      </w:r>
    </w:p>
    <w:p w14:paraId="790D15EF" w14:textId="77777777" w:rsidR="00530310" w:rsidRDefault="00530310" w:rsidP="00530310">
      <w:pPr>
        <w:spacing w:after="0" w:line="240" w:lineRule="auto"/>
        <w:ind w:right="-108"/>
        <w:jc w:val="both"/>
        <w:rPr>
          <w:rFonts w:ascii="Calibri" w:hAnsi="Calibri" w:cs="Calibri"/>
          <w:sz w:val="24"/>
          <w:szCs w:val="24"/>
        </w:rPr>
      </w:pPr>
    </w:p>
    <w:p w14:paraId="060F7A92" w14:textId="1E0B68B6"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00AD4E9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1ADDF98D" w14:textId="77777777" w:rsidR="009C48C7" w:rsidRPr="00AB4AED" w:rsidRDefault="000A4E31" w:rsidP="00AB4AED">
      <w:pPr>
        <w:pStyle w:val="Default"/>
        <w:numPr>
          <w:ilvl w:val="0"/>
          <w:numId w:val="1"/>
        </w:numPr>
        <w:ind w:left="567" w:hanging="567"/>
        <w:jc w:val="both"/>
        <w:rPr>
          <w:rStyle w:val="FontStyle26"/>
          <w:rFonts w:ascii="Calibri" w:hAnsi="Calibri" w:cs="Calibri"/>
          <w:color w:val="auto"/>
          <w:sz w:val="24"/>
          <w:szCs w:val="24"/>
        </w:rPr>
      </w:pPr>
      <w:r w:rsidRPr="000F2579">
        <w:rPr>
          <w:rStyle w:val="FontStyle26"/>
          <w:rFonts w:ascii="Calibri" w:hAnsi="Calibri" w:cs="Calibri"/>
          <w:color w:val="auto"/>
          <w:sz w:val="24"/>
          <w:szCs w:val="24"/>
        </w:rPr>
        <w:t>L</w:t>
      </w:r>
      <w:r w:rsidR="00935885" w:rsidRPr="000F2579">
        <w:rPr>
          <w:rStyle w:val="FontStyle26"/>
          <w:rFonts w:ascii="Calibri" w:hAnsi="Calibri" w:cs="Calibri"/>
          <w:color w:val="auto"/>
          <w:sz w:val="24"/>
          <w:szCs w:val="24"/>
        </w:rPr>
        <w:t>okalizacj</w:t>
      </w:r>
      <w:r w:rsidR="00D204BD" w:rsidRPr="000F2579">
        <w:rPr>
          <w:rStyle w:val="FontStyle26"/>
          <w:rFonts w:ascii="Calibri" w:hAnsi="Calibri" w:cs="Calibri"/>
          <w:color w:val="auto"/>
          <w:sz w:val="24"/>
          <w:szCs w:val="24"/>
        </w:rPr>
        <w:t>a</w:t>
      </w:r>
      <w:r w:rsidR="00C92475">
        <w:rPr>
          <w:rStyle w:val="FontStyle26"/>
          <w:rFonts w:ascii="Calibri" w:hAnsi="Calibri" w:cs="Calibri"/>
          <w:color w:val="auto"/>
          <w:sz w:val="24"/>
          <w:szCs w:val="24"/>
        </w:rPr>
        <w:t>(zgodnie z SWZ)</w:t>
      </w:r>
    </w:p>
    <w:p w14:paraId="50BB46C7" w14:textId="77777777" w:rsidR="00FC2A00" w:rsidRPr="00DF0DEF" w:rsidRDefault="00303D4B" w:rsidP="00DF0DEF">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Wykonanie robót </w:t>
      </w:r>
      <w:r w:rsidR="005E1B0C">
        <w:rPr>
          <w:rFonts w:ascii="Calibri" w:hAnsi="Calibri" w:cs="Calibri"/>
          <w:sz w:val="24"/>
          <w:szCs w:val="24"/>
        </w:rPr>
        <w:t xml:space="preserve">budowlanych obejmuje </w:t>
      </w:r>
      <w:r w:rsidRPr="000F2579">
        <w:rPr>
          <w:rFonts w:ascii="Calibri" w:hAnsi="Calibri" w:cs="Calibri"/>
          <w:sz w:val="24"/>
          <w:szCs w:val="24"/>
        </w:rPr>
        <w:t xml:space="preserve"> czynności</w:t>
      </w:r>
      <w:r w:rsidR="005E1B0C">
        <w:rPr>
          <w:rFonts w:ascii="Calibri" w:hAnsi="Calibri" w:cs="Calibri"/>
          <w:sz w:val="24"/>
          <w:szCs w:val="24"/>
        </w:rPr>
        <w:t xml:space="preserve"> opisane w SWZ</w:t>
      </w:r>
      <w:r w:rsidR="00DF0DEF">
        <w:rPr>
          <w:rFonts w:ascii="Calibri" w:hAnsi="Calibri" w:cs="Calibri"/>
          <w:sz w:val="24"/>
          <w:szCs w:val="24"/>
        </w:rPr>
        <w:t>.</w:t>
      </w:r>
    </w:p>
    <w:p w14:paraId="3B970EBE"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003743B4" w:rsidRPr="00964B3B">
        <w:rPr>
          <w:rFonts w:ascii="Calibri" w:hAnsi="Calibri" w:cs="Calibri"/>
          <w:sz w:val="24"/>
          <w:szCs w:val="24"/>
        </w:rPr>
        <w:t>dokumentacja projektowa</w:t>
      </w:r>
      <w:r w:rsidRPr="000F2579">
        <w:rPr>
          <w:rFonts w:ascii="Calibri" w:hAnsi="Calibri" w:cs="Calibri"/>
          <w:sz w:val="24"/>
          <w:szCs w:val="24"/>
        </w:rPr>
        <w:t>, przedmiar robót, Specyfikacja Techniczna Wykonania i Odbioru Robót oraz oferta Wykonawcy.</w:t>
      </w:r>
    </w:p>
    <w:p w14:paraId="2D1D6FAF"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wykonać przedmiot umowy z materiałów własnych, które odpowiadają wymaganiom obowiązujących norm oraz wymaganiom określonym w ustawie – Prawo budowlane (</w:t>
      </w:r>
      <w:r w:rsidR="00D234DE" w:rsidRPr="000F2579">
        <w:rPr>
          <w:rFonts w:ascii="Calibri" w:hAnsi="Calibri" w:cs="Calibri"/>
          <w:sz w:val="24"/>
          <w:szCs w:val="24"/>
        </w:rPr>
        <w:t>t.j</w:t>
      </w:r>
      <w:r w:rsidR="00D234DE" w:rsidRPr="00F66B74">
        <w:rPr>
          <w:rFonts w:ascii="Calibri" w:hAnsi="Calibri" w:cs="Calibri"/>
          <w:sz w:val="24"/>
          <w:szCs w:val="24"/>
        </w:rPr>
        <w:t xml:space="preserve">. </w:t>
      </w:r>
      <w:r w:rsidR="005D22EC" w:rsidRPr="00F66B74">
        <w:rPr>
          <w:rFonts w:ascii="Calibri" w:hAnsi="Calibri" w:cs="Calibri"/>
          <w:sz w:val="24"/>
          <w:szCs w:val="24"/>
        </w:rPr>
        <w:t>Dz.U. 2023 poz. 682</w:t>
      </w:r>
      <w:r w:rsidR="00D234DE" w:rsidRPr="00F66B74">
        <w:rPr>
          <w:rFonts w:ascii="Calibri" w:hAnsi="Calibri" w:cs="Calibri"/>
          <w:sz w:val="24"/>
          <w:szCs w:val="24"/>
        </w:rPr>
        <w:t xml:space="preserve"> ze zm.</w:t>
      </w:r>
      <w:r w:rsidRPr="00F66B74">
        <w:rPr>
          <w:rFonts w:ascii="Calibri" w:hAnsi="Calibri" w:cs="Calibri"/>
          <w:sz w:val="24"/>
          <w:szCs w:val="24"/>
        </w:rPr>
        <w:t>)</w:t>
      </w:r>
      <w:r w:rsidRPr="000F2579">
        <w:rPr>
          <w:rFonts w:ascii="Calibri" w:hAnsi="Calibri" w:cs="Calibri"/>
          <w:sz w:val="24"/>
          <w:szCs w:val="24"/>
        </w:rPr>
        <w:t xml:space="preserve"> wymogom SWZ, STWiOR, posiadają również wymagane przepisami prawa atesty i certyfikaty oraz zostały dopuszczone do stosowania. </w:t>
      </w:r>
    </w:p>
    <w:p w14:paraId="5D524C30"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Jeżeli okaże się, że zastosowane materiały, bądź roboty są niezgodne z Umową to koszty wymiany materiałów na właściwe obciążają Wykonawcę.</w:t>
      </w:r>
    </w:p>
    <w:p w14:paraId="3941AF72"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 aż do terminu ustalonego w protokole końcowym odbioru robót, Wykonawca ponosi całkowitą odpowiedzialność za obiekty i roboty.</w:t>
      </w:r>
    </w:p>
    <w:p w14:paraId="27F4725F"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oświadcza, że zapoznał się na etapie przygotowania oferty z niezbędną dokumentacją przetargową i wykorzystał wszelkie środki mające na celu prawidłowe ustalenie wynagrodzenia za wykonanie przedmiotu zamówienia</w:t>
      </w:r>
      <w:r w:rsidR="00756F36">
        <w:rPr>
          <w:rFonts w:ascii="Calibri" w:hAnsi="Calibri" w:cs="Calibri"/>
          <w:sz w:val="24"/>
          <w:szCs w:val="24"/>
        </w:rPr>
        <w:t>, a także oświadcza, że na etapie przygotowywania oferty posiadał odpowiednie zaplecze techniczne i osobowe do dokonania przezeń oceny prawidłowości dokumentacji będącej podstawą przygotowania oferty</w:t>
      </w:r>
      <w:r w:rsidRPr="000F2579">
        <w:rPr>
          <w:rFonts w:ascii="Calibri" w:hAnsi="Calibri" w:cs="Calibri"/>
          <w:sz w:val="24"/>
          <w:szCs w:val="24"/>
        </w:rPr>
        <w:t>.</w:t>
      </w:r>
    </w:p>
    <w:p w14:paraId="67D464B3" w14:textId="77777777" w:rsidR="008B6047"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5A281E16" w14:textId="77777777" w:rsidR="0090617B" w:rsidRPr="0090617B" w:rsidRDefault="00893FD9" w:rsidP="0090617B">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zobowiązany jest do wykonania i przedłożenia Zamawiającemu, w terminie do </w:t>
      </w:r>
      <w:r w:rsidR="001C622B">
        <w:rPr>
          <w:rFonts w:ascii="Calibri" w:hAnsi="Calibri" w:cs="Calibri"/>
          <w:sz w:val="24"/>
          <w:szCs w:val="24"/>
        </w:rPr>
        <w:t>3</w:t>
      </w:r>
      <w:r w:rsidR="00A83F5C" w:rsidRPr="000F2579">
        <w:rPr>
          <w:rFonts w:ascii="Calibri" w:hAnsi="Calibri" w:cs="Calibri"/>
          <w:sz w:val="24"/>
          <w:szCs w:val="24"/>
        </w:rPr>
        <w:t>0</w:t>
      </w:r>
      <w:r w:rsidRPr="000F2579">
        <w:rPr>
          <w:rFonts w:ascii="Calibri" w:hAnsi="Calibri" w:cs="Calibri"/>
          <w:sz w:val="24"/>
          <w:szCs w:val="24"/>
        </w:rPr>
        <w:t xml:space="preserve"> dni od daty podpisania umowy, następujących dokumentów:</w:t>
      </w:r>
    </w:p>
    <w:p w14:paraId="501723E2" w14:textId="77777777" w:rsidR="0090617B" w:rsidRDefault="0090617B" w:rsidP="001C622B">
      <w:pPr>
        <w:pStyle w:val="Akapitzlist"/>
        <w:numPr>
          <w:ilvl w:val="0"/>
          <w:numId w:val="45"/>
        </w:numPr>
        <w:jc w:val="both"/>
        <w:rPr>
          <w:rFonts w:ascii="Calibri" w:hAnsi="Calibri" w:cs="Calibri"/>
          <w:sz w:val="24"/>
          <w:szCs w:val="24"/>
        </w:rPr>
      </w:pPr>
      <w:r w:rsidRPr="0090617B">
        <w:rPr>
          <w:rFonts w:ascii="Calibri" w:hAnsi="Calibri" w:cs="Calibri"/>
          <w:sz w:val="24"/>
          <w:szCs w:val="24"/>
        </w:rPr>
        <w:t>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określone treścią rozporządzenia Ministra Regionalnego i Budownictwa z dnia 13 lipca 2001 r. pomimo, że obowiązywało ono faktycznie do dnia 12 grudnia 2001 r.;</w:t>
      </w:r>
    </w:p>
    <w:p w14:paraId="22C8728A" w14:textId="77777777" w:rsidR="0090617B" w:rsidRPr="0090617B" w:rsidRDefault="0090617B" w:rsidP="001C622B">
      <w:pPr>
        <w:pStyle w:val="Akapitzlist"/>
        <w:numPr>
          <w:ilvl w:val="0"/>
          <w:numId w:val="45"/>
        </w:numPr>
        <w:jc w:val="both"/>
        <w:rPr>
          <w:rFonts w:ascii="Calibri" w:hAnsi="Calibri" w:cs="Calibri"/>
          <w:sz w:val="24"/>
          <w:szCs w:val="24"/>
        </w:rPr>
      </w:pPr>
      <w:r w:rsidRPr="0090617B">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r w:rsidR="00E70544">
        <w:rPr>
          <w:rFonts w:ascii="Calibri" w:hAnsi="Calibri" w:cs="Calibri"/>
          <w:sz w:val="24"/>
          <w:szCs w:val="24"/>
        </w:rPr>
        <w:t xml:space="preserve"> Wykonawca zobowiązany jest uzyskać zatwierdzenie harmonogramu rzeczowo-finansowego przez inspektora nadzoru.</w:t>
      </w:r>
    </w:p>
    <w:p w14:paraId="7EDEDF03" w14:textId="01C91C7E" w:rsidR="008D6E3C" w:rsidRPr="000F2579" w:rsidRDefault="008D6E3C" w:rsidP="008D6E3C">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w:t>
      </w:r>
      <w:r w:rsidR="005A3E2D">
        <w:rPr>
          <w:rFonts w:ascii="Calibri" w:hAnsi="Calibri" w:cs="Calibri"/>
          <w:sz w:val="24"/>
          <w:szCs w:val="24"/>
        </w:rPr>
        <w:t>ia od W</w:t>
      </w:r>
      <w:r w:rsidR="00226364">
        <w:rPr>
          <w:rFonts w:ascii="Calibri" w:hAnsi="Calibri" w:cs="Calibri"/>
          <w:sz w:val="24"/>
          <w:szCs w:val="24"/>
        </w:rPr>
        <w:t>ykonawcy listy</w:t>
      </w:r>
      <w:r w:rsidR="005A3E2D">
        <w:rPr>
          <w:rFonts w:ascii="Calibri" w:hAnsi="Calibri" w:cs="Calibri"/>
          <w:sz w:val="24"/>
          <w:szCs w:val="24"/>
        </w:rPr>
        <w:t xml:space="preserve"> wskazanych</w:t>
      </w:r>
      <w:r w:rsidR="00AD4E99">
        <w:rPr>
          <w:rFonts w:ascii="Calibri" w:hAnsi="Calibri" w:cs="Calibri"/>
          <w:sz w:val="24"/>
          <w:szCs w:val="24"/>
        </w:rPr>
        <w:t xml:space="preserve"> </w:t>
      </w:r>
      <w:r>
        <w:rPr>
          <w:rFonts w:ascii="Calibri" w:hAnsi="Calibri" w:cs="Calibri"/>
          <w:sz w:val="24"/>
          <w:szCs w:val="24"/>
        </w:rPr>
        <w:t>materiałów</w:t>
      </w:r>
      <w:r w:rsidR="00226364">
        <w:rPr>
          <w:rFonts w:ascii="Calibri" w:hAnsi="Calibri" w:cs="Calibri"/>
          <w:sz w:val="24"/>
          <w:szCs w:val="24"/>
        </w:rPr>
        <w:t xml:space="preserve"> użytych do realizacji umowy</w:t>
      </w:r>
      <w:r>
        <w:rPr>
          <w:rFonts w:ascii="Calibri" w:hAnsi="Calibri" w:cs="Calibri"/>
          <w:sz w:val="24"/>
          <w:szCs w:val="24"/>
        </w:rPr>
        <w:t xml:space="preserve"> wraz z określeniem producenta.</w:t>
      </w:r>
    </w:p>
    <w:p w14:paraId="471E6FD9" w14:textId="77777777" w:rsidR="00A83F5C" w:rsidRPr="00D51C97" w:rsidRDefault="00A83F5C" w:rsidP="00D51C97">
      <w:pPr>
        <w:spacing w:after="0" w:line="240" w:lineRule="auto"/>
        <w:jc w:val="both"/>
        <w:rPr>
          <w:rFonts w:ascii="Calibri" w:hAnsi="Calibri" w:cs="Calibri"/>
          <w:sz w:val="24"/>
          <w:szCs w:val="24"/>
          <w:highlight w:val="cyan"/>
        </w:rPr>
      </w:pPr>
    </w:p>
    <w:p w14:paraId="75B5B81D"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57651A08"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5CA49B84" w14:textId="77777777" w:rsidR="00D30E9D" w:rsidRPr="000F2579" w:rsidRDefault="00D30E9D" w:rsidP="00D30E9D">
      <w:pPr>
        <w:pStyle w:val="Akapitzlist"/>
        <w:spacing w:after="0" w:line="240" w:lineRule="auto"/>
        <w:jc w:val="center"/>
        <w:rPr>
          <w:rFonts w:ascii="Calibri" w:hAnsi="Calibri" w:cs="Calibri"/>
          <w:b/>
          <w:sz w:val="24"/>
          <w:szCs w:val="24"/>
        </w:rPr>
      </w:pPr>
    </w:p>
    <w:p w14:paraId="31EF0566" w14:textId="36BCBDC6"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AD4E99">
        <w:rPr>
          <w:rFonts w:ascii="Calibri" w:hAnsi="Calibri" w:cs="Calibri"/>
          <w:sz w:val="24"/>
          <w:szCs w:val="24"/>
        </w:rPr>
        <w:t xml:space="preserve"> </w:t>
      </w:r>
      <w:r w:rsidR="007D5609">
        <w:rPr>
          <w:rFonts w:ascii="Calibri" w:hAnsi="Calibri" w:cs="Calibri"/>
          <w:b/>
          <w:sz w:val="24"/>
          <w:szCs w:val="24"/>
        </w:rPr>
        <w:t>podpisania umowy</w:t>
      </w:r>
      <w:r w:rsidR="000F10AB" w:rsidRPr="007C3461">
        <w:rPr>
          <w:rFonts w:ascii="Calibri" w:hAnsi="Calibri" w:cs="Calibri"/>
          <w:sz w:val="24"/>
          <w:szCs w:val="24"/>
        </w:rPr>
        <w:t>.</w:t>
      </w:r>
    </w:p>
    <w:p w14:paraId="39AEE9DB" w14:textId="1B56ACCC"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 xml:space="preserve">Wykonawca jest zobowiązany w ciągu 7 dni kalendarzowych od dnia </w:t>
      </w:r>
      <w:r w:rsidR="00D41020" w:rsidRPr="007C3461">
        <w:rPr>
          <w:rFonts w:ascii="Calibri" w:hAnsi="Calibri" w:cs="Calibri"/>
          <w:b/>
          <w:sz w:val="24"/>
          <w:szCs w:val="24"/>
        </w:rPr>
        <w:t>przekazania placu budowy</w:t>
      </w:r>
      <w:r w:rsidR="00AD4E99">
        <w:rPr>
          <w:rFonts w:ascii="Calibri" w:hAnsi="Calibri" w:cs="Calibri"/>
          <w:b/>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C4702">
        <w:rPr>
          <w:rFonts w:ascii="Calibri" w:hAnsi="Calibri" w:cs="Calibri"/>
          <w:sz w:val="24"/>
          <w:szCs w:val="24"/>
        </w:rPr>
        <w:t>związane z realizacją przedmiotu umowy</w:t>
      </w:r>
      <w:r w:rsidRPr="007C3461">
        <w:rPr>
          <w:rFonts w:ascii="Calibri" w:hAnsi="Calibri" w:cs="Calibri"/>
          <w:sz w:val="24"/>
          <w:szCs w:val="24"/>
        </w:rPr>
        <w:t>.</w:t>
      </w:r>
    </w:p>
    <w:p w14:paraId="064E3B32" w14:textId="1709C06F" w:rsidR="00C57D90" w:rsidRPr="000C1DB3"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0F10AB" w:rsidRPr="000F2579">
        <w:rPr>
          <w:rFonts w:ascii="Calibri" w:hAnsi="Calibri" w:cs="Calibri"/>
          <w:b/>
          <w:sz w:val="24"/>
          <w:szCs w:val="24"/>
        </w:rPr>
        <w:t>c</w:t>
      </w:r>
      <w:r w:rsidR="00C97500" w:rsidRPr="000F2579">
        <w:rPr>
          <w:rFonts w:ascii="Calibri" w:hAnsi="Calibri" w:cs="Calibri"/>
          <w:b/>
          <w:sz w:val="24"/>
          <w:szCs w:val="24"/>
        </w:rPr>
        <w:t>ałego zakresu robót</w:t>
      </w:r>
      <w:r w:rsidR="00AD4E99">
        <w:rPr>
          <w:rFonts w:ascii="Calibri" w:hAnsi="Calibri" w:cs="Calibri"/>
          <w:b/>
          <w:sz w:val="24"/>
          <w:szCs w:val="24"/>
        </w:rPr>
        <w:t xml:space="preserve"> </w:t>
      </w:r>
      <w:r w:rsidR="00C97500" w:rsidRPr="00F66B74">
        <w:rPr>
          <w:rFonts w:ascii="Calibri" w:hAnsi="Calibri" w:cs="Calibri"/>
          <w:sz w:val="24"/>
          <w:szCs w:val="24"/>
        </w:rPr>
        <w:t xml:space="preserve">nastąpi </w:t>
      </w:r>
      <w:r w:rsidR="0032136E" w:rsidRPr="00F66B74">
        <w:rPr>
          <w:rFonts w:ascii="Calibri" w:hAnsi="Calibri" w:cs="Calibri"/>
          <w:sz w:val="24"/>
          <w:szCs w:val="24"/>
        </w:rPr>
        <w:t xml:space="preserve">w </w:t>
      </w:r>
      <w:r w:rsidR="00CF6B06" w:rsidRPr="000C1DB3">
        <w:rPr>
          <w:rFonts w:ascii="Calibri" w:hAnsi="Calibri" w:cs="Calibri"/>
          <w:sz w:val="24"/>
          <w:szCs w:val="24"/>
        </w:rPr>
        <w:t>terminie</w:t>
      </w:r>
      <w:r w:rsidR="00B7396A">
        <w:rPr>
          <w:rFonts w:ascii="Calibri" w:hAnsi="Calibri" w:cs="Calibri"/>
          <w:b/>
          <w:bCs/>
          <w:sz w:val="24"/>
          <w:szCs w:val="24"/>
        </w:rPr>
        <w:t xml:space="preserve"> 1</w:t>
      </w:r>
      <w:r w:rsidR="009F155B">
        <w:rPr>
          <w:rFonts w:ascii="Calibri" w:hAnsi="Calibri" w:cs="Calibri"/>
          <w:b/>
          <w:bCs/>
          <w:sz w:val="24"/>
          <w:szCs w:val="24"/>
        </w:rPr>
        <w:t>2</w:t>
      </w:r>
      <w:r w:rsidR="002A7486" w:rsidRPr="00C4208A">
        <w:rPr>
          <w:rFonts w:ascii="Calibri" w:hAnsi="Calibri" w:cs="Calibri"/>
          <w:b/>
          <w:bCs/>
          <w:sz w:val="24"/>
          <w:szCs w:val="24"/>
        </w:rPr>
        <w:t xml:space="preserve"> miesięcy</w:t>
      </w:r>
      <w:r w:rsidR="0032136E" w:rsidRPr="000C1DB3">
        <w:rPr>
          <w:rFonts w:ascii="Calibri" w:hAnsi="Calibri" w:cs="Calibri"/>
          <w:sz w:val="24"/>
          <w:szCs w:val="24"/>
        </w:rPr>
        <w:t xml:space="preserve"> od </w:t>
      </w:r>
      <w:r w:rsidR="002A3639" w:rsidRPr="000C1DB3">
        <w:rPr>
          <w:rFonts w:ascii="Calibri" w:hAnsi="Calibri" w:cs="Calibri"/>
          <w:sz w:val="24"/>
          <w:szCs w:val="24"/>
        </w:rPr>
        <w:t>rozpoczęcia realizacji umowy</w:t>
      </w:r>
      <w:r w:rsidR="0032136E" w:rsidRPr="000C1DB3">
        <w:rPr>
          <w:rFonts w:ascii="Calibri" w:hAnsi="Calibri" w:cs="Calibri"/>
          <w:sz w:val="24"/>
          <w:szCs w:val="24"/>
        </w:rPr>
        <w:t>, o którym mow</w:t>
      </w:r>
      <w:r w:rsidR="00CF6B06" w:rsidRPr="000C1DB3">
        <w:rPr>
          <w:rFonts w:ascii="Calibri" w:hAnsi="Calibri" w:cs="Calibri"/>
          <w:sz w:val="24"/>
          <w:szCs w:val="24"/>
        </w:rPr>
        <w:t xml:space="preserve">a w </w:t>
      </w:r>
      <w:r w:rsidR="002D31EE" w:rsidRPr="000C1DB3">
        <w:rPr>
          <w:rFonts w:ascii="Calibri" w:hAnsi="Calibri" w:cs="Calibri"/>
          <w:sz w:val="24"/>
          <w:szCs w:val="24"/>
        </w:rPr>
        <w:t>ust.</w:t>
      </w:r>
      <w:r w:rsidR="00CF6B06" w:rsidRPr="000C1DB3">
        <w:rPr>
          <w:rFonts w:ascii="Calibri" w:hAnsi="Calibri" w:cs="Calibri"/>
          <w:sz w:val="24"/>
          <w:szCs w:val="24"/>
        </w:rPr>
        <w:t> </w:t>
      </w:r>
      <w:r w:rsidR="0032136E" w:rsidRPr="000C1DB3">
        <w:rPr>
          <w:rFonts w:ascii="Calibri" w:hAnsi="Calibri" w:cs="Calibri"/>
          <w:sz w:val="24"/>
          <w:szCs w:val="24"/>
        </w:rPr>
        <w:t>1</w:t>
      </w:r>
      <w:r w:rsidR="00CF6B06" w:rsidRPr="000C1DB3">
        <w:rPr>
          <w:rFonts w:ascii="Calibri" w:hAnsi="Calibri" w:cs="Calibri"/>
          <w:sz w:val="24"/>
          <w:szCs w:val="24"/>
        </w:rPr>
        <w:t xml:space="preserve"> powyżej</w:t>
      </w:r>
      <w:r w:rsidR="00C3446E" w:rsidRPr="000C1DB3">
        <w:rPr>
          <w:rFonts w:ascii="Calibri" w:hAnsi="Calibri" w:cs="Calibri"/>
          <w:sz w:val="24"/>
          <w:szCs w:val="24"/>
        </w:rPr>
        <w:t>.</w:t>
      </w:r>
    </w:p>
    <w:p w14:paraId="0241AF54" w14:textId="77777777" w:rsidR="00B1264E" w:rsidRPr="000C1DB3" w:rsidRDefault="00B1264E" w:rsidP="0009171A">
      <w:pPr>
        <w:numPr>
          <w:ilvl w:val="0"/>
          <w:numId w:val="2"/>
        </w:numPr>
        <w:spacing w:after="0" w:line="240" w:lineRule="auto"/>
        <w:ind w:left="567" w:hanging="567"/>
        <w:jc w:val="both"/>
        <w:rPr>
          <w:rFonts w:ascii="Calibri" w:hAnsi="Calibri" w:cs="Calibri"/>
          <w:bCs/>
          <w:sz w:val="24"/>
          <w:szCs w:val="24"/>
        </w:rPr>
      </w:pPr>
      <w:r w:rsidRPr="000C1DB3">
        <w:rPr>
          <w:rFonts w:ascii="Calibri" w:hAnsi="Calibri" w:cs="Calibri"/>
          <w:sz w:val="24"/>
          <w:szCs w:val="24"/>
        </w:rPr>
        <w:t xml:space="preserve">Przez zakończenie </w:t>
      </w:r>
      <w:r w:rsidR="00964B3B" w:rsidRPr="000C1DB3">
        <w:rPr>
          <w:rFonts w:ascii="Calibri" w:hAnsi="Calibri" w:cs="Calibri"/>
          <w:b/>
          <w:sz w:val="24"/>
          <w:szCs w:val="24"/>
        </w:rPr>
        <w:t>przedmiotu umowy</w:t>
      </w:r>
      <w:r w:rsidRPr="000C1DB3">
        <w:rPr>
          <w:rFonts w:ascii="Calibri" w:hAnsi="Calibri" w:cs="Calibri"/>
          <w:sz w:val="24"/>
          <w:szCs w:val="24"/>
        </w:rPr>
        <w:t xml:space="preserve"> należy </w:t>
      </w:r>
      <w:r w:rsidRPr="000C1DB3">
        <w:rPr>
          <w:rFonts w:ascii="Calibri" w:hAnsi="Calibri" w:cs="Calibri"/>
          <w:b/>
          <w:sz w:val="24"/>
          <w:szCs w:val="24"/>
        </w:rPr>
        <w:t>rozumieć dzień podpisania końcowego protokołu odbioru</w:t>
      </w:r>
      <w:r w:rsidRPr="000C1DB3">
        <w:rPr>
          <w:rFonts w:ascii="Calibri" w:hAnsi="Calibri" w:cs="Calibri"/>
          <w:sz w:val="24"/>
          <w:szCs w:val="24"/>
        </w:rPr>
        <w:t xml:space="preserve"> robót budowlanych, </w:t>
      </w:r>
    </w:p>
    <w:p w14:paraId="2CEFEBE7" w14:textId="77777777" w:rsidR="00A578EA" w:rsidRPr="000C1DB3"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0C1DB3">
        <w:rPr>
          <w:rFonts w:ascii="Calibri" w:hAnsi="Calibri" w:cs="Calibri"/>
          <w:sz w:val="24"/>
          <w:szCs w:val="24"/>
        </w:rPr>
        <w:lastRenderedPageBreak/>
        <w:t xml:space="preserve">Do czynności </w:t>
      </w:r>
      <w:r w:rsidRPr="000C1DB3">
        <w:rPr>
          <w:rFonts w:ascii="Calibri" w:hAnsi="Calibri" w:cs="Calibri"/>
          <w:b/>
          <w:sz w:val="24"/>
          <w:szCs w:val="24"/>
        </w:rPr>
        <w:t>niezbędnych do podpisania końcowego protokołu odbioru</w:t>
      </w:r>
      <w:r w:rsidRPr="000C1DB3">
        <w:rPr>
          <w:rFonts w:ascii="Calibri" w:hAnsi="Calibri" w:cs="Calibri"/>
          <w:sz w:val="24"/>
          <w:szCs w:val="24"/>
        </w:rPr>
        <w:t xml:space="preserve"> robót budowlanych należą:</w:t>
      </w:r>
    </w:p>
    <w:p w14:paraId="0B39D437" w14:textId="77777777" w:rsidR="00A578EA" w:rsidRPr="000C1DB3"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C1DB3">
        <w:rPr>
          <w:rFonts w:ascii="Calibri" w:hAnsi="Calibri" w:cs="Calibri"/>
          <w:sz w:val="24"/>
          <w:szCs w:val="24"/>
        </w:rPr>
        <w:t>Wykonanie  robót budowlanych</w:t>
      </w:r>
      <w:r w:rsidR="00CD4750" w:rsidRPr="000C1DB3">
        <w:rPr>
          <w:rFonts w:ascii="Calibri" w:hAnsi="Calibri" w:cs="Calibri"/>
          <w:sz w:val="24"/>
          <w:szCs w:val="24"/>
        </w:rPr>
        <w:t xml:space="preserve"> objętych Przedmiotem umowy</w:t>
      </w:r>
      <w:r w:rsidRPr="000C1DB3">
        <w:rPr>
          <w:rFonts w:ascii="Calibri" w:hAnsi="Calibri" w:cs="Calibri"/>
          <w:sz w:val="24"/>
          <w:szCs w:val="24"/>
        </w:rPr>
        <w:t>,</w:t>
      </w:r>
    </w:p>
    <w:p w14:paraId="448EFD8C" w14:textId="77777777" w:rsidR="00B619A1" w:rsidRPr="000C1DB3"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0C1DB3">
        <w:rPr>
          <w:rFonts w:ascii="Calibri" w:hAnsi="Calibri" w:cs="Calibri"/>
          <w:sz w:val="24"/>
          <w:szCs w:val="24"/>
        </w:rPr>
        <w:t xml:space="preserve">wpis kierownika </w:t>
      </w:r>
      <w:r w:rsidR="00E36305" w:rsidRPr="000C1DB3">
        <w:rPr>
          <w:rFonts w:ascii="Calibri" w:hAnsi="Calibri" w:cs="Calibri"/>
          <w:sz w:val="24"/>
          <w:szCs w:val="24"/>
        </w:rPr>
        <w:t>budowy</w:t>
      </w:r>
      <w:r w:rsidRPr="000C1DB3">
        <w:rPr>
          <w:rFonts w:ascii="Calibri" w:hAnsi="Calibri" w:cs="Calibri"/>
          <w:sz w:val="24"/>
          <w:szCs w:val="24"/>
        </w:rPr>
        <w:t xml:space="preserve"> do dziennika budowy o zakończeniu robót budowlanych oraz powiadomienie Inspektora nadzoru o zakończeniu robót</w:t>
      </w:r>
    </w:p>
    <w:p w14:paraId="3CA1CD36" w14:textId="77777777" w:rsidR="00A578EA" w:rsidRPr="00393707" w:rsidRDefault="00A578EA" w:rsidP="00393707">
      <w:pPr>
        <w:pStyle w:val="Akapitzlist"/>
        <w:numPr>
          <w:ilvl w:val="0"/>
          <w:numId w:val="3"/>
        </w:numPr>
        <w:spacing w:after="0" w:line="240" w:lineRule="auto"/>
        <w:ind w:left="567" w:hanging="567"/>
        <w:jc w:val="both"/>
        <w:rPr>
          <w:rFonts w:ascii="Calibri" w:hAnsi="Calibri" w:cs="Calibri"/>
          <w:sz w:val="24"/>
          <w:szCs w:val="24"/>
        </w:rPr>
      </w:pPr>
      <w:r w:rsidRPr="00B93A5C">
        <w:rPr>
          <w:rFonts w:ascii="Calibri" w:hAnsi="Calibri" w:cs="Calibri"/>
          <w:bCs/>
          <w:sz w:val="24"/>
          <w:szCs w:val="24"/>
        </w:rPr>
        <w:t>Sporządzenie i dostarczenie Zamawiającemu Operatu Kolaudacyjnego (dokumentacji powykonawczej)</w:t>
      </w:r>
      <w:r w:rsidR="002D4B05" w:rsidRPr="00B93A5C">
        <w:rPr>
          <w:rFonts w:ascii="Calibri" w:hAnsi="Calibri" w:cs="Calibri"/>
          <w:bCs/>
          <w:sz w:val="24"/>
          <w:szCs w:val="24"/>
        </w:rPr>
        <w:t>,</w:t>
      </w:r>
      <w:r w:rsidR="002F070D" w:rsidRPr="00B93A5C">
        <w:rPr>
          <w:rFonts w:ascii="Calibri" w:hAnsi="Calibri" w:cs="Calibri"/>
          <w:bCs/>
          <w:sz w:val="24"/>
          <w:szCs w:val="24"/>
        </w:rPr>
        <w:t xml:space="preserve"> o której mowa w § 6 ust. </w:t>
      </w:r>
      <w:r w:rsidR="007C7B79" w:rsidRPr="00B93A5C">
        <w:rPr>
          <w:rFonts w:ascii="Calibri" w:hAnsi="Calibri" w:cs="Calibri"/>
          <w:bCs/>
          <w:sz w:val="24"/>
          <w:szCs w:val="24"/>
        </w:rPr>
        <w:t>7</w:t>
      </w:r>
      <w:r w:rsidR="002F070D" w:rsidRPr="00B93A5C">
        <w:rPr>
          <w:rFonts w:ascii="Calibri" w:hAnsi="Calibri" w:cs="Calibri"/>
          <w:bCs/>
          <w:sz w:val="24"/>
          <w:szCs w:val="24"/>
        </w:rPr>
        <w:t xml:space="preserve"> umowy</w:t>
      </w:r>
      <w:r w:rsidR="002D4B05" w:rsidRPr="00B93A5C">
        <w:rPr>
          <w:rFonts w:ascii="Calibri" w:hAnsi="Calibri" w:cs="Calibri"/>
          <w:bCs/>
          <w:sz w:val="24"/>
          <w:szCs w:val="24"/>
        </w:rPr>
        <w:t>,</w:t>
      </w:r>
      <w:r w:rsidR="004416CC" w:rsidRPr="00B93A5C">
        <w:rPr>
          <w:rFonts w:ascii="Calibri" w:hAnsi="Calibri" w:cs="Calibri"/>
          <w:bCs/>
          <w:sz w:val="24"/>
          <w:szCs w:val="24"/>
        </w:rPr>
        <w:t xml:space="preserve"> zweryfikowanego przez Inspektora Nadzoru do dnia zgłoszenia końcowego robót do odbioru.</w:t>
      </w:r>
    </w:p>
    <w:p w14:paraId="264A52EE" w14:textId="77777777" w:rsidR="002F070D" w:rsidRPr="001A2CE5"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1A2CE5">
        <w:rPr>
          <w:rFonts w:ascii="Calibri" w:hAnsi="Calibri" w:cs="Calibri"/>
          <w:sz w:val="24"/>
          <w:szCs w:val="24"/>
        </w:rPr>
        <w:t xml:space="preserve">Potwierdzenie - przez Inspektora nadzoru - wpisem do dziennika budowy faktu </w:t>
      </w:r>
      <w:r w:rsidRPr="001A2CE5">
        <w:rPr>
          <w:rFonts w:ascii="Calibri" w:hAnsi="Calibri" w:cs="Calibri"/>
          <w:b/>
          <w:sz w:val="24"/>
          <w:szCs w:val="24"/>
        </w:rPr>
        <w:t>zakończenia robót</w:t>
      </w:r>
      <w:r w:rsidRPr="001A2CE5">
        <w:rPr>
          <w:rFonts w:ascii="Calibri" w:hAnsi="Calibri" w:cs="Calibri"/>
          <w:sz w:val="24"/>
          <w:szCs w:val="24"/>
        </w:rPr>
        <w:t xml:space="preserve"> budowlanych oraz przedłożenia kompletnej dokumentacji powykonawczej przez Wykonawcę robót budowlanych.</w:t>
      </w:r>
    </w:p>
    <w:p w14:paraId="0C5C44CA" w14:textId="77777777" w:rsidR="00A578EA" w:rsidRPr="001A2CE5"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1A2CE5">
        <w:rPr>
          <w:rFonts w:ascii="Calibri" w:hAnsi="Calibri" w:cs="Calibri"/>
          <w:sz w:val="24"/>
          <w:szCs w:val="24"/>
        </w:rPr>
        <w:t>Zgłoszenie Zamawiającemu gotowości do odbioru</w:t>
      </w:r>
      <w:r w:rsidR="00B619A1" w:rsidRPr="001A2CE5">
        <w:rPr>
          <w:rFonts w:ascii="Calibri" w:hAnsi="Calibri" w:cs="Calibri"/>
          <w:sz w:val="24"/>
          <w:szCs w:val="24"/>
        </w:rPr>
        <w:t xml:space="preserve"> końcowego</w:t>
      </w:r>
      <w:r w:rsidR="00D26408" w:rsidRPr="001A2CE5">
        <w:rPr>
          <w:rFonts w:ascii="Calibri" w:hAnsi="Calibri" w:cs="Calibri"/>
          <w:sz w:val="24"/>
          <w:szCs w:val="24"/>
        </w:rPr>
        <w:t xml:space="preserve"> pismem do Zamawiającego</w:t>
      </w:r>
      <w:r w:rsidR="00B619A1" w:rsidRPr="001A2CE5">
        <w:rPr>
          <w:rFonts w:ascii="Calibri" w:hAnsi="Calibri" w:cs="Calibri"/>
          <w:sz w:val="24"/>
          <w:szCs w:val="24"/>
        </w:rPr>
        <w:t>, co najmniej  14 dni kalendarzowych przed terminem zakończenia Przedmiotu umowy</w:t>
      </w:r>
      <w:r w:rsidR="00C3446E" w:rsidRPr="001A2CE5">
        <w:rPr>
          <w:rFonts w:ascii="Calibri" w:hAnsi="Calibri" w:cs="Calibri"/>
          <w:sz w:val="24"/>
          <w:szCs w:val="24"/>
        </w:rPr>
        <w:t>, o którym mowa w ust. 3 powyżej</w:t>
      </w:r>
      <w:r w:rsidR="00D26408" w:rsidRPr="001A2CE5">
        <w:rPr>
          <w:rFonts w:ascii="Calibri" w:hAnsi="Calibri" w:cs="Calibri"/>
          <w:sz w:val="24"/>
          <w:szCs w:val="24"/>
        </w:rPr>
        <w:t>.</w:t>
      </w:r>
    </w:p>
    <w:p w14:paraId="4AC7A212" w14:textId="77777777" w:rsidR="00A578EA"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67A15837" w14:textId="77777777" w:rsidR="00553632" w:rsidRPr="0038503C" w:rsidRDefault="00553632" w:rsidP="0038503C">
      <w:pPr>
        <w:pStyle w:val="Akapitzlist"/>
        <w:numPr>
          <w:ilvl w:val="0"/>
          <w:numId w:val="3"/>
        </w:numPr>
        <w:spacing w:after="0" w:line="240" w:lineRule="auto"/>
        <w:ind w:left="567" w:hanging="567"/>
        <w:jc w:val="both"/>
        <w:rPr>
          <w:rFonts w:ascii="Calibri" w:hAnsi="Calibri" w:cs="Calibri"/>
          <w:sz w:val="24"/>
          <w:szCs w:val="24"/>
        </w:rPr>
      </w:pPr>
      <w:r>
        <w:rPr>
          <w:rFonts w:ascii="Calibri" w:hAnsi="Calibri" w:cs="Calibri"/>
          <w:sz w:val="24"/>
          <w:szCs w:val="24"/>
        </w:rPr>
        <w:t>Zaleca się prowadzenie robót zgodnie z wstępnym szacunkowym harmonogramem finansowym określającym koszty przypisane do okresu</w:t>
      </w:r>
      <w:r w:rsidR="009D0BD8">
        <w:rPr>
          <w:rFonts w:ascii="Calibri" w:hAnsi="Calibri" w:cs="Calibri"/>
          <w:sz w:val="24"/>
          <w:szCs w:val="24"/>
        </w:rPr>
        <w:t xml:space="preserve">. </w:t>
      </w:r>
      <w:r w:rsidR="0038503C" w:rsidRPr="0038503C">
        <w:rPr>
          <w:rFonts w:ascii="Calibri" w:hAnsi="Calibri" w:cs="Calibri"/>
          <w:sz w:val="24"/>
          <w:szCs w:val="24"/>
        </w:rPr>
        <w:t>Realizacja w poszczególnych latach może ulec zmianie w zależności od okoliczności mających wpływ na realizację robót budowlanych zgodnie z zasadami wiedzy technicznej i sztuką budowlaną m.in. od możliwości technicznych wykonania, warunków atmosferycznych, sytuacji finansowej Zamawiającego.</w:t>
      </w:r>
    </w:p>
    <w:p w14:paraId="33C2215B" w14:textId="77777777" w:rsidR="00A578EA" w:rsidRPr="000F2579" w:rsidRDefault="00A578EA" w:rsidP="00D30E9D">
      <w:pPr>
        <w:pStyle w:val="Akapitzlist"/>
        <w:spacing w:after="0" w:line="240" w:lineRule="auto"/>
        <w:jc w:val="center"/>
        <w:rPr>
          <w:rFonts w:ascii="Calibri" w:hAnsi="Calibri" w:cs="Calibri"/>
          <w:b/>
          <w:sz w:val="24"/>
          <w:szCs w:val="24"/>
        </w:rPr>
      </w:pPr>
    </w:p>
    <w:p w14:paraId="39865EB3"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72EBCD2B"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5B2AEA26" w14:textId="77777777" w:rsidR="004B1C3D" w:rsidRPr="000F2579" w:rsidRDefault="004B1C3D" w:rsidP="00D30E9D">
      <w:pPr>
        <w:pStyle w:val="Akapitzlist"/>
        <w:spacing w:after="0" w:line="240" w:lineRule="auto"/>
        <w:jc w:val="center"/>
        <w:rPr>
          <w:rFonts w:ascii="Calibri" w:hAnsi="Calibri" w:cs="Calibri"/>
          <w:b/>
          <w:sz w:val="24"/>
          <w:szCs w:val="24"/>
        </w:rPr>
      </w:pPr>
    </w:p>
    <w:p w14:paraId="186593A4" w14:textId="77777777" w:rsidR="006E4E51" w:rsidRPr="00D51C97" w:rsidRDefault="006E4E51" w:rsidP="00D51C97">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0BDDBA45"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543FABAD" w14:textId="77777777" w:rsidR="00E00E5E" w:rsidRDefault="00E00E5E" w:rsidP="00E1434D">
      <w:pPr>
        <w:pStyle w:val="Akapitzlist"/>
        <w:numPr>
          <w:ilvl w:val="0"/>
          <w:numId w:val="4"/>
        </w:numPr>
        <w:spacing w:after="0" w:line="240" w:lineRule="auto"/>
        <w:ind w:left="567" w:hanging="567"/>
        <w:jc w:val="both"/>
        <w:rPr>
          <w:rFonts w:ascii="Calibri" w:hAnsi="Calibri" w:cs="Calibri"/>
          <w:sz w:val="24"/>
          <w:szCs w:val="24"/>
        </w:rPr>
      </w:pPr>
      <w:r>
        <w:rPr>
          <w:rFonts w:ascii="Calibri" w:hAnsi="Calibri" w:cs="Calibri"/>
          <w:sz w:val="24"/>
          <w:szCs w:val="24"/>
        </w:rPr>
        <w:t>przekazać dokumentację projektową wraz z dziennikiem budowy na czas realizacji robót</w:t>
      </w:r>
    </w:p>
    <w:p w14:paraId="29A9F80C" w14:textId="600F555F"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FD1B82">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FD1B82">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FD1B82">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732F51">
        <w:rPr>
          <w:rFonts w:ascii="Calibri" w:hAnsi="Calibri" w:cs="Calibri"/>
          <w:sz w:val="24"/>
          <w:szCs w:val="24"/>
        </w:rPr>
        <w:t xml:space="preserve">ania i odbioru </w:t>
      </w:r>
      <w:r w:rsidR="00BF2D54">
        <w:rPr>
          <w:rFonts w:ascii="Calibri" w:hAnsi="Calibri" w:cs="Calibri"/>
          <w:sz w:val="24"/>
          <w:szCs w:val="24"/>
        </w:rPr>
        <w:t>p</w:t>
      </w:r>
      <w:r w:rsidR="00732F51">
        <w:rPr>
          <w:rFonts w:ascii="Calibri" w:hAnsi="Calibri" w:cs="Calibri"/>
          <w:sz w:val="24"/>
          <w:szCs w:val="24"/>
        </w:rPr>
        <w:t>rzedmiotu umowy</w:t>
      </w:r>
      <w:r w:rsidR="000B10B5" w:rsidRPr="000F2579">
        <w:rPr>
          <w:rFonts w:ascii="Calibri" w:hAnsi="Calibri" w:cs="Calibri"/>
          <w:sz w:val="24"/>
          <w:szCs w:val="24"/>
        </w:rPr>
        <w:t>;</w:t>
      </w:r>
    </w:p>
    <w:p w14:paraId="789DA2EC" w14:textId="7777777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52802B46"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1A08F9DE" w14:textId="7777777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dokonywać terminowo odbiorów prac zrealizowanych przez Wykonawcę;</w:t>
      </w:r>
    </w:p>
    <w:p w14:paraId="65668087"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285DB4CE" w14:textId="77777777" w:rsidR="009F6B28" w:rsidRPr="00437D39" w:rsidRDefault="00C160B7" w:rsidP="00437D39">
      <w:pPr>
        <w:pStyle w:val="Akapitzlist"/>
        <w:numPr>
          <w:ilvl w:val="0"/>
          <w:numId w:val="4"/>
        </w:numPr>
        <w:spacing w:after="0" w:line="240" w:lineRule="auto"/>
        <w:ind w:left="567" w:hanging="567"/>
        <w:jc w:val="both"/>
        <w:rPr>
          <w:rFonts w:ascii="Calibri" w:hAnsi="Calibri" w:cs="Calibri"/>
          <w:sz w:val="24"/>
          <w:szCs w:val="24"/>
        </w:rPr>
      </w:pPr>
      <w:r w:rsidRPr="000C1DB3">
        <w:rPr>
          <w:rFonts w:ascii="Calibri" w:hAnsi="Calibri" w:cs="Calibri"/>
          <w:sz w:val="24"/>
          <w:szCs w:val="24"/>
        </w:rPr>
        <w:t>powołać na własny koszt inspektora nadzoru inwestorskiego, działającego w granicach umocowania określonego przepisami ustawy z dnia 7 lipca 1994 r. Prawo budowlane (t.j. Dz. U. 202</w:t>
      </w:r>
      <w:r w:rsidR="00200BD7">
        <w:rPr>
          <w:rFonts w:ascii="Calibri" w:hAnsi="Calibri" w:cs="Calibri"/>
          <w:sz w:val="24"/>
          <w:szCs w:val="24"/>
        </w:rPr>
        <w:t>3</w:t>
      </w:r>
      <w:r w:rsidRPr="000C1DB3">
        <w:rPr>
          <w:rFonts w:ascii="Calibri" w:hAnsi="Calibri" w:cs="Calibri"/>
          <w:sz w:val="24"/>
          <w:szCs w:val="24"/>
        </w:rPr>
        <w:t xml:space="preserve"> r., poz. </w:t>
      </w:r>
      <w:r w:rsidR="00200BD7">
        <w:rPr>
          <w:rFonts w:ascii="Calibri" w:hAnsi="Calibri" w:cs="Calibri"/>
          <w:sz w:val="24"/>
          <w:szCs w:val="24"/>
        </w:rPr>
        <w:t>682</w:t>
      </w:r>
      <w:r w:rsidRPr="000C1DB3">
        <w:rPr>
          <w:rFonts w:ascii="Calibri" w:hAnsi="Calibri" w:cs="Calibri"/>
          <w:sz w:val="24"/>
          <w:szCs w:val="24"/>
        </w:rPr>
        <w:t>, ze zm.);</w:t>
      </w:r>
    </w:p>
    <w:p w14:paraId="2DEDFCAF" w14:textId="77777777" w:rsidR="008E441F" w:rsidRPr="00D51C97" w:rsidRDefault="00832919" w:rsidP="00D51C97">
      <w:pPr>
        <w:pStyle w:val="Akapitzlist"/>
        <w:numPr>
          <w:ilvl w:val="0"/>
          <w:numId w:val="4"/>
        </w:numPr>
        <w:spacing w:after="0" w:line="240" w:lineRule="auto"/>
        <w:ind w:left="567" w:hanging="567"/>
        <w:jc w:val="both"/>
        <w:rPr>
          <w:rFonts w:ascii="Calibri" w:hAnsi="Calibri" w:cs="Calibri"/>
          <w:sz w:val="24"/>
          <w:szCs w:val="24"/>
        </w:rPr>
      </w:pPr>
      <w:r w:rsidRPr="000C1DB3">
        <w:rPr>
          <w:rFonts w:ascii="Calibri" w:hAnsi="Calibri" w:cs="Calibri"/>
          <w:sz w:val="24"/>
          <w:szCs w:val="24"/>
        </w:rPr>
        <w:t>Przeka</w:t>
      </w:r>
      <w:r w:rsidR="009A2C44" w:rsidRPr="000C1DB3">
        <w:rPr>
          <w:rFonts w:ascii="Calibri" w:hAnsi="Calibri" w:cs="Calibri"/>
          <w:sz w:val="24"/>
          <w:szCs w:val="24"/>
        </w:rPr>
        <w:t>zać plac budowy w terminie do 14</w:t>
      </w:r>
      <w:r w:rsidR="00551C79">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1E0381BE" w14:textId="77777777" w:rsidR="006E4E51" w:rsidRPr="000F2579" w:rsidRDefault="006E4E51" w:rsidP="00043692">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07952A65"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00882C67"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lastRenderedPageBreak/>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w:t>
      </w:r>
      <w:r w:rsidR="00A244F6">
        <w:rPr>
          <w:rFonts w:ascii="Calibri" w:hAnsi="Calibri" w:cs="Calibri"/>
          <w:sz w:val="24"/>
          <w:szCs w:val="24"/>
        </w:rPr>
        <w:t>godnie z dokumentacją projektową</w:t>
      </w:r>
      <w:r w:rsidRPr="000F2579">
        <w:rPr>
          <w:rFonts w:ascii="Calibri" w:hAnsi="Calibri" w:cs="Calibri"/>
          <w:sz w:val="24"/>
          <w:szCs w:val="24"/>
        </w:rPr>
        <w:t xml:space="preserve">,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31C1861" w14:textId="77777777" w:rsidR="00483FBC" w:rsidRPr="000F2579" w:rsidRDefault="00704092" w:rsidP="004D06BF">
      <w:pPr>
        <w:pStyle w:val="Akapitzlist"/>
        <w:numPr>
          <w:ilvl w:val="0"/>
          <w:numId w:val="7"/>
        </w:numPr>
        <w:spacing w:after="0"/>
        <w:ind w:left="567" w:hanging="567"/>
        <w:jc w:val="both"/>
        <w:rPr>
          <w:rFonts w:ascii="Calibri" w:hAnsi="Calibri" w:cs="Calibri"/>
          <w:b/>
          <w:sz w:val="24"/>
          <w:szCs w:val="24"/>
        </w:rPr>
      </w:pPr>
      <w:r>
        <w:rPr>
          <w:rFonts w:ascii="Calibri" w:hAnsi="Calibri" w:cs="Calibri"/>
          <w:b/>
          <w:sz w:val="24"/>
          <w:szCs w:val="24"/>
        </w:rPr>
        <w:t>zgłoszenie przedmiotu umowy</w:t>
      </w:r>
      <w:r w:rsidR="00483FBC"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sz w:val="24"/>
          <w:szCs w:val="24"/>
        </w:rPr>
        <w:t xml:space="preserve">(poprzedzone wpisem </w:t>
      </w:r>
      <w:r w:rsidR="0071754B" w:rsidRPr="00083405">
        <w:rPr>
          <w:rFonts w:ascii="Calibri" w:hAnsi="Calibri" w:cs="Calibri"/>
          <w:sz w:val="24"/>
          <w:szCs w:val="24"/>
        </w:rPr>
        <w:t xml:space="preserve">kierownika </w:t>
      </w:r>
      <w:r w:rsidR="00E36305">
        <w:rPr>
          <w:rFonts w:ascii="Calibri" w:hAnsi="Calibri" w:cs="Calibri"/>
          <w:sz w:val="24"/>
          <w:szCs w:val="24"/>
        </w:rPr>
        <w:t>budowy</w:t>
      </w:r>
      <w:r w:rsidR="0071754B" w:rsidRPr="00083405">
        <w:rPr>
          <w:rFonts w:ascii="Calibri" w:hAnsi="Calibri" w:cs="Calibri"/>
          <w:sz w:val="24"/>
          <w:szCs w:val="24"/>
        </w:rPr>
        <w:t xml:space="preserve"> do dziennika budowy o zakończeniu robót bud</w:t>
      </w:r>
      <w:r w:rsidR="00377C48" w:rsidRPr="00083405">
        <w:rPr>
          <w:rFonts w:ascii="Calibri" w:hAnsi="Calibri" w:cs="Calibri"/>
          <w:sz w:val="24"/>
          <w:szCs w:val="24"/>
        </w:rPr>
        <w:t>owlanych</w:t>
      </w:r>
      <w:r w:rsidR="0071754B" w:rsidRPr="00083405">
        <w:rPr>
          <w:rFonts w:ascii="Calibri" w:hAnsi="Calibri" w:cs="Calibri"/>
          <w:sz w:val="24"/>
          <w:szCs w:val="24"/>
        </w:rPr>
        <w:t xml:space="preserve"> i potwierdzeniem przez 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67DFF41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r w:rsidR="0092744C">
        <w:rPr>
          <w:rFonts w:ascii="Calibri" w:hAnsi="Calibri" w:cs="Calibri"/>
          <w:sz w:val="24"/>
          <w:szCs w:val="24"/>
        </w:rPr>
        <w:t xml:space="preserve"> Sporządzenie protokołu konieczności należy do obowiązków wykonawcy.</w:t>
      </w:r>
    </w:p>
    <w:p w14:paraId="15A4EEB0"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 xml:space="preserve">i p-poż.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7365A19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005B1D3F">
        <w:rPr>
          <w:rFonts w:ascii="Calibri" w:hAnsi="Calibri" w:cs="Calibri"/>
          <w:sz w:val="24"/>
          <w:szCs w:val="24"/>
        </w:rPr>
        <w:t xml:space="preserve"> W</w:t>
      </w:r>
      <w:r w:rsidRPr="000F2579">
        <w:rPr>
          <w:rFonts w:ascii="Calibri" w:hAnsi="Calibri" w:cs="Calibri"/>
          <w:sz w:val="24"/>
          <w:szCs w:val="24"/>
        </w:rPr>
        <w:t xml:space="preserve">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1CF5EF69" w14:textId="77777777" w:rsidR="00374FA8" w:rsidRPr="00374FA8"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r w:rsidR="00374FA8" w:rsidRPr="00374FA8">
        <w:t xml:space="preserve"> </w:t>
      </w:r>
      <w:r w:rsidR="00E00E5E" w:rsidRPr="00374FA8">
        <w:rPr>
          <w:rFonts w:ascii="Calibri" w:hAnsi="Calibri" w:cs="Calibri"/>
          <w:bCs/>
          <w:sz w:val="24"/>
          <w:szCs w:val="24"/>
        </w:rPr>
        <w:t>powstałe na placu budowy lub poza nim, a także przyjmuje na siebie odpowiedzialność cywilną wobec osób trzecich oraz z tytułu zdarzeń losowych, która w pełni zabezpieczy mogące wystąpić roszczenia w pełnej wysokości</w:t>
      </w:r>
    </w:p>
    <w:p w14:paraId="21EE4DD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4E2DCC09"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w:t>
      </w:r>
      <w:r w:rsidR="00AA0A37">
        <w:rPr>
          <w:rFonts w:ascii="Calibri" w:hAnsi="Calibri" w:cs="Calibri"/>
          <w:bCs/>
          <w:sz w:val="24"/>
          <w:szCs w:val="24"/>
        </w:rPr>
        <w:t>jęcie odpowiedzialności za plac</w:t>
      </w:r>
      <w:r w:rsidRPr="000F2579">
        <w:rPr>
          <w:rFonts w:ascii="Calibri" w:hAnsi="Calibri" w:cs="Calibri"/>
          <w:bCs/>
          <w:sz w:val="24"/>
          <w:szCs w:val="24"/>
        </w:rPr>
        <w:t xml:space="preserve"> budowy od momentu jego przekazania do czasu podpisania protokołu końcowego odbioru robót</w:t>
      </w:r>
      <w:r w:rsidR="004965D6">
        <w:rPr>
          <w:rFonts w:ascii="Calibri" w:hAnsi="Calibri" w:cs="Calibri"/>
          <w:bCs/>
          <w:sz w:val="24"/>
          <w:szCs w:val="24"/>
        </w:rPr>
        <w:t xml:space="preserve">. </w:t>
      </w:r>
      <w:r w:rsidR="004965D6" w:rsidRPr="004965D6">
        <w:rPr>
          <w:rFonts w:ascii="Calibri" w:hAnsi="Calibri" w:cs="Calibri"/>
          <w:bCs/>
          <w:sz w:val="24"/>
          <w:szCs w:val="24"/>
        </w:rPr>
        <w:t>Wykonanie prac porządkowych po zakończeniu robót budowlanych, likwidacja placu budowy oraz doprowadzenie placu budowy do stanu pierwotnego (stanu w dniu przekazania placu budowy</w:t>
      </w:r>
      <w:r w:rsidR="004965D6">
        <w:rPr>
          <w:rFonts w:ascii="Calibri" w:hAnsi="Calibri" w:cs="Calibri"/>
          <w:bCs/>
          <w:sz w:val="24"/>
          <w:szCs w:val="24"/>
        </w:rPr>
        <w:t>)</w:t>
      </w:r>
    </w:p>
    <w:p w14:paraId="4DF94A50"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277740">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6FA4BF1E"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1E44DCDC" w14:textId="77777777" w:rsidR="00F6701C" w:rsidRPr="00F66B74" w:rsidRDefault="00F6701C" w:rsidP="00043692">
      <w:pPr>
        <w:pStyle w:val="Akapitzlist"/>
        <w:numPr>
          <w:ilvl w:val="0"/>
          <w:numId w:val="39"/>
        </w:numPr>
        <w:spacing w:after="0" w:line="240" w:lineRule="auto"/>
        <w:ind w:left="567" w:hanging="567"/>
        <w:jc w:val="both"/>
        <w:rPr>
          <w:rFonts w:ascii="Calibri" w:hAnsi="Calibri" w:cs="Calibri"/>
          <w:sz w:val="24"/>
          <w:szCs w:val="24"/>
        </w:rPr>
      </w:pPr>
      <w:r w:rsidRPr="00F66B74">
        <w:rPr>
          <w:rFonts w:ascii="Calibri" w:hAnsi="Calibri" w:cs="Calibri"/>
          <w:sz w:val="24"/>
          <w:szCs w:val="24"/>
        </w:rPr>
        <w:t>ustawy z dnia 27.04.2001 r. - Prawo och</w:t>
      </w:r>
      <w:r w:rsidR="007746D1" w:rsidRPr="00F66B74">
        <w:rPr>
          <w:rFonts w:ascii="Calibri" w:hAnsi="Calibri" w:cs="Calibri"/>
          <w:sz w:val="24"/>
          <w:szCs w:val="24"/>
        </w:rPr>
        <w:t>rony środowiska (t.j. Dz.U. 2022 r. poz. 2556, 2687</w:t>
      </w:r>
      <w:r w:rsidRPr="00F66B74">
        <w:rPr>
          <w:rFonts w:ascii="Calibri" w:hAnsi="Calibri" w:cs="Calibri"/>
          <w:sz w:val="24"/>
          <w:szCs w:val="24"/>
        </w:rPr>
        <w:t>.),</w:t>
      </w:r>
    </w:p>
    <w:p w14:paraId="52D99A3E" w14:textId="77777777" w:rsidR="00F6701C" w:rsidRPr="00F66B74" w:rsidRDefault="00F6701C" w:rsidP="00043692">
      <w:pPr>
        <w:pStyle w:val="Akapitzlist"/>
        <w:numPr>
          <w:ilvl w:val="0"/>
          <w:numId w:val="39"/>
        </w:numPr>
        <w:spacing w:after="0" w:line="240" w:lineRule="auto"/>
        <w:ind w:left="567" w:hanging="567"/>
        <w:jc w:val="both"/>
        <w:rPr>
          <w:rFonts w:ascii="Calibri" w:hAnsi="Calibri" w:cs="Calibri"/>
          <w:sz w:val="24"/>
          <w:szCs w:val="24"/>
        </w:rPr>
      </w:pPr>
      <w:r w:rsidRPr="00F66B74">
        <w:rPr>
          <w:rFonts w:ascii="Calibri" w:hAnsi="Calibri" w:cs="Calibri"/>
          <w:sz w:val="24"/>
          <w:szCs w:val="24"/>
        </w:rPr>
        <w:t>ustawy z dnia 14 grudnia 2012 r. o odpadach (t</w:t>
      </w:r>
      <w:r w:rsidR="008C3C19" w:rsidRPr="00F66B74">
        <w:rPr>
          <w:rFonts w:ascii="Calibri" w:hAnsi="Calibri" w:cs="Calibri"/>
          <w:sz w:val="24"/>
          <w:szCs w:val="24"/>
        </w:rPr>
        <w:t>.j</w:t>
      </w:r>
      <w:r w:rsidR="00CF72BF" w:rsidRPr="00F66B74">
        <w:rPr>
          <w:rFonts w:ascii="Calibri" w:hAnsi="Calibri" w:cs="Calibri"/>
          <w:sz w:val="24"/>
          <w:szCs w:val="24"/>
        </w:rPr>
        <w:t>. Dz.U. 2022 r. poz. 699, 1250, 1726, 2127,2722, z 2023 r. poz 295.</w:t>
      </w:r>
      <w:r w:rsidRPr="00F66B74">
        <w:rPr>
          <w:rFonts w:ascii="Calibri" w:hAnsi="Calibri" w:cs="Calibri"/>
          <w:sz w:val="24"/>
          <w:szCs w:val="24"/>
        </w:rPr>
        <w:t>);</w:t>
      </w:r>
    </w:p>
    <w:p w14:paraId="00FF30D1" w14:textId="77777777" w:rsidR="00483FBC" w:rsidRPr="000F2579" w:rsidRDefault="00440849" w:rsidP="00E07D8D">
      <w:pPr>
        <w:pStyle w:val="Akapitzlist"/>
        <w:numPr>
          <w:ilvl w:val="0"/>
          <w:numId w:val="7"/>
        </w:numPr>
        <w:spacing w:after="0" w:line="240" w:lineRule="auto"/>
        <w:ind w:left="567" w:hanging="567"/>
        <w:jc w:val="both"/>
        <w:rPr>
          <w:rFonts w:ascii="Calibri" w:hAnsi="Calibri" w:cs="Calibri"/>
          <w:sz w:val="24"/>
          <w:szCs w:val="24"/>
        </w:rPr>
      </w:pPr>
      <w:r>
        <w:rPr>
          <w:rFonts w:ascii="Calibri" w:hAnsi="Calibri" w:cs="Calibri"/>
          <w:sz w:val="24"/>
          <w:szCs w:val="24"/>
        </w:rPr>
        <w:t>Obsługa geodezyjna przedmiotu umowy</w:t>
      </w:r>
    </w:p>
    <w:p w14:paraId="590071CE"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W przypadku korzystania z podwykonawców koordynowanie robót podwykonawców ponosząc za nią pełną odpowiedzialność. Za roboty oraz szkody powstałe w wyniku działań podwykonawców odpowiedzialność ponosi Wykonawca.</w:t>
      </w:r>
    </w:p>
    <w:p w14:paraId="011AC84E"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 i STWiOR)</w:t>
      </w:r>
    </w:p>
    <w:p w14:paraId="7B82F674"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 xml:space="preserve">kierownika </w:t>
      </w:r>
      <w:r w:rsidR="00E36305">
        <w:rPr>
          <w:rFonts w:ascii="Calibri" w:hAnsi="Calibri" w:cs="Calibri"/>
          <w:sz w:val="24"/>
          <w:szCs w:val="24"/>
        </w:rPr>
        <w:t>budowy</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6A35C117"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EB73EE">
        <w:rPr>
          <w:rFonts w:ascii="Calibri" w:hAnsi="Calibri" w:cs="Calibri"/>
          <w:sz w:val="24"/>
          <w:szCs w:val="24"/>
          <w:shd w:val="clear" w:color="auto" w:fill="FFFFFF"/>
        </w:rPr>
        <w:t>Zapewnienia 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2B3D8BF6" w14:textId="474B030A"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FD1B82">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482BAF">
        <w:rPr>
          <w:rFonts w:ascii="Calibri" w:hAnsi="Calibri" w:cs="Calibri"/>
          <w:sz w:val="24"/>
          <w:szCs w:val="24"/>
          <w:shd w:val="clear" w:color="auto" w:fill="FFFFFF"/>
        </w:rPr>
        <w:t xml:space="preserve"> prowadzenie</w:t>
      </w:r>
      <w:r w:rsidR="00B619A1" w:rsidRPr="000F2579">
        <w:rPr>
          <w:rFonts w:ascii="Calibri" w:hAnsi="Calibri" w:cs="Calibri"/>
          <w:sz w:val="24"/>
          <w:szCs w:val="24"/>
          <w:shd w:val="clear" w:color="auto" w:fill="FFFFFF"/>
        </w:rPr>
        <w:t xml:space="preserve"> książki obmiaru</w:t>
      </w:r>
    </w:p>
    <w:p w14:paraId="732F38D3" w14:textId="77777777" w:rsidR="00C160B7" w:rsidRPr="00C160B7" w:rsidRDefault="00C160B7" w:rsidP="00E07D8D">
      <w:pPr>
        <w:pStyle w:val="Akapitzlist"/>
        <w:numPr>
          <w:ilvl w:val="0"/>
          <w:numId w:val="7"/>
        </w:numPr>
        <w:spacing w:after="0" w:line="240" w:lineRule="auto"/>
        <w:ind w:left="567" w:hanging="567"/>
        <w:jc w:val="both"/>
        <w:rPr>
          <w:rFonts w:ascii="Calibri" w:hAnsi="Calibri" w:cs="Calibri"/>
          <w:sz w:val="24"/>
          <w:szCs w:val="24"/>
        </w:rPr>
      </w:pPr>
      <w:r w:rsidRPr="00C160B7">
        <w:rPr>
          <w:rFonts w:ascii="Calibri" w:eastAsia="Calibri" w:hAnsi="Calibri" w:cs="Calibri"/>
          <w:bCs/>
          <w:sz w:val="24"/>
          <w:szCs w:val="24"/>
        </w:rPr>
        <w:t>Dopełnienie obowiązków związanych z końcowym odbiorem przedmiotu umowy</w:t>
      </w:r>
      <w:r w:rsidR="00CA1962">
        <w:rPr>
          <w:rFonts w:ascii="Calibri" w:eastAsia="Calibri" w:hAnsi="Calibri" w:cs="Calibri"/>
          <w:bCs/>
          <w:sz w:val="24"/>
          <w:szCs w:val="24"/>
        </w:rPr>
        <w:t xml:space="preserve"> o którym mowa w </w:t>
      </w:r>
      <w:r w:rsidR="00CA1962" w:rsidRPr="000C1DB3">
        <w:rPr>
          <w:rFonts w:ascii="Calibri" w:hAnsi="Calibri" w:cs="Calibri"/>
          <w:bCs/>
          <w:sz w:val="24"/>
          <w:szCs w:val="24"/>
        </w:rPr>
        <w:t>§ </w:t>
      </w:r>
      <w:r w:rsidR="00CA1962">
        <w:rPr>
          <w:rFonts w:ascii="Calibri" w:hAnsi="Calibri" w:cs="Calibri"/>
          <w:bCs/>
          <w:sz w:val="24"/>
          <w:szCs w:val="24"/>
        </w:rPr>
        <w:t>6.</w:t>
      </w:r>
    </w:p>
    <w:p w14:paraId="75A3FC65"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2F16B7BD"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159389AE" w14:textId="77777777" w:rsidR="005855D3" w:rsidRPr="005855D3"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sidR="00983707">
        <w:rPr>
          <w:rFonts w:ascii="Calibri" w:hAnsi="Calibri" w:cs="Calibri"/>
          <w:bCs/>
          <w:sz w:val="24"/>
          <w:szCs w:val="24"/>
        </w:rPr>
        <w:t>e Zamawiającemu</w:t>
      </w:r>
      <w:r w:rsidR="005855D3">
        <w:rPr>
          <w:rFonts w:ascii="Calibri" w:hAnsi="Calibri" w:cs="Calibri"/>
          <w:bCs/>
          <w:sz w:val="24"/>
          <w:szCs w:val="24"/>
        </w:rPr>
        <w:t>:</w:t>
      </w:r>
    </w:p>
    <w:p w14:paraId="58159EA4" w14:textId="77777777" w:rsidR="005855D3" w:rsidRDefault="005855D3" w:rsidP="005855D3">
      <w:pPr>
        <w:pStyle w:val="Akapitzlist"/>
        <w:spacing w:after="0" w:line="240" w:lineRule="auto"/>
        <w:ind w:left="567"/>
        <w:jc w:val="both"/>
        <w:rPr>
          <w:rFonts w:ascii="Calibri" w:hAnsi="Calibri" w:cs="Calibri"/>
          <w:bCs/>
          <w:sz w:val="24"/>
          <w:szCs w:val="24"/>
        </w:rPr>
      </w:pPr>
      <w:r>
        <w:rPr>
          <w:rFonts w:ascii="Calibri" w:hAnsi="Calibri" w:cs="Calibri"/>
          <w:bCs/>
          <w:sz w:val="24"/>
          <w:szCs w:val="24"/>
        </w:rPr>
        <w:t>a)</w:t>
      </w:r>
      <w:r w:rsidRPr="000C1DB3">
        <w:rPr>
          <w:rFonts w:ascii="Calibri" w:hAnsi="Calibri" w:cs="Calibri"/>
          <w:bCs/>
          <w:sz w:val="24"/>
          <w:szCs w:val="24"/>
        </w:rPr>
        <w:t>ubezpieczenia odpowiedzialności cywilnej kontraktu</w:t>
      </w:r>
      <w:r w:rsidRPr="005855D3">
        <w:rPr>
          <w:rFonts w:ascii="Calibri" w:hAnsi="Calibri" w:cs="Calibri"/>
          <w:bCs/>
          <w:sz w:val="24"/>
          <w:szCs w:val="24"/>
        </w:rPr>
        <w:t xml:space="preserve"> (zgodnie z wytycznymi Zarządzenia </w:t>
      </w:r>
      <w:r w:rsidR="000C1DB3">
        <w:rPr>
          <w:rFonts w:ascii="Calibri" w:hAnsi="Calibri" w:cs="Calibri"/>
          <w:bCs/>
          <w:sz w:val="24"/>
          <w:szCs w:val="24"/>
        </w:rPr>
        <w:t xml:space="preserve">DGLP </w:t>
      </w:r>
      <w:r w:rsidRPr="005855D3">
        <w:rPr>
          <w:rFonts w:ascii="Calibri" w:hAnsi="Calibri" w:cs="Calibri"/>
          <w:bCs/>
          <w:sz w:val="24"/>
          <w:szCs w:val="24"/>
        </w:rPr>
        <w:t xml:space="preserve">nr 48) o którym </w:t>
      </w:r>
      <w:r w:rsidRPr="000C1DB3">
        <w:rPr>
          <w:rFonts w:ascii="Calibri" w:hAnsi="Calibri" w:cs="Calibri"/>
          <w:bCs/>
          <w:sz w:val="24"/>
          <w:szCs w:val="24"/>
        </w:rPr>
        <w:t xml:space="preserve">mowa w </w:t>
      </w:r>
      <w:bookmarkStart w:id="2" w:name="_Hlk144383421"/>
      <w:r w:rsidRPr="000C1DB3">
        <w:rPr>
          <w:rFonts w:ascii="Calibri" w:hAnsi="Calibri" w:cs="Calibri"/>
          <w:bCs/>
          <w:sz w:val="24"/>
          <w:szCs w:val="24"/>
        </w:rPr>
        <w:t>§ </w:t>
      </w:r>
      <w:bookmarkEnd w:id="2"/>
      <w:r w:rsidRPr="000C1DB3">
        <w:rPr>
          <w:rFonts w:ascii="Calibri" w:hAnsi="Calibri" w:cs="Calibri"/>
          <w:bCs/>
          <w:sz w:val="24"/>
          <w:szCs w:val="24"/>
        </w:rPr>
        <w:t>13 Umowy</w:t>
      </w:r>
    </w:p>
    <w:p w14:paraId="5073EFE4" w14:textId="77777777" w:rsidR="008D5D25" w:rsidRPr="008D5D25" w:rsidRDefault="005855D3" w:rsidP="008D5D25">
      <w:pPr>
        <w:pStyle w:val="Akapitzlist"/>
        <w:spacing w:after="0" w:line="240" w:lineRule="auto"/>
        <w:ind w:left="567"/>
        <w:jc w:val="both"/>
        <w:rPr>
          <w:rFonts w:ascii="Calibri" w:hAnsi="Calibri" w:cs="Calibri"/>
          <w:bCs/>
          <w:sz w:val="24"/>
          <w:szCs w:val="24"/>
        </w:rPr>
      </w:pPr>
      <w:r>
        <w:rPr>
          <w:rFonts w:ascii="Calibri" w:hAnsi="Calibri" w:cs="Calibri"/>
          <w:bCs/>
          <w:sz w:val="24"/>
          <w:szCs w:val="24"/>
        </w:rPr>
        <w:t>b)</w:t>
      </w:r>
      <w:r w:rsidR="00983707">
        <w:rPr>
          <w:rFonts w:ascii="Calibri" w:hAnsi="Calibri" w:cs="Calibri"/>
          <w:bCs/>
          <w:sz w:val="24"/>
          <w:szCs w:val="24"/>
        </w:rPr>
        <w:t xml:space="preserve">w terminie do </w:t>
      </w:r>
      <w:r w:rsidR="00C160B7">
        <w:rPr>
          <w:rFonts w:ascii="Calibri" w:hAnsi="Calibri" w:cs="Calibri"/>
          <w:bCs/>
          <w:sz w:val="24"/>
          <w:szCs w:val="24"/>
        </w:rPr>
        <w:t>3</w:t>
      </w:r>
      <w:r w:rsidR="00315B1B">
        <w:rPr>
          <w:rFonts w:ascii="Calibri" w:hAnsi="Calibri" w:cs="Calibri"/>
          <w:bCs/>
          <w:sz w:val="24"/>
          <w:szCs w:val="24"/>
        </w:rPr>
        <w:t>0 dni od daty podpisania umowy</w:t>
      </w:r>
      <w:r w:rsidR="00027A10">
        <w:rPr>
          <w:rFonts w:ascii="Calibri" w:hAnsi="Calibri" w:cs="Calibri"/>
          <w:bCs/>
          <w:sz w:val="24"/>
          <w:szCs w:val="24"/>
        </w:rPr>
        <w:t>(</w:t>
      </w:r>
      <w:r w:rsidR="00027A10" w:rsidRPr="00F66B74">
        <w:rPr>
          <w:rFonts w:ascii="Calibri" w:hAnsi="Calibri" w:cs="Calibri"/>
          <w:sz w:val="24"/>
          <w:szCs w:val="24"/>
          <w:lang w:eastAsia="pl-PL"/>
        </w:rPr>
        <w:t>§ 1</w:t>
      </w:r>
      <w:r w:rsidR="00C2793E">
        <w:rPr>
          <w:rFonts w:ascii="Calibri" w:hAnsi="Calibri" w:cs="Calibri"/>
          <w:sz w:val="24"/>
          <w:szCs w:val="24"/>
          <w:lang w:eastAsia="pl-PL"/>
        </w:rPr>
        <w:t xml:space="preserve"> ust 10):</w:t>
      </w:r>
    </w:p>
    <w:p w14:paraId="0AC6D067" w14:textId="77777777" w:rsidR="00483FBC" w:rsidRPr="00315B1B" w:rsidRDefault="00483FBC" w:rsidP="002A7CA2">
      <w:pPr>
        <w:pStyle w:val="Akapitzlist"/>
        <w:numPr>
          <w:ilvl w:val="0"/>
          <w:numId w:val="61"/>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sidR="00315B1B">
        <w:rPr>
          <w:rFonts w:ascii="Calibri" w:hAnsi="Calibri" w:cs="Calibri"/>
          <w:bCs/>
          <w:sz w:val="24"/>
          <w:szCs w:val="24"/>
        </w:rPr>
        <w:t xml:space="preserve"> szczegółowej</w:t>
      </w:r>
    </w:p>
    <w:p w14:paraId="0835B957" w14:textId="77777777" w:rsidR="008D5D25" w:rsidRDefault="00043692" w:rsidP="002A7CA2">
      <w:pPr>
        <w:pStyle w:val="Akapitzlist"/>
        <w:numPr>
          <w:ilvl w:val="0"/>
          <w:numId w:val="61"/>
        </w:numPr>
        <w:spacing w:after="0" w:line="240" w:lineRule="auto"/>
        <w:ind w:left="924" w:hanging="357"/>
        <w:jc w:val="both"/>
        <w:rPr>
          <w:rFonts w:ascii="Calibri" w:hAnsi="Calibri" w:cs="Calibri"/>
          <w:sz w:val="24"/>
          <w:szCs w:val="24"/>
        </w:rPr>
      </w:pPr>
      <w:r>
        <w:rPr>
          <w:rFonts w:ascii="Calibri" w:hAnsi="Calibri" w:cs="Calibri"/>
          <w:sz w:val="24"/>
          <w:szCs w:val="24"/>
        </w:rPr>
        <w:t xml:space="preserve">harmonogramu rzeczowo-finansowego </w:t>
      </w:r>
    </w:p>
    <w:p w14:paraId="101401BF" w14:textId="77777777" w:rsidR="00315B1B" w:rsidRPr="008D5D25" w:rsidRDefault="00043692" w:rsidP="008D5D25">
      <w:pPr>
        <w:pStyle w:val="Akapitzlist"/>
        <w:numPr>
          <w:ilvl w:val="0"/>
          <w:numId w:val="39"/>
        </w:numPr>
        <w:spacing w:after="0" w:line="240" w:lineRule="auto"/>
        <w:ind w:left="924" w:hanging="357"/>
        <w:jc w:val="both"/>
        <w:rPr>
          <w:rFonts w:ascii="Calibri" w:hAnsi="Calibri" w:cs="Calibri"/>
          <w:sz w:val="24"/>
          <w:szCs w:val="24"/>
        </w:rPr>
      </w:pPr>
      <w:r w:rsidRPr="008D5D25">
        <w:rPr>
          <w:rFonts w:ascii="Calibri" w:hAnsi="Calibri" w:cs="Calibri"/>
          <w:sz w:val="24"/>
          <w:szCs w:val="24"/>
        </w:rPr>
        <w:t>aktualizację</w:t>
      </w:r>
      <w:r w:rsidR="00330AB0">
        <w:rPr>
          <w:rFonts w:ascii="Calibri" w:hAnsi="Calibri" w:cs="Calibri"/>
          <w:sz w:val="24"/>
          <w:szCs w:val="24"/>
        </w:rPr>
        <w:t xml:space="preserve"> harmonogramu rzeczowo-finansowego</w:t>
      </w:r>
      <w:r w:rsidRPr="008D5D25">
        <w:rPr>
          <w:rFonts w:ascii="Calibri" w:hAnsi="Calibri" w:cs="Calibri"/>
          <w:sz w:val="24"/>
          <w:szCs w:val="24"/>
        </w:rPr>
        <w:t xml:space="preserve"> w przypadku odstępstw od pierwotnego harmonogramu</w:t>
      </w:r>
      <w:r w:rsidR="00C2793E">
        <w:rPr>
          <w:rFonts w:ascii="Calibri" w:hAnsi="Calibri" w:cs="Calibri"/>
          <w:sz w:val="24"/>
          <w:szCs w:val="24"/>
        </w:rPr>
        <w:t xml:space="preserve"> – w tym zmiany terminu wykonania zatwierdzone przez inspektora nadzoru.</w:t>
      </w:r>
    </w:p>
    <w:p w14:paraId="6A93A645"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FB4F3F">
        <w:rPr>
          <w:rFonts w:ascii="Calibri" w:hAnsi="Calibri" w:cs="Calibri"/>
          <w:bCs/>
          <w:sz w:val="24"/>
          <w:szCs w:val="24"/>
        </w:rPr>
        <w:t>inspektorowi nadzoru</w:t>
      </w:r>
      <w:r w:rsidRPr="000F2579">
        <w:rPr>
          <w:rFonts w:ascii="Calibri" w:hAnsi="Calibri" w:cs="Calibri"/>
          <w:bCs/>
          <w:sz w:val="24"/>
          <w:szCs w:val="24"/>
        </w:rPr>
        <w:t xml:space="preserve"> do akceptacji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3D5E9383" w14:textId="65913FFD" w:rsidR="00032499" w:rsidRPr="00DC315D" w:rsidRDefault="006879C2" w:rsidP="008E42E7">
      <w:pPr>
        <w:pStyle w:val="Tekstkomentarza"/>
        <w:numPr>
          <w:ilvl w:val="0"/>
          <w:numId w:val="7"/>
        </w:numPr>
        <w:spacing w:after="0"/>
        <w:ind w:left="567" w:hanging="567"/>
        <w:jc w:val="both"/>
        <w:rPr>
          <w:rFonts w:ascii="Calibri" w:hAnsi="Calibri" w:cs="Calibri"/>
          <w:b/>
          <w:sz w:val="24"/>
          <w:szCs w:val="24"/>
          <w:lang w:eastAsia="pl-PL"/>
        </w:rPr>
      </w:pPr>
      <w:r w:rsidRPr="00DC315D">
        <w:rPr>
          <w:rFonts w:ascii="Calibri" w:hAnsi="Calibri" w:cs="Calibri"/>
          <w:sz w:val="24"/>
          <w:szCs w:val="24"/>
        </w:rPr>
        <w:t>S</w:t>
      </w:r>
      <w:r w:rsidR="00161667" w:rsidRPr="00DC315D">
        <w:rPr>
          <w:rFonts w:ascii="Calibri" w:hAnsi="Calibri" w:cs="Calibri"/>
          <w:sz w:val="24"/>
          <w:szCs w:val="24"/>
        </w:rPr>
        <w:t xml:space="preserve">porządzanie protokołu finansowego (częściowego/końcowego) odbioru robót </w:t>
      </w:r>
      <w:r w:rsidR="00B619A1" w:rsidRPr="00DC315D">
        <w:rPr>
          <w:rFonts w:ascii="Calibri" w:hAnsi="Calibri" w:cs="Calibri"/>
          <w:sz w:val="24"/>
          <w:szCs w:val="24"/>
        </w:rPr>
        <w:t xml:space="preserve">wraz </w:t>
      </w:r>
      <w:r w:rsidR="00B619A1" w:rsidRPr="00DC315D">
        <w:rPr>
          <w:rFonts w:ascii="Calibri" w:hAnsi="Calibri" w:cs="Calibri"/>
          <w:sz w:val="24"/>
          <w:szCs w:val="24"/>
        </w:rPr>
        <w:br/>
        <w:t>z</w:t>
      </w:r>
      <w:r w:rsidR="00DC315D" w:rsidRPr="00DC315D">
        <w:rPr>
          <w:rFonts w:ascii="Calibri" w:hAnsi="Calibri" w:cs="Calibri"/>
          <w:sz w:val="24"/>
          <w:szCs w:val="24"/>
        </w:rPr>
        <w:t xml:space="preserve"> kompletem niezbędnych dokumentów rozliczeniowych (m.in. kosztorys powykonawczy, książka obmiaru)</w:t>
      </w:r>
      <w:r w:rsidR="001B3EE4">
        <w:rPr>
          <w:rFonts w:ascii="Calibri" w:hAnsi="Calibri" w:cs="Calibri"/>
          <w:sz w:val="24"/>
          <w:szCs w:val="24"/>
        </w:rPr>
        <w:t xml:space="preserve"> p</w:t>
      </w:r>
      <w:r w:rsidR="00DC315D" w:rsidRPr="00DC315D">
        <w:rPr>
          <w:rFonts w:ascii="Calibri" w:hAnsi="Calibri" w:cs="Calibri"/>
          <w:sz w:val="24"/>
          <w:szCs w:val="24"/>
        </w:rPr>
        <w:t>rzed wystawieniem faktury</w:t>
      </w:r>
      <w:r w:rsidR="001B3EE4">
        <w:rPr>
          <w:rFonts w:ascii="Calibri" w:hAnsi="Calibri" w:cs="Calibri"/>
          <w:sz w:val="24"/>
          <w:szCs w:val="24"/>
        </w:rPr>
        <w:t>.</w:t>
      </w:r>
      <w:r w:rsidR="00FD1B82">
        <w:rPr>
          <w:rFonts w:ascii="Calibri" w:hAnsi="Calibri" w:cs="Calibri"/>
          <w:sz w:val="24"/>
          <w:szCs w:val="24"/>
        </w:rPr>
        <w:t xml:space="preserve"> </w:t>
      </w:r>
      <w:r w:rsidR="001B3EE4">
        <w:rPr>
          <w:rFonts w:ascii="Calibri" w:hAnsi="Calibri" w:cs="Calibri"/>
          <w:sz w:val="24"/>
          <w:szCs w:val="24"/>
        </w:rPr>
        <w:t>P</w:t>
      </w:r>
      <w:r w:rsidR="00DC315D" w:rsidRPr="00DC315D">
        <w:rPr>
          <w:rFonts w:ascii="Calibri" w:hAnsi="Calibri" w:cs="Calibri"/>
          <w:sz w:val="24"/>
          <w:szCs w:val="24"/>
        </w:rPr>
        <w:t>rotokół musi być zatwierdzony przez inspektora nadzoru, kierownika budowy i przedstawiciela Zamawiającego</w:t>
      </w:r>
      <w:r w:rsidR="00DC315D">
        <w:rPr>
          <w:rFonts w:ascii="Calibri" w:hAnsi="Calibri" w:cs="Calibri"/>
          <w:sz w:val="24"/>
          <w:szCs w:val="24"/>
        </w:rPr>
        <w:t>.</w:t>
      </w:r>
    </w:p>
    <w:p w14:paraId="704DD863" w14:textId="77777777" w:rsidR="00483FBC" w:rsidRPr="00FE661B" w:rsidRDefault="00D553D6" w:rsidP="00FE661B">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57338F6" w14:textId="1050B2BE" w:rsidR="00886763" w:rsidRPr="00F66B74" w:rsidRDefault="00032499" w:rsidP="00C267B1">
      <w:pPr>
        <w:pStyle w:val="Akapitzlist"/>
        <w:numPr>
          <w:ilvl w:val="0"/>
          <w:numId w:val="7"/>
        </w:numPr>
        <w:spacing w:after="0" w:line="240" w:lineRule="auto"/>
        <w:ind w:left="567"/>
        <w:jc w:val="both"/>
        <w:rPr>
          <w:rFonts w:ascii="Calibri" w:hAnsi="Calibri" w:cs="Calibri"/>
          <w:sz w:val="24"/>
          <w:szCs w:val="24"/>
        </w:rPr>
      </w:pPr>
      <w:r w:rsidRPr="000F2579">
        <w:rPr>
          <w:rFonts w:ascii="Calibri" w:hAnsi="Calibri" w:cs="Calibri"/>
          <w:sz w:val="24"/>
          <w:szCs w:val="24"/>
          <w:lang w:eastAsia="pl-PL"/>
        </w:rPr>
        <w:t xml:space="preserve">Zamawiający - na podstawie art. 95 ust 1 Ustawy PZP - wymaga zatrudnienia przez </w:t>
      </w:r>
      <w:r w:rsidRPr="00F66B74">
        <w:rPr>
          <w:rFonts w:ascii="Calibri" w:hAnsi="Calibri" w:cs="Calibri"/>
          <w:sz w:val="24"/>
          <w:szCs w:val="24"/>
          <w:lang w:eastAsia="pl-PL"/>
        </w:rPr>
        <w:t>Wykonawcę lub podwykonawcę na podstawie umowy o pracę (w rozumieniu przepisów ustawy z dnia 26 czerwca 197</w:t>
      </w:r>
      <w:r w:rsidR="002F5870" w:rsidRPr="00F66B74">
        <w:rPr>
          <w:rFonts w:ascii="Calibri" w:hAnsi="Calibri" w:cs="Calibri"/>
          <w:sz w:val="24"/>
          <w:szCs w:val="24"/>
          <w:lang w:eastAsia="pl-PL"/>
        </w:rPr>
        <w:t>4 r. - Kodeks pracy (tekst jedn</w:t>
      </w:r>
      <w:r w:rsidRPr="00F66B74">
        <w:rPr>
          <w:rFonts w:ascii="Calibri" w:hAnsi="Calibri" w:cs="Calibri"/>
          <w:sz w:val="24"/>
          <w:szCs w:val="24"/>
          <w:lang w:eastAsia="pl-PL"/>
        </w:rPr>
        <w:t xml:space="preserve">: </w:t>
      </w:r>
      <w:r w:rsidR="002F5870" w:rsidRPr="00F66B74">
        <w:rPr>
          <w:rFonts w:ascii="Calibri" w:hAnsi="Calibri" w:cs="Calibri"/>
          <w:sz w:val="24"/>
          <w:szCs w:val="24"/>
          <w:lang w:eastAsia="pl-PL"/>
        </w:rPr>
        <w:t>Dz.U. 2022 poz. 1510</w:t>
      </w:r>
      <w:r w:rsidRPr="00F66B74">
        <w:rPr>
          <w:rFonts w:ascii="Calibri" w:hAnsi="Calibri" w:cs="Calibri"/>
          <w:sz w:val="24"/>
          <w:szCs w:val="24"/>
          <w:lang w:eastAsia="pl-PL"/>
        </w:rPr>
        <w:t xml:space="preserve"> z późn. zm.), wszystkich pracowników fizycznych, operatorów maszyn i urządzeń, wykonujących w trakcie realizacji zamówienia czynności z zakresu robót budo</w:t>
      </w:r>
      <w:r w:rsidR="00E72094" w:rsidRPr="00F66B74">
        <w:rPr>
          <w:rFonts w:ascii="Calibri" w:hAnsi="Calibri" w:cs="Calibri"/>
          <w:sz w:val="24"/>
          <w:szCs w:val="24"/>
          <w:lang w:eastAsia="pl-PL"/>
        </w:rPr>
        <w:t>wlanych związanych z realizacją</w:t>
      </w:r>
      <w:r w:rsidRPr="00F66B74">
        <w:rPr>
          <w:rFonts w:ascii="Calibri" w:hAnsi="Calibri" w:cs="Calibri"/>
          <w:sz w:val="24"/>
          <w:szCs w:val="24"/>
          <w:lang w:eastAsia="pl-PL"/>
        </w:rPr>
        <w:t xml:space="preserve"> zamówienia, jeżeli wykonanie tych czynności polega na wykonywaniu pracy w sposób określony w art. 22 </w:t>
      </w:r>
      <w:bookmarkStart w:id="3" w:name="_Hlk144972195"/>
      <w:r w:rsidRPr="00F66B74">
        <w:rPr>
          <w:rFonts w:ascii="Calibri" w:hAnsi="Calibri" w:cs="Calibri"/>
          <w:sz w:val="24"/>
          <w:szCs w:val="24"/>
          <w:lang w:eastAsia="pl-PL"/>
        </w:rPr>
        <w:t>§ 1</w:t>
      </w:r>
      <w:bookmarkEnd w:id="3"/>
      <w:r w:rsidRPr="00F66B74">
        <w:rPr>
          <w:rFonts w:ascii="Calibri" w:hAnsi="Calibri" w:cs="Calibri"/>
          <w:sz w:val="24"/>
          <w:szCs w:val="24"/>
          <w:lang w:eastAsia="pl-PL"/>
        </w:rPr>
        <w:t xml:space="preserve"> ustawy z dnia 26 czerwca 197</w:t>
      </w:r>
      <w:r w:rsidR="005E432F" w:rsidRPr="00F66B74">
        <w:rPr>
          <w:rFonts w:ascii="Calibri" w:hAnsi="Calibri" w:cs="Calibri"/>
          <w:sz w:val="24"/>
          <w:szCs w:val="24"/>
          <w:lang w:eastAsia="pl-PL"/>
        </w:rPr>
        <w:t>4 r. - Kodeks pracy (tekst jedn</w:t>
      </w:r>
      <w:r w:rsidRPr="00F66B74">
        <w:rPr>
          <w:rFonts w:ascii="Calibri" w:hAnsi="Calibri" w:cs="Calibri"/>
          <w:sz w:val="24"/>
          <w:szCs w:val="24"/>
          <w:lang w:eastAsia="pl-PL"/>
        </w:rPr>
        <w:t>:</w:t>
      </w:r>
      <w:r w:rsidR="00FD1B82">
        <w:rPr>
          <w:rFonts w:ascii="Calibri" w:hAnsi="Calibri" w:cs="Calibri"/>
          <w:sz w:val="24"/>
          <w:szCs w:val="24"/>
          <w:lang w:eastAsia="pl-PL"/>
        </w:rPr>
        <w:t xml:space="preserve"> </w:t>
      </w:r>
      <w:r w:rsidR="005E432F" w:rsidRPr="00F66B74">
        <w:rPr>
          <w:rFonts w:ascii="Calibri" w:hAnsi="Calibri" w:cs="Calibri"/>
          <w:sz w:val="24"/>
          <w:szCs w:val="24"/>
          <w:lang w:eastAsia="pl-PL"/>
        </w:rPr>
        <w:t>Dz.U. 2022 poz. 1510 z późn. zm</w:t>
      </w:r>
      <w:r w:rsidRPr="00F66B74">
        <w:rPr>
          <w:rFonts w:ascii="Calibri" w:hAnsi="Calibri" w:cs="Calibri"/>
          <w:sz w:val="24"/>
          <w:szCs w:val="24"/>
          <w:lang w:eastAsia="pl-PL"/>
        </w:rPr>
        <w:t>).</w:t>
      </w:r>
    </w:p>
    <w:p w14:paraId="605D1DE4" w14:textId="77777777" w:rsidR="00886763" w:rsidRPr="000F2579" w:rsidRDefault="00886763" w:rsidP="00DE4DAD">
      <w:pPr>
        <w:pStyle w:val="Akapitzlist"/>
        <w:numPr>
          <w:ilvl w:val="0"/>
          <w:numId w:val="7"/>
        </w:numPr>
        <w:spacing w:after="0" w:line="240" w:lineRule="auto"/>
        <w:ind w:left="567" w:hanging="567"/>
        <w:jc w:val="both"/>
        <w:rPr>
          <w:rFonts w:ascii="Calibri" w:hAnsi="Calibri" w:cs="Calibri"/>
          <w:sz w:val="24"/>
          <w:szCs w:val="24"/>
        </w:rPr>
      </w:pPr>
      <w:r w:rsidRPr="00F66B74">
        <w:rPr>
          <w:rFonts w:ascii="Calibri" w:hAnsi="Calibri" w:cs="Calibri"/>
          <w:sz w:val="24"/>
          <w:szCs w:val="24"/>
          <w:lang w:eastAsia="pl-PL"/>
        </w:rPr>
        <w:t>Wykonawca gwarantuje Zamawiającemu, że osoby wykonujące</w:t>
      </w:r>
      <w:r w:rsidRPr="000F2579">
        <w:rPr>
          <w:rFonts w:ascii="Calibri" w:hAnsi="Calibri" w:cs="Calibri"/>
          <w:sz w:val="24"/>
          <w:szCs w:val="24"/>
          <w:lang w:eastAsia="pl-PL"/>
        </w:rPr>
        <w:t xml:space="preserv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6F509CA6" w14:textId="77777777" w:rsidR="00483FBC" w:rsidRPr="000F2579" w:rsidRDefault="00483FBC" w:rsidP="00DE4DA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 xml:space="preserve">W celu weryfikacji zatrudniania, przez wykonawcę lub podwykonawcę, na podstawie umowy o pracę, osób wykonujących wskazane przez zamawiającego czynności w zakresie realizacji zamówienia, Zamawiający może żądać w szczególności: </w:t>
      </w:r>
    </w:p>
    <w:p w14:paraId="029690EF"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6542C16B"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4D03003D"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w:t>
      </w:r>
    </w:p>
    <w:p w14:paraId="072CF0E4"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62220E4D" w14:textId="295CBB7C"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FD1B82">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00FD1B82">
        <w:rPr>
          <w:rFonts w:ascii="Calibri" w:hAnsi="Calibri" w:cs="Calibri"/>
          <w:sz w:val="24"/>
          <w:szCs w:val="24"/>
          <w:lang w:eastAsia="pl-PL"/>
        </w:rPr>
        <w:t xml:space="preserve"> </w:t>
      </w:r>
      <w:r w:rsidRPr="000F2579">
        <w:rPr>
          <w:rFonts w:ascii="Calibri" w:hAnsi="Calibri" w:cs="Calibri"/>
          <w:sz w:val="24"/>
          <w:szCs w:val="24"/>
          <w:lang w:eastAsia="pl-PL"/>
        </w:rPr>
        <w:t xml:space="preserve">CEiDG oraz umowę o podwykonawstwo. </w:t>
      </w:r>
    </w:p>
    <w:p w14:paraId="4F8B9802"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r w:rsidRPr="000F2579">
        <w:rPr>
          <w:rFonts w:ascii="Calibri" w:hAnsi="Calibri" w:cs="Calibri"/>
          <w:sz w:val="24"/>
          <w:szCs w:val="24"/>
          <w:lang w:eastAsia="pl-PL"/>
        </w:rPr>
        <w:t xml:space="preserve">CEiDG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39535E1E" w14:textId="77777777" w:rsidR="0044145A" w:rsidRPr="000F2579" w:rsidRDefault="0044145A"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4E4E731F"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2A35E61" w14:textId="77777777" w:rsidR="004B1C3D" w:rsidRDefault="00E87350" w:rsidP="00FE661B">
      <w:pPr>
        <w:pStyle w:val="Akapitzlist"/>
        <w:numPr>
          <w:ilvl w:val="0"/>
          <w:numId w:val="7"/>
        </w:numPr>
        <w:spacing w:after="0" w:line="240" w:lineRule="auto"/>
        <w:ind w:left="567" w:hanging="578"/>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40687B37" w14:textId="77777777" w:rsidR="00FE661B" w:rsidRPr="00FE661B" w:rsidRDefault="00FE661B" w:rsidP="00FE661B">
      <w:pPr>
        <w:pStyle w:val="Akapitzlist"/>
        <w:spacing w:after="0" w:line="240" w:lineRule="auto"/>
        <w:ind w:left="567"/>
        <w:jc w:val="both"/>
        <w:rPr>
          <w:rFonts w:ascii="Calibri" w:hAnsi="Calibri" w:cs="Calibri"/>
          <w:sz w:val="24"/>
          <w:szCs w:val="24"/>
          <w:shd w:val="clear" w:color="auto" w:fill="FFFFFF"/>
        </w:rPr>
      </w:pPr>
    </w:p>
    <w:p w14:paraId="034BCDDE"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0E256BCF"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4CA5937B" w14:textId="77777777" w:rsidR="00105A1C" w:rsidRPr="000F2579" w:rsidRDefault="00105A1C" w:rsidP="00105A1C">
      <w:pPr>
        <w:spacing w:after="0" w:line="240" w:lineRule="auto"/>
        <w:jc w:val="center"/>
        <w:rPr>
          <w:rFonts w:ascii="Calibri" w:hAnsi="Calibri" w:cs="Calibri"/>
          <w:bCs/>
          <w:sz w:val="24"/>
          <w:szCs w:val="24"/>
        </w:rPr>
      </w:pPr>
    </w:p>
    <w:p w14:paraId="0717B7C5" w14:textId="77777777" w:rsidR="00105A1C" w:rsidRPr="000B3446"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sz w:val="24"/>
          <w:szCs w:val="24"/>
        </w:rPr>
        <w:t xml:space="preserve">Przedstawicielem </w:t>
      </w:r>
      <w:r w:rsidRPr="000B3446">
        <w:rPr>
          <w:rFonts w:ascii="Calibri" w:hAnsi="Calibri" w:cs="Calibri"/>
          <w:bCs/>
          <w:sz w:val="24"/>
          <w:szCs w:val="24"/>
        </w:rPr>
        <w:t>Zamawiającego</w:t>
      </w:r>
      <w:r w:rsidRPr="000B3446">
        <w:rPr>
          <w:rFonts w:ascii="Calibri" w:hAnsi="Calibri" w:cs="Calibri"/>
          <w:sz w:val="24"/>
          <w:szCs w:val="24"/>
        </w:rPr>
        <w:t xml:space="preserve"> na budowie jest inspektor nadzoru </w:t>
      </w:r>
      <w:r w:rsidR="00266472" w:rsidRPr="000B3446">
        <w:rPr>
          <w:rFonts w:ascii="Calibri" w:hAnsi="Calibri" w:cs="Calibri"/>
          <w:sz w:val="24"/>
          <w:szCs w:val="24"/>
        </w:rPr>
        <w:t>. Wykonawca zostanie powiadomiony o osobie pełniącej funkcje in</w:t>
      </w:r>
      <w:r w:rsidR="00AC2FB8" w:rsidRPr="000B3446">
        <w:rPr>
          <w:rFonts w:ascii="Calibri" w:hAnsi="Calibri" w:cs="Calibri"/>
          <w:sz w:val="24"/>
          <w:szCs w:val="24"/>
        </w:rPr>
        <w:t>spektora nadzoru osobnym pismem, pocztą elektroniczną, telefonicznie lub osobiście.</w:t>
      </w:r>
    </w:p>
    <w:p w14:paraId="33F1AB20" w14:textId="77777777" w:rsidR="00105A1C" w:rsidRPr="000B3446"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sz w:val="24"/>
          <w:szCs w:val="24"/>
        </w:rPr>
        <w:t xml:space="preserve">Przedstawicielem </w:t>
      </w:r>
      <w:r w:rsidRPr="000B3446">
        <w:rPr>
          <w:rFonts w:ascii="Calibri" w:hAnsi="Calibri" w:cs="Calibri"/>
          <w:bCs/>
          <w:sz w:val="24"/>
          <w:szCs w:val="24"/>
        </w:rPr>
        <w:t>Wykonawcy</w:t>
      </w:r>
      <w:r w:rsidRPr="000B3446">
        <w:rPr>
          <w:rFonts w:ascii="Calibri" w:hAnsi="Calibri" w:cs="Calibri"/>
          <w:sz w:val="24"/>
          <w:szCs w:val="24"/>
        </w:rPr>
        <w:t xml:space="preserve"> na budowie jest </w:t>
      </w:r>
      <w:r w:rsidR="00E36305">
        <w:rPr>
          <w:rFonts w:ascii="Calibri" w:hAnsi="Calibri" w:cs="Calibri"/>
          <w:sz w:val="24"/>
          <w:szCs w:val="24"/>
        </w:rPr>
        <w:t>kierownik budowy</w:t>
      </w:r>
      <w:r w:rsidRPr="000B3446">
        <w:rPr>
          <w:rFonts w:ascii="Calibri" w:hAnsi="Calibri" w:cs="Calibri"/>
          <w:sz w:val="24"/>
          <w:szCs w:val="24"/>
        </w:rPr>
        <w:t>:</w:t>
      </w:r>
      <w:r w:rsidR="00E87D93">
        <w:rPr>
          <w:rFonts w:ascii="Calibri" w:hAnsi="Calibri" w:cs="Calibri"/>
          <w:sz w:val="24"/>
          <w:szCs w:val="24"/>
        </w:rPr>
        <w:t xml:space="preserve"> …………………….</w:t>
      </w:r>
    </w:p>
    <w:p w14:paraId="593ECB0E" w14:textId="77777777" w:rsidR="00105A1C" w:rsidRPr="000F2579"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bCs/>
          <w:sz w:val="24"/>
          <w:szCs w:val="24"/>
        </w:rPr>
        <w:t xml:space="preserve">Ustanowiony </w:t>
      </w:r>
      <w:r w:rsidR="00E36305">
        <w:rPr>
          <w:rFonts w:ascii="Calibri" w:hAnsi="Calibri" w:cs="Calibri"/>
          <w:bCs/>
          <w:sz w:val="24"/>
          <w:szCs w:val="24"/>
        </w:rPr>
        <w:t>kierownik budowy</w:t>
      </w:r>
      <w:r w:rsidRPr="000B3446">
        <w:rPr>
          <w:rFonts w:ascii="Calibri" w:hAnsi="Calibri" w:cs="Calibri"/>
          <w:bCs/>
          <w:sz w:val="24"/>
          <w:szCs w:val="24"/>
        </w:rPr>
        <w:t xml:space="preserve"> działa w ramach obowiązków ustanowionych</w:t>
      </w:r>
      <w:r w:rsidRPr="000F2579">
        <w:rPr>
          <w:rFonts w:ascii="Calibri" w:hAnsi="Calibri" w:cs="Calibri"/>
          <w:bCs/>
          <w:sz w:val="24"/>
          <w:szCs w:val="24"/>
        </w:rPr>
        <w:t xml:space="preserve"> w ustawie Prawo Budowlane</w:t>
      </w:r>
    </w:p>
    <w:p w14:paraId="37C83AF1" w14:textId="03AF621B" w:rsidR="00E23C91" w:rsidRPr="004215E0" w:rsidRDefault="00105A1C" w:rsidP="004215E0">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789F59D" w14:textId="77777777" w:rsidR="00E23C91" w:rsidRDefault="00E23C91" w:rsidP="00D30E9D">
      <w:pPr>
        <w:spacing w:after="0" w:line="240" w:lineRule="auto"/>
        <w:jc w:val="center"/>
        <w:rPr>
          <w:rFonts w:ascii="Calibri" w:hAnsi="Calibri" w:cs="Calibri"/>
          <w:b/>
          <w:sz w:val="24"/>
          <w:szCs w:val="24"/>
        </w:rPr>
      </w:pPr>
    </w:p>
    <w:p w14:paraId="22A03525"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77238D40"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29EED506"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4A6F1BEC"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238F1749" w14:textId="77777777" w:rsidR="006A6FD5" w:rsidRPr="000F2579" w:rsidRDefault="006A6FD5" w:rsidP="006A6FD5">
      <w:pPr>
        <w:spacing w:after="0" w:line="240" w:lineRule="auto"/>
        <w:jc w:val="both"/>
        <w:rPr>
          <w:rFonts w:ascii="Calibri" w:hAnsi="Calibri" w:cs="Calibri"/>
          <w:b/>
          <w:bCs/>
          <w:sz w:val="24"/>
          <w:szCs w:val="24"/>
        </w:rPr>
      </w:pPr>
    </w:p>
    <w:p w14:paraId="437D0A3C"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2EFE7AE9"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73BE11AF"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Zakres rzeczowy robot budowlanych stanowiących przedmio</w:t>
      </w:r>
      <w:r w:rsidR="00CC4803">
        <w:rPr>
          <w:rFonts w:ascii="Calibri" w:hAnsi="Calibri" w:cs="Calibri"/>
          <w:sz w:val="24"/>
          <w:szCs w:val="24"/>
        </w:rPr>
        <w:t>t zamówień, o których mowa w ust</w:t>
      </w:r>
      <w:r w:rsidRPr="000F2579">
        <w:rPr>
          <w:rFonts w:ascii="Calibri" w:hAnsi="Calibri" w:cs="Calibri"/>
          <w:sz w:val="24"/>
          <w:szCs w:val="24"/>
        </w:rPr>
        <w:t>. 2 niniejszego paragrafu, nie przekroczy wartości 50% wartości niniejszego zamówienia.</w:t>
      </w:r>
    </w:p>
    <w:p w14:paraId="5DB96CFE"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2D974762"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1F9A3ECA" w14:textId="77777777" w:rsidR="00924CB6" w:rsidRPr="000F2579" w:rsidRDefault="00924CB6" w:rsidP="00924CB6">
      <w:pPr>
        <w:spacing w:after="0" w:line="240" w:lineRule="auto"/>
        <w:ind w:left="567"/>
        <w:jc w:val="both"/>
        <w:rPr>
          <w:rFonts w:ascii="Calibri" w:hAnsi="Calibri" w:cs="Calibri"/>
          <w:sz w:val="24"/>
          <w:szCs w:val="24"/>
        </w:rPr>
      </w:pPr>
      <w:r w:rsidRPr="000F2579">
        <w:rPr>
          <w:rFonts w:ascii="Calibri" w:hAnsi="Calibri" w:cs="Calibri"/>
          <w:bCs/>
          <w:sz w:val="24"/>
          <w:szCs w:val="24"/>
        </w:rPr>
        <w:t xml:space="preserve">Zaniechanie robót odbywa się na podstawie „Protokołu konieczności” </w:t>
      </w:r>
      <w:r w:rsidRPr="00233A24">
        <w:rPr>
          <w:rFonts w:ascii="Calibri" w:hAnsi="Calibri" w:cs="Calibri"/>
          <w:bCs/>
          <w:sz w:val="24"/>
          <w:szCs w:val="24"/>
        </w:rPr>
        <w:t>sporządzonego przez Wykonawcę i sprawdzonego przez inspektora nadzoru oraz zgody Zamawiającego.</w:t>
      </w:r>
      <w:r w:rsidR="009E3F37" w:rsidRPr="00233A24">
        <w:rPr>
          <w:rFonts w:ascii="Calibri" w:hAnsi="Calibri" w:cs="Calibri"/>
          <w:bCs/>
          <w:sz w:val="24"/>
          <w:szCs w:val="24"/>
        </w:rPr>
        <w:t xml:space="preserve"> Protokół powinien zawierać zakres robót zaniechanych, uzasadnienie zaniechania robót, kosztorys robót zaniechanych oraz obmiar robót zaniechanych.</w:t>
      </w:r>
    </w:p>
    <w:p w14:paraId="7B678A18"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min. 70% ceny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4E29BC32"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32259F35" w14:textId="7B0C6D3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233A24">
        <w:rPr>
          <w:rFonts w:ascii="Calibri" w:hAnsi="Calibri" w:cs="Calibri"/>
          <w:bCs/>
          <w:sz w:val="24"/>
          <w:szCs w:val="24"/>
        </w:rPr>
        <w:t>ofertowego</w:t>
      </w:r>
      <w:r w:rsidR="00B52FE4">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 xml:space="preserve">amawiającego. Protokół ten powinien </w:t>
      </w:r>
      <w:r w:rsidR="006D10AB" w:rsidRPr="000F2579">
        <w:rPr>
          <w:rFonts w:ascii="Calibri" w:hAnsi="Calibri" w:cs="Calibri"/>
          <w:bCs/>
          <w:sz w:val="24"/>
          <w:szCs w:val="24"/>
        </w:rPr>
        <w:lastRenderedPageBreak/>
        <w:t>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6859944F" w14:textId="77777777" w:rsidR="008549B3" w:rsidRPr="000F2579" w:rsidRDefault="00E643FA"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4F9B95A8"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1EC92AA5"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2675C2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EC2CBEC"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Kp,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215D275"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7A37B568"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46374DFE"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52B7E2D0" w14:textId="77777777" w:rsidR="00A3715B"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p>
    <w:p w14:paraId="738521B9" w14:textId="77777777" w:rsidR="00A3715B" w:rsidRPr="000F2579" w:rsidRDefault="004B1C3D"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p>
    <w:p w14:paraId="556BA014" w14:textId="77777777" w:rsidR="00A3715B" w:rsidRPr="000F2579" w:rsidRDefault="004B1C3D"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1CE9126F" w14:textId="77777777" w:rsidR="004854EA" w:rsidRPr="000F2579" w:rsidRDefault="00A3715B"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3474E6C5" w14:textId="77777777" w:rsidR="004854EA" w:rsidRPr="000F2579" w:rsidRDefault="004854EA"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03C5E11F"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595A15A9"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6FFDE575"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7A58BD60"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39660017" w14:textId="26C6BFCF"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0F2579">
        <w:rPr>
          <w:rFonts w:ascii="Calibri" w:hAnsi="Calibri" w:cs="Calibri"/>
          <w:bCs/>
          <w:sz w:val="24"/>
          <w:szCs w:val="24"/>
        </w:rPr>
        <w:t>zgody</w:t>
      </w:r>
      <w:r w:rsidR="00B52FE4">
        <w:rPr>
          <w:rFonts w:ascii="Calibri" w:hAnsi="Calibri" w:cs="Calibri"/>
          <w:bCs/>
          <w:sz w:val="24"/>
          <w:szCs w:val="24"/>
        </w:rPr>
        <w:t xml:space="preserve"> </w:t>
      </w:r>
      <w:r w:rsidR="00403478" w:rsidRPr="000F2579">
        <w:rPr>
          <w:rFonts w:ascii="Calibri" w:hAnsi="Calibri" w:cs="Calibri"/>
          <w:bCs/>
          <w:sz w:val="24"/>
          <w:szCs w:val="24"/>
        </w:rPr>
        <w:t>Z</w:t>
      </w:r>
      <w:r w:rsidRPr="000F2579">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191E41B5"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W przypadku, gdy wartość robót zamiennych będzie niższa niż wartość robót podlegających zamianie – wynagrodzenie Wykonawcy ulegnie odpowiedniemu pomniejszeniu.</w:t>
      </w:r>
    </w:p>
    <w:p w14:paraId="38CB7DF1" w14:textId="77777777" w:rsidR="004B1C3D"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1AB6170" w14:textId="77777777" w:rsidR="00F73189" w:rsidRDefault="00F73189" w:rsidP="00F73189">
      <w:pPr>
        <w:spacing w:after="0" w:line="240" w:lineRule="auto"/>
        <w:jc w:val="both"/>
        <w:rPr>
          <w:rFonts w:ascii="Calibri" w:hAnsi="Calibri" w:cs="Calibri"/>
          <w:bCs/>
          <w:sz w:val="24"/>
          <w:szCs w:val="24"/>
        </w:rPr>
      </w:pPr>
    </w:p>
    <w:p w14:paraId="56C5EC30" w14:textId="77777777" w:rsidR="00F73189" w:rsidRPr="000F2579" w:rsidRDefault="00F73189" w:rsidP="00F73189">
      <w:pPr>
        <w:spacing w:after="0" w:line="240" w:lineRule="auto"/>
        <w:jc w:val="both"/>
        <w:rPr>
          <w:rFonts w:ascii="Calibri" w:hAnsi="Calibri" w:cs="Calibri"/>
          <w:bCs/>
          <w:sz w:val="24"/>
          <w:szCs w:val="24"/>
        </w:rPr>
      </w:pPr>
    </w:p>
    <w:p w14:paraId="0202D9DD" w14:textId="77777777" w:rsidR="00403478" w:rsidRPr="000678EA" w:rsidRDefault="00403478" w:rsidP="00043692">
      <w:pPr>
        <w:numPr>
          <w:ilvl w:val="0"/>
          <w:numId w:val="24"/>
        </w:numPr>
        <w:spacing w:after="0" w:line="240" w:lineRule="auto"/>
        <w:ind w:left="567" w:hanging="567"/>
        <w:jc w:val="both"/>
        <w:rPr>
          <w:rFonts w:ascii="Calibri" w:hAnsi="Calibri" w:cs="Calibri"/>
          <w:b/>
          <w:bCs/>
          <w:sz w:val="24"/>
          <w:szCs w:val="24"/>
        </w:rPr>
      </w:pPr>
      <w:r w:rsidRPr="000678EA">
        <w:rPr>
          <w:rFonts w:ascii="Calibri" w:hAnsi="Calibri" w:cs="Calibri"/>
          <w:b/>
          <w:bCs/>
          <w:sz w:val="24"/>
          <w:szCs w:val="24"/>
        </w:rPr>
        <w:t>Roboty zanikowe i ulegające zakryciu:</w:t>
      </w:r>
    </w:p>
    <w:p w14:paraId="426CA064" w14:textId="77777777" w:rsidR="00403478" w:rsidRPr="002A6E32"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 xml:space="preserve">Wykonawca </w:t>
      </w:r>
      <w:r w:rsidR="008E42E7" w:rsidRPr="002A6E32">
        <w:rPr>
          <w:rFonts w:ascii="Calibri" w:hAnsi="Calibri" w:cs="Calibri"/>
          <w:bCs/>
          <w:sz w:val="24"/>
          <w:szCs w:val="24"/>
        </w:rPr>
        <w:t>zobowiązany jest</w:t>
      </w:r>
      <w:r w:rsidRPr="002A6E32">
        <w:rPr>
          <w:rFonts w:ascii="Calibri" w:hAnsi="Calibri" w:cs="Calibri"/>
          <w:bCs/>
          <w:sz w:val="24"/>
          <w:szCs w:val="24"/>
        </w:rPr>
        <w:t xml:space="preserve"> zgłosić inspektorowi nadzoru i Zamawiającemu roboty zanikowe i/lub ulegające zakryciu do odbioru</w:t>
      </w:r>
      <w:r w:rsidR="008E42E7" w:rsidRPr="002A6E32">
        <w:rPr>
          <w:rFonts w:ascii="Calibri" w:hAnsi="Calibri" w:cs="Calibri"/>
          <w:bCs/>
          <w:sz w:val="24"/>
          <w:szCs w:val="24"/>
        </w:rPr>
        <w:t>,</w:t>
      </w:r>
      <w:r w:rsidRPr="002A6E32">
        <w:rPr>
          <w:rFonts w:ascii="Calibri" w:hAnsi="Calibri" w:cs="Calibri"/>
          <w:bCs/>
          <w:sz w:val="24"/>
          <w:szCs w:val="24"/>
        </w:rPr>
        <w:t xml:space="preserve"> nie później niż </w:t>
      </w:r>
      <w:r w:rsidR="00F21706" w:rsidRPr="002A6E32">
        <w:rPr>
          <w:rFonts w:ascii="Calibri" w:hAnsi="Calibri" w:cs="Calibri"/>
          <w:bCs/>
          <w:sz w:val="24"/>
          <w:szCs w:val="24"/>
        </w:rPr>
        <w:t>3</w:t>
      </w:r>
      <w:r w:rsidRPr="002A6E32">
        <w:rPr>
          <w:rFonts w:ascii="Calibri" w:hAnsi="Calibri" w:cs="Calibri"/>
          <w:bCs/>
          <w:sz w:val="24"/>
          <w:szCs w:val="24"/>
        </w:rPr>
        <w:t xml:space="preserve"> dni przed odbiorem.</w:t>
      </w:r>
      <w:r w:rsidR="00110267" w:rsidRPr="002A6E32">
        <w:rPr>
          <w:rFonts w:ascii="Calibri" w:hAnsi="Calibri" w:cs="Calibri"/>
          <w:bCs/>
          <w:sz w:val="24"/>
          <w:szCs w:val="24"/>
        </w:rPr>
        <w:t xml:space="preserve"> </w:t>
      </w:r>
      <w:r w:rsidR="008E42E7" w:rsidRPr="002A6E32">
        <w:rPr>
          <w:rFonts w:ascii="Calibri" w:hAnsi="Calibri" w:cs="Calibri"/>
          <w:bCs/>
          <w:sz w:val="24"/>
          <w:szCs w:val="24"/>
        </w:rPr>
        <w:t xml:space="preserve">Zgłoszenie należy odnotować w </w:t>
      </w:r>
      <w:r w:rsidR="00110267" w:rsidRPr="002A6E32">
        <w:rPr>
          <w:rFonts w:ascii="Calibri" w:hAnsi="Calibri" w:cs="Calibri"/>
          <w:bCs/>
          <w:sz w:val="24"/>
          <w:szCs w:val="24"/>
        </w:rPr>
        <w:t>dziennik</w:t>
      </w:r>
      <w:r w:rsidR="008E42E7" w:rsidRPr="002A6E32">
        <w:rPr>
          <w:rFonts w:ascii="Calibri" w:hAnsi="Calibri" w:cs="Calibri"/>
          <w:bCs/>
          <w:sz w:val="24"/>
          <w:szCs w:val="24"/>
        </w:rPr>
        <w:t>u</w:t>
      </w:r>
      <w:r w:rsidR="00110267" w:rsidRPr="002A6E32">
        <w:rPr>
          <w:rFonts w:ascii="Calibri" w:hAnsi="Calibri" w:cs="Calibri"/>
          <w:bCs/>
          <w:sz w:val="24"/>
          <w:szCs w:val="24"/>
        </w:rPr>
        <w:t xml:space="preserve"> budowy</w:t>
      </w:r>
      <w:r w:rsidR="008E42E7" w:rsidRPr="002A6E32">
        <w:rPr>
          <w:rFonts w:ascii="Calibri" w:hAnsi="Calibri" w:cs="Calibri"/>
          <w:bCs/>
          <w:sz w:val="24"/>
          <w:szCs w:val="24"/>
        </w:rPr>
        <w:t>;</w:t>
      </w:r>
    </w:p>
    <w:p w14:paraId="5C520381" w14:textId="77777777" w:rsidR="008E42E7" w:rsidRPr="002A6E32" w:rsidRDefault="008E42E7"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Odbiór robót zanikowych i/lub ulegających zakryciu jest przeprowadzany komisyjnie;</w:t>
      </w:r>
    </w:p>
    <w:p w14:paraId="515D6146" w14:textId="77777777" w:rsidR="008E42E7" w:rsidRPr="002A6E32" w:rsidRDefault="008E42E7"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 skład komisji odbiorowej wchodzą: przedstawiciel Wykonawcy, przedstawiciele podwykonawców, kierownik budowy i inspektor nadzoru. ponadto w odbiorze robót może uczestniczy</w:t>
      </w:r>
      <w:r w:rsidR="00680039" w:rsidRPr="002A6E32">
        <w:rPr>
          <w:rFonts w:ascii="Calibri" w:hAnsi="Calibri" w:cs="Calibri"/>
          <w:bCs/>
          <w:sz w:val="24"/>
          <w:szCs w:val="24"/>
        </w:rPr>
        <w:t>ć przedstawiciel Zamawiającego lub inne osoby wskazane bądź upoważnione przez zamawiającego;</w:t>
      </w:r>
    </w:p>
    <w:p w14:paraId="0669AC79" w14:textId="77777777" w:rsidR="00403478" w:rsidRPr="002A6E32" w:rsidRDefault="00680039"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 xml:space="preserve">Na okoliczność odbioru robót zanikowych i/lub ulegających zakryciu </w:t>
      </w:r>
      <w:r w:rsidR="00403478" w:rsidRPr="002A6E32">
        <w:rPr>
          <w:rFonts w:ascii="Calibri" w:hAnsi="Calibri" w:cs="Calibri"/>
          <w:bCs/>
          <w:sz w:val="24"/>
          <w:szCs w:val="24"/>
        </w:rPr>
        <w:t xml:space="preserve">Wykonawca sporządzi protokół odbioru robót, który musi być podpisany przez </w:t>
      </w:r>
      <w:r w:rsidRPr="002A6E32">
        <w:rPr>
          <w:rFonts w:ascii="Calibri" w:hAnsi="Calibri" w:cs="Calibri"/>
          <w:bCs/>
          <w:sz w:val="24"/>
          <w:szCs w:val="24"/>
        </w:rPr>
        <w:t>komisję wskazaną w pkt 3 powyżej</w:t>
      </w:r>
      <w:r w:rsidR="00403478" w:rsidRPr="002A6E32">
        <w:rPr>
          <w:rFonts w:ascii="Calibri" w:hAnsi="Calibri" w:cs="Calibri"/>
          <w:bCs/>
          <w:sz w:val="24"/>
          <w:szCs w:val="24"/>
        </w:rPr>
        <w:t>.</w:t>
      </w:r>
    </w:p>
    <w:p w14:paraId="1F0A62F8" w14:textId="77777777" w:rsidR="00403478" w:rsidRPr="002A6E32"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Wykonawca ma obowiązek wykonania dokumentacji fotograficzne</w:t>
      </w:r>
      <w:r w:rsidR="00680039" w:rsidRPr="002A6E32">
        <w:rPr>
          <w:rFonts w:ascii="Calibri" w:hAnsi="Calibri" w:cs="Calibri"/>
          <w:bCs/>
          <w:sz w:val="24"/>
          <w:szCs w:val="24"/>
        </w:rPr>
        <w:t>j robót i dołączyć do protokołu;</w:t>
      </w:r>
    </w:p>
    <w:p w14:paraId="6C8382BB" w14:textId="77777777" w:rsidR="00403478" w:rsidRPr="002A6E32" w:rsidRDefault="00680039"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 przypadku niezgłoszenia gotowości do odbioru robót zanikowych i/lub ulegających zakryciu albo dokonania zakrycia tych robót przed ich odbiorem Wykonawca jest zobowiązany odkryć lub wykonać otwory niezbędne do zbadania robót na własny koszt, a następnie na własny koszt przywrócić stan poprzedni.</w:t>
      </w:r>
    </w:p>
    <w:p w14:paraId="0C3B3A72" w14:textId="77777777" w:rsidR="007A7220" w:rsidRPr="002A6E32" w:rsidRDefault="007A7220" w:rsidP="001A3EFC">
      <w:pPr>
        <w:spacing w:after="0" w:line="240" w:lineRule="auto"/>
        <w:ind w:left="567"/>
        <w:jc w:val="both"/>
        <w:rPr>
          <w:rFonts w:ascii="Calibri" w:hAnsi="Calibri" w:cs="Calibri"/>
          <w:bCs/>
          <w:sz w:val="24"/>
          <w:szCs w:val="24"/>
        </w:rPr>
      </w:pPr>
    </w:p>
    <w:p w14:paraId="573DDA4A"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7AEC2F88"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51E86EC3" w14:textId="77777777" w:rsidR="00095E13" w:rsidRPr="000F2579" w:rsidRDefault="00095E13" w:rsidP="00D30E9D">
      <w:pPr>
        <w:spacing w:after="0" w:line="240" w:lineRule="auto"/>
        <w:jc w:val="center"/>
        <w:rPr>
          <w:rFonts w:ascii="Calibri" w:hAnsi="Calibri" w:cs="Calibri"/>
          <w:b/>
          <w:sz w:val="24"/>
          <w:szCs w:val="24"/>
        </w:rPr>
      </w:pPr>
    </w:p>
    <w:p w14:paraId="5CEE2081"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3661E3C2"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646B5CB8"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05D0F77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D22D01">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3CB2EE18"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64E257"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w:t>
      </w:r>
      <w:r w:rsidRPr="000F2579">
        <w:rPr>
          <w:rFonts w:ascii="Calibri" w:hAnsi="Calibri" w:cs="Calibri"/>
          <w:sz w:val="24"/>
          <w:szCs w:val="24"/>
        </w:rPr>
        <w:lastRenderedPageBreak/>
        <w:t>umowy, przy czym podwykonawca lub dalszy podwykonawca jest obowiązany dołączyć zgodę Wykonawcy na zawarcie umowy o podwykonawstwo o treści zgodnej z projektem umowy.</w:t>
      </w:r>
    </w:p>
    <w:p w14:paraId="344BF25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609D6339" w14:textId="31B9202C"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00B52FE4">
        <w:rPr>
          <w:rFonts w:ascii="Calibri" w:hAnsi="Calibri" w:cs="Calibri"/>
          <w:sz w:val="24"/>
          <w:szCs w:val="24"/>
          <w:bdr w:val="single" w:sz="4" w:space="0" w:color="auto"/>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A062DD">
        <w:rPr>
          <w:rFonts w:ascii="Calibri" w:hAnsi="Calibri" w:cs="Calibri"/>
          <w:sz w:val="24"/>
          <w:szCs w:val="24"/>
        </w:rPr>
        <w:t xml:space="preserve"> niniejszego paragrafu</w:t>
      </w:r>
      <w:r w:rsidR="00C24874" w:rsidRPr="000F2579">
        <w:rPr>
          <w:rFonts w:ascii="Calibri" w:hAnsi="Calibri" w:cs="Calibri"/>
          <w:sz w:val="24"/>
          <w:szCs w:val="24"/>
        </w:rPr>
        <w:t xml:space="preserve"> lub zawiera postanowi</w:t>
      </w:r>
      <w:r w:rsidR="00A062DD">
        <w:rPr>
          <w:rFonts w:ascii="Calibri" w:hAnsi="Calibri" w:cs="Calibri"/>
          <w:sz w:val="24"/>
          <w:szCs w:val="24"/>
        </w:rPr>
        <w:t>enia niezgodne z ust. 4 niniejszego paragrafu.</w:t>
      </w:r>
    </w:p>
    <w:p w14:paraId="10F47D91" w14:textId="26382835"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00B52FE4">
        <w:rPr>
          <w:rFonts w:ascii="Calibri" w:hAnsi="Calibri" w:cs="Calibri"/>
          <w:sz w:val="24"/>
          <w:szCs w:val="24"/>
        </w:rPr>
        <w:t xml:space="preserve"> od</w:t>
      </w:r>
      <w:r w:rsidR="00C24874" w:rsidRPr="000F2579">
        <w:rPr>
          <w:rFonts w:ascii="Calibri" w:hAnsi="Calibri" w:cs="Calibri"/>
          <w:sz w:val="24"/>
          <w:szCs w:val="24"/>
        </w:rPr>
        <w:t xml:space="preserve"> dnia jego doręczenia </w:t>
      </w:r>
      <w:r w:rsidRPr="000F2579">
        <w:rPr>
          <w:rFonts w:ascii="Calibri" w:hAnsi="Calibri" w:cs="Calibri"/>
          <w:sz w:val="24"/>
          <w:szCs w:val="24"/>
        </w:rPr>
        <w:t>uważa się za akceptację projektu umowy przez Zamawiającego.</w:t>
      </w:r>
    </w:p>
    <w:p w14:paraId="0E81E0D2"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279A9429" w14:textId="536B33EC"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B52FE4">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A062DD">
        <w:rPr>
          <w:rFonts w:ascii="Calibri" w:hAnsi="Calibri" w:cs="Calibri"/>
          <w:sz w:val="24"/>
          <w:szCs w:val="24"/>
        </w:rPr>
        <w:t xml:space="preserve"> niniejszego paragrafu.</w:t>
      </w:r>
    </w:p>
    <w:p w14:paraId="7032A16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61665184" w14:textId="52B3C730"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B52FE4">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50.000 zł. </w:t>
      </w:r>
    </w:p>
    <w:p w14:paraId="2D522D37" w14:textId="55ED7033"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B52FE4">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449D5EE9" w14:textId="10F646B9"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00B52FE4">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644EF8D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A062DD">
        <w:rPr>
          <w:rFonts w:ascii="Calibri" w:hAnsi="Calibri" w:cs="Calibri"/>
          <w:sz w:val="24"/>
          <w:szCs w:val="24"/>
        </w:rPr>
        <w:t>3 niniejszego paragrafu</w:t>
      </w:r>
      <w:r w:rsidRPr="000F2579">
        <w:rPr>
          <w:rFonts w:ascii="Calibri" w:hAnsi="Calibri" w:cs="Calibri"/>
          <w:sz w:val="24"/>
          <w:szCs w:val="24"/>
        </w:rPr>
        <w:t xml:space="preserve"> dotyczy wyłącznie należności </w:t>
      </w:r>
      <w:r w:rsidRPr="000F2579">
        <w:rPr>
          <w:rFonts w:ascii="Calibri" w:hAnsi="Calibri" w:cs="Calibri"/>
          <w:sz w:val="24"/>
          <w:szCs w:val="24"/>
        </w:rPr>
        <w:lastRenderedPageBreak/>
        <w:t>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44AE4F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6E3B9F3D"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0058D6F5"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0E1B7D">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6B3B28C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579847D7"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0808DA6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56AF45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1D1CA09A" w14:textId="77777777" w:rsidR="001817CC" w:rsidRPr="00E83EEC" w:rsidRDefault="001817CC" w:rsidP="00E83EEC">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E83EEC" w:rsidRPr="00E83EEC">
        <w:rPr>
          <w:rFonts w:ascii="Calibri" w:hAnsi="Calibri" w:cs="Calibri"/>
          <w:sz w:val="24"/>
          <w:szCs w:val="24"/>
        </w:rPr>
        <w:t xml:space="preserve"> W takim wypadku zrealizowanie tegoż uprawnienia przez Zamawiającego nastąpi w terminie do miesiąca od dnia zaistnienia podstawy.  </w:t>
      </w:r>
    </w:p>
    <w:p w14:paraId="6E49F56E"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265973B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50B9564D"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130967F"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700A6DC3"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5B21B3C5"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6FA75FE" w14:textId="77777777" w:rsidR="00A33189" w:rsidRPr="000F2579" w:rsidRDefault="00A33189" w:rsidP="00D30E9D">
      <w:pPr>
        <w:spacing w:after="0" w:line="240" w:lineRule="auto"/>
        <w:jc w:val="center"/>
        <w:rPr>
          <w:rFonts w:ascii="Calibri" w:hAnsi="Calibri" w:cs="Calibri"/>
          <w:b/>
          <w:sz w:val="24"/>
          <w:szCs w:val="24"/>
        </w:rPr>
      </w:pPr>
    </w:p>
    <w:p w14:paraId="418D5A8E" w14:textId="77777777" w:rsidR="001B2EE7" w:rsidRPr="002B1858"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2B1858">
        <w:rPr>
          <w:rFonts w:ascii="Calibri" w:hAnsi="Calibri" w:cs="Calibri"/>
          <w:sz w:val="24"/>
          <w:szCs w:val="24"/>
        </w:rPr>
        <w:t>Odbiór  końcowy przedmiotu umowy nastąpi protokolarnie w obecności przedstawicieli stron</w:t>
      </w:r>
      <w:r w:rsidR="00680039" w:rsidRPr="002B1858">
        <w:rPr>
          <w:rFonts w:ascii="Calibri" w:hAnsi="Calibri" w:cs="Calibri"/>
          <w:sz w:val="24"/>
          <w:szCs w:val="24"/>
        </w:rPr>
        <w:t xml:space="preserve"> po </w:t>
      </w:r>
      <w:r w:rsidR="007B0036" w:rsidRPr="002B1858">
        <w:rPr>
          <w:rFonts w:ascii="Calibri" w:hAnsi="Calibri" w:cs="Calibri"/>
          <w:sz w:val="24"/>
          <w:szCs w:val="24"/>
        </w:rPr>
        <w:t>zakończeniu przez Wykonawcę całości robót budowlanych składających się na Przedmiot umowy i po zgłoszeniu przez Wykonawcę gotowości do odbioru</w:t>
      </w:r>
      <w:r w:rsidR="004B4FF1" w:rsidRPr="002B1858">
        <w:rPr>
          <w:rFonts w:ascii="Calibri" w:hAnsi="Calibri" w:cs="Calibri"/>
          <w:sz w:val="24"/>
          <w:szCs w:val="24"/>
        </w:rPr>
        <w:t xml:space="preserve"> końcowego</w:t>
      </w:r>
      <w:r w:rsidR="007B0036" w:rsidRPr="002B1858">
        <w:rPr>
          <w:rFonts w:ascii="Calibri" w:hAnsi="Calibri" w:cs="Calibri"/>
          <w:sz w:val="24"/>
          <w:szCs w:val="24"/>
        </w:rPr>
        <w:t xml:space="preserve"> według procedury opisanej w niniejszym paragrafie</w:t>
      </w:r>
      <w:r w:rsidRPr="002B1858">
        <w:rPr>
          <w:rFonts w:ascii="Calibri" w:hAnsi="Calibri" w:cs="Calibri"/>
          <w:sz w:val="24"/>
          <w:szCs w:val="24"/>
        </w:rPr>
        <w:t>.</w:t>
      </w:r>
    </w:p>
    <w:p w14:paraId="66D7C5C9" w14:textId="77777777" w:rsidR="00860A12" w:rsidRPr="006904B3" w:rsidRDefault="00E36305" w:rsidP="000F0D6F">
      <w:pPr>
        <w:pStyle w:val="Akapitzlist"/>
        <w:numPr>
          <w:ilvl w:val="0"/>
          <w:numId w:val="9"/>
        </w:numPr>
        <w:ind w:left="567" w:hanging="567"/>
        <w:jc w:val="both"/>
        <w:rPr>
          <w:rFonts w:ascii="Calibri" w:hAnsi="Calibri" w:cs="Calibri"/>
          <w:sz w:val="24"/>
          <w:szCs w:val="24"/>
        </w:rPr>
      </w:pPr>
      <w:r w:rsidRPr="00C267B1">
        <w:rPr>
          <w:rFonts w:ascii="Calibri" w:hAnsi="Calibri" w:cs="Calibri"/>
          <w:sz w:val="24"/>
          <w:szCs w:val="24"/>
        </w:rPr>
        <w:t>Kierownik</w:t>
      </w:r>
      <w:r>
        <w:rPr>
          <w:rFonts w:ascii="Calibri" w:hAnsi="Calibri" w:cs="Calibri"/>
          <w:sz w:val="24"/>
          <w:szCs w:val="24"/>
        </w:rPr>
        <w:t xml:space="preserve"> budowy</w:t>
      </w:r>
      <w:r w:rsidR="00860A12" w:rsidRPr="006904B3">
        <w:rPr>
          <w:rFonts w:ascii="Calibri" w:hAnsi="Calibri" w:cs="Calibri"/>
          <w:sz w:val="24"/>
          <w:szCs w:val="24"/>
        </w:rPr>
        <w:t xml:space="preserve"> udokumentuje zakończenie robót budowlanych wpisem w dzienniku budowy</w:t>
      </w:r>
      <w:r w:rsidR="007B0036">
        <w:rPr>
          <w:rFonts w:ascii="Calibri" w:hAnsi="Calibri" w:cs="Calibri"/>
          <w:sz w:val="24"/>
          <w:szCs w:val="24"/>
        </w:rPr>
        <w:t>.</w:t>
      </w:r>
      <w:r w:rsidR="00860A12" w:rsidRPr="006904B3">
        <w:rPr>
          <w:rFonts w:ascii="Calibri" w:hAnsi="Calibri" w:cs="Calibri"/>
          <w:sz w:val="24"/>
          <w:szCs w:val="24"/>
        </w:rPr>
        <w:t xml:space="preserve"> </w:t>
      </w:r>
    </w:p>
    <w:p w14:paraId="7ECBA5CE"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6904B3">
        <w:rPr>
          <w:rFonts w:ascii="Calibri" w:hAnsi="Calibri" w:cs="Calibri"/>
          <w:sz w:val="24"/>
          <w:szCs w:val="24"/>
        </w:rPr>
        <w:lastRenderedPageBreak/>
        <w:t>Inspektor Nadzoru potwierdzi wpisem w dzienniku budowy - że roboty budowlane zostały wykonane oraz potwierdzi kompletność</w:t>
      </w:r>
      <w:r w:rsidRPr="000F2579">
        <w:rPr>
          <w:rFonts w:ascii="Calibri" w:hAnsi="Calibri" w:cs="Calibri"/>
          <w:sz w:val="24"/>
          <w:szCs w:val="24"/>
        </w:rPr>
        <w:t xml:space="preserve"> dokumentacji powykonawczej (po uprzednim jej sprawdzeniu)</w:t>
      </w:r>
      <w:r w:rsidR="007B0036">
        <w:rPr>
          <w:rFonts w:ascii="Calibri" w:hAnsi="Calibri" w:cs="Calibri"/>
          <w:sz w:val="24"/>
          <w:szCs w:val="24"/>
        </w:rPr>
        <w:t>.</w:t>
      </w:r>
    </w:p>
    <w:p w14:paraId="65A4BE5A"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inspektora nadzoru w terminie 7 dni od daty dokonania wpisu oznaczać będzie </w:t>
      </w:r>
      <w:r w:rsidR="00266E75" w:rsidRPr="000F2579">
        <w:rPr>
          <w:rFonts w:ascii="Calibri" w:hAnsi="Calibri" w:cs="Calibri"/>
          <w:sz w:val="24"/>
          <w:szCs w:val="24"/>
        </w:rPr>
        <w:t xml:space="preserve">zakończenie robót budowlanych </w:t>
      </w:r>
      <w:r w:rsidRPr="000F2579">
        <w:rPr>
          <w:rFonts w:ascii="Calibri" w:hAnsi="Calibri" w:cs="Calibri"/>
          <w:sz w:val="24"/>
          <w:szCs w:val="24"/>
        </w:rPr>
        <w:t>w dacie wpisu do dziennika budowy.</w:t>
      </w:r>
    </w:p>
    <w:p w14:paraId="7C277FE6" w14:textId="2F5FFC5A" w:rsidR="00860A12" w:rsidRPr="002B1858" w:rsidRDefault="00860A12" w:rsidP="000F0D6F">
      <w:pPr>
        <w:pStyle w:val="Akapitzlist"/>
        <w:numPr>
          <w:ilvl w:val="0"/>
          <w:numId w:val="9"/>
        </w:numPr>
        <w:ind w:left="567" w:hanging="567"/>
        <w:jc w:val="both"/>
        <w:rPr>
          <w:rFonts w:ascii="Calibri" w:hAnsi="Calibri" w:cs="Calibri"/>
          <w:sz w:val="24"/>
          <w:szCs w:val="24"/>
        </w:rPr>
      </w:pPr>
      <w:r w:rsidRPr="002B1858">
        <w:rPr>
          <w:rFonts w:ascii="Calibri" w:hAnsi="Calibri" w:cs="Calibri"/>
          <w:sz w:val="24"/>
          <w:szCs w:val="24"/>
        </w:rPr>
        <w:t xml:space="preserve">Wykonawca </w:t>
      </w:r>
      <w:r w:rsidR="000F0D6F" w:rsidRPr="002B1858">
        <w:rPr>
          <w:rFonts w:ascii="Calibri" w:hAnsi="Calibri" w:cs="Calibri"/>
          <w:sz w:val="24"/>
          <w:szCs w:val="24"/>
        </w:rPr>
        <w:t>zgłosi Zamawiającemu gotowość do odbioru</w:t>
      </w:r>
      <w:r w:rsidR="0032747B" w:rsidRPr="002B1858">
        <w:rPr>
          <w:rFonts w:ascii="Calibri" w:hAnsi="Calibri" w:cs="Calibri"/>
          <w:sz w:val="24"/>
          <w:szCs w:val="24"/>
        </w:rPr>
        <w:t xml:space="preserve"> końcowego</w:t>
      </w:r>
      <w:r w:rsidR="007B0036" w:rsidRPr="002B1858">
        <w:rPr>
          <w:rFonts w:ascii="Calibri" w:hAnsi="Calibri" w:cs="Calibri"/>
          <w:sz w:val="24"/>
          <w:szCs w:val="24"/>
        </w:rPr>
        <w:t xml:space="preserve"> Przedmiotu umowy przedkładając Zamawiającemu na piśmie zgłoszenie gotowości do odbioru</w:t>
      </w:r>
      <w:r w:rsidR="004B4FF1" w:rsidRPr="002B1858">
        <w:rPr>
          <w:rFonts w:ascii="Calibri" w:hAnsi="Calibri" w:cs="Calibri"/>
          <w:sz w:val="24"/>
          <w:szCs w:val="24"/>
        </w:rPr>
        <w:t xml:space="preserve"> końcowego</w:t>
      </w:r>
      <w:r w:rsidR="007B0036" w:rsidRPr="002B1858">
        <w:rPr>
          <w:rFonts w:ascii="Calibri" w:hAnsi="Calibri" w:cs="Calibri"/>
          <w:sz w:val="24"/>
          <w:szCs w:val="24"/>
        </w:rPr>
        <w:t xml:space="preserve"> </w:t>
      </w:r>
      <w:r w:rsidR="002B0D5D" w:rsidRPr="002B1858">
        <w:rPr>
          <w:rFonts w:ascii="Calibri" w:hAnsi="Calibri" w:cs="Calibri"/>
          <w:sz w:val="24"/>
          <w:szCs w:val="24"/>
        </w:rPr>
        <w:t>wraz z załączonym  kompletnym operatem kolaudacyjnym, o którym mowa w ust. 7 niniejszego paragrafu, zweryfikowanym przez inspektora nadzoru.</w:t>
      </w:r>
      <w:r w:rsidR="005B1A97">
        <w:rPr>
          <w:rFonts w:ascii="Calibri" w:hAnsi="Calibri" w:cs="Calibri"/>
          <w:sz w:val="24"/>
          <w:szCs w:val="24"/>
        </w:rPr>
        <w:t xml:space="preserve"> </w:t>
      </w:r>
    </w:p>
    <w:p w14:paraId="12628867" w14:textId="76156546" w:rsidR="001B2EE7" w:rsidRPr="005437CA"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5437CA">
        <w:rPr>
          <w:rFonts w:ascii="Calibri" w:hAnsi="Calibri" w:cs="Calibri"/>
          <w:b/>
          <w:sz w:val="24"/>
          <w:szCs w:val="24"/>
        </w:rPr>
        <w:t xml:space="preserve">Zamawiający  dokona  końcowego  odbioru  robót  w  terminie  do 14  dni kalendarzowych  od </w:t>
      </w:r>
      <w:r w:rsidR="002B0D5D" w:rsidRPr="005437CA">
        <w:rPr>
          <w:rFonts w:ascii="Calibri" w:hAnsi="Calibri" w:cs="Calibri"/>
          <w:b/>
          <w:sz w:val="24"/>
          <w:szCs w:val="24"/>
        </w:rPr>
        <w:t>dnia otrzymania zgłoszenia o</w:t>
      </w:r>
      <w:r w:rsidR="00680039" w:rsidRPr="005437CA">
        <w:rPr>
          <w:rFonts w:ascii="Calibri" w:hAnsi="Calibri" w:cs="Calibri"/>
          <w:b/>
          <w:sz w:val="24"/>
          <w:szCs w:val="24"/>
        </w:rPr>
        <w:t xml:space="preserve"> gotowości do odbioru</w:t>
      </w:r>
      <w:r w:rsidR="004B4FF1" w:rsidRPr="005437CA">
        <w:rPr>
          <w:rFonts w:ascii="Calibri" w:hAnsi="Calibri" w:cs="Calibri"/>
          <w:b/>
          <w:sz w:val="24"/>
          <w:szCs w:val="24"/>
        </w:rPr>
        <w:t xml:space="preserve"> końcowego</w:t>
      </w:r>
      <w:r w:rsidRPr="005437CA">
        <w:rPr>
          <w:rFonts w:ascii="Calibri" w:hAnsi="Calibri" w:cs="Calibri"/>
          <w:b/>
          <w:sz w:val="24"/>
          <w:szCs w:val="24"/>
        </w:rPr>
        <w:t>, zawiadamiając o tym Wykonawcę.</w:t>
      </w:r>
      <w:r w:rsidR="005B1A97" w:rsidRPr="005437CA">
        <w:rPr>
          <w:rFonts w:ascii="Calibri" w:hAnsi="Calibri" w:cs="Calibri"/>
          <w:b/>
          <w:sz w:val="24"/>
          <w:szCs w:val="24"/>
        </w:rPr>
        <w:t xml:space="preserve"> </w:t>
      </w:r>
    </w:p>
    <w:p w14:paraId="691795FB" w14:textId="77777777" w:rsidR="00EC7E43" w:rsidRPr="005437CA" w:rsidRDefault="001B2EE7" w:rsidP="00EC7E43">
      <w:pPr>
        <w:pStyle w:val="Akapitzlist"/>
        <w:numPr>
          <w:ilvl w:val="0"/>
          <w:numId w:val="9"/>
        </w:numPr>
        <w:spacing w:after="0"/>
        <w:ind w:left="567" w:hanging="567"/>
        <w:jc w:val="both"/>
        <w:rPr>
          <w:rFonts w:ascii="Calibri" w:hAnsi="Calibri" w:cs="Calibri"/>
          <w:sz w:val="24"/>
          <w:szCs w:val="24"/>
        </w:rPr>
      </w:pPr>
      <w:r w:rsidRPr="005437CA">
        <w:rPr>
          <w:rFonts w:ascii="Calibri" w:hAnsi="Calibri" w:cs="Calibri"/>
          <w:sz w:val="24"/>
          <w:szCs w:val="24"/>
        </w:rPr>
        <w:t>W</w:t>
      </w:r>
      <w:r w:rsidR="000F0D6F" w:rsidRPr="005437CA">
        <w:rPr>
          <w:rFonts w:ascii="Calibri" w:hAnsi="Calibri" w:cs="Calibri"/>
          <w:sz w:val="24"/>
          <w:szCs w:val="24"/>
        </w:rPr>
        <w:t>ykonaw</w:t>
      </w:r>
      <w:r w:rsidRPr="005437CA">
        <w:rPr>
          <w:rFonts w:ascii="Calibri" w:hAnsi="Calibri" w:cs="Calibri"/>
          <w:sz w:val="24"/>
          <w:szCs w:val="24"/>
        </w:rPr>
        <w:t>ca przedłoży Z</w:t>
      </w:r>
      <w:r w:rsidR="00BA43D3" w:rsidRPr="005437CA">
        <w:rPr>
          <w:rFonts w:ascii="Calibri" w:hAnsi="Calibri" w:cs="Calibri"/>
          <w:sz w:val="24"/>
          <w:szCs w:val="24"/>
        </w:rPr>
        <w:t>amawiającemu do dnia zgłoszenia gotowości do odbioru końcowego</w:t>
      </w:r>
      <w:r w:rsidR="00EC7E43" w:rsidRPr="005437CA">
        <w:rPr>
          <w:rFonts w:ascii="Calibri" w:hAnsi="Calibri" w:cs="Calibri"/>
          <w:sz w:val="24"/>
          <w:szCs w:val="24"/>
        </w:rPr>
        <w:t xml:space="preserve"> Operat Kolaudacyjny zawierający w szczególności:</w:t>
      </w:r>
    </w:p>
    <w:p w14:paraId="48E1B1B9" w14:textId="77777777" w:rsidR="00B341D5" w:rsidRPr="005437CA"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5437CA">
        <w:rPr>
          <w:rFonts w:ascii="Calibri" w:hAnsi="Calibri" w:cs="Calibri"/>
          <w:sz w:val="24"/>
          <w:szCs w:val="24"/>
        </w:rPr>
        <w:t xml:space="preserve">komplet dokumentów wymaganych przepisami prawa budowlanego (m.in. certyfikaty, atesty ze wskazaniem który materiał wykazany w ateście został wbudowany w obiekt) oraz świadectwa dopuszczenia do stosowania wbudowanych materiałów - kierownik budowy i inspektor nadzoru poświadczy na każdym z tych dokumentów, że użyte materiały zostały wbudowane w obiekt, </w:t>
      </w:r>
    </w:p>
    <w:p w14:paraId="156BE37F" w14:textId="5207413A" w:rsidR="00C267B1" w:rsidRPr="005437CA"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5437CA">
        <w:rPr>
          <w:rFonts w:ascii="Calibri" w:hAnsi="Calibri" w:cs="Calibri"/>
          <w:sz w:val="24"/>
          <w:szCs w:val="24"/>
        </w:rPr>
        <w:t xml:space="preserve">dokumentacja geodezyjna powykonawcza </w:t>
      </w:r>
      <w:r w:rsidRPr="005437CA">
        <w:rPr>
          <w:rFonts w:ascii="Calibri" w:hAnsi="Calibri" w:cs="Calibri"/>
          <w:bCs/>
          <w:sz w:val="24"/>
          <w:szCs w:val="24"/>
        </w:rPr>
        <w:t>wraz z geodezyjnym operatem technicznym. Wykonawca dostarczy inwentaryzację geodezyjną w wersji papierowej i na nośniku elektronicznym zapisaną w formacie .dxf lub .shp.</w:t>
      </w:r>
      <w:r w:rsidRPr="005437CA">
        <w:rPr>
          <w:rFonts w:ascii="Calibri" w:hAnsi="Calibri" w:cs="Calibri"/>
          <w:sz w:val="24"/>
          <w:szCs w:val="24"/>
        </w:rPr>
        <w:t xml:space="preserve"> układ współrzędnych 1992</w:t>
      </w:r>
      <w:r w:rsidR="007E6823" w:rsidRPr="005437CA">
        <w:rPr>
          <w:rFonts w:ascii="Calibri" w:hAnsi="Calibri" w:cs="Calibri"/>
          <w:sz w:val="24"/>
          <w:szCs w:val="24"/>
        </w:rPr>
        <w:t xml:space="preserve"> oraz potwierdzenie przyjęcia do zasobu </w:t>
      </w:r>
      <w:r w:rsidR="00925BBA" w:rsidRPr="005437CA">
        <w:rPr>
          <w:rFonts w:ascii="Calibri" w:hAnsi="Calibri" w:cs="Calibri"/>
          <w:sz w:val="24"/>
          <w:szCs w:val="24"/>
        </w:rPr>
        <w:t>geodezyjnego</w:t>
      </w:r>
    </w:p>
    <w:p w14:paraId="67033815" w14:textId="77777777" w:rsidR="001B2EE7" w:rsidRPr="000F2579" w:rsidRDefault="009B6385"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018B5945" w14:textId="77777777" w:rsidR="009B3009" w:rsidRPr="000F2579" w:rsidRDefault="009B3009"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59EC6529" w14:textId="77777777" w:rsidR="00BD3468" w:rsidRPr="000F2579"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5CF1BF78" w14:textId="3AD7824A" w:rsidR="00BD3468" w:rsidRPr="000F2579"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faktyczne ilości jednostek przedmiarowych robót (udokumentowanych za pomocą </w:t>
      </w:r>
      <w:r w:rsidRPr="000F2579">
        <w:rPr>
          <w:rFonts w:ascii="Calibri" w:hAnsi="Calibri" w:cs="Calibri"/>
          <w:color w:val="0A0A0A"/>
          <w:sz w:val="24"/>
          <w:szCs w:val="24"/>
          <w:u w:val="single"/>
        </w:rPr>
        <w:t>sprawdzonego</w:t>
      </w:r>
      <w:r w:rsidR="008B665A">
        <w:rPr>
          <w:rFonts w:ascii="Calibri" w:hAnsi="Calibri" w:cs="Calibri"/>
          <w:color w:val="0A0A0A"/>
          <w:sz w:val="24"/>
          <w:szCs w:val="24"/>
          <w:u w:val="single"/>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414B4146" w14:textId="77777777" w:rsidR="00222620" w:rsidRPr="000F2579"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7F13FCBB" w14:textId="77777777" w:rsidR="00BD3468" w:rsidRPr="004F4327"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roboty zamienne, czyli prace wykonane zamiast przewidzianych, np. w innej technologii lub </w:t>
      </w:r>
      <w:r w:rsidRPr="004F4327">
        <w:rPr>
          <w:rFonts w:ascii="Calibri" w:hAnsi="Calibri" w:cs="Calibri"/>
          <w:color w:val="0A0A0A"/>
          <w:sz w:val="24"/>
          <w:szCs w:val="24"/>
        </w:rPr>
        <w:t>przy użyciu innych materiałów.</w:t>
      </w:r>
    </w:p>
    <w:p w14:paraId="3CD39E20" w14:textId="77777777" w:rsidR="001B2EE7" w:rsidRPr="004F4327"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kartę gwarancyjną</w:t>
      </w:r>
    </w:p>
    <w:p w14:paraId="1D6605C6" w14:textId="77777777" w:rsidR="001B2EE7" w:rsidRPr="004F4327"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dokumentację powykonawczą zawierającą wyniki wszystkich pomiarów, prób, badań</w:t>
      </w:r>
      <w:r w:rsidR="00F91987">
        <w:rPr>
          <w:rFonts w:ascii="Calibri" w:hAnsi="Calibri" w:cs="Calibri"/>
          <w:sz w:val="24"/>
          <w:szCs w:val="24"/>
        </w:rPr>
        <w:t>,</w:t>
      </w:r>
      <w:r w:rsidRPr="004F4327">
        <w:rPr>
          <w:rFonts w:ascii="Calibri" w:hAnsi="Calibri" w:cs="Calibri"/>
          <w:sz w:val="24"/>
          <w:szCs w:val="24"/>
        </w:rPr>
        <w:t xml:space="preserve"> protokoły z odbioru robót zanikających i ulegających zakryciu podpisane przez </w:t>
      </w:r>
      <w:r w:rsidR="00E36305">
        <w:rPr>
          <w:rFonts w:ascii="Calibri" w:hAnsi="Calibri" w:cs="Calibri"/>
          <w:sz w:val="24"/>
          <w:szCs w:val="24"/>
        </w:rPr>
        <w:t>kierownik</w:t>
      </w:r>
      <w:r w:rsidRPr="004F4327">
        <w:rPr>
          <w:rFonts w:ascii="Calibri" w:hAnsi="Calibri" w:cs="Calibri"/>
          <w:sz w:val="24"/>
          <w:szCs w:val="24"/>
        </w:rPr>
        <w:t xml:space="preserve">a </w:t>
      </w:r>
      <w:r w:rsidR="00E36305">
        <w:rPr>
          <w:rFonts w:ascii="Calibri" w:hAnsi="Calibri" w:cs="Calibri"/>
          <w:sz w:val="24"/>
          <w:szCs w:val="24"/>
        </w:rPr>
        <w:t>budowy</w:t>
      </w:r>
      <w:r w:rsidR="007A110D">
        <w:rPr>
          <w:rFonts w:ascii="Calibri" w:hAnsi="Calibri" w:cs="Calibri"/>
          <w:sz w:val="24"/>
          <w:szCs w:val="24"/>
        </w:rPr>
        <w:t xml:space="preserve"> i inspektora nadzoru</w:t>
      </w:r>
      <w:r w:rsidR="00F91987">
        <w:rPr>
          <w:rFonts w:ascii="Calibri" w:hAnsi="Calibri" w:cs="Calibri"/>
          <w:sz w:val="24"/>
          <w:szCs w:val="24"/>
        </w:rPr>
        <w:t>,</w:t>
      </w:r>
    </w:p>
    <w:p w14:paraId="6DF82FBB" w14:textId="77777777" w:rsidR="00B72E71" w:rsidRPr="00C267B1"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w:t>
      </w:r>
    </w:p>
    <w:p w14:paraId="654BF89D" w14:textId="77777777" w:rsidR="000266EF" w:rsidRPr="002B1858" w:rsidRDefault="00B72E71"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oświadczenie kierownika </w:t>
      </w:r>
      <w:r w:rsidR="00E36305">
        <w:rPr>
          <w:rFonts w:ascii="Calibri" w:hAnsi="Calibri" w:cs="Calibri"/>
          <w:sz w:val="24"/>
          <w:szCs w:val="24"/>
        </w:rPr>
        <w:t>budowy</w:t>
      </w:r>
      <w:r w:rsidRPr="000F2579">
        <w:rPr>
          <w:rFonts w:ascii="Calibri" w:hAnsi="Calibri" w:cs="Calibri"/>
          <w:sz w:val="24"/>
          <w:szCs w:val="24"/>
        </w:rPr>
        <w:t xml:space="preserve"> o doprowadzeniu do należytego stanu i porządku terenu budowy, a także sąsiedniej nieruchomości, w razie korzystania z niej podczas robót </w:t>
      </w:r>
      <w:r w:rsidRPr="002B1858">
        <w:rPr>
          <w:rFonts w:ascii="Calibri" w:hAnsi="Calibri" w:cs="Calibri"/>
          <w:sz w:val="24"/>
          <w:szCs w:val="24"/>
        </w:rPr>
        <w:t>budowlanych.</w:t>
      </w:r>
    </w:p>
    <w:p w14:paraId="2E8D9D97" w14:textId="77777777" w:rsidR="0032747B" w:rsidRPr="002B1858" w:rsidRDefault="002B0D5D" w:rsidP="00200D6B">
      <w:pPr>
        <w:pStyle w:val="Akapitzlist"/>
        <w:numPr>
          <w:ilvl w:val="0"/>
          <w:numId w:val="9"/>
        </w:numPr>
        <w:spacing w:after="0" w:line="240" w:lineRule="auto"/>
        <w:ind w:left="567" w:hanging="567"/>
        <w:jc w:val="both"/>
        <w:rPr>
          <w:rFonts w:ascii="Calibri" w:hAnsi="Calibri" w:cs="Calibri"/>
          <w:sz w:val="24"/>
          <w:szCs w:val="24"/>
        </w:rPr>
      </w:pPr>
      <w:r w:rsidRPr="002B1858">
        <w:rPr>
          <w:rFonts w:ascii="Calibri" w:hAnsi="Calibri" w:cs="Calibri"/>
          <w:sz w:val="24"/>
          <w:szCs w:val="24"/>
        </w:rPr>
        <w:lastRenderedPageBreak/>
        <w:t>W terminie do 7 dni kalendarzowych od dnia otrzymania zgłoszenia o gotowości do odbioru końcowego Zamawiający przeprowadza kontrolę kompletności przedłożonego operatu kolaudacyjnego</w:t>
      </w:r>
      <w:r w:rsidR="009775D2" w:rsidRPr="002B1858">
        <w:rPr>
          <w:rFonts w:ascii="Calibri" w:hAnsi="Calibri" w:cs="Calibri"/>
          <w:sz w:val="24"/>
          <w:szCs w:val="24"/>
        </w:rPr>
        <w:t>, o którym mowa w ust. 7 niniejszego paragrafu. W przypadku  niezgodności lub niekompletności operatu</w:t>
      </w:r>
      <w:r w:rsidR="004B4FF1" w:rsidRPr="002B1858">
        <w:rPr>
          <w:rFonts w:ascii="Calibri" w:hAnsi="Calibri" w:cs="Calibri"/>
          <w:sz w:val="24"/>
          <w:szCs w:val="24"/>
        </w:rPr>
        <w:t>,</w:t>
      </w:r>
      <w:r w:rsidR="009775D2" w:rsidRPr="002B1858">
        <w:rPr>
          <w:rFonts w:ascii="Calibri" w:hAnsi="Calibri" w:cs="Calibri"/>
          <w:sz w:val="24"/>
          <w:szCs w:val="24"/>
        </w:rPr>
        <w:t xml:space="preserve"> Zamawiający</w:t>
      </w:r>
      <w:r w:rsidR="004B4FF1" w:rsidRPr="002B1858">
        <w:rPr>
          <w:rFonts w:ascii="Calibri" w:hAnsi="Calibri" w:cs="Calibri"/>
          <w:sz w:val="24"/>
          <w:szCs w:val="24"/>
        </w:rPr>
        <w:t xml:space="preserve"> może zgłosić zastrzeżenia do zgłoszenia gotowości do odbioru końcowego lub </w:t>
      </w:r>
      <w:r w:rsidR="007A241A" w:rsidRPr="002B1858">
        <w:rPr>
          <w:rFonts w:ascii="Calibri" w:hAnsi="Calibri" w:cs="Calibri"/>
          <w:sz w:val="24"/>
          <w:szCs w:val="24"/>
        </w:rPr>
        <w:t>odm</w:t>
      </w:r>
      <w:r w:rsidR="004B4FF1" w:rsidRPr="002B1858">
        <w:rPr>
          <w:rFonts w:ascii="Calibri" w:hAnsi="Calibri" w:cs="Calibri"/>
          <w:sz w:val="24"/>
          <w:szCs w:val="24"/>
        </w:rPr>
        <w:t>ówić</w:t>
      </w:r>
      <w:r w:rsidR="007A241A" w:rsidRPr="002B1858">
        <w:rPr>
          <w:rFonts w:ascii="Calibri" w:hAnsi="Calibri" w:cs="Calibri"/>
          <w:sz w:val="24"/>
          <w:szCs w:val="24"/>
        </w:rPr>
        <w:t xml:space="preserve"> </w:t>
      </w:r>
      <w:r w:rsidR="0032747B" w:rsidRPr="002B1858">
        <w:rPr>
          <w:rFonts w:ascii="Calibri" w:hAnsi="Calibri" w:cs="Calibri"/>
          <w:sz w:val="24"/>
          <w:szCs w:val="24"/>
        </w:rPr>
        <w:t>przeprowadzenia</w:t>
      </w:r>
      <w:r w:rsidR="00F845CB" w:rsidRPr="002B1858">
        <w:rPr>
          <w:rFonts w:ascii="Calibri" w:hAnsi="Calibri" w:cs="Calibri"/>
          <w:sz w:val="24"/>
          <w:szCs w:val="24"/>
        </w:rPr>
        <w:t xml:space="preserve"> końcowego</w:t>
      </w:r>
      <w:r w:rsidR="0032747B" w:rsidRPr="002B1858">
        <w:rPr>
          <w:rFonts w:ascii="Calibri" w:hAnsi="Calibri" w:cs="Calibri"/>
          <w:sz w:val="24"/>
          <w:szCs w:val="24"/>
        </w:rPr>
        <w:t xml:space="preserve"> odbioru robót</w:t>
      </w:r>
      <w:r w:rsidR="009775D2" w:rsidRPr="002B1858">
        <w:rPr>
          <w:rFonts w:ascii="Calibri" w:hAnsi="Calibri" w:cs="Calibri"/>
          <w:sz w:val="24"/>
          <w:szCs w:val="24"/>
        </w:rPr>
        <w:t xml:space="preserve"> w terminie wskazanym w ust. 6 niniejszego</w:t>
      </w:r>
      <w:r w:rsidR="004B4FF1" w:rsidRPr="002B1858">
        <w:rPr>
          <w:rFonts w:ascii="Calibri" w:hAnsi="Calibri" w:cs="Calibri"/>
          <w:sz w:val="24"/>
          <w:szCs w:val="24"/>
        </w:rPr>
        <w:t>, zawiadamiając o tym fakcie Wykonawcę i wyznaczając nowy termin odbioru końcowego.</w:t>
      </w:r>
    </w:p>
    <w:p w14:paraId="09E37BAE"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wad</w:t>
      </w:r>
      <w:r w:rsidR="00435C73">
        <w:rPr>
          <w:rFonts w:ascii="Calibri" w:hAnsi="Calibri" w:cs="Calibri"/>
          <w:sz w:val="24"/>
          <w:szCs w:val="24"/>
        </w:rPr>
        <w:t xml:space="preserve"> i usterek</w:t>
      </w:r>
      <w:r w:rsidRPr="000F2579">
        <w:rPr>
          <w:rFonts w:ascii="Calibri" w:hAnsi="Calibri" w:cs="Calibri"/>
          <w:sz w:val="24"/>
          <w:szCs w:val="24"/>
        </w:rPr>
        <w:t>, uniemożliwiających korzystani</w:t>
      </w:r>
      <w:r w:rsidR="00B874CE">
        <w:rPr>
          <w:rFonts w:ascii="Calibri" w:hAnsi="Calibri" w:cs="Calibri"/>
          <w:sz w:val="24"/>
          <w:szCs w:val="24"/>
        </w:rPr>
        <w:t>e z przedmiotu niniejszej umowy</w:t>
      </w:r>
      <w:r w:rsidRPr="000F2579">
        <w:rPr>
          <w:rFonts w:ascii="Calibri" w:hAnsi="Calibri" w:cs="Calibri"/>
          <w:sz w:val="24"/>
          <w:szCs w:val="24"/>
        </w:rPr>
        <w:t xml:space="preserve"> lub z powodu nieprzeprowadzenia wymaganych prób i sprawdzeń, Zamawiający może przerwać odbiór końcowy, wyznaczając Wykonawcy termin do wykonania robót, usunięcia wad lub przeprowadzenia prób i sprawdzeń, uwzględniający ich techniczną złożoność, a po jego upływie</w:t>
      </w:r>
      <w:r w:rsidR="005F7D4A">
        <w:rPr>
          <w:rFonts w:ascii="Calibri" w:hAnsi="Calibri" w:cs="Calibri"/>
          <w:sz w:val="24"/>
          <w:szCs w:val="24"/>
        </w:rPr>
        <w:t xml:space="preserve"> i pisemnym zgłoszeniu</w:t>
      </w:r>
      <w:r w:rsidR="00435C73">
        <w:rPr>
          <w:rFonts w:ascii="Calibri" w:hAnsi="Calibri" w:cs="Calibri"/>
          <w:sz w:val="24"/>
          <w:szCs w:val="24"/>
        </w:rPr>
        <w:t xml:space="preserve"> ich </w:t>
      </w:r>
      <w:r w:rsidR="005F7D4A">
        <w:rPr>
          <w:rFonts w:ascii="Calibri" w:hAnsi="Calibri" w:cs="Calibri"/>
          <w:sz w:val="24"/>
          <w:szCs w:val="24"/>
        </w:rPr>
        <w:t>wykonania</w:t>
      </w:r>
      <w:r w:rsidRPr="000F2579">
        <w:rPr>
          <w:rFonts w:ascii="Calibri" w:hAnsi="Calibri" w:cs="Calibri"/>
          <w:sz w:val="24"/>
          <w:szCs w:val="24"/>
        </w:rPr>
        <w:t xml:space="preserve"> powrócić do wykonywania czynności odbioru końcowego</w:t>
      </w:r>
      <w:r w:rsidR="008835B8" w:rsidRPr="000F2579">
        <w:rPr>
          <w:rFonts w:ascii="Calibri" w:hAnsi="Calibri" w:cs="Calibri"/>
          <w:sz w:val="24"/>
          <w:szCs w:val="24"/>
        </w:rPr>
        <w:t>.</w:t>
      </w:r>
    </w:p>
    <w:p w14:paraId="770C832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36111B55" w14:textId="77777777" w:rsidR="0032747B" w:rsidRPr="000F2579" w:rsidRDefault="001B2EE7" w:rsidP="00043692">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49525888"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771B2C46"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687E7595" w14:textId="77777777" w:rsidR="001B2EE7" w:rsidRPr="000F2579" w:rsidRDefault="001B2EE7" w:rsidP="00043692">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5671D495"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67F530D8"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żądać wykonania przedmiotu odbioru po raz drugi - jeżeli wady uniemożliwiają użytko</w:t>
      </w:r>
      <w:r w:rsidR="005F617F">
        <w:rPr>
          <w:rFonts w:ascii="Calibri" w:hAnsi="Calibri" w:cs="Calibri"/>
          <w:sz w:val="24"/>
          <w:szCs w:val="24"/>
        </w:rPr>
        <w:t>wanie zgodnie z przeznaczeniem.</w:t>
      </w:r>
    </w:p>
    <w:p w14:paraId="445FAAB5"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2524AC3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0AF04268"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3E3043A2"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5C9F6C00"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6AFF2725" w14:textId="77777777" w:rsidR="00363BD4"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598DACE7" w14:textId="77777777" w:rsidR="00172606" w:rsidRPr="000F2579" w:rsidRDefault="00172606" w:rsidP="00D30E9D">
      <w:pPr>
        <w:spacing w:after="0" w:line="240" w:lineRule="auto"/>
        <w:jc w:val="center"/>
        <w:rPr>
          <w:rFonts w:ascii="Calibri" w:hAnsi="Calibri" w:cs="Calibri"/>
          <w:b/>
          <w:sz w:val="24"/>
          <w:szCs w:val="24"/>
        </w:rPr>
      </w:pPr>
    </w:p>
    <w:p w14:paraId="2B2EFA81"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 wykonanie Przedmiotu umowy Zamawiający zapłaci Wykonawcy wynagrodzenie w wysokości</w:t>
      </w:r>
      <w:r w:rsidR="00693D21">
        <w:rPr>
          <w:rFonts w:ascii="Calibri" w:hAnsi="Calibri" w:cs="Calibri"/>
          <w:sz w:val="24"/>
          <w:szCs w:val="24"/>
        </w:rPr>
        <w:t xml:space="preserve"> ……………………..</w:t>
      </w:r>
      <w:r w:rsidR="00926F83" w:rsidRPr="00A5177D">
        <w:rPr>
          <w:rFonts w:ascii="Calibri" w:hAnsi="Calibri" w:cs="Calibri"/>
          <w:b/>
          <w:bCs/>
          <w:sz w:val="24"/>
          <w:szCs w:val="24"/>
        </w:rPr>
        <w:t>zł</w:t>
      </w:r>
      <w:r w:rsidRPr="000F2579">
        <w:rPr>
          <w:rFonts w:ascii="Calibri" w:hAnsi="Calibri" w:cs="Calibri"/>
          <w:sz w:val="24"/>
          <w:szCs w:val="24"/>
        </w:rPr>
        <w:t xml:space="preserve"> (s</w:t>
      </w:r>
      <w:r w:rsidR="002F2CA8" w:rsidRPr="000F2579">
        <w:rPr>
          <w:rFonts w:ascii="Calibri" w:hAnsi="Calibri" w:cs="Calibri"/>
          <w:sz w:val="24"/>
          <w:szCs w:val="24"/>
        </w:rPr>
        <w:t>łownie:</w:t>
      </w:r>
      <w:r w:rsidR="00693D21">
        <w:rPr>
          <w:rFonts w:ascii="Calibri" w:hAnsi="Calibri" w:cs="Calibri"/>
          <w:sz w:val="24"/>
          <w:szCs w:val="24"/>
        </w:rPr>
        <w:t xml:space="preserv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xml:space="preserve">) brutto, w tym podatek VAT </w:t>
      </w:r>
      <w:r w:rsidR="00693D21">
        <w:rPr>
          <w:rFonts w:ascii="Calibri" w:hAnsi="Calibri" w:cs="Calibri"/>
          <w:b/>
          <w:bCs/>
          <w:sz w:val="24"/>
          <w:szCs w:val="24"/>
        </w:rPr>
        <w:t>…………….</w:t>
      </w:r>
      <w:r w:rsidR="004E25BA" w:rsidRPr="004E25BA">
        <w:rPr>
          <w:rFonts w:ascii="Calibri" w:hAnsi="Calibri" w:cs="Calibri"/>
          <w:b/>
          <w:bCs/>
          <w:sz w:val="24"/>
          <w:szCs w:val="24"/>
        </w:rPr>
        <w:t>zł</w:t>
      </w:r>
      <w:r w:rsidR="002F2CA8" w:rsidRPr="000F2579">
        <w:rPr>
          <w:rFonts w:ascii="Calibri" w:hAnsi="Calibri" w:cs="Calibri"/>
          <w:sz w:val="24"/>
          <w:szCs w:val="24"/>
        </w:rPr>
        <w:t xml:space="preserve"> (słownie zł:</w:t>
      </w:r>
      <w:r w:rsidR="00693D21">
        <w:rPr>
          <w:rFonts w:ascii="Calibri" w:hAnsi="Calibri" w:cs="Calibri"/>
          <w:sz w:val="24"/>
          <w:szCs w:val="24"/>
        </w:rPr>
        <w:t xml:space="preserve"> …………………….</w:t>
      </w:r>
      <w:r w:rsidR="001A25E4">
        <w:rPr>
          <w:rFonts w:ascii="Calibri" w:hAnsi="Calibri" w:cs="Calibri"/>
          <w:sz w:val="24"/>
          <w:szCs w:val="24"/>
        </w:rPr>
        <w:t>/100 zł</w:t>
      </w:r>
      <w:r w:rsidR="002F2CA8" w:rsidRPr="000F2579">
        <w:rPr>
          <w:rFonts w:ascii="Calibri" w:hAnsi="Calibri" w:cs="Calibri"/>
          <w:sz w:val="24"/>
          <w:szCs w:val="24"/>
        </w:rPr>
        <w:t>)</w:t>
      </w:r>
    </w:p>
    <w:p w14:paraId="444CDF82"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92380B">
        <w:rPr>
          <w:rFonts w:ascii="Calibri" w:hAnsi="Calibri" w:cs="Calibri"/>
          <w:sz w:val="24"/>
          <w:szCs w:val="24"/>
        </w:rPr>
        <w:t xml:space="preserve"> niniejszego paragrafu</w:t>
      </w:r>
      <w:r w:rsidRPr="000F2579">
        <w:rPr>
          <w:rFonts w:ascii="Calibri" w:hAnsi="Calibri" w:cs="Calibri"/>
          <w:sz w:val="24"/>
          <w:szCs w:val="24"/>
        </w:rPr>
        <w:t xml:space="preserve"> zawiera wszelkie koszty wymagane dla kompleksowej realizacji Przedmiotu Umowy, w tym wynikające z wymagań określonych w Specyfikacji Warunków Zamówienia. </w:t>
      </w:r>
    </w:p>
    <w:p w14:paraId="5427645A"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w:t>
      </w:r>
      <w:r w:rsidRPr="000F2579">
        <w:rPr>
          <w:rFonts w:ascii="Calibri" w:hAnsi="Calibri" w:cs="Calibri"/>
          <w:sz w:val="24"/>
          <w:szCs w:val="24"/>
        </w:rPr>
        <w:lastRenderedPageBreak/>
        <w:t xml:space="preserve">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0641C0A4" w14:textId="77777777" w:rsidR="00C267B1" w:rsidRPr="00263BFF" w:rsidRDefault="00C267B1" w:rsidP="00DC33E4">
      <w:pPr>
        <w:widowControl w:val="0"/>
        <w:numPr>
          <w:ilvl w:val="0"/>
          <w:numId w:val="10"/>
        </w:numPr>
        <w:spacing w:after="0" w:line="240" w:lineRule="auto"/>
        <w:ind w:left="567" w:hanging="567"/>
        <w:contextualSpacing/>
        <w:jc w:val="both"/>
        <w:rPr>
          <w:rFonts w:ascii="Calibri" w:hAnsi="Calibri" w:cs="Calibri"/>
          <w:sz w:val="24"/>
          <w:szCs w:val="24"/>
        </w:rPr>
      </w:pPr>
      <w:r w:rsidRPr="00263BFF">
        <w:rPr>
          <w:rFonts w:ascii="Calibri" w:hAnsi="Calibri" w:cs="Calibri"/>
          <w:sz w:val="24"/>
          <w:szCs w:val="24"/>
        </w:rPr>
        <w:t>Wynagrodzenie określone w § 7 ust. 1 umowy będzie podlegać waloryzacji (wg zasad określonych w  § 7a niniejszej umowy)</w:t>
      </w:r>
    </w:p>
    <w:p w14:paraId="2388154B" w14:textId="77777777"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w:t>
      </w:r>
      <w:r w:rsidR="00132360">
        <w:rPr>
          <w:rFonts w:ascii="Calibri" w:hAnsi="Calibri" w:cs="Calibri"/>
          <w:bCs/>
          <w:sz w:val="24"/>
          <w:szCs w:val="24"/>
        </w:rPr>
        <w:t>nie odpowiedniemu pomniejszeniu, na co niniejszy wykonawca wyraża zgodę.</w:t>
      </w:r>
    </w:p>
    <w:p w14:paraId="36A59D30"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towarów i usług (t.j. Dz.U. z</w:t>
      </w:r>
      <w:r w:rsidR="00AC564C">
        <w:rPr>
          <w:rFonts w:ascii="Calibri" w:hAnsi="Calibri" w:cs="Calibri"/>
          <w:sz w:val="24"/>
          <w:szCs w:val="24"/>
        </w:rPr>
        <w:t xml:space="preserve"> 2022r. poz. 931</w:t>
      </w:r>
      <w:r w:rsidRPr="000F2579">
        <w:rPr>
          <w:rFonts w:ascii="Calibri" w:hAnsi="Calibri" w:cs="Calibri"/>
          <w:sz w:val="24"/>
          <w:szCs w:val="24"/>
        </w:rPr>
        <w:t xml:space="preserve"> z późn zm.). W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0A8C0418" w14:textId="77777777" w:rsidR="000270A5" w:rsidRPr="0034191E" w:rsidRDefault="000270A5" w:rsidP="00132360">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E40BC0" w:rsidRPr="0034191E">
        <w:rPr>
          <w:rFonts w:ascii="Calibri" w:hAnsi="Calibri" w:cs="Calibri"/>
          <w:sz w:val="24"/>
          <w:szCs w:val="24"/>
        </w:rPr>
        <w:t>sług (tekst jedn.: Dz. U. z 2022 r. poz. 931</w:t>
      </w:r>
      <w:r w:rsidRPr="0034191E">
        <w:rPr>
          <w:rFonts w:ascii="Calibri" w:hAnsi="Calibri" w:cs="Calibri"/>
          <w:sz w:val="24"/>
          <w:szCs w:val="24"/>
        </w:rPr>
        <w:t xml:space="preserve"> z późn. </w:t>
      </w:r>
      <w:r w:rsidR="00132360">
        <w:rPr>
          <w:rFonts w:ascii="Calibri" w:hAnsi="Calibri" w:cs="Calibri"/>
          <w:sz w:val="24"/>
          <w:szCs w:val="24"/>
        </w:rPr>
        <w:t>z</w:t>
      </w:r>
      <w:r w:rsidRPr="0034191E">
        <w:rPr>
          <w:rFonts w:ascii="Calibri" w:hAnsi="Calibri" w:cs="Calibri"/>
          <w:sz w:val="24"/>
          <w:szCs w:val="24"/>
        </w:rPr>
        <w:t>m</w:t>
      </w:r>
      <w:r w:rsidR="00132360">
        <w:rPr>
          <w:rFonts w:ascii="Calibri" w:hAnsi="Calibri" w:cs="Calibri"/>
          <w:sz w:val="24"/>
          <w:szCs w:val="24"/>
        </w:rPr>
        <w:t>.).</w:t>
      </w:r>
    </w:p>
    <w:p w14:paraId="3885D566"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t>Wykonawca nie może bez uprzedniej zgody Zamawiającego wyrażonej</w:t>
      </w:r>
      <w:r w:rsidRPr="000F2579">
        <w:rPr>
          <w:rFonts w:ascii="Calibri" w:hAnsi="Calibri" w:cs="Calibri"/>
          <w:sz w:val="24"/>
          <w:szCs w:val="24"/>
        </w:rPr>
        <w:t xml:space="preserve">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01588B3E"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 xml:space="preserve">wywiązywania się przez Wykonawcę z obowiązków zawartych w Umowie, Zamawiający zastrzega sobie możliwość zlecenia zakresu objętego Umową innemu podmiotowi na koszt i ryzyko Wykonawcy, bez zgody właściwego sądu, na co </w:t>
      </w:r>
      <w:r w:rsidRPr="0027568E">
        <w:rPr>
          <w:rFonts w:ascii="Calibri" w:hAnsi="Calibri" w:cs="Calibri"/>
          <w:sz w:val="24"/>
          <w:szCs w:val="24"/>
        </w:rPr>
        <w:t>niniejszym</w:t>
      </w:r>
      <w:r w:rsidRPr="000F2579">
        <w:rPr>
          <w:rFonts w:ascii="Calibri" w:hAnsi="Calibri" w:cs="Calibri"/>
          <w:sz w:val="24"/>
          <w:szCs w:val="24"/>
        </w:rPr>
        <w:t xml:space="preserve"> Wykonawca wyraża zgodę.</w:t>
      </w:r>
    </w:p>
    <w:p w14:paraId="3CE26D31" w14:textId="77777777" w:rsidR="00363BD4"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A719FF">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5583B5F6" w14:textId="77777777" w:rsidR="00065148" w:rsidRPr="000F2579" w:rsidRDefault="00065148" w:rsidP="00065148">
      <w:pPr>
        <w:widowControl w:val="0"/>
        <w:spacing w:after="0" w:line="240" w:lineRule="auto"/>
        <w:ind w:left="567"/>
        <w:contextualSpacing/>
        <w:jc w:val="both"/>
        <w:rPr>
          <w:rFonts w:ascii="Calibri" w:hAnsi="Calibri" w:cs="Calibri"/>
          <w:sz w:val="24"/>
          <w:szCs w:val="24"/>
        </w:rPr>
      </w:pPr>
    </w:p>
    <w:p w14:paraId="38E87669" w14:textId="77777777" w:rsidR="006805B1" w:rsidRPr="006805B1" w:rsidRDefault="006805B1" w:rsidP="006805B1">
      <w:pPr>
        <w:keepNext/>
        <w:keepLines/>
        <w:spacing w:after="0" w:line="240" w:lineRule="auto"/>
        <w:jc w:val="center"/>
        <w:outlineLvl w:val="2"/>
        <w:rPr>
          <w:rFonts w:ascii="Calibri" w:eastAsia="Times New Roman" w:hAnsi="Calibri" w:cs="Calibri"/>
          <w:b/>
          <w:sz w:val="24"/>
          <w:szCs w:val="24"/>
          <w:lang w:eastAsia="pl-PL"/>
        </w:rPr>
      </w:pPr>
      <w:bookmarkStart w:id="4" w:name="_Toc61833313"/>
      <w:r w:rsidRPr="006805B1">
        <w:rPr>
          <w:rFonts w:ascii="Calibri" w:eastAsia="Times New Roman" w:hAnsi="Calibri" w:cs="Calibri"/>
          <w:b/>
          <w:sz w:val="24"/>
          <w:szCs w:val="24"/>
          <w:lang w:eastAsia="pl-PL"/>
        </w:rPr>
        <w:t>§ 7a</w:t>
      </w:r>
      <w:bookmarkEnd w:id="4"/>
    </w:p>
    <w:p w14:paraId="49135E08" w14:textId="77777777" w:rsidR="00251FCF" w:rsidRDefault="006805B1" w:rsidP="00251FCF">
      <w:pPr>
        <w:keepNext/>
        <w:keepLines/>
        <w:spacing w:after="0" w:line="240" w:lineRule="auto"/>
        <w:jc w:val="center"/>
        <w:outlineLvl w:val="2"/>
        <w:rPr>
          <w:rFonts w:ascii="Calibri" w:eastAsia="Times New Roman" w:hAnsi="Calibri" w:cs="Calibri"/>
          <w:b/>
          <w:sz w:val="24"/>
          <w:szCs w:val="24"/>
          <w:lang w:eastAsia="pl-PL"/>
        </w:rPr>
      </w:pPr>
      <w:bookmarkStart w:id="5" w:name="_Toc61833314"/>
      <w:r w:rsidRPr="006805B1">
        <w:rPr>
          <w:rFonts w:ascii="Calibri" w:eastAsia="Times New Roman" w:hAnsi="Calibri" w:cs="Calibri"/>
          <w:b/>
          <w:sz w:val="24"/>
          <w:szCs w:val="24"/>
          <w:lang w:eastAsia="pl-PL"/>
        </w:rPr>
        <w:t>Waloryzacja wynagrodzenia</w:t>
      </w:r>
      <w:bookmarkEnd w:id="5"/>
    </w:p>
    <w:p w14:paraId="070B221D" w14:textId="77777777" w:rsidR="00251FCF" w:rsidRPr="006805B1" w:rsidRDefault="00251FCF" w:rsidP="00251FCF">
      <w:pPr>
        <w:keepNext/>
        <w:keepLines/>
        <w:spacing w:after="0" w:line="240" w:lineRule="auto"/>
        <w:jc w:val="center"/>
        <w:outlineLvl w:val="2"/>
        <w:rPr>
          <w:rFonts w:ascii="Calibri" w:eastAsia="Times New Roman" w:hAnsi="Calibri" w:cs="Calibri"/>
          <w:b/>
          <w:sz w:val="24"/>
          <w:szCs w:val="24"/>
          <w:lang w:eastAsia="pl-PL"/>
        </w:rPr>
      </w:pPr>
    </w:p>
    <w:p w14:paraId="512877C5" w14:textId="77777777" w:rsidR="006805B1" w:rsidRPr="006805B1" w:rsidRDefault="006805B1" w:rsidP="006805B1">
      <w:pPr>
        <w:numPr>
          <w:ilvl w:val="2"/>
          <w:numId w:val="63"/>
        </w:numPr>
        <w:tabs>
          <w:tab w:val="num" w:pos="567"/>
        </w:tabs>
        <w:spacing w:before="120"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 xml:space="preserve">Strony postanawiają, iż w sytuacji gdy okres realizacji Umowy będzie dłuższy niż </w:t>
      </w:r>
      <w:r w:rsidR="00872388">
        <w:rPr>
          <w:rFonts w:ascii="Calibri" w:eastAsia="Calibri" w:hAnsi="Calibri" w:cs="Calibri"/>
          <w:sz w:val="24"/>
          <w:szCs w:val="24"/>
        </w:rPr>
        <w:t>6</w:t>
      </w:r>
      <w:r w:rsidRPr="006805B1">
        <w:rPr>
          <w:rFonts w:ascii="Calibri" w:eastAsia="Calibri" w:hAnsi="Calibri" w:cs="Calibri"/>
          <w:sz w:val="24"/>
          <w:szCs w:val="24"/>
        </w:rPr>
        <w:t xml:space="preserve"> miesięcy dokonają zmiany wynagrodzenia, o którym mowa w § 7ust. 1, na zasadach opisanych w ust. 2 – 6 niniejszego paragrafu, w wypadku zmiany:</w:t>
      </w:r>
    </w:p>
    <w:p w14:paraId="1887941D"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 xml:space="preserve">stawki podatku od towarów i usług oraz podatku akcyzowego; </w:t>
      </w:r>
    </w:p>
    <w:p w14:paraId="2449E452"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lastRenderedPageBreak/>
        <w:t>wysokości minimalnego wynagrodzenia za pracę albo wysokości minimalnej stawki godzinowej, ustalonych na podstawie ustawy z dnia 10 października 2002 r. o minimalnym wynagrodzeniu za pracę;</w:t>
      </w:r>
    </w:p>
    <w:p w14:paraId="41C8D1B7"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zasad podlegania ubezpieczeniom społecznym lub ubezpieczeniu zdrowotnemu lub wysokości stawki składki na ubezpieczenia społeczne lub ubezpieczenie zdrowotne;</w:t>
      </w:r>
    </w:p>
    <w:p w14:paraId="50222E99"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 xml:space="preserve">zasad gromadzenia i wysokości wpłat do pracowniczych planów kapitałowych, o których mowa w ustawie z dnia 4 października 2018 r. o pracowniczych planach kapitałowych </w:t>
      </w:r>
    </w:p>
    <w:p w14:paraId="4A628A9C" w14:textId="77777777" w:rsidR="006805B1" w:rsidRPr="006805B1" w:rsidRDefault="006805B1" w:rsidP="006805B1">
      <w:pPr>
        <w:spacing w:after="0" w:line="240" w:lineRule="auto"/>
        <w:ind w:left="709"/>
        <w:jc w:val="both"/>
        <w:rPr>
          <w:rFonts w:ascii="Calibri" w:eastAsia="Calibri" w:hAnsi="Calibri" w:cs="Calibri"/>
          <w:sz w:val="24"/>
          <w:szCs w:val="24"/>
        </w:rPr>
      </w:pPr>
      <w:r w:rsidRPr="006805B1">
        <w:rPr>
          <w:rFonts w:ascii="Calibri" w:eastAsia="Calibri" w:hAnsi="Calibri" w:cs="Calibri"/>
          <w:sz w:val="24"/>
          <w:szCs w:val="24"/>
        </w:rPr>
        <w:t>- jeżeli zmiany tę będą miały wpływ na koszty wykonania zamówienia przez Wykonawcę.</w:t>
      </w:r>
    </w:p>
    <w:p w14:paraId="416C5325" w14:textId="77777777" w:rsidR="006805B1" w:rsidRPr="006805B1" w:rsidRDefault="006805B1" w:rsidP="006805B1">
      <w:pPr>
        <w:spacing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2.</w:t>
      </w:r>
      <w:r w:rsidRPr="006805B1">
        <w:rPr>
          <w:rFonts w:ascii="Calibri" w:eastAsia="Calibri" w:hAnsi="Calibri" w:cs="Calibri"/>
          <w:sz w:val="24"/>
          <w:szCs w:val="24"/>
        </w:rPr>
        <w:tab/>
        <w:t>Zmiana wysokości wynagrodzenia będzie obowiązywać od dnia określonego aneksem, ale nie wcześniej, niż od dnia wejścia w życie przepisów wpływających na koszty wykonania zamówienia przez Wykonawcę.</w:t>
      </w:r>
    </w:p>
    <w:p w14:paraId="73BE8F6D"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3.</w:t>
      </w:r>
      <w:r w:rsidRPr="006805B1">
        <w:rPr>
          <w:rFonts w:ascii="Calibri" w:eastAsia="Calibri" w:hAnsi="Calibri" w:cs="Calibri"/>
          <w:sz w:val="24"/>
          <w:szCs w:val="24"/>
        </w:rPr>
        <w:tab/>
        <w:t>Wprowadzenie zmian wysokości wynagrodzenia spowodowanych zmianami, o których mowa w ust. 1 niniejszego paragrafu, wymaga uprzedniego złożenia oświadczenia drugiej stronie, zawierającego wyczerpujące uzasadnienie faktyczne i prawne wraz z dokładnym wyliczeniem kwoty wynagrodzenia należnego Wykonawcy po zmianie Umowy, w tym w szczególności wykazanie związku pomiędzy wnioskowaną kwotą podwyższenia wynagrodzenia a zmianą wysokości minimalnego wynagrodzenia lub zasad podlegania ubezpieczeniom społecznemu albo zdrowotnemu, lub zmianą wysokości stawek lub zasad gromadzenia i wysokości wpłat pracowniczych planów kapitałowych oraz przedstawieniem ich wpływu na kalkulację wynagrodzenia.</w:t>
      </w:r>
    </w:p>
    <w:p w14:paraId="70913265"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4.</w:t>
      </w:r>
      <w:r w:rsidRPr="006805B1">
        <w:rPr>
          <w:rFonts w:ascii="Calibri" w:eastAsia="Calibri" w:hAnsi="Calibri" w:cs="Calibri"/>
          <w:sz w:val="24"/>
          <w:szCs w:val="24"/>
        </w:rPr>
        <w:tab/>
        <w:t>Zamawiający nie będzie akceptował kosztów wynikających z podwyższenia wynagrodzeń pracownikom Wykonawcy, które nie wynikają z konieczności dostosowania tych wynagrodzeń do wysokości minimalnego wynagrodzenia za pracę, w szczególności kosztów podwyższenia wynagrodzenia ponad wysokość płacy minimalnej.</w:t>
      </w:r>
    </w:p>
    <w:p w14:paraId="0D4738D1"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5.</w:t>
      </w:r>
      <w:r w:rsidRPr="006805B1">
        <w:rPr>
          <w:rFonts w:ascii="Calibri" w:eastAsia="Calibri" w:hAnsi="Calibri" w:cs="Calibri"/>
          <w:sz w:val="24"/>
          <w:szCs w:val="24"/>
        </w:rPr>
        <w:tab/>
        <w:t>Wykonawca na żądanie Zamawiającego w terminie 7 dni od dnia doręczenia oświadczenia, o którym mowa w ust. 3 niniejszego paragrafu, udostępni Zamawiającemu źródłowe dokumenty księgowe w zakresie niezbędnym do weryfikacji zasadności i wysokości wprowadzenia zmiany wynagrodzenia.</w:t>
      </w:r>
    </w:p>
    <w:p w14:paraId="005B619A"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6.</w:t>
      </w:r>
      <w:r w:rsidRPr="006805B1">
        <w:rPr>
          <w:rFonts w:ascii="Calibri" w:eastAsia="Calibri" w:hAnsi="Calibri" w:cs="Calibri"/>
          <w:sz w:val="24"/>
          <w:szCs w:val="24"/>
        </w:rPr>
        <w:tab/>
        <w:t>Zmiana Umowy w zakresie zmiany wynagrodzenia z przyczyn określonych w ust. 1 niniejszego paragrafu obejmować będzie jedynie płatności za świadczenia, których w dniu zmiany jeszcze nie wykonano.</w:t>
      </w:r>
    </w:p>
    <w:p w14:paraId="4CBC02D9" w14:textId="77777777" w:rsidR="006805B1" w:rsidRPr="006805B1" w:rsidRDefault="006805B1" w:rsidP="006805B1">
      <w:pPr>
        <w:spacing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7.</w:t>
      </w:r>
      <w:r w:rsidRPr="006805B1">
        <w:rPr>
          <w:rFonts w:ascii="Calibri" w:eastAsia="Calibri" w:hAnsi="Calibri" w:cs="Calibri"/>
          <w:sz w:val="24"/>
          <w:szCs w:val="24"/>
        </w:rPr>
        <w:tab/>
        <w:t xml:space="preserve">Strony postanawiają, iż w sytuacji gdy okres realizacji Umowy będzie dłuższy niż </w:t>
      </w:r>
      <w:r w:rsidR="00872388">
        <w:rPr>
          <w:rFonts w:ascii="Calibri" w:eastAsia="Calibri" w:hAnsi="Calibri" w:cs="Calibri"/>
          <w:sz w:val="24"/>
          <w:szCs w:val="24"/>
        </w:rPr>
        <w:t>6</w:t>
      </w:r>
      <w:r w:rsidRPr="006805B1">
        <w:rPr>
          <w:rFonts w:ascii="Calibri" w:eastAsia="Calibri" w:hAnsi="Calibri" w:cs="Calibri"/>
          <w:sz w:val="24"/>
          <w:szCs w:val="24"/>
        </w:rPr>
        <w:t xml:space="preserve"> miesięcy, dokonają zmiany wynagrodzenia, o którym mowa w § 7 ust. 1 umowy, na zasadach opisanych w ust. 8 – 12 niniejszego paragrafu, w wypadku zmiany cen materiałów lub kosztów związanych z realizacją zamówienia o więcej niż 3%.</w:t>
      </w:r>
    </w:p>
    <w:p w14:paraId="63C6179F"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sz w:val="24"/>
          <w:szCs w:val="24"/>
        </w:rPr>
        <w:t>8.</w:t>
      </w:r>
      <w:r w:rsidRPr="006805B1">
        <w:rPr>
          <w:rFonts w:ascii="Calibri" w:eastAsia="Calibri" w:hAnsi="Calibri" w:cs="Calibri"/>
          <w:sz w:val="24"/>
          <w:szCs w:val="24"/>
        </w:rPr>
        <w:tab/>
      </w:r>
      <w:r w:rsidRPr="006805B1">
        <w:rPr>
          <w:rFonts w:ascii="Calibri" w:eastAsia="Calibri" w:hAnsi="Calibri" w:cs="Calibri"/>
          <w:color w:val="000000"/>
          <w:sz w:val="24"/>
          <w:szCs w:val="24"/>
        </w:rPr>
        <w:t>Korekty wynagrodzenia będą obliczane na podstawie</w:t>
      </w:r>
      <w:r w:rsidRPr="006805B1">
        <w:rPr>
          <w:rFonts w:ascii="Calibri" w:eastAsia="Calibri" w:hAnsi="Calibri" w:cs="Calibri"/>
          <w:sz w:val="24"/>
          <w:szCs w:val="24"/>
        </w:rPr>
        <w:t xml:space="preserve"> informacji zawartych w </w:t>
      </w:r>
      <w:r w:rsidRPr="006805B1">
        <w:rPr>
          <w:rFonts w:ascii="Calibri" w:eastAsia="Calibri" w:hAnsi="Calibri" w:cs="Calibri"/>
          <w:color w:val="000000"/>
          <w:sz w:val="24"/>
          <w:szCs w:val="24"/>
        </w:rPr>
        <w:t>biuletynie publikowanym przez Główny Urząd Statystyczny pn. „Ceny robót budowlano-montażowych i obiektów budowlanych” - Wskaźniki cen wybranych robót budowlano-montażowych  wskaźnik składany przy zastosowaniu wskaźników odnoszących się do poprzedniego miesiąca.</w:t>
      </w:r>
    </w:p>
    <w:p w14:paraId="4185205A"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9.</w:t>
      </w:r>
      <w:r w:rsidRPr="006805B1">
        <w:rPr>
          <w:rFonts w:ascii="Calibri" w:eastAsia="Calibri" w:hAnsi="Calibri" w:cs="Calibri"/>
          <w:color w:val="000000"/>
          <w:sz w:val="24"/>
          <w:szCs w:val="24"/>
        </w:rPr>
        <w:tab/>
        <w:t>Roboty budowlane wykonywane z przyczyn leżących po stronie Wykonawcy po upływie ustalonego w </w:t>
      </w:r>
      <w:r w:rsidRPr="006805B1">
        <w:rPr>
          <w:rFonts w:ascii="Calibri" w:eastAsia="Calibri" w:hAnsi="Calibri" w:cs="Calibri"/>
          <w:sz w:val="24"/>
          <w:szCs w:val="24"/>
        </w:rPr>
        <w:t>szczegółowym harmonogramie rzeczowo-finansowym</w:t>
      </w:r>
      <w:r w:rsidRPr="006805B1">
        <w:rPr>
          <w:rFonts w:ascii="Calibri" w:eastAsia="Calibri" w:hAnsi="Calibri" w:cs="Calibri"/>
          <w:color w:val="000000"/>
          <w:sz w:val="24"/>
          <w:szCs w:val="24"/>
        </w:rPr>
        <w:t xml:space="preserve"> terminu, podlegają waloryzacji na zasadach jak gdyby były wykonywane zgodnie z powyższym harmonogramem, z tym zastrzeżeniem, że waloryzacja zostanie dokonana jedynie w przypadku wykonania przedmiotu zamówienia w terminie określonym w Umowie.</w:t>
      </w:r>
    </w:p>
    <w:p w14:paraId="2B37049F"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10.</w:t>
      </w:r>
      <w:r w:rsidRPr="006805B1">
        <w:rPr>
          <w:rFonts w:ascii="Calibri" w:eastAsia="Calibri" w:hAnsi="Calibri" w:cs="Calibri"/>
          <w:color w:val="000000"/>
          <w:sz w:val="24"/>
          <w:szCs w:val="24"/>
        </w:rPr>
        <w:tab/>
        <w:t>Waloryzacji będą podlegały roboty budowlane wykonywane po upływie 12 miesięcy od dnia podpisania Umowy. Waloryzacja będzie dokonywana w okresach kwartalnych na koniec danego kwartału i będzie dotyczyła robót wykonanych w tym kwartale, przy zastosowaniu wskaźników, o których mowa w ust. 8 niniejszego paragrafu.</w:t>
      </w:r>
    </w:p>
    <w:p w14:paraId="78B91F20"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lastRenderedPageBreak/>
        <w:t>11.</w:t>
      </w:r>
      <w:r w:rsidRPr="006805B1">
        <w:rPr>
          <w:rFonts w:ascii="Calibri" w:eastAsia="Calibri" w:hAnsi="Calibri" w:cs="Calibri"/>
          <w:color w:val="000000"/>
          <w:sz w:val="24"/>
          <w:szCs w:val="24"/>
        </w:rPr>
        <w:tab/>
        <w:t>Kwota wynikająca z dokonanej waloryzacji zostanie naliczona po zakończeniu realizacji przedmiotu Umowy. Wykonawca przedstawi Zamawiającemu do sprawdzenia przeliczone w ramach waloryzacji wartości robót nie później niż 7 dni od daty zakończenia realizacji Umowy, a po akceptacji będą one stanowiły podstawę do podpisania aneksu zmieniającego wysokość wynagrodzenia za wykonanie przedmiotu Umowy.</w:t>
      </w:r>
    </w:p>
    <w:p w14:paraId="70EC06E2"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12.</w:t>
      </w:r>
      <w:r w:rsidRPr="006805B1">
        <w:rPr>
          <w:rFonts w:ascii="Calibri" w:eastAsia="Calibri" w:hAnsi="Calibri" w:cs="Calibri"/>
          <w:color w:val="000000"/>
          <w:sz w:val="24"/>
          <w:szCs w:val="24"/>
        </w:rPr>
        <w:tab/>
        <w:t>Kwota wynikająca z dokonanej waloryzacji zostanie wypłacona na podstawie faktury wystawionej przez Wykonawcę po dokonaniu odbioru końcowego przedmiotu Umowy.</w:t>
      </w:r>
    </w:p>
    <w:p w14:paraId="29D0FA79" w14:textId="77777777" w:rsidR="006805B1" w:rsidRPr="002C16A1" w:rsidRDefault="006805B1" w:rsidP="006805B1">
      <w:pPr>
        <w:spacing w:after="0" w:line="240" w:lineRule="auto"/>
        <w:ind w:left="567" w:hanging="567"/>
        <w:contextualSpacing/>
        <w:jc w:val="both"/>
        <w:rPr>
          <w:rFonts w:ascii="Calibri" w:eastAsia="Calibri" w:hAnsi="Calibri" w:cs="Calibri"/>
          <w:color w:val="000000"/>
          <w:sz w:val="24"/>
          <w:szCs w:val="24"/>
        </w:rPr>
      </w:pPr>
      <w:r w:rsidRPr="006805B1">
        <w:rPr>
          <w:rFonts w:ascii="Calibri" w:eastAsia="Calibri" w:hAnsi="Calibri" w:cs="Calibri"/>
          <w:color w:val="000000"/>
          <w:sz w:val="24"/>
          <w:szCs w:val="24"/>
        </w:rPr>
        <w:t>13.</w:t>
      </w:r>
      <w:r w:rsidRPr="006805B1">
        <w:rPr>
          <w:rFonts w:ascii="Calibri" w:eastAsia="Calibri" w:hAnsi="Calibri" w:cs="Calibri"/>
          <w:color w:val="000000"/>
          <w:sz w:val="24"/>
          <w:szCs w:val="24"/>
        </w:rPr>
        <w:tab/>
        <w:t xml:space="preserve">Waloryzacja określona w ust. 7 – 12 niniejszego paragrafu nie może przekroczyć wysokości 5% </w:t>
      </w:r>
      <w:r w:rsidRPr="002C16A1">
        <w:rPr>
          <w:rFonts w:ascii="Calibri" w:eastAsia="Calibri" w:hAnsi="Calibri" w:cs="Calibri"/>
          <w:color w:val="000000"/>
          <w:sz w:val="24"/>
          <w:szCs w:val="24"/>
        </w:rPr>
        <w:t>wynagrodzenia za wykonanie robót budowlanych.</w:t>
      </w:r>
    </w:p>
    <w:p w14:paraId="5125BCDD" w14:textId="77777777" w:rsidR="005E0FE0" w:rsidRPr="002C16A1" w:rsidRDefault="005E0FE0" w:rsidP="00D30E9D">
      <w:pPr>
        <w:widowControl w:val="0"/>
        <w:spacing w:after="0" w:line="240" w:lineRule="auto"/>
        <w:ind w:left="360"/>
        <w:contextualSpacing/>
        <w:jc w:val="both"/>
        <w:rPr>
          <w:rFonts w:ascii="Calibri" w:hAnsi="Calibri" w:cs="Calibri"/>
          <w:sz w:val="24"/>
          <w:szCs w:val="24"/>
        </w:rPr>
      </w:pPr>
    </w:p>
    <w:p w14:paraId="2FCB3A03" w14:textId="77777777" w:rsidR="00363BD4" w:rsidRPr="002C16A1" w:rsidRDefault="00363BD4" w:rsidP="00D30E9D">
      <w:pPr>
        <w:spacing w:after="0" w:line="240" w:lineRule="auto"/>
        <w:jc w:val="center"/>
        <w:rPr>
          <w:rFonts w:ascii="Calibri" w:hAnsi="Calibri" w:cs="Calibri"/>
          <w:b/>
          <w:sz w:val="24"/>
          <w:szCs w:val="24"/>
        </w:rPr>
      </w:pPr>
      <w:r w:rsidRPr="002C16A1">
        <w:rPr>
          <w:rFonts w:ascii="Calibri" w:hAnsi="Calibri" w:cs="Calibri"/>
          <w:b/>
          <w:sz w:val="24"/>
          <w:szCs w:val="24"/>
        </w:rPr>
        <w:t>§ 8</w:t>
      </w:r>
    </w:p>
    <w:p w14:paraId="227D42C2" w14:textId="77777777" w:rsidR="00363BD4" w:rsidRPr="002C16A1" w:rsidRDefault="00363BD4" w:rsidP="00D30E9D">
      <w:pPr>
        <w:spacing w:after="0" w:line="240" w:lineRule="auto"/>
        <w:jc w:val="center"/>
        <w:rPr>
          <w:rFonts w:ascii="Calibri" w:hAnsi="Calibri" w:cs="Calibri"/>
          <w:b/>
          <w:sz w:val="24"/>
          <w:szCs w:val="24"/>
        </w:rPr>
      </w:pPr>
      <w:r w:rsidRPr="002C16A1">
        <w:rPr>
          <w:rFonts w:ascii="Calibri" w:hAnsi="Calibri" w:cs="Calibri"/>
          <w:b/>
          <w:sz w:val="24"/>
          <w:szCs w:val="24"/>
        </w:rPr>
        <w:t>Rozliczenie</w:t>
      </w:r>
      <w:r w:rsidR="00551A19" w:rsidRPr="002C16A1">
        <w:rPr>
          <w:rFonts w:ascii="Calibri" w:hAnsi="Calibri" w:cs="Calibri"/>
          <w:b/>
          <w:sz w:val="24"/>
          <w:szCs w:val="24"/>
        </w:rPr>
        <w:t xml:space="preserve"> – Warunki płatności</w:t>
      </w:r>
    </w:p>
    <w:p w14:paraId="3A76D2C3" w14:textId="77777777" w:rsidR="005C7E78" w:rsidRPr="002C16A1" w:rsidRDefault="005C7E78" w:rsidP="00D30E9D">
      <w:pPr>
        <w:spacing w:after="0" w:line="240" w:lineRule="auto"/>
        <w:jc w:val="center"/>
        <w:rPr>
          <w:rFonts w:ascii="Calibri" w:hAnsi="Calibri" w:cs="Calibri"/>
          <w:b/>
          <w:sz w:val="24"/>
          <w:szCs w:val="24"/>
        </w:rPr>
      </w:pPr>
    </w:p>
    <w:p w14:paraId="7B8044D9" w14:textId="77777777" w:rsidR="00551A19" w:rsidRPr="002C16A1" w:rsidRDefault="00925BBA"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sz w:val="24"/>
          <w:szCs w:val="24"/>
        </w:rPr>
        <w:t xml:space="preserve">Strony ustalają, że rozliczenie końcowe za przedmiot umowy nastąpi na podstawie prawidłowo wystawionej  przez Wykonawcę faktury wraz z niezbędnymi dokumentami rozliczeniowymi w oparciu o protokół odbioru końcowego - zatwierdzony przez Zamawiającego. </w:t>
      </w:r>
    </w:p>
    <w:p w14:paraId="02DE3A03" w14:textId="78AE343C" w:rsidR="007E6823" w:rsidRPr="00C369FC" w:rsidRDefault="007E6823"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C369FC">
        <w:rPr>
          <w:rFonts w:ascii="Calibri" w:hAnsi="Calibri" w:cs="Calibri"/>
          <w:sz w:val="24"/>
          <w:szCs w:val="24"/>
        </w:rPr>
        <w:t>Uzgadnia się możliwość zapłaty faktur częściowych po wykonaniu i odebraniu części robót. Podstawę fakturowania tych robót budowlanych stanowi protokół finansowego częściowego/końcowego odbioru robót</w:t>
      </w:r>
      <w:r w:rsidR="00414AE1" w:rsidRPr="00C369FC">
        <w:rPr>
          <w:rFonts w:ascii="Calibri" w:hAnsi="Calibri" w:cs="Calibri"/>
          <w:sz w:val="24"/>
          <w:szCs w:val="24"/>
        </w:rPr>
        <w:t xml:space="preserve"> wraz z </w:t>
      </w:r>
      <w:r w:rsidR="00295E68" w:rsidRPr="00C369FC">
        <w:rPr>
          <w:rFonts w:ascii="Calibri" w:hAnsi="Calibri" w:cs="Calibri"/>
          <w:sz w:val="24"/>
          <w:szCs w:val="24"/>
        </w:rPr>
        <w:t>kompletem niezbędnych dokumentów rozliczeniowych</w:t>
      </w:r>
      <w:r w:rsidR="000128BC" w:rsidRPr="00C369FC">
        <w:rPr>
          <w:rFonts w:ascii="Calibri" w:hAnsi="Calibri" w:cs="Calibri"/>
          <w:sz w:val="24"/>
          <w:szCs w:val="24"/>
        </w:rPr>
        <w:t>,</w:t>
      </w:r>
      <w:r w:rsidR="008B665A">
        <w:rPr>
          <w:rFonts w:ascii="Calibri" w:hAnsi="Calibri" w:cs="Calibri"/>
          <w:sz w:val="24"/>
          <w:szCs w:val="24"/>
        </w:rPr>
        <w:t xml:space="preserve"> </w:t>
      </w:r>
      <w:r w:rsidR="00414AE1" w:rsidRPr="00C369FC">
        <w:rPr>
          <w:rFonts w:ascii="Calibri" w:hAnsi="Calibri" w:cs="Calibri"/>
          <w:sz w:val="24"/>
          <w:szCs w:val="24"/>
        </w:rPr>
        <w:t>w tym</w:t>
      </w:r>
      <w:r w:rsidR="00295E68" w:rsidRPr="00C369FC">
        <w:rPr>
          <w:rFonts w:ascii="Calibri" w:hAnsi="Calibri" w:cs="Calibri"/>
          <w:sz w:val="24"/>
          <w:szCs w:val="24"/>
        </w:rPr>
        <w:t xml:space="preserve"> m.in. </w:t>
      </w:r>
      <w:r w:rsidRPr="00C369FC">
        <w:rPr>
          <w:rFonts w:ascii="Calibri" w:hAnsi="Calibri" w:cs="Calibri"/>
          <w:sz w:val="24"/>
          <w:szCs w:val="24"/>
        </w:rPr>
        <w:t>kosztorys powykonawczy częściowy zgodny z protokołem finansowego częściowego odbioru robót</w:t>
      </w:r>
      <w:r w:rsidR="00295E68" w:rsidRPr="00C369FC">
        <w:rPr>
          <w:rFonts w:ascii="Calibri" w:hAnsi="Calibri" w:cs="Calibri"/>
          <w:sz w:val="24"/>
          <w:szCs w:val="24"/>
        </w:rPr>
        <w:t xml:space="preserve"> wraz z książką obmiaru</w:t>
      </w:r>
      <w:r w:rsidRPr="00C369FC">
        <w:rPr>
          <w:rFonts w:ascii="Calibri" w:hAnsi="Calibri" w:cs="Calibri"/>
          <w:sz w:val="24"/>
          <w:szCs w:val="24"/>
        </w:rPr>
        <w:t xml:space="preserve"> podpisan</w:t>
      </w:r>
      <w:r w:rsidR="00295E68" w:rsidRPr="00C369FC">
        <w:rPr>
          <w:rFonts w:ascii="Calibri" w:hAnsi="Calibri" w:cs="Calibri"/>
          <w:sz w:val="24"/>
          <w:szCs w:val="24"/>
        </w:rPr>
        <w:t>e</w:t>
      </w:r>
      <w:r w:rsidRPr="00C369FC">
        <w:rPr>
          <w:rFonts w:ascii="Calibri" w:hAnsi="Calibri" w:cs="Calibri"/>
          <w:sz w:val="24"/>
          <w:szCs w:val="24"/>
        </w:rPr>
        <w:t xml:space="preserve"> przez inspektora nadzoru i kierownika budowy z udziałem przedstawiciela zamawiającego, z zastrzeżeniem że faktura końcowa nie będzie niższa niż 30% wynagrodzenia brutto określonego w </w:t>
      </w:r>
      <w:r w:rsidRPr="00C369FC">
        <w:rPr>
          <w:rFonts w:ascii="Calibri" w:hAnsi="Calibri" w:cs="Calibri"/>
          <w:bCs/>
          <w:sz w:val="24"/>
          <w:szCs w:val="24"/>
        </w:rPr>
        <w:t>ofercie Wykonawcy.</w:t>
      </w:r>
    </w:p>
    <w:p w14:paraId="22643E43"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bCs/>
          <w:sz w:val="24"/>
          <w:szCs w:val="24"/>
        </w:rPr>
        <w:t>Zamawiający</w:t>
      </w:r>
      <w:r w:rsidRPr="002C16A1">
        <w:rPr>
          <w:rFonts w:ascii="Calibri" w:hAnsi="Calibri" w:cs="Calibri"/>
          <w:sz w:val="24"/>
          <w:szCs w:val="24"/>
        </w:rPr>
        <w:t xml:space="preserve"> dokona zapłaty za wykonane roboty budowlane przelewem w terminie do </w:t>
      </w:r>
      <w:r w:rsidR="008E4471" w:rsidRPr="002C16A1">
        <w:rPr>
          <w:rFonts w:ascii="Calibri" w:hAnsi="Calibri" w:cs="Calibri"/>
          <w:sz w:val="24"/>
          <w:szCs w:val="24"/>
        </w:rPr>
        <w:t>21</w:t>
      </w:r>
      <w:r w:rsidRPr="002C16A1">
        <w:rPr>
          <w:rFonts w:ascii="Calibri" w:hAnsi="Calibri" w:cs="Calibri"/>
          <w:sz w:val="24"/>
          <w:szCs w:val="24"/>
        </w:rPr>
        <w:t xml:space="preserve"> dni od daty dostarczenia prawidłowo wystawionej faktury </w:t>
      </w:r>
      <w:r w:rsidRPr="002C16A1">
        <w:rPr>
          <w:rFonts w:ascii="Calibri" w:hAnsi="Calibri" w:cs="Calibri"/>
          <w:bCs/>
          <w:sz w:val="24"/>
          <w:szCs w:val="24"/>
        </w:rPr>
        <w:t>Zamawiającemu</w:t>
      </w:r>
      <w:r w:rsidRPr="002C16A1">
        <w:rPr>
          <w:rFonts w:ascii="Calibri" w:hAnsi="Calibri" w:cs="Calibri"/>
          <w:sz w:val="24"/>
          <w:szCs w:val="24"/>
        </w:rPr>
        <w:t xml:space="preserve"> na rachunek podany na fakturze. W przypadku błędnie</w:t>
      </w:r>
      <w:r w:rsidRPr="005852AC">
        <w:rPr>
          <w:rFonts w:ascii="Calibri" w:hAnsi="Calibri" w:cs="Calibri"/>
          <w:sz w:val="24"/>
          <w:szCs w:val="24"/>
        </w:rPr>
        <w:t xml:space="preserve"> wystawionej faktury</w:t>
      </w:r>
      <w:r w:rsidR="008E4471" w:rsidRPr="005852AC">
        <w:rPr>
          <w:rFonts w:ascii="Calibri" w:hAnsi="Calibri" w:cs="Calibri"/>
          <w:sz w:val="24"/>
          <w:szCs w:val="24"/>
        </w:rPr>
        <w:t xml:space="preserve"> lub braku</w:t>
      </w:r>
      <w:r w:rsidR="00C369FC">
        <w:rPr>
          <w:rFonts w:ascii="Calibri" w:hAnsi="Calibri" w:cs="Calibri"/>
          <w:sz w:val="24"/>
          <w:szCs w:val="24"/>
        </w:rPr>
        <w:t xml:space="preserve"> kompletu niezbędnych dokumentów rozliczeniowych</w:t>
      </w:r>
      <w:r w:rsidRPr="00FA0CD8">
        <w:rPr>
          <w:rFonts w:ascii="Calibri" w:hAnsi="Calibri" w:cs="Calibri"/>
          <w:sz w:val="24"/>
          <w:szCs w:val="24"/>
        </w:rPr>
        <w:t xml:space="preserve"> termin </w:t>
      </w:r>
      <w:r w:rsidR="008E4471">
        <w:rPr>
          <w:rFonts w:ascii="Calibri" w:hAnsi="Calibri" w:cs="Calibri"/>
          <w:sz w:val="24"/>
          <w:szCs w:val="24"/>
        </w:rPr>
        <w:t>21</w:t>
      </w:r>
      <w:r w:rsidRPr="00FA0CD8">
        <w:rPr>
          <w:rFonts w:ascii="Calibri" w:hAnsi="Calibri" w:cs="Calibri"/>
          <w:sz w:val="24"/>
          <w:szCs w:val="24"/>
        </w:rPr>
        <w:t xml:space="preserve"> dni na</w:t>
      </w:r>
      <w:r w:rsidRPr="000F2579">
        <w:rPr>
          <w:rFonts w:ascii="Calibri" w:hAnsi="Calibri" w:cs="Calibri"/>
          <w:sz w:val="24"/>
          <w:szCs w:val="24"/>
        </w:rPr>
        <w:t xml:space="preserve"> dokonanie płatności zaczyna swój bieg, dopiero od daty doręczenia Zamawiającemu prawidłowo wystawionej faktury</w:t>
      </w:r>
      <w:r w:rsidR="00C369FC">
        <w:rPr>
          <w:rFonts w:ascii="Calibri" w:hAnsi="Calibri" w:cs="Calibri"/>
          <w:sz w:val="24"/>
          <w:szCs w:val="24"/>
        </w:rPr>
        <w:t xml:space="preserve"> lub/i kompletu niezbędnych dokumentów rozliczeniowych.</w:t>
      </w:r>
    </w:p>
    <w:p w14:paraId="7AB55A85"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1A5E8A6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37F0E624"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wykonywanej przez wykonawcę – po wykonaniu umowy,</w:t>
      </w:r>
    </w:p>
    <w:p w14:paraId="2FB9C08E"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podwykonawcy, że dokonał rozliczenia z wykonawcą i jego roszczenia są zaspokojone,</w:t>
      </w:r>
    </w:p>
    <w:p w14:paraId="041CDA63"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 xml:space="preserve">W przypadku wynagrodzenia należnego wykonawcy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61F2B06D" w14:textId="77777777"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przypadku nieprzedstawienia przez wykonawcę wszystkich dowodów zapłaty, Zamawiający wstrzymuje wypłatę należnego wynagrodzenia za odebrane roboty budowlane w części równej sumie kwot wynikających z nieprzedstawionych dowodów zapłaty.</w:t>
      </w:r>
    </w:p>
    <w:p w14:paraId="366722BC" w14:textId="77777777"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 xml:space="preserve">Zamawiający za dowód zapłaty przez wykonawcę wymagalnego wynagrodzenia podwykonawcom i dalszym podwykonawcom uzna oświadczenie podwykonawcy o otrzymaniu zapłaty o treści: „Wszelkie roszczenia Podwykonawcy ……………………………………………… o wynagrodzenie z umowy o roboty budowlane nr………z </w:t>
      </w:r>
      <w:r w:rsidRPr="000F2579">
        <w:rPr>
          <w:rFonts w:ascii="Calibri" w:hAnsi="Calibri" w:cs="Calibri"/>
          <w:sz w:val="24"/>
          <w:szCs w:val="24"/>
        </w:rPr>
        <w:lastRenderedPageBreak/>
        <w:t xml:space="preserve">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DAC57AC"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7AC1F0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62A0F">
        <w:rPr>
          <w:rFonts w:ascii="Calibri" w:hAnsi="Calibri" w:cs="Calibri"/>
          <w:bCs/>
          <w:sz w:val="24"/>
          <w:szCs w:val="24"/>
        </w:rPr>
        <w:t>5</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2E21B6"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51D00D5F"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59DCF9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3E0979">
        <w:rPr>
          <w:rFonts w:ascii="Calibri" w:hAnsi="Calibri" w:cs="Calibri"/>
          <w:bCs/>
          <w:sz w:val="24"/>
          <w:szCs w:val="24"/>
        </w:rPr>
        <w:t>8</w:t>
      </w:r>
      <w:r w:rsidRPr="000F2579">
        <w:rPr>
          <w:rFonts w:ascii="Calibri" w:hAnsi="Calibri" w:cs="Calibri"/>
          <w:bCs/>
          <w:sz w:val="24"/>
          <w:szCs w:val="24"/>
        </w:rPr>
        <w:t xml:space="preserve"> niniejszego paragrafu, w terminie wskazanym przez zamawiającego, zamawiający może: </w:t>
      </w:r>
    </w:p>
    <w:p w14:paraId="023120FC"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31CB0A36"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55388F8"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00BA6A4A"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wynagrodzenia z wynagrodzenia należnego wykonawcy.</w:t>
      </w:r>
    </w:p>
    <w:p w14:paraId="0A8C4458" w14:textId="77777777" w:rsidR="00551A19" w:rsidRPr="00FF058C" w:rsidRDefault="00551A19" w:rsidP="0051143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w:t>
      </w:r>
      <w:r w:rsidR="00511438">
        <w:rPr>
          <w:rFonts w:ascii="Calibri" w:hAnsi="Calibri" w:cs="Calibri"/>
          <w:b/>
          <w:bCs/>
          <w:sz w:val="24"/>
          <w:szCs w:val="24"/>
        </w:rPr>
        <w:t xml:space="preserve">odstawę do odstąpienia od umowy, </w:t>
      </w:r>
      <w:r w:rsidR="00511438" w:rsidRPr="00FF058C">
        <w:rPr>
          <w:rFonts w:ascii="Calibri" w:hAnsi="Calibri" w:cs="Calibri"/>
          <w:bCs/>
          <w:sz w:val="24"/>
          <w:szCs w:val="24"/>
        </w:rPr>
        <w:t>które to uprawnienie może zostać zrealizowane przez Zamawiającego w terminie miesiąca od dnia wystąpienia podstawy.</w:t>
      </w:r>
    </w:p>
    <w:p w14:paraId="4226A4E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razie wytoczenia powództwa przez Podwykonawcę przeciwko Zamawiającemu, Wykonawca – na żądanie Zamawiającego – zobowiązuje się do wzięcia udziału na swój koszt w postępowaniu w zakresie niezbędnym do ochrony Zamawiającego przed </w:t>
      </w:r>
      <w:r w:rsidRPr="000F2579">
        <w:rPr>
          <w:rFonts w:ascii="Calibri" w:hAnsi="Calibri" w:cs="Calibri"/>
          <w:sz w:val="24"/>
          <w:szCs w:val="24"/>
        </w:rPr>
        <w:lastRenderedPageBreak/>
        <w:t>odpowiedzialnością wobec Podwykonawcy.</w:t>
      </w:r>
    </w:p>
    <w:p w14:paraId="5F92364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073A4FD1" w14:textId="77777777" w:rsidR="00551A19" w:rsidRPr="0034191E"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w:t>
      </w:r>
      <w:r w:rsidRPr="0034191E">
        <w:rPr>
          <w:rFonts w:ascii="Calibri" w:hAnsi="Calibri" w:cs="Calibri"/>
          <w:sz w:val="24"/>
          <w:szCs w:val="24"/>
        </w:rPr>
        <w:t>, koncesjach na roboty budowlane lub usługi oraz partnerstwie pu</w:t>
      </w:r>
      <w:r w:rsidR="00D3316E" w:rsidRPr="0034191E">
        <w:rPr>
          <w:rFonts w:ascii="Calibri" w:hAnsi="Calibri" w:cs="Calibri"/>
          <w:sz w:val="24"/>
          <w:szCs w:val="24"/>
        </w:rPr>
        <w:t>bliczno-prywatnym (Dz. U. z 2020 r. poz. 1666</w:t>
      </w:r>
      <w:r w:rsidRPr="0034191E">
        <w:rPr>
          <w:rFonts w:ascii="Calibri" w:hAnsi="Calibri" w:cs="Calibri"/>
          <w:sz w:val="24"/>
          <w:szCs w:val="24"/>
        </w:rPr>
        <w:t xml:space="preserve"> z późn. zm. – „Ustawa o Fakturowaniu”). </w:t>
      </w:r>
    </w:p>
    <w:p w14:paraId="6314B39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34191E">
        <w:rPr>
          <w:rFonts w:ascii="Calibri" w:hAnsi="Calibri" w:cs="Calibri"/>
          <w:sz w:val="24"/>
          <w:szCs w:val="24"/>
        </w:rPr>
        <w:t>W przypadku wystawienia ustrukturyzowanej</w:t>
      </w:r>
      <w:r w:rsidRPr="000F2579">
        <w:rPr>
          <w:rFonts w:ascii="Calibri" w:hAnsi="Calibri" w:cs="Calibri"/>
          <w:sz w:val="24"/>
          <w:szCs w:val="24"/>
        </w:rPr>
        <w:t xml:space="preserve">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C3B215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737BE7B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PEFexpert  adres PEF 7940003162 </w:t>
      </w:r>
    </w:p>
    <w:p w14:paraId="737640A2"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A9A742D" w14:textId="77777777" w:rsidR="001319FB" w:rsidRDefault="001319FB" w:rsidP="00F875B2">
      <w:pPr>
        <w:spacing w:after="0" w:line="240" w:lineRule="auto"/>
        <w:rPr>
          <w:rFonts w:ascii="Calibri" w:hAnsi="Calibri" w:cs="Calibri"/>
          <w:b/>
          <w:sz w:val="24"/>
          <w:szCs w:val="24"/>
        </w:rPr>
      </w:pPr>
    </w:p>
    <w:p w14:paraId="3267966D"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4B02904A"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C6645AB" w14:textId="77777777" w:rsidR="00EF6F43" w:rsidRPr="000F2579" w:rsidRDefault="00EF6F43" w:rsidP="00D30E9D">
      <w:pPr>
        <w:spacing w:after="0" w:line="240" w:lineRule="auto"/>
        <w:jc w:val="center"/>
        <w:rPr>
          <w:rFonts w:ascii="Calibri" w:hAnsi="Calibri" w:cs="Calibri"/>
          <w:sz w:val="24"/>
          <w:szCs w:val="24"/>
        </w:rPr>
      </w:pPr>
    </w:p>
    <w:p w14:paraId="3A8B8258" w14:textId="098D8E4F" w:rsidR="001360F9" w:rsidRPr="0034191E" w:rsidRDefault="00CD50DB" w:rsidP="00A70380">
      <w:pPr>
        <w:pStyle w:val="Akapitzlist"/>
        <w:numPr>
          <w:ilvl w:val="0"/>
          <w:numId w:val="12"/>
        </w:numPr>
        <w:spacing w:after="0" w:line="240" w:lineRule="auto"/>
        <w:ind w:left="567" w:hanging="567"/>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A70380">
        <w:rPr>
          <w:rFonts w:ascii="Calibri" w:hAnsi="Calibri" w:cs="Calibri"/>
          <w:b/>
          <w:sz w:val="24"/>
          <w:szCs w:val="24"/>
        </w:rPr>
        <w:t>rękojmi za</w:t>
      </w:r>
      <w:r w:rsidRPr="000F2579">
        <w:rPr>
          <w:rFonts w:ascii="Calibri" w:hAnsi="Calibri" w:cs="Calibri"/>
          <w:b/>
          <w:sz w:val="24"/>
          <w:szCs w:val="24"/>
        </w:rPr>
        <w:t xml:space="preserve">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4416F3">
        <w:rPr>
          <w:rFonts w:ascii="Calibri" w:hAnsi="Calibri" w:cs="Calibri"/>
          <w:sz w:val="24"/>
          <w:szCs w:val="24"/>
        </w:rPr>
        <w:t xml:space="preserve"> </w:t>
      </w:r>
      <w:r w:rsidR="003F5C43" w:rsidRPr="0034191E">
        <w:rPr>
          <w:rFonts w:ascii="Calibri" w:hAnsi="Calibri" w:cs="Calibri"/>
          <w:sz w:val="24"/>
          <w:szCs w:val="24"/>
        </w:rPr>
        <w:t>przez</w:t>
      </w:r>
      <w:r w:rsidR="00A70380" w:rsidRPr="0034191E">
        <w:rPr>
          <w:rFonts w:ascii="Calibri" w:hAnsi="Calibri" w:cs="Calibri"/>
          <w:sz w:val="24"/>
          <w:szCs w:val="24"/>
        </w:rPr>
        <w:t xml:space="preserve"> okres</w:t>
      </w:r>
      <w:r w:rsidR="00050755">
        <w:rPr>
          <w:rFonts w:ascii="Calibri" w:hAnsi="Calibri" w:cs="Calibri"/>
          <w:sz w:val="24"/>
          <w:szCs w:val="24"/>
        </w:rPr>
        <w:t xml:space="preserve"> </w:t>
      </w:r>
      <w:r w:rsidR="009675FD">
        <w:rPr>
          <w:rFonts w:ascii="Calibri" w:hAnsi="Calibri" w:cs="Calibri"/>
          <w:sz w:val="24"/>
          <w:szCs w:val="24"/>
        </w:rPr>
        <w:t>60 miesięcy</w:t>
      </w:r>
      <w:r w:rsidRPr="0034191E">
        <w:rPr>
          <w:rFonts w:ascii="Calibri" w:hAnsi="Calibri" w:cs="Calibri"/>
          <w:sz w:val="24"/>
          <w:szCs w:val="24"/>
        </w:rPr>
        <w:t>.</w:t>
      </w:r>
      <w:r w:rsidR="0010770B" w:rsidRPr="0034191E">
        <w:rPr>
          <w:rFonts w:ascii="Calibri" w:hAnsi="Calibri" w:cs="Calibri"/>
          <w:sz w:val="24"/>
          <w:szCs w:val="24"/>
        </w:rPr>
        <w:t xml:space="preserve"> Wykonawca odpowiada z tytułu gwarancji przez</w:t>
      </w:r>
      <w:r w:rsidR="000A7D73">
        <w:rPr>
          <w:rFonts w:ascii="Calibri" w:hAnsi="Calibri" w:cs="Calibri"/>
          <w:sz w:val="24"/>
          <w:szCs w:val="24"/>
        </w:rPr>
        <w:t xml:space="preserve"> …………………..</w:t>
      </w:r>
      <w:r w:rsidR="00CE4379" w:rsidRPr="0034191E">
        <w:rPr>
          <w:rFonts w:ascii="Calibri" w:hAnsi="Calibri" w:cs="Calibri"/>
          <w:sz w:val="24"/>
          <w:szCs w:val="24"/>
        </w:rPr>
        <w:t>miesięcy</w:t>
      </w:r>
      <w:r w:rsidR="001360F9" w:rsidRPr="0034191E">
        <w:rPr>
          <w:rFonts w:ascii="Calibri" w:hAnsi="Calibri" w:cs="Calibri"/>
          <w:sz w:val="24"/>
          <w:szCs w:val="24"/>
        </w:rPr>
        <w:t>.</w:t>
      </w:r>
    </w:p>
    <w:p w14:paraId="15143FEA"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44E4B499"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14F11B17"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00A8FC1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6DDC3481"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33D72882"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6039DAF7"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26922A78"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kary umownej za nieterminowe usunięcie wad lub wymianę rzeczy na wolną od wad, w wysokości 0,05 % wynagrodzenia netto</w:t>
      </w:r>
      <w:r w:rsidR="00345C45" w:rsidRPr="000F2579">
        <w:rPr>
          <w:rFonts w:ascii="Calibri" w:hAnsi="Calibri" w:cs="Calibri"/>
          <w:sz w:val="24"/>
          <w:szCs w:val="24"/>
        </w:rPr>
        <w:t xml:space="preserve"> określonego w ofercie wykonawcy</w:t>
      </w:r>
      <w:r w:rsidRPr="000F2579">
        <w:rPr>
          <w:rFonts w:ascii="Calibri" w:hAnsi="Calibri" w:cs="Calibri"/>
          <w:sz w:val="24"/>
          <w:szCs w:val="24"/>
        </w:rPr>
        <w:t>,  za każdy dzień opóźnienia, liczony od upływu terminu wyznaczonego na usunięcie wad</w:t>
      </w:r>
      <w:r w:rsidR="004D0141">
        <w:rPr>
          <w:rFonts w:ascii="Calibri" w:hAnsi="Calibri" w:cs="Calibri"/>
          <w:sz w:val="24"/>
          <w:szCs w:val="24"/>
        </w:rPr>
        <w:t xml:space="preserve">, nie </w:t>
      </w:r>
      <w:r w:rsidR="004D0141" w:rsidRPr="00EE375E">
        <w:rPr>
          <w:rFonts w:ascii="Calibri" w:hAnsi="Calibri" w:cs="Calibri"/>
          <w:sz w:val="24"/>
          <w:szCs w:val="24"/>
        </w:rPr>
        <w:t xml:space="preserve">więcej niż </w:t>
      </w:r>
      <w:r w:rsidR="00BF230C" w:rsidRPr="00EE375E">
        <w:rPr>
          <w:rFonts w:ascii="Calibri" w:hAnsi="Calibri" w:cs="Calibri"/>
          <w:sz w:val="24"/>
          <w:szCs w:val="24"/>
        </w:rPr>
        <w:t>30</w:t>
      </w:r>
      <w:r w:rsidR="004D0141" w:rsidRPr="00EE375E">
        <w:rPr>
          <w:rFonts w:ascii="Calibri" w:hAnsi="Calibri" w:cs="Calibri"/>
          <w:sz w:val="24"/>
          <w:szCs w:val="24"/>
        </w:rPr>
        <w:t>%</w:t>
      </w:r>
      <w:r w:rsidR="004D0141">
        <w:rPr>
          <w:rFonts w:ascii="Calibri" w:hAnsi="Calibri" w:cs="Calibri"/>
          <w:sz w:val="24"/>
          <w:szCs w:val="24"/>
        </w:rPr>
        <w:t xml:space="preserve"> wynagrodzenia faktycznie wypłaconego Wykonawcy</w:t>
      </w:r>
      <w:r w:rsidRPr="000F2579">
        <w:rPr>
          <w:rFonts w:ascii="Calibri" w:hAnsi="Calibri" w:cs="Calibri"/>
          <w:sz w:val="24"/>
          <w:szCs w:val="24"/>
        </w:rPr>
        <w:t>;</w:t>
      </w:r>
    </w:p>
    <w:p w14:paraId="50741748"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D05605">
        <w:rPr>
          <w:rFonts w:ascii="Calibri" w:hAnsi="Calibri" w:cs="Calibri"/>
          <w:sz w:val="24"/>
          <w:szCs w:val="24"/>
        </w:rPr>
        <w:t>mownej, o której mowa w lit. d) powyżej,</w:t>
      </w:r>
    </w:p>
    <w:p w14:paraId="10AE0F42"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lastRenderedPageBreak/>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008C1240"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18A4C85E"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04A76A96"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DF45F3">
        <w:rPr>
          <w:rFonts w:ascii="Calibri" w:hAnsi="Calibri" w:cs="Calibri"/>
          <w:sz w:val="24"/>
          <w:szCs w:val="24"/>
        </w:rPr>
        <w:t>a w § 11 ust. 1</w:t>
      </w:r>
      <w:r w:rsidR="004C192B" w:rsidRPr="000F2579">
        <w:rPr>
          <w:rFonts w:ascii="Calibri" w:hAnsi="Calibri" w:cs="Calibri"/>
          <w:sz w:val="24"/>
          <w:szCs w:val="24"/>
        </w:rPr>
        <w:t xml:space="preserve">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25B0B075"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066E3DEE" w14:textId="77777777" w:rsidR="00CD50DB" w:rsidRPr="000F2579" w:rsidRDefault="00CD50DB" w:rsidP="00043692">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4E4A7EE2" w14:textId="77777777" w:rsidR="00CD50DB" w:rsidRPr="000F2579" w:rsidRDefault="00CD50DB" w:rsidP="00043692">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AF274C4"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6276381A"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6C53206C"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4C0FCD6A" w14:textId="68855D5A"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807A76">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154830DB"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0D86F0C4" w14:textId="70F622C0"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008D25DE" w:rsidRPr="000F2579">
        <w:rPr>
          <w:rFonts w:ascii="Calibri" w:hAnsi="Calibri" w:cs="Calibri"/>
          <w:sz w:val="24"/>
          <w:szCs w:val="24"/>
        </w:rPr>
        <w:t xml:space="preserve"> niniejszego paragrafu</w:t>
      </w:r>
      <w:r w:rsidR="00E16237">
        <w:rPr>
          <w:rFonts w:ascii="Calibri" w:hAnsi="Calibri" w:cs="Calibri"/>
          <w:sz w:val="24"/>
          <w:szCs w:val="24"/>
        </w:rPr>
        <w:t xml:space="preserve"> </w:t>
      </w:r>
      <w:r w:rsidR="00F30025" w:rsidRPr="000F2579">
        <w:rPr>
          <w:rFonts w:ascii="Calibri" w:hAnsi="Calibri" w:cs="Calibri"/>
          <w:sz w:val="24"/>
          <w:szCs w:val="24"/>
        </w:rPr>
        <w:t>,</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i </w:t>
      </w:r>
      <w:r w:rsidRPr="000F2579">
        <w:rPr>
          <w:rFonts w:ascii="Calibri" w:hAnsi="Calibri" w:cs="Calibri"/>
          <w:sz w:val="24"/>
          <w:szCs w:val="24"/>
        </w:rPr>
        <w:t>uzasadnionych 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ostanie obciążony karą umowną w </w:t>
      </w:r>
      <w:r w:rsidRPr="000F2579">
        <w:rPr>
          <w:rFonts w:ascii="Calibri" w:hAnsi="Calibri" w:cs="Calibri"/>
          <w:sz w:val="24"/>
          <w:szCs w:val="24"/>
        </w:rPr>
        <w:t xml:space="preserve">wysokości 20% </w:t>
      </w:r>
      <w:r w:rsidR="004D0141" w:rsidRPr="000F2579">
        <w:rPr>
          <w:rFonts w:ascii="Calibri" w:hAnsi="Calibri" w:cs="Calibri"/>
          <w:sz w:val="24"/>
          <w:szCs w:val="24"/>
        </w:rPr>
        <w:t>udokumentowanych i uzasadnionych kosztów związanych z usunięciem</w:t>
      </w:r>
      <w:r w:rsidR="004D0141">
        <w:rPr>
          <w:rFonts w:ascii="Calibri" w:hAnsi="Calibri" w:cs="Calibri"/>
          <w:sz w:val="24"/>
          <w:szCs w:val="24"/>
        </w:rPr>
        <w:t xml:space="preserve"> wady której dotyczyło wykonanie zastępcze, jednak nie więcej </w:t>
      </w:r>
      <w:r w:rsidR="004D0141" w:rsidRPr="00D76D70">
        <w:rPr>
          <w:rFonts w:ascii="Calibri" w:hAnsi="Calibri" w:cs="Calibri"/>
          <w:sz w:val="24"/>
          <w:szCs w:val="24"/>
        </w:rPr>
        <w:t xml:space="preserve">niż </w:t>
      </w:r>
      <w:r w:rsidR="00B15BA1" w:rsidRPr="00D76D70">
        <w:rPr>
          <w:rFonts w:ascii="Calibri" w:hAnsi="Calibri" w:cs="Calibri"/>
          <w:sz w:val="24"/>
          <w:szCs w:val="24"/>
        </w:rPr>
        <w:t>30</w:t>
      </w:r>
      <w:r w:rsidR="004D0141" w:rsidRPr="00D76D70">
        <w:rPr>
          <w:rFonts w:ascii="Calibri" w:hAnsi="Calibri" w:cs="Calibri"/>
          <w:sz w:val="24"/>
          <w:szCs w:val="24"/>
        </w:rPr>
        <w:t>%</w:t>
      </w:r>
      <w:r w:rsidR="004D0141">
        <w:rPr>
          <w:rFonts w:ascii="Calibri" w:hAnsi="Calibri" w:cs="Calibri"/>
          <w:sz w:val="24"/>
          <w:szCs w:val="24"/>
        </w:rPr>
        <w:t xml:space="preserve"> wynagrodzenia wypłaconego Wykonawcy, przy czym Zamawiający zastrzega sobie prawo do </w:t>
      </w:r>
      <w:r w:rsidR="004D0141">
        <w:rPr>
          <w:rFonts w:ascii="Calibri" w:hAnsi="Calibri" w:cs="Calibri"/>
          <w:sz w:val="24"/>
          <w:szCs w:val="24"/>
        </w:rPr>
        <w:lastRenderedPageBreak/>
        <w:t>dochodzenia odszkodowania, jeśli wartość poniesionej szkody przekroczy wartość kary umownej.</w:t>
      </w:r>
    </w:p>
    <w:p w14:paraId="0CCF5351"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08BC022D"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FAC3138"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7BE90602"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359884AC"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37267D65"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5AA56D66"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762B680"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41001B2D"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3C1F5C8C" w14:textId="77777777" w:rsidR="00E72C45" w:rsidRDefault="00E72C45" w:rsidP="00FB4AC3">
      <w:pPr>
        <w:spacing w:after="0" w:line="240" w:lineRule="auto"/>
        <w:rPr>
          <w:rFonts w:ascii="Calibri" w:hAnsi="Calibri" w:cs="Calibri"/>
          <w:b/>
          <w:sz w:val="24"/>
          <w:szCs w:val="24"/>
        </w:rPr>
      </w:pPr>
    </w:p>
    <w:p w14:paraId="1A2E407A"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10</w:t>
      </w:r>
    </w:p>
    <w:p w14:paraId="7B6C4515" w14:textId="77777777" w:rsidR="00BA54E1" w:rsidRDefault="00CD50DB" w:rsidP="00B90381">
      <w:pPr>
        <w:spacing w:after="0" w:line="240" w:lineRule="auto"/>
        <w:jc w:val="center"/>
        <w:rPr>
          <w:rFonts w:ascii="Calibri" w:hAnsi="Calibri" w:cs="Calibri"/>
          <w:b/>
          <w:sz w:val="24"/>
          <w:szCs w:val="24"/>
        </w:rPr>
      </w:pPr>
      <w:r w:rsidRPr="00FA23EA">
        <w:rPr>
          <w:rFonts w:ascii="Calibri" w:hAnsi="Calibri" w:cs="Calibri"/>
          <w:b/>
          <w:sz w:val="24"/>
          <w:szCs w:val="24"/>
        </w:rPr>
        <w:t>Zabezpieczenie należytego wykonania umowy</w:t>
      </w:r>
    </w:p>
    <w:p w14:paraId="03A342C0" w14:textId="77777777" w:rsidR="00B90381" w:rsidRDefault="00B90381" w:rsidP="00B90381">
      <w:pPr>
        <w:spacing w:after="0" w:line="240" w:lineRule="auto"/>
        <w:jc w:val="center"/>
        <w:rPr>
          <w:rFonts w:ascii="Calibri" w:hAnsi="Calibri" w:cs="Calibri"/>
          <w:b/>
          <w:sz w:val="24"/>
          <w:szCs w:val="24"/>
        </w:rPr>
      </w:pPr>
    </w:p>
    <w:p w14:paraId="294466A4" w14:textId="09181665"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Na zabezpieczenie roszczeń Zamawiającego z tytułu niewykonania lub nienależytego wykonania umowy, Wykonawca wnosi przed zawarciem Umowy zabezpieczenie należytego wykonania umowy w formie</w:t>
      </w:r>
      <w:r w:rsidR="00117E31">
        <w:rPr>
          <w:rFonts w:ascii="Calibri" w:hAnsi="Calibri" w:cs="Calibri"/>
          <w:sz w:val="24"/>
          <w:szCs w:val="24"/>
        </w:rPr>
        <w:t xml:space="preserve"> ………………………………..</w:t>
      </w:r>
      <w:r w:rsidRPr="00D76D70">
        <w:rPr>
          <w:rFonts w:ascii="Calibri" w:hAnsi="Calibri" w:cs="Calibri"/>
          <w:sz w:val="24"/>
          <w:szCs w:val="24"/>
        </w:rPr>
        <w:t xml:space="preserve">w wysokości  </w:t>
      </w:r>
      <w:r w:rsidR="000A50AA">
        <w:rPr>
          <w:rFonts w:ascii="Calibri" w:hAnsi="Calibri" w:cs="Calibri"/>
          <w:color w:val="000000" w:themeColor="text1"/>
          <w:sz w:val="24"/>
          <w:szCs w:val="24"/>
        </w:rPr>
        <w:t>1,5</w:t>
      </w:r>
      <w:r w:rsidRPr="00D76D70">
        <w:rPr>
          <w:rFonts w:ascii="Calibri" w:hAnsi="Calibri" w:cs="Calibri"/>
          <w:color w:val="000000" w:themeColor="text1"/>
          <w:sz w:val="24"/>
          <w:szCs w:val="24"/>
        </w:rPr>
        <w:t>%</w:t>
      </w:r>
      <w:r w:rsidR="00F06AC7">
        <w:rPr>
          <w:rFonts w:ascii="Calibri" w:hAnsi="Calibri" w:cs="Calibri"/>
          <w:color w:val="000000" w:themeColor="text1"/>
          <w:sz w:val="24"/>
          <w:szCs w:val="24"/>
        </w:rPr>
        <w:t xml:space="preserve"> </w:t>
      </w:r>
      <w:r w:rsidRPr="00D76D70">
        <w:rPr>
          <w:rFonts w:ascii="Calibri" w:hAnsi="Calibri" w:cs="Calibri"/>
          <w:sz w:val="24"/>
          <w:szCs w:val="24"/>
        </w:rPr>
        <w:t>całkowitego wynagrodzenia brutto, określonego w ofercie Wykonawcy, tj. w kwocie</w:t>
      </w:r>
      <w:r w:rsidR="00117E31">
        <w:rPr>
          <w:rFonts w:ascii="Calibri" w:hAnsi="Calibri" w:cs="Calibri"/>
          <w:sz w:val="24"/>
          <w:szCs w:val="24"/>
        </w:rPr>
        <w:t xml:space="preserve"> ………………….</w:t>
      </w:r>
      <w:r w:rsidRPr="00D76D70">
        <w:rPr>
          <w:rFonts w:ascii="Calibri" w:hAnsi="Calibri" w:cs="Calibri"/>
          <w:bCs/>
          <w:sz w:val="24"/>
          <w:szCs w:val="24"/>
        </w:rPr>
        <w:t xml:space="preserve"> </w:t>
      </w:r>
      <w:r w:rsidR="00F06AC7">
        <w:rPr>
          <w:rFonts w:ascii="Calibri" w:hAnsi="Calibri" w:cs="Calibri"/>
          <w:bCs/>
          <w:sz w:val="24"/>
          <w:szCs w:val="24"/>
        </w:rPr>
        <w:t>zł</w:t>
      </w:r>
      <w:r w:rsidRPr="00D76D70">
        <w:rPr>
          <w:rFonts w:ascii="Calibri" w:hAnsi="Calibri" w:cs="Calibri"/>
          <w:sz w:val="24"/>
          <w:szCs w:val="24"/>
        </w:rPr>
        <w:t xml:space="preserve"> (słownie:</w:t>
      </w:r>
      <w:r w:rsidR="00117E31">
        <w:rPr>
          <w:rFonts w:ascii="Calibri" w:hAnsi="Calibri" w:cs="Calibri"/>
          <w:sz w:val="24"/>
          <w:szCs w:val="24"/>
        </w:rPr>
        <w:t xml:space="preserve"> …………</w:t>
      </w:r>
      <w:r w:rsidRPr="00D76D70">
        <w:rPr>
          <w:rFonts w:ascii="Calibri" w:hAnsi="Calibri" w:cs="Calibri"/>
          <w:sz w:val="24"/>
          <w:szCs w:val="24"/>
        </w:rPr>
        <w:t xml:space="preserve">/100 </w:t>
      </w:r>
      <w:r w:rsidR="00F06AC7">
        <w:rPr>
          <w:rFonts w:ascii="Calibri" w:hAnsi="Calibri" w:cs="Calibri"/>
          <w:sz w:val="24"/>
          <w:szCs w:val="24"/>
        </w:rPr>
        <w:t>zł</w:t>
      </w:r>
      <w:r w:rsidRPr="00D76D70">
        <w:rPr>
          <w:rFonts w:ascii="Calibri" w:hAnsi="Calibri" w:cs="Calibri"/>
          <w:sz w:val="24"/>
          <w:szCs w:val="24"/>
        </w:rPr>
        <w:t xml:space="preserve">).  </w:t>
      </w:r>
    </w:p>
    <w:p w14:paraId="40225F78" w14:textId="77777777"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Zwrot zabezpieczenia - 100% kwoty zabezpieczenia zostanie zwrócone Wykonawcy – w terminie 30 dni od dnia wykonania zamówienia i uznania przez Zamawiającego za należycie wykonane.</w:t>
      </w:r>
    </w:p>
    <w:p w14:paraId="01B559C9" w14:textId="77777777"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W przypadku zmiany terminu zakończenia umowy, Wykonawca zobowiązuje się przekazać Zamawiającemu aneks do zabezpieczenia złożonego w innej formie niż pieniądz, do 10 dni od podpisania aneksu do niniejszej umowy.</w:t>
      </w:r>
    </w:p>
    <w:p w14:paraId="254229AC" w14:textId="77777777"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W przypadku braku aneksu do zabezpieczenia złożonego w innej formie niż pieniądz zostanie ono potrącone z wynagrodzenia Wykonawcy wynikającego z niniejszej Umowy, z innych należności Wykonawcy wynikających z innych umów zawartych z Zamawiającym.</w:t>
      </w:r>
    </w:p>
    <w:p w14:paraId="7645610F" w14:textId="77777777" w:rsidR="00B90381" w:rsidRPr="000F2579" w:rsidRDefault="00B90381" w:rsidP="00B90381">
      <w:pPr>
        <w:spacing w:after="0" w:line="240" w:lineRule="auto"/>
        <w:rPr>
          <w:rFonts w:ascii="Calibri" w:hAnsi="Calibri" w:cs="Calibri"/>
          <w:b/>
          <w:sz w:val="24"/>
          <w:szCs w:val="24"/>
        </w:rPr>
      </w:pPr>
    </w:p>
    <w:p w14:paraId="5EA9686B"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2417C756"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3F46E863" w14:textId="77777777" w:rsidR="00E434D2" w:rsidRPr="000F2579" w:rsidRDefault="00E434D2" w:rsidP="005426A9">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p>
    <w:p w14:paraId="1E4DF602"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2FE36E9D"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4317463E"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0B18FD">
        <w:rPr>
          <w:rFonts w:ascii="Calibri" w:hAnsi="Calibri" w:cs="Calibri"/>
          <w:sz w:val="24"/>
          <w:szCs w:val="24"/>
        </w:rPr>
        <w:t>1</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w:t>
      </w:r>
      <w:r w:rsidR="00FD4CFE">
        <w:rPr>
          <w:rFonts w:ascii="Calibri" w:hAnsi="Calibri" w:cs="Calibri"/>
          <w:sz w:val="24"/>
          <w:szCs w:val="24"/>
        </w:rPr>
        <w:t xml:space="preserve"> upływu terminu dodatkowego.</w:t>
      </w:r>
    </w:p>
    <w:p w14:paraId="6EEE7DC1" w14:textId="77777777" w:rsidR="00D271E7" w:rsidRPr="000F2579" w:rsidRDefault="00D271E7"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nieusunięcia wad i usterek w terminie dodatkowym</w:t>
      </w:r>
      <w:r w:rsidR="00FD4CFE">
        <w:rPr>
          <w:rFonts w:ascii="Calibri" w:hAnsi="Calibri" w:cs="Calibri"/>
          <w:sz w:val="24"/>
          <w:szCs w:val="24"/>
        </w:rPr>
        <w:t xml:space="preserve"> po podpisaniu protokołu odbioru końcowego</w:t>
      </w:r>
      <w:r w:rsidRPr="000F2579">
        <w:rPr>
          <w:rFonts w:ascii="Calibri" w:hAnsi="Calibri" w:cs="Calibri"/>
          <w:sz w:val="24"/>
          <w:szCs w:val="24"/>
        </w:rPr>
        <w:t xml:space="preserve">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4E5B4F05"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1FF3610A"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E7786"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2F9C470B"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195E3209"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4DB25038"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4CBC6316" w14:textId="77777777" w:rsidR="00EA1D94" w:rsidRPr="000F2579" w:rsidRDefault="00EA1D94"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6312DD">
        <w:rPr>
          <w:rFonts w:ascii="Calibri" w:hAnsi="Calibri" w:cs="Calibri"/>
          <w:bCs/>
          <w:sz w:val="24"/>
          <w:szCs w:val="24"/>
        </w:rPr>
        <w:t xml:space="preserve">w § </w:t>
      </w:r>
      <w:r w:rsidR="00E3019F" w:rsidRPr="006312DD">
        <w:rPr>
          <w:rFonts w:ascii="Calibri" w:hAnsi="Calibri" w:cs="Calibri"/>
          <w:bCs/>
          <w:sz w:val="24"/>
          <w:szCs w:val="24"/>
        </w:rPr>
        <w:t>3</w:t>
      </w:r>
      <w:r w:rsidRPr="006312DD">
        <w:rPr>
          <w:rFonts w:ascii="Calibri" w:hAnsi="Calibri" w:cs="Calibri"/>
          <w:sz w:val="24"/>
          <w:szCs w:val="24"/>
        </w:rPr>
        <w:t>ust</w:t>
      </w:r>
      <w:r w:rsidRPr="006312DD">
        <w:rPr>
          <w:rFonts w:ascii="Calibri" w:hAnsi="Calibri" w:cs="Calibri"/>
          <w:bCs/>
          <w:sz w:val="24"/>
          <w:szCs w:val="24"/>
        </w:rPr>
        <w:t>. II pkt 2</w:t>
      </w:r>
      <w:r w:rsidR="008003EC" w:rsidRPr="006312DD">
        <w:rPr>
          <w:rFonts w:ascii="Calibri" w:hAnsi="Calibri" w:cs="Calibri"/>
          <w:bCs/>
          <w:sz w:val="24"/>
          <w:szCs w:val="24"/>
        </w:rPr>
        <w:t>3</w:t>
      </w:r>
      <w:r w:rsidRPr="006312DD">
        <w:rPr>
          <w:rFonts w:ascii="Calibri" w:hAnsi="Calibri" w:cs="Calibri"/>
          <w:bCs/>
          <w:sz w:val="24"/>
          <w:szCs w:val="24"/>
        </w:rPr>
        <w:t xml:space="preserve"> umowy.</w:t>
      </w:r>
    </w:p>
    <w:p w14:paraId="72322EA9" w14:textId="77777777" w:rsidR="00CF5E48" w:rsidRPr="000F2579" w:rsidRDefault="00CF5E48"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w:t>
      </w:r>
      <w:r w:rsidR="00DB1387">
        <w:rPr>
          <w:rFonts w:ascii="Calibri" w:hAnsi="Calibri" w:cs="Calibri"/>
          <w:bCs/>
          <w:sz w:val="24"/>
          <w:szCs w:val="24"/>
        </w:rPr>
        <w:t xml:space="preserve">rysu szczegółowego w terminie </w:t>
      </w:r>
      <w:r w:rsidR="00734110">
        <w:rPr>
          <w:rFonts w:ascii="Calibri" w:hAnsi="Calibri" w:cs="Calibri"/>
          <w:bCs/>
          <w:sz w:val="24"/>
          <w:szCs w:val="24"/>
        </w:rPr>
        <w:t>3</w:t>
      </w:r>
      <w:r w:rsidR="00DB1387">
        <w:rPr>
          <w:rFonts w:ascii="Calibri" w:hAnsi="Calibri" w:cs="Calibri"/>
          <w:bCs/>
          <w:sz w:val="24"/>
          <w:szCs w:val="24"/>
        </w:rPr>
        <w:t>0</w:t>
      </w:r>
      <w:r w:rsidRPr="000F2579">
        <w:rPr>
          <w:rFonts w:ascii="Calibri" w:hAnsi="Calibri" w:cs="Calibri"/>
          <w:bCs/>
          <w:sz w:val="24"/>
          <w:szCs w:val="24"/>
        </w:rPr>
        <w:t xml:space="preserve"> dni od daty podpisania umowy – w wysokości 0,02% wartości wynagrodzenia umownego brutto określonego w </w:t>
      </w:r>
      <w:r w:rsidR="00446A7F" w:rsidRPr="000F2579">
        <w:rPr>
          <w:rFonts w:ascii="Calibri" w:hAnsi="Calibri" w:cs="Calibri"/>
          <w:bCs/>
          <w:sz w:val="24"/>
          <w:szCs w:val="24"/>
        </w:rPr>
        <w:t>ofercie Wykonawcy</w:t>
      </w:r>
    </w:p>
    <w:p w14:paraId="0A350A46" w14:textId="77777777" w:rsidR="00CF5E48" w:rsidRPr="000F2579" w:rsidRDefault="009C39F4"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FD7E317"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082FC406"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2B7FC56A"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5FC545ED"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2E188DCF" w14:textId="77777777" w:rsidR="00DA715A"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niestosowanie się do wydanych – dla przedmiotu  Umowy - decyzji administracyjnych </w:t>
      </w:r>
    </w:p>
    <w:p w14:paraId="7F050993" w14:textId="77777777" w:rsidR="0042751F" w:rsidRDefault="0042751F"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7F4D4243" w14:textId="77777777" w:rsidR="006F72D4" w:rsidRPr="006E4FC3" w:rsidRDefault="00C11A78"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6E4FC3">
        <w:rPr>
          <w:rFonts w:ascii="Calibri" w:hAnsi="Calibri" w:cs="Calibri"/>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51F3F9E7" w14:textId="77777777" w:rsidR="00773C35" w:rsidRPr="00773C35" w:rsidRDefault="00C11A78" w:rsidP="00773C35">
      <w:pPr>
        <w:numPr>
          <w:ilvl w:val="0"/>
          <w:numId w:val="14"/>
        </w:numPr>
        <w:spacing w:after="0"/>
        <w:ind w:left="567" w:hanging="567"/>
        <w:contextualSpacing/>
        <w:rPr>
          <w:rFonts w:ascii="Calibri" w:hAnsi="Calibri" w:cs="Calibri"/>
          <w:sz w:val="24"/>
          <w:szCs w:val="24"/>
        </w:rPr>
      </w:pPr>
      <w:r w:rsidRPr="006E4FC3">
        <w:rPr>
          <w:rFonts w:ascii="Calibri" w:hAnsi="Calibri" w:cs="Calibri"/>
          <w:sz w:val="24"/>
          <w:szCs w:val="24"/>
        </w:rPr>
        <w:lastRenderedPageBreak/>
        <w:t>Wszystkie kary określone w ust.1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w:t>
      </w:r>
      <w:r w:rsidR="00773C35">
        <w:rPr>
          <w:rFonts w:ascii="Calibri" w:hAnsi="Calibri" w:cs="Calibri"/>
          <w:sz w:val="24"/>
          <w:szCs w:val="24"/>
        </w:rPr>
        <w:t>a.</w:t>
      </w:r>
    </w:p>
    <w:p w14:paraId="17C6EC9C" w14:textId="77777777" w:rsidR="00D460EE" w:rsidRPr="000F2579" w:rsidRDefault="00D460EE" w:rsidP="005A3CA9">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56FE068" w14:textId="77777777" w:rsidR="00D460EE" w:rsidRPr="000F2579" w:rsidRDefault="00D460EE" w:rsidP="005A3CA9">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00475C92">
        <w:rPr>
          <w:rFonts w:ascii="Calibri" w:hAnsi="Calibri" w:cs="Calibri"/>
          <w:sz w:val="24"/>
          <w:szCs w:val="24"/>
        </w:rPr>
        <w:t>, za każdy dzień zwłoki.</w:t>
      </w:r>
    </w:p>
    <w:p w14:paraId="7000D769" w14:textId="77777777" w:rsidR="00D460EE" w:rsidRPr="000F2579" w:rsidRDefault="00D460EE" w:rsidP="005A3CA9">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r w:rsidR="00B7643C">
        <w:rPr>
          <w:rFonts w:ascii="Calibri" w:hAnsi="Calibri" w:cs="Calibri"/>
          <w:sz w:val="24"/>
          <w:szCs w:val="24"/>
        </w:rPr>
        <w:t xml:space="preserve"> umowy.</w:t>
      </w:r>
    </w:p>
    <w:p w14:paraId="6B54CAFB"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2EFBF87E" w14:textId="77777777" w:rsidR="00D40B00" w:rsidRDefault="00D40B00"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001C61">
        <w:rPr>
          <w:rFonts w:ascii="Calibri" w:hAnsi="Calibri" w:cs="Calibri"/>
          <w:sz w:val="24"/>
          <w:szCs w:val="24"/>
        </w:rPr>
        <w:t>ne z</w:t>
      </w:r>
      <w:r w:rsidR="00266940">
        <w:rPr>
          <w:rFonts w:ascii="Calibri" w:hAnsi="Calibri" w:cs="Calibri"/>
          <w:sz w:val="24"/>
          <w:szCs w:val="24"/>
        </w:rPr>
        <w:t xml:space="preserve"> tytułów wskazanych w ust. 1 i 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1378D69D" w14:textId="77777777"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w:t>
      </w:r>
      <w:r w:rsidR="00A90025">
        <w:rPr>
          <w:rFonts w:ascii="Calibri" w:hAnsi="Calibri" w:cs="Calibri"/>
          <w:sz w:val="24"/>
          <w:szCs w:val="24"/>
        </w:rPr>
        <w:t>erminów, o których mowa w ust. 6</w:t>
      </w:r>
      <w:r w:rsidR="002A32AF" w:rsidRPr="000F2579">
        <w:rPr>
          <w:rFonts w:ascii="Calibri" w:hAnsi="Calibri" w:cs="Calibri"/>
          <w:sz w:val="24"/>
          <w:szCs w:val="24"/>
        </w:rPr>
        <w:t>niniejszego paragrafu.</w:t>
      </w:r>
    </w:p>
    <w:p w14:paraId="1DCDFA89" w14:textId="77777777" w:rsidR="002337BF" w:rsidRPr="002337BF" w:rsidRDefault="00E434D2" w:rsidP="002337B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277AC">
        <w:rPr>
          <w:rFonts w:ascii="Calibri" w:hAnsi="Calibri" w:cs="Calibri"/>
          <w:sz w:val="24"/>
          <w:szCs w:val="24"/>
        </w:rPr>
        <w:t>1i 4</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021127C6"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672F8DC6"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265EE3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odstąpienia od Umowy w całości lub w części z przyczyn leżących po stronie Wykonawcy Zamawiający może obciążyć Wykonawcę odszkodowaniem, które stanowić będzie różnicę pomię</w:t>
      </w:r>
      <w:r w:rsidR="000D6CBC">
        <w:rPr>
          <w:rFonts w:ascii="Calibri" w:hAnsi="Calibri" w:cs="Calibri"/>
          <w:sz w:val="24"/>
          <w:szCs w:val="24"/>
        </w:rPr>
        <w:t>dzy ceną 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214FB49D"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-po odstąpieniu od Umowy z przyczyn leżących po stronie Wykonawcy- żądać zapłaty kar umownych naliczonych Wykonawcy do dnia odstąpienia od umowy. Odstąpienie od umowy nie niweczy prawa Zamawiającego do dochodzenia tych kar.</w:t>
      </w:r>
    </w:p>
    <w:p w14:paraId="09D0C10E"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288AFDA5"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6" w:name="_Toc61833320"/>
      <w:r w:rsidRPr="000F2579">
        <w:rPr>
          <w:rFonts w:ascii="Calibri" w:hAnsi="Calibri" w:cs="Calibri"/>
          <w:color w:val="auto"/>
          <w:szCs w:val="24"/>
        </w:rPr>
        <w:t>§ 11a</w:t>
      </w:r>
      <w:bookmarkEnd w:id="6"/>
    </w:p>
    <w:p w14:paraId="77316852"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7" w:name="_Toc61833321"/>
      <w:r w:rsidRPr="000F2579">
        <w:rPr>
          <w:rFonts w:ascii="Calibri" w:hAnsi="Calibri" w:cs="Calibri"/>
          <w:color w:val="auto"/>
          <w:szCs w:val="24"/>
        </w:rPr>
        <w:t>Umowne prawo odstąpienia od Umowy</w:t>
      </w:r>
      <w:bookmarkEnd w:id="7"/>
    </w:p>
    <w:p w14:paraId="3D7C19A2" w14:textId="77777777" w:rsidR="00B41C5F" w:rsidRPr="000F2579" w:rsidRDefault="00B41C5F" w:rsidP="00B41C5F">
      <w:pPr>
        <w:rPr>
          <w:rFonts w:ascii="Calibri" w:hAnsi="Calibri" w:cs="Calibri"/>
          <w:sz w:val="24"/>
          <w:szCs w:val="24"/>
          <w:lang w:eastAsia="pl-PL"/>
        </w:rPr>
      </w:pPr>
    </w:p>
    <w:p w14:paraId="5CF041D4" w14:textId="77777777" w:rsidR="00E434D2" w:rsidRPr="000F2579" w:rsidRDefault="00E434D2" w:rsidP="00043692">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81A4407" w14:textId="77777777" w:rsidR="00E434D2" w:rsidRPr="000F2579" w:rsidRDefault="00E434D2" w:rsidP="00043692">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2B06422"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w:t>
      </w:r>
      <w:r w:rsidRPr="000F2579">
        <w:rPr>
          <w:rFonts w:ascii="Calibri" w:hAnsi="Calibri" w:cs="Calibri"/>
          <w:sz w:val="24"/>
          <w:szCs w:val="24"/>
        </w:rPr>
        <w:lastRenderedPageBreak/>
        <w:t>podstawowemu interesowi bezpieczeństwa państwa lub bezpieczeństwu publicznemu;</w:t>
      </w:r>
    </w:p>
    <w:p w14:paraId="73FE50E7"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Pzp, z tym zastrzeżeniem, że Zamawiający odstępuje od Umowy w części, której zmiana dotyczy; </w:t>
      </w:r>
    </w:p>
    <w:p w14:paraId="7E72A52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jeżeli Wykonawca w chwili zawarcia umowy podlegał wykluczeniu na podstawie art. 108 ustawy Pzp;</w:t>
      </w:r>
    </w:p>
    <w:p w14:paraId="0F35BC88"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B8E6348"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40838BA3"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C630A0">
        <w:rPr>
          <w:rFonts w:ascii="Calibri" w:hAnsi="Calibri" w:cs="Calibri"/>
          <w:sz w:val="24"/>
          <w:szCs w:val="24"/>
        </w:rPr>
        <w:t>ł prac budowlanych związanych z realizacją Przedmiotu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1190B4D3"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DB781F">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7775B680"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2C7E28">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2077FD">
        <w:rPr>
          <w:rFonts w:ascii="Calibri" w:hAnsi="Calibri" w:cs="Calibri"/>
          <w:sz w:val="24"/>
          <w:szCs w:val="24"/>
        </w:rPr>
        <w:t>projektową</w:t>
      </w:r>
      <w:r w:rsidR="00F20B40" w:rsidRPr="000F2579">
        <w:rPr>
          <w:rFonts w:ascii="Calibri" w:hAnsi="Calibri" w:cs="Calibri"/>
          <w:sz w:val="24"/>
          <w:szCs w:val="24"/>
        </w:rPr>
        <w:t xml:space="preserve"> budowy </w:t>
      </w:r>
      <w:r w:rsidRPr="000F2579">
        <w:rPr>
          <w:rFonts w:ascii="Calibri" w:hAnsi="Calibri" w:cs="Calibri"/>
          <w:sz w:val="24"/>
          <w:szCs w:val="24"/>
        </w:rPr>
        <w:t>lub Umową</w:t>
      </w:r>
      <w:r w:rsidR="004C596A" w:rsidRPr="000F2579">
        <w:rPr>
          <w:rFonts w:ascii="Calibri" w:hAnsi="Calibri" w:cs="Calibri"/>
          <w:sz w:val="24"/>
          <w:szCs w:val="24"/>
        </w:rPr>
        <w:t>;</w:t>
      </w:r>
    </w:p>
    <w:p w14:paraId="79E74103"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37B5FB50"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5B770334" w14:textId="77777777" w:rsidR="001D307A" w:rsidRPr="000F2579" w:rsidRDefault="001D307A" w:rsidP="00043692">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7FC2C53E"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6E15D62E"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56C689E3"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19A4A7F4" w14:textId="77777777" w:rsidR="001D307A" w:rsidRPr="000F2579" w:rsidRDefault="001D307A"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CCBF0FD" w14:textId="77777777" w:rsidR="001D307A" w:rsidRPr="000F2579" w:rsidRDefault="001D307A"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F47D32">
        <w:rPr>
          <w:rFonts w:ascii="Calibri" w:hAnsi="Calibri" w:cs="Calibri"/>
          <w:sz w:val="24"/>
          <w:szCs w:val="24"/>
        </w:rPr>
        <w:t>ex nunc</w:t>
      </w:r>
      <w:r w:rsidR="002534E6">
        <w:rPr>
          <w:rFonts w:ascii="Calibri" w:hAnsi="Calibri" w:cs="Calibri"/>
          <w:sz w:val="24"/>
          <w:szCs w:val="24"/>
        </w:rPr>
        <w:t>. W razie wątpliwości poczytuje się, że Przedmiot Umowy ma charakter podzielny.</w:t>
      </w:r>
    </w:p>
    <w:p w14:paraId="16E90057" w14:textId="77777777" w:rsidR="00E434D2" w:rsidRPr="000F2579" w:rsidRDefault="00E434D2"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03BEC8B3" w14:textId="77777777" w:rsidR="00E434D2" w:rsidRPr="000F2579" w:rsidRDefault="00E434D2" w:rsidP="00043692">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49262C41"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587CA06A"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sporządzi wykaz tych materiałów, konstrukcji lub urządzeń, które nie mogą być wykorzystane przez niego do realizacji innych robót nieobjętych umową, jeżeli odstąpienie od </w:t>
      </w:r>
      <w:r w:rsidRPr="000F2579">
        <w:rPr>
          <w:rFonts w:ascii="Calibri" w:hAnsi="Calibri" w:cs="Calibri"/>
          <w:sz w:val="24"/>
          <w:szCs w:val="24"/>
        </w:rPr>
        <w:lastRenderedPageBreak/>
        <w:t>Umowy nastąpiło z przyczyn od niego niezależnych;</w:t>
      </w:r>
    </w:p>
    <w:p w14:paraId="4022E470"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5A2860A" w14:textId="77777777" w:rsidR="00F53A6F" w:rsidRPr="000F2579" w:rsidRDefault="00E434D2"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6FCEFF2" w14:textId="77777777" w:rsidR="00B338CC" w:rsidRPr="000F2579" w:rsidRDefault="00E434D2"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008DE73E" w14:textId="77777777" w:rsidR="00F53A6F" w:rsidRPr="000F2579" w:rsidRDefault="00F53A6F"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5EECDE35" w14:textId="77777777" w:rsidR="00E7108D" w:rsidRPr="000F2579" w:rsidRDefault="00E7108D"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015894C" w14:textId="77777777" w:rsidR="00AE618E" w:rsidRPr="00FF4FEF" w:rsidRDefault="004F7894" w:rsidP="00FF4FEF">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1540F916" w14:textId="77777777" w:rsidR="004F7894" w:rsidRPr="000F2579" w:rsidRDefault="004F7894" w:rsidP="00043692">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78A0779D" w14:textId="77777777" w:rsidR="00E77A9B" w:rsidRPr="000F2579" w:rsidRDefault="004F7894" w:rsidP="00043692">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3F19ABD6" w14:textId="77777777" w:rsidR="00251009" w:rsidRPr="000F2579" w:rsidRDefault="00251009" w:rsidP="00043692">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56E1F680"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35BA6A7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B93022A" w14:textId="65CD04F2"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F266BB">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61C6E22B" w14:textId="77777777" w:rsidR="004F7894" w:rsidRPr="000F2579" w:rsidRDefault="004F7894" w:rsidP="00043692">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25DF6E74"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79D2206"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22EF76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4ED5FF3C" w14:textId="77777777" w:rsidR="00EB1FE5" w:rsidRPr="000F2579" w:rsidRDefault="004C2B09" w:rsidP="00043692">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02AD9251"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E2386B">
        <w:rPr>
          <w:rFonts w:ascii="Calibri" w:hAnsi="Calibri" w:cs="Calibri"/>
          <w:sz w:val="24"/>
          <w:szCs w:val="24"/>
        </w:rPr>
        <w:t>epidemii</w:t>
      </w:r>
      <w:r w:rsidR="00047A2A" w:rsidRPr="00E2386B">
        <w:rPr>
          <w:rFonts w:ascii="Calibri" w:hAnsi="Calibri" w:cs="Calibri"/>
          <w:sz w:val="24"/>
          <w:szCs w:val="24"/>
        </w:rPr>
        <w:t xml:space="preserve"> lub wojny</w:t>
      </w:r>
      <w:r w:rsidR="00D71168" w:rsidRPr="00E2386B">
        <w:rPr>
          <w:rFonts w:ascii="Calibri" w:hAnsi="Calibri" w:cs="Calibri"/>
          <w:sz w:val="24"/>
          <w:szCs w:val="24"/>
        </w:rPr>
        <w:t xml:space="preserve"> i ograniczeń z tym</w:t>
      </w:r>
      <w:r w:rsidR="00047A2A" w:rsidRPr="00E2386B">
        <w:rPr>
          <w:rFonts w:ascii="Calibri" w:hAnsi="Calibri" w:cs="Calibri"/>
          <w:sz w:val="24"/>
          <w:szCs w:val="24"/>
        </w:rPr>
        <w:t>i faktami</w:t>
      </w:r>
      <w:r w:rsidR="00D71168" w:rsidRPr="000F2579">
        <w:rPr>
          <w:rFonts w:ascii="Calibri" w:hAnsi="Calibri" w:cs="Calibri"/>
          <w:sz w:val="24"/>
          <w:szCs w:val="24"/>
        </w:rPr>
        <w:t xml:space="preserve"> związanych</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57D2E805"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w:t>
      </w:r>
      <w:r w:rsidR="00CC5084">
        <w:rPr>
          <w:rFonts w:ascii="Calibri" w:hAnsi="Calibri" w:cs="Calibri"/>
          <w:sz w:val="24"/>
          <w:szCs w:val="24"/>
        </w:rPr>
        <w:t>Przedmiotu umowy.</w:t>
      </w:r>
    </w:p>
    <w:p w14:paraId="511BE34E" w14:textId="77777777" w:rsidR="004C2B09" w:rsidRPr="000F2579" w:rsidRDefault="004C2B09" w:rsidP="00043692">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41975154" w14:textId="77777777" w:rsidR="00F875B2" w:rsidRPr="000F2579" w:rsidRDefault="00F875B2"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517D3E9" w14:textId="77777777" w:rsidR="00D71168" w:rsidRPr="00F875B2"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F875B2">
        <w:rPr>
          <w:rFonts w:ascii="Calibri" w:hAnsi="Calibri" w:cs="Calibri"/>
          <w:b/>
          <w:sz w:val="24"/>
          <w:szCs w:val="24"/>
        </w:rPr>
        <w:t>§11 b</w:t>
      </w:r>
      <w:r w:rsidRPr="00F875B2">
        <w:rPr>
          <w:rFonts w:ascii="Calibri" w:hAnsi="Calibri" w:cs="Calibri"/>
          <w:b/>
          <w:sz w:val="24"/>
          <w:szCs w:val="24"/>
        </w:rPr>
        <w:br/>
        <w:t>Wykonawstwo zastępcze</w:t>
      </w:r>
    </w:p>
    <w:p w14:paraId="5E298E06"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7B3A6A19"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B052CD5" w14:textId="1AE8A8E8"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596506">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596506">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095A2A5" w14:textId="6AA4987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596506">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678D87C7" w14:textId="45D1961D"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596506">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596506">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3B9ED674"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5795EEF7" w14:textId="749D49D9"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Jeżeli wykonawca nie wykonuje prac określonych niniejszą umową lub wykonuje je</w:t>
      </w:r>
      <w:r w:rsidR="00596506">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596506">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2DFD56DE" w14:textId="5126F2B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596506">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6AFA540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207627B3" w14:textId="5E3AD529"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596506">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6FDDB672"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27AD2B00"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FE73D2">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395774F2"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A00A7C">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(siedem) kolejno następujących po sobie dni;</w:t>
      </w:r>
    </w:p>
    <w:p w14:paraId="6B2E2880"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realiz</w:t>
      </w:r>
      <w:r w:rsidR="00293187">
        <w:rPr>
          <w:rFonts w:ascii="Calibri" w:hAnsi="Calibri" w:cs="Calibri"/>
          <w:sz w:val="24"/>
          <w:szCs w:val="24"/>
        </w:rPr>
        <w:t>uje prace budowlane związane z realizacją Przedmiotu umowy</w:t>
      </w:r>
      <w:r w:rsidRPr="000F2579">
        <w:rPr>
          <w:rFonts w:ascii="Calibri" w:hAnsi="Calibri" w:cs="Calibri"/>
          <w:sz w:val="24"/>
          <w:szCs w:val="24"/>
        </w:rPr>
        <w:t xml:space="preserve"> w sposób </w:t>
      </w:r>
      <w:r w:rsidRPr="000F2579">
        <w:rPr>
          <w:rFonts w:ascii="Calibri" w:hAnsi="Calibri" w:cs="Calibri"/>
          <w:sz w:val="24"/>
          <w:szCs w:val="24"/>
        </w:rPr>
        <w:lastRenderedPageBreak/>
        <w:t>nie</w:t>
      </w:r>
      <w:r w:rsidR="00495DDE">
        <w:rPr>
          <w:rFonts w:ascii="Calibri" w:hAnsi="Calibri" w:cs="Calibri"/>
          <w:sz w:val="24"/>
          <w:szCs w:val="24"/>
        </w:rPr>
        <w:t>zgodny z dokumentacją projektową</w:t>
      </w:r>
      <w:r w:rsidRPr="000F2579">
        <w:rPr>
          <w:rFonts w:ascii="Calibri" w:hAnsi="Calibri" w:cs="Calibri"/>
          <w:sz w:val="24"/>
          <w:szCs w:val="24"/>
        </w:rPr>
        <w:t xml:space="preserve"> budowy lub Umową;</w:t>
      </w:r>
    </w:p>
    <w:p w14:paraId="64D4A65E"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4CFF4554"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81397E8"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22B78ACE"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7654CD7C"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2E5C0748" w14:textId="77777777" w:rsidR="004E726E" w:rsidRPr="000F2579" w:rsidRDefault="004E726E" w:rsidP="00A56602">
      <w:pPr>
        <w:spacing w:after="0" w:line="240" w:lineRule="auto"/>
        <w:contextualSpacing/>
        <w:jc w:val="both"/>
        <w:rPr>
          <w:rFonts w:ascii="Calibri" w:hAnsi="Calibri" w:cs="Calibri"/>
          <w:sz w:val="24"/>
          <w:szCs w:val="24"/>
        </w:rPr>
      </w:pPr>
      <w:r w:rsidRPr="000F2579">
        <w:rPr>
          <w:rFonts w:ascii="Calibri" w:hAnsi="Calibri" w:cs="Calibri"/>
          <w:sz w:val="24"/>
          <w:szCs w:val="24"/>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t>
      </w:r>
      <w:r w:rsidRPr="005852AC">
        <w:rPr>
          <w:rFonts w:ascii="Calibri" w:hAnsi="Calibri" w:cs="Calibri"/>
          <w:sz w:val="24"/>
          <w:szCs w:val="24"/>
        </w:rPr>
        <w:t>wprowadzenia</w:t>
      </w:r>
      <w:r w:rsidR="00BB4476" w:rsidRPr="005852AC">
        <w:rPr>
          <w:rFonts w:ascii="Calibri" w:hAnsi="Calibri" w:cs="Calibri"/>
          <w:sz w:val="24"/>
          <w:szCs w:val="24"/>
        </w:rPr>
        <w:t xml:space="preserve"> oraz §7a niniejszej Umowy</w:t>
      </w:r>
      <w:r w:rsidR="00D717B7" w:rsidRPr="005852AC">
        <w:rPr>
          <w:rFonts w:ascii="Calibri" w:hAnsi="Calibri" w:cs="Calibri"/>
          <w:sz w:val="24"/>
          <w:szCs w:val="24"/>
        </w:rPr>
        <w:t>:</w:t>
      </w:r>
    </w:p>
    <w:p w14:paraId="1B902B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04D2450A" w14:textId="77777777" w:rsidR="004E726E" w:rsidRPr="000F2579" w:rsidRDefault="0059572B"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11AF33C7" w14:textId="77777777" w:rsidR="004E726E" w:rsidRPr="000F2579" w:rsidRDefault="008E441F"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0962140A" w14:textId="77777777" w:rsidR="006A6303" w:rsidRDefault="006A6303"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12A786B2" w14:textId="77777777" w:rsidR="00205AC2" w:rsidRPr="000F2579" w:rsidRDefault="00205AC2" w:rsidP="00043692">
      <w:pPr>
        <w:pStyle w:val="Akapitzlist"/>
        <w:numPr>
          <w:ilvl w:val="0"/>
          <w:numId w:val="30"/>
        </w:numPr>
        <w:spacing w:after="0" w:line="240" w:lineRule="auto"/>
        <w:ind w:left="567" w:hanging="567"/>
        <w:jc w:val="both"/>
        <w:rPr>
          <w:rFonts w:ascii="Calibri" w:hAnsi="Calibri" w:cs="Calibri"/>
          <w:sz w:val="24"/>
          <w:szCs w:val="24"/>
        </w:rPr>
      </w:pPr>
      <w:r w:rsidRPr="00205AC2">
        <w:rPr>
          <w:rFonts w:ascii="Calibri" w:hAnsi="Calibri" w:cs="Calibri"/>
          <w:sz w:val="24"/>
          <w:szCs w:val="24"/>
        </w:rPr>
        <w:t>klęskami żywiołowymi, w tym m.in.  warunkami atmosferycznymi odbiegającymi od naturalnych (np. ponadprzeciętne opady, długotrwała susza, zjawiska nietypowe dla danej strefy klimatycznej</w:t>
      </w:r>
      <w:r w:rsidRPr="00205AC2">
        <w:rPr>
          <w:rFonts w:ascii="Calibri" w:hAnsi="Calibri" w:cs="Calibri"/>
          <w:bCs/>
          <w:sz w:val="24"/>
          <w:szCs w:val="24"/>
        </w:rPr>
        <w:t xml:space="preserve"> a Wykonawca wykaże, że warunki atmosferycznie nie pozwalają na wykonanie przedmiotu umowy zgodnie z wiedzą techniczna i sztuką budowlaną</w:t>
      </w:r>
      <w:r>
        <w:rPr>
          <w:rFonts w:ascii="Calibri" w:hAnsi="Calibri" w:cs="Calibri"/>
          <w:bCs/>
          <w:sz w:val="24"/>
          <w:szCs w:val="24"/>
        </w:rPr>
        <w:t xml:space="preserve"> – na potwierdzenie Wykonawca przedstawi wydruk z aplikacji pogodowej np.: Instytut Meteorologii i Gospodarki wodnej </w:t>
      </w:r>
      <w:r w:rsidRPr="00205AC2">
        <w:rPr>
          <w:rFonts w:ascii="Calibri" w:hAnsi="Calibri" w:cs="Calibri"/>
          <w:bCs/>
          <w:sz w:val="24"/>
          <w:szCs w:val="24"/>
        </w:rPr>
        <w:t>(</w:t>
      </w:r>
      <w:hyperlink r:id="rId8" w:history="1">
        <w:r w:rsidRPr="006609C9">
          <w:rPr>
            <w:rStyle w:val="Hipercze"/>
            <w:rFonts w:ascii="Calibri" w:hAnsi="Calibri" w:cs="Calibri"/>
            <w:bCs/>
            <w:sz w:val="24"/>
            <w:szCs w:val="24"/>
          </w:rPr>
          <w:t>https://danepubliczne.imgw.pl/</w:t>
        </w:r>
      </w:hyperlink>
      <w:r w:rsidRPr="00205AC2">
        <w:rPr>
          <w:rFonts w:ascii="Calibri" w:hAnsi="Calibri" w:cs="Calibri"/>
          <w:bCs/>
          <w:sz w:val="24"/>
          <w:szCs w:val="24"/>
        </w:rPr>
        <w:t>)</w:t>
      </w:r>
      <w:r>
        <w:rPr>
          <w:rFonts w:ascii="Calibri" w:hAnsi="Calibri" w:cs="Calibri"/>
          <w:bCs/>
          <w:sz w:val="24"/>
          <w:szCs w:val="24"/>
        </w:rPr>
        <w:t xml:space="preserve"> z okresu </w:t>
      </w:r>
      <w:r w:rsidRPr="00205AC2">
        <w:rPr>
          <w:rFonts w:ascii="Calibri" w:hAnsi="Calibri" w:cs="Calibri"/>
          <w:bCs/>
          <w:sz w:val="24"/>
          <w:szCs w:val="24"/>
        </w:rPr>
        <w:t xml:space="preserve">w którym przedmiot umowy nie mógł być realizowany ze względu na warunki atmosferyczne),  fakt ten musi zostać udokumentowany wpisem kierownika </w:t>
      </w:r>
      <w:r w:rsidR="00E36305">
        <w:rPr>
          <w:rFonts w:ascii="Calibri" w:hAnsi="Calibri" w:cs="Calibri"/>
          <w:bCs/>
          <w:sz w:val="24"/>
          <w:szCs w:val="24"/>
        </w:rPr>
        <w:t>budowy</w:t>
      </w:r>
      <w:r w:rsidRPr="00205AC2">
        <w:rPr>
          <w:rFonts w:ascii="Calibri" w:hAnsi="Calibri" w:cs="Calibri"/>
          <w:bCs/>
          <w:sz w:val="24"/>
          <w:szCs w:val="24"/>
        </w:rPr>
        <w:t xml:space="preserve"> do dziennika budowy oraz zgłoszony niezwłocznie Zamawiającemu i musi zostać potwierdzony przez inspektora nadzoru</w:t>
      </w:r>
    </w:p>
    <w:p w14:paraId="3FE723F2" w14:textId="77777777" w:rsidR="007914E7" w:rsidRPr="000F2579" w:rsidRDefault="000C04A5" w:rsidP="00043692">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 xml:space="preserve">przedłużające się postępowania w zakresie zdobycia niezbędnych zgód i pozwoleń koniecznych do wykonania </w:t>
      </w:r>
      <w:r w:rsidR="00B20A29">
        <w:rPr>
          <w:rFonts w:ascii="Calibri" w:hAnsi="Calibri" w:cs="Calibri"/>
          <w:bCs/>
          <w:sz w:val="24"/>
          <w:szCs w:val="24"/>
        </w:rPr>
        <w:t>Przedmiotu umowy.</w:t>
      </w:r>
    </w:p>
    <w:p w14:paraId="215AC71E" w14:textId="77777777" w:rsidR="000C04A5" w:rsidRPr="000F2579" w:rsidRDefault="000C04A5"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32959953" w14:textId="2DA00B20" w:rsidR="000C04A5" w:rsidRPr="000F2579" w:rsidRDefault="000C04A5"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w:t>
      </w:r>
      <w:r w:rsidR="00F40C65">
        <w:rPr>
          <w:rFonts w:ascii="Calibri" w:hAnsi="Calibri" w:cs="Calibri"/>
          <w:sz w:val="24"/>
          <w:szCs w:val="24"/>
        </w:rPr>
        <w:t xml:space="preserve">ci wykonania robót zamiennych w </w:t>
      </w:r>
      <w:r w:rsidRPr="000F2579">
        <w:rPr>
          <w:rFonts w:ascii="Calibri" w:hAnsi="Calibri" w:cs="Calibri"/>
          <w:sz w:val="24"/>
          <w:szCs w:val="24"/>
        </w:rPr>
        <w:t>stosunku do przewidzianych dokumentacją projektową i/lub dodatkowych</w:t>
      </w:r>
      <w:r w:rsidR="00216906" w:rsidRPr="000F2579">
        <w:rPr>
          <w:rFonts w:ascii="Calibri" w:hAnsi="Calibri" w:cs="Calibri"/>
          <w:sz w:val="24"/>
          <w:szCs w:val="24"/>
        </w:rPr>
        <w:t xml:space="preserve"> których nie uwzględniono w zamówieniu podstawowym (</w:t>
      </w:r>
      <w:r w:rsidR="0049746D">
        <w:rPr>
          <w:rFonts w:ascii="Calibri" w:hAnsi="Calibri" w:cs="Calibri"/>
          <w:sz w:val="24"/>
          <w:szCs w:val="24"/>
        </w:rPr>
        <w:t xml:space="preserve"> art. 630</w:t>
      </w:r>
      <w:r w:rsidR="0043090B">
        <w:rPr>
          <w:rFonts w:ascii="Calibri" w:hAnsi="Calibri" w:cs="Calibri"/>
          <w:sz w:val="24"/>
          <w:szCs w:val="24"/>
        </w:rPr>
        <w:t xml:space="preserve"> kodeksu cywilnego</w:t>
      </w:r>
      <w:r w:rsidR="0049746D">
        <w:rPr>
          <w:rFonts w:ascii="Calibri" w:hAnsi="Calibri" w:cs="Calibri"/>
          <w:sz w:val="24"/>
          <w:szCs w:val="24"/>
        </w:rPr>
        <w:t xml:space="preserve"> oraz </w:t>
      </w:r>
      <w:r w:rsidR="00216906" w:rsidRPr="000F2579">
        <w:rPr>
          <w:rFonts w:ascii="Calibri" w:hAnsi="Calibri" w:cs="Calibri"/>
          <w:sz w:val="24"/>
          <w:szCs w:val="24"/>
        </w:rPr>
        <w:t>art. 455 ust 1 pkt 3 ustawy PZP</w:t>
      </w:r>
      <w:r w:rsidR="0004611D" w:rsidRPr="000F2579">
        <w:rPr>
          <w:rFonts w:ascii="Calibri" w:hAnsi="Calibri" w:cs="Calibri"/>
          <w:sz w:val="24"/>
          <w:szCs w:val="24"/>
        </w:rPr>
        <w:t>)</w:t>
      </w:r>
      <w:r w:rsidR="00216906" w:rsidRPr="000F2579">
        <w:rPr>
          <w:rFonts w:ascii="Calibri" w:hAnsi="Calibri" w:cs="Calibri"/>
          <w:sz w:val="24"/>
          <w:szCs w:val="24"/>
        </w:rPr>
        <w:t xml:space="preserve">- o ile realizacja </w:t>
      </w:r>
      <w:r w:rsidR="004A55AA">
        <w:rPr>
          <w:rFonts w:ascii="Calibri" w:hAnsi="Calibri" w:cs="Calibri"/>
          <w:sz w:val="24"/>
          <w:szCs w:val="24"/>
        </w:rPr>
        <w:t>robót zamiennych i/lub</w:t>
      </w:r>
      <w:r w:rsidR="00216906" w:rsidRPr="000F2579">
        <w:rPr>
          <w:rFonts w:ascii="Calibri" w:hAnsi="Calibri" w:cs="Calibri"/>
          <w:sz w:val="24"/>
          <w:szCs w:val="24"/>
        </w:rPr>
        <w:t xml:space="preserve"> dodatkowych</w:t>
      </w:r>
      <w:r w:rsidR="00E16237">
        <w:rPr>
          <w:rFonts w:ascii="Calibri" w:hAnsi="Calibri" w:cs="Calibri"/>
          <w:sz w:val="24"/>
          <w:szCs w:val="24"/>
        </w:rPr>
        <w:t xml:space="preserve"> </w:t>
      </w:r>
      <w:r w:rsidR="00216906" w:rsidRPr="000F2579">
        <w:rPr>
          <w:rFonts w:ascii="Calibri" w:hAnsi="Calibri" w:cs="Calibri"/>
          <w:sz w:val="24"/>
          <w:szCs w:val="24"/>
        </w:rPr>
        <w:t xml:space="preserve">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3027CD4F" w14:textId="77777777" w:rsidR="004E726E" w:rsidRPr="000F2579" w:rsidRDefault="004E726E" w:rsidP="00043692">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01FC2678" w14:textId="77777777" w:rsidR="004E726E" w:rsidRPr="000F2579" w:rsidRDefault="004E726E" w:rsidP="00043692">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415C8A1B" w14:textId="77777777" w:rsidR="004E726E" w:rsidRPr="000F2579" w:rsidRDefault="004E726E" w:rsidP="00043692">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stwierdzeniem odmiennych od przyjętych w dokumentacji projektowej warunk</w:t>
      </w:r>
      <w:r w:rsidR="00C0532D">
        <w:rPr>
          <w:rFonts w:ascii="Calibri" w:hAnsi="Calibri" w:cs="Calibri"/>
          <w:sz w:val="24"/>
          <w:szCs w:val="24"/>
        </w:rPr>
        <w:t>ów</w:t>
      </w:r>
      <w:r w:rsidRPr="000F2579">
        <w:rPr>
          <w:rFonts w:ascii="Calibri" w:hAnsi="Calibri" w:cs="Calibri"/>
          <w:sz w:val="24"/>
          <w:szCs w:val="24"/>
        </w:rPr>
        <w:t xml:space="preserve"> geologiczn</w:t>
      </w:r>
      <w:r w:rsidR="00C0532D">
        <w:rPr>
          <w:rFonts w:ascii="Calibri" w:hAnsi="Calibri" w:cs="Calibri"/>
          <w:sz w:val="24"/>
          <w:szCs w:val="24"/>
        </w:rPr>
        <w:t>ych</w:t>
      </w:r>
      <w:r w:rsidRPr="000F2579">
        <w:rPr>
          <w:rFonts w:ascii="Calibri" w:hAnsi="Calibri" w:cs="Calibri"/>
          <w:sz w:val="24"/>
          <w:szCs w:val="24"/>
        </w:rPr>
        <w:t xml:space="preserve"> (np. kategorie gruntu);</w:t>
      </w:r>
    </w:p>
    <w:p w14:paraId="162B16B7" w14:textId="77777777" w:rsidR="004E726E" w:rsidRPr="000F2579" w:rsidRDefault="00110A79" w:rsidP="00043692">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E1319FD" w14:textId="77777777" w:rsidR="004E726E" w:rsidRPr="000F2579" w:rsidRDefault="004E726E" w:rsidP="00043692">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0DD8B889" w14:textId="77777777" w:rsidR="004E726E" w:rsidRPr="000F2579" w:rsidRDefault="004E726E" w:rsidP="00043692">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4E2C0708" w14:textId="77777777" w:rsidR="004E726E" w:rsidRPr="000F2579" w:rsidRDefault="004E726E" w:rsidP="00043692">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0A169EA4" w14:textId="77777777" w:rsidR="009928BF" w:rsidRPr="000F2579" w:rsidRDefault="004E726E" w:rsidP="00043692">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20D0C02A" w14:textId="77777777" w:rsidR="004E726E" w:rsidRPr="000F2579" w:rsidRDefault="004E726E" w:rsidP="00043692">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368C2C9" w14:textId="77777777" w:rsidR="004E726E" w:rsidRPr="000F2579" w:rsidRDefault="004E726E" w:rsidP="00043692">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w:t>
      </w:r>
      <w:r w:rsidR="0004758F">
        <w:rPr>
          <w:rFonts w:ascii="Calibri" w:hAnsi="Calibri" w:cs="Calibri"/>
          <w:sz w:val="24"/>
          <w:szCs w:val="24"/>
        </w:rPr>
        <w:t xml:space="preserve"> obiektywne</w:t>
      </w:r>
      <w:r w:rsidRPr="000F2579">
        <w:rPr>
          <w:rFonts w:ascii="Calibri" w:hAnsi="Calibri" w:cs="Calibri"/>
          <w:sz w:val="24"/>
          <w:szCs w:val="24"/>
        </w:rPr>
        <w:t xml:space="preserv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w:t>
      </w:r>
      <w:r w:rsidR="00CE20C0">
        <w:rPr>
          <w:rFonts w:ascii="Calibri" w:hAnsi="Calibri" w:cs="Calibri"/>
          <w:sz w:val="24"/>
          <w:szCs w:val="24"/>
        </w:rPr>
        <w:t>cji pierwotnych założeń dokumentacji projektowej</w:t>
      </w:r>
      <w:r w:rsidR="001676CE">
        <w:rPr>
          <w:rFonts w:ascii="Calibri" w:hAnsi="Calibri" w:cs="Calibri"/>
          <w:sz w:val="24"/>
          <w:szCs w:val="24"/>
        </w:rPr>
        <w:t>, sytuacja zdrowotna, sytuacja rodzinna, niekorzys</w:t>
      </w:r>
      <w:r w:rsidR="00E116E2">
        <w:rPr>
          <w:rFonts w:ascii="Calibri" w:hAnsi="Calibri" w:cs="Calibri"/>
          <w:sz w:val="24"/>
          <w:szCs w:val="24"/>
        </w:rPr>
        <w:t>tne warunki atmosferyczne</w:t>
      </w:r>
      <w:r w:rsidR="003E17B4">
        <w:rPr>
          <w:rFonts w:ascii="Calibri" w:hAnsi="Calibri" w:cs="Calibri"/>
          <w:sz w:val="24"/>
          <w:szCs w:val="24"/>
        </w:rPr>
        <w:t>, niedostępność na rynku materiałów wskazanych w dokumentacji projektowej</w:t>
      </w:r>
    </w:p>
    <w:p w14:paraId="65053CFC" w14:textId="77777777" w:rsidR="002D10F5" w:rsidRPr="000F2579" w:rsidRDefault="002D10F5"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r w:rsidR="00762CD7">
        <w:rPr>
          <w:rFonts w:ascii="Calibri" w:eastAsia="Times New Roman" w:hAnsi="Calibri" w:cs="Calibri"/>
          <w:bCs/>
          <w:iCs/>
          <w:color w:val="000000"/>
          <w:sz w:val="24"/>
          <w:szCs w:val="24"/>
          <w:lang w:eastAsia="pl-PL"/>
        </w:rPr>
        <w:t>,</w:t>
      </w:r>
    </w:p>
    <w:p w14:paraId="15017095" w14:textId="77777777" w:rsidR="002D10F5" w:rsidRPr="005D3167" w:rsidRDefault="002D10F5"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7348C038" w14:textId="77777777" w:rsidR="000C04A5" w:rsidRPr="005D3167" w:rsidRDefault="00776595" w:rsidP="005D3167">
      <w:pPr>
        <w:pStyle w:val="Akapitzlist"/>
        <w:numPr>
          <w:ilvl w:val="0"/>
          <w:numId w:val="29"/>
        </w:numPr>
        <w:spacing w:after="0" w:line="240" w:lineRule="auto"/>
        <w:ind w:left="567" w:hanging="567"/>
        <w:jc w:val="both"/>
        <w:rPr>
          <w:rFonts w:ascii="Calibri" w:hAnsi="Calibri" w:cs="Calibri"/>
          <w:sz w:val="24"/>
          <w:szCs w:val="24"/>
        </w:rPr>
      </w:pPr>
      <w:r w:rsidRPr="005D3167">
        <w:rPr>
          <w:rFonts w:ascii="Calibri" w:hAnsi="Calibri" w:cs="Calibri"/>
          <w:sz w:val="24"/>
          <w:szCs w:val="24"/>
        </w:rPr>
        <w:t>W</w:t>
      </w:r>
      <w:r w:rsidR="004E726E" w:rsidRPr="005D3167">
        <w:rPr>
          <w:rFonts w:ascii="Calibri" w:hAnsi="Calibri" w:cs="Calibri"/>
          <w:sz w:val="24"/>
          <w:szCs w:val="24"/>
        </w:rPr>
        <w:t xml:space="preserve"> przypadku wystąpienia którejkolwiek z o</w:t>
      </w:r>
      <w:r w:rsidR="008B2B2A" w:rsidRPr="005D3167">
        <w:rPr>
          <w:rFonts w:ascii="Calibri" w:hAnsi="Calibri" w:cs="Calibri"/>
          <w:sz w:val="24"/>
          <w:szCs w:val="24"/>
        </w:rPr>
        <w:t>k</w:t>
      </w:r>
      <w:r w:rsidRPr="005D3167">
        <w:rPr>
          <w:rFonts w:ascii="Calibri" w:hAnsi="Calibri" w:cs="Calibri"/>
          <w:sz w:val="24"/>
          <w:szCs w:val="24"/>
        </w:rPr>
        <w:t>oliczności wymienionych w ust. 1</w:t>
      </w:r>
      <w:r w:rsidR="008B2B2A" w:rsidRPr="005D3167">
        <w:rPr>
          <w:rFonts w:ascii="Calibri" w:hAnsi="Calibri" w:cs="Calibri"/>
          <w:sz w:val="24"/>
          <w:szCs w:val="24"/>
        </w:rPr>
        <w:t xml:space="preserve"> niniejszego paragrafu</w:t>
      </w:r>
      <w:r w:rsidR="004E726E" w:rsidRPr="005D3167">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5D3167">
        <w:rPr>
          <w:rFonts w:ascii="Calibri" w:hAnsi="Calibri" w:cs="Calibri"/>
          <w:sz w:val="24"/>
          <w:szCs w:val="24"/>
        </w:rPr>
        <w:t xml:space="preserve">stosowanie do </w:t>
      </w:r>
      <w:r w:rsidR="004E726E" w:rsidRPr="005D3167">
        <w:rPr>
          <w:rFonts w:ascii="Calibri" w:hAnsi="Calibri" w:cs="Calibri"/>
          <w:sz w:val="24"/>
          <w:szCs w:val="24"/>
        </w:rPr>
        <w:t>okres</w:t>
      </w:r>
      <w:r w:rsidR="00110A79" w:rsidRPr="005D3167">
        <w:rPr>
          <w:rFonts w:ascii="Calibri" w:hAnsi="Calibri" w:cs="Calibri"/>
          <w:sz w:val="24"/>
          <w:szCs w:val="24"/>
        </w:rPr>
        <w:t>u</w:t>
      </w:r>
      <w:r w:rsidR="004E726E" w:rsidRPr="005D3167">
        <w:rPr>
          <w:rFonts w:ascii="Calibri" w:hAnsi="Calibri" w:cs="Calibri"/>
          <w:sz w:val="24"/>
          <w:szCs w:val="24"/>
        </w:rPr>
        <w:t xml:space="preserve"> trwania tych okoliczności </w:t>
      </w:r>
      <w:r w:rsidR="00110A79" w:rsidRPr="005D3167">
        <w:rPr>
          <w:rFonts w:ascii="Calibri" w:hAnsi="Calibri" w:cs="Calibri"/>
          <w:sz w:val="24"/>
          <w:szCs w:val="24"/>
        </w:rPr>
        <w:t xml:space="preserve">oraz skutków, które te okoliczności wywołały. </w:t>
      </w:r>
    </w:p>
    <w:p w14:paraId="4903181C" w14:textId="77777777" w:rsidR="000C04A5" w:rsidRDefault="0007399A" w:rsidP="00043692">
      <w:pPr>
        <w:pStyle w:val="Akapitzlist"/>
        <w:numPr>
          <w:ilvl w:val="0"/>
          <w:numId w:val="28"/>
        </w:numPr>
        <w:spacing w:after="0" w:line="240" w:lineRule="auto"/>
        <w:ind w:left="567" w:hanging="567"/>
        <w:jc w:val="both"/>
        <w:rPr>
          <w:rFonts w:ascii="Calibri" w:hAnsi="Calibri" w:cs="Calibri"/>
          <w:sz w:val="24"/>
          <w:szCs w:val="24"/>
        </w:rPr>
      </w:pPr>
      <w:r>
        <w:rPr>
          <w:rFonts w:ascii="Calibri" w:hAnsi="Calibri" w:cs="Calibri"/>
          <w:sz w:val="24"/>
          <w:szCs w:val="24"/>
        </w:rPr>
        <w:t>Wydłużenie</w:t>
      </w:r>
      <w:r w:rsidR="000C04A5" w:rsidRPr="000F2579">
        <w:rPr>
          <w:rFonts w:ascii="Calibri" w:hAnsi="Calibri" w:cs="Calibri"/>
          <w:sz w:val="24"/>
          <w:szCs w:val="24"/>
        </w:rPr>
        <w:t xml:space="preserve"> termin</w:t>
      </w:r>
      <w:r>
        <w:rPr>
          <w:rFonts w:ascii="Calibri" w:hAnsi="Calibri" w:cs="Calibri"/>
          <w:sz w:val="24"/>
          <w:szCs w:val="24"/>
        </w:rPr>
        <w:t>u</w:t>
      </w:r>
      <w:r w:rsidR="000C04A5" w:rsidRPr="000F2579">
        <w:rPr>
          <w:rFonts w:ascii="Calibri" w:hAnsi="Calibri" w:cs="Calibri"/>
          <w:sz w:val="24"/>
          <w:szCs w:val="24"/>
        </w:rPr>
        <w:t xml:space="preserve"> zakończenia robót wymaga pisemnego wniosku Wykonawcy lub Zamawiającego wraz z uzasadnien</w:t>
      </w:r>
      <w:r w:rsidR="00812FBE" w:rsidRPr="000F2579">
        <w:rPr>
          <w:rFonts w:ascii="Calibri" w:hAnsi="Calibri" w:cs="Calibri"/>
          <w:sz w:val="24"/>
          <w:szCs w:val="24"/>
        </w:rPr>
        <w:t xml:space="preserve">iem i propozycją nowego terminu </w:t>
      </w:r>
      <w:r w:rsidR="00B551E9" w:rsidRPr="000F2579">
        <w:rPr>
          <w:rFonts w:ascii="Calibri" w:hAnsi="Calibri" w:cs="Calibri"/>
          <w:sz w:val="24"/>
          <w:szCs w:val="24"/>
        </w:rPr>
        <w:t xml:space="preserve">za wyjątkiem obustronnego </w:t>
      </w:r>
      <w:r w:rsidR="00812FBE" w:rsidRPr="000F2579">
        <w:rPr>
          <w:rFonts w:ascii="Calibri" w:hAnsi="Calibri" w:cs="Calibri"/>
          <w:sz w:val="24"/>
          <w:szCs w:val="24"/>
        </w:rPr>
        <w:t xml:space="preserve">porozumienia pomiędzy </w:t>
      </w:r>
      <w:r w:rsidR="00B551E9" w:rsidRPr="000F2579">
        <w:rPr>
          <w:rFonts w:ascii="Calibri" w:hAnsi="Calibri" w:cs="Calibri"/>
          <w:sz w:val="24"/>
          <w:szCs w:val="24"/>
        </w:rPr>
        <w:t>Zamawiającym</w:t>
      </w:r>
      <w:r w:rsidR="00812FBE" w:rsidRPr="000F2579">
        <w:rPr>
          <w:rFonts w:ascii="Calibri" w:hAnsi="Calibri" w:cs="Calibri"/>
          <w:sz w:val="24"/>
          <w:szCs w:val="24"/>
        </w:rPr>
        <w:t xml:space="preserve"> i </w:t>
      </w:r>
      <w:r w:rsidR="00B551E9" w:rsidRPr="000F2579">
        <w:rPr>
          <w:rFonts w:ascii="Calibri" w:hAnsi="Calibri" w:cs="Calibri"/>
          <w:sz w:val="24"/>
          <w:szCs w:val="24"/>
        </w:rPr>
        <w:t>Wykonawcą  dot. zmiany terminów.</w:t>
      </w:r>
    </w:p>
    <w:p w14:paraId="16C0B614" w14:textId="77777777" w:rsidR="005D3167" w:rsidRPr="000F2579" w:rsidRDefault="005D3167"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Skrócenie terminu wykonania przedmiotu zamówienia – nie wymaga aneksu do umowy</w:t>
      </w:r>
    </w:p>
    <w:p w14:paraId="7A15D0D0"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Zmiana sposobu spełnienia świadczenia:</w:t>
      </w:r>
    </w:p>
    <w:p w14:paraId="31F8BA91" w14:textId="77777777" w:rsidR="004E726E" w:rsidRPr="000F2579" w:rsidRDefault="004E726E" w:rsidP="00043692">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2E1A2205" w14:textId="77777777" w:rsidR="004E726E" w:rsidRPr="000F2579" w:rsidRDefault="004E726E" w:rsidP="00043692">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w:t>
      </w:r>
      <w:r w:rsidR="00860552">
        <w:rPr>
          <w:rFonts w:ascii="Calibri" w:hAnsi="Calibri" w:cs="Calibri"/>
          <w:sz w:val="24"/>
          <w:szCs w:val="24"/>
        </w:rPr>
        <w:t>nieczność zrealizowania przedmiotu umowy</w:t>
      </w:r>
      <w:r w:rsidRPr="000F2579">
        <w:rPr>
          <w:rFonts w:ascii="Calibri" w:hAnsi="Calibri" w:cs="Calibri"/>
          <w:sz w:val="24"/>
          <w:szCs w:val="24"/>
        </w:rPr>
        <w:t xml:space="preserve"> przy zastosowaniu innych rozwiązań technicznych/technologicznych niż wskazane w dokumentacji projektowej, w sytuacji, gdyby zastosowanie przewidzianych rozwiązań groziło niewykonaniem lub wadliwym wykonaniem projektu,</w:t>
      </w:r>
    </w:p>
    <w:p w14:paraId="3B97EF63" w14:textId="77777777" w:rsidR="004E726E" w:rsidRPr="000F2579" w:rsidRDefault="004E726E" w:rsidP="00043692">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odmienne od przyjętych w dokumentacji projektowej warunki geologiczne (np. kategorie gruntu) skutkujące niemożliwością zrealizowania przedmiotu umowy przy dotychczasowych założeniach technologicznych;</w:t>
      </w:r>
    </w:p>
    <w:p w14:paraId="4EC76D13" w14:textId="77777777" w:rsidR="004E726E" w:rsidRPr="000F2579" w:rsidRDefault="004E726E" w:rsidP="00043692">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8E58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53B0500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2DFA6253"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799ADED1" w14:textId="77777777" w:rsidR="003E4B60"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p>
    <w:p w14:paraId="456301DE" w14:textId="77777777" w:rsidR="00812FBE" w:rsidRPr="000F2579" w:rsidRDefault="002D2F0A" w:rsidP="00043692">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 xml:space="preserve">gdy nowy </w:t>
      </w:r>
      <w:r w:rsidR="000836D2">
        <w:rPr>
          <w:rFonts w:ascii="Calibri" w:hAnsi="Calibri" w:cs="Calibri"/>
          <w:sz w:val="24"/>
          <w:szCs w:val="24"/>
        </w:rPr>
        <w:t>W</w:t>
      </w:r>
      <w:r w:rsidR="00812FBE" w:rsidRPr="000F2579">
        <w:rPr>
          <w:rFonts w:ascii="Calibri" w:hAnsi="Calibri" w:cs="Calibri"/>
          <w:sz w:val="24"/>
          <w:szCs w:val="24"/>
        </w:rPr>
        <w:t>ykonaw</w:t>
      </w:r>
      <w:r>
        <w:rPr>
          <w:rFonts w:ascii="Calibri" w:hAnsi="Calibri" w:cs="Calibri"/>
          <w:sz w:val="24"/>
          <w:szCs w:val="24"/>
        </w:rPr>
        <w:t xml:space="preserve">ca ma zastąpić dotychczasowego </w:t>
      </w:r>
      <w:r w:rsidR="000836D2">
        <w:rPr>
          <w:rFonts w:ascii="Calibri" w:hAnsi="Calibri" w:cs="Calibri"/>
          <w:sz w:val="24"/>
          <w:szCs w:val="24"/>
        </w:rPr>
        <w:t>W</w:t>
      </w:r>
      <w:r w:rsidR="00812FBE" w:rsidRPr="000F2579">
        <w:rPr>
          <w:rFonts w:ascii="Calibri" w:hAnsi="Calibri" w:cs="Calibri"/>
          <w:sz w:val="24"/>
          <w:szCs w:val="24"/>
        </w:rPr>
        <w:t>ykonawcę:</w:t>
      </w:r>
    </w:p>
    <w:p w14:paraId="024B8AED" w14:textId="77777777" w:rsidR="00812FBE" w:rsidRPr="000F2579" w:rsidRDefault="00812FBE" w:rsidP="00043692">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w:t>
      </w:r>
      <w:r w:rsidR="000836D2">
        <w:rPr>
          <w:rFonts w:ascii="Calibri" w:hAnsi="Calibri" w:cs="Calibri"/>
          <w:sz w:val="24"/>
          <w:szCs w:val="24"/>
        </w:rPr>
        <w:t xml:space="preserve"> wstępując w prawa i obowiązki W</w:t>
      </w:r>
      <w:r w:rsidRPr="000F2579">
        <w:rPr>
          <w:rFonts w:ascii="Calibri" w:hAnsi="Calibri" w:cs="Calibri"/>
          <w:sz w:val="24"/>
          <w:szCs w:val="24"/>
        </w:rPr>
        <w:t>ykonawcy, w następstwie przejęcia, połączenia, podziału, przekształcenia, upadłości, restrukturyzacji, dziedziczen</w:t>
      </w:r>
      <w:r w:rsidR="000836D2">
        <w:rPr>
          <w:rFonts w:ascii="Calibri" w:hAnsi="Calibri" w:cs="Calibri"/>
          <w:sz w:val="24"/>
          <w:szCs w:val="24"/>
        </w:rPr>
        <w:t>ia lub nabycia dotychczasowego W</w:t>
      </w:r>
      <w:r w:rsidRPr="000F2579">
        <w:rPr>
          <w:rFonts w:ascii="Calibri" w:hAnsi="Calibri" w:cs="Calibri"/>
          <w:sz w:val="24"/>
          <w:szCs w:val="24"/>
        </w:rPr>
        <w:t>ykonawcy lub jeg</w:t>
      </w:r>
      <w:r w:rsidR="000836D2">
        <w:rPr>
          <w:rFonts w:ascii="Calibri" w:hAnsi="Calibri" w:cs="Calibri"/>
          <w:sz w:val="24"/>
          <w:szCs w:val="24"/>
        </w:rPr>
        <w:t>o przedsiębiorstwa, o ile nowy W</w:t>
      </w:r>
      <w:r w:rsidRPr="000F2579">
        <w:rPr>
          <w:rFonts w:ascii="Calibri" w:hAnsi="Calibri" w:cs="Calibri"/>
          <w:sz w:val="24"/>
          <w:szCs w:val="24"/>
        </w:rPr>
        <w:t xml:space="preserve">ykonawca spełnia </w:t>
      </w:r>
      <w:r w:rsidRPr="000F2579">
        <w:rPr>
          <w:rFonts w:ascii="Calibri" w:hAnsi="Calibri" w:cs="Calibri"/>
          <w:sz w:val="24"/>
          <w:szCs w:val="24"/>
        </w:rPr>
        <w:lastRenderedPageBreak/>
        <w:t xml:space="preserve">warunki udziału w postępowaniu, nie zachodzą wobec niego podstawy wykluczenia oraz nie pociąga to za sobą innych istotnych zmian umowy, a także nie ma na celu uniknięcia stosowania przepisów ustawy, lub </w:t>
      </w:r>
    </w:p>
    <w:p w14:paraId="271D6171" w14:textId="77777777" w:rsidR="00812FBE" w:rsidRPr="000F2579" w:rsidRDefault="00812FBE" w:rsidP="00043692">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przez </w:t>
      </w:r>
      <w:r w:rsidR="006D02D2">
        <w:rPr>
          <w:rFonts w:ascii="Calibri" w:hAnsi="Calibri" w:cs="Calibri"/>
          <w:sz w:val="24"/>
          <w:szCs w:val="24"/>
        </w:rPr>
        <w:t>Z</w:t>
      </w:r>
      <w:r w:rsidRPr="000F2579">
        <w:rPr>
          <w:rFonts w:ascii="Calibri" w:hAnsi="Calibri" w:cs="Calibri"/>
          <w:sz w:val="24"/>
          <w:szCs w:val="24"/>
        </w:rPr>
        <w:t>amawiającego zobowiąz</w:t>
      </w:r>
      <w:r w:rsidR="009F6C4A">
        <w:rPr>
          <w:rFonts w:ascii="Calibri" w:hAnsi="Calibri" w:cs="Calibri"/>
          <w:sz w:val="24"/>
          <w:szCs w:val="24"/>
        </w:rPr>
        <w:t>ań W</w:t>
      </w:r>
      <w:r w:rsidRPr="000F2579">
        <w:rPr>
          <w:rFonts w:ascii="Calibri" w:hAnsi="Calibri" w:cs="Calibri"/>
          <w:sz w:val="24"/>
          <w:szCs w:val="24"/>
        </w:rPr>
        <w:t>ykonawcy względem jego podwykonawców, w przypadku, o którym mowa w art. 465 ust 1 ustawy PZP.</w:t>
      </w:r>
    </w:p>
    <w:p w14:paraId="2D300080" w14:textId="77777777" w:rsidR="00812FBE" w:rsidRPr="003E4B60" w:rsidRDefault="00812FBE" w:rsidP="00043692">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9F6C4A">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258FEDD1" w14:textId="77777777" w:rsidR="00812FBE" w:rsidRPr="000F2579" w:rsidRDefault="00166D39" w:rsidP="00043692">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1DA33110" w14:textId="77777777" w:rsidR="00812FBE" w:rsidRPr="000F2579" w:rsidRDefault="002825A6" w:rsidP="00043692">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189DE6E4" w14:textId="77777777" w:rsidR="00812FBE" w:rsidRDefault="00812FBE" w:rsidP="00043692">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7CAF7584" w14:textId="77777777" w:rsidR="00812FBE" w:rsidRPr="003E4B60" w:rsidRDefault="00812FBE" w:rsidP="00043692">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23C4E19" w14:textId="77777777" w:rsidR="00812FBE" w:rsidRPr="000F2579"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0E8D0CBF" w14:textId="77777777" w:rsidR="00812FBE" w:rsidRPr="000F2579"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733A7A">
        <w:rPr>
          <w:rFonts w:ascii="Calibri" w:hAnsi="Calibri" w:cs="Calibri"/>
          <w:sz w:val="24"/>
          <w:szCs w:val="24"/>
        </w:rPr>
        <w:t>5</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542EB202" w14:textId="77777777" w:rsidR="00812FBE" w:rsidRPr="000F2579" w:rsidRDefault="00812FBE" w:rsidP="00043692">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1E6FE087" w14:textId="77777777" w:rsidR="00812FBE" w:rsidRPr="000F2579" w:rsidRDefault="00812FBE" w:rsidP="00043692">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450560CD" w14:textId="77777777" w:rsidR="006B169B" w:rsidRPr="000F2579" w:rsidRDefault="006B169B"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dopuszczalną wartość zmi</w:t>
      </w:r>
      <w:r w:rsidR="009C6606">
        <w:rPr>
          <w:rFonts w:ascii="Calibri" w:hAnsi="Calibri" w:cs="Calibri"/>
          <w:sz w:val="24"/>
          <w:szCs w:val="24"/>
        </w:rPr>
        <w:t xml:space="preserve">any ceny, o której mowa w ust. </w:t>
      </w:r>
      <w:r w:rsidR="00733A7A">
        <w:rPr>
          <w:rFonts w:ascii="Calibri" w:hAnsi="Calibri" w:cs="Calibri"/>
          <w:sz w:val="24"/>
          <w:szCs w:val="24"/>
        </w:rPr>
        <w:t>5</w:t>
      </w:r>
      <w:r w:rsidRPr="00A75367">
        <w:rPr>
          <w:rFonts w:ascii="Calibri" w:hAnsi="Calibri" w:cs="Calibri"/>
          <w:sz w:val="24"/>
          <w:szCs w:val="24"/>
        </w:rPr>
        <w:t xml:space="preserve"> pkt </w:t>
      </w:r>
      <w:r w:rsidR="00BD1C39" w:rsidRPr="00A75367">
        <w:rPr>
          <w:rFonts w:ascii="Calibri" w:hAnsi="Calibri" w:cs="Calibri"/>
          <w:sz w:val="24"/>
          <w:szCs w:val="24"/>
        </w:rPr>
        <w:t xml:space="preserve">2 </w:t>
      </w:r>
      <w:r w:rsidRPr="00A75367">
        <w:rPr>
          <w:rFonts w:ascii="Calibri" w:hAnsi="Calibri" w:cs="Calibri"/>
          <w:sz w:val="24"/>
          <w:szCs w:val="24"/>
        </w:rPr>
        <w:t>lit. c i</w:t>
      </w:r>
      <w:r w:rsidR="00FF0247">
        <w:rPr>
          <w:rFonts w:ascii="Calibri" w:hAnsi="Calibri" w:cs="Calibri"/>
          <w:sz w:val="24"/>
          <w:szCs w:val="24"/>
        </w:rPr>
        <w:t xml:space="preserve"> ust 5</w:t>
      </w:r>
      <w:r w:rsidRPr="00A75367">
        <w:rPr>
          <w:rFonts w:ascii="Calibri" w:hAnsi="Calibri" w:cs="Calibri"/>
          <w:sz w:val="24"/>
          <w:szCs w:val="24"/>
        </w:rPr>
        <w:t xml:space="preserve">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Pr="00A75367">
        <w:rPr>
          <w:rFonts w:ascii="Calibri" w:hAnsi="Calibri" w:cs="Calibri"/>
          <w:sz w:val="24"/>
          <w:szCs w:val="24"/>
        </w:rPr>
        <w:t>niniejszego paragrafu, ustala się w oparciu o zmienioną cenę.</w:t>
      </w:r>
    </w:p>
    <w:p w14:paraId="7A5F766E"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p>
    <w:p w14:paraId="3B4F519F" w14:textId="77777777" w:rsidR="00C158DF" w:rsidRPr="000F2579" w:rsidRDefault="00B62FFC" w:rsidP="00043692">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6CFB1DBF" w14:textId="77777777" w:rsidR="00615BEB" w:rsidRPr="000F2579" w:rsidRDefault="00615BEB" w:rsidP="00043692">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78B1122F"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3C138132" w14:textId="77777777"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3503933" w14:textId="77777777"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1478E9">
        <w:rPr>
          <w:rFonts w:ascii="Calibri" w:hAnsi="Calibri" w:cs="Calibri"/>
          <w:sz w:val="24"/>
          <w:szCs w:val="24"/>
        </w:rPr>
        <w:t xml:space="preserve">kierownika </w:t>
      </w:r>
      <w:r w:rsidR="00E36305">
        <w:rPr>
          <w:rFonts w:ascii="Calibri" w:hAnsi="Calibri" w:cs="Calibri"/>
          <w:sz w:val="24"/>
          <w:szCs w:val="24"/>
        </w:rPr>
        <w:t>budowy</w:t>
      </w:r>
    </w:p>
    <w:p w14:paraId="47AF31CB" w14:textId="77777777" w:rsidR="00E925DF" w:rsidRPr="000F2579" w:rsidRDefault="00E925DF" w:rsidP="00043692">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na żądanie Zamawiającego w przypadku nienależytego wykonania powierzonych prac</w:t>
      </w:r>
    </w:p>
    <w:p w14:paraId="2716118A" w14:textId="77777777" w:rsidR="00801401" w:rsidRDefault="00E925DF" w:rsidP="00043692">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wniosek Wykonawcy uzasadniony obiektywnymi okolicznościami</w:t>
      </w:r>
    </w:p>
    <w:p w14:paraId="14AB97FA" w14:textId="77777777" w:rsidR="00412CE4" w:rsidRDefault="00412CE4" w:rsidP="00412CE4">
      <w:pPr>
        <w:pStyle w:val="Akapitzlist"/>
        <w:spacing w:after="0" w:line="240" w:lineRule="auto"/>
        <w:ind w:left="567"/>
        <w:jc w:val="both"/>
        <w:rPr>
          <w:rFonts w:ascii="Calibri" w:hAnsi="Calibri" w:cs="Calibri"/>
          <w:sz w:val="24"/>
          <w:szCs w:val="24"/>
        </w:rPr>
      </w:pPr>
    </w:p>
    <w:p w14:paraId="15F2182E" w14:textId="77777777" w:rsidR="00412CE4" w:rsidRPr="00412CE4" w:rsidRDefault="00E925DF" w:rsidP="001B7B92">
      <w:pPr>
        <w:pStyle w:val="Akapitzlist"/>
        <w:spacing w:after="0" w:line="240" w:lineRule="auto"/>
        <w:ind w:left="0"/>
        <w:jc w:val="both"/>
        <w:rPr>
          <w:rFonts w:ascii="Calibri" w:hAnsi="Calibri" w:cs="Calibri"/>
          <w:sz w:val="24"/>
          <w:szCs w:val="24"/>
        </w:rPr>
      </w:pPr>
      <w:r w:rsidRPr="000F2579">
        <w:rPr>
          <w:rFonts w:ascii="Calibri" w:hAnsi="Calibri" w:cs="Calibri"/>
          <w:sz w:val="24"/>
          <w:szCs w:val="24"/>
        </w:rPr>
        <w:t xml:space="preserve"> po przedstawieniu i zaakceptowaniu przez Zamawiającego kandydatury innej osoby spełniającej warunki zawarte w SWZ i dostarczeniu odpowiednich dokumentów potwierdzających wymagane uprawnienia budowlane</w:t>
      </w:r>
      <w:r w:rsidR="00412CE4">
        <w:rPr>
          <w:rFonts w:ascii="Calibri" w:hAnsi="Calibri" w:cs="Calibri"/>
          <w:sz w:val="24"/>
          <w:szCs w:val="24"/>
        </w:rPr>
        <w:t>.</w:t>
      </w:r>
    </w:p>
    <w:p w14:paraId="039665B2" w14:textId="692330CF"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Zmiana osoby </w:t>
      </w:r>
      <w:r w:rsidRPr="001478E9">
        <w:rPr>
          <w:rFonts w:ascii="Calibri" w:hAnsi="Calibri" w:cs="Calibri"/>
          <w:sz w:val="24"/>
          <w:szCs w:val="24"/>
        </w:rPr>
        <w:t>kierownika</w:t>
      </w:r>
      <w:r w:rsidR="001D20C2">
        <w:rPr>
          <w:rFonts w:ascii="Calibri" w:hAnsi="Calibri" w:cs="Calibri"/>
          <w:sz w:val="24"/>
          <w:szCs w:val="24"/>
        </w:rPr>
        <w:t xml:space="preserve"> </w:t>
      </w:r>
      <w:r w:rsidR="00E36305">
        <w:rPr>
          <w:rFonts w:ascii="Calibri" w:hAnsi="Calibri" w:cs="Calibri"/>
          <w:sz w:val="24"/>
          <w:szCs w:val="24"/>
        </w:rPr>
        <w:t>budowy</w:t>
      </w:r>
      <w:r w:rsidRPr="000F2579">
        <w:rPr>
          <w:rFonts w:ascii="Calibri" w:hAnsi="Calibri" w:cs="Calibri"/>
          <w:sz w:val="24"/>
          <w:szCs w:val="24"/>
        </w:rPr>
        <w:t xml:space="preserve"> wymaga powiadomi</w:t>
      </w:r>
      <w:r w:rsidR="00662D27">
        <w:rPr>
          <w:rFonts w:ascii="Calibri" w:hAnsi="Calibri" w:cs="Calibri"/>
          <w:sz w:val="24"/>
          <w:szCs w:val="24"/>
        </w:rPr>
        <w:t>enia o tym fakcie Zamawiającego</w:t>
      </w:r>
      <w:r w:rsidR="00725D63" w:rsidRPr="000F2579">
        <w:rPr>
          <w:rFonts w:ascii="Calibri" w:hAnsi="Calibri" w:cs="Calibri"/>
          <w:sz w:val="24"/>
          <w:szCs w:val="24"/>
        </w:rPr>
        <w:t>(nie wymaga aneksu do umowy)</w:t>
      </w:r>
    </w:p>
    <w:p w14:paraId="3BC80DFE" w14:textId="77777777"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Inspektora Nadzoru</w:t>
      </w:r>
      <w:r w:rsidR="00D55900">
        <w:rPr>
          <w:rFonts w:ascii="Calibri" w:hAnsi="Calibri" w:cs="Calibri"/>
          <w:sz w:val="24"/>
          <w:szCs w:val="24"/>
        </w:rPr>
        <w:t>.</w:t>
      </w:r>
    </w:p>
    <w:p w14:paraId="04CDA930" w14:textId="061472EF"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Nie stanowi zmiany umowy</w:t>
      </w:r>
      <w:r w:rsidR="00B62FFC" w:rsidRPr="000F2579">
        <w:rPr>
          <w:rFonts w:ascii="Calibri" w:hAnsi="Calibri" w:cs="Calibri"/>
          <w:sz w:val="24"/>
          <w:szCs w:val="24"/>
        </w:rPr>
        <w:t xml:space="preserve"> (nie wymagają aneksu do umowy</w:t>
      </w:r>
      <w:r w:rsidR="00DB1339" w:rsidRPr="000F2579">
        <w:rPr>
          <w:rFonts w:ascii="Calibri" w:hAnsi="Calibri" w:cs="Calibri"/>
          <w:sz w:val="24"/>
          <w:szCs w:val="24"/>
        </w:rPr>
        <w:t xml:space="preserve"> – wymagają powiadomienia stron</w:t>
      </w:r>
      <w:r w:rsidR="00B62FFC" w:rsidRPr="000F2579">
        <w:rPr>
          <w:rFonts w:ascii="Calibri" w:hAnsi="Calibri" w:cs="Calibri"/>
          <w:sz w:val="24"/>
          <w:szCs w:val="24"/>
        </w:rPr>
        <w:t>)</w:t>
      </w:r>
      <w:r w:rsidR="00DB1339" w:rsidRPr="000F2579">
        <w:rPr>
          <w:rFonts w:ascii="Calibri" w:hAnsi="Calibri" w:cs="Calibri"/>
          <w:sz w:val="24"/>
          <w:szCs w:val="24"/>
        </w:rPr>
        <w:t xml:space="preserve"> - </w:t>
      </w:r>
      <w:r w:rsidRPr="000F2579">
        <w:rPr>
          <w:rFonts w:ascii="Calibri" w:hAnsi="Calibri" w:cs="Calibri"/>
          <w:sz w:val="24"/>
          <w:szCs w:val="24"/>
        </w:rPr>
        <w:t>zmiana danych związanych z obsługą administracyjno-organizacyjną Umowy (np.</w:t>
      </w:r>
      <w:r w:rsidR="001D20C2">
        <w:rPr>
          <w:rFonts w:ascii="Calibri" w:hAnsi="Calibri" w:cs="Calibri"/>
          <w:sz w:val="24"/>
          <w:szCs w:val="24"/>
        </w:rPr>
        <w:t xml:space="preserve"> </w:t>
      </w:r>
      <w:r w:rsidR="00B62FFC" w:rsidRPr="000F2579">
        <w:rPr>
          <w:rFonts w:ascii="Calibri" w:hAnsi="Calibri" w:cs="Calibri"/>
          <w:sz w:val="24"/>
          <w:szCs w:val="24"/>
        </w:rPr>
        <w:t>zmiana ozn</w:t>
      </w:r>
      <w:r w:rsidR="002825A6">
        <w:rPr>
          <w:rFonts w:ascii="Calibri" w:hAnsi="Calibri" w:cs="Calibri"/>
          <w:sz w:val="24"/>
          <w:szCs w:val="24"/>
        </w:rPr>
        <w:t xml:space="preserve">aczenia adresu, nazwy </w:t>
      </w:r>
      <w:r w:rsidR="00110D55">
        <w:rPr>
          <w:rFonts w:ascii="Calibri" w:hAnsi="Calibri" w:cs="Calibri"/>
          <w:sz w:val="24"/>
          <w:szCs w:val="24"/>
        </w:rPr>
        <w:t>w</w:t>
      </w:r>
      <w:r w:rsidR="00DB1339" w:rsidRPr="000F2579">
        <w:rPr>
          <w:rFonts w:ascii="Calibri" w:hAnsi="Calibri" w:cs="Calibri"/>
          <w:sz w:val="24"/>
          <w:szCs w:val="24"/>
        </w:rPr>
        <w:t>ykonawcy</w:t>
      </w:r>
      <w:r w:rsidRPr="000F2579">
        <w:rPr>
          <w:rFonts w:ascii="Calibri" w:hAnsi="Calibri" w:cs="Calibri"/>
          <w:sz w:val="24"/>
          <w:szCs w:val="24"/>
        </w:rPr>
        <w:t xml:space="preserve">) </w:t>
      </w:r>
    </w:p>
    <w:p w14:paraId="60E036BB" w14:textId="77777777" w:rsidR="00FA4B09" w:rsidRDefault="00FA4B09" w:rsidP="00074423">
      <w:pPr>
        <w:spacing w:after="0" w:line="240" w:lineRule="auto"/>
        <w:rPr>
          <w:rFonts w:ascii="Calibri" w:hAnsi="Calibri" w:cs="Calibri"/>
          <w:b/>
          <w:sz w:val="24"/>
          <w:szCs w:val="24"/>
        </w:rPr>
      </w:pPr>
    </w:p>
    <w:p w14:paraId="14A088CA"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6DAC7397"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BDB4944" w14:textId="77777777" w:rsidR="00D24F3A" w:rsidRPr="000F2579" w:rsidRDefault="00D24F3A" w:rsidP="00D24F3A">
      <w:pPr>
        <w:spacing w:after="0" w:line="240" w:lineRule="auto"/>
        <w:jc w:val="both"/>
        <w:rPr>
          <w:rFonts w:ascii="Calibri" w:hAnsi="Calibri" w:cs="Calibri"/>
          <w:bCs/>
          <w:sz w:val="24"/>
          <w:szCs w:val="24"/>
        </w:rPr>
      </w:pPr>
    </w:p>
    <w:p w14:paraId="76966E45" w14:textId="77777777" w:rsidR="00AA1E46"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04115298" w14:textId="5989E65B" w:rsidR="00AA1E46" w:rsidRPr="000F2579" w:rsidRDefault="00D24F3A"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1D20C2">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79A38B5" w14:textId="77777777" w:rsidR="00D24F3A" w:rsidRPr="000F2579" w:rsidRDefault="00D24F3A"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epidemii, w tym w szczególności działaniami władz państwowych lub lokalnych oraz decyzjami organów sanitarnych państwowych i lokalnych (np. objęcie osoby kwarantanną z powodu narażenia na chorobę lub poddania izolacj</w:t>
      </w:r>
      <w:r w:rsidR="0005620B">
        <w:rPr>
          <w:rFonts w:ascii="Calibri" w:hAnsi="Calibri" w:cs="Calibri"/>
          <w:bCs/>
          <w:sz w:val="24"/>
          <w:szCs w:val="24"/>
        </w:rPr>
        <w:t>i</w:t>
      </w:r>
      <w:r w:rsidRPr="000F2579">
        <w:rPr>
          <w:rFonts w:ascii="Calibri" w:hAnsi="Calibri" w:cs="Calibri"/>
          <w:bCs/>
          <w:sz w:val="24"/>
          <w:szCs w:val="24"/>
        </w:rPr>
        <w:t xml:space="preserve"> osoby w warunkach domowych z powodu choroby  mających na celu przeciwdziałanie </w:t>
      </w:r>
      <w:r w:rsidR="0005620B">
        <w:rPr>
          <w:rFonts w:ascii="Calibri" w:hAnsi="Calibri" w:cs="Calibri"/>
          <w:bCs/>
          <w:sz w:val="24"/>
          <w:szCs w:val="24"/>
        </w:rPr>
        <w:t xml:space="preserve">epidemii </w:t>
      </w:r>
      <w:r w:rsidRPr="000F2579">
        <w:rPr>
          <w:rFonts w:ascii="Calibri" w:hAnsi="Calibri" w:cs="Calibri"/>
          <w:bCs/>
          <w:sz w:val="24"/>
          <w:szCs w:val="24"/>
        </w:rPr>
        <w:t>- takich jak: ponowne ograniczenie lub zaostrzenie  istniejących restrykcji w zakresie zgromadzeń, możliwości przemieszczania się, itp</w:t>
      </w:r>
      <w:r w:rsidR="00AA1E46" w:rsidRPr="000F2579">
        <w:rPr>
          <w:rFonts w:ascii="Calibri" w:hAnsi="Calibri" w:cs="Calibri"/>
          <w:bCs/>
          <w:sz w:val="24"/>
          <w:szCs w:val="24"/>
        </w:rPr>
        <w:t>. nałożonych przez ww.  władze</w:t>
      </w:r>
    </w:p>
    <w:p w14:paraId="627E4707" w14:textId="77777777" w:rsidR="005D0A37" w:rsidRPr="000F2579" w:rsidRDefault="005D0A37"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2177B821"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08DF82A3"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01A366FC"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74B274C3"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7D3644EA" w14:textId="77777777" w:rsidR="00D24F3A" w:rsidRPr="000F2579" w:rsidRDefault="00D24F3A" w:rsidP="00D24F3A">
      <w:pPr>
        <w:spacing w:after="0" w:line="240" w:lineRule="auto"/>
        <w:jc w:val="both"/>
        <w:rPr>
          <w:rFonts w:ascii="Calibri" w:hAnsi="Calibri" w:cs="Calibri"/>
          <w:sz w:val="24"/>
          <w:szCs w:val="24"/>
        </w:rPr>
      </w:pPr>
    </w:p>
    <w:p w14:paraId="4554A855" w14:textId="77777777" w:rsidR="007E48CB" w:rsidRDefault="007E48CB" w:rsidP="00D30E9D">
      <w:pPr>
        <w:spacing w:after="0" w:line="240" w:lineRule="auto"/>
        <w:jc w:val="center"/>
        <w:rPr>
          <w:rFonts w:ascii="Calibri" w:hAnsi="Calibri" w:cs="Calibri"/>
          <w:b/>
          <w:sz w:val="24"/>
          <w:szCs w:val="24"/>
        </w:rPr>
      </w:pPr>
    </w:p>
    <w:p w14:paraId="0873FC4B" w14:textId="77777777" w:rsidR="007E48CB" w:rsidRDefault="007E48CB" w:rsidP="00D30E9D">
      <w:pPr>
        <w:spacing w:after="0" w:line="240" w:lineRule="auto"/>
        <w:jc w:val="center"/>
        <w:rPr>
          <w:rFonts w:ascii="Calibri" w:hAnsi="Calibri" w:cs="Calibri"/>
          <w:b/>
          <w:sz w:val="24"/>
          <w:szCs w:val="24"/>
        </w:rPr>
      </w:pPr>
    </w:p>
    <w:p w14:paraId="49948B7F" w14:textId="77777777" w:rsidR="007E48CB" w:rsidRDefault="007E48CB" w:rsidP="00D30E9D">
      <w:pPr>
        <w:spacing w:after="0" w:line="240" w:lineRule="auto"/>
        <w:jc w:val="center"/>
        <w:rPr>
          <w:rFonts w:ascii="Calibri" w:hAnsi="Calibri" w:cs="Calibri"/>
          <w:b/>
          <w:sz w:val="24"/>
          <w:szCs w:val="24"/>
        </w:rPr>
      </w:pPr>
    </w:p>
    <w:p w14:paraId="25FEB5ED" w14:textId="64A28350"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13</w:t>
      </w:r>
    </w:p>
    <w:p w14:paraId="379614BF"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13A6C073"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7F31C62D" w14:textId="77777777" w:rsidR="000E37C4" w:rsidRPr="00C7467E" w:rsidRDefault="000E37C4" w:rsidP="00CB5B3A">
      <w:pPr>
        <w:numPr>
          <w:ilvl w:val="0"/>
          <w:numId w:val="15"/>
        </w:numPr>
        <w:spacing w:after="0" w:line="240" w:lineRule="auto"/>
        <w:jc w:val="both"/>
        <w:rPr>
          <w:rFonts w:ascii="Calibri" w:hAnsi="Calibri" w:cs="Calibri"/>
          <w:sz w:val="24"/>
          <w:szCs w:val="24"/>
        </w:rPr>
      </w:pPr>
      <w:r w:rsidRPr="00C7467E">
        <w:rPr>
          <w:rFonts w:ascii="Calibri" w:hAnsi="Calibri" w:cs="Calibri"/>
          <w:sz w:val="24"/>
          <w:szCs w:val="24"/>
        </w:rPr>
        <w:t>Wykonawca zobowiązany jest do ubezpieczenia kontraktu</w:t>
      </w:r>
      <w:r w:rsidR="00F530F6" w:rsidRPr="00C7467E">
        <w:rPr>
          <w:rFonts w:ascii="Calibri" w:hAnsi="Calibri" w:cs="Calibri"/>
          <w:sz w:val="24"/>
          <w:szCs w:val="24"/>
        </w:rPr>
        <w:t xml:space="preserve"> (dalej UK)</w:t>
      </w:r>
      <w:r w:rsidR="007835F3" w:rsidRPr="00C7467E">
        <w:rPr>
          <w:rFonts w:ascii="Calibri" w:hAnsi="Calibri" w:cs="Calibri"/>
          <w:sz w:val="24"/>
          <w:szCs w:val="24"/>
        </w:rPr>
        <w:t xml:space="preserve"> </w:t>
      </w:r>
      <w:r w:rsidRPr="00C7467E">
        <w:rPr>
          <w:rFonts w:ascii="Calibri" w:hAnsi="Calibri" w:cs="Calibri"/>
          <w:sz w:val="24"/>
          <w:szCs w:val="24"/>
        </w:rPr>
        <w:t>od:</w:t>
      </w:r>
    </w:p>
    <w:p w14:paraId="338CBAB6" w14:textId="77777777" w:rsidR="000E37C4" w:rsidRPr="00C7467E" w:rsidRDefault="000E37C4" w:rsidP="007835F3">
      <w:pPr>
        <w:pStyle w:val="Akapitzlist"/>
        <w:numPr>
          <w:ilvl w:val="0"/>
          <w:numId w:val="66"/>
        </w:numPr>
        <w:spacing w:after="0" w:line="240" w:lineRule="auto"/>
        <w:ind w:left="851" w:hanging="284"/>
        <w:jc w:val="both"/>
        <w:rPr>
          <w:rFonts w:ascii="Calibri" w:hAnsi="Calibri" w:cs="Calibri"/>
          <w:sz w:val="24"/>
          <w:szCs w:val="24"/>
        </w:rPr>
      </w:pPr>
      <w:r w:rsidRPr="00C7467E">
        <w:rPr>
          <w:rFonts w:ascii="Calibri" w:hAnsi="Calibri" w:cs="Calibri"/>
          <w:sz w:val="24"/>
          <w:szCs w:val="24"/>
        </w:rPr>
        <w:t>wszelkich ryzyk budowlanych, w tym: wykonywanych robót, obiektów budowlanych, urządzeń oraz wszelkiego mienia ruchomego i nieruchomego związanego bezpośrednio z wykonaniem robót – na sumę nie mniejszą niż kwota wynagrodzenia brutto określonego w ofercie Wykonawcy</w:t>
      </w:r>
    </w:p>
    <w:p w14:paraId="38E3B674" w14:textId="53DCB03F" w:rsidR="000E37C4" w:rsidRPr="004A0358" w:rsidRDefault="000E37C4" w:rsidP="007835F3">
      <w:pPr>
        <w:pStyle w:val="Akapitzlist"/>
        <w:numPr>
          <w:ilvl w:val="0"/>
          <w:numId w:val="66"/>
        </w:numPr>
        <w:spacing w:after="0" w:line="240" w:lineRule="auto"/>
        <w:ind w:left="851" w:hanging="284"/>
        <w:jc w:val="both"/>
        <w:rPr>
          <w:rFonts w:ascii="Calibri" w:hAnsi="Calibri" w:cs="Calibri"/>
          <w:sz w:val="24"/>
          <w:szCs w:val="24"/>
        </w:rPr>
      </w:pPr>
      <w:r w:rsidRPr="004A0358">
        <w:rPr>
          <w:rFonts w:ascii="Calibri" w:hAnsi="Calibri" w:cs="Calibri"/>
          <w:sz w:val="24"/>
          <w:szCs w:val="24"/>
        </w:rPr>
        <w:t xml:space="preserve">odpowiedzialności cywilnej deliktowej i kontraktowej za szkody powstałe w związku z wykonywaniem działalności gospodarczej – na sumę nie mniejszą niż </w:t>
      </w:r>
      <w:r w:rsidR="007E48CB">
        <w:rPr>
          <w:rFonts w:ascii="Calibri" w:hAnsi="Calibri" w:cs="Calibri"/>
          <w:sz w:val="24"/>
          <w:szCs w:val="24"/>
        </w:rPr>
        <w:t xml:space="preserve"> 100 </w:t>
      </w:r>
      <w:r w:rsidRPr="004A0358">
        <w:rPr>
          <w:rFonts w:ascii="Calibri" w:hAnsi="Calibri" w:cs="Calibri"/>
          <w:sz w:val="24"/>
          <w:szCs w:val="24"/>
        </w:rPr>
        <w:t>000,00</w:t>
      </w:r>
      <w:r w:rsidR="007835F3" w:rsidRPr="004A0358">
        <w:rPr>
          <w:rFonts w:ascii="Calibri" w:hAnsi="Calibri" w:cs="Calibri"/>
          <w:sz w:val="24"/>
          <w:szCs w:val="24"/>
        </w:rPr>
        <w:t xml:space="preserve"> zł</w:t>
      </w:r>
    </w:p>
    <w:p w14:paraId="12DB4DEB" w14:textId="77777777" w:rsidR="007835F3" w:rsidRPr="00C7467E" w:rsidRDefault="007835F3" w:rsidP="00CB5B3A">
      <w:pPr>
        <w:numPr>
          <w:ilvl w:val="0"/>
          <w:numId w:val="15"/>
        </w:numPr>
        <w:spacing w:after="0" w:line="240" w:lineRule="auto"/>
        <w:jc w:val="both"/>
        <w:rPr>
          <w:rFonts w:ascii="Calibri" w:hAnsi="Calibri" w:cs="Calibri"/>
          <w:sz w:val="24"/>
          <w:szCs w:val="24"/>
        </w:rPr>
      </w:pPr>
      <w:r w:rsidRPr="00C7467E">
        <w:rPr>
          <w:rFonts w:ascii="Calibri" w:hAnsi="Calibri" w:cs="Calibri"/>
          <w:sz w:val="24"/>
          <w:szCs w:val="24"/>
        </w:rPr>
        <w:t>Wykonawca dokona ubezpieczenia na swój koszt. Polisy i inne dokumenty ub</w:t>
      </w:r>
      <w:r w:rsidR="00F530F6" w:rsidRPr="00C7467E">
        <w:rPr>
          <w:rFonts w:ascii="Calibri" w:hAnsi="Calibri" w:cs="Calibri"/>
          <w:sz w:val="24"/>
          <w:szCs w:val="24"/>
        </w:rPr>
        <w:t xml:space="preserve">ezpieczeniowe, stanowiące załącznik do niniejszej umowy, poświadczone za </w:t>
      </w:r>
      <w:r w:rsidR="00F530F6" w:rsidRPr="00C7467E">
        <w:rPr>
          <w:rFonts w:ascii="Calibri" w:hAnsi="Calibri" w:cs="Calibri"/>
          <w:bCs/>
          <w:sz w:val="24"/>
          <w:szCs w:val="24"/>
        </w:rPr>
        <w:t>zgodność z oryginałem lub podpisane kwalifikowanym podpisem elektronicznym wraz z dowodami opłacenia składki, Wykonawca złoży Zamawiającemu w terminie do dnia podpisania umowy.</w:t>
      </w:r>
    </w:p>
    <w:p w14:paraId="0248F8AE" w14:textId="05B78E4F" w:rsidR="00CB5B3A" w:rsidRPr="00C7467E" w:rsidRDefault="00CB5B3A" w:rsidP="00CB5B3A">
      <w:pPr>
        <w:numPr>
          <w:ilvl w:val="0"/>
          <w:numId w:val="15"/>
        </w:numPr>
        <w:spacing w:after="0" w:line="240" w:lineRule="auto"/>
        <w:jc w:val="both"/>
        <w:rPr>
          <w:rFonts w:ascii="Calibri" w:hAnsi="Calibri" w:cs="Calibri"/>
          <w:sz w:val="24"/>
          <w:szCs w:val="24"/>
        </w:rPr>
      </w:pPr>
      <w:r w:rsidRPr="00C7467E">
        <w:rPr>
          <w:rFonts w:ascii="Calibri" w:hAnsi="Calibri" w:cs="Calibri"/>
          <w:sz w:val="24"/>
          <w:szCs w:val="24"/>
        </w:rPr>
        <w:t xml:space="preserve">Wykonawca zobowiązuje się do utrzymywania przez okres wykonywania Przedmiotu Umowy Ubezpieczenia </w:t>
      </w:r>
      <w:r w:rsidR="00C7467E" w:rsidRPr="00C7467E">
        <w:rPr>
          <w:rFonts w:ascii="Calibri" w:hAnsi="Calibri" w:cs="Calibri"/>
          <w:sz w:val="24"/>
          <w:szCs w:val="24"/>
        </w:rPr>
        <w:t>U</w:t>
      </w:r>
      <w:r w:rsidRPr="00C7467E">
        <w:rPr>
          <w:rFonts w:ascii="Calibri" w:hAnsi="Calibri" w:cs="Calibri"/>
          <w:sz w:val="24"/>
          <w:szCs w:val="24"/>
        </w:rPr>
        <w:t xml:space="preserve">K. Ubezpieczenie </w:t>
      </w:r>
      <w:r w:rsidR="00C7467E" w:rsidRPr="00C7467E">
        <w:rPr>
          <w:rFonts w:ascii="Calibri" w:hAnsi="Calibri" w:cs="Calibri"/>
          <w:sz w:val="24"/>
          <w:szCs w:val="24"/>
        </w:rPr>
        <w:t>U</w:t>
      </w:r>
      <w:r w:rsidRPr="00C7467E">
        <w:rPr>
          <w:rFonts w:ascii="Calibri" w:hAnsi="Calibri" w:cs="Calibri"/>
          <w:sz w:val="24"/>
          <w:szCs w:val="24"/>
        </w:rPr>
        <w:t>K lub inny dokument potwierdzający kontynuację ubezpieczenia od dnia następnego po dniu ustania poprzedniej ochrony ubezpieczeniowej</w:t>
      </w:r>
      <w:r w:rsidR="00515675" w:rsidRPr="00C7467E">
        <w:rPr>
          <w:rFonts w:ascii="Calibri" w:hAnsi="Calibri" w:cs="Calibri"/>
          <w:sz w:val="24"/>
          <w:szCs w:val="24"/>
        </w:rPr>
        <w:t>.</w:t>
      </w:r>
    </w:p>
    <w:p w14:paraId="4478E98D" w14:textId="77777777" w:rsidR="00CB5B3A" w:rsidRPr="005852AC"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t xml:space="preserve">Jeżeli Wykonawca nie wykona obowiązku, o którym, mowa w ust. 2 niniejszego paragrafu, Zamawiający może odstąpić od Umowy i naliczyć kary umowne zgodnie z § 11 ust. </w:t>
      </w:r>
      <w:r w:rsidR="007D7C44" w:rsidRPr="005852AC">
        <w:rPr>
          <w:rFonts w:ascii="Calibri" w:hAnsi="Calibri" w:cs="Calibri"/>
          <w:sz w:val="24"/>
          <w:szCs w:val="24"/>
        </w:rPr>
        <w:t>1</w:t>
      </w:r>
      <w:r w:rsidRPr="005852AC">
        <w:rPr>
          <w:rFonts w:ascii="Calibri" w:hAnsi="Calibri" w:cs="Calibri"/>
          <w:sz w:val="24"/>
          <w:szCs w:val="24"/>
        </w:rPr>
        <w:t xml:space="preserve"> pkt 4;</w:t>
      </w:r>
    </w:p>
    <w:p w14:paraId="6DA4A4DB" w14:textId="77777777" w:rsidR="00CB5B3A" w:rsidRPr="00CB5B3A"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t xml:space="preserve">Wykonawca ma obowiązek, po każdorazowym odnowieniu </w:t>
      </w:r>
      <w:r w:rsidR="00412CE4">
        <w:rPr>
          <w:rFonts w:ascii="Calibri" w:hAnsi="Calibri" w:cs="Calibri"/>
          <w:sz w:val="24"/>
          <w:szCs w:val="24"/>
        </w:rPr>
        <w:t>U</w:t>
      </w:r>
      <w:r w:rsidRPr="005852AC">
        <w:rPr>
          <w:rFonts w:ascii="Calibri" w:hAnsi="Calibri" w:cs="Calibri"/>
          <w:sz w:val="24"/>
          <w:szCs w:val="24"/>
        </w:rPr>
        <w:t>bezpieczenia</w:t>
      </w:r>
      <w:r w:rsidR="00412CE4">
        <w:rPr>
          <w:rFonts w:ascii="Calibri" w:hAnsi="Calibri" w:cs="Calibri"/>
          <w:sz w:val="24"/>
          <w:szCs w:val="24"/>
        </w:rPr>
        <w:t xml:space="preserve"> OCK</w:t>
      </w:r>
      <w:r w:rsidRPr="005852AC">
        <w:rPr>
          <w:rFonts w:ascii="Calibri" w:hAnsi="Calibri" w:cs="Calibri"/>
          <w:sz w:val="24"/>
          <w:szCs w:val="24"/>
        </w:rPr>
        <w:t>, przedłożenia</w:t>
      </w:r>
      <w:r w:rsidRPr="00CB5B3A">
        <w:rPr>
          <w:rFonts w:ascii="Calibri" w:hAnsi="Calibri" w:cs="Calibri"/>
          <w:sz w:val="24"/>
          <w:szCs w:val="24"/>
        </w:rPr>
        <w:t xml:space="preserve"> Zamawiającemu kserokopii dokumentu poświadczonej za zgodność z oryginałem</w:t>
      </w:r>
      <w:r w:rsidR="00412CE4">
        <w:rPr>
          <w:rFonts w:ascii="Calibri" w:hAnsi="Calibri" w:cs="Calibri"/>
          <w:sz w:val="24"/>
          <w:szCs w:val="24"/>
        </w:rPr>
        <w:t xml:space="preserve"> lub podpisaną kwalifikowanym podpisem elektronicznym</w:t>
      </w:r>
      <w:r w:rsidR="00067F60">
        <w:rPr>
          <w:rFonts w:ascii="Calibri" w:hAnsi="Calibri" w:cs="Calibri"/>
          <w:sz w:val="24"/>
          <w:szCs w:val="24"/>
        </w:rPr>
        <w:t xml:space="preserve"> wraz z dowodem opłacenia składki</w:t>
      </w:r>
      <w:r w:rsidRPr="00CB5B3A">
        <w:rPr>
          <w:rFonts w:ascii="Calibri" w:hAnsi="Calibri" w:cs="Calibri"/>
          <w:sz w:val="24"/>
          <w:szCs w:val="24"/>
        </w:rPr>
        <w:t xml:space="preserve">, w terminie do </w:t>
      </w:r>
      <w:r w:rsidR="00412CE4">
        <w:rPr>
          <w:rFonts w:ascii="Calibri" w:hAnsi="Calibri" w:cs="Calibri"/>
          <w:sz w:val="24"/>
          <w:szCs w:val="24"/>
        </w:rPr>
        <w:t>7</w:t>
      </w:r>
      <w:r w:rsidRPr="00CB5B3A">
        <w:rPr>
          <w:rFonts w:ascii="Calibri" w:hAnsi="Calibri" w:cs="Calibri"/>
          <w:sz w:val="24"/>
          <w:szCs w:val="24"/>
        </w:rPr>
        <w:t xml:space="preserve"> dni kalendarzowych od daty jego wystawienia.</w:t>
      </w:r>
    </w:p>
    <w:p w14:paraId="60556635" w14:textId="693DC495" w:rsidR="00CB5B3A" w:rsidRPr="00CB5B3A" w:rsidRDefault="00CB5B3A" w:rsidP="00CB5B3A">
      <w:pPr>
        <w:numPr>
          <w:ilvl w:val="0"/>
          <w:numId w:val="15"/>
        </w:numPr>
        <w:spacing w:after="0" w:line="240" w:lineRule="auto"/>
        <w:jc w:val="both"/>
        <w:rPr>
          <w:rFonts w:ascii="Calibri" w:hAnsi="Calibri" w:cs="Calibri"/>
          <w:sz w:val="24"/>
          <w:szCs w:val="24"/>
        </w:rPr>
      </w:pPr>
      <w:r w:rsidRPr="00CB5B3A">
        <w:rPr>
          <w:rFonts w:ascii="Calibri" w:hAnsi="Calibri" w:cs="Calibri"/>
          <w:sz w:val="24"/>
          <w:szCs w:val="24"/>
        </w:rPr>
        <w:t xml:space="preserve">W przypadku nieodnowienia </w:t>
      </w:r>
      <w:r w:rsidR="00E577B7">
        <w:rPr>
          <w:rFonts w:ascii="Calibri" w:hAnsi="Calibri" w:cs="Calibri"/>
          <w:sz w:val="24"/>
          <w:szCs w:val="24"/>
        </w:rPr>
        <w:t>U</w:t>
      </w:r>
      <w:r w:rsidRPr="00CB5B3A">
        <w:rPr>
          <w:rFonts w:ascii="Calibri" w:hAnsi="Calibri" w:cs="Calibri"/>
          <w:sz w:val="24"/>
          <w:szCs w:val="24"/>
        </w:rPr>
        <w:t>bezpieczenia</w:t>
      </w:r>
      <w:r w:rsidR="00E577B7">
        <w:rPr>
          <w:rFonts w:ascii="Calibri" w:hAnsi="Calibri" w:cs="Calibri"/>
          <w:sz w:val="24"/>
          <w:szCs w:val="24"/>
        </w:rPr>
        <w:t xml:space="preserve"> </w:t>
      </w:r>
      <w:r w:rsidR="00C7467E">
        <w:rPr>
          <w:rFonts w:ascii="Calibri" w:hAnsi="Calibri" w:cs="Calibri"/>
          <w:sz w:val="24"/>
          <w:szCs w:val="24"/>
        </w:rPr>
        <w:t>U</w:t>
      </w:r>
      <w:r w:rsidR="00E577B7">
        <w:rPr>
          <w:rFonts w:ascii="Calibri" w:hAnsi="Calibri" w:cs="Calibri"/>
          <w:sz w:val="24"/>
          <w:szCs w:val="24"/>
        </w:rPr>
        <w:t>K</w:t>
      </w:r>
      <w:r w:rsidRPr="00CB5B3A">
        <w:rPr>
          <w:rFonts w:ascii="Calibri" w:hAnsi="Calibri" w:cs="Calibri"/>
          <w:sz w:val="24"/>
          <w:szCs w:val="24"/>
        </w:rPr>
        <w:t xml:space="preserve"> przez Wykonawcę w trakcie realizacji umowy,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w:t>
      </w:r>
    </w:p>
    <w:p w14:paraId="473EFACF" w14:textId="0A3834BF" w:rsidR="00CB5B3A" w:rsidRPr="00CB5B3A" w:rsidRDefault="00CB5B3A" w:rsidP="00CB5B3A">
      <w:pPr>
        <w:numPr>
          <w:ilvl w:val="0"/>
          <w:numId w:val="15"/>
        </w:numPr>
        <w:spacing w:after="0" w:line="240" w:lineRule="auto"/>
        <w:jc w:val="both"/>
        <w:rPr>
          <w:rFonts w:ascii="Calibri" w:hAnsi="Calibri" w:cs="Calibri"/>
          <w:sz w:val="24"/>
          <w:szCs w:val="24"/>
        </w:rPr>
      </w:pPr>
      <w:r w:rsidRPr="00CB5B3A">
        <w:rPr>
          <w:rFonts w:ascii="Calibri" w:hAnsi="Calibri" w:cs="Calibri"/>
          <w:sz w:val="24"/>
          <w:szCs w:val="24"/>
        </w:rPr>
        <w:t xml:space="preserve">W sytuacji, gdy wskutek nieprzewidzianych okoliczności wystąpi konieczność przedłużenia terminu realizacji przedmiotu zamówienia, Wykonawca zobowiązany jest do przedłużenia terminu ważności wniesionego </w:t>
      </w:r>
      <w:r w:rsidR="00067F60">
        <w:rPr>
          <w:rFonts w:ascii="Calibri" w:hAnsi="Calibri" w:cs="Calibri"/>
          <w:sz w:val="24"/>
          <w:szCs w:val="24"/>
        </w:rPr>
        <w:t>U</w:t>
      </w:r>
      <w:r w:rsidRPr="00CB5B3A">
        <w:rPr>
          <w:rFonts w:ascii="Calibri" w:hAnsi="Calibri" w:cs="Calibri"/>
          <w:sz w:val="24"/>
          <w:szCs w:val="24"/>
        </w:rPr>
        <w:t>bezpieczenia</w:t>
      </w:r>
      <w:r w:rsidR="00067F60">
        <w:rPr>
          <w:rFonts w:ascii="Calibri" w:hAnsi="Calibri" w:cs="Calibri"/>
          <w:sz w:val="24"/>
          <w:szCs w:val="24"/>
        </w:rPr>
        <w:t xml:space="preserve"> </w:t>
      </w:r>
      <w:r w:rsidR="00C7467E">
        <w:rPr>
          <w:rFonts w:ascii="Calibri" w:hAnsi="Calibri" w:cs="Calibri"/>
          <w:sz w:val="24"/>
          <w:szCs w:val="24"/>
        </w:rPr>
        <w:t>U</w:t>
      </w:r>
      <w:r w:rsidR="00067F60">
        <w:rPr>
          <w:rFonts w:ascii="Calibri" w:hAnsi="Calibri" w:cs="Calibri"/>
          <w:sz w:val="24"/>
          <w:szCs w:val="24"/>
        </w:rPr>
        <w:t>K</w:t>
      </w:r>
      <w:r w:rsidRPr="00CB5B3A">
        <w:rPr>
          <w:rFonts w:ascii="Calibri" w:hAnsi="Calibri" w:cs="Calibri"/>
          <w:sz w:val="24"/>
          <w:szCs w:val="24"/>
        </w:rPr>
        <w:t xml:space="preserve">, albo jeśli nie jest to możliwe, do wniesienia nowego </w:t>
      </w:r>
      <w:r w:rsidR="00E6592F">
        <w:rPr>
          <w:rFonts w:ascii="Calibri" w:hAnsi="Calibri" w:cs="Calibri"/>
          <w:sz w:val="24"/>
          <w:szCs w:val="24"/>
        </w:rPr>
        <w:t>U</w:t>
      </w:r>
      <w:r w:rsidRPr="00CB5B3A">
        <w:rPr>
          <w:rFonts w:ascii="Calibri" w:hAnsi="Calibri" w:cs="Calibri"/>
          <w:sz w:val="24"/>
          <w:szCs w:val="24"/>
        </w:rPr>
        <w:t>bezpieczenia</w:t>
      </w:r>
      <w:r w:rsidR="00E6592F">
        <w:rPr>
          <w:rFonts w:ascii="Calibri" w:hAnsi="Calibri" w:cs="Calibri"/>
          <w:sz w:val="24"/>
          <w:szCs w:val="24"/>
        </w:rPr>
        <w:t xml:space="preserve"> </w:t>
      </w:r>
      <w:r w:rsidR="00C7467E">
        <w:rPr>
          <w:rFonts w:ascii="Calibri" w:hAnsi="Calibri" w:cs="Calibri"/>
          <w:sz w:val="24"/>
          <w:szCs w:val="24"/>
        </w:rPr>
        <w:t>U</w:t>
      </w:r>
      <w:r w:rsidR="00E6592F">
        <w:rPr>
          <w:rFonts w:ascii="Calibri" w:hAnsi="Calibri" w:cs="Calibri"/>
          <w:sz w:val="24"/>
          <w:szCs w:val="24"/>
        </w:rPr>
        <w:t>K</w:t>
      </w:r>
      <w:r w:rsidRPr="00CB5B3A">
        <w:rPr>
          <w:rFonts w:ascii="Calibri" w:hAnsi="Calibri" w:cs="Calibri"/>
          <w:sz w:val="24"/>
          <w:szCs w:val="24"/>
        </w:rPr>
        <w:t xml:space="preserve"> na okres wynikający z aneksu do umowy. </w:t>
      </w:r>
    </w:p>
    <w:p w14:paraId="5628C531" w14:textId="77777777" w:rsidR="00D118E2" w:rsidRDefault="00D118E2" w:rsidP="007619A2">
      <w:pPr>
        <w:spacing w:after="0" w:line="240" w:lineRule="auto"/>
        <w:jc w:val="both"/>
        <w:rPr>
          <w:rFonts w:ascii="Calibri" w:hAnsi="Calibri" w:cs="Calibri"/>
          <w:sz w:val="24"/>
          <w:szCs w:val="24"/>
        </w:rPr>
      </w:pPr>
    </w:p>
    <w:p w14:paraId="7521DB83"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2EEF3451" w14:textId="77777777"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29B6C77E" w14:textId="77777777" w:rsidR="008D1518" w:rsidRPr="000F2579" w:rsidRDefault="008D1518" w:rsidP="00D30E9D">
      <w:pPr>
        <w:tabs>
          <w:tab w:val="left" w:pos="360"/>
        </w:tabs>
        <w:spacing w:after="0" w:line="240" w:lineRule="auto"/>
        <w:contextualSpacing/>
        <w:jc w:val="center"/>
        <w:rPr>
          <w:rFonts w:ascii="Calibri" w:hAnsi="Calibri" w:cs="Calibri"/>
          <w:b/>
          <w:sz w:val="24"/>
          <w:szCs w:val="24"/>
        </w:rPr>
      </w:pPr>
    </w:p>
    <w:p w14:paraId="640FEBDC" w14:textId="77777777" w:rsidR="008D1518" w:rsidRDefault="008D1518"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8D1518">
        <w:rPr>
          <w:rFonts w:ascii="Calibri" w:hAnsi="Calibri" w:cs="Calibri"/>
          <w:sz w:val="24"/>
          <w:szCs w:val="24"/>
        </w:rPr>
        <w:t>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51D854E0"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733CFC2C"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 xml:space="preserve">Strony mają obowiązek wzajemnego informowania o wszelkich zmianach adresu, statusu prawnego swojej firmy, a także o wszczęciu postępowania upadłościowego, układowego i </w:t>
      </w:r>
      <w:r w:rsidRPr="000F2579">
        <w:rPr>
          <w:rFonts w:ascii="Calibri" w:hAnsi="Calibri" w:cs="Calibri"/>
          <w:sz w:val="24"/>
          <w:szCs w:val="24"/>
        </w:rPr>
        <w:lastRenderedPageBreak/>
        <w:t>likwidacyjnego.</w:t>
      </w:r>
    </w:p>
    <w:p w14:paraId="05A32C48"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5FE68937" w14:textId="77777777" w:rsidR="001F17AF" w:rsidRPr="000F2579"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2A2AF2A0" w14:textId="77777777" w:rsidR="001F17AF"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CAAB054" w14:textId="77777777" w:rsidR="001F17AF" w:rsidRPr="000F2579"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4B3B55F0" w14:textId="77777777" w:rsidR="001C21A8" w:rsidRPr="00D85CE1" w:rsidRDefault="009223E6"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Pr>
          <w:rFonts w:ascii="Calibri" w:hAnsi="Calibri" w:cs="Calibri"/>
          <w:sz w:val="24"/>
          <w:szCs w:val="24"/>
        </w:rPr>
        <w:t>Projekt Budowlany</w:t>
      </w:r>
    </w:p>
    <w:p w14:paraId="3E5CC6B5" w14:textId="77777777" w:rsidR="001F17AF" w:rsidRPr="000F2579" w:rsidRDefault="001F17AF"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sidRPr="000F2579">
        <w:rPr>
          <w:rFonts w:ascii="Calibri" w:hAnsi="Calibri" w:cs="Calibri"/>
          <w:sz w:val="24"/>
          <w:szCs w:val="24"/>
        </w:rPr>
        <w:t>STWiOR</w:t>
      </w:r>
    </w:p>
    <w:p w14:paraId="083FE486" w14:textId="77777777" w:rsidR="001F17AF" w:rsidRPr="000F2579" w:rsidRDefault="001F17AF"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sidRPr="000F2579">
        <w:rPr>
          <w:rFonts w:ascii="Calibri" w:hAnsi="Calibri" w:cs="Calibri"/>
          <w:sz w:val="24"/>
          <w:szCs w:val="24"/>
        </w:rPr>
        <w:t>Przedmiar robót</w:t>
      </w:r>
    </w:p>
    <w:p w14:paraId="162EA932" w14:textId="5D9B451D" w:rsidR="009223E6" w:rsidRPr="005852AC" w:rsidRDefault="009223E6" w:rsidP="00E84754">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5852AC">
        <w:rPr>
          <w:rFonts w:ascii="Calibri" w:hAnsi="Calibri" w:cs="Calibri"/>
          <w:sz w:val="24"/>
          <w:szCs w:val="24"/>
        </w:rPr>
        <w:t>Integralną część umowy stanowi</w:t>
      </w:r>
      <w:r w:rsidR="00A62326">
        <w:rPr>
          <w:rFonts w:ascii="Calibri" w:hAnsi="Calibri" w:cs="Calibri"/>
          <w:sz w:val="24"/>
          <w:szCs w:val="24"/>
        </w:rPr>
        <w:t xml:space="preserve"> </w:t>
      </w:r>
      <w:r w:rsidRPr="005852AC">
        <w:rPr>
          <w:rFonts w:ascii="Calibri" w:hAnsi="Calibri" w:cs="Calibri"/>
          <w:sz w:val="24"/>
          <w:szCs w:val="24"/>
        </w:rPr>
        <w:t>Specyfikacja Warunków Zamówienia, formu</w:t>
      </w:r>
      <w:r w:rsidR="00BE38EB" w:rsidRPr="005852AC">
        <w:rPr>
          <w:rFonts w:ascii="Calibri" w:hAnsi="Calibri" w:cs="Calibri"/>
          <w:sz w:val="24"/>
          <w:szCs w:val="24"/>
        </w:rPr>
        <w:t xml:space="preserve">larz oferty, kosztorys ofertowy, kopia polisy ubezpieczenia odpowiedzialności cywilnej kontraktu </w:t>
      </w:r>
      <w:r w:rsidRPr="005852AC">
        <w:rPr>
          <w:rFonts w:ascii="Calibri" w:hAnsi="Calibri" w:cs="Calibri"/>
          <w:sz w:val="24"/>
          <w:szCs w:val="24"/>
        </w:rPr>
        <w:t>oraz harmonogram rzeczowo – finansowy</w:t>
      </w:r>
    </w:p>
    <w:p w14:paraId="171DA5B4" w14:textId="77777777" w:rsidR="00006097" w:rsidRPr="00063E2C" w:rsidRDefault="00006097" w:rsidP="00E84754">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 </w:t>
      </w:r>
    </w:p>
    <w:p w14:paraId="676AA941"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01EC0BAB"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5788458F" w14:textId="77777777" w:rsidR="00006097" w:rsidRPr="000F2579" w:rsidRDefault="006E5B64" w:rsidP="002757F2">
      <w:pPr>
        <w:widowControl w:val="0"/>
        <w:suppressAutoHyphens/>
        <w:autoSpaceDE w:val="0"/>
        <w:autoSpaceDN w:val="0"/>
        <w:adjustRightInd w:val="0"/>
        <w:spacing w:after="0" w:line="240" w:lineRule="auto"/>
        <w:contextualSpacing/>
        <w:jc w:val="center"/>
        <w:rPr>
          <w:rFonts w:ascii="Calibri" w:hAnsi="Calibri" w:cs="Calibri"/>
          <w:sz w:val="24"/>
          <w:szCs w:val="24"/>
        </w:rPr>
      </w:pPr>
      <w:r w:rsidRPr="000F2579">
        <w:rPr>
          <w:rFonts w:ascii="Calibri" w:hAnsi="Calibri" w:cs="Calibri"/>
          <w:b/>
          <w:bCs/>
          <w:sz w:val="24"/>
          <w:szCs w:val="24"/>
        </w:rPr>
        <w:t>W Y K O N A W C A                                                             Z A M A W I A J Ą C Y</w:t>
      </w:r>
      <w:bookmarkStart w:id="8" w:name="_Hlk144904214"/>
      <w:bookmarkStart w:id="9" w:name="_Hlk144904235"/>
      <w:bookmarkEnd w:id="8"/>
      <w:bookmarkEnd w:id="9"/>
    </w:p>
    <w:sectPr w:rsidR="00006097" w:rsidRPr="000F2579" w:rsidSect="00932C58">
      <w:footerReference w:type="default" r:id="rId9"/>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31523" w14:textId="77777777" w:rsidR="0093047E" w:rsidRDefault="0093047E" w:rsidP="009F1A56">
      <w:pPr>
        <w:spacing w:after="0" w:line="240" w:lineRule="auto"/>
      </w:pPr>
      <w:r>
        <w:separator/>
      </w:r>
    </w:p>
  </w:endnote>
  <w:endnote w:type="continuationSeparator" w:id="0">
    <w:p w14:paraId="50DDEDC2" w14:textId="77777777" w:rsidR="0093047E" w:rsidRDefault="0093047E"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0585FF37" w14:textId="77777777" w:rsidR="00374FA8" w:rsidRDefault="001B01D3">
        <w:pPr>
          <w:pStyle w:val="Stopka"/>
          <w:jc w:val="right"/>
        </w:pPr>
        <w:r>
          <w:fldChar w:fldCharType="begin"/>
        </w:r>
        <w:r>
          <w:instrText>PAGE   \* MERGEFORMAT</w:instrText>
        </w:r>
        <w:r>
          <w:fldChar w:fldCharType="separate"/>
        </w:r>
        <w:r w:rsidR="00541DE9">
          <w:rPr>
            <w:noProof/>
          </w:rPr>
          <w:t>1</w:t>
        </w:r>
        <w:r>
          <w:rPr>
            <w:noProof/>
          </w:rPr>
          <w:fldChar w:fldCharType="end"/>
        </w:r>
      </w:p>
    </w:sdtContent>
  </w:sdt>
  <w:p w14:paraId="009C8DF1" w14:textId="77777777" w:rsidR="00374FA8" w:rsidRDefault="00374F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26FEA" w14:textId="77777777" w:rsidR="0093047E" w:rsidRDefault="0093047E" w:rsidP="009F1A56">
      <w:pPr>
        <w:spacing w:after="0" w:line="240" w:lineRule="auto"/>
      </w:pPr>
      <w:r>
        <w:separator/>
      </w:r>
    </w:p>
  </w:footnote>
  <w:footnote w:type="continuationSeparator" w:id="0">
    <w:p w14:paraId="19F0807C" w14:textId="77777777" w:rsidR="0093047E" w:rsidRDefault="0093047E"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1440"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7"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0"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14D0863"/>
    <w:multiLevelType w:val="hybridMultilevel"/>
    <w:tmpl w:val="4E989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793789"/>
    <w:multiLevelType w:val="hybridMultilevel"/>
    <w:tmpl w:val="5D609E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8"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0"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5"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43820F87"/>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E77541"/>
    <w:multiLevelType w:val="hybridMultilevel"/>
    <w:tmpl w:val="BEB4986C"/>
    <w:lvl w:ilvl="0" w:tplc="23EC69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02961F5"/>
    <w:multiLevelType w:val="hybridMultilevel"/>
    <w:tmpl w:val="C69AAC02"/>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D57635A"/>
    <w:multiLevelType w:val="hybridMultilevel"/>
    <w:tmpl w:val="D3F4B170"/>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DB6177"/>
    <w:multiLevelType w:val="hybridMultilevel"/>
    <w:tmpl w:val="C472F4D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7122E49"/>
    <w:multiLevelType w:val="hybridMultilevel"/>
    <w:tmpl w:val="CDF843E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9841B3C"/>
    <w:multiLevelType w:val="multilevel"/>
    <w:tmpl w:val="8168ECD0"/>
    <w:lvl w:ilvl="0">
      <w:start w:val="1"/>
      <w:numFmt w:val="decimal"/>
      <w:lvlText w:val="%1."/>
      <w:lvlJc w:val="left"/>
      <w:pPr>
        <w:ind w:left="720" w:hanging="360"/>
      </w:pPr>
      <w:rPr>
        <w:rFonts w:hint="default"/>
        <w:b w:val="0"/>
      </w:rPr>
    </w:lvl>
    <w:lvl w:ilvl="1">
      <w:start w:val="1"/>
      <w:numFmt w:val="lowerLetter"/>
      <w:isLgl/>
      <w:lvlText w:val="%2)"/>
      <w:lvlJc w:val="left"/>
      <w:pPr>
        <w:ind w:left="1571" w:hanging="360"/>
      </w:pPr>
      <w:rPr>
        <w:rFonts w:asciiTheme="minorHAnsi" w:eastAsiaTheme="minorHAnsi" w:hAnsiTheme="minorHAnsi" w:cstheme="minorHAnsi"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4"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5"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1"/>
  </w:num>
  <w:num w:numId="3">
    <w:abstractNumId w:val="62"/>
  </w:num>
  <w:num w:numId="4">
    <w:abstractNumId w:val="10"/>
  </w:num>
  <w:num w:numId="5">
    <w:abstractNumId w:val="51"/>
  </w:num>
  <w:num w:numId="6">
    <w:abstractNumId w:val="63"/>
  </w:num>
  <w:num w:numId="7">
    <w:abstractNumId w:val="45"/>
  </w:num>
  <w:num w:numId="8">
    <w:abstractNumId w:val="61"/>
  </w:num>
  <w:num w:numId="9">
    <w:abstractNumId w:val="57"/>
  </w:num>
  <w:num w:numId="10">
    <w:abstractNumId w:val="2"/>
  </w:num>
  <w:num w:numId="11">
    <w:abstractNumId w:val="14"/>
  </w:num>
  <w:num w:numId="12">
    <w:abstractNumId w:val="1"/>
  </w:num>
  <w:num w:numId="13">
    <w:abstractNumId w:val="26"/>
  </w:num>
  <w:num w:numId="14">
    <w:abstractNumId w:val="53"/>
  </w:num>
  <w:num w:numId="15">
    <w:abstractNumId w:val="46"/>
  </w:num>
  <w:num w:numId="16">
    <w:abstractNumId w:val="21"/>
  </w:num>
  <w:num w:numId="17">
    <w:abstractNumId w:val="29"/>
  </w:num>
  <w:num w:numId="18">
    <w:abstractNumId w:val="44"/>
  </w:num>
  <w:num w:numId="19">
    <w:abstractNumId w:val="6"/>
  </w:num>
  <w:num w:numId="20">
    <w:abstractNumId w:val="31"/>
  </w:num>
  <w:num w:numId="21">
    <w:abstractNumId w:val="20"/>
  </w:num>
  <w:num w:numId="22">
    <w:abstractNumId w:val="9"/>
  </w:num>
  <w:num w:numId="23">
    <w:abstractNumId w:val="17"/>
  </w:num>
  <w:num w:numId="24">
    <w:abstractNumId w:val="3"/>
  </w:num>
  <w:num w:numId="25">
    <w:abstractNumId w:val="38"/>
  </w:num>
  <w:num w:numId="26">
    <w:abstractNumId w:val="55"/>
  </w:num>
  <w:num w:numId="27">
    <w:abstractNumId w:val="25"/>
  </w:num>
  <w:num w:numId="28">
    <w:abstractNumId w:val="28"/>
  </w:num>
  <w:num w:numId="29">
    <w:abstractNumId w:val="12"/>
  </w:num>
  <w:num w:numId="30">
    <w:abstractNumId w:val="18"/>
  </w:num>
  <w:num w:numId="31">
    <w:abstractNumId w:val="64"/>
  </w:num>
  <w:num w:numId="32">
    <w:abstractNumId w:val="42"/>
  </w:num>
  <w:num w:numId="33">
    <w:abstractNumId w:val="50"/>
  </w:num>
  <w:num w:numId="34">
    <w:abstractNumId w:val="60"/>
  </w:num>
  <w:num w:numId="35">
    <w:abstractNumId w:val="35"/>
  </w:num>
  <w:num w:numId="36">
    <w:abstractNumId w:val="32"/>
  </w:num>
  <w:num w:numId="37">
    <w:abstractNumId w:val="34"/>
  </w:num>
  <w:num w:numId="38">
    <w:abstractNumId w:val="41"/>
  </w:num>
  <w:num w:numId="39">
    <w:abstractNumId w:val="59"/>
  </w:num>
  <w:num w:numId="40">
    <w:abstractNumId w:val="37"/>
  </w:num>
  <w:num w:numId="41">
    <w:abstractNumId w:val="58"/>
  </w:num>
  <w:num w:numId="42">
    <w:abstractNumId w:val="43"/>
  </w:num>
  <w:num w:numId="43">
    <w:abstractNumId w:val="39"/>
  </w:num>
  <w:num w:numId="44">
    <w:abstractNumId w:val="13"/>
  </w:num>
  <w:num w:numId="45">
    <w:abstractNumId w:val="40"/>
  </w:num>
  <w:num w:numId="46">
    <w:abstractNumId w:val="7"/>
  </w:num>
  <w:num w:numId="47">
    <w:abstractNumId w:val="48"/>
  </w:num>
  <w:num w:numId="48">
    <w:abstractNumId w:val="19"/>
  </w:num>
  <w:num w:numId="49">
    <w:abstractNumId w:val="0"/>
  </w:num>
  <w:num w:numId="50">
    <w:abstractNumId w:val="8"/>
  </w:num>
  <w:num w:numId="51">
    <w:abstractNumId w:val="15"/>
  </w:num>
  <w:num w:numId="52">
    <w:abstractNumId w:val="4"/>
  </w:num>
  <w:num w:numId="53">
    <w:abstractNumId w:val="49"/>
  </w:num>
  <w:num w:numId="54">
    <w:abstractNumId w:val="56"/>
  </w:num>
  <w:num w:numId="55">
    <w:abstractNumId w:val="33"/>
  </w:num>
  <w:num w:numId="56">
    <w:abstractNumId w:val="65"/>
  </w:num>
  <w:num w:numId="57">
    <w:abstractNumId w:val="22"/>
  </w:num>
  <w:num w:numId="58">
    <w:abstractNumId w:val="23"/>
  </w:num>
  <w:num w:numId="59">
    <w:abstractNumId w:val="16"/>
  </w:num>
  <w:num w:numId="60">
    <w:abstractNumId w:val="52"/>
  </w:num>
  <w:num w:numId="61">
    <w:abstractNumId w:val="27"/>
  </w:num>
  <w:num w:numId="62">
    <w:abstractNumId w:val="30"/>
  </w:num>
  <w:num w:numId="63">
    <w:abstractNumId w:val="47"/>
  </w:num>
  <w:num w:numId="64">
    <w:abstractNumId w:val="36"/>
  </w:num>
  <w:num w:numId="65">
    <w:abstractNumId w:val="54"/>
  </w:num>
  <w:num w:numId="66">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16B8"/>
    <w:rsid w:val="00001C61"/>
    <w:rsid w:val="00001D94"/>
    <w:rsid w:val="00004AD7"/>
    <w:rsid w:val="00004EEE"/>
    <w:rsid w:val="000056FE"/>
    <w:rsid w:val="00005808"/>
    <w:rsid w:val="0000596E"/>
    <w:rsid w:val="00005ACB"/>
    <w:rsid w:val="00006097"/>
    <w:rsid w:val="00010D1B"/>
    <w:rsid w:val="000128BC"/>
    <w:rsid w:val="00013483"/>
    <w:rsid w:val="0001682F"/>
    <w:rsid w:val="000216A0"/>
    <w:rsid w:val="000240D7"/>
    <w:rsid w:val="000266EF"/>
    <w:rsid w:val="00026998"/>
    <w:rsid w:val="000270A5"/>
    <w:rsid w:val="00027222"/>
    <w:rsid w:val="00027A10"/>
    <w:rsid w:val="00030FE5"/>
    <w:rsid w:val="000313A7"/>
    <w:rsid w:val="00032499"/>
    <w:rsid w:val="00034829"/>
    <w:rsid w:val="0003559D"/>
    <w:rsid w:val="000374F6"/>
    <w:rsid w:val="000377D3"/>
    <w:rsid w:val="00040CB5"/>
    <w:rsid w:val="0004108F"/>
    <w:rsid w:val="000410F1"/>
    <w:rsid w:val="00041BF8"/>
    <w:rsid w:val="00042120"/>
    <w:rsid w:val="000426DD"/>
    <w:rsid w:val="00043692"/>
    <w:rsid w:val="00044236"/>
    <w:rsid w:val="0004611D"/>
    <w:rsid w:val="0004758F"/>
    <w:rsid w:val="00047A2A"/>
    <w:rsid w:val="00050755"/>
    <w:rsid w:val="00050AAD"/>
    <w:rsid w:val="00052D05"/>
    <w:rsid w:val="00053BB5"/>
    <w:rsid w:val="00054172"/>
    <w:rsid w:val="0005594B"/>
    <w:rsid w:val="0005620B"/>
    <w:rsid w:val="00056AFB"/>
    <w:rsid w:val="000577BF"/>
    <w:rsid w:val="00063E2C"/>
    <w:rsid w:val="00065148"/>
    <w:rsid w:val="00066067"/>
    <w:rsid w:val="000678EA"/>
    <w:rsid w:val="00067CC9"/>
    <w:rsid w:val="00067F60"/>
    <w:rsid w:val="000713C6"/>
    <w:rsid w:val="0007399A"/>
    <w:rsid w:val="00074423"/>
    <w:rsid w:val="0007474C"/>
    <w:rsid w:val="00076841"/>
    <w:rsid w:val="00077592"/>
    <w:rsid w:val="0008028A"/>
    <w:rsid w:val="000808A0"/>
    <w:rsid w:val="000813B8"/>
    <w:rsid w:val="00081798"/>
    <w:rsid w:val="00083405"/>
    <w:rsid w:val="000836D2"/>
    <w:rsid w:val="00083C36"/>
    <w:rsid w:val="000862A0"/>
    <w:rsid w:val="0008720B"/>
    <w:rsid w:val="0008728E"/>
    <w:rsid w:val="0009171A"/>
    <w:rsid w:val="00091F6E"/>
    <w:rsid w:val="00095E13"/>
    <w:rsid w:val="000963F4"/>
    <w:rsid w:val="00096B39"/>
    <w:rsid w:val="000A1DCB"/>
    <w:rsid w:val="000A241C"/>
    <w:rsid w:val="000A3537"/>
    <w:rsid w:val="000A4E31"/>
    <w:rsid w:val="000A50AA"/>
    <w:rsid w:val="000A5D47"/>
    <w:rsid w:val="000A64CB"/>
    <w:rsid w:val="000A6A12"/>
    <w:rsid w:val="000A78CE"/>
    <w:rsid w:val="000A7ACA"/>
    <w:rsid w:val="000A7D73"/>
    <w:rsid w:val="000B10B5"/>
    <w:rsid w:val="000B18FD"/>
    <w:rsid w:val="000B20F8"/>
    <w:rsid w:val="000B259A"/>
    <w:rsid w:val="000B3446"/>
    <w:rsid w:val="000B39AD"/>
    <w:rsid w:val="000B3F02"/>
    <w:rsid w:val="000C04A5"/>
    <w:rsid w:val="000C0EF0"/>
    <w:rsid w:val="000C1DB3"/>
    <w:rsid w:val="000C20A7"/>
    <w:rsid w:val="000C28D0"/>
    <w:rsid w:val="000C2D64"/>
    <w:rsid w:val="000C7D58"/>
    <w:rsid w:val="000D07A0"/>
    <w:rsid w:val="000D1F2C"/>
    <w:rsid w:val="000D6CBC"/>
    <w:rsid w:val="000E1849"/>
    <w:rsid w:val="000E1B7D"/>
    <w:rsid w:val="000E29BB"/>
    <w:rsid w:val="000E37C4"/>
    <w:rsid w:val="000E384C"/>
    <w:rsid w:val="000E643F"/>
    <w:rsid w:val="000E7E04"/>
    <w:rsid w:val="000F0D6F"/>
    <w:rsid w:val="000F10AB"/>
    <w:rsid w:val="000F2579"/>
    <w:rsid w:val="000F4EFF"/>
    <w:rsid w:val="000F6BF6"/>
    <w:rsid w:val="000F6DEF"/>
    <w:rsid w:val="00100EC1"/>
    <w:rsid w:val="00101510"/>
    <w:rsid w:val="0010307E"/>
    <w:rsid w:val="0010456B"/>
    <w:rsid w:val="00105A1C"/>
    <w:rsid w:val="00106D1C"/>
    <w:rsid w:val="00107650"/>
    <w:rsid w:val="0010770B"/>
    <w:rsid w:val="00110267"/>
    <w:rsid w:val="00110A79"/>
    <w:rsid w:val="00110D55"/>
    <w:rsid w:val="00114D13"/>
    <w:rsid w:val="0011527F"/>
    <w:rsid w:val="00117868"/>
    <w:rsid w:val="00117E31"/>
    <w:rsid w:val="00122F3C"/>
    <w:rsid w:val="00126022"/>
    <w:rsid w:val="00130A8F"/>
    <w:rsid w:val="001319FB"/>
    <w:rsid w:val="00132360"/>
    <w:rsid w:val="00132569"/>
    <w:rsid w:val="00133148"/>
    <w:rsid w:val="0013567D"/>
    <w:rsid w:val="001360F9"/>
    <w:rsid w:val="00136445"/>
    <w:rsid w:val="00137750"/>
    <w:rsid w:val="0014515E"/>
    <w:rsid w:val="00145AEF"/>
    <w:rsid w:val="00145B52"/>
    <w:rsid w:val="001478E9"/>
    <w:rsid w:val="001479E8"/>
    <w:rsid w:val="00151F50"/>
    <w:rsid w:val="00152AE5"/>
    <w:rsid w:val="00152E1A"/>
    <w:rsid w:val="00154F70"/>
    <w:rsid w:val="00157AF1"/>
    <w:rsid w:val="001613B4"/>
    <w:rsid w:val="00161667"/>
    <w:rsid w:val="00163955"/>
    <w:rsid w:val="00164555"/>
    <w:rsid w:val="001658EA"/>
    <w:rsid w:val="001659DA"/>
    <w:rsid w:val="00166D39"/>
    <w:rsid w:val="00166DE0"/>
    <w:rsid w:val="001676CE"/>
    <w:rsid w:val="00167FDF"/>
    <w:rsid w:val="00170C40"/>
    <w:rsid w:val="00172606"/>
    <w:rsid w:val="00174648"/>
    <w:rsid w:val="001750C0"/>
    <w:rsid w:val="001817CC"/>
    <w:rsid w:val="001841BD"/>
    <w:rsid w:val="001846A8"/>
    <w:rsid w:val="001858CF"/>
    <w:rsid w:val="00185ED4"/>
    <w:rsid w:val="00190E5B"/>
    <w:rsid w:val="0019148A"/>
    <w:rsid w:val="00192015"/>
    <w:rsid w:val="0019315A"/>
    <w:rsid w:val="001931F8"/>
    <w:rsid w:val="00194DC4"/>
    <w:rsid w:val="00196A99"/>
    <w:rsid w:val="001A11E0"/>
    <w:rsid w:val="001A25E4"/>
    <w:rsid w:val="001A2CE5"/>
    <w:rsid w:val="001A3EFC"/>
    <w:rsid w:val="001A5E43"/>
    <w:rsid w:val="001A7F24"/>
    <w:rsid w:val="001B01D3"/>
    <w:rsid w:val="001B0CB8"/>
    <w:rsid w:val="001B27DF"/>
    <w:rsid w:val="001B2EE7"/>
    <w:rsid w:val="001B3EE4"/>
    <w:rsid w:val="001B7B92"/>
    <w:rsid w:val="001C00AE"/>
    <w:rsid w:val="001C10D8"/>
    <w:rsid w:val="001C1F57"/>
    <w:rsid w:val="001C21A8"/>
    <w:rsid w:val="001C2357"/>
    <w:rsid w:val="001C268A"/>
    <w:rsid w:val="001C5AAE"/>
    <w:rsid w:val="001C622B"/>
    <w:rsid w:val="001D20C2"/>
    <w:rsid w:val="001D307A"/>
    <w:rsid w:val="001D3444"/>
    <w:rsid w:val="001D4099"/>
    <w:rsid w:val="001D41D1"/>
    <w:rsid w:val="001D46F6"/>
    <w:rsid w:val="001D5D7E"/>
    <w:rsid w:val="001D6072"/>
    <w:rsid w:val="001E2F7B"/>
    <w:rsid w:val="001E404A"/>
    <w:rsid w:val="001E41FD"/>
    <w:rsid w:val="001E543F"/>
    <w:rsid w:val="001E7536"/>
    <w:rsid w:val="001E7EC3"/>
    <w:rsid w:val="001E7F11"/>
    <w:rsid w:val="001F17AF"/>
    <w:rsid w:val="001F4311"/>
    <w:rsid w:val="001F5CF1"/>
    <w:rsid w:val="001F66AB"/>
    <w:rsid w:val="00200BD7"/>
    <w:rsid w:val="00200C04"/>
    <w:rsid w:val="00200D6B"/>
    <w:rsid w:val="00201BDC"/>
    <w:rsid w:val="00203A0E"/>
    <w:rsid w:val="00204D6D"/>
    <w:rsid w:val="00205AC2"/>
    <w:rsid w:val="002077FD"/>
    <w:rsid w:val="00207B3D"/>
    <w:rsid w:val="00211F00"/>
    <w:rsid w:val="00212705"/>
    <w:rsid w:val="00213832"/>
    <w:rsid w:val="00214909"/>
    <w:rsid w:val="00216305"/>
    <w:rsid w:val="00216906"/>
    <w:rsid w:val="002173E3"/>
    <w:rsid w:val="00220693"/>
    <w:rsid w:val="00220AE5"/>
    <w:rsid w:val="00221C77"/>
    <w:rsid w:val="002224AA"/>
    <w:rsid w:val="00222620"/>
    <w:rsid w:val="00226364"/>
    <w:rsid w:val="00226BCC"/>
    <w:rsid w:val="00226F7D"/>
    <w:rsid w:val="00230701"/>
    <w:rsid w:val="002337BF"/>
    <w:rsid w:val="002339DB"/>
    <w:rsid w:val="00233A24"/>
    <w:rsid w:val="002356E1"/>
    <w:rsid w:val="002373AD"/>
    <w:rsid w:val="002412EE"/>
    <w:rsid w:val="00251009"/>
    <w:rsid w:val="00251F14"/>
    <w:rsid w:val="00251FCF"/>
    <w:rsid w:val="00252C29"/>
    <w:rsid w:val="002534E6"/>
    <w:rsid w:val="0025496D"/>
    <w:rsid w:val="002550E1"/>
    <w:rsid w:val="0025587F"/>
    <w:rsid w:val="002611C2"/>
    <w:rsid w:val="00263BFF"/>
    <w:rsid w:val="00265B20"/>
    <w:rsid w:val="00266472"/>
    <w:rsid w:val="00266940"/>
    <w:rsid w:val="00266E75"/>
    <w:rsid w:val="00270435"/>
    <w:rsid w:val="00273DDA"/>
    <w:rsid w:val="002745FA"/>
    <w:rsid w:val="0027568E"/>
    <w:rsid w:val="002757F2"/>
    <w:rsid w:val="00275D3F"/>
    <w:rsid w:val="00277740"/>
    <w:rsid w:val="002825A6"/>
    <w:rsid w:val="002838E9"/>
    <w:rsid w:val="00290204"/>
    <w:rsid w:val="002904E7"/>
    <w:rsid w:val="00291408"/>
    <w:rsid w:val="00291BC2"/>
    <w:rsid w:val="00293187"/>
    <w:rsid w:val="00295E68"/>
    <w:rsid w:val="0029656E"/>
    <w:rsid w:val="00297C89"/>
    <w:rsid w:val="002A050C"/>
    <w:rsid w:val="002A30AF"/>
    <w:rsid w:val="002A32AF"/>
    <w:rsid w:val="002A3639"/>
    <w:rsid w:val="002A6E32"/>
    <w:rsid w:val="002A7486"/>
    <w:rsid w:val="002A7CA2"/>
    <w:rsid w:val="002B039A"/>
    <w:rsid w:val="002B0D5D"/>
    <w:rsid w:val="002B167D"/>
    <w:rsid w:val="002B1858"/>
    <w:rsid w:val="002B5BC5"/>
    <w:rsid w:val="002B6659"/>
    <w:rsid w:val="002B7511"/>
    <w:rsid w:val="002B77CB"/>
    <w:rsid w:val="002C0454"/>
    <w:rsid w:val="002C16A1"/>
    <w:rsid w:val="002C29E2"/>
    <w:rsid w:val="002C3714"/>
    <w:rsid w:val="002C61D9"/>
    <w:rsid w:val="002C69D8"/>
    <w:rsid w:val="002C7E28"/>
    <w:rsid w:val="002D10F5"/>
    <w:rsid w:val="002D257E"/>
    <w:rsid w:val="002D2D08"/>
    <w:rsid w:val="002D2E93"/>
    <w:rsid w:val="002D2F0A"/>
    <w:rsid w:val="002D31EE"/>
    <w:rsid w:val="002D4A85"/>
    <w:rsid w:val="002D4B05"/>
    <w:rsid w:val="002D4D1B"/>
    <w:rsid w:val="002D6335"/>
    <w:rsid w:val="002D6F4C"/>
    <w:rsid w:val="002D71B9"/>
    <w:rsid w:val="002E0B81"/>
    <w:rsid w:val="002E7259"/>
    <w:rsid w:val="002F070D"/>
    <w:rsid w:val="002F21D4"/>
    <w:rsid w:val="002F2221"/>
    <w:rsid w:val="002F2CA8"/>
    <w:rsid w:val="002F36ED"/>
    <w:rsid w:val="002F53E6"/>
    <w:rsid w:val="002F5870"/>
    <w:rsid w:val="00301D8B"/>
    <w:rsid w:val="00303D4B"/>
    <w:rsid w:val="0030444A"/>
    <w:rsid w:val="00304D1C"/>
    <w:rsid w:val="003059D0"/>
    <w:rsid w:val="00307061"/>
    <w:rsid w:val="00310111"/>
    <w:rsid w:val="00312815"/>
    <w:rsid w:val="00312BBA"/>
    <w:rsid w:val="00312BBE"/>
    <w:rsid w:val="0031342C"/>
    <w:rsid w:val="00315B1B"/>
    <w:rsid w:val="00320E39"/>
    <w:rsid w:val="0032136E"/>
    <w:rsid w:val="00322F2A"/>
    <w:rsid w:val="003240E2"/>
    <w:rsid w:val="00324326"/>
    <w:rsid w:val="00326F43"/>
    <w:rsid w:val="0032747B"/>
    <w:rsid w:val="00327524"/>
    <w:rsid w:val="00327C54"/>
    <w:rsid w:val="00330AB0"/>
    <w:rsid w:val="00332F84"/>
    <w:rsid w:val="00333E25"/>
    <w:rsid w:val="00335402"/>
    <w:rsid w:val="003355DA"/>
    <w:rsid w:val="003365D3"/>
    <w:rsid w:val="0034160A"/>
    <w:rsid w:val="0034191E"/>
    <w:rsid w:val="003419C6"/>
    <w:rsid w:val="00342BE3"/>
    <w:rsid w:val="0034455F"/>
    <w:rsid w:val="00345C45"/>
    <w:rsid w:val="00345EF5"/>
    <w:rsid w:val="003513C3"/>
    <w:rsid w:val="003541C3"/>
    <w:rsid w:val="003552AE"/>
    <w:rsid w:val="00355543"/>
    <w:rsid w:val="00360D01"/>
    <w:rsid w:val="00362159"/>
    <w:rsid w:val="0036271B"/>
    <w:rsid w:val="00363BD4"/>
    <w:rsid w:val="0036436F"/>
    <w:rsid w:val="00364FF3"/>
    <w:rsid w:val="00365B57"/>
    <w:rsid w:val="003743B4"/>
    <w:rsid w:val="00374675"/>
    <w:rsid w:val="00374FA8"/>
    <w:rsid w:val="003772A0"/>
    <w:rsid w:val="00377C48"/>
    <w:rsid w:val="003803E1"/>
    <w:rsid w:val="0038503C"/>
    <w:rsid w:val="00386A3C"/>
    <w:rsid w:val="00387409"/>
    <w:rsid w:val="003915A4"/>
    <w:rsid w:val="00391861"/>
    <w:rsid w:val="003926FD"/>
    <w:rsid w:val="003928C5"/>
    <w:rsid w:val="003935BE"/>
    <w:rsid w:val="003935C1"/>
    <w:rsid w:val="00393707"/>
    <w:rsid w:val="00393DED"/>
    <w:rsid w:val="00394C3D"/>
    <w:rsid w:val="00397A9E"/>
    <w:rsid w:val="003A0EBB"/>
    <w:rsid w:val="003A36FC"/>
    <w:rsid w:val="003A4487"/>
    <w:rsid w:val="003A5D06"/>
    <w:rsid w:val="003A663C"/>
    <w:rsid w:val="003A688F"/>
    <w:rsid w:val="003B040B"/>
    <w:rsid w:val="003B0C91"/>
    <w:rsid w:val="003B1CD2"/>
    <w:rsid w:val="003B2379"/>
    <w:rsid w:val="003B4FD7"/>
    <w:rsid w:val="003C0641"/>
    <w:rsid w:val="003C098C"/>
    <w:rsid w:val="003C42B9"/>
    <w:rsid w:val="003C4348"/>
    <w:rsid w:val="003C4D06"/>
    <w:rsid w:val="003C65AC"/>
    <w:rsid w:val="003D0ABE"/>
    <w:rsid w:val="003D3E02"/>
    <w:rsid w:val="003D5B9C"/>
    <w:rsid w:val="003D688B"/>
    <w:rsid w:val="003D79A7"/>
    <w:rsid w:val="003E0979"/>
    <w:rsid w:val="003E113E"/>
    <w:rsid w:val="003E17B4"/>
    <w:rsid w:val="003E4B60"/>
    <w:rsid w:val="003E6FF1"/>
    <w:rsid w:val="003E7C2C"/>
    <w:rsid w:val="003E7E12"/>
    <w:rsid w:val="003F4DD6"/>
    <w:rsid w:val="003F56E2"/>
    <w:rsid w:val="003F5C43"/>
    <w:rsid w:val="0040292F"/>
    <w:rsid w:val="00403478"/>
    <w:rsid w:val="00403B74"/>
    <w:rsid w:val="00403CC1"/>
    <w:rsid w:val="00403F93"/>
    <w:rsid w:val="00406C84"/>
    <w:rsid w:val="0041074C"/>
    <w:rsid w:val="00410D1C"/>
    <w:rsid w:val="00412CE4"/>
    <w:rsid w:val="00414AE1"/>
    <w:rsid w:val="00414E6F"/>
    <w:rsid w:val="00415120"/>
    <w:rsid w:val="00415E54"/>
    <w:rsid w:val="004215E0"/>
    <w:rsid w:val="0042751F"/>
    <w:rsid w:val="0043090B"/>
    <w:rsid w:val="004327B3"/>
    <w:rsid w:val="00433B26"/>
    <w:rsid w:val="0043565F"/>
    <w:rsid w:val="00435C73"/>
    <w:rsid w:val="00436FE7"/>
    <w:rsid w:val="00437AD7"/>
    <w:rsid w:val="00437D39"/>
    <w:rsid w:val="00440125"/>
    <w:rsid w:val="00440466"/>
    <w:rsid w:val="00440849"/>
    <w:rsid w:val="00440A7D"/>
    <w:rsid w:val="00440E91"/>
    <w:rsid w:val="0044145A"/>
    <w:rsid w:val="004416CC"/>
    <w:rsid w:val="004416F3"/>
    <w:rsid w:val="004421D2"/>
    <w:rsid w:val="00442289"/>
    <w:rsid w:val="00442AE9"/>
    <w:rsid w:val="00445705"/>
    <w:rsid w:val="00445F79"/>
    <w:rsid w:val="00446A7F"/>
    <w:rsid w:val="00454547"/>
    <w:rsid w:val="00455362"/>
    <w:rsid w:val="004556BF"/>
    <w:rsid w:val="004558C6"/>
    <w:rsid w:val="00455E24"/>
    <w:rsid w:val="0045620D"/>
    <w:rsid w:val="00456960"/>
    <w:rsid w:val="00461E9B"/>
    <w:rsid w:val="00463F4D"/>
    <w:rsid w:val="00464DAC"/>
    <w:rsid w:val="004665B4"/>
    <w:rsid w:val="00466750"/>
    <w:rsid w:val="00471354"/>
    <w:rsid w:val="00473393"/>
    <w:rsid w:val="004742A9"/>
    <w:rsid w:val="004757AA"/>
    <w:rsid w:val="00475C92"/>
    <w:rsid w:val="00476D1B"/>
    <w:rsid w:val="004801B2"/>
    <w:rsid w:val="00480E2D"/>
    <w:rsid w:val="00482BAF"/>
    <w:rsid w:val="00483146"/>
    <w:rsid w:val="00483FBC"/>
    <w:rsid w:val="00484579"/>
    <w:rsid w:val="004854EA"/>
    <w:rsid w:val="00491892"/>
    <w:rsid w:val="00491C56"/>
    <w:rsid w:val="00493A16"/>
    <w:rsid w:val="0049541D"/>
    <w:rsid w:val="00495DDE"/>
    <w:rsid w:val="00495E2E"/>
    <w:rsid w:val="004965D6"/>
    <w:rsid w:val="0049746D"/>
    <w:rsid w:val="004A0358"/>
    <w:rsid w:val="004A3A8A"/>
    <w:rsid w:val="004A404A"/>
    <w:rsid w:val="004A41C1"/>
    <w:rsid w:val="004A42AB"/>
    <w:rsid w:val="004A44F6"/>
    <w:rsid w:val="004A55AA"/>
    <w:rsid w:val="004B0186"/>
    <w:rsid w:val="004B079A"/>
    <w:rsid w:val="004B0DF8"/>
    <w:rsid w:val="004B1844"/>
    <w:rsid w:val="004B1C3D"/>
    <w:rsid w:val="004B1CC2"/>
    <w:rsid w:val="004B2ACE"/>
    <w:rsid w:val="004B4F45"/>
    <w:rsid w:val="004B4FF1"/>
    <w:rsid w:val="004B614B"/>
    <w:rsid w:val="004B6A8E"/>
    <w:rsid w:val="004B70B1"/>
    <w:rsid w:val="004B77A9"/>
    <w:rsid w:val="004C16B8"/>
    <w:rsid w:val="004C192B"/>
    <w:rsid w:val="004C2B09"/>
    <w:rsid w:val="004C35A0"/>
    <w:rsid w:val="004C596A"/>
    <w:rsid w:val="004C5B13"/>
    <w:rsid w:val="004C6B64"/>
    <w:rsid w:val="004D0141"/>
    <w:rsid w:val="004D06BF"/>
    <w:rsid w:val="004D09F2"/>
    <w:rsid w:val="004D1788"/>
    <w:rsid w:val="004D1DC2"/>
    <w:rsid w:val="004D20CD"/>
    <w:rsid w:val="004D4375"/>
    <w:rsid w:val="004D449A"/>
    <w:rsid w:val="004D6891"/>
    <w:rsid w:val="004D6CC9"/>
    <w:rsid w:val="004E003C"/>
    <w:rsid w:val="004E00F8"/>
    <w:rsid w:val="004E0609"/>
    <w:rsid w:val="004E1B7A"/>
    <w:rsid w:val="004E25BA"/>
    <w:rsid w:val="004E320C"/>
    <w:rsid w:val="004E46A1"/>
    <w:rsid w:val="004E46A6"/>
    <w:rsid w:val="004E470B"/>
    <w:rsid w:val="004E6543"/>
    <w:rsid w:val="004E726E"/>
    <w:rsid w:val="004E7D69"/>
    <w:rsid w:val="004F09E8"/>
    <w:rsid w:val="004F179E"/>
    <w:rsid w:val="004F3983"/>
    <w:rsid w:val="004F4327"/>
    <w:rsid w:val="004F4840"/>
    <w:rsid w:val="004F6A30"/>
    <w:rsid w:val="004F7894"/>
    <w:rsid w:val="0050117F"/>
    <w:rsid w:val="00504639"/>
    <w:rsid w:val="00506AF8"/>
    <w:rsid w:val="0050760A"/>
    <w:rsid w:val="00510351"/>
    <w:rsid w:val="00511438"/>
    <w:rsid w:val="005123E4"/>
    <w:rsid w:val="00512C7D"/>
    <w:rsid w:val="00513B22"/>
    <w:rsid w:val="00514D31"/>
    <w:rsid w:val="00515675"/>
    <w:rsid w:val="005166AE"/>
    <w:rsid w:val="005170AF"/>
    <w:rsid w:val="00517129"/>
    <w:rsid w:val="0052040C"/>
    <w:rsid w:val="00521883"/>
    <w:rsid w:val="00523E63"/>
    <w:rsid w:val="00524CFD"/>
    <w:rsid w:val="00527621"/>
    <w:rsid w:val="00530310"/>
    <w:rsid w:val="00530318"/>
    <w:rsid w:val="00530D26"/>
    <w:rsid w:val="0053265E"/>
    <w:rsid w:val="00533A86"/>
    <w:rsid w:val="0053471B"/>
    <w:rsid w:val="0053487B"/>
    <w:rsid w:val="005349F9"/>
    <w:rsid w:val="00535344"/>
    <w:rsid w:val="005357AA"/>
    <w:rsid w:val="005361E5"/>
    <w:rsid w:val="00536A44"/>
    <w:rsid w:val="0054073B"/>
    <w:rsid w:val="00540DB1"/>
    <w:rsid w:val="00541DE9"/>
    <w:rsid w:val="005426A9"/>
    <w:rsid w:val="005437CA"/>
    <w:rsid w:val="00544680"/>
    <w:rsid w:val="00545D39"/>
    <w:rsid w:val="005465D2"/>
    <w:rsid w:val="00546B80"/>
    <w:rsid w:val="0055064C"/>
    <w:rsid w:val="00551A19"/>
    <w:rsid w:val="00551C79"/>
    <w:rsid w:val="00551DC4"/>
    <w:rsid w:val="005534B4"/>
    <w:rsid w:val="00553632"/>
    <w:rsid w:val="00553653"/>
    <w:rsid w:val="00556769"/>
    <w:rsid w:val="00557A9D"/>
    <w:rsid w:val="00560DE7"/>
    <w:rsid w:val="005611D3"/>
    <w:rsid w:val="00561746"/>
    <w:rsid w:val="00561886"/>
    <w:rsid w:val="00562A0F"/>
    <w:rsid w:val="005649E8"/>
    <w:rsid w:val="00564BDB"/>
    <w:rsid w:val="00566A00"/>
    <w:rsid w:val="00566CFF"/>
    <w:rsid w:val="0057145C"/>
    <w:rsid w:val="005728E2"/>
    <w:rsid w:val="00574364"/>
    <w:rsid w:val="0057491F"/>
    <w:rsid w:val="00577896"/>
    <w:rsid w:val="00577BF4"/>
    <w:rsid w:val="00583615"/>
    <w:rsid w:val="00583FD5"/>
    <w:rsid w:val="005852AC"/>
    <w:rsid w:val="0058545C"/>
    <w:rsid w:val="00585526"/>
    <w:rsid w:val="005855D3"/>
    <w:rsid w:val="005856CC"/>
    <w:rsid w:val="00585DDA"/>
    <w:rsid w:val="00585EC4"/>
    <w:rsid w:val="005904F5"/>
    <w:rsid w:val="005927FA"/>
    <w:rsid w:val="0059280A"/>
    <w:rsid w:val="00592D6F"/>
    <w:rsid w:val="00594EFB"/>
    <w:rsid w:val="005950E4"/>
    <w:rsid w:val="0059572B"/>
    <w:rsid w:val="00596506"/>
    <w:rsid w:val="00597626"/>
    <w:rsid w:val="005A044D"/>
    <w:rsid w:val="005A3CA9"/>
    <w:rsid w:val="005A3E2D"/>
    <w:rsid w:val="005A50CD"/>
    <w:rsid w:val="005A5525"/>
    <w:rsid w:val="005A6CA4"/>
    <w:rsid w:val="005A7E6E"/>
    <w:rsid w:val="005B1A97"/>
    <w:rsid w:val="005B1D3F"/>
    <w:rsid w:val="005B647B"/>
    <w:rsid w:val="005C0F43"/>
    <w:rsid w:val="005C1B30"/>
    <w:rsid w:val="005C430E"/>
    <w:rsid w:val="005C4BB1"/>
    <w:rsid w:val="005C6E4C"/>
    <w:rsid w:val="005C7E78"/>
    <w:rsid w:val="005D0A37"/>
    <w:rsid w:val="005D10D9"/>
    <w:rsid w:val="005D1349"/>
    <w:rsid w:val="005D19B9"/>
    <w:rsid w:val="005D22EC"/>
    <w:rsid w:val="005D3167"/>
    <w:rsid w:val="005D366A"/>
    <w:rsid w:val="005D38B9"/>
    <w:rsid w:val="005D59A0"/>
    <w:rsid w:val="005D7C2B"/>
    <w:rsid w:val="005E0FE0"/>
    <w:rsid w:val="005E1B0C"/>
    <w:rsid w:val="005E24C8"/>
    <w:rsid w:val="005E432F"/>
    <w:rsid w:val="005E58F1"/>
    <w:rsid w:val="005E6F2D"/>
    <w:rsid w:val="005F33C6"/>
    <w:rsid w:val="005F39A3"/>
    <w:rsid w:val="005F3F69"/>
    <w:rsid w:val="005F4384"/>
    <w:rsid w:val="005F5B31"/>
    <w:rsid w:val="005F617F"/>
    <w:rsid w:val="005F6BAC"/>
    <w:rsid w:val="005F7438"/>
    <w:rsid w:val="005F7D4A"/>
    <w:rsid w:val="00601EDE"/>
    <w:rsid w:val="00602EA3"/>
    <w:rsid w:val="006079FD"/>
    <w:rsid w:val="00611AF7"/>
    <w:rsid w:val="00612286"/>
    <w:rsid w:val="00612E13"/>
    <w:rsid w:val="00613E17"/>
    <w:rsid w:val="00613EF3"/>
    <w:rsid w:val="006154B0"/>
    <w:rsid w:val="00615BEB"/>
    <w:rsid w:val="0061699C"/>
    <w:rsid w:val="006176AB"/>
    <w:rsid w:val="00620923"/>
    <w:rsid w:val="0062323B"/>
    <w:rsid w:val="00623BF2"/>
    <w:rsid w:val="00625162"/>
    <w:rsid w:val="00626DE4"/>
    <w:rsid w:val="0063088F"/>
    <w:rsid w:val="006312DD"/>
    <w:rsid w:val="00632169"/>
    <w:rsid w:val="0063315C"/>
    <w:rsid w:val="00637DD4"/>
    <w:rsid w:val="006404AE"/>
    <w:rsid w:val="00642165"/>
    <w:rsid w:val="00643285"/>
    <w:rsid w:val="00643437"/>
    <w:rsid w:val="006463BD"/>
    <w:rsid w:val="0064715D"/>
    <w:rsid w:val="006503E9"/>
    <w:rsid w:val="006524B8"/>
    <w:rsid w:val="00653347"/>
    <w:rsid w:val="00656028"/>
    <w:rsid w:val="00656644"/>
    <w:rsid w:val="00660F27"/>
    <w:rsid w:val="00662D27"/>
    <w:rsid w:val="00662FA6"/>
    <w:rsid w:val="00663A4C"/>
    <w:rsid w:val="006659C4"/>
    <w:rsid w:val="00665B34"/>
    <w:rsid w:val="00667BA4"/>
    <w:rsid w:val="0067538C"/>
    <w:rsid w:val="00675549"/>
    <w:rsid w:val="006756AD"/>
    <w:rsid w:val="00675A32"/>
    <w:rsid w:val="00680039"/>
    <w:rsid w:val="006805B1"/>
    <w:rsid w:val="00681505"/>
    <w:rsid w:val="00683314"/>
    <w:rsid w:val="0068351F"/>
    <w:rsid w:val="006843BC"/>
    <w:rsid w:val="00684940"/>
    <w:rsid w:val="00687277"/>
    <w:rsid w:val="006872AD"/>
    <w:rsid w:val="006879C2"/>
    <w:rsid w:val="006904B3"/>
    <w:rsid w:val="00693D21"/>
    <w:rsid w:val="00694FF3"/>
    <w:rsid w:val="00695198"/>
    <w:rsid w:val="0069570A"/>
    <w:rsid w:val="006964D8"/>
    <w:rsid w:val="00697620"/>
    <w:rsid w:val="006A306F"/>
    <w:rsid w:val="006A6303"/>
    <w:rsid w:val="006A6FD5"/>
    <w:rsid w:val="006A7A35"/>
    <w:rsid w:val="006B0739"/>
    <w:rsid w:val="006B0ECC"/>
    <w:rsid w:val="006B169B"/>
    <w:rsid w:val="006C071C"/>
    <w:rsid w:val="006C3313"/>
    <w:rsid w:val="006C33A7"/>
    <w:rsid w:val="006C4A80"/>
    <w:rsid w:val="006C4E41"/>
    <w:rsid w:val="006C5C22"/>
    <w:rsid w:val="006C5D63"/>
    <w:rsid w:val="006C6E77"/>
    <w:rsid w:val="006D02D2"/>
    <w:rsid w:val="006D02FA"/>
    <w:rsid w:val="006D10AB"/>
    <w:rsid w:val="006D225A"/>
    <w:rsid w:val="006D514D"/>
    <w:rsid w:val="006D5C41"/>
    <w:rsid w:val="006E068E"/>
    <w:rsid w:val="006E2181"/>
    <w:rsid w:val="006E314B"/>
    <w:rsid w:val="006E31B7"/>
    <w:rsid w:val="006E354D"/>
    <w:rsid w:val="006E4E51"/>
    <w:rsid w:val="006E4E77"/>
    <w:rsid w:val="006E4FC3"/>
    <w:rsid w:val="006E52D1"/>
    <w:rsid w:val="006E5B64"/>
    <w:rsid w:val="006E6C4E"/>
    <w:rsid w:val="006F0AD2"/>
    <w:rsid w:val="006F29D9"/>
    <w:rsid w:val="006F4601"/>
    <w:rsid w:val="006F542A"/>
    <w:rsid w:val="006F6DA0"/>
    <w:rsid w:val="006F72D4"/>
    <w:rsid w:val="00704092"/>
    <w:rsid w:val="0070717D"/>
    <w:rsid w:val="007076C2"/>
    <w:rsid w:val="007103AA"/>
    <w:rsid w:val="007128F4"/>
    <w:rsid w:val="007132BA"/>
    <w:rsid w:val="0071598C"/>
    <w:rsid w:val="00716A35"/>
    <w:rsid w:val="007174A8"/>
    <w:rsid w:val="0071754B"/>
    <w:rsid w:val="00717E23"/>
    <w:rsid w:val="0072109F"/>
    <w:rsid w:val="00721A9F"/>
    <w:rsid w:val="0072225C"/>
    <w:rsid w:val="00723939"/>
    <w:rsid w:val="0072461B"/>
    <w:rsid w:val="00724DCC"/>
    <w:rsid w:val="00725D63"/>
    <w:rsid w:val="00726AFE"/>
    <w:rsid w:val="007314E3"/>
    <w:rsid w:val="00732031"/>
    <w:rsid w:val="00732267"/>
    <w:rsid w:val="00732F51"/>
    <w:rsid w:val="00733A7A"/>
    <w:rsid w:val="0073401E"/>
    <w:rsid w:val="00734110"/>
    <w:rsid w:val="00734342"/>
    <w:rsid w:val="00735432"/>
    <w:rsid w:val="00736A2E"/>
    <w:rsid w:val="00741ED6"/>
    <w:rsid w:val="00741F4D"/>
    <w:rsid w:val="007420EF"/>
    <w:rsid w:val="00745C52"/>
    <w:rsid w:val="00746963"/>
    <w:rsid w:val="007476E7"/>
    <w:rsid w:val="00751188"/>
    <w:rsid w:val="00751B9F"/>
    <w:rsid w:val="0075210B"/>
    <w:rsid w:val="00753B6F"/>
    <w:rsid w:val="007542F1"/>
    <w:rsid w:val="0075651E"/>
    <w:rsid w:val="00756F36"/>
    <w:rsid w:val="00757764"/>
    <w:rsid w:val="00760F7B"/>
    <w:rsid w:val="007619A2"/>
    <w:rsid w:val="007621F9"/>
    <w:rsid w:val="00762C3B"/>
    <w:rsid w:val="00762CD7"/>
    <w:rsid w:val="00765CCA"/>
    <w:rsid w:val="00770D69"/>
    <w:rsid w:val="00771B18"/>
    <w:rsid w:val="00771DEB"/>
    <w:rsid w:val="007723CD"/>
    <w:rsid w:val="00773376"/>
    <w:rsid w:val="00773C35"/>
    <w:rsid w:val="007746D1"/>
    <w:rsid w:val="00775966"/>
    <w:rsid w:val="007763A2"/>
    <w:rsid w:val="00776595"/>
    <w:rsid w:val="00777CD8"/>
    <w:rsid w:val="00780F10"/>
    <w:rsid w:val="007835F3"/>
    <w:rsid w:val="007841F4"/>
    <w:rsid w:val="00786E64"/>
    <w:rsid w:val="00790611"/>
    <w:rsid w:val="007914E7"/>
    <w:rsid w:val="0079264F"/>
    <w:rsid w:val="00793F51"/>
    <w:rsid w:val="007961F6"/>
    <w:rsid w:val="00796B68"/>
    <w:rsid w:val="007A110D"/>
    <w:rsid w:val="007A1FB9"/>
    <w:rsid w:val="007A241A"/>
    <w:rsid w:val="007A5412"/>
    <w:rsid w:val="007A56AF"/>
    <w:rsid w:val="007A7220"/>
    <w:rsid w:val="007B0036"/>
    <w:rsid w:val="007B265C"/>
    <w:rsid w:val="007B75FA"/>
    <w:rsid w:val="007B7F29"/>
    <w:rsid w:val="007C190E"/>
    <w:rsid w:val="007C3461"/>
    <w:rsid w:val="007C3BD8"/>
    <w:rsid w:val="007C4AEA"/>
    <w:rsid w:val="007C520C"/>
    <w:rsid w:val="007C61A9"/>
    <w:rsid w:val="007C7B79"/>
    <w:rsid w:val="007D0DFF"/>
    <w:rsid w:val="007D1614"/>
    <w:rsid w:val="007D2B2B"/>
    <w:rsid w:val="007D453B"/>
    <w:rsid w:val="007D46ED"/>
    <w:rsid w:val="007D5609"/>
    <w:rsid w:val="007D78ED"/>
    <w:rsid w:val="007D7C44"/>
    <w:rsid w:val="007E2E24"/>
    <w:rsid w:val="007E48CB"/>
    <w:rsid w:val="007E6823"/>
    <w:rsid w:val="007F031F"/>
    <w:rsid w:val="007F2A1B"/>
    <w:rsid w:val="007F4A78"/>
    <w:rsid w:val="007F69C9"/>
    <w:rsid w:val="008003EC"/>
    <w:rsid w:val="00801401"/>
    <w:rsid w:val="00803E13"/>
    <w:rsid w:val="008045EB"/>
    <w:rsid w:val="0080749B"/>
    <w:rsid w:val="00807A76"/>
    <w:rsid w:val="00812FBE"/>
    <w:rsid w:val="008133EB"/>
    <w:rsid w:val="00814389"/>
    <w:rsid w:val="008144C7"/>
    <w:rsid w:val="00814725"/>
    <w:rsid w:val="008172B3"/>
    <w:rsid w:val="008172CE"/>
    <w:rsid w:val="00820B8F"/>
    <w:rsid w:val="0082432D"/>
    <w:rsid w:val="0082712E"/>
    <w:rsid w:val="008307C9"/>
    <w:rsid w:val="00830B20"/>
    <w:rsid w:val="00831DD6"/>
    <w:rsid w:val="00832919"/>
    <w:rsid w:val="00832C62"/>
    <w:rsid w:val="0083725F"/>
    <w:rsid w:val="00842D55"/>
    <w:rsid w:val="0084315D"/>
    <w:rsid w:val="00846E01"/>
    <w:rsid w:val="008549B3"/>
    <w:rsid w:val="00855786"/>
    <w:rsid w:val="00855B3F"/>
    <w:rsid w:val="00860552"/>
    <w:rsid w:val="00860867"/>
    <w:rsid w:val="00860A12"/>
    <w:rsid w:val="008622CB"/>
    <w:rsid w:val="0086277D"/>
    <w:rsid w:val="00864250"/>
    <w:rsid w:val="008645A6"/>
    <w:rsid w:val="008663B3"/>
    <w:rsid w:val="0086742B"/>
    <w:rsid w:val="00872388"/>
    <w:rsid w:val="008725A6"/>
    <w:rsid w:val="00872BD0"/>
    <w:rsid w:val="0087406F"/>
    <w:rsid w:val="00881924"/>
    <w:rsid w:val="008835B8"/>
    <w:rsid w:val="008837A5"/>
    <w:rsid w:val="00885790"/>
    <w:rsid w:val="00886763"/>
    <w:rsid w:val="00893C38"/>
    <w:rsid w:val="00893FD9"/>
    <w:rsid w:val="00895DFA"/>
    <w:rsid w:val="008A1275"/>
    <w:rsid w:val="008A1A97"/>
    <w:rsid w:val="008A1C05"/>
    <w:rsid w:val="008A2863"/>
    <w:rsid w:val="008A3132"/>
    <w:rsid w:val="008A358C"/>
    <w:rsid w:val="008A4E94"/>
    <w:rsid w:val="008A5418"/>
    <w:rsid w:val="008B0957"/>
    <w:rsid w:val="008B18DE"/>
    <w:rsid w:val="008B2B2A"/>
    <w:rsid w:val="008B6047"/>
    <w:rsid w:val="008B665A"/>
    <w:rsid w:val="008B6A45"/>
    <w:rsid w:val="008B7E69"/>
    <w:rsid w:val="008C21BB"/>
    <w:rsid w:val="008C3C19"/>
    <w:rsid w:val="008C611E"/>
    <w:rsid w:val="008C7836"/>
    <w:rsid w:val="008D1513"/>
    <w:rsid w:val="008D1518"/>
    <w:rsid w:val="008D25DE"/>
    <w:rsid w:val="008D2776"/>
    <w:rsid w:val="008D2A6F"/>
    <w:rsid w:val="008D3452"/>
    <w:rsid w:val="008D5D25"/>
    <w:rsid w:val="008D6E3C"/>
    <w:rsid w:val="008E21AD"/>
    <w:rsid w:val="008E42E7"/>
    <w:rsid w:val="008E441F"/>
    <w:rsid w:val="008E4471"/>
    <w:rsid w:val="008E480A"/>
    <w:rsid w:val="008E4DA2"/>
    <w:rsid w:val="008E5852"/>
    <w:rsid w:val="008E5883"/>
    <w:rsid w:val="008E6931"/>
    <w:rsid w:val="008F1B3C"/>
    <w:rsid w:val="008F520A"/>
    <w:rsid w:val="008F54E6"/>
    <w:rsid w:val="008F56FF"/>
    <w:rsid w:val="008F7231"/>
    <w:rsid w:val="00900774"/>
    <w:rsid w:val="00900B6F"/>
    <w:rsid w:val="00903BC2"/>
    <w:rsid w:val="0090617B"/>
    <w:rsid w:val="0091509F"/>
    <w:rsid w:val="00921D27"/>
    <w:rsid w:val="009223E6"/>
    <w:rsid w:val="00922DF2"/>
    <w:rsid w:val="00923504"/>
    <w:rsid w:val="0092380B"/>
    <w:rsid w:val="00924CB6"/>
    <w:rsid w:val="00925BBA"/>
    <w:rsid w:val="00926CD5"/>
    <w:rsid w:val="00926F83"/>
    <w:rsid w:val="00926FEC"/>
    <w:rsid w:val="0092744C"/>
    <w:rsid w:val="0093047E"/>
    <w:rsid w:val="0093171B"/>
    <w:rsid w:val="00932C58"/>
    <w:rsid w:val="00935394"/>
    <w:rsid w:val="00935885"/>
    <w:rsid w:val="00936306"/>
    <w:rsid w:val="00937DFF"/>
    <w:rsid w:val="00944488"/>
    <w:rsid w:val="0095091C"/>
    <w:rsid w:val="00952518"/>
    <w:rsid w:val="00956F81"/>
    <w:rsid w:val="00957DF9"/>
    <w:rsid w:val="00960105"/>
    <w:rsid w:val="00961539"/>
    <w:rsid w:val="00962BDC"/>
    <w:rsid w:val="00964B3B"/>
    <w:rsid w:val="00964E4B"/>
    <w:rsid w:val="00964F3E"/>
    <w:rsid w:val="00966870"/>
    <w:rsid w:val="009675FD"/>
    <w:rsid w:val="00967D32"/>
    <w:rsid w:val="009726CA"/>
    <w:rsid w:val="00973A19"/>
    <w:rsid w:val="0097452E"/>
    <w:rsid w:val="0097501E"/>
    <w:rsid w:val="0097706C"/>
    <w:rsid w:val="009775D2"/>
    <w:rsid w:val="0098290D"/>
    <w:rsid w:val="00983707"/>
    <w:rsid w:val="00983C77"/>
    <w:rsid w:val="00987144"/>
    <w:rsid w:val="0099068A"/>
    <w:rsid w:val="009920AE"/>
    <w:rsid w:val="009920FF"/>
    <w:rsid w:val="009927FE"/>
    <w:rsid w:val="009928BF"/>
    <w:rsid w:val="00992B95"/>
    <w:rsid w:val="00993910"/>
    <w:rsid w:val="0099622D"/>
    <w:rsid w:val="00997230"/>
    <w:rsid w:val="00997873"/>
    <w:rsid w:val="009A24E0"/>
    <w:rsid w:val="009A284E"/>
    <w:rsid w:val="009A2C44"/>
    <w:rsid w:val="009A32A0"/>
    <w:rsid w:val="009A5D76"/>
    <w:rsid w:val="009A6C9E"/>
    <w:rsid w:val="009A719B"/>
    <w:rsid w:val="009B242C"/>
    <w:rsid w:val="009B2D25"/>
    <w:rsid w:val="009B3009"/>
    <w:rsid w:val="009B5136"/>
    <w:rsid w:val="009B5DEC"/>
    <w:rsid w:val="009B6385"/>
    <w:rsid w:val="009B6783"/>
    <w:rsid w:val="009B6A31"/>
    <w:rsid w:val="009B70A0"/>
    <w:rsid w:val="009C0821"/>
    <w:rsid w:val="009C39F4"/>
    <w:rsid w:val="009C3EC4"/>
    <w:rsid w:val="009C48C7"/>
    <w:rsid w:val="009C6381"/>
    <w:rsid w:val="009C6606"/>
    <w:rsid w:val="009D0BD8"/>
    <w:rsid w:val="009D15B2"/>
    <w:rsid w:val="009D2367"/>
    <w:rsid w:val="009D2FAB"/>
    <w:rsid w:val="009D3054"/>
    <w:rsid w:val="009D37E5"/>
    <w:rsid w:val="009D3895"/>
    <w:rsid w:val="009D4A8E"/>
    <w:rsid w:val="009D5960"/>
    <w:rsid w:val="009D7660"/>
    <w:rsid w:val="009E077A"/>
    <w:rsid w:val="009E367B"/>
    <w:rsid w:val="009E3F37"/>
    <w:rsid w:val="009E5561"/>
    <w:rsid w:val="009E6A52"/>
    <w:rsid w:val="009F004B"/>
    <w:rsid w:val="009F0867"/>
    <w:rsid w:val="009F155B"/>
    <w:rsid w:val="009F1A56"/>
    <w:rsid w:val="009F25BF"/>
    <w:rsid w:val="009F5DCE"/>
    <w:rsid w:val="009F6A67"/>
    <w:rsid w:val="009F6B28"/>
    <w:rsid w:val="009F6C4A"/>
    <w:rsid w:val="009F722F"/>
    <w:rsid w:val="00A00A7C"/>
    <w:rsid w:val="00A02D3D"/>
    <w:rsid w:val="00A03220"/>
    <w:rsid w:val="00A05C71"/>
    <w:rsid w:val="00A062DD"/>
    <w:rsid w:val="00A112D0"/>
    <w:rsid w:val="00A114B5"/>
    <w:rsid w:val="00A11C66"/>
    <w:rsid w:val="00A11FA5"/>
    <w:rsid w:val="00A13935"/>
    <w:rsid w:val="00A154C2"/>
    <w:rsid w:val="00A21D5F"/>
    <w:rsid w:val="00A22345"/>
    <w:rsid w:val="00A22934"/>
    <w:rsid w:val="00A23C9F"/>
    <w:rsid w:val="00A244F6"/>
    <w:rsid w:val="00A2484B"/>
    <w:rsid w:val="00A249AF"/>
    <w:rsid w:val="00A27E60"/>
    <w:rsid w:val="00A32C0C"/>
    <w:rsid w:val="00A33189"/>
    <w:rsid w:val="00A34DFF"/>
    <w:rsid w:val="00A35BBE"/>
    <w:rsid w:val="00A3715B"/>
    <w:rsid w:val="00A40AE4"/>
    <w:rsid w:val="00A42563"/>
    <w:rsid w:val="00A50AF1"/>
    <w:rsid w:val="00A5177D"/>
    <w:rsid w:val="00A51EF6"/>
    <w:rsid w:val="00A52D29"/>
    <w:rsid w:val="00A5340F"/>
    <w:rsid w:val="00A54131"/>
    <w:rsid w:val="00A5552E"/>
    <w:rsid w:val="00A5613C"/>
    <w:rsid w:val="00A56602"/>
    <w:rsid w:val="00A573C1"/>
    <w:rsid w:val="00A578EA"/>
    <w:rsid w:val="00A57A56"/>
    <w:rsid w:val="00A62326"/>
    <w:rsid w:val="00A625B8"/>
    <w:rsid w:val="00A644AF"/>
    <w:rsid w:val="00A6578D"/>
    <w:rsid w:val="00A65B87"/>
    <w:rsid w:val="00A67ED2"/>
    <w:rsid w:val="00A70380"/>
    <w:rsid w:val="00A719FF"/>
    <w:rsid w:val="00A723D3"/>
    <w:rsid w:val="00A7313B"/>
    <w:rsid w:val="00A75367"/>
    <w:rsid w:val="00A76460"/>
    <w:rsid w:val="00A76AC0"/>
    <w:rsid w:val="00A76B98"/>
    <w:rsid w:val="00A76CE8"/>
    <w:rsid w:val="00A76FB3"/>
    <w:rsid w:val="00A77556"/>
    <w:rsid w:val="00A80AE0"/>
    <w:rsid w:val="00A81028"/>
    <w:rsid w:val="00A81EB4"/>
    <w:rsid w:val="00A82460"/>
    <w:rsid w:val="00A83F5C"/>
    <w:rsid w:val="00A85608"/>
    <w:rsid w:val="00A87CC0"/>
    <w:rsid w:val="00A90025"/>
    <w:rsid w:val="00A9019D"/>
    <w:rsid w:val="00A90B7C"/>
    <w:rsid w:val="00A91E27"/>
    <w:rsid w:val="00A91FD7"/>
    <w:rsid w:val="00A926CD"/>
    <w:rsid w:val="00A949A3"/>
    <w:rsid w:val="00A94CF9"/>
    <w:rsid w:val="00A95609"/>
    <w:rsid w:val="00A96CCE"/>
    <w:rsid w:val="00AA0A37"/>
    <w:rsid w:val="00AA1BFA"/>
    <w:rsid w:val="00AA1E46"/>
    <w:rsid w:val="00AA1ED3"/>
    <w:rsid w:val="00AA5825"/>
    <w:rsid w:val="00AA687E"/>
    <w:rsid w:val="00AA7B4B"/>
    <w:rsid w:val="00AB38E2"/>
    <w:rsid w:val="00AB49E5"/>
    <w:rsid w:val="00AB4AED"/>
    <w:rsid w:val="00AB67E2"/>
    <w:rsid w:val="00AB6B91"/>
    <w:rsid w:val="00AC000F"/>
    <w:rsid w:val="00AC012F"/>
    <w:rsid w:val="00AC08A9"/>
    <w:rsid w:val="00AC1C84"/>
    <w:rsid w:val="00AC2FB8"/>
    <w:rsid w:val="00AC31D1"/>
    <w:rsid w:val="00AC32AA"/>
    <w:rsid w:val="00AC564C"/>
    <w:rsid w:val="00AC5BBC"/>
    <w:rsid w:val="00AC65F1"/>
    <w:rsid w:val="00AC7229"/>
    <w:rsid w:val="00AD1E2A"/>
    <w:rsid w:val="00AD1F3B"/>
    <w:rsid w:val="00AD3325"/>
    <w:rsid w:val="00AD371C"/>
    <w:rsid w:val="00AD3D9D"/>
    <w:rsid w:val="00AD4E99"/>
    <w:rsid w:val="00AD5C8B"/>
    <w:rsid w:val="00AD7203"/>
    <w:rsid w:val="00AD7422"/>
    <w:rsid w:val="00AD77B5"/>
    <w:rsid w:val="00AE1892"/>
    <w:rsid w:val="00AE1962"/>
    <w:rsid w:val="00AE451E"/>
    <w:rsid w:val="00AE4931"/>
    <w:rsid w:val="00AE51B9"/>
    <w:rsid w:val="00AE618E"/>
    <w:rsid w:val="00AE6483"/>
    <w:rsid w:val="00AE7D6F"/>
    <w:rsid w:val="00AF0F4A"/>
    <w:rsid w:val="00AF476C"/>
    <w:rsid w:val="00AF5973"/>
    <w:rsid w:val="00AF5D3F"/>
    <w:rsid w:val="00AF678F"/>
    <w:rsid w:val="00B02E6F"/>
    <w:rsid w:val="00B05C3A"/>
    <w:rsid w:val="00B06F72"/>
    <w:rsid w:val="00B1264E"/>
    <w:rsid w:val="00B12BBD"/>
    <w:rsid w:val="00B15BA1"/>
    <w:rsid w:val="00B16AC0"/>
    <w:rsid w:val="00B17844"/>
    <w:rsid w:val="00B20A29"/>
    <w:rsid w:val="00B21724"/>
    <w:rsid w:val="00B23C18"/>
    <w:rsid w:val="00B24573"/>
    <w:rsid w:val="00B3080E"/>
    <w:rsid w:val="00B338CC"/>
    <w:rsid w:val="00B341D5"/>
    <w:rsid w:val="00B345A6"/>
    <w:rsid w:val="00B35262"/>
    <w:rsid w:val="00B35F6D"/>
    <w:rsid w:val="00B36190"/>
    <w:rsid w:val="00B41C5F"/>
    <w:rsid w:val="00B4237F"/>
    <w:rsid w:val="00B425C9"/>
    <w:rsid w:val="00B431EF"/>
    <w:rsid w:val="00B4566D"/>
    <w:rsid w:val="00B52FE4"/>
    <w:rsid w:val="00B551E9"/>
    <w:rsid w:val="00B558E1"/>
    <w:rsid w:val="00B564D9"/>
    <w:rsid w:val="00B5665A"/>
    <w:rsid w:val="00B615F9"/>
    <w:rsid w:val="00B619A1"/>
    <w:rsid w:val="00B61CCF"/>
    <w:rsid w:val="00B62FFC"/>
    <w:rsid w:val="00B66F9E"/>
    <w:rsid w:val="00B67101"/>
    <w:rsid w:val="00B67D29"/>
    <w:rsid w:val="00B72E71"/>
    <w:rsid w:val="00B7396A"/>
    <w:rsid w:val="00B74B9E"/>
    <w:rsid w:val="00B7643C"/>
    <w:rsid w:val="00B76C9C"/>
    <w:rsid w:val="00B86605"/>
    <w:rsid w:val="00B874CE"/>
    <w:rsid w:val="00B90381"/>
    <w:rsid w:val="00B93A5C"/>
    <w:rsid w:val="00B96223"/>
    <w:rsid w:val="00B965ED"/>
    <w:rsid w:val="00BA43D3"/>
    <w:rsid w:val="00BA54E1"/>
    <w:rsid w:val="00BA7763"/>
    <w:rsid w:val="00BB0F8D"/>
    <w:rsid w:val="00BB1842"/>
    <w:rsid w:val="00BB24A0"/>
    <w:rsid w:val="00BB3994"/>
    <w:rsid w:val="00BB4476"/>
    <w:rsid w:val="00BB53C3"/>
    <w:rsid w:val="00BB63FB"/>
    <w:rsid w:val="00BC1A7B"/>
    <w:rsid w:val="00BC2E0E"/>
    <w:rsid w:val="00BD128E"/>
    <w:rsid w:val="00BD1C39"/>
    <w:rsid w:val="00BD2E12"/>
    <w:rsid w:val="00BD3468"/>
    <w:rsid w:val="00BD564E"/>
    <w:rsid w:val="00BD5796"/>
    <w:rsid w:val="00BD72A3"/>
    <w:rsid w:val="00BE38EB"/>
    <w:rsid w:val="00BE45ED"/>
    <w:rsid w:val="00BE48EA"/>
    <w:rsid w:val="00BE4FD1"/>
    <w:rsid w:val="00BF230C"/>
    <w:rsid w:val="00BF2D54"/>
    <w:rsid w:val="00BF3179"/>
    <w:rsid w:val="00BF3DA9"/>
    <w:rsid w:val="00BF4241"/>
    <w:rsid w:val="00BF5F75"/>
    <w:rsid w:val="00BF6BF1"/>
    <w:rsid w:val="00BF7D02"/>
    <w:rsid w:val="00C01914"/>
    <w:rsid w:val="00C02EFD"/>
    <w:rsid w:val="00C04BFD"/>
    <w:rsid w:val="00C0532D"/>
    <w:rsid w:val="00C058DA"/>
    <w:rsid w:val="00C06AFC"/>
    <w:rsid w:val="00C10BA1"/>
    <w:rsid w:val="00C11A78"/>
    <w:rsid w:val="00C13A5B"/>
    <w:rsid w:val="00C1461C"/>
    <w:rsid w:val="00C14E39"/>
    <w:rsid w:val="00C15098"/>
    <w:rsid w:val="00C158DF"/>
    <w:rsid w:val="00C160B7"/>
    <w:rsid w:val="00C20BEE"/>
    <w:rsid w:val="00C22580"/>
    <w:rsid w:val="00C237CF"/>
    <w:rsid w:val="00C24808"/>
    <w:rsid w:val="00C24874"/>
    <w:rsid w:val="00C267B1"/>
    <w:rsid w:val="00C26AE1"/>
    <w:rsid w:val="00C2793E"/>
    <w:rsid w:val="00C30DB1"/>
    <w:rsid w:val="00C31F2D"/>
    <w:rsid w:val="00C3446E"/>
    <w:rsid w:val="00C3569A"/>
    <w:rsid w:val="00C369FC"/>
    <w:rsid w:val="00C36B8A"/>
    <w:rsid w:val="00C36EA5"/>
    <w:rsid w:val="00C41811"/>
    <w:rsid w:val="00C41FA9"/>
    <w:rsid w:val="00C4208A"/>
    <w:rsid w:val="00C43C3B"/>
    <w:rsid w:val="00C45127"/>
    <w:rsid w:val="00C475AE"/>
    <w:rsid w:val="00C57D90"/>
    <w:rsid w:val="00C6197B"/>
    <w:rsid w:val="00C630A0"/>
    <w:rsid w:val="00C63418"/>
    <w:rsid w:val="00C6441D"/>
    <w:rsid w:val="00C64A34"/>
    <w:rsid w:val="00C64DA7"/>
    <w:rsid w:val="00C70A3D"/>
    <w:rsid w:val="00C7108A"/>
    <w:rsid w:val="00C73A3B"/>
    <w:rsid w:val="00C73B47"/>
    <w:rsid w:val="00C7467E"/>
    <w:rsid w:val="00C7476D"/>
    <w:rsid w:val="00C76232"/>
    <w:rsid w:val="00C8075E"/>
    <w:rsid w:val="00C8236D"/>
    <w:rsid w:val="00C847EB"/>
    <w:rsid w:val="00C855A4"/>
    <w:rsid w:val="00C8738E"/>
    <w:rsid w:val="00C874A5"/>
    <w:rsid w:val="00C91129"/>
    <w:rsid w:val="00C91E09"/>
    <w:rsid w:val="00C92475"/>
    <w:rsid w:val="00C9262B"/>
    <w:rsid w:val="00C93328"/>
    <w:rsid w:val="00C9389E"/>
    <w:rsid w:val="00C94C97"/>
    <w:rsid w:val="00C95C33"/>
    <w:rsid w:val="00C97500"/>
    <w:rsid w:val="00CA1962"/>
    <w:rsid w:val="00CA20F8"/>
    <w:rsid w:val="00CA5126"/>
    <w:rsid w:val="00CA697C"/>
    <w:rsid w:val="00CA7334"/>
    <w:rsid w:val="00CB0C1E"/>
    <w:rsid w:val="00CB1BB9"/>
    <w:rsid w:val="00CB550E"/>
    <w:rsid w:val="00CB57C4"/>
    <w:rsid w:val="00CB5B3A"/>
    <w:rsid w:val="00CC01C5"/>
    <w:rsid w:val="00CC156F"/>
    <w:rsid w:val="00CC3980"/>
    <w:rsid w:val="00CC4444"/>
    <w:rsid w:val="00CC4702"/>
    <w:rsid w:val="00CC4803"/>
    <w:rsid w:val="00CC5084"/>
    <w:rsid w:val="00CC6ABD"/>
    <w:rsid w:val="00CD4750"/>
    <w:rsid w:val="00CD50DB"/>
    <w:rsid w:val="00CD7D6B"/>
    <w:rsid w:val="00CE20C0"/>
    <w:rsid w:val="00CE2ACC"/>
    <w:rsid w:val="00CE2FCD"/>
    <w:rsid w:val="00CE3634"/>
    <w:rsid w:val="00CE4379"/>
    <w:rsid w:val="00CE4824"/>
    <w:rsid w:val="00CE5ECC"/>
    <w:rsid w:val="00CE780A"/>
    <w:rsid w:val="00CF1F8E"/>
    <w:rsid w:val="00CF5E48"/>
    <w:rsid w:val="00CF69F5"/>
    <w:rsid w:val="00CF6B06"/>
    <w:rsid w:val="00CF6E46"/>
    <w:rsid w:val="00CF72BF"/>
    <w:rsid w:val="00CF7357"/>
    <w:rsid w:val="00D007FE"/>
    <w:rsid w:val="00D00BF8"/>
    <w:rsid w:val="00D03168"/>
    <w:rsid w:val="00D032C6"/>
    <w:rsid w:val="00D04131"/>
    <w:rsid w:val="00D049CB"/>
    <w:rsid w:val="00D05040"/>
    <w:rsid w:val="00D0553F"/>
    <w:rsid w:val="00D05605"/>
    <w:rsid w:val="00D118E2"/>
    <w:rsid w:val="00D11B67"/>
    <w:rsid w:val="00D12DE6"/>
    <w:rsid w:val="00D13261"/>
    <w:rsid w:val="00D140EC"/>
    <w:rsid w:val="00D14B74"/>
    <w:rsid w:val="00D16092"/>
    <w:rsid w:val="00D1668D"/>
    <w:rsid w:val="00D16F8D"/>
    <w:rsid w:val="00D204BD"/>
    <w:rsid w:val="00D22837"/>
    <w:rsid w:val="00D22D01"/>
    <w:rsid w:val="00D234DE"/>
    <w:rsid w:val="00D2473D"/>
    <w:rsid w:val="00D247B0"/>
    <w:rsid w:val="00D24F3A"/>
    <w:rsid w:val="00D25D0C"/>
    <w:rsid w:val="00D26408"/>
    <w:rsid w:val="00D2665A"/>
    <w:rsid w:val="00D271A3"/>
    <w:rsid w:val="00D271E7"/>
    <w:rsid w:val="00D27B77"/>
    <w:rsid w:val="00D301A7"/>
    <w:rsid w:val="00D30A6E"/>
    <w:rsid w:val="00D30E9D"/>
    <w:rsid w:val="00D311B3"/>
    <w:rsid w:val="00D32827"/>
    <w:rsid w:val="00D32CEE"/>
    <w:rsid w:val="00D3316E"/>
    <w:rsid w:val="00D35636"/>
    <w:rsid w:val="00D3594B"/>
    <w:rsid w:val="00D359F7"/>
    <w:rsid w:val="00D35AD2"/>
    <w:rsid w:val="00D35CA9"/>
    <w:rsid w:val="00D36308"/>
    <w:rsid w:val="00D36402"/>
    <w:rsid w:val="00D372E7"/>
    <w:rsid w:val="00D377E9"/>
    <w:rsid w:val="00D40B00"/>
    <w:rsid w:val="00D41020"/>
    <w:rsid w:val="00D41188"/>
    <w:rsid w:val="00D41F77"/>
    <w:rsid w:val="00D4531F"/>
    <w:rsid w:val="00D460EE"/>
    <w:rsid w:val="00D46C62"/>
    <w:rsid w:val="00D4764E"/>
    <w:rsid w:val="00D47791"/>
    <w:rsid w:val="00D51C97"/>
    <w:rsid w:val="00D53015"/>
    <w:rsid w:val="00D53800"/>
    <w:rsid w:val="00D553D6"/>
    <w:rsid w:val="00D5566A"/>
    <w:rsid w:val="00D55900"/>
    <w:rsid w:val="00D56960"/>
    <w:rsid w:val="00D56DEE"/>
    <w:rsid w:val="00D576FD"/>
    <w:rsid w:val="00D60252"/>
    <w:rsid w:val="00D60352"/>
    <w:rsid w:val="00D6142F"/>
    <w:rsid w:val="00D65AAD"/>
    <w:rsid w:val="00D667ED"/>
    <w:rsid w:val="00D673A6"/>
    <w:rsid w:val="00D70472"/>
    <w:rsid w:val="00D7089C"/>
    <w:rsid w:val="00D71168"/>
    <w:rsid w:val="00D7132E"/>
    <w:rsid w:val="00D7147E"/>
    <w:rsid w:val="00D717B7"/>
    <w:rsid w:val="00D76ADB"/>
    <w:rsid w:val="00D76D70"/>
    <w:rsid w:val="00D77A63"/>
    <w:rsid w:val="00D77AB0"/>
    <w:rsid w:val="00D77AF3"/>
    <w:rsid w:val="00D8019D"/>
    <w:rsid w:val="00D81CBF"/>
    <w:rsid w:val="00D823B3"/>
    <w:rsid w:val="00D85CE1"/>
    <w:rsid w:val="00D85F6A"/>
    <w:rsid w:val="00D86452"/>
    <w:rsid w:val="00D91099"/>
    <w:rsid w:val="00D91649"/>
    <w:rsid w:val="00D95129"/>
    <w:rsid w:val="00D952ED"/>
    <w:rsid w:val="00DA0816"/>
    <w:rsid w:val="00DA0DE1"/>
    <w:rsid w:val="00DA0FF4"/>
    <w:rsid w:val="00DA1A39"/>
    <w:rsid w:val="00DA5C4B"/>
    <w:rsid w:val="00DA715A"/>
    <w:rsid w:val="00DB0F41"/>
    <w:rsid w:val="00DB1339"/>
    <w:rsid w:val="00DB1387"/>
    <w:rsid w:val="00DB604A"/>
    <w:rsid w:val="00DB6597"/>
    <w:rsid w:val="00DB7189"/>
    <w:rsid w:val="00DB781F"/>
    <w:rsid w:val="00DC0E06"/>
    <w:rsid w:val="00DC1B69"/>
    <w:rsid w:val="00DC1D97"/>
    <w:rsid w:val="00DC1F3D"/>
    <w:rsid w:val="00DC2B37"/>
    <w:rsid w:val="00DC315D"/>
    <w:rsid w:val="00DC33E4"/>
    <w:rsid w:val="00DD3AAD"/>
    <w:rsid w:val="00DD3DD5"/>
    <w:rsid w:val="00DD75D1"/>
    <w:rsid w:val="00DE0869"/>
    <w:rsid w:val="00DE2919"/>
    <w:rsid w:val="00DE2B8C"/>
    <w:rsid w:val="00DE36E9"/>
    <w:rsid w:val="00DE3DE4"/>
    <w:rsid w:val="00DE424F"/>
    <w:rsid w:val="00DE4DAD"/>
    <w:rsid w:val="00DE58C1"/>
    <w:rsid w:val="00DE65F6"/>
    <w:rsid w:val="00DF0947"/>
    <w:rsid w:val="00DF0DEF"/>
    <w:rsid w:val="00DF2070"/>
    <w:rsid w:val="00DF45F3"/>
    <w:rsid w:val="00DF4A87"/>
    <w:rsid w:val="00DF52BF"/>
    <w:rsid w:val="00DF6F6B"/>
    <w:rsid w:val="00DF7F59"/>
    <w:rsid w:val="00E00D18"/>
    <w:rsid w:val="00E00E5E"/>
    <w:rsid w:val="00E05183"/>
    <w:rsid w:val="00E07D8D"/>
    <w:rsid w:val="00E11476"/>
    <w:rsid w:val="00E116E2"/>
    <w:rsid w:val="00E11810"/>
    <w:rsid w:val="00E12222"/>
    <w:rsid w:val="00E14137"/>
    <w:rsid w:val="00E1434D"/>
    <w:rsid w:val="00E16237"/>
    <w:rsid w:val="00E21556"/>
    <w:rsid w:val="00E21F3D"/>
    <w:rsid w:val="00E23705"/>
    <w:rsid w:val="00E2386B"/>
    <w:rsid w:val="00E23C91"/>
    <w:rsid w:val="00E240C9"/>
    <w:rsid w:val="00E24D05"/>
    <w:rsid w:val="00E25F45"/>
    <w:rsid w:val="00E2625B"/>
    <w:rsid w:val="00E3019F"/>
    <w:rsid w:val="00E31B74"/>
    <w:rsid w:val="00E34981"/>
    <w:rsid w:val="00E36305"/>
    <w:rsid w:val="00E36F93"/>
    <w:rsid w:val="00E36FCB"/>
    <w:rsid w:val="00E37F45"/>
    <w:rsid w:val="00E40BC0"/>
    <w:rsid w:val="00E40F2A"/>
    <w:rsid w:val="00E41C59"/>
    <w:rsid w:val="00E4234A"/>
    <w:rsid w:val="00E4292C"/>
    <w:rsid w:val="00E434D2"/>
    <w:rsid w:val="00E4634B"/>
    <w:rsid w:val="00E4676E"/>
    <w:rsid w:val="00E5065B"/>
    <w:rsid w:val="00E522D8"/>
    <w:rsid w:val="00E52EAE"/>
    <w:rsid w:val="00E5361C"/>
    <w:rsid w:val="00E54CDC"/>
    <w:rsid w:val="00E577B7"/>
    <w:rsid w:val="00E61487"/>
    <w:rsid w:val="00E6162D"/>
    <w:rsid w:val="00E62280"/>
    <w:rsid w:val="00E643FA"/>
    <w:rsid w:val="00E65144"/>
    <w:rsid w:val="00E6592F"/>
    <w:rsid w:val="00E6782E"/>
    <w:rsid w:val="00E7034B"/>
    <w:rsid w:val="00E70544"/>
    <w:rsid w:val="00E7108D"/>
    <w:rsid w:val="00E72094"/>
    <w:rsid w:val="00E72683"/>
    <w:rsid w:val="00E72846"/>
    <w:rsid w:val="00E72C45"/>
    <w:rsid w:val="00E74176"/>
    <w:rsid w:val="00E7522F"/>
    <w:rsid w:val="00E75CBF"/>
    <w:rsid w:val="00E7656F"/>
    <w:rsid w:val="00E76CA3"/>
    <w:rsid w:val="00E770D2"/>
    <w:rsid w:val="00E77A9B"/>
    <w:rsid w:val="00E83EEC"/>
    <w:rsid w:val="00E84754"/>
    <w:rsid w:val="00E84B68"/>
    <w:rsid w:val="00E84F29"/>
    <w:rsid w:val="00E855B1"/>
    <w:rsid w:val="00E85E4E"/>
    <w:rsid w:val="00E870AE"/>
    <w:rsid w:val="00E87350"/>
    <w:rsid w:val="00E87BF0"/>
    <w:rsid w:val="00E87D93"/>
    <w:rsid w:val="00E925DF"/>
    <w:rsid w:val="00E92F6C"/>
    <w:rsid w:val="00E94292"/>
    <w:rsid w:val="00EA0C32"/>
    <w:rsid w:val="00EA179E"/>
    <w:rsid w:val="00EA1D94"/>
    <w:rsid w:val="00EA46F4"/>
    <w:rsid w:val="00EA5DCA"/>
    <w:rsid w:val="00EA6B49"/>
    <w:rsid w:val="00EB1FE5"/>
    <w:rsid w:val="00EB5F21"/>
    <w:rsid w:val="00EB607F"/>
    <w:rsid w:val="00EB73EE"/>
    <w:rsid w:val="00EC0831"/>
    <w:rsid w:val="00EC0884"/>
    <w:rsid w:val="00EC15AE"/>
    <w:rsid w:val="00EC311C"/>
    <w:rsid w:val="00EC41A5"/>
    <w:rsid w:val="00EC426A"/>
    <w:rsid w:val="00EC7E43"/>
    <w:rsid w:val="00ED20E4"/>
    <w:rsid w:val="00ED2626"/>
    <w:rsid w:val="00ED32F2"/>
    <w:rsid w:val="00ED33FE"/>
    <w:rsid w:val="00ED375F"/>
    <w:rsid w:val="00ED40CA"/>
    <w:rsid w:val="00ED6B2C"/>
    <w:rsid w:val="00ED6B71"/>
    <w:rsid w:val="00ED7A9B"/>
    <w:rsid w:val="00EE375E"/>
    <w:rsid w:val="00EF3F8F"/>
    <w:rsid w:val="00EF509C"/>
    <w:rsid w:val="00EF52B8"/>
    <w:rsid w:val="00EF62C0"/>
    <w:rsid w:val="00EF6F43"/>
    <w:rsid w:val="00EF71F9"/>
    <w:rsid w:val="00EF736A"/>
    <w:rsid w:val="00EF7901"/>
    <w:rsid w:val="00F02372"/>
    <w:rsid w:val="00F02CC1"/>
    <w:rsid w:val="00F03ADF"/>
    <w:rsid w:val="00F04993"/>
    <w:rsid w:val="00F04A4A"/>
    <w:rsid w:val="00F05559"/>
    <w:rsid w:val="00F06141"/>
    <w:rsid w:val="00F06AC7"/>
    <w:rsid w:val="00F14CF0"/>
    <w:rsid w:val="00F16D8E"/>
    <w:rsid w:val="00F17EEB"/>
    <w:rsid w:val="00F20B40"/>
    <w:rsid w:val="00F20E1B"/>
    <w:rsid w:val="00F2105F"/>
    <w:rsid w:val="00F21706"/>
    <w:rsid w:val="00F21945"/>
    <w:rsid w:val="00F224DC"/>
    <w:rsid w:val="00F23DBF"/>
    <w:rsid w:val="00F25405"/>
    <w:rsid w:val="00F25F32"/>
    <w:rsid w:val="00F2610A"/>
    <w:rsid w:val="00F266BB"/>
    <w:rsid w:val="00F277AC"/>
    <w:rsid w:val="00F30025"/>
    <w:rsid w:val="00F31DA3"/>
    <w:rsid w:val="00F33FE7"/>
    <w:rsid w:val="00F34541"/>
    <w:rsid w:val="00F35663"/>
    <w:rsid w:val="00F37106"/>
    <w:rsid w:val="00F37EEA"/>
    <w:rsid w:val="00F40AEF"/>
    <w:rsid w:val="00F40C65"/>
    <w:rsid w:val="00F428EC"/>
    <w:rsid w:val="00F43512"/>
    <w:rsid w:val="00F437A1"/>
    <w:rsid w:val="00F4417B"/>
    <w:rsid w:val="00F44807"/>
    <w:rsid w:val="00F47D32"/>
    <w:rsid w:val="00F530F6"/>
    <w:rsid w:val="00F53A6F"/>
    <w:rsid w:val="00F563B3"/>
    <w:rsid w:val="00F61B25"/>
    <w:rsid w:val="00F6234B"/>
    <w:rsid w:val="00F64E89"/>
    <w:rsid w:val="00F6589A"/>
    <w:rsid w:val="00F66B74"/>
    <w:rsid w:val="00F6701C"/>
    <w:rsid w:val="00F73127"/>
    <w:rsid w:val="00F73189"/>
    <w:rsid w:val="00F75F9B"/>
    <w:rsid w:val="00F812C2"/>
    <w:rsid w:val="00F83003"/>
    <w:rsid w:val="00F83E8B"/>
    <w:rsid w:val="00F845CB"/>
    <w:rsid w:val="00F875B2"/>
    <w:rsid w:val="00F91987"/>
    <w:rsid w:val="00F921FB"/>
    <w:rsid w:val="00F9675D"/>
    <w:rsid w:val="00F9749D"/>
    <w:rsid w:val="00FA0CD8"/>
    <w:rsid w:val="00FA1C1B"/>
    <w:rsid w:val="00FA23EA"/>
    <w:rsid w:val="00FA4796"/>
    <w:rsid w:val="00FA4B09"/>
    <w:rsid w:val="00FA4D03"/>
    <w:rsid w:val="00FB1D1B"/>
    <w:rsid w:val="00FB2E3E"/>
    <w:rsid w:val="00FB4AC3"/>
    <w:rsid w:val="00FB4EA4"/>
    <w:rsid w:val="00FB4F3F"/>
    <w:rsid w:val="00FB7D1E"/>
    <w:rsid w:val="00FC2A00"/>
    <w:rsid w:val="00FC35AA"/>
    <w:rsid w:val="00FC54F4"/>
    <w:rsid w:val="00FC5F95"/>
    <w:rsid w:val="00FC6E01"/>
    <w:rsid w:val="00FD031A"/>
    <w:rsid w:val="00FD0939"/>
    <w:rsid w:val="00FD0964"/>
    <w:rsid w:val="00FD1B82"/>
    <w:rsid w:val="00FD209F"/>
    <w:rsid w:val="00FD3E04"/>
    <w:rsid w:val="00FD4214"/>
    <w:rsid w:val="00FD44F5"/>
    <w:rsid w:val="00FD4CFE"/>
    <w:rsid w:val="00FD5544"/>
    <w:rsid w:val="00FD56AC"/>
    <w:rsid w:val="00FD65A8"/>
    <w:rsid w:val="00FD6A66"/>
    <w:rsid w:val="00FE19BF"/>
    <w:rsid w:val="00FE4182"/>
    <w:rsid w:val="00FE661B"/>
    <w:rsid w:val="00FE73D2"/>
    <w:rsid w:val="00FF0247"/>
    <w:rsid w:val="00FF058C"/>
    <w:rsid w:val="00FF1366"/>
    <w:rsid w:val="00FF479C"/>
    <w:rsid w:val="00FF4CD4"/>
    <w:rsid w:val="00FF4FEF"/>
    <w:rsid w:val="00FF5023"/>
    <w:rsid w:val="00FF7459"/>
    <w:rsid w:val="00FF7A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4A061"/>
  <w15:docId w15:val="{6B197824-F4BA-41F7-939C-C778E2F7A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3910"/>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character" w:styleId="Hipercze">
    <w:name w:val="Hyperlink"/>
    <w:basedOn w:val="Domylnaczcionkaakapitu"/>
    <w:uiPriority w:val="99"/>
    <w:unhideWhenUsed/>
    <w:rsid w:val="00205A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 w:id="18409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epubliczne.img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3EE59-EA57-4EE6-9EE3-89F221C6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33</Pages>
  <Words>14762</Words>
  <Characters>88572</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103128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elzbieta.zurek</dc:creator>
  <cp:lastModifiedBy>Radosław Skalski - Nadleśnictwo Kańczuga</cp:lastModifiedBy>
  <cp:revision>47</cp:revision>
  <cp:lastPrinted>2024-10-30T10:44:00Z</cp:lastPrinted>
  <dcterms:created xsi:type="dcterms:W3CDTF">2023-11-17T15:03:00Z</dcterms:created>
  <dcterms:modified xsi:type="dcterms:W3CDTF">2024-10-31T08:48:00Z</dcterms:modified>
</cp:coreProperties>
</file>