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E9C3" w14:textId="0B80E749" w:rsidR="00520341" w:rsidRPr="00816328" w:rsidRDefault="00520341" w:rsidP="00520341">
      <w:pPr>
        <w:pStyle w:val="Nagwek"/>
        <w:pBdr>
          <w:bottom w:val="single" w:sz="4" w:space="7" w:color="auto"/>
        </w:pBdr>
        <w:ind w:left="301" w:hanging="301"/>
        <w:rPr>
          <w:bCs/>
          <w:sz w:val="20"/>
          <w:lang w:val="pl-PL"/>
        </w:rPr>
      </w:pPr>
      <w:r w:rsidRPr="00816328">
        <w:rPr>
          <w:sz w:val="20"/>
        </w:rPr>
        <w:t xml:space="preserve">Sprawa </w:t>
      </w:r>
      <w:r w:rsidRPr="00816328">
        <w:rPr>
          <w:sz w:val="22"/>
          <w:szCs w:val="22"/>
        </w:rPr>
        <w:t>nr ECFC 260</w:t>
      </w:r>
      <w:r w:rsidR="004C7A0D">
        <w:rPr>
          <w:sz w:val="22"/>
          <w:szCs w:val="22"/>
          <w:lang w:val="pl-PL"/>
        </w:rPr>
        <w:t>1</w:t>
      </w:r>
      <w:r w:rsidRPr="00816328">
        <w:rPr>
          <w:sz w:val="22"/>
          <w:szCs w:val="22"/>
        </w:rPr>
        <w:t>.</w:t>
      </w:r>
      <w:r w:rsidR="004C7A0D">
        <w:rPr>
          <w:sz w:val="22"/>
          <w:szCs w:val="22"/>
          <w:lang w:val="pl-PL"/>
        </w:rPr>
        <w:t>1.3.</w:t>
      </w:r>
      <w:r w:rsidRPr="00816328">
        <w:rPr>
          <w:sz w:val="22"/>
          <w:szCs w:val="22"/>
        </w:rPr>
        <w:t>.202</w:t>
      </w:r>
      <w:r>
        <w:rPr>
          <w:sz w:val="22"/>
          <w:szCs w:val="22"/>
          <w:lang w:val="pl-PL"/>
        </w:rPr>
        <w:t>2</w:t>
      </w:r>
      <w:r w:rsidRPr="00816328">
        <w:rPr>
          <w:sz w:val="22"/>
          <w:szCs w:val="22"/>
        </w:rPr>
        <w:t xml:space="preserve"> </w:t>
      </w:r>
    </w:p>
    <w:p w14:paraId="3ACED760" w14:textId="77777777" w:rsidR="00520341" w:rsidRPr="00816328" w:rsidRDefault="00520341" w:rsidP="00520341">
      <w:pPr>
        <w:jc w:val="right"/>
        <w:rPr>
          <w:b/>
          <w:color w:val="000000"/>
          <w:sz w:val="22"/>
          <w:szCs w:val="22"/>
        </w:rPr>
      </w:pPr>
    </w:p>
    <w:p w14:paraId="2C294954" w14:textId="6D987456" w:rsidR="00520341" w:rsidRPr="00816328" w:rsidRDefault="00520341" w:rsidP="00520341">
      <w:pPr>
        <w:jc w:val="right"/>
        <w:rPr>
          <w:b/>
          <w:color w:val="000000"/>
          <w:sz w:val="22"/>
          <w:szCs w:val="22"/>
        </w:rPr>
      </w:pPr>
      <w:r w:rsidRPr="00816328">
        <w:rPr>
          <w:b/>
          <w:color w:val="000000"/>
          <w:sz w:val="22"/>
          <w:szCs w:val="22"/>
        </w:rPr>
        <w:t xml:space="preserve">Załącznik nr </w:t>
      </w:r>
      <w:r w:rsidR="004C7A0D">
        <w:rPr>
          <w:b/>
          <w:color w:val="000000"/>
          <w:sz w:val="22"/>
          <w:szCs w:val="22"/>
        </w:rPr>
        <w:t>5</w:t>
      </w:r>
      <w:r w:rsidRPr="00816328">
        <w:rPr>
          <w:b/>
          <w:color w:val="000000"/>
          <w:sz w:val="22"/>
          <w:szCs w:val="22"/>
        </w:rPr>
        <w:t xml:space="preserve">  do</w:t>
      </w:r>
      <w:r w:rsidR="004C7A0D">
        <w:rPr>
          <w:b/>
          <w:color w:val="000000"/>
          <w:sz w:val="22"/>
          <w:szCs w:val="22"/>
        </w:rPr>
        <w:t xml:space="preserve"> zapytania ofertowego</w:t>
      </w:r>
    </w:p>
    <w:p w14:paraId="46EEF1FC" w14:textId="77777777" w:rsidR="00520341" w:rsidRPr="00816328" w:rsidRDefault="00520341" w:rsidP="00520341">
      <w:pPr>
        <w:pStyle w:val="Tytu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  <w:r w:rsidRPr="00816328"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Pr="00816328"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Pr="00816328"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Pr="00816328">
        <w:rPr>
          <w:rFonts w:ascii="Times New Roman" w:hAnsi="Times New Roman"/>
          <w:b w:val="0"/>
          <w:color w:val="000000"/>
          <w:sz w:val="22"/>
          <w:szCs w:val="22"/>
        </w:rPr>
        <w:tab/>
      </w:r>
    </w:p>
    <w:p w14:paraId="2E36D7DF" w14:textId="73BE2BC2" w:rsidR="000B5E0C" w:rsidRPr="00674A0B" w:rsidRDefault="00520341" w:rsidP="00674A0B">
      <w:pPr>
        <w:pStyle w:val="Tytu"/>
        <w:rPr>
          <w:rFonts w:ascii="Times New Roman" w:hAnsi="Times New Roman"/>
          <w:bCs/>
          <w:color w:val="000000"/>
          <w:sz w:val="22"/>
          <w:szCs w:val="22"/>
        </w:rPr>
      </w:pPr>
      <w:r w:rsidRPr="00816328">
        <w:rPr>
          <w:color w:val="000000"/>
          <w:sz w:val="22"/>
          <w:szCs w:val="22"/>
        </w:rPr>
        <w:t>Wzór Umowy</w:t>
      </w:r>
      <w:r w:rsidRPr="00674A0B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 </w:t>
      </w:r>
    </w:p>
    <w:p w14:paraId="53FCB2A9" w14:textId="1B3935D0" w:rsidR="00EF33BB" w:rsidRPr="00EF33BB" w:rsidRDefault="00404483" w:rsidP="00EF33BB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b/>
          <w:bCs/>
        </w:rPr>
      </w:pPr>
      <w:r w:rsidRPr="00C56C6D">
        <w:rPr>
          <w:b/>
          <w:bCs/>
        </w:rPr>
        <w:t>Realizacja obrazu, realizacja kamerowa, jej zapis oraz przeprowadzenie transmisji internetowych z wydarzeń w ramach Międzynarodowego Festiwalu Sztuki Autorów Zdjęć Filmowych EnergaCAMERIMAGE 202</w:t>
      </w:r>
      <w:r w:rsidR="00C06CA6">
        <w:rPr>
          <w:b/>
          <w:bCs/>
        </w:rPr>
        <w:t>2</w:t>
      </w:r>
      <w:r w:rsidRPr="00C56C6D">
        <w:rPr>
          <w:b/>
          <w:bCs/>
        </w:rPr>
        <w:t xml:space="preserve"> odbywającego się w Toruniu w</w:t>
      </w:r>
      <w:r w:rsidR="00C16964">
        <w:rPr>
          <w:b/>
          <w:bCs/>
        </w:rPr>
        <w:t> </w:t>
      </w:r>
      <w:r w:rsidRPr="00C56C6D">
        <w:rPr>
          <w:b/>
          <w:bCs/>
        </w:rPr>
        <w:t>dniach od 1</w:t>
      </w:r>
      <w:r w:rsidR="00520341">
        <w:rPr>
          <w:b/>
          <w:bCs/>
        </w:rPr>
        <w:t>2</w:t>
      </w:r>
      <w:r w:rsidRPr="00C56C6D">
        <w:rPr>
          <w:b/>
          <w:bCs/>
        </w:rPr>
        <w:t xml:space="preserve"> do </w:t>
      </w:r>
      <w:r w:rsidR="00520341">
        <w:rPr>
          <w:b/>
          <w:bCs/>
        </w:rPr>
        <w:t>19</w:t>
      </w:r>
      <w:r w:rsidRPr="00C56C6D">
        <w:rPr>
          <w:b/>
          <w:bCs/>
        </w:rPr>
        <w:t xml:space="preserve"> listopada 202</w:t>
      </w:r>
      <w:r w:rsidR="00520341">
        <w:rPr>
          <w:b/>
          <w:bCs/>
        </w:rPr>
        <w:t>2</w:t>
      </w:r>
      <w:r w:rsidRPr="00C56C6D">
        <w:rPr>
          <w:b/>
          <w:bCs/>
        </w:rPr>
        <w:t xml:space="preserve"> roku</w:t>
      </w:r>
      <w:r w:rsidR="008B7504">
        <w:rPr>
          <w:b/>
          <w:bCs/>
        </w:rPr>
        <w:t>.</w:t>
      </w:r>
    </w:p>
    <w:p w14:paraId="7935208D" w14:textId="205EE7F2" w:rsidR="00291614" w:rsidRPr="00EF33BB" w:rsidRDefault="00291614" w:rsidP="00404483">
      <w:pPr>
        <w:pStyle w:val="Tekstpodstawowy"/>
        <w:spacing w:after="0"/>
        <w:ind w:left="227" w:hanging="227"/>
        <w:jc w:val="center"/>
        <w:rPr>
          <w:b/>
          <w:bCs/>
          <w:lang w:val="pl-PL" w:eastAsia="pl-PL"/>
        </w:rPr>
      </w:pPr>
    </w:p>
    <w:p w14:paraId="6D708E7E" w14:textId="77777777" w:rsidR="00404483" w:rsidRPr="007713BA" w:rsidRDefault="00404483" w:rsidP="00404483">
      <w:pPr>
        <w:pStyle w:val="Tekstpodstawowy"/>
        <w:spacing w:after="0"/>
        <w:ind w:left="227" w:hanging="227"/>
        <w:jc w:val="center"/>
        <w:rPr>
          <w:b/>
          <w:color w:val="000000"/>
          <w:sz w:val="22"/>
          <w:szCs w:val="22"/>
        </w:rPr>
      </w:pPr>
    </w:p>
    <w:p w14:paraId="49A870F7" w14:textId="4F6A6FE3" w:rsidR="000B5E0C" w:rsidRDefault="000B5E0C" w:rsidP="00496CE8">
      <w:pPr>
        <w:pStyle w:val="Tekstpodstawowy"/>
        <w:spacing w:after="0"/>
        <w:jc w:val="both"/>
        <w:rPr>
          <w:snapToGrid w:val="0"/>
          <w:color w:val="000000"/>
          <w:sz w:val="22"/>
          <w:szCs w:val="22"/>
        </w:rPr>
      </w:pPr>
      <w:r w:rsidRPr="00816328">
        <w:rPr>
          <w:color w:val="000000"/>
          <w:sz w:val="22"/>
          <w:szCs w:val="22"/>
        </w:rPr>
        <w:t xml:space="preserve">zawarta w dniu </w:t>
      </w:r>
      <w:r w:rsidR="00520341">
        <w:rPr>
          <w:color w:val="000000"/>
          <w:sz w:val="22"/>
          <w:szCs w:val="22"/>
          <w:lang w:val="pl-PL"/>
        </w:rPr>
        <w:t>………..</w:t>
      </w:r>
      <w:r w:rsidR="00496CE8">
        <w:rPr>
          <w:color w:val="000000"/>
          <w:sz w:val="22"/>
          <w:szCs w:val="22"/>
          <w:lang w:val="pl-PL"/>
        </w:rPr>
        <w:t>.202</w:t>
      </w:r>
      <w:r w:rsidR="00520341">
        <w:rPr>
          <w:color w:val="000000"/>
          <w:sz w:val="22"/>
          <w:szCs w:val="22"/>
          <w:lang w:val="pl-PL"/>
        </w:rPr>
        <w:t>2</w:t>
      </w:r>
      <w:r w:rsidR="00496CE8">
        <w:rPr>
          <w:color w:val="000000"/>
          <w:sz w:val="22"/>
          <w:szCs w:val="22"/>
          <w:lang w:val="pl-PL"/>
        </w:rPr>
        <w:t xml:space="preserve"> r.</w:t>
      </w:r>
      <w:r w:rsidRPr="00816328">
        <w:rPr>
          <w:color w:val="000000"/>
          <w:sz w:val="22"/>
          <w:szCs w:val="22"/>
        </w:rPr>
        <w:t xml:space="preserve"> </w:t>
      </w:r>
      <w:r w:rsidRPr="00816328">
        <w:rPr>
          <w:snapToGrid w:val="0"/>
          <w:color w:val="000000"/>
          <w:sz w:val="22"/>
          <w:szCs w:val="22"/>
        </w:rPr>
        <w:t>w Toruniu</w:t>
      </w:r>
      <w:r w:rsidR="00496CE8">
        <w:rPr>
          <w:snapToGrid w:val="0"/>
          <w:color w:val="000000"/>
          <w:sz w:val="22"/>
          <w:szCs w:val="22"/>
          <w:lang w:val="pl-PL"/>
        </w:rPr>
        <w:t xml:space="preserve"> </w:t>
      </w:r>
      <w:r w:rsidRPr="00816328">
        <w:rPr>
          <w:snapToGrid w:val="0"/>
          <w:color w:val="000000"/>
          <w:sz w:val="22"/>
          <w:szCs w:val="22"/>
        </w:rPr>
        <w:t>pomiędzy:</w:t>
      </w:r>
    </w:p>
    <w:p w14:paraId="53D7432B" w14:textId="77777777" w:rsidR="00C16964" w:rsidRPr="00816328" w:rsidRDefault="00C16964" w:rsidP="00496CE8">
      <w:pPr>
        <w:pStyle w:val="Tekstpodstawowy"/>
        <w:spacing w:after="0"/>
        <w:jc w:val="both"/>
        <w:rPr>
          <w:snapToGrid w:val="0"/>
          <w:color w:val="000000"/>
          <w:sz w:val="22"/>
          <w:szCs w:val="22"/>
        </w:rPr>
      </w:pPr>
    </w:p>
    <w:p w14:paraId="71A1FDEC" w14:textId="77777777" w:rsidR="00C16964" w:rsidRPr="00C16964" w:rsidRDefault="00C16964" w:rsidP="00C16964">
      <w:pPr>
        <w:jc w:val="both"/>
        <w:rPr>
          <w:sz w:val="22"/>
          <w:szCs w:val="22"/>
        </w:rPr>
      </w:pPr>
      <w:bookmarkStart w:id="0" w:name="_Hlk64883744"/>
      <w:r w:rsidRPr="00C16964">
        <w:rPr>
          <w:b/>
          <w:bCs/>
          <w:sz w:val="22"/>
          <w:szCs w:val="22"/>
        </w:rPr>
        <w:t>Europejskim Centrum Filmowym CAMERIMAGE</w:t>
      </w:r>
      <w:r w:rsidRPr="00C16964">
        <w:rPr>
          <w:sz w:val="22"/>
          <w:szCs w:val="22"/>
        </w:rPr>
        <w:t xml:space="preserve"> (</w:t>
      </w:r>
      <w:r w:rsidRPr="00C16964">
        <w:rPr>
          <w:b/>
          <w:bCs/>
          <w:sz w:val="22"/>
          <w:szCs w:val="22"/>
        </w:rPr>
        <w:t>ECFC</w:t>
      </w:r>
      <w:r w:rsidRPr="00C16964">
        <w:rPr>
          <w:sz w:val="22"/>
          <w:szCs w:val="22"/>
        </w:rPr>
        <w:t xml:space="preserve">) z siedzibą w </w:t>
      </w:r>
      <w:r w:rsidRPr="00C16964">
        <w:rPr>
          <w:bCs/>
          <w:sz w:val="22"/>
          <w:szCs w:val="22"/>
        </w:rPr>
        <w:t xml:space="preserve">Toruniu, </w:t>
      </w:r>
      <w:r w:rsidRPr="00C16964">
        <w:rPr>
          <w:bCs/>
          <w:sz w:val="22"/>
          <w:szCs w:val="22"/>
        </w:rPr>
        <w:br/>
        <w:t xml:space="preserve">Rynek Nowomiejski 28, 87-100 Toruń, wpisanym do rejestru instytucji kultury </w:t>
      </w:r>
      <w:r w:rsidRPr="00C16964">
        <w:rPr>
          <w:bCs/>
          <w:sz w:val="22"/>
          <w:szCs w:val="22"/>
        </w:rPr>
        <w:br/>
        <w:t xml:space="preserve">prowadzonego przez Ministra Kultury, Dziedzictwa Narodowego i Sportu pod numerem 118/2020, </w:t>
      </w:r>
      <w:r w:rsidRPr="00C16964">
        <w:rPr>
          <w:sz w:val="22"/>
          <w:szCs w:val="22"/>
        </w:rPr>
        <w:t>posiadającym numer NIP: 9562358384, REGON: 385314450</w:t>
      </w:r>
      <w:r w:rsidRPr="00C16964">
        <w:rPr>
          <w:bCs/>
          <w:sz w:val="22"/>
          <w:szCs w:val="22"/>
        </w:rPr>
        <w:t xml:space="preserve">, </w:t>
      </w:r>
      <w:r w:rsidRPr="00C16964">
        <w:rPr>
          <w:sz w:val="22"/>
          <w:szCs w:val="22"/>
        </w:rPr>
        <w:t>reprezentowanym przez:</w:t>
      </w:r>
    </w:p>
    <w:p w14:paraId="6E974643" w14:textId="77777777" w:rsidR="00C16964" w:rsidRPr="00C16964" w:rsidRDefault="00C16964" w:rsidP="00C16964">
      <w:pPr>
        <w:jc w:val="both"/>
        <w:rPr>
          <w:bCs/>
          <w:sz w:val="22"/>
          <w:szCs w:val="22"/>
        </w:rPr>
      </w:pPr>
      <w:r w:rsidRPr="00C16964">
        <w:rPr>
          <w:sz w:val="22"/>
          <w:szCs w:val="22"/>
        </w:rPr>
        <w:t xml:space="preserve">Pana Kazimierza Juliana </w:t>
      </w:r>
      <w:proofErr w:type="spellStart"/>
      <w:r w:rsidRPr="00C16964">
        <w:rPr>
          <w:sz w:val="22"/>
          <w:szCs w:val="22"/>
        </w:rPr>
        <w:t>Suwałę</w:t>
      </w:r>
      <w:proofErr w:type="spellEnd"/>
      <w:r w:rsidRPr="00C16964">
        <w:rPr>
          <w:sz w:val="22"/>
          <w:szCs w:val="22"/>
        </w:rPr>
        <w:t xml:space="preserve"> – Dyrektora,</w:t>
      </w:r>
    </w:p>
    <w:bookmarkEnd w:id="0"/>
    <w:p w14:paraId="5E0284CD" w14:textId="329AA468" w:rsidR="000550A3" w:rsidRPr="00816328" w:rsidRDefault="0075034D" w:rsidP="0081632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6328">
        <w:rPr>
          <w:color w:val="000000"/>
          <w:sz w:val="22"/>
          <w:szCs w:val="22"/>
        </w:rPr>
        <w:t xml:space="preserve">zwaną dalej </w:t>
      </w:r>
      <w:r w:rsidRPr="00816328">
        <w:rPr>
          <w:b/>
          <w:color w:val="000000"/>
          <w:sz w:val="22"/>
          <w:szCs w:val="22"/>
        </w:rPr>
        <w:t>„Zamawiającym”</w:t>
      </w:r>
    </w:p>
    <w:p w14:paraId="3AB20F88" w14:textId="77777777" w:rsidR="00C16964" w:rsidRPr="00C16964" w:rsidRDefault="000B5E0C" w:rsidP="00674A0B">
      <w:pPr>
        <w:jc w:val="both"/>
        <w:rPr>
          <w:color w:val="000000"/>
          <w:sz w:val="22"/>
          <w:szCs w:val="22"/>
        </w:rPr>
      </w:pPr>
      <w:r w:rsidRPr="00C16964">
        <w:rPr>
          <w:color w:val="000000"/>
          <w:sz w:val="22"/>
          <w:szCs w:val="22"/>
        </w:rPr>
        <w:t xml:space="preserve">a </w:t>
      </w:r>
      <w:r w:rsidR="00291614" w:rsidRPr="00C16964">
        <w:rPr>
          <w:color w:val="000000"/>
          <w:sz w:val="22"/>
          <w:szCs w:val="22"/>
        </w:rPr>
        <w:t xml:space="preserve">  </w:t>
      </w:r>
    </w:p>
    <w:p w14:paraId="2F0680EE" w14:textId="41532B3C" w:rsidR="00674A0B" w:rsidRDefault="00674A0B" w:rsidP="00674A0B">
      <w:pPr>
        <w:jc w:val="both"/>
        <w:rPr>
          <w:b/>
          <w:bCs/>
        </w:rPr>
      </w:pPr>
    </w:p>
    <w:p w14:paraId="1177A96F" w14:textId="5C3B39FC" w:rsidR="0075034D" w:rsidRPr="00816328" w:rsidRDefault="0075034D" w:rsidP="00674A0B">
      <w:pPr>
        <w:pStyle w:val="Tekstpodstawowy"/>
        <w:jc w:val="both"/>
        <w:rPr>
          <w:color w:val="000000"/>
          <w:sz w:val="22"/>
          <w:szCs w:val="22"/>
        </w:rPr>
      </w:pPr>
      <w:r w:rsidRPr="00816328">
        <w:rPr>
          <w:color w:val="000000"/>
          <w:sz w:val="22"/>
          <w:szCs w:val="22"/>
        </w:rPr>
        <w:t xml:space="preserve">zwanym dalej </w:t>
      </w:r>
      <w:r w:rsidRPr="00816328">
        <w:rPr>
          <w:b/>
          <w:color w:val="000000"/>
          <w:sz w:val="22"/>
          <w:szCs w:val="22"/>
        </w:rPr>
        <w:t>„Wykonawcą”</w:t>
      </w:r>
    </w:p>
    <w:p w14:paraId="7865F6E5" w14:textId="3A4954CB" w:rsidR="000B5E0C" w:rsidRPr="004C7A0D" w:rsidRDefault="000B5E0C" w:rsidP="00C16964">
      <w:pPr>
        <w:pStyle w:val="Styl6"/>
        <w:spacing w:line="240" w:lineRule="auto"/>
        <w:jc w:val="both"/>
        <w:rPr>
          <w:color w:val="000000"/>
          <w:sz w:val="22"/>
          <w:szCs w:val="22"/>
          <w:lang w:val="pl-PL"/>
        </w:rPr>
      </w:pPr>
      <w:r w:rsidRPr="00816328">
        <w:rPr>
          <w:color w:val="000000"/>
          <w:sz w:val="22"/>
          <w:szCs w:val="22"/>
          <w:lang w:val="pl-PL"/>
        </w:rPr>
        <w:t>wyłonionym w wyniku rozstrzygnięcia postępowania o udzielenie zamówienia prowadzonego w</w:t>
      </w:r>
      <w:r w:rsidR="00816328">
        <w:rPr>
          <w:color w:val="000000"/>
          <w:sz w:val="22"/>
          <w:szCs w:val="22"/>
          <w:lang w:val="pl-PL"/>
        </w:rPr>
        <w:t> </w:t>
      </w:r>
      <w:r w:rsidRPr="00816328">
        <w:rPr>
          <w:color w:val="000000"/>
          <w:sz w:val="22"/>
          <w:szCs w:val="22"/>
          <w:lang w:val="pl-PL"/>
        </w:rPr>
        <w:t xml:space="preserve">trybie </w:t>
      </w:r>
      <w:r w:rsidR="004C7A0D">
        <w:rPr>
          <w:color w:val="000000"/>
          <w:sz w:val="22"/>
          <w:szCs w:val="22"/>
          <w:lang w:val="pl-PL"/>
        </w:rPr>
        <w:t xml:space="preserve">zapytania ofertowego  </w:t>
      </w:r>
      <w:r w:rsidR="002144D9" w:rsidRPr="00816328">
        <w:rPr>
          <w:color w:val="000000"/>
          <w:sz w:val="22"/>
          <w:szCs w:val="22"/>
          <w:lang w:val="pl-PL"/>
        </w:rPr>
        <w:t xml:space="preserve">(sprawa </w:t>
      </w:r>
      <w:r w:rsidR="000550A3" w:rsidRPr="00816328">
        <w:rPr>
          <w:sz w:val="22"/>
          <w:szCs w:val="22"/>
          <w:lang w:val="pl-PL"/>
        </w:rPr>
        <w:t>nr ECFC 260</w:t>
      </w:r>
      <w:r w:rsidR="004C7A0D">
        <w:rPr>
          <w:sz w:val="22"/>
          <w:szCs w:val="22"/>
          <w:lang w:val="pl-PL"/>
        </w:rPr>
        <w:t>1</w:t>
      </w:r>
      <w:r w:rsidR="000550A3" w:rsidRPr="00816328">
        <w:rPr>
          <w:sz w:val="22"/>
          <w:szCs w:val="22"/>
          <w:lang w:val="pl-PL"/>
        </w:rPr>
        <w:t>.</w:t>
      </w:r>
      <w:r w:rsidR="004C7A0D">
        <w:rPr>
          <w:sz w:val="22"/>
          <w:szCs w:val="22"/>
          <w:lang w:val="pl-PL"/>
        </w:rPr>
        <w:t>1.3</w:t>
      </w:r>
      <w:r w:rsidR="000550A3" w:rsidRPr="00816328">
        <w:rPr>
          <w:sz w:val="22"/>
          <w:szCs w:val="22"/>
          <w:lang w:val="pl-PL"/>
        </w:rPr>
        <w:t>.</w:t>
      </w:r>
      <w:r w:rsidR="004C7A0D">
        <w:rPr>
          <w:sz w:val="22"/>
          <w:szCs w:val="22"/>
          <w:lang w:val="pl-PL"/>
        </w:rPr>
        <w:t>2</w:t>
      </w:r>
      <w:r w:rsidR="000550A3" w:rsidRPr="00816328">
        <w:rPr>
          <w:sz w:val="22"/>
          <w:szCs w:val="22"/>
          <w:lang w:val="pl-PL"/>
        </w:rPr>
        <w:t>02</w:t>
      </w:r>
      <w:r w:rsidR="00C06CA6">
        <w:rPr>
          <w:sz w:val="22"/>
          <w:szCs w:val="22"/>
          <w:lang w:val="pl-PL"/>
        </w:rPr>
        <w:t>2</w:t>
      </w:r>
      <w:r w:rsidR="000550A3" w:rsidRPr="00816328">
        <w:rPr>
          <w:sz w:val="22"/>
          <w:szCs w:val="22"/>
          <w:lang w:val="pl-PL"/>
        </w:rPr>
        <w:t xml:space="preserve"> </w:t>
      </w:r>
      <w:r w:rsidRPr="00816328">
        <w:rPr>
          <w:color w:val="000000"/>
          <w:sz w:val="22"/>
          <w:szCs w:val="22"/>
          <w:lang w:val="pl-PL"/>
        </w:rPr>
        <w:t xml:space="preserve">) </w:t>
      </w:r>
      <w:r w:rsidRPr="004C7A0D">
        <w:rPr>
          <w:color w:val="000000"/>
          <w:sz w:val="22"/>
          <w:szCs w:val="22"/>
          <w:lang w:val="pl-PL"/>
        </w:rPr>
        <w:t>na podstawie</w:t>
      </w:r>
      <w:r w:rsidR="004C7A0D" w:rsidRPr="004C7A0D">
        <w:rPr>
          <w:lang w:val="pl-PL"/>
        </w:rPr>
        <w:t xml:space="preserve"> Zarządzenia </w:t>
      </w:r>
      <w:r w:rsidR="004C7A0D" w:rsidRPr="004C7A0D">
        <w:rPr>
          <w:szCs w:val="24"/>
          <w:lang w:val="pl-PL"/>
        </w:rPr>
        <w:t xml:space="preserve">Nr 6/2022 </w:t>
      </w:r>
      <w:r w:rsidR="004C7A0D" w:rsidRPr="004C7A0D">
        <w:rPr>
          <w:rStyle w:val="size"/>
          <w:color w:val="000000"/>
          <w:szCs w:val="24"/>
          <w:lang w:val="pl-PL"/>
        </w:rPr>
        <w:t>Dyrektora Europejskiego Centrum Filmowego CAMERIMAGE</w:t>
      </w:r>
      <w:r w:rsidR="004C7A0D">
        <w:rPr>
          <w:rStyle w:val="size"/>
          <w:color w:val="000000"/>
          <w:szCs w:val="24"/>
          <w:lang w:val="pl-PL"/>
        </w:rPr>
        <w:t xml:space="preserve"> </w:t>
      </w:r>
      <w:r w:rsidR="004C7A0D" w:rsidRPr="004C7A0D">
        <w:rPr>
          <w:szCs w:val="24"/>
          <w:lang w:val="pl-PL"/>
        </w:rPr>
        <w:t xml:space="preserve">z dnia 23.05.2022 r. </w:t>
      </w:r>
      <w:r w:rsidR="004C7A0D" w:rsidRPr="004C7A0D">
        <w:rPr>
          <w:lang w:val="pl-PL"/>
        </w:rPr>
        <w:t xml:space="preserve">w sprawie zmiany Regulaminu Udzielania Zamówień Publicznych w Europejskim Centrum Filmowym CAMERIMAGE </w:t>
      </w:r>
    </w:p>
    <w:p w14:paraId="0E18FF62" w14:textId="4E10627C" w:rsidR="00C16964" w:rsidRDefault="00C16964" w:rsidP="00404483">
      <w:pPr>
        <w:suppressAutoHyphens/>
        <w:spacing w:line="276" w:lineRule="auto"/>
        <w:jc w:val="center"/>
        <w:rPr>
          <w:b/>
          <w:sz w:val="22"/>
          <w:szCs w:val="22"/>
        </w:rPr>
      </w:pPr>
    </w:p>
    <w:p w14:paraId="3C7591D4" w14:textId="0438B233" w:rsidR="00404483" w:rsidRPr="006B144A" w:rsidRDefault="00404483" w:rsidP="00404483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6B144A">
        <w:rPr>
          <w:b/>
          <w:sz w:val="22"/>
          <w:szCs w:val="22"/>
        </w:rPr>
        <w:t xml:space="preserve">§ 1 </w:t>
      </w:r>
    </w:p>
    <w:p w14:paraId="05684D82" w14:textId="77777777" w:rsidR="00404483" w:rsidRPr="006B144A" w:rsidRDefault="00404483" w:rsidP="00404483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6B144A">
        <w:rPr>
          <w:b/>
          <w:sz w:val="22"/>
          <w:szCs w:val="22"/>
        </w:rPr>
        <w:t>Zasady współpracy przy organizowaniu Festiwalu z Fundacją Tumult</w:t>
      </w:r>
    </w:p>
    <w:p w14:paraId="0D721F64" w14:textId="59544C0C" w:rsidR="00404483" w:rsidRPr="006B144A" w:rsidRDefault="00404483" w:rsidP="004044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144A">
        <w:rPr>
          <w:bCs/>
          <w:sz w:val="22"/>
          <w:szCs w:val="22"/>
        </w:rPr>
        <w:t xml:space="preserve">Zgodnie z § 2 oraz § 7 Umowy Nr ECFC.INS.34.2020 z dnia 18 grudnia 2020 r. o Wspólnym Organizowaniu Międzynarodowego Festiwalu Filmowego EnergaCamerimage, zawartej pomiędzy Zamawiającym a Fundacją Tumult </w:t>
      </w:r>
      <w:r w:rsidRPr="006B144A">
        <w:rPr>
          <w:sz w:val="22"/>
          <w:szCs w:val="22"/>
        </w:rPr>
        <w:t>z siedzibą w Toruniu, Rynek Nowomiejski 28, 87-100 Toruń,</w:t>
      </w:r>
      <w:r w:rsidRPr="006B144A">
        <w:rPr>
          <w:bCs/>
          <w:sz w:val="22"/>
          <w:szCs w:val="22"/>
        </w:rPr>
        <w:t xml:space="preserve"> wpisaną do rejestru stowarzyszeń Krajowego Rejestru Sadowego pod numerem 0000012434, </w:t>
      </w:r>
      <w:r w:rsidRPr="006B144A">
        <w:rPr>
          <w:sz w:val="22"/>
          <w:szCs w:val="22"/>
        </w:rPr>
        <w:t xml:space="preserve">reprezentowaną przez Pana Marka </w:t>
      </w:r>
      <w:proofErr w:type="spellStart"/>
      <w:r w:rsidRPr="006B144A">
        <w:rPr>
          <w:sz w:val="22"/>
          <w:szCs w:val="22"/>
        </w:rPr>
        <w:t>Żydowicza</w:t>
      </w:r>
      <w:proofErr w:type="spellEnd"/>
      <w:r w:rsidRPr="006B144A">
        <w:rPr>
          <w:bCs/>
          <w:sz w:val="22"/>
          <w:szCs w:val="22"/>
        </w:rPr>
        <w:t xml:space="preserve"> zwaną dalej: „Fundacją” mając na uwadze współprace ww. podmiotów przy organizacji tego Festiwalu, Zamawiający </w:t>
      </w:r>
      <w:r w:rsidRPr="006B144A">
        <w:rPr>
          <w:sz w:val="22"/>
          <w:szCs w:val="22"/>
        </w:rPr>
        <w:t>zawiera niniejszą umowę.</w:t>
      </w:r>
    </w:p>
    <w:p w14:paraId="5BCABCD7" w14:textId="77777777" w:rsidR="000B5E0C" w:rsidRDefault="000B5E0C" w:rsidP="00FE0CD2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0BBB74BA" w14:textId="77777777" w:rsidR="00DA3FB6" w:rsidRDefault="00DA3FB6" w:rsidP="00C16964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A3FB6">
        <w:rPr>
          <w:rFonts w:eastAsia="Calibri"/>
          <w:b/>
          <w:bCs/>
          <w:sz w:val="22"/>
          <w:szCs w:val="22"/>
        </w:rPr>
        <w:t>§ 2</w:t>
      </w:r>
    </w:p>
    <w:p w14:paraId="3179B746" w14:textId="77777777" w:rsidR="00DA3FB6" w:rsidRPr="00DA3FB6" w:rsidRDefault="00DA3FB6" w:rsidP="00DA3FB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</w:rPr>
      </w:pPr>
      <w:r w:rsidRPr="00DA3FB6">
        <w:rPr>
          <w:rFonts w:eastAsia="Calibri"/>
          <w:b/>
          <w:bCs/>
          <w:sz w:val="22"/>
          <w:szCs w:val="22"/>
        </w:rPr>
        <w:t>Definicje</w:t>
      </w:r>
    </w:p>
    <w:p w14:paraId="23505EF8" w14:textId="68C4B7C8" w:rsidR="00DA3FB6" w:rsidRDefault="00DA3FB6" w:rsidP="0029161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A3FB6">
        <w:rPr>
          <w:rFonts w:eastAsia="Calibri"/>
          <w:sz w:val="22"/>
          <w:szCs w:val="22"/>
        </w:rPr>
        <w:t>W przypadku, gdy użyte w niniejszej umowie (dalej „Umowa”) definicje nie zostały w</w:t>
      </w:r>
      <w:r>
        <w:rPr>
          <w:rFonts w:eastAsia="Calibri"/>
          <w:sz w:val="22"/>
          <w:szCs w:val="22"/>
        </w:rPr>
        <w:t xml:space="preserve"> </w:t>
      </w:r>
      <w:r w:rsidRPr="00DA3FB6">
        <w:rPr>
          <w:rFonts w:eastAsia="Calibri"/>
          <w:sz w:val="22"/>
          <w:szCs w:val="22"/>
        </w:rPr>
        <w:t xml:space="preserve">odmienny sposób określone należy nadawać </w:t>
      </w:r>
      <w:r w:rsidR="00F8508A">
        <w:rPr>
          <w:rFonts w:eastAsia="Calibri"/>
          <w:sz w:val="22"/>
          <w:szCs w:val="22"/>
        </w:rPr>
        <w:t xml:space="preserve">im </w:t>
      </w:r>
      <w:r w:rsidRPr="00DA3FB6">
        <w:rPr>
          <w:rFonts w:eastAsia="Calibri"/>
          <w:sz w:val="22"/>
          <w:szCs w:val="22"/>
        </w:rPr>
        <w:t>takie znaczenie jakie wynika z dokumentów</w:t>
      </w:r>
      <w:r>
        <w:rPr>
          <w:rFonts w:eastAsia="Calibri"/>
          <w:sz w:val="22"/>
          <w:szCs w:val="22"/>
        </w:rPr>
        <w:t xml:space="preserve"> </w:t>
      </w:r>
      <w:r w:rsidRPr="00DA3FB6">
        <w:rPr>
          <w:rFonts w:eastAsia="Calibri"/>
          <w:sz w:val="22"/>
          <w:szCs w:val="22"/>
        </w:rPr>
        <w:t xml:space="preserve">postępowania </w:t>
      </w:r>
      <w:r w:rsidR="00356FF9">
        <w:rPr>
          <w:rFonts w:eastAsia="Calibri"/>
          <w:sz w:val="22"/>
          <w:szCs w:val="22"/>
        </w:rPr>
        <w:t>o</w:t>
      </w:r>
      <w:r w:rsidR="0076449D">
        <w:rPr>
          <w:rFonts w:eastAsia="Calibri"/>
          <w:sz w:val="22"/>
          <w:szCs w:val="22"/>
        </w:rPr>
        <w:t> </w:t>
      </w:r>
      <w:r w:rsidRPr="00DA3FB6">
        <w:rPr>
          <w:rFonts w:eastAsia="Calibri"/>
          <w:sz w:val="22"/>
          <w:szCs w:val="22"/>
        </w:rPr>
        <w:t>udzielenie zamówienia publicznego, o którym mowa w</w:t>
      </w:r>
      <w:r>
        <w:rPr>
          <w:rFonts w:eastAsia="Calibri"/>
          <w:sz w:val="22"/>
          <w:szCs w:val="22"/>
        </w:rPr>
        <w:t xml:space="preserve"> </w:t>
      </w:r>
      <w:r w:rsidR="004C7A0D">
        <w:rPr>
          <w:rFonts w:eastAsia="Calibri"/>
          <w:sz w:val="22"/>
          <w:szCs w:val="22"/>
        </w:rPr>
        <w:t xml:space="preserve">Zapytaniu Ofertowym  </w:t>
      </w:r>
      <w:r w:rsidR="009226E2">
        <w:rPr>
          <w:rFonts w:eastAsia="Calibri"/>
          <w:sz w:val="22"/>
          <w:szCs w:val="22"/>
        </w:rPr>
        <w:t xml:space="preserve">oraz w załączniku nr </w:t>
      </w:r>
      <w:r w:rsidR="004C7A0D">
        <w:rPr>
          <w:rFonts w:eastAsia="Calibri"/>
          <w:sz w:val="22"/>
          <w:szCs w:val="22"/>
        </w:rPr>
        <w:t>1</w:t>
      </w:r>
      <w:r w:rsidR="009226E2">
        <w:rPr>
          <w:rFonts w:eastAsia="Calibri"/>
          <w:sz w:val="22"/>
          <w:szCs w:val="22"/>
        </w:rPr>
        <w:t xml:space="preserve"> do</w:t>
      </w:r>
      <w:r w:rsidR="00404483">
        <w:rPr>
          <w:rFonts w:eastAsia="Calibri"/>
          <w:sz w:val="22"/>
          <w:szCs w:val="22"/>
        </w:rPr>
        <w:t xml:space="preserve"> </w:t>
      </w:r>
      <w:r w:rsidR="004C7A0D">
        <w:rPr>
          <w:rFonts w:eastAsia="Calibri"/>
          <w:sz w:val="22"/>
          <w:szCs w:val="22"/>
        </w:rPr>
        <w:t>Zapytania.</w:t>
      </w:r>
    </w:p>
    <w:p w14:paraId="4652432E" w14:textId="77777777" w:rsidR="00C16964" w:rsidRPr="00BA2E31" w:rsidRDefault="00C16964" w:rsidP="00291614">
      <w:pPr>
        <w:autoSpaceDE w:val="0"/>
        <w:autoSpaceDN w:val="0"/>
        <w:adjustRightInd w:val="0"/>
        <w:jc w:val="both"/>
        <w:rPr>
          <w:i/>
          <w:strike/>
          <w:color w:val="000000"/>
          <w:sz w:val="22"/>
          <w:szCs w:val="22"/>
        </w:rPr>
      </w:pPr>
    </w:p>
    <w:p w14:paraId="18BB199B" w14:textId="77777777" w:rsidR="000B5E0C" w:rsidRPr="00304FC2" w:rsidRDefault="000B5E0C" w:rsidP="0076449D">
      <w:pPr>
        <w:pStyle w:val="Styl2"/>
        <w:numPr>
          <w:ilvl w:val="0"/>
          <w:numId w:val="0"/>
        </w:numPr>
        <w:spacing w:before="0" w:after="0"/>
        <w:ind w:left="4253"/>
        <w:jc w:val="both"/>
        <w:rPr>
          <w:color w:val="000000"/>
          <w:sz w:val="22"/>
          <w:szCs w:val="22"/>
          <w:lang w:val="pl-PL"/>
        </w:rPr>
      </w:pPr>
      <w:r w:rsidRPr="00304FC2">
        <w:rPr>
          <w:color w:val="000000"/>
          <w:sz w:val="22"/>
          <w:szCs w:val="22"/>
          <w:lang w:val="pl-PL"/>
        </w:rPr>
        <w:t xml:space="preserve">§ </w:t>
      </w:r>
      <w:r w:rsidR="00304FC2">
        <w:rPr>
          <w:color w:val="000000"/>
          <w:sz w:val="22"/>
          <w:szCs w:val="22"/>
          <w:lang w:val="pl-PL"/>
        </w:rPr>
        <w:t>3</w:t>
      </w:r>
    </w:p>
    <w:p w14:paraId="5CD203D5" w14:textId="6F1A6257" w:rsidR="00304FC2" w:rsidRDefault="00304FC2" w:rsidP="0076449D">
      <w:pPr>
        <w:pStyle w:val="Styl3"/>
        <w:jc w:val="center"/>
        <w:rPr>
          <w:b/>
          <w:sz w:val="22"/>
          <w:szCs w:val="22"/>
          <w:lang w:val="pl-PL"/>
        </w:rPr>
      </w:pPr>
      <w:r w:rsidRPr="00BA2E31">
        <w:rPr>
          <w:b/>
          <w:sz w:val="22"/>
          <w:szCs w:val="22"/>
          <w:lang w:val="pl-PL"/>
        </w:rPr>
        <w:t>Przedmiot umowy</w:t>
      </w:r>
    </w:p>
    <w:p w14:paraId="623B865C" w14:textId="77777777" w:rsidR="00520341" w:rsidRDefault="00520341" w:rsidP="0076449D">
      <w:pPr>
        <w:pStyle w:val="Styl3"/>
        <w:jc w:val="center"/>
        <w:rPr>
          <w:b/>
          <w:sz w:val="22"/>
          <w:szCs w:val="22"/>
          <w:lang w:val="pl-PL"/>
        </w:rPr>
      </w:pPr>
    </w:p>
    <w:p w14:paraId="0A9424AF" w14:textId="251B516F" w:rsidR="00DA2F2C" w:rsidRPr="008B7504" w:rsidRDefault="00EF33BB" w:rsidP="000309B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8B7504">
        <w:rPr>
          <w:sz w:val="22"/>
          <w:szCs w:val="22"/>
        </w:rPr>
        <w:t xml:space="preserve">Wykonawca zobowiązuje się do realizacji </w:t>
      </w:r>
      <w:r w:rsidR="00DA2F2C" w:rsidRPr="008B7504">
        <w:rPr>
          <w:b/>
          <w:bCs/>
          <w:sz w:val="22"/>
          <w:szCs w:val="22"/>
        </w:rPr>
        <w:t>obrazu</w:t>
      </w:r>
      <w:r w:rsidR="00DA2F2C" w:rsidRPr="008B7504">
        <w:rPr>
          <w:sz w:val="22"/>
          <w:szCs w:val="22"/>
        </w:rPr>
        <w:t>, realizacj</w:t>
      </w:r>
      <w:r w:rsidR="008B7504">
        <w:rPr>
          <w:sz w:val="22"/>
          <w:szCs w:val="22"/>
        </w:rPr>
        <w:t>i</w:t>
      </w:r>
      <w:r w:rsidR="00DA2F2C" w:rsidRPr="008B7504">
        <w:rPr>
          <w:sz w:val="22"/>
          <w:szCs w:val="22"/>
        </w:rPr>
        <w:t xml:space="preserve"> kamerow</w:t>
      </w:r>
      <w:r w:rsidR="008B7504">
        <w:rPr>
          <w:sz w:val="22"/>
          <w:szCs w:val="22"/>
        </w:rPr>
        <w:t>ej</w:t>
      </w:r>
      <w:r w:rsidR="00DA2F2C" w:rsidRPr="008B7504">
        <w:rPr>
          <w:sz w:val="22"/>
          <w:szCs w:val="22"/>
        </w:rPr>
        <w:t xml:space="preserve">, </w:t>
      </w:r>
      <w:r w:rsidR="008B7504">
        <w:rPr>
          <w:sz w:val="22"/>
          <w:szCs w:val="22"/>
        </w:rPr>
        <w:t>ich</w:t>
      </w:r>
      <w:r w:rsidR="00DA2F2C" w:rsidRPr="008B7504">
        <w:rPr>
          <w:sz w:val="22"/>
          <w:szCs w:val="22"/>
        </w:rPr>
        <w:t xml:space="preserve"> zapis</w:t>
      </w:r>
      <w:r w:rsidR="008B7504">
        <w:rPr>
          <w:sz w:val="22"/>
          <w:szCs w:val="22"/>
        </w:rPr>
        <w:t>u</w:t>
      </w:r>
      <w:r w:rsidR="00DA2F2C" w:rsidRPr="008B7504">
        <w:rPr>
          <w:sz w:val="22"/>
          <w:szCs w:val="22"/>
        </w:rPr>
        <w:t xml:space="preserve"> oraz przeprowadzenie transmisji internetowych z wydarzeń w ramach Międzynarodowego Festiwalu Sztuki Autorów Zdjęć Filmowych EnergaCAMERIMAGE 202</w:t>
      </w:r>
      <w:r w:rsidR="00520341" w:rsidRPr="008B7504">
        <w:rPr>
          <w:sz w:val="22"/>
          <w:szCs w:val="22"/>
        </w:rPr>
        <w:t>2</w:t>
      </w:r>
      <w:r w:rsidRPr="008B7504">
        <w:rPr>
          <w:sz w:val="22"/>
          <w:szCs w:val="22"/>
        </w:rPr>
        <w:t xml:space="preserve"> </w:t>
      </w:r>
      <w:r w:rsidR="00DA2F2C" w:rsidRPr="008B7504">
        <w:rPr>
          <w:sz w:val="22"/>
          <w:szCs w:val="22"/>
        </w:rPr>
        <w:t xml:space="preserve"> odbywającego się w Toruniu w</w:t>
      </w:r>
      <w:r w:rsidR="00C16964" w:rsidRPr="008B7504">
        <w:rPr>
          <w:sz w:val="22"/>
          <w:szCs w:val="22"/>
        </w:rPr>
        <w:t> </w:t>
      </w:r>
      <w:r w:rsidR="00DA2F2C" w:rsidRPr="008B7504">
        <w:rPr>
          <w:sz w:val="22"/>
          <w:szCs w:val="22"/>
        </w:rPr>
        <w:t>dniach od 1</w:t>
      </w:r>
      <w:r w:rsidR="00520341" w:rsidRPr="008B7504">
        <w:rPr>
          <w:sz w:val="22"/>
          <w:szCs w:val="22"/>
        </w:rPr>
        <w:t>2</w:t>
      </w:r>
      <w:r w:rsidR="00DA2F2C" w:rsidRPr="008B7504">
        <w:rPr>
          <w:sz w:val="22"/>
          <w:szCs w:val="22"/>
        </w:rPr>
        <w:t xml:space="preserve"> do </w:t>
      </w:r>
      <w:r w:rsidR="00520341" w:rsidRPr="008B7504">
        <w:rPr>
          <w:sz w:val="22"/>
          <w:szCs w:val="22"/>
        </w:rPr>
        <w:t>19</w:t>
      </w:r>
      <w:r w:rsidR="00DA2F2C" w:rsidRPr="008B7504">
        <w:rPr>
          <w:sz w:val="22"/>
          <w:szCs w:val="22"/>
        </w:rPr>
        <w:t xml:space="preserve"> listopada 202</w:t>
      </w:r>
      <w:r w:rsidR="00520341" w:rsidRPr="008B7504">
        <w:rPr>
          <w:sz w:val="22"/>
          <w:szCs w:val="22"/>
        </w:rPr>
        <w:t>2</w:t>
      </w:r>
      <w:r w:rsidR="00DA2F2C" w:rsidRPr="008B7504">
        <w:rPr>
          <w:sz w:val="22"/>
          <w:szCs w:val="22"/>
        </w:rPr>
        <w:t xml:space="preserve"> roku</w:t>
      </w:r>
      <w:r w:rsidR="00F8508A" w:rsidRPr="008B7504">
        <w:rPr>
          <w:sz w:val="22"/>
          <w:szCs w:val="22"/>
        </w:rPr>
        <w:t>, zwane dalej Dziełem lub Przedmiotem Umowy</w:t>
      </w:r>
      <w:r w:rsidR="00DA2F2C" w:rsidRPr="008B7504">
        <w:rPr>
          <w:sz w:val="22"/>
          <w:szCs w:val="22"/>
        </w:rPr>
        <w:t>.</w:t>
      </w:r>
    </w:p>
    <w:p w14:paraId="407F762B" w14:textId="5CF09C49" w:rsidR="00692724" w:rsidRPr="00934F9A" w:rsidRDefault="00692724" w:rsidP="004C7A0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97F50">
        <w:rPr>
          <w:color w:val="000000"/>
          <w:sz w:val="22"/>
          <w:szCs w:val="22"/>
          <w:lang w:bidi="pl-PL"/>
        </w:rPr>
        <w:t xml:space="preserve">W ramach wykonania </w:t>
      </w:r>
      <w:r>
        <w:rPr>
          <w:color w:val="000000"/>
          <w:sz w:val="22"/>
          <w:szCs w:val="22"/>
          <w:lang w:bidi="pl-PL"/>
        </w:rPr>
        <w:t>P</w:t>
      </w:r>
      <w:r w:rsidRPr="00797F50">
        <w:rPr>
          <w:color w:val="000000"/>
          <w:sz w:val="22"/>
          <w:szCs w:val="22"/>
          <w:lang w:bidi="pl-PL"/>
        </w:rPr>
        <w:t>rzedmiotu Umowy Wykonawca zobowiązuje się do tego, że</w:t>
      </w:r>
      <w:r>
        <w:rPr>
          <w:color w:val="000000"/>
          <w:sz w:val="22"/>
          <w:szCs w:val="22"/>
          <w:lang w:bidi="pl-PL"/>
        </w:rPr>
        <w:t xml:space="preserve"> wykona </w:t>
      </w:r>
      <w:r w:rsidRPr="00DA2F2C">
        <w:rPr>
          <w:sz w:val="22"/>
          <w:szCs w:val="22"/>
        </w:rPr>
        <w:t>realizacj</w:t>
      </w:r>
      <w:r>
        <w:rPr>
          <w:sz w:val="22"/>
          <w:szCs w:val="22"/>
        </w:rPr>
        <w:t>ę</w:t>
      </w:r>
      <w:r w:rsidRPr="00DA2F2C">
        <w:rPr>
          <w:sz w:val="22"/>
          <w:szCs w:val="22"/>
        </w:rPr>
        <w:t xml:space="preserve"> obrazu</w:t>
      </w:r>
      <w:r w:rsidRPr="00934F9A">
        <w:rPr>
          <w:sz w:val="22"/>
          <w:szCs w:val="22"/>
        </w:rPr>
        <w:t>, realizację kamerową, ich zapis oraz przeprowadzi transmisje internetowe z wydarzeń festiwalowych zgodnie ze złożoną ofertą,</w:t>
      </w:r>
      <w:r w:rsidRPr="00934F9A">
        <w:rPr>
          <w:rFonts w:eastAsia="Calibri"/>
          <w:sz w:val="22"/>
          <w:szCs w:val="22"/>
        </w:rPr>
        <w:t xml:space="preserve"> zapisami</w:t>
      </w:r>
      <w:r w:rsidR="004C7A0D" w:rsidRPr="00934F9A">
        <w:rPr>
          <w:rFonts w:eastAsia="Calibri"/>
          <w:sz w:val="22"/>
          <w:szCs w:val="22"/>
        </w:rPr>
        <w:t xml:space="preserve"> zawartymi w Zapytaniu Ofertowym oraz w załączniku nr 1 do Zapytania tj.</w:t>
      </w:r>
      <w:r w:rsidRPr="00934F9A">
        <w:rPr>
          <w:rFonts w:eastAsia="Calibri"/>
          <w:sz w:val="22"/>
          <w:szCs w:val="22"/>
        </w:rPr>
        <w:t xml:space="preserve"> </w:t>
      </w:r>
      <w:r w:rsidR="004C7A0D" w:rsidRPr="00934F9A">
        <w:rPr>
          <w:rFonts w:eastAsia="Calibri"/>
          <w:sz w:val="22"/>
          <w:szCs w:val="22"/>
        </w:rPr>
        <w:t>Opisie zamówienia</w:t>
      </w:r>
      <w:r w:rsidR="004C7A0D" w:rsidRPr="00934F9A">
        <w:rPr>
          <w:sz w:val="22"/>
          <w:szCs w:val="22"/>
        </w:rPr>
        <w:t xml:space="preserve"> . </w:t>
      </w:r>
    </w:p>
    <w:p w14:paraId="7A80FCB6" w14:textId="77777777" w:rsidR="004C7A0D" w:rsidRPr="00934F9A" w:rsidRDefault="004C7A0D" w:rsidP="004C7A0D">
      <w:pPr>
        <w:pStyle w:val="Akapitzlist"/>
        <w:numPr>
          <w:ilvl w:val="1"/>
          <w:numId w:val="27"/>
        </w:numPr>
        <w:spacing w:line="276" w:lineRule="auto"/>
        <w:ind w:left="851" w:hanging="425"/>
        <w:contextualSpacing/>
        <w:jc w:val="both"/>
        <w:rPr>
          <w:b/>
        </w:rPr>
      </w:pPr>
      <w:r w:rsidRPr="00934F9A">
        <w:t xml:space="preserve">Przedmiot zamówieni, ze względu na lokalizację realizowany będzie w Centrum Kulturalno-Kongresowym Jordanki, Aleja Solidarności 1-3, 87-100 Toruń, zwane dalej CKK Jordanki, </w:t>
      </w:r>
    </w:p>
    <w:p w14:paraId="416BD22B" w14:textId="0AD02989" w:rsidR="004C7A0D" w:rsidRPr="00934F9A" w:rsidRDefault="004C7A0D" w:rsidP="004C7A0D">
      <w:pPr>
        <w:pStyle w:val="Akapitzlist"/>
        <w:numPr>
          <w:ilvl w:val="0"/>
          <w:numId w:val="27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934F9A">
        <w:rPr>
          <w:bCs/>
        </w:rPr>
        <w:t xml:space="preserve"> </w:t>
      </w:r>
      <w:r w:rsidRPr="00934F9A">
        <w:rPr>
          <w:bCs/>
          <w:sz w:val="22"/>
          <w:szCs w:val="22"/>
        </w:rPr>
        <w:t>Zamawiając</w:t>
      </w:r>
      <w:r w:rsidR="008B7504">
        <w:rPr>
          <w:bCs/>
          <w:sz w:val="22"/>
          <w:szCs w:val="22"/>
        </w:rPr>
        <w:t>y</w:t>
      </w:r>
      <w:r w:rsidRPr="00934F9A">
        <w:rPr>
          <w:bCs/>
          <w:sz w:val="22"/>
          <w:szCs w:val="22"/>
        </w:rPr>
        <w:t xml:space="preserve"> zapewnia:</w:t>
      </w:r>
    </w:p>
    <w:p w14:paraId="606AA5CB" w14:textId="77777777" w:rsidR="004C7A0D" w:rsidRPr="00934F9A" w:rsidRDefault="004C7A0D" w:rsidP="004C7A0D">
      <w:pPr>
        <w:pStyle w:val="Akapitzlist"/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bCs/>
          <w:sz w:val="22"/>
          <w:szCs w:val="22"/>
        </w:rPr>
      </w:pPr>
      <w:r w:rsidRPr="00934F9A">
        <w:rPr>
          <w:bCs/>
          <w:sz w:val="22"/>
          <w:szCs w:val="22"/>
        </w:rPr>
        <w:t xml:space="preserve">przyłącze internetowe o minimalnych parametrach 50/50 </w:t>
      </w:r>
      <w:proofErr w:type="spellStart"/>
      <w:r w:rsidRPr="00934F9A">
        <w:rPr>
          <w:bCs/>
          <w:sz w:val="22"/>
          <w:szCs w:val="22"/>
        </w:rPr>
        <w:t>Mbps</w:t>
      </w:r>
      <w:proofErr w:type="spellEnd"/>
      <w:r w:rsidRPr="00934F9A">
        <w:rPr>
          <w:bCs/>
          <w:sz w:val="22"/>
          <w:szCs w:val="22"/>
        </w:rPr>
        <w:t>,</w:t>
      </w:r>
    </w:p>
    <w:p w14:paraId="76674558" w14:textId="77777777" w:rsidR="004C7A0D" w:rsidRPr="004C7A0D" w:rsidRDefault="004C7A0D" w:rsidP="004C7A0D">
      <w:pPr>
        <w:pStyle w:val="Akapitzlist"/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bCs/>
          <w:sz w:val="22"/>
          <w:szCs w:val="22"/>
        </w:rPr>
      </w:pPr>
      <w:r w:rsidRPr="00934F9A">
        <w:rPr>
          <w:bCs/>
          <w:sz w:val="22"/>
          <w:szCs w:val="22"/>
        </w:rPr>
        <w:t xml:space="preserve"> oświetlenie sceniczne</w:t>
      </w:r>
      <w:r w:rsidRPr="004C7A0D">
        <w:rPr>
          <w:bCs/>
          <w:sz w:val="22"/>
          <w:szCs w:val="22"/>
        </w:rPr>
        <w:t>/oświetlenie planu,</w:t>
      </w:r>
    </w:p>
    <w:p w14:paraId="72DC30AF" w14:textId="2BBB1475" w:rsidR="004C7A0D" w:rsidRDefault="004C7A0D" w:rsidP="004C7A0D">
      <w:pPr>
        <w:pStyle w:val="Akapitzlist"/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bCs/>
        </w:rPr>
      </w:pPr>
      <w:r w:rsidRPr="004C7A0D">
        <w:rPr>
          <w:bCs/>
          <w:sz w:val="22"/>
          <w:szCs w:val="22"/>
        </w:rPr>
        <w:t>ponadto w salach CKK Jordanki Zamawiający zapewnia realizację dźwięku na</w:t>
      </w:r>
      <w:r w:rsidRPr="00BF24D2">
        <w:rPr>
          <w:bCs/>
        </w:rPr>
        <w:t xml:space="preserve"> potrzeby nagłośnienia obiektu i streamingu.</w:t>
      </w:r>
    </w:p>
    <w:p w14:paraId="1E803E5E" w14:textId="6D66401B" w:rsidR="00DA2F2C" w:rsidRPr="004C7A0D" w:rsidRDefault="00DA2F2C" w:rsidP="004C7A0D">
      <w:pPr>
        <w:pStyle w:val="Akapitzlist"/>
        <w:numPr>
          <w:ilvl w:val="0"/>
          <w:numId w:val="2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4C7A0D">
        <w:rPr>
          <w:sz w:val="22"/>
          <w:szCs w:val="22"/>
        </w:rPr>
        <w:t>Szczegółową charakterystykę urządzeń o minimalnych parametrach jakich Zamawiający</w:t>
      </w:r>
      <w:r w:rsidR="007D4BC3" w:rsidRPr="004C7A0D">
        <w:rPr>
          <w:sz w:val="22"/>
          <w:szCs w:val="22"/>
        </w:rPr>
        <w:t xml:space="preserve"> </w:t>
      </w:r>
      <w:r w:rsidRPr="004C7A0D">
        <w:rPr>
          <w:sz w:val="22"/>
          <w:szCs w:val="22"/>
        </w:rPr>
        <w:t>wymaga</w:t>
      </w:r>
      <w:r w:rsidR="007D4BC3" w:rsidRPr="004C7A0D">
        <w:rPr>
          <w:sz w:val="22"/>
          <w:szCs w:val="22"/>
        </w:rPr>
        <w:t xml:space="preserve"> </w:t>
      </w:r>
      <w:r w:rsidRPr="004C7A0D">
        <w:rPr>
          <w:sz w:val="22"/>
          <w:szCs w:val="22"/>
        </w:rPr>
        <w:t>w</w:t>
      </w:r>
      <w:r w:rsidR="00C16964" w:rsidRPr="004C7A0D">
        <w:rPr>
          <w:sz w:val="22"/>
          <w:szCs w:val="22"/>
        </w:rPr>
        <w:t> </w:t>
      </w:r>
      <w:r w:rsidRPr="004C7A0D">
        <w:rPr>
          <w:sz w:val="22"/>
          <w:szCs w:val="22"/>
        </w:rPr>
        <w:t xml:space="preserve">trakcie realizacji </w:t>
      </w:r>
      <w:r w:rsidR="00F8508A" w:rsidRPr="004C7A0D">
        <w:rPr>
          <w:sz w:val="22"/>
          <w:szCs w:val="22"/>
        </w:rPr>
        <w:t>Dzieła</w:t>
      </w:r>
      <w:r w:rsidRPr="004C7A0D">
        <w:rPr>
          <w:sz w:val="22"/>
          <w:szCs w:val="22"/>
        </w:rPr>
        <w:t xml:space="preserve"> oraz charakterystykę usług opisuje specyfikacja techniczna zawarta w</w:t>
      </w:r>
      <w:r w:rsidR="00C16964" w:rsidRPr="004C7A0D">
        <w:rPr>
          <w:sz w:val="22"/>
          <w:szCs w:val="22"/>
        </w:rPr>
        <w:t> </w:t>
      </w:r>
      <w:r w:rsidRPr="004C7A0D">
        <w:rPr>
          <w:sz w:val="22"/>
          <w:szCs w:val="22"/>
        </w:rPr>
        <w:t xml:space="preserve">Opisie Przedmiotu Zamówienia </w:t>
      </w:r>
      <w:r w:rsidRPr="004C7A0D">
        <w:rPr>
          <w:b/>
          <w:bCs/>
          <w:sz w:val="22"/>
          <w:szCs w:val="22"/>
        </w:rPr>
        <w:t xml:space="preserve">w </w:t>
      </w:r>
      <w:r w:rsidR="00DE0066" w:rsidRPr="004C7A0D">
        <w:rPr>
          <w:b/>
          <w:bCs/>
          <w:sz w:val="22"/>
          <w:szCs w:val="22"/>
        </w:rPr>
        <w:t>z</w:t>
      </w:r>
      <w:r w:rsidRPr="004C7A0D">
        <w:rPr>
          <w:b/>
          <w:bCs/>
          <w:sz w:val="22"/>
          <w:szCs w:val="22"/>
        </w:rPr>
        <w:t xml:space="preserve">ałączniku nr </w:t>
      </w:r>
      <w:r w:rsidR="004C7A0D">
        <w:rPr>
          <w:b/>
          <w:bCs/>
          <w:sz w:val="22"/>
          <w:szCs w:val="22"/>
        </w:rPr>
        <w:t>1</w:t>
      </w:r>
      <w:r w:rsidRPr="004C7A0D">
        <w:rPr>
          <w:b/>
          <w:bCs/>
          <w:sz w:val="22"/>
          <w:szCs w:val="22"/>
        </w:rPr>
        <w:t xml:space="preserve"> do </w:t>
      </w:r>
      <w:r w:rsidR="004C7A0D">
        <w:rPr>
          <w:b/>
          <w:bCs/>
          <w:sz w:val="22"/>
          <w:szCs w:val="22"/>
        </w:rPr>
        <w:t>Zapytania ofertowego</w:t>
      </w:r>
      <w:r w:rsidRPr="004C7A0D">
        <w:rPr>
          <w:sz w:val="22"/>
          <w:szCs w:val="22"/>
        </w:rPr>
        <w:t xml:space="preserve"> wskazując jednocześnie minimalne wymagania Zamawiającego dla poszczególnych urządzeń, które muszą zostać spełnione. Wykonawca natomiast wypełniając odpowiednio przygotowane tabele formularza ofertowego winien skonkretyzować planowane do użycia urządzenia podając model i jego typ oraz nazwę producenta charakteryzując w sposób jednoznaczny planowane do użycia urządzenia</w:t>
      </w:r>
      <w:r w:rsidR="00F8508A" w:rsidRPr="004C7A0D">
        <w:rPr>
          <w:sz w:val="22"/>
          <w:szCs w:val="22"/>
        </w:rPr>
        <w:t>.</w:t>
      </w:r>
    </w:p>
    <w:p w14:paraId="6CD3F0E8" w14:textId="641AB739" w:rsidR="00F11B4C" w:rsidRPr="00797F50" w:rsidRDefault="00F11B4C" w:rsidP="004C7A0D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bookmarkStart w:id="1" w:name="bookmark5"/>
      <w:r w:rsidRPr="00797F50">
        <w:rPr>
          <w:rFonts w:ascii="Times New Roman" w:hAnsi="Times New Roman"/>
          <w:sz w:val="22"/>
          <w:szCs w:val="22"/>
        </w:rPr>
        <w:t>Wykonawca zobowiązuje się, że wszelkie wykonane przez niego czynności o których mowa w ust.</w:t>
      </w:r>
      <w:r w:rsidR="00C16964">
        <w:rPr>
          <w:rFonts w:ascii="Times New Roman" w:hAnsi="Times New Roman"/>
          <w:sz w:val="22"/>
          <w:szCs w:val="22"/>
        </w:rPr>
        <w:t> </w:t>
      </w:r>
      <w:r w:rsidRPr="00797F50">
        <w:rPr>
          <w:rFonts w:ascii="Times New Roman" w:hAnsi="Times New Roman"/>
          <w:sz w:val="22"/>
          <w:szCs w:val="22"/>
        </w:rPr>
        <w:t xml:space="preserve">2 powyżej niniejszego paragrafu będą spełniać szczegółowe wymagania zawarte w </w:t>
      </w:r>
      <w:r w:rsidRPr="00DE0066">
        <w:rPr>
          <w:rFonts w:ascii="Times New Roman" w:hAnsi="Times New Roman"/>
          <w:b/>
          <w:bCs/>
          <w:sz w:val="22"/>
          <w:szCs w:val="22"/>
        </w:rPr>
        <w:t>treści</w:t>
      </w:r>
      <w:r w:rsidR="00C1696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97F50" w:rsidRPr="00DE0066">
        <w:rPr>
          <w:rFonts w:ascii="Times New Roman" w:hAnsi="Times New Roman"/>
          <w:b/>
          <w:bCs/>
          <w:sz w:val="22"/>
          <w:szCs w:val="22"/>
        </w:rPr>
        <w:t>z</w:t>
      </w:r>
      <w:r w:rsidRPr="00DE0066">
        <w:rPr>
          <w:rFonts w:ascii="Times New Roman" w:hAnsi="Times New Roman"/>
          <w:b/>
          <w:bCs/>
          <w:sz w:val="22"/>
          <w:szCs w:val="22"/>
        </w:rPr>
        <w:t>ałącznika</w:t>
      </w:r>
      <w:r w:rsidR="00C16964">
        <w:rPr>
          <w:rFonts w:ascii="Times New Roman" w:hAnsi="Times New Roman"/>
          <w:b/>
          <w:bCs/>
          <w:sz w:val="22"/>
          <w:szCs w:val="22"/>
        </w:rPr>
        <w:t xml:space="preserve"> nr</w:t>
      </w:r>
      <w:r w:rsidR="004C7A0D">
        <w:rPr>
          <w:rFonts w:ascii="Times New Roman" w:hAnsi="Times New Roman"/>
          <w:b/>
          <w:bCs/>
          <w:sz w:val="22"/>
          <w:szCs w:val="22"/>
        </w:rPr>
        <w:t xml:space="preserve"> 1</w:t>
      </w:r>
      <w:r w:rsidRPr="00DE0066">
        <w:rPr>
          <w:rFonts w:ascii="Times New Roman" w:hAnsi="Times New Roman"/>
          <w:b/>
          <w:bCs/>
          <w:sz w:val="22"/>
          <w:szCs w:val="22"/>
        </w:rPr>
        <w:t>.</w:t>
      </w:r>
      <w:r w:rsidRPr="00797F50">
        <w:rPr>
          <w:rFonts w:ascii="Times New Roman" w:hAnsi="Times New Roman"/>
          <w:sz w:val="22"/>
          <w:szCs w:val="22"/>
        </w:rPr>
        <w:t xml:space="preserve"> </w:t>
      </w:r>
    </w:p>
    <w:p w14:paraId="19CDF7C8" w14:textId="0D4FAE9F" w:rsidR="00F11B4C" w:rsidRPr="00285692" w:rsidRDefault="00F11B4C" w:rsidP="004C7A0D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97F50">
        <w:rPr>
          <w:rFonts w:ascii="Times New Roman" w:hAnsi="Times New Roman"/>
          <w:color w:val="000000"/>
          <w:sz w:val="22"/>
          <w:szCs w:val="22"/>
          <w:lang w:bidi="pl-PL"/>
        </w:rPr>
        <w:t xml:space="preserve">W toku wykonywania Przedmiotu Umowy Wykonawca zobowiązuje się do stosowania </w:t>
      </w:r>
      <w:r w:rsidRPr="00797F50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do uwag </w:t>
      </w:r>
      <w:r w:rsidRPr="00285692">
        <w:rPr>
          <w:rFonts w:ascii="Times New Roman" w:hAnsi="Times New Roman"/>
          <w:color w:val="000000"/>
          <w:sz w:val="22"/>
          <w:szCs w:val="22"/>
          <w:lang w:bidi="pl-PL"/>
        </w:rPr>
        <w:t xml:space="preserve">oraz zaleceń Zamawiającego dotyczących sposobu </w:t>
      </w:r>
      <w:r w:rsidR="00F8508A" w:rsidRPr="00285692">
        <w:rPr>
          <w:rFonts w:ascii="Times New Roman" w:hAnsi="Times New Roman"/>
          <w:color w:val="000000"/>
          <w:sz w:val="22"/>
          <w:szCs w:val="22"/>
          <w:lang w:bidi="pl-PL"/>
        </w:rPr>
        <w:t xml:space="preserve">jego </w:t>
      </w:r>
      <w:r w:rsidRPr="00285692">
        <w:rPr>
          <w:rFonts w:ascii="Times New Roman" w:hAnsi="Times New Roman"/>
          <w:color w:val="000000"/>
          <w:sz w:val="22"/>
          <w:szCs w:val="22"/>
          <w:lang w:bidi="pl-PL"/>
        </w:rPr>
        <w:t>wykonywania.</w:t>
      </w:r>
    </w:p>
    <w:p w14:paraId="0DA7851B" w14:textId="6EF942AD" w:rsidR="00F11B4C" w:rsidRPr="00285692" w:rsidRDefault="00F11B4C" w:rsidP="004C7A0D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285692">
        <w:rPr>
          <w:rFonts w:ascii="Times New Roman" w:hAnsi="Times New Roman"/>
          <w:sz w:val="22"/>
          <w:szCs w:val="22"/>
        </w:rPr>
        <w:t>Wykonawca w okresie obowiązywania Umowy zapewni bezpłatny, 24-godzinny serwis, nie wyłączając sobót i niedziel, umożliwiający funkcjonowanie elementów składających się Przedmiot Umowy podczas festiwalu w dniach od 1</w:t>
      </w:r>
      <w:r w:rsidR="005760EA">
        <w:rPr>
          <w:rFonts w:ascii="Times New Roman" w:hAnsi="Times New Roman"/>
          <w:sz w:val="22"/>
          <w:szCs w:val="22"/>
        </w:rPr>
        <w:t>2</w:t>
      </w:r>
      <w:r w:rsidRPr="00285692">
        <w:rPr>
          <w:rFonts w:ascii="Times New Roman" w:hAnsi="Times New Roman"/>
          <w:sz w:val="22"/>
          <w:szCs w:val="22"/>
        </w:rPr>
        <w:t xml:space="preserve"> do</w:t>
      </w:r>
      <w:r w:rsidR="005760EA">
        <w:rPr>
          <w:rFonts w:ascii="Times New Roman" w:hAnsi="Times New Roman"/>
          <w:sz w:val="22"/>
          <w:szCs w:val="22"/>
        </w:rPr>
        <w:t>19</w:t>
      </w:r>
      <w:r w:rsidRPr="00285692">
        <w:rPr>
          <w:rFonts w:ascii="Times New Roman" w:hAnsi="Times New Roman"/>
          <w:sz w:val="22"/>
          <w:szCs w:val="22"/>
        </w:rPr>
        <w:t xml:space="preserve"> listopada 202</w:t>
      </w:r>
      <w:r w:rsidR="005760EA">
        <w:rPr>
          <w:rFonts w:ascii="Times New Roman" w:hAnsi="Times New Roman"/>
          <w:sz w:val="22"/>
          <w:szCs w:val="22"/>
        </w:rPr>
        <w:t>2</w:t>
      </w:r>
      <w:r w:rsidRPr="00285692">
        <w:rPr>
          <w:rFonts w:ascii="Times New Roman" w:hAnsi="Times New Roman"/>
          <w:sz w:val="22"/>
          <w:szCs w:val="22"/>
        </w:rPr>
        <w:t xml:space="preserve"> roku. </w:t>
      </w:r>
    </w:p>
    <w:p w14:paraId="6FBC7407" w14:textId="1962E514" w:rsidR="00B20FC5" w:rsidRPr="004C7A0D" w:rsidRDefault="00B20FC5" w:rsidP="004C7A0D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C7A0D">
        <w:rPr>
          <w:color w:val="000000"/>
          <w:sz w:val="22"/>
          <w:szCs w:val="22"/>
        </w:rPr>
        <w:t xml:space="preserve">Zamawiający wymaga, aby minimalny czas reakcji na awarię w trakcie realizacji usługi wynosił </w:t>
      </w:r>
      <w:r w:rsidR="00A02D75" w:rsidRPr="004C7A0D">
        <w:rPr>
          <w:color w:val="000000"/>
          <w:sz w:val="22"/>
          <w:szCs w:val="22"/>
        </w:rPr>
        <w:t>3</w:t>
      </w:r>
      <w:r w:rsidR="00C16964" w:rsidRPr="004C7A0D">
        <w:rPr>
          <w:color w:val="000000"/>
          <w:sz w:val="22"/>
          <w:szCs w:val="22"/>
        </w:rPr>
        <w:t> </w:t>
      </w:r>
      <w:r w:rsidRPr="004C7A0D">
        <w:rPr>
          <w:color w:val="000000"/>
        </w:rPr>
        <w:t>minut</w:t>
      </w:r>
      <w:r w:rsidR="00A02D75" w:rsidRPr="004C7A0D">
        <w:rPr>
          <w:color w:val="000000"/>
        </w:rPr>
        <w:t>y</w:t>
      </w:r>
      <w:r w:rsidRPr="004C7A0D">
        <w:rPr>
          <w:color w:val="000000"/>
        </w:rPr>
        <w:t xml:space="preserve"> od wystąpienia awarii po stronie Wykonawcy. </w:t>
      </w:r>
    </w:p>
    <w:bookmarkEnd w:id="1"/>
    <w:p w14:paraId="1846C478" w14:textId="77777777" w:rsidR="00DE0066" w:rsidRPr="00816328" w:rsidRDefault="00DE0066" w:rsidP="00C16964">
      <w:pPr>
        <w:jc w:val="both"/>
        <w:rPr>
          <w:color w:val="000000"/>
          <w:sz w:val="22"/>
          <w:szCs w:val="22"/>
        </w:rPr>
      </w:pPr>
    </w:p>
    <w:p w14:paraId="1C76C0AB" w14:textId="6942B339" w:rsidR="00D53B06" w:rsidRDefault="00D53B06" w:rsidP="00B25DAC">
      <w:pPr>
        <w:pStyle w:val="Styl2"/>
        <w:numPr>
          <w:ilvl w:val="0"/>
          <w:numId w:val="0"/>
        </w:numPr>
        <w:tabs>
          <w:tab w:val="clear" w:pos="851"/>
        </w:tabs>
        <w:spacing w:before="0" w:after="0"/>
        <w:rPr>
          <w:rFonts w:eastAsia="Calibri"/>
          <w:sz w:val="22"/>
          <w:szCs w:val="22"/>
          <w:lang w:val="pl-PL"/>
        </w:rPr>
      </w:pPr>
    </w:p>
    <w:p w14:paraId="3EE28BD7" w14:textId="77777777" w:rsidR="000A4B47" w:rsidRPr="000A4B47" w:rsidRDefault="000A4B47" w:rsidP="000A4B47">
      <w:pPr>
        <w:pStyle w:val="Styl3"/>
        <w:rPr>
          <w:rFonts w:eastAsia="Calibri"/>
          <w:lang w:val="pl-PL"/>
        </w:rPr>
      </w:pPr>
    </w:p>
    <w:p w14:paraId="3A3E5BF3" w14:textId="27EBCF27" w:rsidR="000B5E0C" w:rsidRPr="00D44A58" w:rsidRDefault="00381CB3" w:rsidP="00B25DAC">
      <w:pPr>
        <w:pStyle w:val="Styl2"/>
        <w:numPr>
          <w:ilvl w:val="0"/>
          <w:numId w:val="0"/>
        </w:numPr>
        <w:tabs>
          <w:tab w:val="clear" w:pos="851"/>
        </w:tabs>
        <w:spacing w:before="0" w:after="0"/>
        <w:rPr>
          <w:color w:val="000000"/>
          <w:sz w:val="22"/>
          <w:szCs w:val="22"/>
          <w:lang w:val="pl-PL"/>
        </w:rPr>
      </w:pPr>
      <w:r w:rsidRPr="00D44A58">
        <w:rPr>
          <w:rFonts w:eastAsia="Calibri"/>
          <w:sz w:val="22"/>
          <w:szCs w:val="22"/>
        </w:rPr>
        <w:t xml:space="preserve">§ </w:t>
      </w:r>
      <w:r w:rsidRPr="00D44A58">
        <w:rPr>
          <w:color w:val="000000"/>
          <w:sz w:val="22"/>
          <w:szCs w:val="22"/>
          <w:lang w:val="pl-PL"/>
        </w:rPr>
        <w:t>4</w:t>
      </w:r>
    </w:p>
    <w:p w14:paraId="055A488E" w14:textId="5DC7A1E6" w:rsidR="00381CB3" w:rsidRPr="00B50CF9" w:rsidRDefault="00381CB3" w:rsidP="0076449D">
      <w:pPr>
        <w:pStyle w:val="Styl3"/>
        <w:jc w:val="center"/>
        <w:rPr>
          <w:sz w:val="22"/>
          <w:szCs w:val="22"/>
          <w:lang w:val="pl-PL"/>
        </w:rPr>
      </w:pPr>
      <w:proofErr w:type="spellStart"/>
      <w:r w:rsidRPr="00B50CF9">
        <w:rPr>
          <w:rFonts w:eastAsia="Calibri"/>
          <w:b/>
          <w:sz w:val="22"/>
          <w:szCs w:val="22"/>
        </w:rPr>
        <w:t>Termin</w:t>
      </w:r>
      <w:proofErr w:type="spellEnd"/>
      <w:r w:rsidRPr="00B50CF9">
        <w:rPr>
          <w:rFonts w:eastAsia="Calibri"/>
          <w:b/>
          <w:sz w:val="22"/>
          <w:szCs w:val="22"/>
        </w:rPr>
        <w:t xml:space="preserve"> </w:t>
      </w:r>
      <w:proofErr w:type="spellStart"/>
      <w:r w:rsidR="00401CE7" w:rsidRPr="00B50CF9">
        <w:rPr>
          <w:rFonts w:eastAsia="Calibri"/>
          <w:b/>
          <w:sz w:val="22"/>
          <w:szCs w:val="22"/>
        </w:rPr>
        <w:t>i</w:t>
      </w:r>
      <w:proofErr w:type="spellEnd"/>
      <w:r w:rsidR="00401CE7" w:rsidRPr="00B50CF9">
        <w:rPr>
          <w:rFonts w:eastAsia="Calibri"/>
          <w:b/>
          <w:sz w:val="22"/>
          <w:szCs w:val="22"/>
        </w:rPr>
        <w:t xml:space="preserve"> </w:t>
      </w:r>
      <w:proofErr w:type="spellStart"/>
      <w:r w:rsidR="00401CE7" w:rsidRPr="00B50CF9">
        <w:rPr>
          <w:rFonts w:eastAsia="Calibri"/>
          <w:b/>
          <w:sz w:val="22"/>
          <w:szCs w:val="22"/>
        </w:rPr>
        <w:t>miejsce</w:t>
      </w:r>
      <w:proofErr w:type="spellEnd"/>
      <w:r w:rsidR="00401CE7" w:rsidRPr="00B50CF9">
        <w:rPr>
          <w:rFonts w:eastAsia="Calibri"/>
          <w:b/>
          <w:sz w:val="22"/>
          <w:szCs w:val="22"/>
        </w:rPr>
        <w:t xml:space="preserve"> </w:t>
      </w:r>
      <w:proofErr w:type="spellStart"/>
      <w:r w:rsidRPr="00B50CF9">
        <w:rPr>
          <w:rFonts w:eastAsia="Calibri"/>
          <w:b/>
          <w:sz w:val="22"/>
          <w:szCs w:val="22"/>
        </w:rPr>
        <w:t>realizacji</w:t>
      </w:r>
      <w:proofErr w:type="spellEnd"/>
    </w:p>
    <w:p w14:paraId="7409844A" w14:textId="245AD07F" w:rsidR="0076449D" w:rsidRPr="00FB61EC" w:rsidRDefault="001547F0" w:rsidP="0076449D">
      <w:pPr>
        <w:pStyle w:val="Teksttreci20"/>
        <w:numPr>
          <w:ilvl w:val="0"/>
          <w:numId w:val="24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B50CF9">
        <w:rPr>
          <w:rFonts w:ascii="Times New Roman" w:hAnsi="Times New Roman"/>
          <w:sz w:val="22"/>
          <w:szCs w:val="22"/>
        </w:rPr>
        <w:t xml:space="preserve">Strony ustalają </w:t>
      </w:r>
      <w:r w:rsidR="00797F50" w:rsidRPr="00B50CF9">
        <w:rPr>
          <w:rFonts w:ascii="Times New Roman" w:hAnsi="Times New Roman"/>
          <w:sz w:val="22"/>
          <w:szCs w:val="22"/>
        </w:rPr>
        <w:t xml:space="preserve">się przedmiot Umowy realizowany będzie w dniach </w:t>
      </w:r>
      <w:r w:rsidR="00797F50" w:rsidRPr="00FB61EC">
        <w:rPr>
          <w:rFonts w:ascii="Times New Roman" w:hAnsi="Times New Roman"/>
          <w:sz w:val="22"/>
          <w:szCs w:val="22"/>
        </w:rPr>
        <w:t>od 1</w:t>
      </w:r>
      <w:r w:rsidR="005760EA">
        <w:rPr>
          <w:rFonts w:ascii="Times New Roman" w:hAnsi="Times New Roman"/>
          <w:sz w:val="22"/>
          <w:szCs w:val="22"/>
        </w:rPr>
        <w:t>2</w:t>
      </w:r>
      <w:r w:rsidR="00797F50" w:rsidRPr="00FB61EC">
        <w:rPr>
          <w:rFonts w:ascii="Times New Roman" w:hAnsi="Times New Roman"/>
          <w:sz w:val="22"/>
          <w:szCs w:val="22"/>
        </w:rPr>
        <w:t xml:space="preserve"> do </w:t>
      </w:r>
      <w:r w:rsidR="005760EA">
        <w:rPr>
          <w:rFonts w:ascii="Times New Roman" w:hAnsi="Times New Roman"/>
          <w:sz w:val="22"/>
          <w:szCs w:val="22"/>
        </w:rPr>
        <w:t>19</w:t>
      </w:r>
      <w:r w:rsidR="00797F50" w:rsidRPr="00FB61EC">
        <w:rPr>
          <w:rFonts w:ascii="Times New Roman" w:hAnsi="Times New Roman"/>
          <w:sz w:val="22"/>
          <w:szCs w:val="22"/>
        </w:rPr>
        <w:t xml:space="preserve"> listopada 202</w:t>
      </w:r>
      <w:r w:rsidR="005760EA">
        <w:rPr>
          <w:rFonts w:ascii="Times New Roman" w:hAnsi="Times New Roman"/>
          <w:sz w:val="22"/>
          <w:szCs w:val="22"/>
        </w:rPr>
        <w:t>2</w:t>
      </w:r>
      <w:r w:rsidR="00797F50" w:rsidRPr="00FB61EC">
        <w:rPr>
          <w:rFonts w:ascii="Times New Roman" w:hAnsi="Times New Roman"/>
          <w:sz w:val="22"/>
          <w:szCs w:val="22"/>
        </w:rPr>
        <w:t xml:space="preserve"> roku</w:t>
      </w:r>
      <w:r w:rsidR="00A60245" w:rsidRPr="00FB61EC">
        <w:rPr>
          <w:rFonts w:ascii="Times New Roman" w:hAnsi="Times New Roman"/>
          <w:sz w:val="22"/>
          <w:szCs w:val="22"/>
        </w:rPr>
        <w:t xml:space="preserve"> odpowiednio do lokalizacji</w:t>
      </w:r>
      <w:r w:rsidR="00797F50" w:rsidRPr="00FB61EC">
        <w:rPr>
          <w:rFonts w:ascii="Times New Roman" w:hAnsi="Times New Roman"/>
          <w:sz w:val="22"/>
          <w:szCs w:val="22"/>
        </w:rPr>
        <w:t xml:space="preserve">. </w:t>
      </w:r>
    </w:p>
    <w:p w14:paraId="41A92A74" w14:textId="39A9B191" w:rsidR="004C7A0D" w:rsidRPr="003E7E98" w:rsidRDefault="00B50CF9" w:rsidP="004C7A0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C7A0D">
        <w:rPr>
          <w:sz w:val="22"/>
          <w:szCs w:val="22"/>
          <w:lang w:bidi="pl-PL"/>
        </w:rPr>
        <w:t xml:space="preserve">Wykonawca zobowiązuje się </w:t>
      </w:r>
      <w:r w:rsidRPr="003E7E98">
        <w:rPr>
          <w:sz w:val="22"/>
          <w:szCs w:val="22"/>
          <w:lang w:bidi="pl-PL"/>
        </w:rPr>
        <w:t xml:space="preserve">do tego, że wykona </w:t>
      </w:r>
      <w:r w:rsidRPr="003E7E98">
        <w:rPr>
          <w:sz w:val="22"/>
          <w:szCs w:val="22"/>
        </w:rPr>
        <w:t>realizację obrazu, realizację kamerową, ich zapis oraz przeprowadzi transmisje internetowe z wydarzeń festiwalowych zgodnie ze złożoną ofertą,</w:t>
      </w:r>
      <w:r w:rsidRPr="003E7E98">
        <w:rPr>
          <w:rFonts w:eastAsia="Calibri"/>
          <w:sz w:val="22"/>
          <w:szCs w:val="22"/>
        </w:rPr>
        <w:t xml:space="preserve"> </w:t>
      </w:r>
      <w:r w:rsidR="004C7A0D" w:rsidRPr="003E7E98">
        <w:rPr>
          <w:rFonts w:eastAsia="Calibri"/>
          <w:sz w:val="22"/>
          <w:szCs w:val="22"/>
        </w:rPr>
        <w:t xml:space="preserve"> Zapytaniem Ofertowym oraz w załącznikiem nr 1 do Zapytania tj. Opisem zamówienia</w:t>
      </w:r>
      <w:r w:rsidR="004C7A0D" w:rsidRPr="003E7E98">
        <w:rPr>
          <w:sz w:val="22"/>
          <w:szCs w:val="22"/>
        </w:rPr>
        <w:t xml:space="preserve"> . </w:t>
      </w:r>
    </w:p>
    <w:p w14:paraId="6155B078" w14:textId="65F4DDA1" w:rsidR="00401CE7" w:rsidRPr="003E7E98" w:rsidRDefault="00B50CF9" w:rsidP="004C7A0D">
      <w:pPr>
        <w:pStyle w:val="Teksttreci20"/>
        <w:shd w:val="clear" w:color="auto" w:fill="auto"/>
        <w:suppressAutoHyphens/>
        <w:spacing w:after="0" w:line="276" w:lineRule="auto"/>
        <w:ind w:left="284" w:firstLine="0"/>
        <w:contextualSpacing/>
        <w:rPr>
          <w:rFonts w:ascii="Times New Roman" w:hAnsi="Times New Roman"/>
          <w:sz w:val="22"/>
          <w:szCs w:val="22"/>
        </w:rPr>
      </w:pPr>
      <w:r w:rsidRPr="003E7E98">
        <w:rPr>
          <w:rFonts w:ascii="Times New Roman" w:eastAsia="Calibri" w:hAnsi="Times New Roman"/>
          <w:sz w:val="22"/>
          <w:szCs w:val="22"/>
        </w:rPr>
        <w:t xml:space="preserve"> </w:t>
      </w:r>
      <w:r w:rsidRPr="003E7E98">
        <w:rPr>
          <w:rFonts w:ascii="Times New Roman" w:hAnsi="Times New Roman"/>
          <w:sz w:val="22"/>
          <w:szCs w:val="22"/>
        </w:rPr>
        <w:t xml:space="preserve"> w termi</w:t>
      </w:r>
      <w:r w:rsidR="00C16964" w:rsidRPr="003E7E98">
        <w:rPr>
          <w:rFonts w:ascii="Times New Roman" w:hAnsi="Times New Roman"/>
          <w:sz w:val="22"/>
          <w:szCs w:val="22"/>
        </w:rPr>
        <w:t>ni</w:t>
      </w:r>
      <w:r w:rsidRPr="003E7E98">
        <w:rPr>
          <w:rFonts w:ascii="Times New Roman" w:hAnsi="Times New Roman"/>
          <w:sz w:val="22"/>
          <w:szCs w:val="22"/>
        </w:rPr>
        <w:t>e</w:t>
      </w:r>
      <w:r w:rsidR="00674A0B" w:rsidRPr="003E7E98">
        <w:rPr>
          <w:rFonts w:ascii="Times New Roman" w:hAnsi="Times New Roman"/>
          <w:b/>
        </w:rPr>
        <w:t xml:space="preserve"> 1</w:t>
      </w:r>
      <w:r w:rsidR="003E7E98" w:rsidRPr="003E7E98">
        <w:rPr>
          <w:rFonts w:ascii="Times New Roman" w:hAnsi="Times New Roman"/>
          <w:b/>
        </w:rPr>
        <w:t>2</w:t>
      </w:r>
      <w:r w:rsidR="00674A0B" w:rsidRPr="003E7E98">
        <w:rPr>
          <w:rFonts w:ascii="Times New Roman" w:hAnsi="Times New Roman"/>
          <w:b/>
        </w:rPr>
        <w:t>-1</w:t>
      </w:r>
      <w:r w:rsidR="003E7E98" w:rsidRPr="003E7E98">
        <w:rPr>
          <w:rFonts w:ascii="Times New Roman" w:hAnsi="Times New Roman"/>
          <w:b/>
        </w:rPr>
        <w:t>9</w:t>
      </w:r>
      <w:r w:rsidR="00674A0B" w:rsidRPr="003E7E98">
        <w:rPr>
          <w:rFonts w:ascii="Times New Roman" w:hAnsi="Times New Roman"/>
          <w:b/>
        </w:rPr>
        <w:t>.11.202</w:t>
      </w:r>
      <w:r w:rsidR="005760EA" w:rsidRPr="003E7E98">
        <w:rPr>
          <w:rFonts w:ascii="Times New Roman" w:hAnsi="Times New Roman"/>
          <w:b/>
        </w:rPr>
        <w:t>2</w:t>
      </w:r>
      <w:r w:rsidR="00674A0B" w:rsidRPr="003E7E98">
        <w:rPr>
          <w:rFonts w:ascii="Times New Roman" w:hAnsi="Times New Roman"/>
          <w:b/>
        </w:rPr>
        <w:t xml:space="preserve"> r. – wymagana obecność od 09:00 do 23:00</w:t>
      </w:r>
      <w:r w:rsidR="00C16964" w:rsidRPr="003E7E98">
        <w:rPr>
          <w:rFonts w:ascii="Times New Roman" w:hAnsi="Times New Roman"/>
          <w:b/>
        </w:rPr>
        <w:t>.</w:t>
      </w:r>
      <w:r w:rsidRPr="003E7E98">
        <w:rPr>
          <w:rFonts w:ascii="Times New Roman" w:hAnsi="Times New Roman"/>
          <w:sz w:val="22"/>
          <w:szCs w:val="22"/>
        </w:rPr>
        <w:t xml:space="preserve"> </w:t>
      </w:r>
    </w:p>
    <w:p w14:paraId="2F5FE295" w14:textId="77777777" w:rsidR="000B5E0C" w:rsidRPr="00B20FC5" w:rsidRDefault="000B5E0C" w:rsidP="00C35488">
      <w:pPr>
        <w:pStyle w:val="Styl4"/>
        <w:numPr>
          <w:ilvl w:val="0"/>
          <w:numId w:val="0"/>
        </w:numPr>
        <w:spacing w:line="240" w:lineRule="auto"/>
        <w:ind w:left="794"/>
        <w:jc w:val="both"/>
        <w:rPr>
          <w:b/>
          <w:i/>
          <w:sz w:val="22"/>
          <w:szCs w:val="22"/>
          <w:lang w:val="pl-PL"/>
        </w:rPr>
      </w:pPr>
    </w:p>
    <w:p w14:paraId="143EC24A" w14:textId="77777777" w:rsidR="004C7A0D" w:rsidRDefault="004C7A0D" w:rsidP="00C35488">
      <w:pPr>
        <w:pStyle w:val="Styl3"/>
        <w:tabs>
          <w:tab w:val="left" w:pos="338"/>
          <w:tab w:val="center" w:pos="4536"/>
        </w:tabs>
        <w:spacing w:line="240" w:lineRule="auto"/>
        <w:jc w:val="center"/>
        <w:rPr>
          <w:b/>
          <w:color w:val="000000"/>
          <w:sz w:val="22"/>
          <w:szCs w:val="22"/>
          <w:lang w:val="pl-PL"/>
        </w:rPr>
      </w:pPr>
    </w:p>
    <w:p w14:paraId="0C8432B1" w14:textId="7D648492" w:rsidR="000B5E0C" w:rsidRPr="007174B8" w:rsidRDefault="000B5E0C" w:rsidP="00C35488">
      <w:pPr>
        <w:pStyle w:val="Styl3"/>
        <w:tabs>
          <w:tab w:val="left" w:pos="338"/>
          <w:tab w:val="center" w:pos="4536"/>
        </w:tabs>
        <w:spacing w:line="240" w:lineRule="auto"/>
        <w:jc w:val="center"/>
        <w:rPr>
          <w:b/>
          <w:color w:val="000000"/>
          <w:sz w:val="22"/>
          <w:szCs w:val="22"/>
          <w:lang w:val="pl-PL"/>
        </w:rPr>
      </w:pPr>
      <w:r w:rsidRPr="00B20FC5">
        <w:rPr>
          <w:b/>
          <w:color w:val="000000"/>
          <w:sz w:val="22"/>
          <w:szCs w:val="22"/>
          <w:lang w:val="pl-PL"/>
        </w:rPr>
        <w:lastRenderedPageBreak/>
        <w:t xml:space="preserve">§ </w:t>
      </w:r>
      <w:r w:rsidR="007174B8" w:rsidRPr="00B20FC5">
        <w:rPr>
          <w:b/>
          <w:color w:val="000000"/>
          <w:sz w:val="22"/>
          <w:szCs w:val="22"/>
          <w:lang w:val="pl-PL"/>
        </w:rPr>
        <w:t>5</w:t>
      </w:r>
    </w:p>
    <w:p w14:paraId="06BDADA6" w14:textId="46B03E11" w:rsidR="007174B8" w:rsidRDefault="007174B8" w:rsidP="007174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F485A">
        <w:rPr>
          <w:b/>
          <w:sz w:val="22"/>
          <w:szCs w:val="22"/>
        </w:rPr>
        <w:t>Obowiązki</w:t>
      </w:r>
      <w:r w:rsidR="00C5410B" w:rsidRPr="007F485A">
        <w:rPr>
          <w:b/>
          <w:sz w:val="22"/>
          <w:szCs w:val="22"/>
        </w:rPr>
        <w:t xml:space="preserve"> Stron</w:t>
      </w:r>
    </w:p>
    <w:p w14:paraId="7249D9F4" w14:textId="77777777" w:rsidR="004C7A0D" w:rsidRPr="007F485A" w:rsidRDefault="004C7A0D" w:rsidP="007174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DDC70B" w14:textId="5AFD26A6" w:rsidR="0076449D" w:rsidRPr="00DF311E" w:rsidRDefault="00D06324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Style w:val="Uwydatnienie"/>
          <w:rFonts w:ascii="Times New Roman" w:hAnsi="Times New Roman"/>
          <w:i w:val="0"/>
          <w:iCs w:val="0"/>
          <w:sz w:val="22"/>
          <w:szCs w:val="22"/>
        </w:rPr>
      </w:pPr>
      <w:r w:rsidRPr="00DF311E">
        <w:rPr>
          <w:rStyle w:val="Uwydatnienie"/>
          <w:rFonts w:ascii="Times New Roman" w:hAnsi="Times New Roman"/>
          <w:i w:val="0"/>
          <w:iCs w:val="0"/>
        </w:rPr>
        <w:t>Zamawiający zobowiązany jest zapewnić dostęp do urządzeń, infrastruktury technicznej i lokalizacji w</w:t>
      </w:r>
      <w:r w:rsidR="00C16964">
        <w:rPr>
          <w:rStyle w:val="Uwydatnienie"/>
          <w:rFonts w:ascii="Times New Roman" w:hAnsi="Times New Roman"/>
          <w:i w:val="0"/>
          <w:iCs w:val="0"/>
        </w:rPr>
        <w:t> </w:t>
      </w:r>
      <w:r w:rsidRPr="00DF311E">
        <w:rPr>
          <w:rStyle w:val="Uwydatnienie"/>
          <w:rFonts w:ascii="Times New Roman" w:hAnsi="Times New Roman"/>
          <w:i w:val="0"/>
          <w:iCs w:val="0"/>
        </w:rPr>
        <w:t xml:space="preserve">których odbywać będą się wydarzenia w zakresie niezbędnym do realizacji obsługi co najmniej na tydzień przed </w:t>
      </w:r>
      <w:r w:rsidR="009E04E6" w:rsidRPr="00DF311E">
        <w:rPr>
          <w:rStyle w:val="Uwydatnienie"/>
          <w:rFonts w:ascii="Times New Roman" w:hAnsi="Times New Roman"/>
          <w:i w:val="0"/>
          <w:iCs w:val="0"/>
        </w:rPr>
        <w:t xml:space="preserve">rozpoczęciem ich </w:t>
      </w:r>
      <w:r w:rsidRPr="00DF311E">
        <w:rPr>
          <w:rStyle w:val="Uwydatnienie"/>
          <w:rFonts w:ascii="Times New Roman" w:hAnsi="Times New Roman"/>
          <w:i w:val="0"/>
          <w:iCs w:val="0"/>
        </w:rPr>
        <w:t>realizacj</w:t>
      </w:r>
      <w:r w:rsidR="009E04E6" w:rsidRPr="00DF311E">
        <w:rPr>
          <w:rStyle w:val="Uwydatnienie"/>
          <w:rFonts w:ascii="Times New Roman" w:hAnsi="Times New Roman"/>
          <w:i w:val="0"/>
          <w:iCs w:val="0"/>
        </w:rPr>
        <w:t>i</w:t>
      </w:r>
      <w:r w:rsidRPr="00DF311E">
        <w:rPr>
          <w:rStyle w:val="Uwydatnienie"/>
          <w:rFonts w:ascii="Times New Roman" w:hAnsi="Times New Roman"/>
          <w:i w:val="0"/>
          <w:iCs w:val="0"/>
        </w:rPr>
        <w:t xml:space="preserve"> odpowiednio do wskazanych lokalizacjach i terminów określonych w opisie przedmiotu zamówienia.</w:t>
      </w:r>
    </w:p>
    <w:p w14:paraId="66DDBC93" w14:textId="3AFF82EF" w:rsidR="0076449D" w:rsidRPr="00DF311E" w:rsidRDefault="007174B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F311E">
        <w:rPr>
          <w:rFonts w:ascii="Times New Roman" w:eastAsia="Calibri" w:hAnsi="Times New Roman"/>
          <w:sz w:val="22"/>
          <w:szCs w:val="22"/>
        </w:rPr>
        <w:t xml:space="preserve">Strony zobowiązują się do zgodnego współdziałania przy realizacji </w:t>
      </w:r>
      <w:r w:rsidR="009E04E6" w:rsidRPr="00DF311E">
        <w:rPr>
          <w:rFonts w:ascii="Times New Roman" w:eastAsia="Calibri" w:hAnsi="Times New Roman"/>
          <w:sz w:val="22"/>
          <w:szCs w:val="22"/>
        </w:rPr>
        <w:t xml:space="preserve">Przedmiotu </w:t>
      </w:r>
      <w:r w:rsidRPr="00DF311E">
        <w:rPr>
          <w:rFonts w:ascii="Times New Roman" w:eastAsia="Calibri" w:hAnsi="Times New Roman"/>
          <w:sz w:val="22"/>
          <w:szCs w:val="22"/>
        </w:rPr>
        <w:t>Umowy na</w:t>
      </w:r>
      <w:r w:rsidR="00C5410B" w:rsidRPr="00DF311E">
        <w:rPr>
          <w:rFonts w:ascii="Times New Roman" w:eastAsia="Calibri" w:hAnsi="Times New Roman"/>
          <w:sz w:val="22"/>
          <w:szCs w:val="22"/>
        </w:rPr>
        <w:t xml:space="preserve"> </w:t>
      </w:r>
      <w:r w:rsidRPr="00DF311E">
        <w:rPr>
          <w:rFonts w:ascii="Times New Roman" w:eastAsia="Calibri" w:hAnsi="Times New Roman"/>
          <w:sz w:val="22"/>
          <w:szCs w:val="22"/>
        </w:rPr>
        <w:t>zasadach określonych w Umowie.</w:t>
      </w:r>
    </w:p>
    <w:p w14:paraId="444AA534" w14:textId="444B1DF6" w:rsidR="0076449D" w:rsidRPr="0076449D" w:rsidRDefault="007174B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F311E">
        <w:rPr>
          <w:rFonts w:ascii="Times New Roman" w:eastAsia="Calibri" w:hAnsi="Times New Roman"/>
          <w:sz w:val="22"/>
          <w:szCs w:val="22"/>
        </w:rPr>
        <w:t>Strony zobowiązują się do niezwłocznego przekazywania informacji i danych</w:t>
      </w:r>
      <w:r w:rsidR="00847159" w:rsidRPr="00DF311E">
        <w:rPr>
          <w:rFonts w:ascii="Times New Roman" w:eastAsia="Calibri" w:hAnsi="Times New Roman"/>
          <w:sz w:val="22"/>
          <w:szCs w:val="22"/>
        </w:rPr>
        <w:t xml:space="preserve"> </w:t>
      </w:r>
      <w:r w:rsidRPr="00DF311E">
        <w:rPr>
          <w:rFonts w:ascii="Times New Roman" w:eastAsia="Calibri" w:hAnsi="Times New Roman"/>
          <w:sz w:val="22"/>
          <w:szCs w:val="22"/>
        </w:rPr>
        <w:t>będących</w:t>
      </w:r>
      <w:r w:rsidR="007F485A" w:rsidRPr="00DF311E">
        <w:rPr>
          <w:rFonts w:ascii="Times New Roman" w:eastAsia="Calibri" w:hAnsi="Times New Roman"/>
          <w:sz w:val="22"/>
          <w:szCs w:val="22"/>
        </w:rPr>
        <w:t xml:space="preserve"> </w:t>
      </w:r>
      <w:r w:rsidRPr="00DF311E">
        <w:rPr>
          <w:rFonts w:ascii="Times New Roman" w:eastAsia="Calibri" w:hAnsi="Times New Roman"/>
          <w:sz w:val="22"/>
          <w:szCs w:val="22"/>
        </w:rPr>
        <w:t>w</w:t>
      </w:r>
      <w:r w:rsidR="0076449D" w:rsidRPr="00DF311E">
        <w:rPr>
          <w:rFonts w:ascii="Times New Roman" w:eastAsia="Calibri" w:hAnsi="Times New Roman"/>
          <w:sz w:val="22"/>
          <w:szCs w:val="22"/>
        </w:rPr>
        <w:t> </w:t>
      </w:r>
      <w:r w:rsidRPr="00DF311E">
        <w:rPr>
          <w:rFonts w:ascii="Times New Roman" w:eastAsia="Calibri" w:hAnsi="Times New Roman"/>
          <w:sz w:val="22"/>
          <w:szCs w:val="22"/>
        </w:rPr>
        <w:t>posiadaniu Strony a mających istotne</w:t>
      </w:r>
      <w:r w:rsidR="00E722A9" w:rsidRPr="00DF311E">
        <w:rPr>
          <w:rFonts w:ascii="Times New Roman" w:eastAsia="Calibri" w:hAnsi="Times New Roman"/>
          <w:sz w:val="22"/>
          <w:szCs w:val="22"/>
        </w:rPr>
        <w:t xml:space="preserve"> i</w:t>
      </w:r>
      <w:r w:rsidR="00E722A9" w:rsidRPr="0076449D">
        <w:rPr>
          <w:rFonts w:ascii="Times New Roman" w:eastAsia="Calibri" w:hAnsi="Times New Roman"/>
          <w:sz w:val="22"/>
          <w:szCs w:val="22"/>
        </w:rPr>
        <w:t xml:space="preserve"> konieczne</w:t>
      </w:r>
      <w:r w:rsidRPr="0076449D">
        <w:rPr>
          <w:rFonts w:ascii="Times New Roman" w:eastAsia="Calibri" w:hAnsi="Times New Roman"/>
          <w:sz w:val="22"/>
          <w:szCs w:val="22"/>
        </w:rPr>
        <w:t xml:space="preserve"> znaczenie dla skutecznej realizacji</w:t>
      </w:r>
      <w:r w:rsidR="009E04E6">
        <w:rPr>
          <w:rFonts w:ascii="Times New Roman" w:eastAsia="Calibri" w:hAnsi="Times New Roman"/>
          <w:sz w:val="22"/>
          <w:szCs w:val="22"/>
        </w:rPr>
        <w:t xml:space="preserve"> Przedmiotu</w:t>
      </w:r>
      <w:r w:rsidR="00847159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Umowy.</w:t>
      </w:r>
    </w:p>
    <w:p w14:paraId="54CC6FAE" w14:textId="1F9302BD" w:rsidR="0076449D" w:rsidRPr="0076449D" w:rsidRDefault="007174B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eastAsia="Calibri" w:hAnsi="Times New Roman"/>
          <w:sz w:val="22"/>
          <w:szCs w:val="22"/>
        </w:rPr>
        <w:t>Strony zobowiązane są na bieżąco informować się wzajemnie o wszelkich znanych</w:t>
      </w:r>
      <w:r w:rsidR="00847159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 xml:space="preserve">im zagrożeniach, trudnościach, czy przeszkodach związanych z wykonywaniem </w:t>
      </w:r>
      <w:r w:rsidR="009E04E6">
        <w:rPr>
          <w:rFonts w:ascii="Times New Roman" w:eastAsia="Calibri" w:hAnsi="Times New Roman"/>
          <w:sz w:val="22"/>
          <w:szCs w:val="22"/>
        </w:rPr>
        <w:t xml:space="preserve">Przedmiotu </w:t>
      </w:r>
      <w:r w:rsidRPr="0076449D">
        <w:rPr>
          <w:rFonts w:ascii="Times New Roman" w:eastAsia="Calibri" w:hAnsi="Times New Roman"/>
          <w:sz w:val="22"/>
          <w:szCs w:val="22"/>
        </w:rPr>
        <w:t>Umowy,</w:t>
      </w:r>
      <w:r w:rsidR="00847159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w tym także znanych Wykonawcy okolicznościach leżących po stronie Zamawiającego,</w:t>
      </w:r>
      <w:r w:rsidR="00847159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które mają wpływ na jakość, termin wykonania bądź zakres prac</w:t>
      </w:r>
      <w:r w:rsidR="00094E87" w:rsidRPr="0076449D">
        <w:rPr>
          <w:rFonts w:ascii="Times New Roman" w:eastAsia="Calibri" w:hAnsi="Times New Roman"/>
          <w:sz w:val="22"/>
          <w:szCs w:val="22"/>
        </w:rPr>
        <w:t>, stanowiących Przedmiot Umowy</w:t>
      </w:r>
      <w:r w:rsidRPr="0076449D">
        <w:rPr>
          <w:rFonts w:ascii="Times New Roman" w:eastAsia="Calibri" w:hAnsi="Times New Roman"/>
          <w:sz w:val="22"/>
          <w:szCs w:val="22"/>
        </w:rPr>
        <w:t>.</w:t>
      </w:r>
    </w:p>
    <w:p w14:paraId="7F3425A9" w14:textId="1186AB99" w:rsidR="0076449D" w:rsidRPr="0076449D" w:rsidRDefault="00B15D0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oświadcza, że wszystkie realizowane przez niego w ramach Umowy działania będą wykonywane z zachowaniem zasad najwyższej profesjonalnej staranności oraz, że dostarczony przez niego sprzęt i wyposażenie będzie pozbawione wad fizycznych oraz prawnych. </w:t>
      </w:r>
    </w:p>
    <w:p w14:paraId="39741AA4" w14:textId="77777777" w:rsidR="0076449D" w:rsidRPr="0076449D" w:rsidRDefault="00B15D0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oświadcza, że korzystanie przez Zamawiającego z Przedmiotu Umowy </w:t>
      </w: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br/>
        <w:t>nie będzie naruszać praw własności intelektualnej osób trzecich, w tym praw autorskich, patentów, ani praw do baz danych.</w:t>
      </w:r>
    </w:p>
    <w:p w14:paraId="40E071E7" w14:textId="077133A3" w:rsidR="00B15D08" w:rsidRPr="0076449D" w:rsidRDefault="00B15D0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>W przypadku zaistnienia jakichkolwiek roszczeń osób trzecich zgłaszanych wobec Zamawiającego w związku z wykonaniem przedmiotu zamówienia, w tym zarzucających naruszenie praw własności intelektualnej, a także jeśli używanie ich zgodnie z Umową stanie się przedmiotem jakiegokolwiek powództwa strony trzeciej przeciwko Zamawiającemu, w tym o</w:t>
      </w:r>
      <w:r w:rsidR="0076449D" w:rsidRPr="0076449D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>naruszenie praw własności intelektualnej, Wykonawca powinien podjąć działania mające na celu zażegnanie sporu i poniesie w</w:t>
      </w:r>
      <w:r w:rsidR="00C16964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>związku z tym koszty, w tym koszty zastępstwa procesowego.</w:t>
      </w:r>
    </w:p>
    <w:p w14:paraId="7D7E8C19" w14:textId="3EE17E5B" w:rsidR="0012686E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6BB93110" w14:textId="77777777" w:rsidR="00D406FF" w:rsidRDefault="00D406FF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7AD18B79" w14:textId="1E4DBEAF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</w:rPr>
        <w:t>§ 6</w:t>
      </w:r>
    </w:p>
    <w:p w14:paraId="53E08C7A" w14:textId="78054B50" w:rsidR="0012686E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</w:rPr>
        <w:t>Wynagrodzenie</w:t>
      </w:r>
    </w:p>
    <w:p w14:paraId="7E27397D" w14:textId="77777777" w:rsidR="00D406FF" w:rsidRPr="009226E2" w:rsidRDefault="00D406FF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2EDE111D" w14:textId="5C7E3C1E" w:rsidR="0012686E" w:rsidRPr="009226E2" w:rsidRDefault="0012686E" w:rsidP="008129A7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</w:rPr>
        <w:t xml:space="preserve">Z tytułu </w:t>
      </w:r>
      <w:r w:rsidR="00A12208">
        <w:rPr>
          <w:rFonts w:ascii="Times New Roman" w:hAnsi="Times New Roman"/>
          <w:color w:val="000000"/>
          <w:sz w:val="22"/>
          <w:szCs w:val="22"/>
        </w:rPr>
        <w:t xml:space="preserve">prawidłowego </w:t>
      </w:r>
      <w:r w:rsidRPr="009226E2">
        <w:rPr>
          <w:rFonts w:ascii="Times New Roman" w:hAnsi="Times New Roman"/>
          <w:color w:val="000000"/>
          <w:sz w:val="22"/>
          <w:szCs w:val="22"/>
        </w:rPr>
        <w:t xml:space="preserve">wykonania i świadczenia usług, </w:t>
      </w:r>
      <w:r w:rsidR="00B50CF9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Pr="009226E2">
        <w:rPr>
          <w:rFonts w:ascii="Times New Roman" w:hAnsi="Times New Roman"/>
          <w:sz w:val="22"/>
          <w:szCs w:val="22"/>
        </w:rPr>
        <w:t xml:space="preserve">składających się </w:t>
      </w:r>
      <w:r w:rsidRPr="00C16964">
        <w:rPr>
          <w:rFonts w:ascii="Times New Roman" w:hAnsi="Times New Roman"/>
          <w:sz w:val="22"/>
          <w:szCs w:val="22"/>
        </w:rPr>
        <w:t xml:space="preserve">na Przedmiot Umowy, Zamawiający zapłaci Wykonawcy wynagrodzenie w kwocie </w:t>
      </w:r>
      <w:r w:rsidR="005760EA">
        <w:rPr>
          <w:rFonts w:ascii="Times New Roman" w:hAnsi="Times New Roman"/>
          <w:sz w:val="22"/>
          <w:szCs w:val="22"/>
        </w:rPr>
        <w:t>…….</w:t>
      </w:r>
      <w:r w:rsidR="00674A0B" w:rsidRPr="00C16964">
        <w:rPr>
          <w:rFonts w:ascii="Times New Roman" w:hAnsi="Times New Roman"/>
          <w:b/>
          <w:bCs/>
          <w:sz w:val="22"/>
          <w:szCs w:val="22"/>
        </w:rPr>
        <w:t xml:space="preserve"> zł</w:t>
      </w:r>
      <w:r w:rsidR="00674A0B" w:rsidRPr="00C16964">
        <w:rPr>
          <w:rFonts w:ascii="Times New Roman" w:hAnsi="Times New Roman"/>
          <w:sz w:val="24"/>
          <w:szCs w:val="24"/>
        </w:rPr>
        <w:t xml:space="preserve"> </w:t>
      </w:r>
      <w:r w:rsidR="00674A0B" w:rsidRPr="00C16964">
        <w:rPr>
          <w:rFonts w:ascii="Times New Roman" w:hAnsi="Times New Roman"/>
          <w:sz w:val="22"/>
          <w:szCs w:val="22"/>
        </w:rPr>
        <w:t>brutto</w:t>
      </w:r>
      <w:r w:rsidRPr="00C16964">
        <w:rPr>
          <w:rFonts w:ascii="Times New Roman" w:hAnsi="Times New Roman"/>
          <w:sz w:val="22"/>
          <w:szCs w:val="22"/>
        </w:rPr>
        <w:t xml:space="preserve"> (słownie: </w:t>
      </w:r>
      <w:r w:rsidR="005760EA">
        <w:rPr>
          <w:rFonts w:ascii="Times New Roman" w:hAnsi="Times New Roman"/>
          <w:sz w:val="22"/>
          <w:szCs w:val="22"/>
        </w:rPr>
        <w:t>……………………………………………..</w:t>
      </w:r>
      <w:r w:rsidR="00C16964" w:rsidRPr="00C16964">
        <w:rPr>
          <w:rFonts w:ascii="Times New Roman" w:hAnsi="Times New Roman"/>
          <w:sz w:val="22"/>
          <w:szCs w:val="22"/>
        </w:rPr>
        <w:t>00/100 złotych brutto</w:t>
      </w:r>
      <w:r w:rsidRPr="00C16964">
        <w:rPr>
          <w:rFonts w:ascii="Times New Roman" w:hAnsi="Times New Roman"/>
          <w:sz w:val="22"/>
          <w:szCs w:val="22"/>
        </w:rPr>
        <w:t>)</w:t>
      </w:r>
      <w:r w:rsidR="00C16964" w:rsidRPr="00C16964">
        <w:rPr>
          <w:rFonts w:ascii="Times New Roman" w:hAnsi="Times New Roman"/>
          <w:sz w:val="24"/>
          <w:szCs w:val="24"/>
        </w:rPr>
        <w:t>.</w:t>
      </w:r>
    </w:p>
    <w:p w14:paraId="65E9F927" w14:textId="418411D3" w:rsidR="0012686E" w:rsidRPr="00B4536B" w:rsidRDefault="0012686E" w:rsidP="00B20FC5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trike/>
          <w:sz w:val="22"/>
          <w:szCs w:val="22"/>
        </w:rPr>
      </w:pPr>
      <w:r w:rsidRPr="00C16964">
        <w:rPr>
          <w:rFonts w:ascii="Times New Roman" w:hAnsi="Times New Roman"/>
          <w:color w:val="000000"/>
          <w:sz w:val="22"/>
          <w:szCs w:val="22"/>
          <w:lang w:bidi="pl-PL"/>
        </w:rPr>
        <w:t>Wypłat</w:t>
      </w:r>
      <w:r w:rsidR="009E04E6" w:rsidRPr="00C16964">
        <w:rPr>
          <w:rFonts w:ascii="Times New Roman" w:hAnsi="Times New Roman"/>
          <w:color w:val="000000"/>
          <w:sz w:val="22"/>
          <w:szCs w:val="22"/>
          <w:lang w:bidi="pl-PL"/>
        </w:rPr>
        <w:t>a</w:t>
      </w:r>
      <w:r w:rsidRPr="00FA6FD9">
        <w:rPr>
          <w:rFonts w:ascii="Times New Roman" w:hAnsi="Times New Roman"/>
          <w:color w:val="000000"/>
          <w:sz w:val="22"/>
          <w:szCs w:val="22"/>
          <w:lang w:bidi="pl-PL"/>
        </w:rPr>
        <w:t xml:space="preserve"> wynagrodze</w:t>
      </w:r>
      <w:r w:rsidR="009E04E6">
        <w:rPr>
          <w:rFonts w:ascii="Times New Roman" w:hAnsi="Times New Roman"/>
          <w:color w:val="000000"/>
          <w:sz w:val="22"/>
          <w:szCs w:val="22"/>
          <w:lang w:bidi="pl-PL"/>
        </w:rPr>
        <w:t>nia</w:t>
      </w:r>
      <w:r w:rsidRPr="00FA6FD9">
        <w:rPr>
          <w:rFonts w:ascii="Times New Roman" w:hAnsi="Times New Roman"/>
          <w:color w:val="000000"/>
          <w:sz w:val="22"/>
          <w:szCs w:val="22"/>
          <w:lang w:bidi="pl-PL"/>
        </w:rPr>
        <w:t xml:space="preserve">, o którym mowa w ust. 1 oraz 6, nastąpi </w:t>
      </w:r>
      <w:r w:rsidR="009E04E6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FA6FD9">
        <w:rPr>
          <w:rFonts w:ascii="Times New Roman" w:hAnsi="Times New Roman"/>
          <w:color w:val="000000"/>
          <w:sz w:val="22"/>
          <w:szCs w:val="22"/>
          <w:lang w:bidi="pl-PL"/>
        </w:rPr>
        <w:t xml:space="preserve">z 14-dniowym terminem płatności liczonym od daty otrzymania prawidłowo </w:t>
      </w: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t>wystawionej pod względem formalnym i</w:t>
      </w:r>
      <w:r w:rsidR="00C16964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t>merytorycznym faktury VAT przez Zamawiającego potwierdzonej Protokołem Odbioru</w:t>
      </w:r>
      <w:r w:rsidR="00A12208" w:rsidRPr="007F485A">
        <w:rPr>
          <w:rFonts w:ascii="Times New Roman" w:hAnsi="Times New Roman"/>
          <w:color w:val="000000"/>
          <w:sz w:val="22"/>
          <w:szCs w:val="22"/>
          <w:lang w:bidi="pl-PL"/>
        </w:rPr>
        <w:t xml:space="preserve"> podpisanym przez Strony</w:t>
      </w:r>
      <w:r w:rsidR="00FA6FD9" w:rsidRPr="007F485A">
        <w:rPr>
          <w:rFonts w:ascii="Times New Roman" w:hAnsi="Times New Roman"/>
          <w:color w:val="000000"/>
          <w:sz w:val="22"/>
          <w:szCs w:val="22"/>
          <w:lang w:bidi="pl-PL"/>
        </w:rPr>
        <w:t>.</w:t>
      </w:r>
      <w:r w:rsidR="00FA6FD9" w:rsidRPr="007F485A">
        <w:rPr>
          <w:color w:val="000000"/>
          <w:sz w:val="22"/>
          <w:szCs w:val="22"/>
          <w:lang w:bidi="pl-PL"/>
        </w:rPr>
        <w:t xml:space="preserve"> </w:t>
      </w:r>
    </w:p>
    <w:p w14:paraId="5C082D99" w14:textId="77777777" w:rsidR="0012686E" w:rsidRPr="009226E2" w:rsidRDefault="0012686E" w:rsidP="008129A7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t>Wszelkie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rozliczenia wynikające z umowy będą dokonywane w PLN.</w:t>
      </w:r>
    </w:p>
    <w:p w14:paraId="29BA0DD3" w14:textId="4BEF035C" w:rsidR="0012686E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2B60C25B" w14:textId="77777777" w:rsidR="00D406FF" w:rsidRPr="009226E2" w:rsidRDefault="00D406FF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61B1207B" w14:textId="06A14996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bookmarkStart w:id="2" w:name="_Hlk79653840"/>
      <w:r w:rsidRPr="009226E2">
        <w:rPr>
          <w:rFonts w:ascii="Times New Roman" w:hAnsi="Times New Roman"/>
          <w:b/>
          <w:sz w:val="22"/>
          <w:szCs w:val="22"/>
        </w:rPr>
        <w:t>§ 7</w:t>
      </w:r>
    </w:p>
    <w:p w14:paraId="6337FDCD" w14:textId="41D5734F" w:rsidR="0012686E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t>Siła wyższa</w:t>
      </w:r>
    </w:p>
    <w:p w14:paraId="34B58421" w14:textId="77777777" w:rsidR="00D406FF" w:rsidRPr="009226E2" w:rsidRDefault="00D406FF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737C8508" w14:textId="77777777" w:rsidR="0012686E" w:rsidRPr="009226E2" w:rsidRDefault="0012686E" w:rsidP="008129A7">
      <w:pPr>
        <w:pStyle w:val="Teksttreci2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lastRenderedPageBreak/>
        <w:t xml:space="preserve">Żadna ze Stron nie będzie odpowiedzialna względem drugiej Strony w przypadku, </w:t>
      </w:r>
      <w:r w:rsidRPr="009226E2">
        <w:rPr>
          <w:rFonts w:ascii="Times New Roman" w:hAnsi="Times New Roman"/>
          <w:sz w:val="22"/>
          <w:szCs w:val="22"/>
        </w:rPr>
        <w:br/>
        <w:t>gdy do niewykonania zobowiązań Strony dojdzie z powodu wystąpienia zdarzeń spowodowanych działaniem siły wyższej – rozumianej jako zdarzenie zewnętrzne, nadzwyczajne i niemożliwe do przewidzenia, ani zapobieżenia mu nawet przy dołożeniu należytej staranności.</w:t>
      </w:r>
    </w:p>
    <w:p w14:paraId="0B086FE2" w14:textId="77777777" w:rsidR="0012686E" w:rsidRPr="009226E2" w:rsidRDefault="0012686E" w:rsidP="008129A7">
      <w:pPr>
        <w:pStyle w:val="Teksttreci20"/>
        <w:numPr>
          <w:ilvl w:val="0"/>
          <w:numId w:val="7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Strony są zobowiązane natychmiast wzajemnie informować się o niemożliwości wykonania Umowy na skutek działania siły wyższej.</w:t>
      </w:r>
    </w:p>
    <w:p w14:paraId="5DB8DAD6" w14:textId="4427F296" w:rsidR="0012686E" w:rsidRPr="009226E2" w:rsidRDefault="0012686E" w:rsidP="008129A7">
      <w:pPr>
        <w:pStyle w:val="Teksttreci2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W przypadku wystąpienia okoliczności siły wyższej, uniemożliwiających Wykonawcy wykonanie Przedmiotu Umowy w całości bądź części – Zamawiający jest uprawniony do odstąpienia od</w:t>
      </w:r>
      <w:r w:rsidR="00C16964">
        <w:rPr>
          <w:rFonts w:ascii="Times New Roman" w:hAnsi="Times New Roman"/>
          <w:sz w:val="22"/>
          <w:szCs w:val="22"/>
        </w:rPr>
        <w:t xml:space="preserve"> </w:t>
      </w:r>
      <w:r w:rsidRPr="009226E2">
        <w:rPr>
          <w:rFonts w:ascii="Times New Roman" w:hAnsi="Times New Roman"/>
          <w:sz w:val="22"/>
          <w:szCs w:val="22"/>
        </w:rPr>
        <w:t>Umowy i powierzenia wykonania przedmiotu Zamówienia, bądź pozostałej do wykonania jej części, innemu podmiotowi, bez prawa Wykonawcy do jakiegokolwiek odszkodowania z tego tytułu.</w:t>
      </w:r>
    </w:p>
    <w:bookmarkEnd w:id="2"/>
    <w:p w14:paraId="5B6B834A" w14:textId="77777777" w:rsidR="009226E2" w:rsidRDefault="009226E2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b/>
          <w:sz w:val="24"/>
          <w:szCs w:val="24"/>
        </w:rPr>
      </w:pPr>
    </w:p>
    <w:p w14:paraId="46989822" w14:textId="4B9231E5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bookmarkStart w:id="3" w:name="_Hlk79653954"/>
      <w:r w:rsidRPr="009226E2">
        <w:rPr>
          <w:rFonts w:ascii="Times New Roman" w:hAnsi="Times New Roman"/>
          <w:b/>
          <w:sz w:val="22"/>
          <w:szCs w:val="22"/>
        </w:rPr>
        <w:t>§ 8</w:t>
      </w:r>
    </w:p>
    <w:p w14:paraId="6711198E" w14:textId="329AA514" w:rsidR="0012686E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t>Zasady poufności</w:t>
      </w:r>
    </w:p>
    <w:p w14:paraId="71BBC7DB" w14:textId="77777777" w:rsidR="00D406FF" w:rsidRPr="009226E2" w:rsidRDefault="00D406FF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3CF4069F" w14:textId="77777777" w:rsidR="0012686E" w:rsidRPr="009226E2" w:rsidRDefault="0012686E" w:rsidP="008129A7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Wykonawca zobowiązuje się w czasie obowiązywania Umowy, jak również w okresie </w:t>
      </w:r>
      <w:r w:rsidRPr="009226E2">
        <w:rPr>
          <w:rFonts w:ascii="Times New Roman" w:hAnsi="Times New Roman"/>
          <w:sz w:val="22"/>
          <w:szCs w:val="22"/>
        </w:rPr>
        <w:br/>
        <w:t xml:space="preserve">10 lat od dnia zakończenia Umowy – do zachowania w tajemnicy wszystkich informacji </w:t>
      </w:r>
      <w:r w:rsidRPr="009226E2">
        <w:rPr>
          <w:rFonts w:ascii="Times New Roman" w:hAnsi="Times New Roman"/>
          <w:sz w:val="22"/>
          <w:szCs w:val="22"/>
        </w:rPr>
        <w:br/>
        <w:t>(w tym uzyskanych od Zamawiającego materiałów lub danych) uzyskanych bezpośrednio lub pośrednio, w związku lub przy okazji realizacji Umowy. Wykonawca zobowiązuje się również do niewykorzystywania informacji, o których mowa powyżej, w prowadzonej przez niego innej działalności, aniżeli oparta na Umowie (klauzula poufności)</w:t>
      </w:r>
    </w:p>
    <w:p w14:paraId="78AEC98A" w14:textId="78653E46" w:rsidR="0012686E" w:rsidRPr="009226E2" w:rsidRDefault="0012686E" w:rsidP="008129A7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Strony zgodnie przyjmują, że wszelkie dotyczące Zamawiającego informacje uzyskane przez Wykonawcę bezpośrednio lub pośrednio, w związku lub przy okazji realizacji niniejszej Umowy, będą traktowane jako w pełni poufne i stanowiące tajemnicę przedsiębiorstwa Zamawiającego,</w:t>
      </w:r>
      <w:r w:rsidR="007F485A">
        <w:rPr>
          <w:rFonts w:ascii="Times New Roman" w:hAnsi="Times New Roman"/>
          <w:sz w:val="22"/>
          <w:szCs w:val="22"/>
        </w:rPr>
        <w:t xml:space="preserve"> </w:t>
      </w:r>
      <w:r w:rsidRPr="009226E2">
        <w:rPr>
          <w:rFonts w:ascii="Times New Roman" w:hAnsi="Times New Roman"/>
          <w:sz w:val="22"/>
          <w:szCs w:val="22"/>
        </w:rPr>
        <w:t>w</w:t>
      </w:r>
      <w:r w:rsidR="0076449D">
        <w:rPr>
          <w:rFonts w:ascii="Times New Roman" w:hAnsi="Times New Roman"/>
          <w:sz w:val="22"/>
          <w:szCs w:val="22"/>
        </w:rPr>
        <w:t> </w:t>
      </w:r>
      <w:r w:rsidRPr="009226E2">
        <w:rPr>
          <w:rFonts w:ascii="Times New Roman" w:hAnsi="Times New Roman"/>
          <w:sz w:val="22"/>
          <w:szCs w:val="22"/>
        </w:rPr>
        <w:t xml:space="preserve">rozumieniu ustawy z dnia 16 kwietnia 1993 r. o zwalczaniu nieuczciwej konkurencji. </w:t>
      </w:r>
    </w:p>
    <w:p w14:paraId="6476B3C8" w14:textId="07D11F27" w:rsidR="001B72FE" w:rsidRPr="00DF311E" w:rsidRDefault="001B72FE" w:rsidP="008129A7">
      <w:pPr>
        <w:pStyle w:val="Teksttreci20"/>
        <w:numPr>
          <w:ilvl w:val="0"/>
          <w:numId w:val="8"/>
        </w:numPr>
        <w:shd w:val="clear" w:color="auto" w:fill="auto"/>
        <w:suppressAutoHyphens/>
        <w:spacing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W trakcie realizacji usługi oraz po jej wykonaniu Wykonawca zobowiązuje się do zachowania 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tajemnicy wszelkich informacji uzyskanych od Zamawiającego, ze szczególną dbałością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DF311E">
        <w:rPr>
          <w:rFonts w:ascii="Times New Roman" w:hAnsi="Times New Roman"/>
          <w:color w:val="000000"/>
          <w:sz w:val="22"/>
          <w:szCs w:val="22"/>
          <w:lang w:bidi="pl-PL"/>
        </w:rPr>
        <w:t>o</w:t>
      </w:r>
      <w:r w:rsidR="0076449D" w:rsidRPr="00DF311E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DF311E">
        <w:rPr>
          <w:rFonts w:ascii="Times New Roman" w:hAnsi="Times New Roman"/>
          <w:color w:val="000000"/>
          <w:sz w:val="22"/>
          <w:szCs w:val="22"/>
          <w:lang w:bidi="pl-PL"/>
        </w:rPr>
        <w:t>przekazany przez Zamawiającego materiał filmowy.</w:t>
      </w:r>
    </w:p>
    <w:p w14:paraId="38DBFB37" w14:textId="6BD0C41A" w:rsidR="001B72FE" w:rsidRPr="00DF311E" w:rsidRDefault="001B72FE" w:rsidP="008129A7">
      <w:pPr>
        <w:pStyle w:val="Teksttreci20"/>
        <w:numPr>
          <w:ilvl w:val="0"/>
          <w:numId w:val="8"/>
        </w:numPr>
        <w:shd w:val="clear" w:color="auto" w:fill="auto"/>
        <w:suppressAutoHyphens/>
        <w:spacing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DF311E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</w:t>
      </w:r>
      <w:r w:rsidR="009E04E6" w:rsidRPr="00DF311E">
        <w:rPr>
          <w:rFonts w:ascii="Times New Roman" w:hAnsi="Times New Roman"/>
          <w:color w:val="000000"/>
          <w:sz w:val="22"/>
          <w:szCs w:val="22"/>
          <w:lang w:bidi="pl-PL"/>
        </w:rPr>
        <w:t>w terminie do 29.11.202</w:t>
      </w:r>
      <w:r w:rsidR="005760EA">
        <w:rPr>
          <w:rFonts w:ascii="Times New Roman" w:hAnsi="Times New Roman"/>
          <w:color w:val="000000"/>
          <w:sz w:val="22"/>
          <w:szCs w:val="22"/>
          <w:lang w:bidi="pl-PL"/>
        </w:rPr>
        <w:t>2</w:t>
      </w:r>
      <w:r w:rsidR="009E04E6" w:rsidRPr="00DF311E">
        <w:rPr>
          <w:rFonts w:ascii="Times New Roman" w:hAnsi="Times New Roman"/>
          <w:color w:val="000000"/>
          <w:sz w:val="22"/>
          <w:szCs w:val="22"/>
          <w:lang w:bidi="pl-PL"/>
        </w:rPr>
        <w:t xml:space="preserve"> roku </w:t>
      </w:r>
      <w:r w:rsidRPr="00DF311E">
        <w:rPr>
          <w:rFonts w:ascii="Times New Roman" w:hAnsi="Times New Roman"/>
          <w:color w:val="000000"/>
          <w:sz w:val="22"/>
          <w:szCs w:val="22"/>
          <w:lang w:bidi="pl-PL"/>
        </w:rPr>
        <w:t xml:space="preserve">zwróci Zamawiającemu  wszystkie </w:t>
      </w:r>
      <w:r w:rsidR="00DF311E" w:rsidRPr="00DF311E">
        <w:rPr>
          <w:rFonts w:ascii="Times New Roman" w:hAnsi="Times New Roman"/>
          <w:color w:val="000000"/>
          <w:sz w:val="22"/>
          <w:szCs w:val="22"/>
          <w:lang w:bidi="pl-PL"/>
        </w:rPr>
        <w:t xml:space="preserve">materiały pozyskane/nagrane </w:t>
      </w:r>
      <w:r w:rsidRPr="00DF311E">
        <w:rPr>
          <w:rFonts w:ascii="Times New Roman" w:hAnsi="Times New Roman"/>
          <w:color w:val="000000"/>
          <w:sz w:val="22"/>
          <w:szCs w:val="22"/>
          <w:lang w:bidi="pl-PL"/>
        </w:rPr>
        <w:t xml:space="preserve">  </w:t>
      </w:r>
      <w:r w:rsidR="00DF311E" w:rsidRPr="00DF311E">
        <w:rPr>
          <w:rFonts w:ascii="Times New Roman" w:hAnsi="Times New Roman"/>
          <w:color w:val="000000"/>
          <w:sz w:val="22"/>
          <w:szCs w:val="22"/>
          <w:lang w:bidi="pl-PL"/>
        </w:rPr>
        <w:t xml:space="preserve">  w trakcie </w:t>
      </w:r>
      <w:r w:rsidRPr="00DF311E">
        <w:rPr>
          <w:rFonts w:ascii="Times New Roman" w:hAnsi="Times New Roman"/>
          <w:color w:val="000000"/>
          <w:sz w:val="22"/>
          <w:szCs w:val="22"/>
          <w:lang w:bidi="pl-PL"/>
        </w:rPr>
        <w:t xml:space="preserve"> realizacji przedmiotu zamówienia. </w:t>
      </w:r>
    </w:p>
    <w:p w14:paraId="6A41349C" w14:textId="77777777" w:rsidR="0012686E" w:rsidRPr="00DF311E" w:rsidRDefault="0012686E" w:rsidP="008129A7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DF311E">
        <w:rPr>
          <w:rFonts w:ascii="Times New Roman" w:hAnsi="Times New Roman"/>
          <w:sz w:val="22"/>
          <w:szCs w:val="22"/>
        </w:rPr>
        <w:t xml:space="preserve">Zobowiązań, o których mowa w ustępach 1 i 2 nie narusza ujawnienie informacji dotyczących realizacji działań, które są objęte Umową: </w:t>
      </w:r>
    </w:p>
    <w:p w14:paraId="628C3763" w14:textId="77777777" w:rsidR="0012686E" w:rsidRPr="009226E2" w:rsidRDefault="0012686E" w:rsidP="008129A7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DF311E">
        <w:rPr>
          <w:rFonts w:ascii="Times New Roman" w:hAnsi="Times New Roman"/>
          <w:sz w:val="22"/>
          <w:szCs w:val="22"/>
        </w:rPr>
        <w:t>dostępnych publicznie bez</w:t>
      </w:r>
      <w:r w:rsidRPr="009226E2">
        <w:rPr>
          <w:rFonts w:ascii="Times New Roman" w:hAnsi="Times New Roman"/>
          <w:sz w:val="22"/>
          <w:szCs w:val="22"/>
        </w:rPr>
        <w:t xml:space="preserve"> naruszenia ww. postanowień Umowy;</w:t>
      </w:r>
    </w:p>
    <w:p w14:paraId="3835AE54" w14:textId="77777777" w:rsidR="0012686E" w:rsidRPr="009226E2" w:rsidRDefault="0012686E" w:rsidP="008129A7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uzyskanych w sposób legalny z innych źródeł; </w:t>
      </w:r>
    </w:p>
    <w:p w14:paraId="7E6D8C6D" w14:textId="77777777" w:rsidR="0012686E" w:rsidRPr="009226E2" w:rsidRDefault="0012686E" w:rsidP="008129A7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co do których ujawnienia Wykonawca uzyska uprzednią wyrażoną w formie pisemnej pod rygorem nieważności zgodę Zamawiającego; </w:t>
      </w:r>
    </w:p>
    <w:p w14:paraId="4BB12F7A" w14:textId="77777777" w:rsidR="0012686E" w:rsidRPr="009226E2" w:rsidRDefault="0012686E" w:rsidP="008129A7">
      <w:pPr>
        <w:pStyle w:val="Teksttreci20"/>
        <w:numPr>
          <w:ilvl w:val="1"/>
          <w:numId w:val="8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których ujawnienie wobec uprawnionych podmiotów jest wymagane ich decyzją lub orzeczeniem wydanym zgodnie z bezwzględnie obowiązującymi przepisami prawa</w:t>
      </w:r>
      <w:bookmarkEnd w:id="3"/>
      <w:r w:rsidRPr="009226E2">
        <w:rPr>
          <w:rFonts w:ascii="Times New Roman" w:hAnsi="Times New Roman"/>
          <w:sz w:val="22"/>
          <w:szCs w:val="22"/>
        </w:rPr>
        <w:t>.</w:t>
      </w:r>
    </w:p>
    <w:p w14:paraId="67773B27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sz w:val="22"/>
          <w:szCs w:val="22"/>
        </w:rPr>
      </w:pPr>
    </w:p>
    <w:p w14:paraId="64252D38" w14:textId="2798FFF0" w:rsidR="0012686E" w:rsidRPr="009226E2" w:rsidRDefault="0012686E" w:rsidP="0012686E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§ 9</w:t>
      </w:r>
    </w:p>
    <w:p w14:paraId="0144A653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9226E2">
        <w:rPr>
          <w:rFonts w:ascii="Times New Roman" w:hAnsi="Times New Roman"/>
          <w:b/>
          <w:bCs/>
          <w:sz w:val="22"/>
          <w:szCs w:val="22"/>
        </w:rPr>
        <w:t>Podwykonawcy</w:t>
      </w:r>
    </w:p>
    <w:p w14:paraId="41AD5D9F" w14:textId="77777777" w:rsidR="0012686E" w:rsidRPr="009226E2" w:rsidRDefault="0012686E" w:rsidP="008129A7">
      <w:pPr>
        <w:pStyle w:val="Teksttreci20"/>
        <w:numPr>
          <w:ilvl w:val="0"/>
          <w:numId w:val="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może powierzyć wykonanie części prac objętych Przedmiotem Umowy podwykonawcom w zakresie opisanym w Ofercie. </w:t>
      </w:r>
    </w:p>
    <w:p w14:paraId="32ED81B1" w14:textId="77777777" w:rsidR="0012686E" w:rsidRPr="009226E2" w:rsidRDefault="0012686E" w:rsidP="008129A7">
      <w:pPr>
        <w:pStyle w:val="Teksttreci20"/>
        <w:numPr>
          <w:ilvl w:val="0"/>
          <w:numId w:val="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Zlecenie wykonania części prac podwykonawcom nie może zmienić zobowiązań Wykonawcy wobec Zamawiającego za wykonanie tej części prac ani prowadzić do zwiększenia wynagrodzenia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lastRenderedPageBreak/>
        <w:t xml:space="preserve">Wykonawcy. </w:t>
      </w:r>
    </w:p>
    <w:p w14:paraId="5C953BF1" w14:textId="77777777" w:rsidR="0012686E" w:rsidRPr="009226E2" w:rsidRDefault="0012686E" w:rsidP="008129A7">
      <w:pPr>
        <w:pStyle w:val="Teksttreci20"/>
        <w:numPr>
          <w:ilvl w:val="0"/>
          <w:numId w:val="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ponosi odpowiedzialność za działania, zaniechania, uchybienia i zaniedbania podwykonawców i ich pracowników w takim samym stopniu, jak za działania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>i zaniechania własne.</w:t>
      </w:r>
    </w:p>
    <w:p w14:paraId="642961D1" w14:textId="0ADE4572" w:rsidR="0012686E" w:rsidRPr="009226E2" w:rsidRDefault="0012686E" w:rsidP="008129A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4" w:name="_Hlk79654012"/>
      <w:r w:rsidRPr="009226E2">
        <w:rPr>
          <w:color w:val="000000"/>
          <w:sz w:val="22"/>
          <w:szCs w:val="22"/>
        </w:rPr>
        <w:t xml:space="preserve">Przed przystąpieniem do wykonania zamówienia </w:t>
      </w:r>
      <w:r w:rsidR="009E04E6">
        <w:rPr>
          <w:color w:val="000000"/>
          <w:sz w:val="22"/>
          <w:szCs w:val="22"/>
        </w:rPr>
        <w:t>W</w:t>
      </w:r>
      <w:r w:rsidRPr="009226E2">
        <w:rPr>
          <w:color w:val="000000"/>
          <w:sz w:val="22"/>
          <w:szCs w:val="22"/>
        </w:rPr>
        <w:t xml:space="preserve">ykonawca poda nazwy, dane kontaktowe oraz przedstawicieli, podwykonawców, jeżeli są już znani. Wykonawca zawiadamia </w:t>
      </w:r>
      <w:r w:rsidR="009E04E6">
        <w:rPr>
          <w:color w:val="000000"/>
          <w:sz w:val="22"/>
          <w:szCs w:val="22"/>
        </w:rPr>
        <w:t>Z</w:t>
      </w:r>
      <w:r w:rsidRPr="009226E2">
        <w:rPr>
          <w:color w:val="000000"/>
          <w:sz w:val="22"/>
          <w:szCs w:val="22"/>
        </w:rPr>
        <w:t>amawiającego o</w:t>
      </w:r>
      <w:r w:rsidR="0076449D">
        <w:rPr>
          <w:color w:val="000000"/>
          <w:sz w:val="22"/>
          <w:szCs w:val="22"/>
        </w:rPr>
        <w:t> </w:t>
      </w:r>
      <w:r w:rsidRPr="009226E2">
        <w:rPr>
          <w:color w:val="000000"/>
          <w:sz w:val="22"/>
          <w:szCs w:val="22"/>
        </w:rPr>
        <w:t>wszelkich zmianach w odniesieniu do informacji, o których mowa w zdaniu pierwszym, w</w:t>
      </w:r>
      <w:r w:rsidR="0076449D">
        <w:rPr>
          <w:color w:val="000000"/>
          <w:sz w:val="22"/>
          <w:szCs w:val="22"/>
        </w:rPr>
        <w:t> </w:t>
      </w:r>
      <w:r w:rsidRPr="009226E2">
        <w:rPr>
          <w:color w:val="000000"/>
          <w:sz w:val="22"/>
          <w:szCs w:val="22"/>
        </w:rPr>
        <w:t xml:space="preserve">trakcie realizacji </w:t>
      </w:r>
      <w:r w:rsidR="009E04E6">
        <w:rPr>
          <w:color w:val="000000"/>
          <w:sz w:val="22"/>
          <w:szCs w:val="22"/>
        </w:rPr>
        <w:t>Przedmiotu Umowy</w:t>
      </w:r>
      <w:r w:rsidRPr="009226E2">
        <w:rPr>
          <w:color w:val="000000"/>
          <w:sz w:val="22"/>
          <w:szCs w:val="22"/>
        </w:rPr>
        <w:t>, a także przekazuje wymagane informacje na temat nowych podwykonawców, którym w późniejszym okresie zamierza powierzyć realizację  usług</w:t>
      </w:r>
      <w:r w:rsidR="009E04E6">
        <w:rPr>
          <w:color w:val="000000"/>
          <w:sz w:val="22"/>
          <w:szCs w:val="22"/>
        </w:rPr>
        <w:t>, stanowiących część lub całość Dzieła</w:t>
      </w:r>
      <w:r w:rsidRPr="009226E2">
        <w:rPr>
          <w:color w:val="000000"/>
          <w:sz w:val="22"/>
          <w:szCs w:val="22"/>
        </w:rPr>
        <w:t>.</w:t>
      </w:r>
    </w:p>
    <w:bookmarkEnd w:id="4"/>
    <w:p w14:paraId="229A83E4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6E373F2F" w14:textId="410905BB" w:rsidR="0012686E" w:rsidRPr="009226E2" w:rsidRDefault="0012686E" w:rsidP="0012686E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§ 10</w:t>
      </w:r>
    </w:p>
    <w:p w14:paraId="587FD0D4" w14:textId="77777777" w:rsidR="0012686E" w:rsidRPr="009226E2" w:rsidRDefault="0012686E" w:rsidP="0012686E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Osoby do kontaktu</w:t>
      </w:r>
    </w:p>
    <w:p w14:paraId="3A7B3E71" w14:textId="77777777" w:rsidR="0012686E" w:rsidRPr="009226E2" w:rsidRDefault="0012686E" w:rsidP="008129A7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Wszelkie zawiadomienia i informacje wymagane w związku z niniejszą Umową będą przesyłane elektronicznie, listem poleconym lub pocztą kurierską na adres:</w:t>
      </w:r>
    </w:p>
    <w:p w14:paraId="25173E55" w14:textId="77777777" w:rsidR="0012686E" w:rsidRPr="009226E2" w:rsidRDefault="0012686E" w:rsidP="008129A7">
      <w:pPr>
        <w:widowControl w:val="0"/>
        <w:numPr>
          <w:ilvl w:val="1"/>
          <w:numId w:val="10"/>
        </w:numPr>
        <w:autoSpaceDE w:val="0"/>
        <w:autoSpaceDN w:val="0"/>
        <w:spacing w:line="276" w:lineRule="auto"/>
        <w:ind w:left="851" w:right="4" w:hanging="425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dla Wykonawcy:</w:t>
      </w:r>
    </w:p>
    <w:p w14:paraId="07BF0F16" w14:textId="42FFFB14" w:rsidR="0012686E" w:rsidRPr="00330142" w:rsidRDefault="0012686E" w:rsidP="0012686E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330142">
        <w:rPr>
          <w:rFonts w:eastAsia="Trebuchet MS"/>
          <w:bCs/>
          <w:sz w:val="22"/>
          <w:szCs w:val="22"/>
          <w:lang w:eastAsia="en-US"/>
        </w:rPr>
        <w:t xml:space="preserve">adres: </w:t>
      </w:r>
      <w:r w:rsidRPr="00330142">
        <w:rPr>
          <w:rFonts w:eastAsia="Trebuchet MS"/>
          <w:bCs/>
          <w:sz w:val="22"/>
          <w:szCs w:val="22"/>
          <w:lang w:eastAsia="en-US"/>
        </w:rPr>
        <w:tab/>
      </w:r>
    </w:p>
    <w:p w14:paraId="47B2680E" w14:textId="714FFBD0" w:rsidR="0012686E" w:rsidRPr="00330142" w:rsidRDefault="0012686E" w:rsidP="0012686E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330142">
        <w:rPr>
          <w:rFonts w:eastAsia="Trebuchet MS"/>
          <w:bCs/>
          <w:sz w:val="22"/>
          <w:szCs w:val="22"/>
          <w:lang w:val="nl-NL" w:eastAsia="en-US"/>
        </w:rPr>
        <w:t xml:space="preserve">e-mail: </w:t>
      </w:r>
      <w:r w:rsidRPr="00330142">
        <w:rPr>
          <w:rFonts w:eastAsia="Trebuchet MS"/>
          <w:bCs/>
          <w:sz w:val="22"/>
          <w:szCs w:val="22"/>
          <w:lang w:val="nl-NL" w:eastAsia="en-US"/>
        </w:rPr>
        <w:tab/>
      </w:r>
      <w:r w:rsidRPr="00330142">
        <w:rPr>
          <w:rFonts w:eastAsia="Trebuchet MS"/>
          <w:bCs/>
          <w:sz w:val="22"/>
          <w:szCs w:val="22"/>
          <w:lang w:val="nl-NL" w:eastAsia="en-US"/>
        </w:rPr>
        <w:tab/>
        <w:t xml:space="preserve"> </w:t>
      </w:r>
    </w:p>
    <w:p w14:paraId="224EA93E" w14:textId="247C5AB1" w:rsidR="0012686E" w:rsidRPr="00330142" w:rsidRDefault="0012686E" w:rsidP="0012686E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330142">
        <w:rPr>
          <w:rFonts w:eastAsia="Trebuchet MS"/>
          <w:bCs/>
          <w:sz w:val="22"/>
          <w:szCs w:val="22"/>
          <w:lang w:val="nl-NL" w:eastAsia="en-US"/>
        </w:rPr>
        <w:t xml:space="preserve">tel. kom.: </w:t>
      </w:r>
      <w:r w:rsidRPr="00330142">
        <w:rPr>
          <w:rFonts w:eastAsia="Trebuchet MS"/>
          <w:bCs/>
          <w:sz w:val="22"/>
          <w:szCs w:val="22"/>
          <w:lang w:val="nl-NL" w:eastAsia="en-US"/>
        </w:rPr>
        <w:tab/>
      </w:r>
    </w:p>
    <w:p w14:paraId="0C50A503" w14:textId="77777777" w:rsidR="005760EA" w:rsidRDefault="0012686E" w:rsidP="005760EA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330142">
        <w:rPr>
          <w:rFonts w:eastAsia="Trebuchet MS"/>
          <w:bCs/>
          <w:sz w:val="22"/>
          <w:szCs w:val="22"/>
          <w:lang w:eastAsia="en-US"/>
        </w:rPr>
        <w:t xml:space="preserve">osoba kontaktowa: </w:t>
      </w:r>
      <w:r w:rsidRPr="00330142">
        <w:rPr>
          <w:rFonts w:eastAsia="Trebuchet MS"/>
          <w:bCs/>
          <w:sz w:val="22"/>
          <w:szCs w:val="22"/>
          <w:lang w:eastAsia="en-US"/>
        </w:rPr>
        <w:tab/>
      </w:r>
    </w:p>
    <w:p w14:paraId="3FA9BA1A" w14:textId="6875DA9D" w:rsidR="0012686E" w:rsidRPr="009226E2" w:rsidRDefault="0012686E" w:rsidP="005760EA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dla Zamawiającego: </w:t>
      </w:r>
    </w:p>
    <w:p w14:paraId="6D55607E" w14:textId="0A0D3E62" w:rsidR="0012686E" w:rsidRPr="009226E2" w:rsidRDefault="0012686E" w:rsidP="0012686E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adres:</w:t>
      </w:r>
      <w:r w:rsidR="007F485A">
        <w:rPr>
          <w:rFonts w:eastAsia="Trebuchet MS"/>
          <w:bCs/>
          <w:sz w:val="22"/>
          <w:szCs w:val="22"/>
          <w:lang w:eastAsia="en-US"/>
        </w:rPr>
        <w:t xml:space="preserve"> </w:t>
      </w:r>
      <w:r w:rsidRPr="009226E2">
        <w:rPr>
          <w:rFonts w:eastAsia="Trebuchet MS"/>
          <w:bCs/>
          <w:sz w:val="22"/>
          <w:szCs w:val="22"/>
          <w:lang w:eastAsia="en-US"/>
        </w:rPr>
        <w:t>Europejskie Centrum Filmowe CAMERIMAGE, Rynek Nowomiejski 28,</w:t>
      </w:r>
      <w:r w:rsidR="0076449D">
        <w:rPr>
          <w:rFonts w:eastAsia="Trebuchet MS"/>
          <w:bCs/>
          <w:sz w:val="22"/>
          <w:szCs w:val="22"/>
          <w:lang w:eastAsia="en-US"/>
        </w:rPr>
        <w:t xml:space="preserve"> </w:t>
      </w:r>
      <w:r w:rsidRPr="009226E2">
        <w:rPr>
          <w:rFonts w:eastAsia="Trebuchet MS"/>
          <w:bCs/>
          <w:sz w:val="22"/>
          <w:szCs w:val="22"/>
          <w:lang w:eastAsia="en-US"/>
        </w:rPr>
        <w:t>87-100 Toruń</w:t>
      </w:r>
    </w:p>
    <w:p w14:paraId="7F63B4EF" w14:textId="77777777" w:rsidR="0012686E" w:rsidRPr="009226E2" w:rsidRDefault="0012686E" w:rsidP="0012686E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e-mail: </w:t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  <w:r w:rsidR="00000000">
        <w:fldChar w:fldCharType="begin"/>
      </w:r>
      <w:r w:rsidR="00000000" w:rsidRPr="008B7504">
        <w:rPr>
          <w:lang w:val="en-US"/>
        </w:rPr>
        <w:instrText xml:space="preserve"> HYPERLINK "mailto:kazik@ecfcamerimage.pl" </w:instrText>
      </w:r>
      <w:r w:rsidR="00000000">
        <w:fldChar w:fldCharType="separate"/>
      </w:r>
      <w:r w:rsidRPr="009226E2">
        <w:rPr>
          <w:rStyle w:val="Hipercze"/>
          <w:rFonts w:eastAsia="Trebuchet MS"/>
          <w:bCs/>
          <w:sz w:val="22"/>
          <w:szCs w:val="22"/>
          <w:lang w:val="nl-NL" w:eastAsia="en-US"/>
        </w:rPr>
        <w:t>kazik@ecfcamerimage.pl</w:t>
      </w:r>
      <w:r w:rsidR="00000000">
        <w:rPr>
          <w:rStyle w:val="Hipercze"/>
          <w:rFonts w:eastAsia="Trebuchet MS"/>
          <w:bCs/>
          <w:sz w:val="22"/>
          <w:szCs w:val="22"/>
          <w:lang w:val="nl-NL" w:eastAsia="en-US"/>
        </w:rPr>
        <w:fldChar w:fldCharType="end"/>
      </w:r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 </w:t>
      </w:r>
    </w:p>
    <w:p w14:paraId="2F213C12" w14:textId="77777777" w:rsidR="0012686E" w:rsidRPr="009226E2" w:rsidRDefault="0012686E" w:rsidP="0012686E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tel. kom.: </w:t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  <w:t>+48 606 830 618</w:t>
      </w:r>
    </w:p>
    <w:p w14:paraId="290A5323" w14:textId="3621BB5F" w:rsidR="0012686E" w:rsidRPr="009226E2" w:rsidRDefault="0012686E" w:rsidP="0012686E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osoba kontaktowa: </w:t>
      </w:r>
      <w:r w:rsidRPr="009226E2">
        <w:rPr>
          <w:rFonts w:eastAsia="Trebuchet MS"/>
          <w:bCs/>
          <w:sz w:val="22"/>
          <w:szCs w:val="22"/>
          <w:lang w:eastAsia="en-US"/>
        </w:rPr>
        <w:tab/>
        <w:t>Kazimierz Suwała, Dyrektor</w:t>
      </w:r>
      <w:r w:rsidR="00330142">
        <w:rPr>
          <w:rFonts w:eastAsia="Trebuchet MS"/>
          <w:bCs/>
          <w:sz w:val="22"/>
          <w:szCs w:val="22"/>
          <w:lang w:eastAsia="en-US"/>
        </w:rPr>
        <w:t>.</w:t>
      </w:r>
    </w:p>
    <w:p w14:paraId="0C241BF7" w14:textId="77777777" w:rsidR="0012686E" w:rsidRPr="009226E2" w:rsidRDefault="0012686E" w:rsidP="008129A7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Strony winny się niezwłocznie wzajemnie informować o wszelkich zmianach danych adresowych podanych w ust. 1 powyżej.</w:t>
      </w:r>
    </w:p>
    <w:p w14:paraId="605199B0" w14:textId="77777777" w:rsidR="0012686E" w:rsidRPr="009226E2" w:rsidRDefault="0012686E" w:rsidP="008129A7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Jeżeli którakolwiek ze Stron nie powiadomi drugiej Strony o zmianie adresu, wszelkie powiadomienia wysyłane na adres wskazany w ust. 1 powyżej uważane będą </w:t>
      </w:r>
      <w:r w:rsidRPr="009226E2">
        <w:rPr>
          <w:rFonts w:eastAsia="Trebuchet MS"/>
          <w:bCs/>
          <w:sz w:val="22"/>
          <w:szCs w:val="22"/>
          <w:lang w:eastAsia="en-US"/>
        </w:rPr>
        <w:br/>
        <w:t>za prawidłowo doręczone. Druga Strona nie będzie ponosić w takim wypadku odpowiedzialności za szkody wynikające z wysłania powiadomienia na adres wymieniony w Umowie lub późniejszych powiadomieniach.</w:t>
      </w:r>
    </w:p>
    <w:p w14:paraId="3581CF4D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4FFA990F" w14:textId="339F752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t>§ 11</w:t>
      </w:r>
    </w:p>
    <w:p w14:paraId="5BCEB75A" w14:textId="7070867D" w:rsidR="0012686E" w:rsidRPr="009226E2" w:rsidRDefault="00A82657" w:rsidP="0076449D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bCs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bCs/>
          <w:color w:val="000000"/>
          <w:sz w:val="22"/>
          <w:szCs w:val="22"/>
          <w:lang w:bidi="pl-PL"/>
        </w:rPr>
        <w:t>Ubezpieczenie</w:t>
      </w:r>
    </w:p>
    <w:p w14:paraId="245CEEE9" w14:textId="6086166C" w:rsidR="0012686E" w:rsidRPr="007D4BC3" w:rsidRDefault="0012686E" w:rsidP="008129A7">
      <w:pPr>
        <w:pStyle w:val="Teksttreci20"/>
        <w:numPr>
          <w:ilvl w:val="0"/>
          <w:numId w:val="11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7D4BC3">
        <w:rPr>
          <w:rFonts w:ascii="Times New Roman" w:hAnsi="Times New Roman"/>
          <w:sz w:val="22"/>
          <w:szCs w:val="22"/>
        </w:rPr>
        <w:t xml:space="preserve">Wykonawca oświadcza, że jest ubezpieczony od odpowiedzialności cywilnej z tytułu prowadzenia działalności na sumę gwarancyjną w wysokości co </w:t>
      </w:r>
      <w:r w:rsidRPr="00C16964">
        <w:rPr>
          <w:rFonts w:ascii="Times New Roman" w:hAnsi="Times New Roman"/>
          <w:sz w:val="22"/>
          <w:szCs w:val="22"/>
        </w:rPr>
        <w:t xml:space="preserve">najmniej </w:t>
      </w:r>
      <w:r w:rsidR="00674A0B" w:rsidRPr="00C16964">
        <w:rPr>
          <w:rFonts w:ascii="Times New Roman" w:hAnsi="Times New Roman"/>
          <w:sz w:val="22"/>
          <w:szCs w:val="22"/>
        </w:rPr>
        <w:t>50 000,00</w:t>
      </w:r>
      <w:r w:rsidR="00B4536B" w:rsidRPr="00C16964">
        <w:rPr>
          <w:rFonts w:ascii="Times New Roman" w:hAnsi="Times New Roman"/>
          <w:sz w:val="22"/>
          <w:szCs w:val="22"/>
        </w:rPr>
        <w:t xml:space="preserve"> </w:t>
      </w:r>
      <w:r w:rsidR="009226E2" w:rsidRPr="00C16964">
        <w:rPr>
          <w:rFonts w:ascii="Times New Roman" w:hAnsi="Times New Roman"/>
          <w:sz w:val="22"/>
          <w:szCs w:val="22"/>
        </w:rPr>
        <w:t>zł</w:t>
      </w:r>
      <w:r w:rsidRPr="00C16964">
        <w:rPr>
          <w:rFonts w:ascii="Times New Roman" w:hAnsi="Times New Roman"/>
          <w:sz w:val="22"/>
          <w:szCs w:val="22"/>
        </w:rPr>
        <w:t xml:space="preserve"> i</w:t>
      </w:r>
      <w:r w:rsidRPr="007D4BC3">
        <w:rPr>
          <w:rFonts w:ascii="Times New Roman" w:hAnsi="Times New Roman"/>
          <w:sz w:val="22"/>
          <w:szCs w:val="22"/>
        </w:rPr>
        <w:t xml:space="preserve"> zobowiązuje się do utrzymania ochrony ubezpieczeniowej </w:t>
      </w:r>
      <w:r w:rsidR="00A12208" w:rsidRPr="007D4BC3">
        <w:rPr>
          <w:rFonts w:ascii="Times New Roman" w:hAnsi="Times New Roman"/>
          <w:sz w:val="22"/>
          <w:szCs w:val="22"/>
        </w:rPr>
        <w:t xml:space="preserve">co najmniej </w:t>
      </w:r>
      <w:r w:rsidRPr="007D4BC3">
        <w:rPr>
          <w:rFonts w:ascii="Times New Roman" w:hAnsi="Times New Roman"/>
          <w:sz w:val="22"/>
          <w:szCs w:val="22"/>
        </w:rPr>
        <w:t xml:space="preserve">na tym samym poziomie w okresie obowiązywania Umowy. </w:t>
      </w:r>
    </w:p>
    <w:p w14:paraId="1C4613C0" w14:textId="42C6DE76" w:rsidR="0012686E" w:rsidRPr="007D4BC3" w:rsidRDefault="0012686E" w:rsidP="008129A7">
      <w:pPr>
        <w:pStyle w:val="Teksttreci20"/>
        <w:numPr>
          <w:ilvl w:val="0"/>
          <w:numId w:val="11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7D4BC3">
        <w:rPr>
          <w:rFonts w:ascii="Times New Roman" w:hAnsi="Times New Roman"/>
          <w:sz w:val="22"/>
          <w:szCs w:val="22"/>
        </w:rPr>
        <w:t xml:space="preserve">Kopia dokumentu ubezpieczenia stanowi załącznik </w:t>
      </w:r>
      <w:r w:rsidR="00A82657" w:rsidRPr="007D4BC3">
        <w:rPr>
          <w:rFonts w:ascii="Times New Roman" w:hAnsi="Times New Roman"/>
          <w:sz w:val="22"/>
          <w:szCs w:val="22"/>
        </w:rPr>
        <w:t xml:space="preserve"> </w:t>
      </w:r>
      <w:r w:rsidR="00A82657" w:rsidRPr="00C16964">
        <w:rPr>
          <w:rFonts w:ascii="Times New Roman" w:hAnsi="Times New Roman"/>
          <w:sz w:val="22"/>
          <w:szCs w:val="22"/>
        </w:rPr>
        <w:t xml:space="preserve">nr  </w:t>
      </w:r>
      <w:r w:rsidR="00C16964" w:rsidRPr="00C16964">
        <w:rPr>
          <w:rFonts w:ascii="Times New Roman" w:hAnsi="Times New Roman"/>
          <w:sz w:val="22"/>
          <w:szCs w:val="22"/>
        </w:rPr>
        <w:t>3</w:t>
      </w:r>
      <w:r w:rsidR="00A82657" w:rsidRPr="00C16964">
        <w:rPr>
          <w:rFonts w:ascii="Times New Roman" w:hAnsi="Times New Roman"/>
          <w:sz w:val="22"/>
          <w:szCs w:val="22"/>
        </w:rPr>
        <w:t xml:space="preserve"> </w:t>
      </w:r>
      <w:r w:rsidRPr="00C16964">
        <w:rPr>
          <w:rFonts w:ascii="Times New Roman" w:hAnsi="Times New Roman"/>
          <w:sz w:val="22"/>
          <w:szCs w:val="22"/>
        </w:rPr>
        <w:t>do</w:t>
      </w:r>
      <w:r w:rsidRPr="007D4BC3">
        <w:rPr>
          <w:rFonts w:ascii="Times New Roman" w:hAnsi="Times New Roman"/>
          <w:sz w:val="22"/>
          <w:szCs w:val="22"/>
        </w:rPr>
        <w:t xml:space="preserve"> Umowy.</w:t>
      </w:r>
    </w:p>
    <w:p w14:paraId="47705B94" w14:textId="625136A6" w:rsidR="0012686E" w:rsidRPr="009226E2" w:rsidRDefault="0012686E" w:rsidP="008129A7">
      <w:pPr>
        <w:pStyle w:val="Teksttreci20"/>
        <w:numPr>
          <w:ilvl w:val="0"/>
          <w:numId w:val="11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7D4BC3">
        <w:rPr>
          <w:rFonts w:ascii="Times New Roman" w:hAnsi="Times New Roman"/>
          <w:sz w:val="22"/>
          <w:szCs w:val="22"/>
        </w:rPr>
        <w:t>W przypadku zakończenia umowy ubezpieczenia, o której mowa wyżej, w okresie</w:t>
      </w:r>
      <w:r w:rsidRPr="009226E2">
        <w:rPr>
          <w:rFonts w:ascii="Times New Roman" w:hAnsi="Times New Roman"/>
          <w:sz w:val="22"/>
          <w:szCs w:val="22"/>
        </w:rPr>
        <w:t xml:space="preserve"> obowiązywania niniejszej Umowy, Wykonawca zobowiązuje się do przedłużenia umowy ubezpieczenia bądź zawarcia nowej umowy ubezpieczenia, w zakresie, o którym mowa w ust. 1, na okres pozostały do zakończenia obowiązywania niniejszej umowy i przedłożenia Zamawiającemu aktualnego dokumentu ubezpieczenia.</w:t>
      </w:r>
    </w:p>
    <w:p w14:paraId="3C762AC3" w14:textId="77777777" w:rsidR="0012686E" w:rsidRPr="009226E2" w:rsidRDefault="0012686E" w:rsidP="008129A7">
      <w:pPr>
        <w:pStyle w:val="Teksttreci20"/>
        <w:numPr>
          <w:ilvl w:val="0"/>
          <w:numId w:val="11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Koszty związane z ubezpieczeniem ponosi Wykonawca.</w:t>
      </w:r>
    </w:p>
    <w:p w14:paraId="41DF0029" w14:textId="77777777" w:rsidR="0012686E" w:rsidRPr="00086F4F" w:rsidRDefault="0012686E" w:rsidP="0012686E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sz w:val="24"/>
          <w:szCs w:val="24"/>
        </w:rPr>
      </w:pPr>
    </w:p>
    <w:p w14:paraId="23160B2C" w14:textId="075E2047" w:rsidR="00A82657" w:rsidRPr="009226E2" w:rsidRDefault="00A82657" w:rsidP="00A82657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t>§ 12</w:t>
      </w:r>
    </w:p>
    <w:p w14:paraId="1FB76E81" w14:textId="77777777" w:rsidR="00A82657" w:rsidRPr="009226E2" w:rsidRDefault="00A82657" w:rsidP="00A82657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t>Kary umowne</w:t>
      </w:r>
    </w:p>
    <w:p w14:paraId="5B170455" w14:textId="77777777" w:rsidR="00A82657" w:rsidRPr="009226E2" w:rsidRDefault="00A82657" w:rsidP="008129A7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będzie zobowiązany do zapłaty na rzecz Zamawiającego kar umownych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>w następujących przypadkach:</w:t>
      </w:r>
    </w:p>
    <w:p w14:paraId="1D0E16EF" w14:textId="13DA990A" w:rsidR="00A82657" w:rsidRPr="009226E2" w:rsidRDefault="00A82657" w:rsidP="008129A7">
      <w:pPr>
        <w:pStyle w:val="Teksttreci20"/>
        <w:numPr>
          <w:ilvl w:val="1"/>
          <w:numId w:val="12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za każdą godzinę zwłoki w gotowości do obsługi i użytkowania zgodnie z założeniami wskazanymi w zał. nr 1 </w:t>
      </w:r>
      <w:r w:rsidR="00A5175A">
        <w:rPr>
          <w:rFonts w:ascii="Times New Roman" w:hAnsi="Times New Roman"/>
          <w:color w:val="000000"/>
          <w:sz w:val="22"/>
          <w:szCs w:val="22"/>
          <w:lang w:bidi="pl-PL"/>
        </w:rPr>
        <w:t>do umowy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opis </w:t>
      </w:r>
      <w:r w:rsid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- techniczno-funkcjonalny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– 2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000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,00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złotych,</w:t>
      </w:r>
    </w:p>
    <w:p w14:paraId="40929170" w14:textId="4A044B5B" w:rsidR="00A82657" w:rsidRPr="009226E2" w:rsidRDefault="00A82657" w:rsidP="008129A7">
      <w:pPr>
        <w:pStyle w:val="Teksttreci20"/>
        <w:numPr>
          <w:ilvl w:val="1"/>
          <w:numId w:val="12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za każdą godzinę zwłoki w czasie reakcji na awarię po stronie Wykonawcy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>– 5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000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,00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złotych.</w:t>
      </w:r>
    </w:p>
    <w:p w14:paraId="51E23B85" w14:textId="77777777" w:rsidR="00A82657" w:rsidRPr="009226E2" w:rsidRDefault="00A82657" w:rsidP="008129A7">
      <w:pPr>
        <w:pStyle w:val="Teksttreci20"/>
        <w:numPr>
          <w:ilvl w:val="1"/>
          <w:numId w:val="12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za odstąpienie od Umowy przez którąkolwiek ze Stron z przyczyn leżących po stronie Wykonawcy – 20% wynagrodzenia umownego,</w:t>
      </w:r>
    </w:p>
    <w:p w14:paraId="6F12423E" w14:textId="77777777" w:rsidR="00A82657" w:rsidRPr="009226E2" w:rsidRDefault="00A82657" w:rsidP="008129A7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Zapłata kar umownych nie wyłącza odpowiedzialności za szkodę na zasadach ogólnych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i prawa Zamawiającego do dochodzenia od Wykonawcy należnego odszkodowania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>w zakresie przewyższającym zastrzeżone kary umowne.</w:t>
      </w:r>
    </w:p>
    <w:p w14:paraId="2A843811" w14:textId="77777777" w:rsidR="00A82657" w:rsidRPr="009226E2" w:rsidRDefault="00A82657" w:rsidP="008129A7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Naliczone kary umowne zostaną potrącone z wynagrodzenia Wykonawcy.</w:t>
      </w:r>
    </w:p>
    <w:p w14:paraId="2D679B40" w14:textId="21CBC8CA" w:rsidR="00A82657" w:rsidRPr="009226E2" w:rsidRDefault="00A82657" w:rsidP="008129A7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Łączna wysokość kar umownych jakie mogą dochodzić strony</w:t>
      </w:r>
      <w:r w:rsidR="00AA6A60"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wynosi 20% </w:t>
      </w:r>
    </w:p>
    <w:p w14:paraId="7ABBAD21" w14:textId="77777777" w:rsidR="009B6AA5" w:rsidRPr="009226E2" w:rsidRDefault="009B6AA5" w:rsidP="009B6AA5">
      <w:pPr>
        <w:pStyle w:val="Teksttreci20"/>
        <w:suppressAutoHyphens/>
        <w:spacing w:after="0" w:line="276" w:lineRule="auto"/>
        <w:ind w:left="851"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wynagrodzenia umownego.</w:t>
      </w:r>
    </w:p>
    <w:p w14:paraId="0CEDC4C0" w14:textId="77777777" w:rsidR="009B6AA5" w:rsidRDefault="009B6AA5" w:rsidP="009B6AA5">
      <w:pPr>
        <w:pStyle w:val="Teksttreci20"/>
        <w:suppressAutoHyphens/>
        <w:spacing w:after="0" w:line="276" w:lineRule="auto"/>
        <w:ind w:left="851" w:firstLine="0"/>
        <w:contextualSpacing/>
        <w:rPr>
          <w:color w:val="000000"/>
          <w:sz w:val="24"/>
          <w:szCs w:val="24"/>
          <w:lang w:bidi="pl-PL"/>
        </w:rPr>
      </w:pPr>
    </w:p>
    <w:p w14:paraId="0E7690A0" w14:textId="122DAAC8" w:rsidR="009B6AA5" w:rsidRPr="00A5175A" w:rsidRDefault="009B6AA5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bookmarkStart w:id="5" w:name="_Hlk79657900"/>
      <w:r w:rsidRPr="00A5175A">
        <w:rPr>
          <w:rFonts w:ascii="Times New Roman" w:hAnsi="Times New Roman"/>
          <w:b/>
          <w:color w:val="000000"/>
          <w:sz w:val="22"/>
          <w:szCs w:val="22"/>
          <w:lang w:bidi="pl-PL"/>
        </w:rPr>
        <w:t>§ 13</w:t>
      </w:r>
    </w:p>
    <w:p w14:paraId="7596F402" w14:textId="21E2A1FC" w:rsidR="009B6AA5" w:rsidRDefault="009B6AA5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5175A">
        <w:rPr>
          <w:rFonts w:ascii="Times New Roman" w:hAnsi="Times New Roman"/>
          <w:b/>
          <w:sz w:val="22"/>
          <w:szCs w:val="22"/>
        </w:rPr>
        <w:t>Zmiana umowy</w:t>
      </w:r>
    </w:p>
    <w:p w14:paraId="3B1BDF2C" w14:textId="3D05C25A" w:rsidR="009B6AA5" w:rsidRPr="00A5175A" w:rsidRDefault="009B6AA5" w:rsidP="008129A7">
      <w:pPr>
        <w:pStyle w:val="Teksttreci20"/>
        <w:numPr>
          <w:ilvl w:val="0"/>
          <w:numId w:val="13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Zmiana postanowień niniejszej Umowy jest dopuszczalna w następujących przypadkach: </w:t>
      </w:r>
    </w:p>
    <w:p w14:paraId="374D6AEF" w14:textId="77777777" w:rsidR="009B6AA5" w:rsidRPr="00A5175A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zmiana sposobu realizacji Przedmiotu Umowy w obszarach: organizacyjnym, wykorzystywanych narzędzi, przyjętych metod i kanałów komunikacji,</w:t>
      </w:r>
    </w:p>
    <w:p w14:paraId="300C2566" w14:textId="77777777" w:rsidR="009B6AA5" w:rsidRPr="00A5175A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zmiana sposobu realizacji Przedmiotu Umowy w obszarze wymagań funkcjonalnych lub niefunkcjonalnych, jeżeli rezygnacja z danego wymagania lub zastąpienie go innym, spowoduje zoptymalizowane dopasowanie Przedmiotu Umowy do potrzeb Zamawiającego, Zamawiający dopuszcza wprowadzenie odpowiednich zmian uwzględniających stwierdzone przyczyny techniczne, polegających w szczególności na modyfikacji wymagań Zamawiającego lub zmianie sposobu ich realizacji,</w:t>
      </w:r>
    </w:p>
    <w:p w14:paraId="5D0373F9" w14:textId="03E269BA" w:rsidR="009B6AA5" w:rsidRPr="00A5175A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sz w:val="22"/>
          <w:szCs w:val="22"/>
        </w:rPr>
        <w:t xml:space="preserve">zmiana Umowy na wypadek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ujawnienia się wad oferowanych przez Wykonawcę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rozwiązań i narzędzi informatycznych – Zamawiający dopuszcza zmianę w sposobie realizacji Przedmiotu Umowy polegającą na zastąpieniu danego elementu produktem zastępczym, spełniającym wszelkie wymagania</w:t>
      </w:r>
      <w:r w:rsidRPr="00A5175A">
        <w:rPr>
          <w:rFonts w:ascii="Times New Roman" w:hAnsi="Times New Roman"/>
          <w:sz w:val="22"/>
          <w:szCs w:val="22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przewidziane w Specyfikacji Zamówienia dla elementu zastępowanego, rekomendowanym przez producenta lub Wykonawcę w związku z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ujawnieniem wad,</w:t>
      </w:r>
    </w:p>
    <w:p w14:paraId="688500F4" w14:textId="2E762B87" w:rsidR="009B6AA5" w:rsidRPr="00930404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sz w:val="22"/>
          <w:szCs w:val="22"/>
        </w:rPr>
        <w:t xml:space="preserve">zmiana Umowy polegająca na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rezygnacji przez Zamawiającego z części prac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w wyniku zajścia 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okoliczności, które nie były znane w momencie wszczęcia postępowania o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udzielenie Zamówienia, których nie można było przewidzieć w momencie wszczęcia postępowania o udzielenie Zamówienia, przy czym wynagrodzenie Wykonawcy ulegnie odpowiedniemu zmniejszeniu,</w:t>
      </w:r>
    </w:p>
    <w:p w14:paraId="51828740" w14:textId="77777777" w:rsidR="006F2B2C" w:rsidRPr="00930404" w:rsidRDefault="00145078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t>Zamawiający dopuszcza ograniczenie zakresu zamówienia do 5%  wartości zamówienia</w:t>
      </w:r>
    </w:p>
    <w:p w14:paraId="178B90B2" w14:textId="323C5894" w:rsidR="009B6AA5" w:rsidRPr="00930404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930404">
        <w:rPr>
          <w:rFonts w:ascii="Times New Roman" w:hAnsi="Times New Roman"/>
          <w:sz w:val="22"/>
          <w:szCs w:val="22"/>
        </w:rPr>
        <w:t xml:space="preserve">zmiana Umowy spowodowana 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zmianami przepisów prawa lub wydania przez odpowiednie organy nowych wytycznych lub interpretacji dotyczących stosowania przepisów prawa, opublikowanych w Dzienniku Urzędowym Unii Europejskiej, Dzienniku Ustaw, Monitorze Polskim, Dzienniku Urzędowym odpowiedniego ministra lub innych oficjalnych publikatorach oraz na stronach internetowych (w</w:t>
      </w:r>
      <w:r w:rsidR="00AC631E" w:rsidRPr="00930404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szczególności, choć niewyłącznie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 xml:space="preserve">zakresie 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lastRenderedPageBreak/>
        <w:t>przepisów dotyczących ochrony i przetwarzania danych osobowych), Zamawiający dopuszcza zmiany sposobu realizacji Umowy, zmiany zakresu świadczeń Wykonawcy lub zmiany wynagrodzenia Wykonawcy wymuszone takimi zmianami prawa, wytycznymi lub interpretacjami.</w:t>
      </w:r>
    </w:p>
    <w:p w14:paraId="4D4938F3" w14:textId="77777777" w:rsidR="009B6AA5" w:rsidRPr="00AC631E" w:rsidRDefault="009B6AA5" w:rsidP="009B6AA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sz w:val="18"/>
          <w:szCs w:val="18"/>
        </w:rPr>
      </w:pPr>
    </w:p>
    <w:bookmarkEnd w:id="5"/>
    <w:p w14:paraId="0D1A9992" w14:textId="7CFD77F2" w:rsidR="009B6AA5" w:rsidRPr="0076449D" w:rsidRDefault="009B6AA5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76449D">
        <w:rPr>
          <w:rFonts w:ascii="Times New Roman" w:hAnsi="Times New Roman"/>
          <w:b/>
          <w:color w:val="000000"/>
          <w:sz w:val="22"/>
          <w:szCs w:val="22"/>
          <w:lang w:bidi="pl-PL"/>
        </w:rPr>
        <w:t>§ 14</w:t>
      </w:r>
    </w:p>
    <w:p w14:paraId="508240F7" w14:textId="77777777" w:rsidR="001B72FE" w:rsidRPr="00A5175A" w:rsidRDefault="001B72FE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b/>
          <w:color w:val="000000"/>
          <w:sz w:val="22"/>
          <w:szCs w:val="22"/>
          <w:lang w:bidi="pl-PL"/>
        </w:rPr>
        <w:t>Odstąpienie od umowy</w:t>
      </w:r>
    </w:p>
    <w:p w14:paraId="0641114C" w14:textId="254E0215" w:rsidR="009B6AA5" w:rsidRPr="00A5175A" w:rsidRDefault="009B6AA5" w:rsidP="008129A7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Zamawiający uprawniony jest do złożenia oświadczenia o odstąpieniu od niniejszej Umowy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przypadku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,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 w którym po uprzednim bezskutecznym upływie terminu dodatkowego na zaprzestanie naruszeń Umowy i usunięcie ich skutków wyznaczonego przez Zamawiającego Wykonawcy na piśmie, Wykonawca: </w:t>
      </w:r>
    </w:p>
    <w:p w14:paraId="09413AA6" w14:textId="00DF9B12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zwłoki się z przedstawieniem do odbioru należycie wykonanego etapu określonego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harmonogramie,</w:t>
      </w:r>
    </w:p>
    <w:p w14:paraId="2673A1F6" w14:textId="77777777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zwłoki się z usunięciem błędów względem czasu naprawy w wymiarze 48 godzin,</w:t>
      </w:r>
    </w:p>
    <w:p w14:paraId="3D1921ED" w14:textId="77777777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narusza zobowiązania do zachowania w poufności informacji poufnych;</w:t>
      </w:r>
    </w:p>
    <w:p w14:paraId="0837467C" w14:textId="77777777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dostarczył jakikolwiek etap prac dotknięty wadą prawną i nieusunięcia bezzwłocznego takiej wady mimo pisemnego wezwania przez Zamawiającego;</w:t>
      </w:r>
    </w:p>
    <w:p w14:paraId="4B97BE2A" w14:textId="77777777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naruszył zobowiązana dotyczących bezpieczeństwa i przetwarzania danych osobowych.</w:t>
      </w:r>
    </w:p>
    <w:p w14:paraId="1767372A" w14:textId="0240B267" w:rsidR="009B6AA5" w:rsidRPr="00A5175A" w:rsidRDefault="009B6AA5" w:rsidP="008129A7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W przypadku zaistnienia którejkolwiek z przesłanek określonych w ust. 1 powyżej Zamawiający uprawniony będzie do złożenia oświadczenia o odstąpieniu od </w:t>
      </w:r>
      <w:r w:rsidR="001A53C9">
        <w:rPr>
          <w:rFonts w:ascii="Times New Roman" w:hAnsi="Times New Roman"/>
          <w:color w:val="000000"/>
          <w:sz w:val="22"/>
          <w:szCs w:val="22"/>
          <w:lang w:bidi="pl-PL"/>
        </w:rPr>
        <w:t>U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mowy w terminie 1 miesiąca licząc od dnia stwierdzenia zaistnienia danej przesłanki. </w:t>
      </w:r>
    </w:p>
    <w:p w14:paraId="6DBBFAEE" w14:textId="77777777" w:rsidR="009B6AA5" w:rsidRPr="00A5175A" w:rsidRDefault="009B6AA5" w:rsidP="008129A7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Oświadczenie o odstąpieniu od Umowy złożone będzie na piśmie pod rygorem nieważności. </w:t>
      </w:r>
    </w:p>
    <w:p w14:paraId="5F9670E6" w14:textId="77777777" w:rsidR="009B6AA5" w:rsidRPr="00A5175A" w:rsidRDefault="009B6AA5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sz w:val="22"/>
          <w:szCs w:val="22"/>
        </w:rPr>
      </w:pPr>
    </w:p>
    <w:p w14:paraId="29760BE3" w14:textId="04147AB9" w:rsidR="009B6AA5" w:rsidRPr="00A5175A" w:rsidRDefault="009B6AA5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5175A">
        <w:rPr>
          <w:rFonts w:ascii="Times New Roman" w:hAnsi="Times New Roman"/>
          <w:b/>
          <w:sz w:val="22"/>
          <w:szCs w:val="22"/>
        </w:rPr>
        <w:t>§ 15</w:t>
      </w:r>
    </w:p>
    <w:p w14:paraId="30B2BF42" w14:textId="77777777" w:rsidR="009B6AA5" w:rsidRPr="00A5175A" w:rsidRDefault="001B72FE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A5175A">
        <w:rPr>
          <w:rFonts w:ascii="Times New Roman" w:hAnsi="Times New Roman"/>
          <w:b/>
          <w:bCs/>
          <w:sz w:val="22"/>
          <w:szCs w:val="22"/>
        </w:rPr>
        <w:t>Rozwiązanie umowy</w:t>
      </w:r>
    </w:p>
    <w:p w14:paraId="54601EDE" w14:textId="20A585DB" w:rsidR="009B6AA5" w:rsidRPr="00A5175A" w:rsidRDefault="009B6AA5" w:rsidP="008129A7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Zamawiający może rozwiązać </w:t>
      </w:r>
      <w:r w:rsidR="001A53C9">
        <w:rPr>
          <w:rFonts w:ascii="Times New Roman" w:hAnsi="Times New Roman"/>
          <w:color w:val="000000"/>
          <w:sz w:val="22"/>
          <w:szCs w:val="22"/>
          <w:lang w:bidi="pl-PL"/>
        </w:rPr>
        <w:t>U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mowę ze skutkiem natychmiastowym w przypadku niewywiązywania się przez Wykonawcę z istotnych postanowień Umowy, w tym w szczególności SWZ.</w:t>
      </w:r>
    </w:p>
    <w:p w14:paraId="068D06F7" w14:textId="33985A7E" w:rsidR="009B6AA5" w:rsidRPr="00A5175A" w:rsidRDefault="009B6AA5" w:rsidP="008129A7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Zamawiający zastrzega możliwość rozwiązania Umowy w całości lub w części w sytuacji,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której w wyniku okoliczności związanych z panującym stanem epidemii koronawirusa Covid-19 zostaną wprowadzone obostrzenia uniemożliwiające lub utrudniające przeprowadzenie festiwalu zgodnie z zamierzeniami Zamawiającego. W takiej sytuacji Wykonawcy przysługuje część wynagrodzenia odpowiadająca części wykonania przedmiotu umowy. </w:t>
      </w:r>
    </w:p>
    <w:p w14:paraId="6B50DCD0" w14:textId="77777777" w:rsidR="009B6AA5" w:rsidRPr="00A5175A" w:rsidRDefault="009B6AA5" w:rsidP="008129A7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Oświadczenie o rozwiązaniu w całości lub w części Umowy złożone będzie przez Zamawiającego na piśmie pod rygorem nieważności.</w:t>
      </w:r>
    </w:p>
    <w:p w14:paraId="1834026A" w14:textId="77777777" w:rsidR="0012686E" w:rsidRPr="00A5175A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sz w:val="22"/>
          <w:szCs w:val="22"/>
        </w:rPr>
      </w:pPr>
    </w:p>
    <w:p w14:paraId="1724C6AB" w14:textId="56854F52" w:rsidR="00145078" w:rsidRPr="009226E2" w:rsidRDefault="00145078" w:rsidP="00145078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t>§ 16</w:t>
      </w:r>
    </w:p>
    <w:p w14:paraId="38746DF5" w14:textId="03909D7C" w:rsidR="00145078" w:rsidRPr="009226E2" w:rsidRDefault="00145078" w:rsidP="001C63C1">
      <w:pPr>
        <w:pStyle w:val="Teksttreci20"/>
        <w:shd w:val="clear" w:color="auto" w:fill="auto"/>
        <w:suppressAutoHyphens/>
        <w:spacing w:line="276" w:lineRule="auto"/>
        <w:ind w:left="284"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Wykonawca jest bezterminowo odpowiedzialny względem Zamawiającego za wszelkie wady prawne przedmiotu zamówienia, a w szczególności za ewentualne roszczenia osób trzecich wynikające z</w:t>
      </w:r>
      <w:r w:rsidR="00362318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naruszenia praw własności intelektualnej, w tym za nieprzestrzeganie przepisów ustawy z dnia 4 lutego 1994 r. o prawie autorskim i prawach pokrewnych (Dz. U. z 2006 r. Nr 90, poz. 631, z </w:t>
      </w:r>
      <w:proofErr w:type="spellStart"/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późn</w:t>
      </w:r>
      <w:proofErr w:type="spellEnd"/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. zm.) w związku</w:t>
      </w:r>
      <w:r w:rsidR="00362318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z realizacją zamówienia. Niniejszy zapis dotyczy zwłaszcza kopiowania i rozpowszechniania utworów audiowizualnych w całości lub w części, udostępnionych Wykonawcy przez Zamawiającego będące przedmiotem zamówienia.</w:t>
      </w:r>
    </w:p>
    <w:p w14:paraId="65AB17DC" w14:textId="77777777" w:rsidR="00145078" w:rsidRPr="009226E2" w:rsidRDefault="00145078" w:rsidP="00145078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color w:val="000000"/>
          <w:sz w:val="24"/>
          <w:szCs w:val="24"/>
          <w:lang w:bidi="pl-PL"/>
        </w:rPr>
      </w:pPr>
    </w:p>
    <w:p w14:paraId="6FBF342D" w14:textId="77777777" w:rsidR="00E74889" w:rsidRPr="009226E2" w:rsidRDefault="00E74889" w:rsidP="00E74889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lastRenderedPageBreak/>
        <w:t>§ 1</w:t>
      </w:r>
      <w:r w:rsidR="00680092">
        <w:rPr>
          <w:rFonts w:ascii="Times New Roman" w:hAnsi="Times New Roman"/>
          <w:b/>
          <w:color w:val="000000"/>
          <w:sz w:val="22"/>
          <w:szCs w:val="22"/>
          <w:lang w:bidi="pl-PL"/>
        </w:rPr>
        <w:t>7</w:t>
      </w:r>
    </w:p>
    <w:p w14:paraId="154199B6" w14:textId="77777777" w:rsidR="00E74889" w:rsidRPr="009226E2" w:rsidRDefault="00E74889" w:rsidP="00E74889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t>Klauzula informacyjna</w:t>
      </w:r>
    </w:p>
    <w:p w14:paraId="2F20575B" w14:textId="77777777" w:rsidR="00E74889" w:rsidRPr="009226E2" w:rsidRDefault="00E74889" w:rsidP="008129A7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Zamawiający oświadcza, że wypełni obowiązki informacyjne przewidziane w art. 13 </w:t>
      </w:r>
      <w:r w:rsidRPr="009226E2">
        <w:rPr>
          <w:rFonts w:ascii="Times New Roman" w:hAnsi="Times New Roman"/>
          <w:sz w:val="22"/>
          <w:szCs w:val="22"/>
        </w:rPr>
        <w:br/>
        <w:t xml:space="preserve">lub 14 Rozporządzenia Parlamentu Europejskiego i Rady (EU) 2016/679 z dnia </w:t>
      </w:r>
      <w:r w:rsidRPr="009226E2">
        <w:rPr>
          <w:rFonts w:ascii="Times New Roman" w:hAnsi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 w:rsidRPr="009226E2">
        <w:rPr>
          <w:rFonts w:ascii="Times New Roman" w:hAnsi="Times New Roman"/>
          <w:sz w:val="22"/>
          <w:szCs w:val="22"/>
        </w:rPr>
        <w:br/>
        <w:t xml:space="preserve">z 04.05.2016, str.1), wobec osób fizycznych, od których dane osobowe bezpośrednio </w:t>
      </w:r>
      <w:r w:rsidRPr="009226E2">
        <w:rPr>
          <w:rFonts w:ascii="Times New Roman" w:hAnsi="Times New Roman"/>
          <w:sz w:val="22"/>
          <w:szCs w:val="22"/>
        </w:rPr>
        <w:br/>
        <w:t>lub pośrednio pozyskał w toku procedury udzielania zamówienia w niniejszym postępowaniu oraz w toku wykonania umowy.</w:t>
      </w:r>
    </w:p>
    <w:p w14:paraId="06C40252" w14:textId="77777777" w:rsidR="00E74889" w:rsidRPr="009226E2" w:rsidRDefault="00E74889" w:rsidP="008129A7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Wykonawca oświadcza, że wypełni obowiązki informacyjne przewidziane w art. 13 </w:t>
      </w:r>
      <w:r w:rsidRPr="009226E2">
        <w:rPr>
          <w:rFonts w:ascii="Times New Roman" w:hAnsi="Times New Roman"/>
          <w:sz w:val="22"/>
          <w:szCs w:val="22"/>
        </w:rPr>
        <w:br/>
        <w:t xml:space="preserve">lub 14 Rozporządzenia Parlamentu Europejskiego i Rady (EU) 2016/679 z dnia </w:t>
      </w:r>
      <w:r w:rsidRPr="009226E2">
        <w:rPr>
          <w:rFonts w:ascii="Times New Roman" w:hAnsi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 w:rsidRPr="009226E2">
        <w:rPr>
          <w:rFonts w:ascii="Times New Roman" w:hAnsi="Times New Roman"/>
          <w:sz w:val="22"/>
          <w:szCs w:val="22"/>
        </w:rPr>
        <w:br/>
        <w:t xml:space="preserve">z 04.05.2016, str.1), wobec osób fizycznych, od których dane osobowe bezpośrednio </w:t>
      </w:r>
      <w:r w:rsidRPr="009226E2">
        <w:rPr>
          <w:rFonts w:ascii="Times New Roman" w:hAnsi="Times New Roman"/>
          <w:sz w:val="22"/>
          <w:szCs w:val="22"/>
        </w:rPr>
        <w:br/>
        <w:t>lub pośrednio pozyskał w toku procedury udzielania zamówienia w niniejszym postępowaniu oraz w toku wykonania umowy.</w:t>
      </w:r>
    </w:p>
    <w:p w14:paraId="2899C979" w14:textId="77777777" w:rsidR="00E74889" w:rsidRPr="009226E2" w:rsidRDefault="00E74889" w:rsidP="008129A7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fizycznych.</w:t>
      </w:r>
    </w:p>
    <w:p w14:paraId="2ED2FDF3" w14:textId="090CF3A2" w:rsidR="00E74889" w:rsidRPr="009226E2" w:rsidRDefault="00E74889" w:rsidP="008129A7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Strony zobowiązują się do usunięcia danych osobowych, o których mowa w ust. 1 do dnia zakończenia wykonywania </w:t>
      </w:r>
      <w:r w:rsidR="00A40492">
        <w:rPr>
          <w:rFonts w:ascii="Times New Roman" w:hAnsi="Times New Roman"/>
          <w:sz w:val="22"/>
          <w:szCs w:val="22"/>
        </w:rPr>
        <w:t>Przedmiotu U</w:t>
      </w:r>
      <w:r w:rsidRPr="009226E2">
        <w:rPr>
          <w:rFonts w:ascii="Times New Roman" w:hAnsi="Times New Roman"/>
          <w:sz w:val="22"/>
          <w:szCs w:val="22"/>
        </w:rPr>
        <w:t>mowy lub do czasu niezbędnego do archiwizacji – zgodnie</w:t>
      </w:r>
      <w:r w:rsidR="00A4558E">
        <w:rPr>
          <w:rFonts w:ascii="Times New Roman" w:hAnsi="Times New Roman"/>
          <w:sz w:val="22"/>
          <w:szCs w:val="22"/>
        </w:rPr>
        <w:t xml:space="preserve"> </w:t>
      </w:r>
      <w:r w:rsidRPr="009226E2">
        <w:rPr>
          <w:rFonts w:ascii="Times New Roman" w:hAnsi="Times New Roman"/>
          <w:sz w:val="22"/>
          <w:szCs w:val="22"/>
        </w:rPr>
        <w:t>z</w:t>
      </w:r>
      <w:r w:rsidR="00B25DAC">
        <w:rPr>
          <w:rFonts w:ascii="Times New Roman" w:hAnsi="Times New Roman"/>
          <w:sz w:val="22"/>
          <w:szCs w:val="22"/>
        </w:rPr>
        <w:t> </w:t>
      </w:r>
      <w:r w:rsidRPr="009226E2">
        <w:rPr>
          <w:rFonts w:ascii="Times New Roman" w:hAnsi="Times New Roman"/>
          <w:sz w:val="22"/>
          <w:szCs w:val="22"/>
        </w:rPr>
        <w:t>obowiązującymi przepisami.</w:t>
      </w:r>
    </w:p>
    <w:p w14:paraId="6F6528B1" w14:textId="20B4C115" w:rsidR="00E74889" w:rsidRPr="009226E2" w:rsidRDefault="00E74889" w:rsidP="00E74889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t>§ 1</w:t>
      </w:r>
      <w:r w:rsidR="00680092">
        <w:rPr>
          <w:rFonts w:ascii="Times New Roman" w:hAnsi="Times New Roman"/>
          <w:b/>
          <w:color w:val="000000"/>
          <w:sz w:val="22"/>
          <w:szCs w:val="22"/>
          <w:lang w:bidi="pl-PL"/>
        </w:rPr>
        <w:t>8</w:t>
      </w:r>
    </w:p>
    <w:p w14:paraId="16D71134" w14:textId="77777777" w:rsidR="00E74889" w:rsidRPr="009226E2" w:rsidRDefault="00E74889" w:rsidP="00E74889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t>Postanowienia końcowe</w:t>
      </w:r>
    </w:p>
    <w:p w14:paraId="638CF117" w14:textId="4F564FCB" w:rsidR="00E74889" w:rsidRPr="009226E2" w:rsidRDefault="00E74889" w:rsidP="008129A7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>Żadna ze Stron nie może przenieść praw lub zobowiązań wynikających z niniejszej Umowy</w:t>
      </w:r>
      <w:r w:rsidR="007F485A">
        <w:rPr>
          <w:sz w:val="22"/>
          <w:szCs w:val="22"/>
          <w:lang w:eastAsia="en-US"/>
        </w:rPr>
        <w:t xml:space="preserve"> </w:t>
      </w:r>
      <w:r w:rsidRPr="009226E2">
        <w:rPr>
          <w:sz w:val="22"/>
          <w:szCs w:val="22"/>
          <w:lang w:eastAsia="en-US"/>
        </w:rPr>
        <w:t>ani jej części bez uprzedniej zgody drugiej Strony wyrażonej na piśmie pod rygorem nieważności, za wyjątkiem sytuacji wyraźnie w niej wskazanych.</w:t>
      </w:r>
    </w:p>
    <w:p w14:paraId="3109FD50" w14:textId="77777777" w:rsidR="00E74889" w:rsidRPr="009226E2" w:rsidRDefault="00E74889" w:rsidP="008129A7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bookmarkStart w:id="6" w:name="_Hlk79659193"/>
      <w:r w:rsidRPr="009226E2">
        <w:rPr>
          <w:sz w:val="22"/>
          <w:szCs w:val="22"/>
          <w:lang w:eastAsia="en-US"/>
        </w:rPr>
        <w:t>W sprawach nie uregulowanych Umową zastosowanie mają odpowiednie przepisy polskiego prawa powszechnego, w tym w szczególności przepisy ustawy Kodeks Cywilny.</w:t>
      </w:r>
    </w:p>
    <w:p w14:paraId="6747A680" w14:textId="3D3FF896" w:rsidR="00E74889" w:rsidRPr="009226E2" w:rsidRDefault="00E74889" w:rsidP="008129A7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>Umowa sporządzona została w dwóch jednobrzmiących egzemplarzach po jednym dla każdej ze Stron.</w:t>
      </w:r>
    </w:p>
    <w:p w14:paraId="42CB5E6E" w14:textId="77777777" w:rsidR="00E74889" w:rsidRPr="009226E2" w:rsidRDefault="00E74889" w:rsidP="008129A7">
      <w:pPr>
        <w:widowControl w:val="0"/>
        <w:numPr>
          <w:ilvl w:val="0"/>
          <w:numId w:val="18"/>
        </w:numPr>
        <w:autoSpaceDE w:val="0"/>
        <w:autoSpaceDN w:val="0"/>
        <w:ind w:left="426" w:right="4" w:hanging="426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>Wszystkie zmiany niniejszej Umowy wymagają formy pisemnej pod rygorem nieważności.</w:t>
      </w:r>
    </w:p>
    <w:p w14:paraId="0EF28B50" w14:textId="77777777" w:rsidR="00E74889" w:rsidRPr="009226E2" w:rsidRDefault="00E74889" w:rsidP="008129A7">
      <w:pPr>
        <w:widowControl w:val="0"/>
        <w:numPr>
          <w:ilvl w:val="0"/>
          <w:numId w:val="18"/>
        </w:numPr>
        <w:suppressAutoHyphens/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>Wszelkie spory powstałe wskutek wykonywania warunków niniejszej Umowy albo powstałe wskutek interpretacji warunków niniejszej Umowy, przekazuje się do rozpatrzenia polskiemu sądowi powszechnemu właściwemu ze względu na adres siedziby Zamawiającego.</w:t>
      </w:r>
    </w:p>
    <w:p w14:paraId="09D73E61" w14:textId="77777777" w:rsidR="00E74889" w:rsidRPr="009226E2" w:rsidRDefault="00E74889" w:rsidP="008129A7">
      <w:pPr>
        <w:widowControl w:val="0"/>
        <w:numPr>
          <w:ilvl w:val="0"/>
          <w:numId w:val="18"/>
        </w:numPr>
        <w:suppressAutoHyphens/>
        <w:autoSpaceDE w:val="0"/>
        <w:autoSpaceDN w:val="0"/>
        <w:ind w:left="426" w:right="4" w:hanging="426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>Integralną część niniejszej Umowy stanowią jej załączniki:</w:t>
      </w:r>
    </w:p>
    <w:p w14:paraId="2180B933" w14:textId="247F80CB" w:rsidR="00E74889" w:rsidRPr="009226E2" w:rsidRDefault="00E74889" w:rsidP="00BF3BB3">
      <w:pPr>
        <w:pStyle w:val="Akapitzlist"/>
        <w:numPr>
          <w:ilvl w:val="1"/>
          <w:numId w:val="30"/>
        </w:numPr>
        <w:suppressAutoHyphens/>
        <w:autoSpaceDE w:val="0"/>
        <w:autoSpaceDN w:val="0"/>
        <w:ind w:left="709" w:right="4" w:hanging="283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 xml:space="preserve">Załącznik nr </w:t>
      </w:r>
      <w:r w:rsidR="004C7A0D">
        <w:rPr>
          <w:sz w:val="22"/>
          <w:szCs w:val="22"/>
          <w:lang w:eastAsia="en-US"/>
        </w:rPr>
        <w:t>1</w:t>
      </w:r>
      <w:r w:rsidR="005D7360">
        <w:rPr>
          <w:sz w:val="22"/>
          <w:szCs w:val="22"/>
          <w:lang w:eastAsia="en-US"/>
        </w:rPr>
        <w:t xml:space="preserve"> do </w:t>
      </w:r>
      <w:r w:rsidR="004C7A0D">
        <w:rPr>
          <w:sz w:val="22"/>
          <w:szCs w:val="22"/>
          <w:lang w:eastAsia="en-US"/>
        </w:rPr>
        <w:t>Zapytania</w:t>
      </w:r>
      <w:r w:rsidRPr="009226E2">
        <w:rPr>
          <w:sz w:val="22"/>
          <w:szCs w:val="22"/>
          <w:lang w:eastAsia="en-US"/>
        </w:rPr>
        <w:t xml:space="preserve"> – </w:t>
      </w:r>
      <w:r w:rsidR="00BF3BB3">
        <w:rPr>
          <w:sz w:val="22"/>
          <w:szCs w:val="22"/>
          <w:lang w:eastAsia="en-US"/>
        </w:rPr>
        <w:t>O</w:t>
      </w:r>
      <w:r w:rsidRPr="009226E2">
        <w:rPr>
          <w:sz w:val="22"/>
          <w:szCs w:val="22"/>
          <w:lang w:eastAsia="en-US"/>
        </w:rPr>
        <w:t xml:space="preserve">pis </w:t>
      </w:r>
      <w:r w:rsidR="009226E2" w:rsidRPr="009226E2">
        <w:rPr>
          <w:sz w:val="22"/>
          <w:szCs w:val="22"/>
          <w:lang w:eastAsia="en-US"/>
        </w:rPr>
        <w:t>wymagań techniczno-funkcjonalnych</w:t>
      </w:r>
      <w:r w:rsidR="00BF3BB3">
        <w:rPr>
          <w:sz w:val="22"/>
          <w:szCs w:val="22"/>
          <w:lang w:eastAsia="en-US"/>
        </w:rPr>
        <w:t>,</w:t>
      </w:r>
    </w:p>
    <w:p w14:paraId="624DA893" w14:textId="01CD8DEC" w:rsidR="00E74889" w:rsidRPr="009226E2" w:rsidRDefault="00B25DAC" w:rsidP="00BF3BB3">
      <w:pPr>
        <w:widowControl w:val="0"/>
        <w:numPr>
          <w:ilvl w:val="1"/>
          <w:numId w:val="30"/>
        </w:numPr>
        <w:suppressAutoHyphens/>
        <w:autoSpaceDE w:val="0"/>
        <w:autoSpaceDN w:val="0"/>
        <w:ind w:left="709" w:right="4" w:hanging="283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 xml:space="preserve">Załącznik nr </w:t>
      </w:r>
      <w:r>
        <w:rPr>
          <w:sz w:val="22"/>
          <w:szCs w:val="22"/>
          <w:lang w:eastAsia="en-US"/>
        </w:rPr>
        <w:t>2 –</w:t>
      </w:r>
      <w:r w:rsidRPr="009226E2">
        <w:rPr>
          <w:sz w:val="22"/>
          <w:szCs w:val="22"/>
          <w:lang w:eastAsia="en-US"/>
        </w:rPr>
        <w:t xml:space="preserve"> </w:t>
      </w:r>
      <w:r w:rsidR="00E74889" w:rsidRPr="009226E2">
        <w:rPr>
          <w:sz w:val="22"/>
          <w:szCs w:val="22"/>
          <w:lang w:eastAsia="en-US"/>
        </w:rPr>
        <w:t>Oferta Wykonawcy</w:t>
      </w:r>
      <w:r w:rsidR="00BF3BB3">
        <w:rPr>
          <w:sz w:val="22"/>
          <w:szCs w:val="22"/>
          <w:lang w:eastAsia="en-US"/>
        </w:rPr>
        <w:t>,</w:t>
      </w:r>
    </w:p>
    <w:p w14:paraId="58490171" w14:textId="7D0965BA" w:rsidR="00E74889" w:rsidRPr="009226E2" w:rsidRDefault="00B25DAC" w:rsidP="00BF3BB3">
      <w:pPr>
        <w:widowControl w:val="0"/>
        <w:numPr>
          <w:ilvl w:val="1"/>
          <w:numId w:val="30"/>
        </w:numPr>
        <w:suppressAutoHyphens/>
        <w:autoSpaceDE w:val="0"/>
        <w:autoSpaceDN w:val="0"/>
        <w:ind w:left="709" w:right="4" w:hanging="283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 xml:space="preserve">Załącznik nr </w:t>
      </w:r>
      <w:r>
        <w:rPr>
          <w:sz w:val="22"/>
          <w:szCs w:val="22"/>
          <w:lang w:eastAsia="en-US"/>
        </w:rPr>
        <w:t>3</w:t>
      </w:r>
      <w:r w:rsidRPr="009226E2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– </w:t>
      </w:r>
      <w:r w:rsidR="00E74889" w:rsidRPr="009226E2">
        <w:rPr>
          <w:sz w:val="22"/>
          <w:szCs w:val="22"/>
          <w:lang w:eastAsia="en-US"/>
        </w:rPr>
        <w:t>Polisa ubezpieczeniowa</w:t>
      </w:r>
      <w:r w:rsidR="00BF3BB3">
        <w:rPr>
          <w:sz w:val="22"/>
          <w:szCs w:val="22"/>
          <w:lang w:eastAsia="en-US"/>
        </w:rPr>
        <w:t>.</w:t>
      </w:r>
    </w:p>
    <w:p w14:paraId="03C9376D" w14:textId="77777777" w:rsidR="00E74889" w:rsidRPr="009226E2" w:rsidRDefault="00E74889" w:rsidP="00E74889">
      <w:pPr>
        <w:suppressAutoHyphens/>
        <w:autoSpaceDE w:val="0"/>
        <w:autoSpaceDN w:val="0"/>
        <w:ind w:left="360" w:right="4"/>
        <w:rPr>
          <w:sz w:val="22"/>
          <w:szCs w:val="22"/>
          <w:lang w:eastAsia="en-US"/>
        </w:rPr>
      </w:pPr>
    </w:p>
    <w:bookmarkEnd w:id="6"/>
    <w:p w14:paraId="59600F3D" w14:textId="77777777" w:rsidR="00B15D08" w:rsidRPr="009226E2" w:rsidRDefault="00B15D08" w:rsidP="00B15D08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sz w:val="22"/>
          <w:szCs w:val="22"/>
        </w:rPr>
      </w:pPr>
    </w:p>
    <w:p w14:paraId="55356B4E" w14:textId="77777777" w:rsidR="00E74889" w:rsidRPr="009226E2" w:rsidRDefault="00E74889" w:rsidP="00B15D08">
      <w:pPr>
        <w:spacing w:line="276" w:lineRule="auto"/>
        <w:rPr>
          <w:b/>
          <w:sz w:val="22"/>
          <w:szCs w:val="22"/>
        </w:rPr>
      </w:pPr>
    </w:p>
    <w:p w14:paraId="7D62687F" w14:textId="77777777" w:rsidR="00E74889" w:rsidRPr="009226E2" w:rsidRDefault="00E74889" w:rsidP="00B15D08">
      <w:pPr>
        <w:spacing w:line="276" w:lineRule="auto"/>
        <w:rPr>
          <w:b/>
          <w:sz w:val="22"/>
          <w:szCs w:val="22"/>
        </w:rPr>
      </w:pPr>
    </w:p>
    <w:p w14:paraId="434FD62F" w14:textId="77777777" w:rsidR="00883E5F" w:rsidRPr="009226E2" w:rsidRDefault="00E74889" w:rsidP="00E74889">
      <w:pPr>
        <w:tabs>
          <w:tab w:val="left" w:pos="3450"/>
        </w:tabs>
        <w:spacing w:line="276" w:lineRule="auto"/>
        <w:rPr>
          <w:b/>
          <w:bCs/>
          <w:sz w:val="22"/>
          <w:szCs w:val="22"/>
        </w:rPr>
      </w:pPr>
      <w:r w:rsidRPr="009226E2">
        <w:rPr>
          <w:b/>
          <w:sz w:val="22"/>
          <w:szCs w:val="22"/>
        </w:rPr>
        <w:tab/>
      </w:r>
    </w:p>
    <w:p w14:paraId="68D8A143" w14:textId="77777777" w:rsidR="000B5E0C" w:rsidRPr="009226E2" w:rsidRDefault="000B5E0C" w:rsidP="000B5E0C">
      <w:pPr>
        <w:pStyle w:val="Styl3"/>
        <w:spacing w:line="240" w:lineRule="auto"/>
        <w:jc w:val="both"/>
        <w:rPr>
          <w:color w:val="000000"/>
          <w:sz w:val="22"/>
          <w:szCs w:val="22"/>
          <w:lang w:val="pl-PL"/>
        </w:rPr>
      </w:pPr>
    </w:p>
    <w:p w14:paraId="59AF7F86" w14:textId="77777777" w:rsidR="000B5E0C" w:rsidRPr="009226E2" w:rsidRDefault="000B5E0C" w:rsidP="000B5E0C">
      <w:pPr>
        <w:pStyle w:val="Styl3"/>
        <w:spacing w:line="240" w:lineRule="auto"/>
        <w:jc w:val="both"/>
        <w:rPr>
          <w:color w:val="000000"/>
          <w:sz w:val="22"/>
          <w:szCs w:val="22"/>
          <w:lang w:val="pl-PL"/>
        </w:rPr>
      </w:pPr>
    </w:p>
    <w:p w14:paraId="4EBBC697" w14:textId="1E6588CC" w:rsidR="00330142" w:rsidRPr="00BF3BB3" w:rsidRDefault="000B5E0C" w:rsidP="00C06CA6">
      <w:pPr>
        <w:pStyle w:val="Styl3"/>
        <w:spacing w:line="240" w:lineRule="auto"/>
        <w:jc w:val="center"/>
        <w:rPr>
          <w:b/>
          <w:kern w:val="3"/>
          <w:sz w:val="22"/>
          <w:szCs w:val="22"/>
          <w:lang w:eastAsia="zh-CN" w:bidi="hi-IN"/>
        </w:rPr>
      </w:pPr>
      <w:r w:rsidRPr="00B25DAC">
        <w:rPr>
          <w:b/>
          <w:bCs/>
          <w:color w:val="000000"/>
          <w:sz w:val="22"/>
          <w:szCs w:val="22"/>
          <w:lang w:val="pl-PL"/>
        </w:rPr>
        <w:t>Zamawiający</w:t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="00E74889" w:rsidRPr="00B25DAC">
        <w:rPr>
          <w:b/>
          <w:bCs/>
          <w:color w:val="000000"/>
          <w:sz w:val="22"/>
          <w:szCs w:val="22"/>
          <w:lang w:val="pl-PL"/>
        </w:rPr>
        <w:t xml:space="preserve">                          </w:t>
      </w:r>
      <w:r w:rsidRPr="00B25DAC">
        <w:rPr>
          <w:b/>
          <w:bCs/>
          <w:color w:val="000000"/>
          <w:sz w:val="22"/>
          <w:szCs w:val="22"/>
          <w:lang w:val="pl-PL"/>
        </w:rPr>
        <w:tab/>
        <w:t>Wykonawca</w:t>
      </w:r>
    </w:p>
    <w:sectPr w:rsidR="00330142" w:rsidRPr="00BF3BB3" w:rsidSect="00FA62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AAB6" w14:textId="77777777" w:rsidR="00AC7494" w:rsidRDefault="00AC7494" w:rsidP="00816328">
      <w:r>
        <w:separator/>
      </w:r>
    </w:p>
  </w:endnote>
  <w:endnote w:type="continuationSeparator" w:id="0">
    <w:p w14:paraId="27615776" w14:textId="77777777" w:rsidR="00AC7494" w:rsidRDefault="00AC7494" w:rsidP="0081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1462" w14:textId="77777777" w:rsidR="00C16964" w:rsidRPr="00584087" w:rsidRDefault="00C16964" w:rsidP="00C16964">
    <w:pPr>
      <w:pStyle w:val="Stopka"/>
      <w:pBdr>
        <w:top w:val="single" w:sz="4" w:space="1" w:color="auto"/>
      </w:pBdr>
      <w:rPr>
        <w:sz w:val="16"/>
        <w:szCs w:val="16"/>
      </w:rPr>
    </w:pPr>
    <w:r w:rsidRPr="00584087">
      <w:rPr>
        <w:sz w:val="16"/>
        <w:szCs w:val="16"/>
      </w:rPr>
      <w:t>Umowa na świadczenie usług</w:t>
    </w:r>
  </w:p>
  <w:p w14:paraId="5B5F4E5D" w14:textId="7FC83D17" w:rsidR="00816328" w:rsidRPr="00C16964" w:rsidRDefault="00C16964" w:rsidP="00C16964">
    <w:pPr>
      <w:pStyle w:val="Stopka"/>
      <w:jc w:val="right"/>
      <w:rPr>
        <w:sz w:val="16"/>
        <w:szCs w:val="16"/>
      </w:rPr>
    </w:pPr>
    <w:r w:rsidRPr="00584087">
      <w:rPr>
        <w:sz w:val="16"/>
        <w:szCs w:val="16"/>
      </w:rPr>
      <w:t xml:space="preserve">Strona </w:t>
    </w:r>
    <w:r w:rsidRPr="00584087">
      <w:rPr>
        <w:sz w:val="16"/>
        <w:szCs w:val="16"/>
      </w:rPr>
      <w:fldChar w:fldCharType="begin"/>
    </w:r>
    <w:r w:rsidRPr="00584087">
      <w:rPr>
        <w:sz w:val="16"/>
        <w:szCs w:val="16"/>
      </w:rPr>
      <w:instrText>PAGE</w:instrText>
    </w:r>
    <w:r w:rsidRPr="00584087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84087">
      <w:rPr>
        <w:sz w:val="16"/>
        <w:szCs w:val="16"/>
      </w:rPr>
      <w:fldChar w:fldCharType="end"/>
    </w:r>
    <w:r w:rsidRPr="00584087">
      <w:rPr>
        <w:sz w:val="16"/>
        <w:szCs w:val="16"/>
      </w:rPr>
      <w:t xml:space="preserve"> z </w:t>
    </w:r>
    <w:r w:rsidRPr="00584087">
      <w:rPr>
        <w:sz w:val="16"/>
        <w:szCs w:val="16"/>
      </w:rPr>
      <w:fldChar w:fldCharType="begin"/>
    </w:r>
    <w:r w:rsidRPr="00584087">
      <w:rPr>
        <w:sz w:val="16"/>
        <w:szCs w:val="16"/>
      </w:rPr>
      <w:instrText>NUMPAGES</w:instrText>
    </w:r>
    <w:r w:rsidRPr="00584087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5840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2623" w14:textId="77777777" w:rsidR="00AC7494" w:rsidRDefault="00AC7494" w:rsidP="00816328">
      <w:r>
        <w:separator/>
      </w:r>
    </w:p>
  </w:footnote>
  <w:footnote w:type="continuationSeparator" w:id="0">
    <w:p w14:paraId="16777CBB" w14:textId="77777777" w:rsidR="00AC7494" w:rsidRDefault="00AC7494" w:rsidP="0081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C84F" w14:textId="0AD8A1F0" w:rsidR="00816328" w:rsidRDefault="00520341" w:rsidP="0081632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C936E0" wp14:editId="494AFC2D">
          <wp:extent cx="3019425" cy="933450"/>
          <wp:effectExtent l="0" t="0" r="0" b="0"/>
          <wp:docPr id="31" name="Obraz 3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55C"/>
    <w:multiLevelType w:val="hybridMultilevel"/>
    <w:tmpl w:val="1D3C0120"/>
    <w:lvl w:ilvl="0" w:tplc="84CCF052">
      <w:start w:val="3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A691CD3"/>
    <w:multiLevelType w:val="hybridMultilevel"/>
    <w:tmpl w:val="264EC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842D0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234B1"/>
    <w:multiLevelType w:val="hybridMultilevel"/>
    <w:tmpl w:val="5B460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36DFE"/>
    <w:multiLevelType w:val="hybridMultilevel"/>
    <w:tmpl w:val="E384F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C663B"/>
    <w:multiLevelType w:val="hybridMultilevel"/>
    <w:tmpl w:val="855EF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D7438"/>
    <w:multiLevelType w:val="hybridMultilevel"/>
    <w:tmpl w:val="8E3AD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23825"/>
    <w:multiLevelType w:val="hybridMultilevel"/>
    <w:tmpl w:val="AFDAC0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21701"/>
    <w:multiLevelType w:val="hybridMultilevel"/>
    <w:tmpl w:val="D3841938"/>
    <w:lvl w:ilvl="0" w:tplc="DE1A466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95B0B"/>
    <w:multiLevelType w:val="hybridMultilevel"/>
    <w:tmpl w:val="025859E8"/>
    <w:lvl w:ilvl="0" w:tplc="B1C8CF28">
      <w:start w:val="1"/>
      <w:numFmt w:val="decimal"/>
      <w:lvlText w:val="%1."/>
      <w:lvlJc w:val="left"/>
      <w:pPr>
        <w:ind w:left="827" w:hanging="360"/>
      </w:pPr>
      <w:rPr>
        <w:b w:val="0"/>
        <w:bCs/>
        <w:sz w:val="24"/>
      </w:rPr>
    </w:lvl>
    <w:lvl w:ilvl="1" w:tplc="04150017">
      <w:start w:val="1"/>
      <w:numFmt w:val="lowerLetter"/>
      <w:lvlText w:val="%2)"/>
      <w:lvlJc w:val="left"/>
      <w:pPr>
        <w:ind w:left="1547" w:hanging="360"/>
      </w:pPr>
      <w:rPr>
        <w:b w:val="0"/>
        <w:bCs/>
      </w:rPr>
    </w:lvl>
    <w:lvl w:ilvl="2" w:tplc="0415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4695DBA"/>
    <w:multiLevelType w:val="hybridMultilevel"/>
    <w:tmpl w:val="D4D0C146"/>
    <w:styleLink w:val="Zaimportowanystyl7"/>
    <w:lvl w:ilvl="0" w:tplc="3B8271AA">
      <w:start w:val="1"/>
      <w:numFmt w:val="lowerLetter"/>
      <w:lvlText w:val="%1)"/>
      <w:lvlJc w:val="left"/>
      <w:pPr>
        <w:tabs>
          <w:tab w:val="left" w:pos="1442"/>
        </w:tabs>
        <w:ind w:left="1320" w:hanging="3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CCEA30">
      <w:start w:val="1"/>
      <w:numFmt w:val="lowerLetter"/>
      <w:lvlText w:val="%2)"/>
      <w:lvlJc w:val="left"/>
      <w:pPr>
        <w:tabs>
          <w:tab w:val="left" w:pos="1442"/>
        </w:tabs>
        <w:ind w:left="1401" w:hanging="4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20A73E">
      <w:start w:val="1"/>
      <w:numFmt w:val="lowerLetter"/>
      <w:lvlText w:val="%3)"/>
      <w:lvlJc w:val="left"/>
      <w:pPr>
        <w:tabs>
          <w:tab w:val="left" w:pos="1442"/>
        </w:tabs>
        <w:ind w:left="1401" w:hanging="4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EC3B08">
      <w:start w:val="1"/>
      <w:numFmt w:val="lowerLetter"/>
      <w:lvlText w:val="%4)"/>
      <w:lvlJc w:val="left"/>
      <w:pPr>
        <w:tabs>
          <w:tab w:val="left" w:pos="1442"/>
        </w:tabs>
        <w:ind w:left="1401" w:hanging="4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28F680">
      <w:start w:val="1"/>
      <w:numFmt w:val="lowerLetter"/>
      <w:lvlText w:val="%5)"/>
      <w:lvlJc w:val="left"/>
      <w:pPr>
        <w:tabs>
          <w:tab w:val="left" w:pos="1442"/>
        </w:tabs>
        <w:ind w:left="1401" w:hanging="4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EC8E1C">
      <w:start w:val="1"/>
      <w:numFmt w:val="lowerLetter"/>
      <w:lvlText w:val="%6)"/>
      <w:lvlJc w:val="left"/>
      <w:pPr>
        <w:tabs>
          <w:tab w:val="left" w:pos="1442"/>
        </w:tabs>
        <w:ind w:left="1401" w:hanging="4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C00FCA">
      <w:start w:val="1"/>
      <w:numFmt w:val="lowerLetter"/>
      <w:lvlText w:val="%7)"/>
      <w:lvlJc w:val="left"/>
      <w:pPr>
        <w:tabs>
          <w:tab w:val="left" w:pos="1442"/>
        </w:tabs>
        <w:ind w:left="1401" w:hanging="4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41DDC">
      <w:start w:val="1"/>
      <w:numFmt w:val="lowerLetter"/>
      <w:lvlText w:val="%8)"/>
      <w:lvlJc w:val="left"/>
      <w:pPr>
        <w:tabs>
          <w:tab w:val="left" w:pos="1442"/>
        </w:tabs>
        <w:ind w:left="1401" w:hanging="4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EAF694">
      <w:start w:val="1"/>
      <w:numFmt w:val="lowerLetter"/>
      <w:lvlText w:val="%9)"/>
      <w:lvlJc w:val="left"/>
      <w:pPr>
        <w:tabs>
          <w:tab w:val="left" w:pos="1442"/>
        </w:tabs>
        <w:ind w:left="1401" w:hanging="4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AA2BA8"/>
    <w:multiLevelType w:val="hybridMultilevel"/>
    <w:tmpl w:val="4CE8CE56"/>
    <w:lvl w:ilvl="0" w:tplc="275446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93640"/>
    <w:multiLevelType w:val="hybridMultilevel"/>
    <w:tmpl w:val="4F6E85A2"/>
    <w:lvl w:ilvl="0" w:tplc="012C37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000000"/>
      </w:rPr>
    </w:lvl>
    <w:lvl w:ilvl="1" w:tplc="FFA61C8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A15FB"/>
    <w:multiLevelType w:val="hybridMultilevel"/>
    <w:tmpl w:val="9D52E780"/>
    <w:lvl w:ilvl="0" w:tplc="9D5A18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B4EE9396">
      <w:start w:val="1"/>
      <w:numFmt w:val="lowerLetter"/>
      <w:lvlText w:val="%2)"/>
      <w:lvlJc w:val="left"/>
      <w:pPr>
        <w:ind w:left="1237" w:hanging="360"/>
      </w:pPr>
      <w:rPr>
        <w:rFonts w:ascii="Times New Roman" w:eastAsia="Times New Roman" w:hAnsi="Times New Roman" w:cs="Times New Roman"/>
        <w:lang w:val="pl-PL" w:eastAsia="en-US" w:bidi="ar-SA"/>
      </w:rPr>
    </w:lvl>
    <w:lvl w:ilvl="2" w:tplc="B896E06C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3" w:tplc="41AA8A5A">
      <w:numFmt w:val="bullet"/>
      <w:lvlText w:val="•"/>
      <w:lvlJc w:val="left"/>
      <w:pPr>
        <w:ind w:left="2998" w:hanging="360"/>
      </w:pPr>
      <w:rPr>
        <w:rFonts w:hint="default"/>
        <w:lang w:val="pl-PL" w:eastAsia="en-US" w:bidi="ar-SA"/>
      </w:rPr>
    </w:lvl>
    <w:lvl w:ilvl="4" w:tplc="4720180C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E6CCB986">
      <w:numFmt w:val="bullet"/>
      <w:lvlText w:val="•"/>
      <w:lvlJc w:val="left"/>
      <w:pPr>
        <w:ind w:left="4760" w:hanging="360"/>
      </w:pPr>
      <w:rPr>
        <w:rFonts w:hint="default"/>
        <w:lang w:val="pl-PL" w:eastAsia="en-US" w:bidi="ar-SA"/>
      </w:rPr>
    </w:lvl>
    <w:lvl w:ilvl="6" w:tplc="CAFC9A78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7" w:tplc="71D8EE64">
      <w:numFmt w:val="bullet"/>
      <w:lvlText w:val="•"/>
      <w:lvlJc w:val="left"/>
      <w:pPr>
        <w:ind w:left="6521" w:hanging="360"/>
      </w:pPr>
      <w:rPr>
        <w:rFonts w:hint="default"/>
        <w:lang w:val="pl-PL" w:eastAsia="en-US" w:bidi="ar-SA"/>
      </w:rPr>
    </w:lvl>
    <w:lvl w:ilvl="8" w:tplc="2EF4A312"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EC40C45"/>
    <w:multiLevelType w:val="hybridMultilevel"/>
    <w:tmpl w:val="DBB2F4C6"/>
    <w:lvl w:ilvl="0" w:tplc="2D9412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E55AC"/>
    <w:multiLevelType w:val="hybridMultilevel"/>
    <w:tmpl w:val="4CD05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35AE0"/>
    <w:multiLevelType w:val="hybridMultilevel"/>
    <w:tmpl w:val="D5500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F05182"/>
    <w:multiLevelType w:val="hybridMultilevel"/>
    <w:tmpl w:val="2B769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0040D"/>
    <w:multiLevelType w:val="hybridMultilevel"/>
    <w:tmpl w:val="7568B144"/>
    <w:lvl w:ilvl="0" w:tplc="045C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AE298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6698B"/>
    <w:multiLevelType w:val="hybridMultilevel"/>
    <w:tmpl w:val="A9688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72CD94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F0D2B"/>
    <w:multiLevelType w:val="hybridMultilevel"/>
    <w:tmpl w:val="40546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06B0B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2B45A3"/>
    <w:multiLevelType w:val="hybridMultilevel"/>
    <w:tmpl w:val="9DA2F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2E2955"/>
    <w:multiLevelType w:val="hybridMultilevel"/>
    <w:tmpl w:val="9D344E04"/>
    <w:lvl w:ilvl="0" w:tplc="7C4615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D4AB2"/>
    <w:multiLevelType w:val="hybridMultilevel"/>
    <w:tmpl w:val="4E5CA2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B27189"/>
    <w:multiLevelType w:val="multilevel"/>
    <w:tmpl w:val="ABD6DD90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4188"/>
        </w:tabs>
        <w:ind w:left="410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9152E4"/>
    <w:multiLevelType w:val="singleLevel"/>
    <w:tmpl w:val="5B4863D6"/>
    <w:name w:val="WW8Num5"/>
    <w:lvl w:ilvl="0">
      <w:start w:val="1"/>
      <w:numFmt w:val="decimal"/>
      <w:lvlText w:val="%1."/>
      <w:lvlJc w:val="left"/>
      <w:rPr>
        <w:rFonts w:ascii="Calibri" w:hAnsi="Calibri" w:cs="Calibri"/>
      </w:rPr>
    </w:lvl>
  </w:abstractNum>
  <w:abstractNum w:abstractNumId="25" w15:restartNumberingAfterBreak="0">
    <w:nsid w:val="6B271400"/>
    <w:multiLevelType w:val="hybridMultilevel"/>
    <w:tmpl w:val="CCB26D62"/>
    <w:lvl w:ilvl="0" w:tplc="AABEB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C165D"/>
    <w:multiLevelType w:val="hybridMultilevel"/>
    <w:tmpl w:val="5A667F14"/>
    <w:lvl w:ilvl="0" w:tplc="AABEB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603CC"/>
    <w:multiLevelType w:val="hybridMultilevel"/>
    <w:tmpl w:val="4ADEB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D583A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244CE"/>
    <w:multiLevelType w:val="hybridMultilevel"/>
    <w:tmpl w:val="6A9C40EC"/>
    <w:lvl w:ilvl="0" w:tplc="8F4A71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91E776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3963272">
    <w:abstractNumId w:val="23"/>
  </w:num>
  <w:num w:numId="2" w16cid:durableId="646007367">
    <w:abstractNumId w:val="17"/>
  </w:num>
  <w:num w:numId="3" w16cid:durableId="1137917745">
    <w:abstractNumId w:val="8"/>
  </w:num>
  <w:num w:numId="4" w16cid:durableId="931283173">
    <w:abstractNumId w:val="27"/>
  </w:num>
  <w:num w:numId="5" w16cid:durableId="500899782">
    <w:abstractNumId w:val="7"/>
  </w:num>
  <w:num w:numId="6" w16cid:durableId="594481440">
    <w:abstractNumId w:val="11"/>
  </w:num>
  <w:num w:numId="7" w16cid:durableId="1898275108">
    <w:abstractNumId w:val="3"/>
  </w:num>
  <w:num w:numId="8" w16cid:durableId="162816763">
    <w:abstractNumId w:val="18"/>
  </w:num>
  <w:num w:numId="9" w16cid:durableId="862716458">
    <w:abstractNumId w:val="4"/>
  </w:num>
  <w:num w:numId="10" w16cid:durableId="4943583">
    <w:abstractNumId w:val="15"/>
  </w:num>
  <w:num w:numId="11" w16cid:durableId="1000931970">
    <w:abstractNumId w:val="2"/>
  </w:num>
  <w:num w:numId="12" w16cid:durableId="268320456">
    <w:abstractNumId w:val="19"/>
  </w:num>
  <w:num w:numId="13" w16cid:durableId="980503510">
    <w:abstractNumId w:val="14"/>
  </w:num>
  <w:num w:numId="14" w16cid:durableId="2121992747">
    <w:abstractNumId w:val="28"/>
  </w:num>
  <w:num w:numId="15" w16cid:durableId="1341155339">
    <w:abstractNumId w:val="5"/>
  </w:num>
  <w:num w:numId="16" w16cid:durableId="2142382354">
    <w:abstractNumId w:val="1"/>
  </w:num>
  <w:num w:numId="17" w16cid:durableId="998002088">
    <w:abstractNumId w:val="20"/>
  </w:num>
  <w:num w:numId="18" w16cid:durableId="950086190">
    <w:abstractNumId w:val="12"/>
  </w:num>
  <w:num w:numId="19" w16cid:durableId="1289509785">
    <w:abstractNumId w:val="21"/>
  </w:num>
  <w:num w:numId="20" w16cid:durableId="1309478311">
    <w:abstractNumId w:val="0"/>
  </w:num>
  <w:num w:numId="21" w16cid:durableId="11432780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26277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5436581">
    <w:abstractNumId w:val="10"/>
  </w:num>
  <w:num w:numId="24" w16cid:durableId="1307469117">
    <w:abstractNumId w:val="25"/>
  </w:num>
  <w:num w:numId="25" w16cid:durableId="1796176797">
    <w:abstractNumId w:val="26"/>
  </w:num>
  <w:num w:numId="26" w16cid:durableId="1187018374">
    <w:abstractNumId w:val="13"/>
  </w:num>
  <w:num w:numId="27" w16cid:durableId="2126538864">
    <w:abstractNumId w:val="16"/>
  </w:num>
  <w:num w:numId="28" w16cid:durableId="472329663">
    <w:abstractNumId w:val="6"/>
  </w:num>
  <w:num w:numId="29" w16cid:durableId="1741096715">
    <w:abstractNumId w:val="9"/>
  </w:num>
  <w:num w:numId="30" w16cid:durableId="211301636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0C"/>
    <w:rsid w:val="00022948"/>
    <w:rsid w:val="00052F51"/>
    <w:rsid w:val="000550A3"/>
    <w:rsid w:val="0006205D"/>
    <w:rsid w:val="00080F74"/>
    <w:rsid w:val="00084F1F"/>
    <w:rsid w:val="00094E87"/>
    <w:rsid w:val="000A4B47"/>
    <w:rsid w:val="000A751E"/>
    <w:rsid w:val="000B5E0C"/>
    <w:rsid w:val="000B607A"/>
    <w:rsid w:val="000D1EA0"/>
    <w:rsid w:val="000D6232"/>
    <w:rsid w:val="000D7C12"/>
    <w:rsid w:val="000E031C"/>
    <w:rsid w:val="000F00D7"/>
    <w:rsid w:val="000F4B03"/>
    <w:rsid w:val="00112187"/>
    <w:rsid w:val="00124628"/>
    <w:rsid w:val="0012686E"/>
    <w:rsid w:val="00134152"/>
    <w:rsid w:val="00134898"/>
    <w:rsid w:val="00145078"/>
    <w:rsid w:val="001547F0"/>
    <w:rsid w:val="00164029"/>
    <w:rsid w:val="00183A26"/>
    <w:rsid w:val="00193FBF"/>
    <w:rsid w:val="001A47CD"/>
    <w:rsid w:val="001A53C9"/>
    <w:rsid w:val="001B72FE"/>
    <w:rsid w:val="001C63C1"/>
    <w:rsid w:val="001D2580"/>
    <w:rsid w:val="00204DE2"/>
    <w:rsid w:val="002144D9"/>
    <w:rsid w:val="002511EA"/>
    <w:rsid w:val="002653BE"/>
    <w:rsid w:val="00266793"/>
    <w:rsid w:val="002771D6"/>
    <w:rsid w:val="00285692"/>
    <w:rsid w:val="00291614"/>
    <w:rsid w:val="00291921"/>
    <w:rsid w:val="002A1035"/>
    <w:rsid w:val="002A60A6"/>
    <w:rsid w:val="002B356E"/>
    <w:rsid w:val="002B752F"/>
    <w:rsid w:val="002C59E4"/>
    <w:rsid w:val="002D6D95"/>
    <w:rsid w:val="002F08CF"/>
    <w:rsid w:val="002F6094"/>
    <w:rsid w:val="002F7B6E"/>
    <w:rsid w:val="00301BBA"/>
    <w:rsid w:val="00304FC2"/>
    <w:rsid w:val="00311C06"/>
    <w:rsid w:val="003145F5"/>
    <w:rsid w:val="00330142"/>
    <w:rsid w:val="00351202"/>
    <w:rsid w:val="00353CF1"/>
    <w:rsid w:val="003543D9"/>
    <w:rsid w:val="00356FF9"/>
    <w:rsid w:val="00362318"/>
    <w:rsid w:val="0037577B"/>
    <w:rsid w:val="00381CB3"/>
    <w:rsid w:val="003D5CB9"/>
    <w:rsid w:val="003E7E98"/>
    <w:rsid w:val="00401CE7"/>
    <w:rsid w:val="00404483"/>
    <w:rsid w:val="00411820"/>
    <w:rsid w:val="00412832"/>
    <w:rsid w:val="00412E40"/>
    <w:rsid w:val="0041469F"/>
    <w:rsid w:val="004166B0"/>
    <w:rsid w:val="004417FE"/>
    <w:rsid w:val="004461C9"/>
    <w:rsid w:val="00462D80"/>
    <w:rsid w:val="00480310"/>
    <w:rsid w:val="00495FAB"/>
    <w:rsid w:val="00496CE8"/>
    <w:rsid w:val="004B5A8D"/>
    <w:rsid w:val="004C7A0D"/>
    <w:rsid w:val="004F5099"/>
    <w:rsid w:val="00520341"/>
    <w:rsid w:val="005218BA"/>
    <w:rsid w:val="00537909"/>
    <w:rsid w:val="00557670"/>
    <w:rsid w:val="00564158"/>
    <w:rsid w:val="005760EA"/>
    <w:rsid w:val="00596180"/>
    <w:rsid w:val="005A5479"/>
    <w:rsid w:val="005B1751"/>
    <w:rsid w:val="005B74F9"/>
    <w:rsid w:val="005D7360"/>
    <w:rsid w:val="005E0CF3"/>
    <w:rsid w:val="005F152B"/>
    <w:rsid w:val="005F3DE3"/>
    <w:rsid w:val="006040FB"/>
    <w:rsid w:val="00611062"/>
    <w:rsid w:val="00611B9C"/>
    <w:rsid w:val="006202E8"/>
    <w:rsid w:val="00622097"/>
    <w:rsid w:val="0063306B"/>
    <w:rsid w:val="00657725"/>
    <w:rsid w:val="00672A36"/>
    <w:rsid w:val="00674A0B"/>
    <w:rsid w:val="006772ED"/>
    <w:rsid w:val="00680092"/>
    <w:rsid w:val="00691323"/>
    <w:rsid w:val="00692724"/>
    <w:rsid w:val="006B4041"/>
    <w:rsid w:val="006D5449"/>
    <w:rsid w:val="006F2B2C"/>
    <w:rsid w:val="00703668"/>
    <w:rsid w:val="00707EC8"/>
    <w:rsid w:val="007174B8"/>
    <w:rsid w:val="0072298B"/>
    <w:rsid w:val="007231BA"/>
    <w:rsid w:val="00723A6E"/>
    <w:rsid w:val="007331FA"/>
    <w:rsid w:val="00734EAA"/>
    <w:rsid w:val="00741B7B"/>
    <w:rsid w:val="0075034D"/>
    <w:rsid w:val="0076449D"/>
    <w:rsid w:val="007713BA"/>
    <w:rsid w:val="0077588F"/>
    <w:rsid w:val="007773CF"/>
    <w:rsid w:val="00780046"/>
    <w:rsid w:val="0078009E"/>
    <w:rsid w:val="007939F3"/>
    <w:rsid w:val="00797F50"/>
    <w:rsid w:val="007A140C"/>
    <w:rsid w:val="007A7F71"/>
    <w:rsid w:val="007B0626"/>
    <w:rsid w:val="007B37AE"/>
    <w:rsid w:val="007B3F93"/>
    <w:rsid w:val="007C0D13"/>
    <w:rsid w:val="007C3579"/>
    <w:rsid w:val="007D230E"/>
    <w:rsid w:val="007D4BC3"/>
    <w:rsid w:val="007E3C58"/>
    <w:rsid w:val="007F485A"/>
    <w:rsid w:val="00803C17"/>
    <w:rsid w:val="008129A7"/>
    <w:rsid w:val="00816328"/>
    <w:rsid w:val="00847159"/>
    <w:rsid w:val="0087785E"/>
    <w:rsid w:val="00883E5F"/>
    <w:rsid w:val="008B7504"/>
    <w:rsid w:val="008B7AD6"/>
    <w:rsid w:val="008C165A"/>
    <w:rsid w:val="008E18BA"/>
    <w:rsid w:val="009104A7"/>
    <w:rsid w:val="00921971"/>
    <w:rsid w:val="009226E2"/>
    <w:rsid w:val="00930404"/>
    <w:rsid w:val="00934F9A"/>
    <w:rsid w:val="0095078B"/>
    <w:rsid w:val="00952812"/>
    <w:rsid w:val="009B6AA5"/>
    <w:rsid w:val="009C6D5D"/>
    <w:rsid w:val="009D2341"/>
    <w:rsid w:val="009E04E6"/>
    <w:rsid w:val="009E40C2"/>
    <w:rsid w:val="009F298D"/>
    <w:rsid w:val="009F5F13"/>
    <w:rsid w:val="00A00EA7"/>
    <w:rsid w:val="00A02D75"/>
    <w:rsid w:val="00A063D3"/>
    <w:rsid w:val="00A06AE3"/>
    <w:rsid w:val="00A108F1"/>
    <w:rsid w:val="00A12208"/>
    <w:rsid w:val="00A2656B"/>
    <w:rsid w:val="00A40492"/>
    <w:rsid w:val="00A4558E"/>
    <w:rsid w:val="00A50CAB"/>
    <w:rsid w:val="00A5175A"/>
    <w:rsid w:val="00A60245"/>
    <w:rsid w:val="00A643C2"/>
    <w:rsid w:val="00A82657"/>
    <w:rsid w:val="00A9326B"/>
    <w:rsid w:val="00A94550"/>
    <w:rsid w:val="00AA2E1C"/>
    <w:rsid w:val="00AA3778"/>
    <w:rsid w:val="00AA6A60"/>
    <w:rsid w:val="00AC631E"/>
    <w:rsid w:val="00AC7494"/>
    <w:rsid w:val="00AE4D48"/>
    <w:rsid w:val="00AF19C0"/>
    <w:rsid w:val="00AF7AC3"/>
    <w:rsid w:val="00B15D08"/>
    <w:rsid w:val="00B20FC5"/>
    <w:rsid w:val="00B2126D"/>
    <w:rsid w:val="00B25DAC"/>
    <w:rsid w:val="00B30CFD"/>
    <w:rsid w:val="00B404D3"/>
    <w:rsid w:val="00B40F3C"/>
    <w:rsid w:val="00B42D0A"/>
    <w:rsid w:val="00B451EA"/>
    <w:rsid w:val="00B4536B"/>
    <w:rsid w:val="00B50CF9"/>
    <w:rsid w:val="00B55D59"/>
    <w:rsid w:val="00B57A44"/>
    <w:rsid w:val="00B7773A"/>
    <w:rsid w:val="00BA2E31"/>
    <w:rsid w:val="00BB5FD3"/>
    <w:rsid w:val="00BC41ED"/>
    <w:rsid w:val="00BC5638"/>
    <w:rsid w:val="00BC5D1B"/>
    <w:rsid w:val="00BD2CC3"/>
    <w:rsid w:val="00BE4707"/>
    <w:rsid w:val="00BE61F5"/>
    <w:rsid w:val="00BF20C7"/>
    <w:rsid w:val="00BF3BB3"/>
    <w:rsid w:val="00BF48FB"/>
    <w:rsid w:val="00BF5522"/>
    <w:rsid w:val="00C06CA6"/>
    <w:rsid w:val="00C16964"/>
    <w:rsid w:val="00C239CD"/>
    <w:rsid w:val="00C30EF9"/>
    <w:rsid w:val="00C35488"/>
    <w:rsid w:val="00C5410B"/>
    <w:rsid w:val="00C644B7"/>
    <w:rsid w:val="00C730B8"/>
    <w:rsid w:val="00C802EF"/>
    <w:rsid w:val="00CB3AA0"/>
    <w:rsid w:val="00CC092E"/>
    <w:rsid w:val="00CD6CC2"/>
    <w:rsid w:val="00CE57D8"/>
    <w:rsid w:val="00CF6D59"/>
    <w:rsid w:val="00D06324"/>
    <w:rsid w:val="00D12D9D"/>
    <w:rsid w:val="00D406FF"/>
    <w:rsid w:val="00D44A58"/>
    <w:rsid w:val="00D51D2C"/>
    <w:rsid w:val="00D52C13"/>
    <w:rsid w:val="00D53B06"/>
    <w:rsid w:val="00D60375"/>
    <w:rsid w:val="00D805DA"/>
    <w:rsid w:val="00DA2F2C"/>
    <w:rsid w:val="00DA3FB6"/>
    <w:rsid w:val="00DE0066"/>
    <w:rsid w:val="00DF311E"/>
    <w:rsid w:val="00E10796"/>
    <w:rsid w:val="00E16D2F"/>
    <w:rsid w:val="00E374F7"/>
    <w:rsid w:val="00E43455"/>
    <w:rsid w:val="00E5210D"/>
    <w:rsid w:val="00E5634E"/>
    <w:rsid w:val="00E722A9"/>
    <w:rsid w:val="00E74889"/>
    <w:rsid w:val="00E74893"/>
    <w:rsid w:val="00E7584A"/>
    <w:rsid w:val="00E761FB"/>
    <w:rsid w:val="00E776ED"/>
    <w:rsid w:val="00E81D03"/>
    <w:rsid w:val="00E97A47"/>
    <w:rsid w:val="00EB20F6"/>
    <w:rsid w:val="00EB69F6"/>
    <w:rsid w:val="00EC4060"/>
    <w:rsid w:val="00ED7E59"/>
    <w:rsid w:val="00EE7513"/>
    <w:rsid w:val="00EF33BB"/>
    <w:rsid w:val="00F010D3"/>
    <w:rsid w:val="00F11B4C"/>
    <w:rsid w:val="00F22C30"/>
    <w:rsid w:val="00F3639E"/>
    <w:rsid w:val="00F444EA"/>
    <w:rsid w:val="00F64B1B"/>
    <w:rsid w:val="00F72B5D"/>
    <w:rsid w:val="00F849FE"/>
    <w:rsid w:val="00F8508A"/>
    <w:rsid w:val="00FA552E"/>
    <w:rsid w:val="00FA62A8"/>
    <w:rsid w:val="00FA6FD9"/>
    <w:rsid w:val="00FB61EC"/>
    <w:rsid w:val="00FD08AA"/>
    <w:rsid w:val="00FE0CD2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738CE"/>
  <w15:chartTrackingRefBased/>
  <w15:docId w15:val="{EEAA291D-0041-462F-9C24-EBA8BE4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E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1"/>
    <w:rsid w:val="000B5E0C"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0B5E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ody text Znak,UNI-Tekst w tabeli Znak"/>
    <w:link w:val="Tekstpodstawowy"/>
    <w:locked/>
    <w:rsid w:val="000B5E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0B5E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0B5E0C"/>
    <w:pPr>
      <w:spacing w:line="360" w:lineRule="auto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0B5E0C"/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paragraph" w:customStyle="1" w:styleId="Styl1">
    <w:name w:val="Styl 1"/>
    <w:basedOn w:val="Normalny"/>
    <w:next w:val="Styl2"/>
    <w:rsid w:val="000B5E0C"/>
    <w:pPr>
      <w:numPr>
        <w:numId w:val="1"/>
      </w:numPr>
      <w:spacing w:before="120" w:after="120"/>
      <w:outlineLvl w:val="0"/>
    </w:pPr>
    <w:rPr>
      <w:b/>
      <w:caps/>
      <w:szCs w:val="20"/>
      <w:lang w:val="en-US"/>
    </w:rPr>
  </w:style>
  <w:style w:type="paragraph" w:customStyle="1" w:styleId="Styl2">
    <w:name w:val="Styl 2"/>
    <w:basedOn w:val="Normalny"/>
    <w:next w:val="Styl3"/>
    <w:rsid w:val="000B5E0C"/>
    <w:pPr>
      <w:numPr>
        <w:ilvl w:val="1"/>
        <w:numId w:val="1"/>
      </w:numPr>
      <w:tabs>
        <w:tab w:val="center" w:pos="851"/>
      </w:tabs>
      <w:spacing w:before="120" w:after="120"/>
      <w:jc w:val="center"/>
      <w:outlineLvl w:val="1"/>
    </w:pPr>
    <w:rPr>
      <w:b/>
      <w:szCs w:val="20"/>
      <w:lang w:val="en-US"/>
    </w:rPr>
  </w:style>
  <w:style w:type="paragraph" w:customStyle="1" w:styleId="Styl3">
    <w:name w:val="Styl3"/>
    <w:basedOn w:val="Styl1"/>
    <w:rsid w:val="000B5E0C"/>
    <w:pPr>
      <w:numPr>
        <w:numId w:val="0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0B5E0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0B5E0C"/>
    <w:pPr>
      <w:numPr>
        <w:ilvl w:val="4"/>
      </w:numPr>
      <w:outlineLvl w:val="4"/>
    </w:p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uiPriority w:val="34"/>
    <w:qFormat/>
    <w:rsid w:val="000B5E0C"/>
    <w:pPr>
      <w:ind w:left="708"/>
    </w:pPr>
  </w:style>
  <w:style w:type="paragraph" w:customStyle="1" w:styleId="Styl6">
    <w:name w:val="Styl6"/>
    <w:basedOn w:val="Styl1"/>
    <w:rsid w:val="000B5E0C"/>
    <w:pPr>
      <w:numPr>
        <w:numId w:val="0"/>
      </w:numPr>
      <w:spacing w:before="0" w:after="0" w:line="360" w:lineRule="auto"/>
      <w:outlineLvl w:val="5"/>
    </w:pPr>
    <w:rPr>
      <w:b w:val="0"/>
      <w:caps w:val="0"/>
    </w:rPr>
  </w:style>
  <w:style w:type="paragraph" w:styleId="Bezodstpw">
    <w:name w:val="No Spacing"/>
    <w:uiPriority w:val="1"/>
    <w:qFormat/>
    <w:rsid w:val="000B5E0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552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FA55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D805D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805DA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unhideWhenUsed/>
    <w:rsid w:val="00BF552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5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52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5522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163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32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uiPriority w:val="34"/>
    <w:qFormat/>
    <w:rsid w:val="004146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E0CD2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A2E31"/>
    <w:rPr>
      <w:rFonts w:eastAsia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2E31"/>
    <w:pPr>
      <w:widowControl w:val="0"/>
      <w:shd w:val="clear" w:color="auto" w:fill="FFFFFF"/>
      <w:spacing w:after="700" w:line="232" w:lineRule="exact"/>
      <w:ind w:hanging="480"/>
      <w:jc w:val="both"/>
    </w:pPr>
    <w:rPr>
      <w:rFonts w:ascii="Calibri" w:hAnsi="Calibri"/>
      <w:sz w:val="21"/>
      <w:szCs w:val="21"/>
    </w:rPr>
  </w:style>
  <w:style w:type="character" w:customStyle="1" w:styleId="Nagwek3">
    <w:name w:val="Nagłówek #3_"/>
    <w:link w:val="Nagwek30"/>
    <w:rsid w:val="0012686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2686E"/>
    <w:pPr>
      <w:widowControl w:val="0"/>
      <w:shd w:val="clear" w:color="auto" w:fill="FFFFFF"/>
      <w:spacing w:before="700" w:after="300" w:line="232" w:lineRule="exact"/>
      <w:jc w:val="right"/>
      <w:outlineLvl w:val="2"/>
    </w:pPr>
    <w:rPr>
      <w:rFonts w:ascii="Calibri" w:hAnsi="Calibri"/>
      <w:b/>
      <w:bCs/>
      <w:sz w:val="21"/>
      <w:szCs w:val="21"/>
    </w:rPr>
  </w:style>
  <w:style w:type="character" w:styleId="Nierozpoznanawzmianka">
    <w:name w:val="Unresolved Mention"/>
    <w:uiPriority w:val="99"/>
    <w:semiHidden/>
    <w:unhideWhenUsed/>
    <w:rsid w:val="0012686E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D06324"/>
    <w:rPr>
      <w:i/>
      <w:iCs/>
    </w:rPr>
  </w:style>
  <w:style w:type="numbering" w:customStyle="1" w:styleId="Zaimportowanystyl7">
    <w:name w:val="Zaimportowany styl 7"/>
    <w:rsid w:val="00A60245"/>
    <w:pPr>
      <w:numPr>
        <w:numId w:val="29"/>
      </w:numPr>
    </w:pPr>
  </w:style>
  <w:style w:type="character" w:customStyle="1" w:styleId="size">
    <w:name w:val="size"/>
    <w:basedOn w:val="Domylnaczcionkaakapitu"/>
    <w:rsid w:val="004C7A0D"/>
  </w:style>
  <w:style w:type="paragraph" w:customStyle="1" w:styleId="Default">
    <w:name w:val="Default"/>
    <w:rsid w:val="00EF33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B2E3-D27B-4EB9-B3BB-6AEA4129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3062</Words>
  <Characters>18376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21396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mailto:kazik@ecfcamerimage.pl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13</cp:revision>
  <cp:lastPrinted>2021-11-05T11:56:00Z</cp:lastPrinted>
  <dcterms:created xsi:type="dcterms:W3CDTF">2022-09-27T09:56:00Z</dcterms:created>
  <dcterms:modified xsi:type="dcterms:W3CDTF">2022-10-19T12:14:00Z</dcterms:modified>
</cp:coreProperties>
</file>