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C9ED" w14:textId="77777777" w:rsidR="00CA7336" w:rsidRPr="009545B5" w:rsidRDefault="00CA7336" w:rsidP="006B242E">
      <w:pPr>
        <w:tabs>
          <w:tab w:val="left" w:pos="3828"/>
        </w:tabs>
        <w:jc w:val="center"/>
        <w:rPr>
          <w:rFonts w:ascii="Arial" w:hAnsi="Arial" w:cs="Arial"/>
          <w:b/>
          <w:bCs/>
          <w:sz w:val="22"/>
          <w:szCs w:val="22"/>
        </w:rPr>
      </w:pPr>
    </w:p>
    <w:p w14:paraId="062C6078" w14:textId="77777777" w:rsidR="005C76AE" w:rsidRPr="009545B5" w:rsidRDefault="00C664D0" w:rsidP="006B242E">
      <w:pPr>
        <w:tabs>
          <w:tab w:val="left" w:pos="3828"/>
        </w:tabs>
        <w:jc w:val="center"/>
        <w:rPr>
          <w:rFonts w:ascii="Arial" w:hAnsi="Arial" w:cs="Arial"/>
          <w:b/>
          <w:bCs/>
          <w:sz w:val="22"/>
          <w:szCs w:val="22"/>
        </w:rPr>
      </w:pPr>
      <w:r w:rsidRPr="009545B5">
        <w:rPr>
          <w:rFonts w:ascii="Arial" w:hAnsi="Arial" w:cs="Arial"/>
          <w:b/>
          <w:bCs/>
          <w:sz w:val="22"/>
          <w:szCs w:val="22"/>
        </w:rPr>
        <w:t>Projektowane postanowienia umowy w sprawie zamówienia publicznego</w:t>
      </w:r>
    </w:p>
    <w:p w14:paraId="6F7D8720" w14:textId="77777777" w:rsidR="00C664D0" w:rsidRPr="009545B5" w:rsidRDefault="00C664D0" w:rsidP="00C664D0">
      <w:pPr>
        <w:spacing w:after="200" w:line="252" w:lineRule="auto"/>
        <w:contextualSpacing/>
        <w:jc w:val="both"/>
        <w:rPr>
          <w:rFonts w:ascii="Arial" w:hAnsi="Arial" w:cs="Arial"/>
          <w:i/>
          <w:color w:val="002060"/>
          <w:sz w:val="22"/>
          <w:szCs w:val="22"/>
          <w:lang w:eastAsia="en-US"/>
        </w:rPr>
      </w:pPr>
    </w:p>
    <w:p w14:paraId="1F8EF816" w14:textId="77777777" w:rsidR="00C664D0" w:rsidRPr="009545B5" w:rsidRDefault="00C664D0" w:rsidP="005C76AE">
      <w:pPr>
        <w:tabs>
          <w:tab w:val="left" w:pos="3828"/>
        </w:tabs>
        <w:jc w:val="center"/>
        <w:rPr>
          <w:rFonts w:ascii="Arial" w:hAnsi="Arial" w:cs="Arial"/>
          <w:b/>
          <w:bCs/>
          <w:sz w:val="22"/>
          <w:szCs w:val="22"/>
        </w:rPr>
      </w:pPr>
    </w:p>
    <w:p w14:paraId="4AD035C9" w14:textId="77777777" w:rsidR="005C76AE" w:rsidRPr="009545B5" w:rsidRDefault="005C76AE" w:rsidP="005C76AE">
      <w:pPr>
        <w:tabs>
          <w:tab w:val="left" w:pos="3828"/>
        </w:tabs>
        <w:jc w:val="center"/>
        <w:rPr>
          <w:rFonts w:ascii="Arial" w:hAnsi="Arial" w:cs="Arial"/>
          <w:b/>
          <w:bCs/>
          <w:sz w:val="22"/>
          <w:szCs w:val="22"/>
        </w:rPr>
      </w:pPr>
      <w:r w:rsidRPr="009545B5">
        <w:rPr>
          <w:rFonts w:ascii="Arial" w:hAnsi="Arial" w:cs="Arial"/>
          <w:b/>
          <w:bCs/>
          <w:sz w:val="22"/>
          <w:szCs w:val="22"/>
        </w:rPr>
        <w:t>UMOWA   NR    ………………………………………….</w:t>
      </w:r>
    </w:p>
    <w:p w14:paraId="30AC3FEE" w14:textId="77777777" w:rsidR="005C76AE" w:rsidRPr="009545B5" w:rsidRDefault="005C76AE" w:rsidP="005C76AE">
      <w:pPr>
        <w:rPr>
          <w:rFonts w:ascii="Arial" w:hAnsi="Arial" w:cs="Arial"/>
          <w:sz w:val="22"/>
          <w:szCs w:val="22"/>
        </w:rPr>
      </w:pPr>
    </w:p>
    <w:p w14:paraId="5B1D541E" w14:textId="77777777" w:rsidR="005C76AE" w:rsidRPr="009545B5" w:rsidRDefault="005C76AE" w:rsidP="005C76AE">
      <w:pPr>
        <w:spacing w:before="120"/>
        <w:rPr>
          <w:rFonts w:ascii="Arial" w:hAnsi="Arial" w:cs="Arial"/>
          <w:b/>
          <w:sz w:val="22"/>
          <w:szCs w:val="22"/>
        </w:rPr>
      </w:pPr>
      <w:r w:rsidRPr="009545B5">
        <w:rPr>
          <w:rFonts w:ascii="Arial" w:hAnsi="Arial" w:cs="Arial"/>
          <w:b/>
          <w:sz w:val="22"/>
          <w:szCs w:val="22"/>
        </w:rPr>
        <w:t>Zawarta w dniu  …………………………………. w ……………….. pomiędzy:</w:t>
      </w:r>
    </w:p>
    <w:p w14:paraId="0F30E7C1" w14:textId="77777777" w:rsidR="005C76AE" w:rsidRPr="009545B5" w:rsidRDefault="005C76AE" w:rsidP="005C76AE">
      <w:pPr>
        <w:ind w:right="-1"/>
        <w:jc w:val="both"/>
        <w:rPr>
          <w:rFonts w:ascii="Arial" w:hAnsi="Arial" w:cs="Arial"/>
          <w:sz w:val="22"/>
          <w:szCs w:val="22"/>
        </w:rPr>
      </w:pPr>
    </w:p>
    <w:p w14:paraId="62379D52" w14:textId="58931369" w:rsidR="005C76AE" w:rsidRPr="009545B5" w:rsidRDefault="009C65D2" w:rsidP="005C76AE">
      <w:pPr>
        <w:ind w:right="-1"/>
        <w:jc w:val="both"/>
        <w:rPr>
          <w:rFonts w:ascii="Arial" w:hAnsi="Arial" w:cs="Arial"/>
          <w:sz w:val="22"/>
          <w:szCs w:val="22"/>
        </w:rPr>
      </w:pPr>
      <w:r w:rsidRPr="009C65D2">
        <w:rPr>
          <w:rFonts w:ascii="Arial" w:hAnsi="Arial" w:cs="Arial"/>
          <w:b/>
          <w:sz w:val="22"/>
          <w:szCs w:val="22"/>
        </w:rPr>
        <w:t xml:space="preserve">Skarbem Państwa </w:t>
      </w:r>
      <w:r>
        <w:rPr>
          <w:rFonts w:ascii="Arial" w:hAnsi="Arial" w:cs="Arial"/>
          <w:b/>
          <w:sz w:val="22"/>
          <w:szCs w:val="22"/>
        </w:rPr>
        <w:t xml:space="preserve">- </w:t>
      </w:r>
      <w:r w:rsidR="00A6285D" w:rsidRPr="009545B5">
        <w:rPr>
          <w:rFonts w:ascii="Arial" w:hAnsi="Arial" w:cs="Arial"/>
          <w:b/>
          <w:sz w:val="22"/>
          <w:szCs w:val="22"/>
        </w:rPr>
        <w:t>Komendą Powiatową Państwowej Straży Pożarnej</w:t>
      </w:r>
      <w:r w:rsidR="00A6285D" w:rsidRPr="009545B5">
        <w:rPr>
          <w:rFonts w:ascii="Arial" w:hAnsi="Arial" w:cs="Arial"/>
          <w:bCs/>
          <w:sz w:val="22"/>
          <w:szCs w:val="22"/>
        </w:rPr>
        <w:t xml:space="preserve"> </w:t>
      </w:r>
      <w:r w:rsidRPr="009C65D2">
        <w:rPr>
          <w:rFonts w:ascii="Arial" w:hAnsi="Arial" w:cs="Arial"/>
          <w:b/>
          <w:bCs/>
          <w:sz w:val="22"/>
          <w:szCs w:val="22"/>
        </w:rPr>
        <w:t xml:space="preserve">w Mielcu </w:t>
      </w:r>
      <w:r>
        <w:rPr>
          <w:rFonts w:ascii="Arial" w:hAnsi="Arial" w:cs="Arial"/>
          <w:sz w:val="22"/>
          <w:szCs w:val="22"/>
        </w:rPr>
        <w:t>z </w:t>
      </w:r>
      <w:r w:rsidR="005C76AE" w:rsidRPr="009545B5">
        <w:rPr>
          <w:rFonts w:ascii="Arial" w:hAnsi="Arial" w:cs="Arial"/>
          <w:sz w:val="22"/>
          <w:szCs w:val="22"/>
        </w:rPr>
        <w:t xml:space="preserve">siedzibą przy ul. </w:t>
      </w:r>
      <w:r>
        <w:rPr>
          <w:rFonts w:ascii="Arial" w:hAnsi="Arial" w:cs="Arial"/>
          <w:sz w:val="22"/>
          <w:szCs w:val="22"/>
        </w:rPr>
        <w:t> </w:t>
      </w:r>
      <w:r w:rsidR="00A6285D" w:rsidRPr="009545B5">
        <w:rPr>
          <w:rFonts w:ascii="Arial" w:hAnsi="Arial" w:cs="Arial"/>
          <w:sz w:val="22"/>
          <w:szCs w:val="22"/>
        </w:rPr>
        <w:t xml:space="preserve">Sienkiewicza </w:t>
      </w:r>
      <w:r>
        <w:rPr>
          <w:rFonts w:ascii="Arial" w:hAnsi="Arial" w:cs="Arial"/>
          <w:sz w:val="22"/>
          <w:szCs w:val="22"/>
        </w:rPr>
        <w:t>54</w:t>
      </w:r>
      <w:r w:rsidR="00A6285D" w:rsidRPr="009545B5">
        <w:rPr>
          <w:rFonts w:ascii="Arial" w:hAnsi="Arial" w:cs="Arial"/>
          <w:sz w:val="22"/>
          <w:szCs w:val="22"/>
        </w:rPr>
        <w:t xml:space="preserve">, </w:t>
      </w:r>
      <w:r>
        <w:rPr>
          <w:rFonts w:ascii="Arial" w:hAnsi="Arial" w:cs="Arial"/>
          <w:sz w:val="22"/>
          <w:szCs w:val="22"/>
        </w:rPr>
        <w:t>39</w:t>
      </w:r>
      <w:r w:rsidR="00A6285D" w:rsidRPr="009545B5">
        <w:rPr>
          <w:rFonts w:ascii="Arial" w:hAnsi="Arial" w:cs="Arial"/>
          <w:sz w:val="22"/>
          <w:szCs w:val="22"/>
        </w:rPr>
        <w:t>-</w:t>
      </w:r>
      <w:r>
        <w:rPr>
          <w:rFonts w:ascii="Arial" w:hAnsi="Arial" w:cs="Arial"/>
          <w:sz w:val="22"/>
          <w:szCs w:val="22"/>
        </w:rPr>
        <w:t>300</w:t>
      </w:r>
      <w:r w:rsidR="00A6285D" w:rsidRPr="009545B5">
        <w:rPr>
          <w:rFonts w:ascii="Arial" w:hAnsi="Arial" w:cs="Arial"/>
          <w:sz w:val="22"/>
          <w:szCs w:val="22"/>
        </w:rPr>
        <w:t xml:space="preserve"> </w:t>
      </w:r>
      <w:r>
        <w:rPr>
          <w:rFonts w:ascii="Arial" w:hAnsi="Arial" w:cs="Arial"/>
          <w:sz w:val="22"/>
          <w:szCs w:val="22"/>
        </w:rPr>
        <w:t>Mielec</w:t>
      </w:r>
      <w:r w:rsidR="005C76AE" w:rsidRPr="009545B5">
        <w:rPr>
          <w:rFonts w:ascii="Arial" w:hAnsi="Arial" w:cs="Arial"/>
          <w:sz w:val="22"/>
          <w:szCs w:val="22"/>
        </w:rPr>
        <w:t xml:space="preserve">, NIP </w:t>
      </w:r>
      <w:r w:rsidRPr="009C65D2">
        <w:rPr>
          <w:rFonts w:ascii="Arial" w:hAnsi="Arial" w:cs="Arial"/>
          <w:sz w:val="22"/>
          <w:szCs w:val="22"/>
        </w:rPr>
        <w:t>817</w:t>
      </w:r>
      <w:r>
        <w:rPr>
          <w:rFonts w:ascii="Arial" w:hAnsi="Arial" w:cs="Arial"/>
          <w:sz w:val="22"/>
          <w:szCs w:val="22"/>
        </w:rPr>
        <w:t>-</w:t>
      </w:r>
      <w:r w:rsidRPr="009C65D2">
        <w:rPr>
          <w:rFonts w:ascii="Arial" w:hAnsi="Arial" w:cs="Arial"/>
          <w:sz w:val="22"/>
          <w:szCs w:val="22"/>
        </w:rPr>
        <w:t>17</w:t>
      </w:r>
      <w:r>
        <w:rPr>
          <w:rFonts w:ascii="Arial" w:hAnsi="Arial" w:cs="Arial"/>
          <w:sz w:val="22"/>
          <w:szCs w:val="22"/>
        </w:rPr>
        <w:t>-</w:t>
      </w:r>
      <w:r w:rsidRPr="009C65D2">
        <w:rPr>
          <w:rFonts w:ascii="Arial" w:hAnsi="Arial" w:cs="Arial"/>
          <w:sz w:val="22"/>
          <w:szCs w:val="22"/>
        </w:rPr>
        <w:t>56</w:t>
      </w:r>
      <w:r>
        <w:rPr>
          <w:rFonts w:ascii="Arial" w:hAnsi="Arial" w:cs="Arial"/>
          <w:sz w:val="22"/>
          <w:szCs w:val="22"/>
        </w:rPr>
        <w:t>-</w:t>
      </w:r>
      <w:r w:rsidRPr="009C65D2">
        <w:rPr>
          <w:rFonts w:ascii="Arial" w:hAnsi="Arial" w:cs="Arial"/>
          <w:sz w:val="22"/>
          <w:szCs w:val="22"/>
        </w:rPr>
        <w:t>559</w:t>
      </w:r>
      <w:r w:rsidR="005C76AE" w:rsidRPr="009545B5">
        <w:rPr>
          <w:rFonts w:ascii="Arial" w:hAnsi="Arial" w:cs="Arial"/>
          <w:sz w:val="22"/>
          <w:szCs w:val="22"/>
        </w:rPr>
        <w:t xml:space="preserve">, REGON </w:t>
      </w:r>
      <w:r>
        <w:rPr>
          <w:rFonts w:ascii="Arial" w:hAnsi="Arial" w:cs="Arial"/>
          <w:sz w:val="22"/>
          <w:szCs w:val="22"/>
        </w:rPr>
        <w:t> </w:t>
      </w:r>
      <w:r w:rsidRPr="009C65D2">
        <w:rPr>
          <w:rFonts w:ascii="Arial" w:hAnsi="Arial" w:cs="Arial"/>
          <w:sz w:val="22"/>
          <w:szCs w:val="22"/>
        </w:rPr>
        <w:t>001254352</w:t>
      </w:r>
      <w:r w:rsidR="005C76AE" w:rsidRPr="009545B5">
        <w:rPr>
          <w:rFonts w:ascii="Arial" w:hAnsi="Arial" w:cs="Arial"/>
          <w:sz w:val="22"/>
          <w:szCs w:val="22"/>
        </w:rPr>
        <w:t xml:space="preserve">, </w:t>
      </w:r>
    </w:p>
    <w:p w14:paraId="0A9B3433" w14:textId="77777777" w:rsidR="005C76AE" w:rsidRPr="009545B5" w:rsidRDefault="005C76AE" w:rsidP="005C76AE">
      <w:pPr>
        <w:ind w:right="-1"/>
        <w:jc w:val="both"/>
        <w:rPr>
          <w:rFonts w:ascii="Arial" w:hAnsi="Arial" w:cs="Arial"/>
          <w:sz w:val="22"/>
          <w:szCs w:val="22"/>
        </w:rPr>
      </w:pPr>
      <w:r w:rsidRPr="009545B5">
        <w:rPr>
          <w:rFonts w:ascii="Arial" w:hAnsi="Arial" w:cs="Arial"/>
          <w:sz w:val="22"/>
          <w:szCs w:val="22"/>
        </w:rPr>
        <w:t>reprezentowanym przez:</w:t>
      </w:r>
    </w:p>
    <w:p w14:paraId="2C843B3E" w14:textId="055176EB" w:rsidR="005C76AE" w:rsidRPr="009C65D2" w:rsidRDefault="00A6285D" w:rsidP="00203FBB">
      <w:pPr>
        <w:numPr>
          <w:ilvl w:val="0"/>
          <w:numId w:val="1"/>
        </w:numPr>
        <w:spacing w:after="80" w:line="280" w:lineRule="atLeast"/>
        <w:ind w:right="-1"/>
        <w:jc w:val="both"/>
        <w:rPr>
          <w:rFonts w:ascii="Arial" w:hAnsi="Arial" w:cs="Arial"/>
          <w:b/>
          <w:sz w:val="22"/>
          <w:szCs w:val="22"/>
        </w:rPr>
      </w:pPr>
      <w:r w:rsidRPr="009545B5">
        <w:rPr>
          <w:rFonts w:ascii="Arial" w:hAnsi="Arial" w:cs="Arial"/>
          <w:sz w:val="22"/>
          <w:szCs w:val="22"/>
        </w:rPr>
        <w:t xml:space="preserve">bryg. </w:t>
      </w:r>
      <w:r w:rsidR="009C65D2">
        <w:rPr>
          <w:rFonts w:ascii="Arial" w:hAnsi="Arial" w:cs="Arial"/>
          <w:sz w:val="22"/>
          <w:szCs w:val="22"/>
        </w:rPr>
        <w:t>Łukasza Kapinosa</w:t>
      </w:r>
      <w:r w:rsidRPr="009545B5">
        <w:rPr>
          <w:rFonts w:ascii="Arial" w:hAnsi="Arial" w:cs="Arial"/>
          <w:sz w:val="22"/>
          <w:szCs w:val="22"/>
        </w:rPr>
        <w:t xml:space="preserve"> – Komendanta Powiatowego</w:t>
      </w:r>
    </w:p>
    <w:p w14:paraId="528DF231" w14:textId="1CD75D3F" w:rsidR="009C65D2" w:rsidRPr="009C65D2" w:rsidRDefault="009C65D2" w:rsidP="009C65D2">
      <w:pPr>
        <w:spacing w:after="80" w:line="280" w:lineRule="atLeast"/>
        <w:ind w:left="720" w:right="-1"/>
        <w:jc w:val="both"/>
        <w:rPr>
          <w:rFonts w:ascii="Arial" w:hAnsi="Arial" w:cs="Arial"/>
          <w:sz w:val="22"/>
          <w:szCs w:val="22"/>
        </w:rPr>
      </w:pPr>
      <w:r w:rsidRPr="009C65D2">
        <w:rPr>
          <w:rFonts w:ascii="Arial" w:hAnsi="Arial" w:cs="Arial"/>
          <w:sz w:val="22"/>
          <w:szCs w:val="22"/>
        </w:rPr>
        <w:t>przy kontrasygnacie Głównej Księgowej – Katarzyny Lis</w:t>
      </w:r>
    </w:p>
    <w:p w14:paraId="67E1875F" w14:textId="77777777" w:rsidR="005C76AE" w:rsidRPr="009545B5" w:rsidRDefault="005C76AE" w:rsidP="009543F3">
      <w:pPr>
        <w:ind w:right="-1"/>
        <w:jc w:val="both"/>
        <w:rPr>
          <w:rFonts w:ascii="Arial" w:hAnsi="Arial" w:cs="Arial"/>
          <w:b/>
          <w:sz w:val="22"/>
          <w:szCs w:val="22"/>
        </w:rPr>
      </w:pPr>
      <w:r w:rsidRPr="009545B5">
        <w:rPr>
          <w:rFonts w:ascii="Arial" w:hAnsi="Arial" w:cs="Arial"/>
          <w:sz w:val="22"/>
          <w:szCs w:val="22"/>
        </w:rPr>
        <w:t xml:space="preserve">zwanym dalej </w:t>
      </w:r>
      <w:r w:rsidRPr="009545B5">
        <w:rPr>
          <w:rFonts w:ascii="Arial" w:hAnsi="Arial" w:cs="Arial"/>
          <w:b/>
          <w:sz w:val="22"/>
          <w:szCs w:val="22"/>
        </w:rPr>
        <w:t>ZAMAW</w:t>
      </w:r>
      <w:r w:rsidR="006B242E" w:rsidRPr="009545B5">
        <w:rPr>
          <w:rFonts w:ascii="Arial" w:hAnsi="Arial" w:cs="Arial"/>
          <w:b/>
          <w:sz w:val="22"/>
          <w:szCs w:val="22"/>
        </w:rPr>
        <w:t>I</w:t>
      </w:r>
      <w:r w:rsidRPr="009545B5">
        <w:rPr>
          <w:rFonts w:ascii="Arial" w:hAnsi="Arial" w:cs="Arial"/>
          <w:b/>
          <w:sz w:val="22"/>
          <w:szCs w:val="22"/>
        </w:rPr>
        <w:t xml:space="preserve">AJĄCYM </w:t>
      </w:r>
    </w:p>
    <w:p w14:paraId="52133D26" w14:textId="77777777" w:rsidR="005C76AE" w:rsidRPr="009545B5" w:rsidRDefault="005C76AE" w:rsidP="005C76AE">
      <w:pPr>
        <w:ind w:right="-142"/>
        <w:jc w:val="both"/>
        <w:rPr>
          <w:rFonts w:ascii="Arial" w:hAnsi="Arial" w:cs="Arial"/>
          <w:sz w:val="22"/>
          <w:szCs w:val="22"/>
        </w:rPr>
      </w:pPr>
      <w:r w:rsidRPr="009545B5">
        <w:rPr>
          <w:rFonts w:ascii="Arial" w:hAnsi="Arial" w:cs="Arial"/>
          <w:sz w:val="22"/>
          <w:szCs w:val="22"/>
        </w:rPr>
        <w:t xml:space="preserve">a </w:t>
      </w:r>
    </w:p>
    <w:p w14:paraId="471DBB63" w14:textId="77777777" w:rsidR="005C76AE" w:rsidRPr="009545B5" w:rsidRDefault="005C76AE" w:rsidP="005C76AE">
      <w:pPr>
        <w:ind w:right="-1"/>
        <w:jc w:val="both"/>
        <w:rPr>
          <w:rFonts w:ascii="Arial" w:hAnsi="Arial" w:cs="Arial"/>
          <w:sz w:val="22"/>
          <w:szCs w:val="22"/>
        </w:rPr>
      </w:pPr>
      <w:r w:rsidRPr="009545B5">
        <w:rPr>
          <w:rFonts w:ascii="Arial" w:hAnsi="Arial" w:cs="Arial"/>
          <w:sz w:val="22"/>
          <w:szCs w:val="22"/>
        </w:rPr>
        <w:t>……………………………………. ……………………………</w:t>
      </w:r>
    </w:p>
    <w:p w14:paraId="5AAAA3F9" w14:textId="77777777" w:rsidR="005C76AE" w:rsidRPr="009545B5" w:rsidRDefault="005C76AE" w:rsidP="005C76AE">
      <w:pPr>
        <w:ind w:right="-1"/>
        <w:jc w:val="both"/>
        <w:rPr>
          <w:rFonts w:ascii="Arial" w:hAnsi="Arial" w:cs="Arial"/>
          <w:sz w:val="22"/>
          <w:szCs w:val="22"/>
        </w:rPr>
      </w:pPr>
    </w:p>
    <w:p w14:paraId="5F616D95" w14:textId="77777777" w:rsidR="005C76AE" w:rsidRPr="009545B5" w:rsidRDefault="005C76AE" w:rsidP="005C76AE">
      <w:pPr>
        <w:ind w:right="-1"/>
        <w:jc w:val="both"/>
        <w:rPr>
          <w:rFonts w:ascii="Arial" w:hAnsi="Arial" w:cs="Arial"/>
          <w:sz w:val="22"/>
          <w:szCs w:val="22"/>
        </w:rPr>
      </w:pPr>
      <w:r w:rsidRPr="009545B5">
        <w:rPr>
          <w:rFonts w:ascii="Arial" w:hAnsi="Arial" w:cs="Arial"/>
          <w:sz w:val="22"/>
          <w:szCs w:val="22"/>
        </w:rPr>
        <w:t>reprezentowanym przez</w:t>
      </w:r>
    </w:p>
    <w:p w14:paraId="37B5DD13" w14:textId="77777777" w:rsidR="006B242E" w:rsidRPr="009545B5" w:rsidRDefault="006B242E" w:rsidP="00C84388">
      <w:pPr>
        <w:numPr>
          <w:ilvl w:val="0"/>
          <w:numId w:val="19"/>
        </w:numPr>
        <w:spacing w:after="80" w:line="280" w:lineRule="atLeast"/>
        <w:ind w:right="-1"/>
        <w:jc w:val="both"/>
        <w:rPr>
          <w:rFonts w:ascii="Arial" w:hAnsi="Arial" w:cs="Arial"/>
          <w:sz w:val="22"/>
          <w:szCs w:val="22"/>
        </w:rPr>
      </w:pPr>
      <w:r w:rsidRPr="009545B5">
        <w:rPr>
          <w:rFonts w:ascii="Arial" w:hAnsi="Arial" w:cs="Arial"/>
          <w:sz w:val="22"/>
          <w:szCs w:val="22"/>
        </w:rPr>
        <w:t xml:space="preserve">…………………………… </w:t>
      </w:r>
    </w:p>
    <w:p w14:paraId="56EEE39D" w14:textId="77777777" w:rsidR="006B242E" w:rsidRPr="009545B5" w:rsidRDefault="006B242E" w:rsidP="00C84388">
      <w:pPr>
        <w:numPr>
          <w:ilvl w:val="0"/>
          <w:numId w:val="19"/>
        </w:numPr>
        <w:spacing w:after="80" w:line="280" w:lineRule="atLeast"/>
        <w:ind w:right="-1"/>
        <w:jc w:val="both"/>
        <w:rPr>
          <w:rFonts w:ascii="Arial" w:hAnsi="Arial" w:cs="Arial"/>
          <w:b/>
          <w:sz w:val="22"/>
          <w:szCs w:val="22"/>
        </w:rPr>
      </w:pPr>
      <w:r w:rsidRPr="009545B5">
        <w:rPr>
          <w:rFonts w:ascii="Arial" w:hAnsi="Arial" w:cs="Arial"/>
          <w:sz w:val="22"/>
          <w:szCs w:val="22"/>
        </w:rPr>
        <w:t xml:space="preserve">…………………………… </w:t>
      </w:r>
    </w:p>
    <w:p w14:paraId="259EE357" w14:textId="77777777" w:rsidR="005C76AE" w:rsidRPr="009545B5" w:rsidRDefault="005C76AE" w:rsidP="005C76AE">
      <w:pPr>
        <w:tabs>
          <w:tab w:val="left" w:pos="9000"/>
        </w:tabs>
        <w:ind w:right="22"/>
        <w:jc w:val="both"/>
        <w:rPr>
          <w:rFonts w:ascii="Arial" w:hAnsi="Arial" w:cs="Arial"/>
          <w:b/>
          <w:sz w:val="22"/>
          <w:szCs w:val="22"/>
        </w:rPr>
      </w:pPr>
      <w:r w:rsidRPr="009545B5">
        <w:rPr>
          <w:rFonts w:ascii="Arial" w:hAnsi="Arial" w:cs="Arial"/>
          <w:sz w:val="22"/>
          <w:szCs w:val="22"/>
        </w:rPr>
        <w:t xml:space="preserve">zwanym dalej </w:t>
      </w:r>
      <w:r w:rsidRPr="009545B5">
        <w:rPr>
          <w:rFonts w:ascii="Arial" w:hAnsi="Arial" w:cs="Arial"/>
          <w:b/>
          <w:sz w:val="22"/>
          <w:szCs w:val="22"/>
        </w:rPr>
        <w:t xml:space="preserve">WYKONAWCĄ </w:t>
      </w:r>
    </w:p>
    <w:p w14:paraId="5B844A42" w14:textId="77777777" w:rsidR="009543F3" w:rsidRPr="009545B5" w:rsidRDefault="009543F3" w:rsidP="006643D5">
      <w:pPr>
        <w:jc w:val="both"/>
        <w:rPr>
          <w:rFonts w:ascii="Arial" w:hAnsi="Arial" w:cs="Arial"/>
          <w:sz w:val="22"/>
          <w:szCs w:val="22"/>
        </w:rPr>
      </w:pPr>
    </w:p>
    <w:p w14:paraId="7D21B504" w14:textId="49B7F4F9" w:rsidR="005C76AE" w:rsidRPr="009545B5" w:rsidRDefault="005C76AE" w:rsidP="006643D5">
      <w:pPr>
        <w:jc w:val="both"/>
        <w:rPr>
          <w:rFonts w:ascii="Arial" w:hAnsi="Arial" w:cs="Arial"/>
          <w:sz w:val="22"/>
          <w:szCs w:val="22"/>
        </w:rPr>
      </w:pPr>
      <w:r w:rsidRPr="009545B5">
        <w:rPr>
          <w:rFonts w:ascii="Arial" w:hAnsi="Arial" w:cs="Arial"/>
          <w:sz w:val="22"/>
          <w:szCs w:val="22"/>
        </w:rPr>
        <w:t xml:space="preserve">wyłonionym w wyniku przeprowadzenia postępowania o udzielenie zamówienia publicznego w trybie </w:t>
      </w:r>
      <w:r w:rsidR="00A6285D" w:rsidRPr="009545B5">
        <w:rPr>
          <w:rFonts w:ascii="Arial" w:hAnsi="Arial" w:cs="Arial"/>
          <w:sz w:val="22"/>
          <w:szCs w:val="22"/>
        </w:rPr>
        <w:t xml:space="preserve">podstawowym </w:t>
      </w:r>
      <w:r w:rsidRPr="009545B5">
        <w:rPr>
          <w:rFonts w:ascii="Arial" w:hAnsi="Arial" w:cs="Arial"/>
          <w:sz w:val="22"/>
          <w:szCs w:val="22"/>
        </w:rPr>
        <w:t xml:space="preserve">na podstawie art. </w:t>
      </w:r>
      <w:r w:rsidR="00A6285D" w:rsidRPr="009545B5">
        <w:rPr>
          <w:rFonts w:ascii="Arial" w:hAnsi="Arial" w:cs="Arial"/>
          <w:sz w:val="22"/>
          <w:szCs w:val="22"/>
        </w:rPr>
        <w:t xml:space="preserve">275, pkt 1 </w:t>
      </w:r>
      <w:r w:rsidR="006643D5" w:rsidRPr="009545B5">
        <w:rPr>
          <w:rFonts w:ascii="Arial" w:hAnsi="Arial" w:cs="Arial"/>
          <w:sz w:val="22"/>
          <w:szCs w:val="22"/>
        </w:rPr>
        <w:t>ustawy z 11 września 2019 r</w:t>
      </w:r>
      <w:r w:rsidR="006B242E" w:rsidRPr="009545B5">
        <w:rPr>
          <w:rFonts w:ascii="Arial" w:hAnsi="Arial" w:cs="Arial"/>
          <w:sz w:val="22"/>
          <w:szCs w:val="22"/>
        </w:rPr>
        <w:t>. – Prawo za</w:t>
      </w:r>
      <w:r w:rsidR="006643D5" w:rsidRPr="009545B5">
        <w:rPr>
          <w:rFonts w:ascii="Arial" w:hAnsi="Arial" w:cs="Arial"/>
          <w:sz w:val="22"/>
          <w:szCs w:val="22"/>
        </w:rPr>
        <w:t xml:space="preserve">mówień publicznych </w:t>
      </w:r>
      <w:r w:rsidR="00AE656B" w:rsidRPr="009545B5">
        <w:rPr>
          <w:rFonts w:ascii="Arial" w:hAnsi="Arial" w:cs="Arial"/>
          <w:sz w:val="22"/>
          <w:szCs w:val="22"/>
        </w:rPr>
        <w:t>(Dz. U. rok 202</w:t>
      </w:r>
      <w:r w:rsidR="00CF72D2">
        <w:rPr>
          <w:rFonts w:ascii="Arial" w:hAnsi="Arial" w:cs="Arial"/>
          <w:sz w:val="22"/>
          <w:szCs w:val="22"/>
        </w:rPr>
        <w:t>4</w:t>
      </w:r>
      <w:r w:rsidR="00AE656B" w:rsidRPr="009545B5">
        <w:rPr>
          <w:rFonts w:ascii="Arial" w:hAnsi="Arial" w:cs="Arial"/>
          <w:sz w:val="22"/>
          <w:szCs w:val="22"/>
        </w:rPr>
        <w:t>, poz. 1</w:t>
      </w:r>
      <w:r w:rsidR="00CF72D2">
        <w:rPr>
          <w:rFonts w:ascii="Arial" w:hAnsi="Arial" w:cs="Arial"/>
          <w:sz w:val="22"/>
          <w:szCs w:val="22"/>
        </w:rPr>
        <w:t>320</w:t>
      </w:r>
      <w:r w:rsidR="00AE656B" w:rsidRPr="009545B5">
        <w:rPr>
          <w:rFonts w:ascii="Arial" w:hAnsi="Arial" w:cs="Arial"/>
          <w:sz w:val="22"/>
          <w:szCs w:val="22"/>
        </w:rPr>
        <w:t xml:space="preserve"> ze zm.)</w:t>
      </w:r>
      <w:r w:rsidR="006643D5" w:rsidRPr="009545B5">
        <w:rPr>
          <w:rFonts w:ascii="Arial" w:hAnsi="Arial" w:cs="Arial"/>
          <w:sz w:val="22"/>
          <w:szCs w:val="22"/>
        </w:rPr>
        <w:t xml:space="preserve"> – dalej</w:t>
      </w:r>
      <w:r w:rsidR="006B242E" w:rsidRPr="009545B5">
        <w:rPr>
          <w:rFonts w:ascii="Arial" w:hAnsi="Arial" w:cs="Arial"/>
          <w:sz w:val="22"/>
          <w:szCs w:val="22"/>
        </w:rPr>
        <w:t>:</w:t>
      </w:r>
      <w:r w:rsidR="006643D5" w:rsidRPr="009545B5">
        <w:rPr>
          <w:rFonts w:ascii="Arial" w:hAnsi="Arial" w:cs="Arial"/>
          <w:sz w:val="22"/>
          <w:szCs w:val="22"/>
        </w:rPr>
        <w:t xml:space="preserve"> ustawa Pzp</w:t>
      </w:r>
      <w:r w:rsidR="009543F3" w:rsidRPr="009545B5">
        <w:rPr>
          <w:rFonts w:ascii="Arial" w:hAnsi="Arial" w:cs="Arial"/>
          <w:sz w:val="22"/>
          <w:szCs w:val="22"/>
        </w:rPr>
        <w:t>.</w:t>
      </w:r>
    </w:p>
    <w:p w14:paraId="112A6200" w14:textId="77777777" w:rsidR="005C76AE" w:rsidRPr="009545B5" w:rsidRDefault="005C76AE" w:rsidP="005C76AE">
      <w:pPr>
        <w:jc w:val="center"/>
        <w:rPr>
          <w:rFonts w:ascii="Arial" w:hAnsi="Arial" w:cs="Arial"/>
          <w:sz w:val="22"/>
          <w:szCs w:val="22"/>
        </w:rPr>
      </w:pPr>
    </w:p>
    <w:p w14:paraId="21FE641B" w14:textId="77777777" w:rsidR="005C76AE" w:rsidRPr="009545B5" w:rsidRDefault="005C76AE" w:rsidP="005C76AE">
      <w:pPr>
        <w:jc w:val="center"/>
        <w:rPr>
          <w:rFonts w:ascii="Arial" w:hAnsi="Arial" w:cs="Arial"/>
          <w:b/>
          <w:sz w:val="22"/>
          <w:szCs w:val="22"/>
        </w:rPr>
      </w:pPr>
      <w:r w:rsidRPr="009545B5">
        <w:rPr>
          <w:rFonts w:ascii="Arial" w:hAnsi="Arial" w:cs="Arial"/>
          <w:b/>
          <w:sz w:val="22"/>
          <w:szCs w:val="22"/>
        </w:rPr>
        <w:t>§ 1</w:t>
      </w:r>
    </w:p>
    <w:p w14:paraId="37532BF0" w14:textId="77777777" w:rsidR="005C76AE" w:rsidRPr="009545B5" w:rsidRDefault="005C76AE" w:rsidP="005C76AE">
      <w:pPr>
        <w:jc w:val="center"/>
        <w:rPr>
          <w:rFonts w:ascii="Arial" w:hAnsi="Arial" w:cs="Arial"/>
          <w:b/>
          <w:sz w:val="22"/>
          <w:szCs w:val="22"/>
        </w:rPr>
      </w:pPr>
      <w:r w:rsidRPr="009545B5">
        <w:rPr>
          <w:rFonts w:ascii="Arial" w:hAnsi="Arial" w:cs="Arial"/>
          <w:b/>
          <w:sz w:val="22"/>
          <w:szCs w:val="22"/>
        </w:rPr>
        <w:t xml:space="preserve"> Przedmiot umowy</w:t>
      </w:r>
    </w:p>
    <w:p w14:paraId="0CC95EA6" w14:textId="77777777" w:rsidR="005C76AE" w:rsidRPr="009545B5" w:rsidRDefault="005C76AE" w:rsidP="005C76AE">
      <w:pPr>
        <w:jc w:val="center"/>
        <w:rPr>
          <w:rFonts w:ascii="Arial" w:hAnsi="Arial" w:cs="Arial"/>
          <w:b/>
          <w:sz w:val="22"/>
          <w:szCs w:val="22"/>
        </w:rPr>
      </w:pPr>
    </w:p>
    <w:p w14:paraId="318C3473" w14:textId="3693619F" w:rsidR="008C32F2" w:rsidRPr="009545B5" w:rsidRDefault="00E155F0" w:rsidP="00C84388">
      <w:pPr>
        <w:numPr>
          <w:ilvl w:val="0"/>
          <w:numId w:val="8"/>
        </w:numPr>
        <w:spacing w:after="120"/>
        <w:jc w:val="both"/>
        <w:rPr>
          <w:rFonts w:ascii="Arial" w:hAnsi="Arial" w:cs="Arial"/>
          <w:b/>
          <w:sz w:val="22"/>
          <w:szCs w:val="22"/>
        </w:rPr>
      </w:pPr>
      <w:r w:rsidRPr="009545B5">
        <w:rPr>
          <w:rFonts w:ascii="Arial" w:hAnsi="Arial" w:cs="Arial"/>
          <w:sz w:val="22"/>
          <w:szCs w:val="22"/>
        </w:rPr>
        <w:t xml:space="preserve">Zamawiający zleca, a Wykonawca zrealizuje zamówienie na sukcesywny zakup paliw w </w:t>
      </w:r>
      <w:r w:rsidR="009C65D2">
        <w:rPr>
          <w:rFonts w:ascii="Arial" w:hAnsi="Arial" w:cs="Arial"/>
          <w:sz w:val="22"/>
          <w:szCs w:val="22"/>
        </w:rPr>
        <w:t> </w:t>
      </w:r>
      <w:r w:rsidRPr="009545B5">
        <w:rPr>
          <w:rFonts w:ascii="Arial" w:hAnsi="Arial" w:cs="Arial"/>
          <w:sz w:val="22"/>
          <w:szCs w:val="22"/>
        </w:rPr>
        <w:t xml:space="preserve">systemie bezgotówkowym do samochodów służbowych i kanistrów na potrzeby Komendy Powiatowej Państwowej Straży Pożarnej w </w:t>
      </w:r>
      <w:r w:rsidR="009C65D2">
        <w:rPr>
          <w:rFonts w:ascii="Arial" w:hAnsi="Arial" w:cs="Arial"/>
          <w:sz w:val="22"/>
          <w:szCs w:val="22"/>
        </w:rPr>
        <w:t>Mielcu</w:t>
      </w:r>
      <w:r w:rsidR="0078728B" w:rsidRPr="009545B5">
        <w:rPr>
          <w:rFonts w:ascii="Arial" w:hAnsi="Arial" w:cs="Arial"/>
          <w:sz w:val="22"/>
          <w:szCs w:val="22"/>
        </w:rPr>
        <w:t xml:space="preserve"> przede wszystkim na terenie miast</w:t>
      </w:r>
      <w:r w:rsidR="009C65D2">
        <w:rPr>
          <w:rFonts w:ascii="Arial" w:hAnsi="Arial" w:cs="Arial"/>
          <w:sz w:val="22"/>
          <w:szCs w:val="22"/>
        </w:rPr>
        <w:t>a</w:t>
      </w:r>
      <w:r w:rsidR="0078728B" w:rsidRPr="009545B5">
        <w:rPr>
          <w:rFonts w:ascii="Arial" w:hAnsi="Arial" w:cs="Arial"/>
          <w:sz w:val="22"/>
          <w:szCs w:val="22"/>
        </w:rPr>
        <w:t xml:space="preserve"> </w:t>
      </w:r>
      <w:r w:rsidR="009C65D2">
        <w:rPr>
          <w:rFonts w:ascii="Arial" w:hAnsi="Arial" w:cs="Arial"/>
          <w:sz w:val="22"/>
          <w:szCs w:val="22"/>
        </w:rPr>
        <w:t>Mielec</w:t>
      </w:r>
      <w:r w:rsidR="0078728B" w:rsidRPr="009545B5">
        <w:rPr>
          <w:rFonts w:ascii="Arial" w:hAnsi="Arial" w:cs="Arial"/>
          <w:sz w:val="22"/>
          <w:szCs w:val="22"/>
        </w:rPr>
        <w:t>, a także dla zorganizowanych pododdziałów pożarniczych Zamawiającego działających na terenie całego kraju.</w:t>
      </w:r>
      <w:r w:rsidRPr="009545B5">
        <w:rPr>
          <w:rFonts w:ascii="Arial" w:hAnsi="Arial" w:cs="Arial"/>
          <w:sz w:val="22"/>
          <w:szCs w:val="22"/>
        </w:rPr>
        <w:t xml:space="preserve"> </w:t>
      </w:r>
      <w:r w:rsidR="00B475C8" w:rsidRPr="009545B5">
        <w:rPr>
          <w:rFonts w:ascii="Arial" w:hAnsi="Arial" w:cs="Arial"/>
          <w:sz w:val="22"/>
          <w:szCs w:val="22"/>
        </w:rPr>
        <w:t>S</w:t>
      </w:r>
      <w:r w:rsidRPr="009545B5">
        <w:rPr>
          <w:rFonts w:ascii="Arial" w:hAnsi="Arial" w:cs="Arial"/>
          <w:sz w:val="22"/>
          <w:szCs w:val="22"/>
        </w:rPr>
        <w:t>zczegół</w:t>
      </w:r>
      <w:r w:rsidR="00B475C8" w:rsidRPr="009545B5">
        <w:rPr>
          <w:rFonts w:ascii="Arial" w:hAnsi="Arial" w:cs="Arial"/>
          <w:sz w:val="22"/>
          <w:szCs w:val="22"/>
        </w:rPr>
        <w:t>y zamówienia</w:t>
      </w:r>
      <w:r w:rsidRPr="009545B5">
        <w:rPr>
          <w:rFonts w:ascii="Arial" w:hAnsi="Arial" w:cs="Arial"/>
          <w:sz w:val="22"/>
          <w:szCs w:val="22"/>
        </w:rPr>
        <w:t xml:space="preserve"> określon</w:t>
      </w:r>
      <w:r w:rsidR="00B475C8" w:rsidRPr="009545B5">
        <w:rPr>
          <w:rFonts w:ascii="Arial" w:hAnsi="Arial" w:cs="Arial"/>
          <w:sz w:val="22"/>
          <w:szCs w:val="22"/>
        </w:rPr>
        <w:t>e zostały</w:t>
      </w:r>
      <w:r w:rsidRPr="009545B5">
        <w:rPr>
          <w:rFonts w:ascii="Arial" w:hAnsi="Arial" w:cs="Arial"/>
          <w:sz w:val="22"/>
          <w:szCs w:val="22"/>
        </w:rPr>
        <w:t xml:space="preserve"> w </w:t>
      </w:r>
      <w:r w:rsidR="00506C47">
        <w:rPr>
          <w:rFonts w:ascii="Arial" w:hAnsi="Arial" w:cs="Arial"/>
          <w:sz w:val="22"/>
          <w:szCs w:val="22"/>
        </w:rPr>
        <w:t> </w:t>
      </w:r>
      <w:r w:rsidRPr="009545B5">
        <w:rPr>
          <w:rFonts w:ascii="Arial" w:hAnsi="Arial" w:cs="Arial"/>
          <w:sz w:val="22"/>
          <w:szCs w:val="22"/>
        </w:rPr>
        <w:t xml:space="preserve">Specyfikacji Warunków Zamówienia (SWZ) oraz </w:t>
      </w:r>
      <w:r w:rsidR="001C723F">
        <w:rPr>
          <w:rFonts w:ascii="Arial" w:hAnsi="Arial" w:cs="Arial"/>
          <w:sz w:val="22"/>
          <w:szCs w:val="22"/>
        </w:rPr>
        <w:t>f</w:t>
      </w:r>
      <w:r w:rsidRPr="009545B5">
        <w:rPr>
          <w:rFonts w:ascii="Arial" w:hAnsi="Arial" w:cs="Arial"/>
          <w:sz w:val="22"/>
          <w:szCs w:val="22"/>
        </w:rPr>
        <w:t>ormularzu ofertowym.</w:t>
      </w:r>
    </w:p>
    <w:p w14:paraId="1D500565" w14:textId="7288B10F" w:rsidR="009C65D2" w:rsidRPr="009C65D2" w:rsidRDefault="0078728B" w:rsidP="009C65D2">
      <w:pPr>
        <w:pStyle w:val="Akapitzlist"/>
        <w:numPr>
          <w:ilvl w:val="0"/>
          <w:numId w:val="8"/>
        </w:numPr>
        <w:tabs>
          <w:tab w:val="clear" w:pos="360"/>
        </w:tabs>
        <w:suppressAutoHyphens/>
        <w:spacing w:after="240"/>
        <w:jc w:val="both"/>
        <w:rPr>
          <w:rFonts w:ascii="Arial" w:hAnsi="Arial" w:cs="Arial"/>
          <w:sz w:val="22"/>
          <w:szCs w:val="22"/>
        </w:rPr>
      </w:pPr>
      <w:r w:rsidRPr="009545B5">
        <w:rPr>
          <w:rFonts w:ascii="Arial" w:hAnsi="Arial" w:cs="Arial"/>
          <w:sz w:val="22"/>
          <w:szCs w:val="22"/>
        </w:rPr>
        <w:t>Tankowanie paliwa do zbiorników pojazdów służbowych i sprzętu silnikowego Zamawiającego oraz dla zorganizowanych pododdziałów pożarniczych oddanych czasowo do dyspozycji Zamawiającemu, dokonywane będzie bezgotówkowo przy użyciu kart do tankowania zabezpieczonych kodem PIN, wydanych Zamawiającemu przez Wykonawcę.</w:t>
      </w:r>
    </w:p>
    <w:p w14:paraId="740E0D20" w14:textId="5DA36309" w:rsidR="0078728B" w:rsidRPr="009545B5" w:rsidRDefault="008C32F2" w:rsidP="00C84388">
      <w:pPr>
        <w:pStyle w:val="Akapitzlist"/>
        <w:numPr>
          <w:ilvl w:val="0"/>
          <w:numId w:val="8"/>
        </w:numPr>
        <w:autoSpaceDE w:val="0"/>
        <w:autoSpaceDN w:val="0"/>
        <w:adjustRightInd w:val="0"/>
        <w:rPr>
          <w:rFonts w:ascii="Arial" w:hAnsi="Arial" w:cs="Arial"/>
          <w:color w:val="000000"/>
          <w:sz w:val="22"/>
          <w:szCs w:val="22"/>
        </w:rPr>
      </w:pPr>
      <w:r w:rsidRPr="009545B5">
        <w:rPr>
          <w:rFonts w:ascii="Arial" w:hAnsi="Arial" w:cs="Arial"/>
          <w:color w:val="000000"/>
          <w:sz w:val="22"/>
          <w:szCs w:val="22"/>
        </w:rPr>
        <w:t>Wykonawca zobowiązuje się do sukcesywnej sprzedaży Zamawiającemu paliw</w:t>
      </w:r>
      <w:r w:rsidR="0078728B" w:rsidRPr="009545B5">
        <w:rPr>
          <w:rFonts w:ascii="Arial" w:hAnsi="Arial" w:cs="Arial"/>
          <w:color w:val="000000"/>
          <w:sz w:val="22"/>
          <w:szCs w:val="22"/>
        </w:rPr>
        <w:t>:</w:t>
      </w:r>
    </w:p>
    <w:p w14:paraId="657436F9" w14:textId="0AC783BC" w:rsidR="0078728B" w:rsidRPr="009545B5" w:rsidRDefault="0078728B" w:rsidP="00C84388">
      <w:pPr>
        <w:pStyle w:val="Akapitzlist"/>
        <w:numPr>
          <w:ilvl w:val="0"/>
          <w:numId w:val="21"/>
        </w:numPr>
        <w:autoSpaceDE w:val="0"/>
        <w:autoSpaceDN w:val="0"/>
        <w:adjustRightInd w:val="0"/>
        <w:rPr>
          <w:rFonts w:ascii="Arial" w:hAnsi="Arial" w:cs="Arial"/>
          <w:color w:val="000000"/>
          <w:sz w:val="22"/>
          <w:szCs w:val="22"/>
        </w:rPr>
      </w:pPr>
      <w:r w:rsidRPr="009545B5">
        <w:rPr>
          <w:rFonts w:ascii="Arial" w:hAnsi="Arial" w:cs="Arial"/>
          <w:color w:val="000000"/>
          <w:sz w:val="22"/>
          <w:szCs w:val="22"/>
        </w:rPr>
        <w:t>Olej nap</w:t>
      </w:r>
      <w:r w:rsidR="0043126F">
        <w:rPr>
          <w:rFonts w:ascii="Arial" w:hAnsi="Arial" w:cs="Arial"/>
          <w:color w:val="000000"/>
          <w:sz w:val="22"/>
          <w:szCs w:val="22"/>
        </w:rPr>
        <w:t>ę</w:t>
      </w:r>
      <w:r w:rsidRPr="009545B5">
        <w:rPr>
          <w:rFonts w:ascii="Arial" w:hAnsi="Arial" w:cs="Arial"/>
          <w:color w:val="000000"/>
          <w:sz w:val="22"/>
          <w:szCs w:val="22"/>
        </w:rPr>
        <w:t xml:space="preserve">dowy ON </w:t>
      </w:r>
      <w:r w:rsidR="009C65D2">
        <w:rPr>
          <w:rFonts w:ascii="Arial" w:hAnsi="Arial" w:cs="Arial"/>
          <w:color w:val="000000"/>
          <w:sz w:val="22"/>
          <w:szCs w:val="22"/>
        </w:rPr>
        <w:t>–</w:t>
      </w:r>
      <w:r w:rsidRPr="009545B5">
        <w:rPr>
          <w:rFonts w:ascii="Arial" w:hAnsi="Arial" w:cs="Arial"/>
          <w:color w:val="000000"/>
          <w:sz w:val="22"/>
          <w:szCs w:val="22"/>
        </w:rPr>
        <w:t xml:space="preserve"> </w:t>
      </w:r>
      <w:r w:rsidR="009C65D2">
        <w:rPr>
          <w:rFonts w:ascii="Arial" w:hAnsi="Arial" w:cs="Arial"/>
          <w:color w:val="000000"/>
          <w:sz w:val="22"/>
          <w:szCs w:val="22"/>
        </w:rPr>
        <w:t>55 000</w:t>
      </w:r>
      <w:r w:rsidRPr="009545B5">
        <w:rPr>
          <w:rFonts w:ascii="Arial" w:hAnsi="Arial" w:cs="Arial"/>
          <w:color w:val="000000"/>
          <w:sz w:val="22"/>
          <w:szCs w:val="22"/>
        </w:rPr>
        <w:t xml:space="preserve"> litrów</w:t>
      </w:r>
    </w:p>
    <w:p w14:paraId="5EEF5E06" w14:textId="5BE69E58" w:rsidR="0078728B" w:rsidRPr="009545B5" w:rsidRDefault="0078728B" w:rsidP="00C84388">
      <w:pPr>
        <w:pStyle w:val="Akapitzlist"/>
        <w:numPr>
          <w:ilvl w:val="0"/>
          <w:numId w:val="21"/>
        </w:numPr>
        <w:autoSpaceDE w:val="0"/>
        <w:autoSpaceDN w:val="0"/>
        <w:adjustRightInd w:val="0"/>
        <w:rPr>
          <w:rFonts w:ascii="Arial" w:hAnsi="Arial" w:cs="Arial"/>
          <w:color w:val="000000"/>
          <w:sz w:val="22"/>
          <w:szCs w:val="22"/>
        </w:rPr>
      </w:pPr>
      <w:r w:rsidRPr="009545B5">
        <w:rPr>
          <w:rFonts w:ascii="Arial" w:hAnsi="Arial" w:cs="Arial"/>
          <w:color w:val="000000"/>
          <w:sz w:val="22"/>
          <w:szCs w:val="22"/>
        </w:rPr>
        <w:t xml:space="preserve">Benzyna bezołowiowa Pb 95 </w:t>
      </w:r>
      <w:r w:rsidR="009C65D2">
        <w:rPr>
          <w:rFonts w:ascii="Arial" w:hAnsi="Arial" w:cs="Arial"/>
          <w:color w:val="000000"/>
          <w:sz w:val="22"/>
          <w:szCs w:val="22"/>
        </w:rPr>
        <w:t>–</w:t>
      </w:r>
      <w:r w:rsidRPr="009545B5">
        <w:rPr>
          <w:rFonts w:ascii="Arial" w:hAnsi="Arial" w:cs="Arial"/>
          <w:color w:val="000000"/>
          <w:sz w:val="22"/>
          <w:szCs w:val="22"/>
        </w:rPr>
        <w:t xml:space="preserve"> </w:t>
      </w:r>
      <w:r w:rsidR="009C65D2">
        <w:rPr>
          <w:rFonts w:ascii="Arial" w:hAnsi="Arial" w:cs="Arial"/>
          <w:color w:val="000000"/>
          <w:sz w:val="22"/>
          <w:szCs w:val="22"/>
        </w:rPr>
        <w:t>9 000</w:t>
      </w:r>
      <w:r w:rsidRPr="009545B5">
        <w:rPr>
          <w:rFonts w:ascii="Arial" w:hAnsi="Arial" w:cs="Arial"/>
          <w:color w:val="000000"/>
          <w:sz w:val="22"/>
          <w:szCs w:val="22"/>
        </w:rPr>
        <w:t xml:space="preserve"> litrów</w:t>
      </w:r>
    </w:p>
    <w:p w14:paraId="601B496D" w14:textId="0D3CEFE7" w:rsidR="0078728B" w:rsidRPr="000B239A" w:rsidRDefault="009C65D2" w:rsidP="000B239A">
      <w:pPr>
        <w:pStyle w:val="Akapitzlist"/>
        <w:numPr>
          <w:ilvl w:val="0"/>
          <w:numId w:val="21"/>
        </w:numPr>
        <w:autoSpaceDE w:val="0"/>
        <w:autoSpaceDN w:val="0"/>
        <w:adjustRightInd w:val="0"/>
        <w:spacing w:after="240"/>
        <w:rPr>
          <w:rFonts w:ascii="Arial" w:hAnsi="Arial" w:cs="Arial"/>
          <w:color w:val="000000"/>
          <w:sz w:val="22"/>
          <w:szCs w:val="22"/>
        </w:rPr>
      </w:pPr>
      <w:r>
        <w:rPr>
          <w:rFonts w:ascii="Arial" w:hAnsi="Arial" w:cs="Arial"/>
          <w:color w:val="000000"/>
          <w:sz w:val="22"/>
          <w:szCs w:val="22"/>
        </w:rPr>
        <w:t>Ad Blue – 1 200</w:t>
      </w:r>
      <w:r w:rsidR="0078728B" w:rsidRPr="009545B5">
        <w:rPr>
          <w:rFonts w:ascii="Arial" w:hAnsi="Arial" w:cs="Arial"/>
          <w:color w:val="000000"/>
          <w:sz w:val="22"/>
          <w:szCs w:val="22"/>
        </w:rPr>
        <w:t xml:space="preserve"> litrów</w:t>
      </w:r>
    </w:p>
    <w:p w14:paraId="30784B79" w14:textId="5197A585" w:rsidR="0078728B" w:rsidRPr="000B239A" w:rsidRDefault="0078728B" w:rsidP="000B239A">
      <w:pPr>
        <w:pStyle w:val="Akapitzlist"/>
        <w:numPr>
          <w:ilvl w:val="0"/>
          <w:numId w:val="8"/>
        </w:numPr>
        <w:autoSpaceDE w:val="0"/>
        <w:autoSpaceDN w:val="0"/>
        <w:adjustRightInd w:val="0"/>
        <w:spacing w:after="240"/>
        <w:jc w:val="both"/>
        <w:rPr>
          <w:rFonts w:ascii="Arial" w:hAnsi="Arial" w:cs="Arial"/>
          <w:color w:val="000000"/>
          <w:sz w:val="22"/>
          <w:szCs w:val="22"/>
        </w:rPr>
      </w:pPr>
      <w:r w:rsidRPr="009545B5">
        <w:rPr>
          <w:rFonts w:ascii="Arial" w:hAnsi="Arial" w:cs="Arial"/>
          <w:color w:val="000000"/>
          <w:sz w:val="22"/>
          <w:szCs w:val="22"/>
        </w:rPr>
        <w:t xml:space="preserve">Określone w ust. </w:t>
      </w:r>
      <w:r w:rsidR="000B239A">
        <w:rPr>
          <w:rFonts w:ascii="Arial" w:hAnsi="Arial" w:cs="Arial"/>
          <w:color w:val="000000"/>
          <w:sz w:val="22"/>
          <w:szCs w:val="22"/>
        </w:rPr>
        <w:t>3</w:t>
      </w:r>
      <w:r w:rsidRPr="009545B5">
        <w:rPr>
          <w:rFonts w:ascii="Arial" w:hAnsi="Arial" w:cs="Arial"/>
          <w:color w:val="000000"/>
          <w:sz w:val="22"/>
          <w:szCs w:val="22"/>
        </w:rPr>
        <w:t xml:space="preserve"> ilości paliw stanowią ilość szacunkową, co oznacza, że wykonawcy nie przysługują wobec zamawiającego żadne roszczenia w przypadku zakupienia mniejszej </w:t>
      </w:r>
      <w:r w:rsidR="009C65D2">
        <w:rPr>
          <w:rFonts w:ascii="Arial" w:hAnsi="Arial" w:cs="Arial"/>
          <w:color w:val="000000"/>
          <w:sz w:val="22"/>
          <w:szCs w:val="22"/>
        </w:rPr>
        <w:t xml:space="preserve">lub większej </w:t>
      </w:r>
      <w:r w:rsidRPr="009545B5">
        <w:rPr>
          <w:rFonts w:ascii="Arial" w:hAnsi="Arial" w:cs="Arial"/>
          <w:color w:val="000000"/>
          <w:sz w:val="22"/>
          <w:szCs w:val="22"/>
        </w:rPr>
        <w:t xml:space="preserve">ilości wymienionych towarów. </w:t>
      </w:r>
    </w:p>
    <w:p w14:paraId="5BCF1062" w14:textId="2598266B" w:rsidR="000B239A" w:rsidRDefault="0078728B" w:rsidP="000B239A">
      <w:pPr>
        <w:pStyle w:val="Akapitzlist"/>
        <w:numPr>
          <w:ilvl w:val="0"/>
          <w:numId w:val="8"/>
        </w:numPr>
        <w:autoSpaceDE w:val="0"/>
        <w:autoSpaceDN w:val="0"/>
        <w:adjustRightInd w:val="0"/>
        <w:jc w:val="both"/>
        <w:rPr>
          <w:rFonts w:ascii="Arial" w:hAnsi="Arial" w:cs="Arial"/>
          <w:color w:val="000000"/>
          <w:sz w:val="22"/>
          <w:szCs w:val="22"/>
        </w:rPr>
      </w:pPr>
      <w:r w:rsidRPr="009545B5">
        <w:rPr>
          <w:rFonts w:ascii="Arial" w:hAnsi="Arial" w:cs="Arial"/>
          <w:color w:val="000000"/>
          <w:sz w:val="22"/>
          <w:szCs w:val="22"/>
        </w:rPr>
        <w:lastRenderedPageBreak/>
        <w:t>Zamawiającemu przysługuje prawo zwiększenia lub zmniejszenia ilości paliwa danego rodzaju</w:t>
      </w:r>
      <w:r w:rsidRPr="009545B5">
        <w:rPr>
          <w:rFonts w:ascii="Arial" w:hAnsi="Arial" w:cs="Arial"/>
          <w:i/>
          <w:iCs/>
          <w:color w:val="000000"/>
          <w:sz w:val="22"/>
          <w:szCs w:val="22"/>
        </w:rPr>
        <w:t xml:space="preserve"> </w:t>
      </w:r>
      <w:r w:rsidRPr="009545B5">
        <w:rPr>
          <w:rFonts w:ascii="Arial" w:hAnsi="Arial" w:cs="Arial"/>
          <w:color w:val="000000"/>
          <w:sz w:val="22"/>
          <w:szCs w:val="22"/>
        </w:rPr>
        <w:t xml:space="preserve">wskazanego w ust. </w:t>
      </w:r>
      <w:r w:rsidR="000B239A">
        <w:rPr>
          <w:rFonts w:ascii="Arial" w:hAnsi="Arial" w:cs="Arial"/>
          <w:color w:val="000000"/>
          <w:sz w:val="22"/>
          <w:szCs w:val="22"/>
        </w:rPr>
        <w:t>3</w:t>
      </w:r>
      <w:r w:rsidRPr="009545B5">
        <w:rPr>
          <w:rFonts w:ascii="Arial" w:hAnsi="Arial" w:cs="Arial"/>
          <w:color w:val="000000"/>
          <w:sz w:val="22"/>
          <w:szCs w:val="22"/>
        </w:rPr>
        <w:t xml:space="preserve">, a wykonawcy nie przysługują z tego tytułu wobec </w:t>
      </w:r>
      <w:r w:rsidR="009C65D2">
        <w:rPr>
          <w:rFonts w:ascii="Arial" w:hAnsi="Arial" w:cs="Arial"/>
          <w:color w:val="000000"/>
          <w:sz w:val="22"/>
          <w:szCs w:val="22"/>
        </w:rPr>
        <w:t>zamawiającego żadne roszczenia.</w:t>
      </w:r>
    </w:p>
    <w:p w14:paraId="03B01DF7" w14:textId="77777777" w:rsidR="009C65D2" w:rsidRPr="000B239A" w:rsidRDefault="009C65D2" w:rsidP="009C65D2">
      <w:pPr>
        <w:pStyle w:val="Akapitzlist"/>
        <w:autoSpaceDE w:val="0"/>
        <w:autoSpaceDN w:val="0"/>
        <w:adjustRightInd w:val="0"/>
        <w:ind w:left="360"/>
        <w:jc w:val="both"/>
        <w:rPr>
          <w:rFonts w:ascii="Arial" w:hAnsi="Arial" w:cs="Arial"/>
          <w:color w:val="000000"/>
          <w:sz w:val="22"/>
          <w:szCs w:val="22"/>
        </w:rPr>
      </w:pPr>
    </w:p>
    <w:p w14:paraId="10D9E735" w14:textId="5906A46C" w:rsidR="000B239A" w:rsidRPr="000B239A" w:rsidRDefault="000B239A" w:rsidP="000B239A">
      <w:pPr>
        <w:pStyle w:val="Akapitzlist"/>
        <w:numPr>
          <w:ilvl w:val="0"/>
          <w:numId w:val="8"/>
        </w:numPr>
        <w:tabs>
          <w:tab w:val="clear" w:pos="360"/>
        </w:tabs>
        <w:suppressAutoHyphens/>
        <w:spacing w:after="240"/>
        <w:jc w:val="both"/>
        <w:rPr>
          <w:rFonts w:ascii="Arial" w:hAnsi="Arial" w:cs="Arial"/>
          <w:sz w:val="22"/>
          <w:szCs w:val="22"/>
        </w:rPr>
      </w:pPr>
      <w:r w:rsidRPr="000B239A">
        <w:rPr>
          <w:rFonts w:ascii="Arial" w:hAnsi="Arial" w:cs="Arial"/>
          <w:sz w:val="22"/>
          <w:szCs w:val="22"/>
        </w:rPr>
        <w:t>Wykonawca zapewnia ciągłość sprzedaży paliwa na stacjach paliw 24 godziny na dobę.</w:t>
      </w:r>
    </w:p>
    <w:p w14:paraId="7531AFA5" w14:textId="4084F271" w:rsidR="000B239A" w:rsidRDefault="00C75767" w:rsidP="00C75767">
      <w:pPr>
        <w:pStyle w:val="Akapitzlist"/>
        <w:numPr>
          <w:ilvl w:val="0"/>
          <w:numId w:val="8"/>
        </w:numPr>
        <w:suppressAutoHyphens/>
        <w:spacing w:after="240"/>
        <w:jc w:val="both"/>
        <w:rPr>
          <w:rFonts w:ascii="Arial" w:hAnsi="Arial" w:cs="Arial"/>
          <w:sz w:val="22"/>
          <w:szCs w:val="22"/>
        </w:rPr>
      </w:pPr>
      <w:r w:rsidRPr="00C75767">
        <w:rPr>
          <w:rFonts w:ascii="Arial" w:hAnsi="Arial" w:cs="Arial"/>
          <w:sz w:val="22"/>
          <w:szCs w:val="22"/>
        </w:rPr>
        <w:t xml:space="preserve">Wykonawca przekaże Zamawiającemu karty elektroniczne w terminie 15 dni roboczych od dnia otrzymania wykazu samochodów uprawnionych do tankowania paliwa, po jednej karcie na każdy pojazd Zamawiającego oraz 3 karty na okaziciela. Koszt wydania i  </w:t>
      </w:r>
      <w:r>
        <w:rPr>
          <w:rFonts w:ascii="Arial" w:hAnsi="Arial" w:cs="Arial"/>
          <w:sz w:val="22"/>
          <w:szCs w:val="22"/>
        </w:rPr>
        <w:t> </w:t>
      </w:r>
      <w:r w:rsidRPr="00C75767">
        <w:rPr>
          <w:rFonts w:ascii="Arial" w:hAnsi="Arial" w:cs="Arial"/>
          <w:sz w:val="22"/>
          <w:szCs w:val="22"/>
        </w:rPr>
        <w:t>przesłania kart ponosi Wykonawca</w:t>
      </w:r>
      <w:r w:rsidR="009C65D2">
        <w:rPr>
          <w:rFonts w:ascii="Arial" w:hAnsi="Arial" w:cs="Arial"/>
          <w:sz w:val="22"/>
          <w:szCs w:val="22"/>
        </w:rPr>
        <w:t>.</w:t>
      </w:r>
    </w:p>
    <w:p w14:paraId="00FD731B" w14:textId="1205CDB4" w:rsidR="009C65D2" w:rsidRDefault="009C65D2" w:rsidP="009C65D2">
      <w:pPr>
        <w:pStyle w:val="Akapitzlist"/>
        <w:numPr>
          <w:ilvl w:val="0"/>
          <w:numId w:val="8"/>
        </w:numPr>
        <w:jc w:val="both"/>
        <w:rPr>
          <w:rFonts w:ascii="Arial" w:hAnsi="Arial" w:cs="Arial"/>
          <w:sz w:val="22"/>
          <w:szCs w:val="22"/>
        </w:rPr>
      </w:pPr>
      <w:r w:rsidRPr="009C65D2">
        <w:rPr>
          <w:rFonts w:ascii="Arial" w:hAnsi="Arial" w:cs="Arial"/>
          <w:sz w:val="22"/>
          <w:szCs w:val="22"/>
        </w:rPr>
        <w:t xml:space="preserve">W przypadku nabycia przez Zamawiającego nowych pojazdów, wystąpi konieczność wydania nowej karty do bezgotówkowego tankowania pojazdu (po jednej karcie na każdy nowy pojazd). </w:t>
      </w:r>
      <w:r>
        <w:rPr>
          <w:rFonts w:ascii="Arial" w:hAnsi="Arial" w:cs="Arial"/>
          <w:sz w:val="22"/>
          <w:szCs w:val="22"/>
        </w:rPr>
        <w:t xml:space="preserve">Nowe karty będą wydawane każdorazowo na pisemny wniosek Zamawiającego, informujący o nabyciu nowego pojazdu. </w:t>
      </w:r>
      <w:r w:rsidRPr="009C65D2">
        <w:rPr>
          <w:rFonts w:ascii="Arial" w:hAnsi="Arial" w:cs="Arial"/>
          <w:sz w:val="22"/>
          <w:szCs w:val="22"/>
        </w:rPr>
        <w:t>Koszt wydania</w:t>
      </w:r>
      <w:r>
        <w:rPr>
          <w:rFonts w:ascii="Arial" w:hAnsi="Arial" w:cs="Arial"/>
          <w:sz w:val="22"/>
          <w:szCs w:val="22"/>
        </w:rPr>
        <w:t xml:space="preserve"> i przesłania</w:t>
      </w:r>
      <w:r w:rsidRPr="009C65D2">
        <w:rPr>
          <w:rFonts w:ascii="Arial" w:hAnsi="Arial" w:cs="Arial"/>
          <w:sz w:val="22"/>
          <w:szCs w:val="22"/>
        </w:rPr>
        <w:t xml:space="preserve"> nowych kart ponosi Wykonawca.</w:t>
      </w:r>
    </w:p>
    <w:p w14:paraId="662D56FA" w14:textId="77777777" w:rsidR="009C65D2" w:rsidRPr="009C65D2" w:rsidRDefault="009C65D2" w:rsidP="009C65D2">
      <w:pPr>
        <w:pStyle w:val="Akapitzlist"/>
        <w:ind w:left="360"/>
        <w:rPr>
          <w:rFonts w:ascii="Arial" w:hAnsi="Arial" w:cs="Arial"/>
          <w:sz w:val="22"/>
          <w:szCs w:val="22"/>
        </w:rPr>
      </w:pPr>
    </w:p>
    <w:p w14:paraId="1C3255CD" w14:textId="463F3993" w:rsidR="0078728B" w:rsidRDefault="000B239A" w:rsidP="000B239A">
      <w:pPr>
        <w:pStyle w:val="Akapitzlist"/>
        <w:numPr>
          <w:ilvl w:val="0"/>
          <w:numId w:val="8"/>
        </w:numPr>
        <w:tabs>
          <w:tab w:val="clear" w:pos="360"/>
        </w:tabs>
        <w:suppressAutoHyphens/>
        <w:jc w:val="both"/>
        <w:rPr>
          <w:rFonts w:ascii="Arial" w:hAnsi="Arial" w:cs="Arial"/>
          <w:sz w:val="22"/>
          <w:szCs w:val="22"/>
        </w:rPr>
      </w:pPr>
      <w:r w:rsidRPr="000B239A">
        <w:rPr>
          <w:rFonts w:ascii="Arial" w:hAnsi="Arial" w:cs="Arial"/>
          <w:sz w:val="22"/>
          <w:szCs w:val="22"/>
        </w:rPr>
        <w:t xml:space="preserve">Zamawiający zastrzega sobie prawo do dokonania zmian w wykazie samochodów uprawnionych do tankowania. </w:t>
      </w:r>
      <w:r w:rsidR="00E27BF8">
        <w:rPr>
          <w:rFonts w:ascii="Arial" w:hAnsi="Arial" w:cs="Arial"/>
          <w:sz w:val="22"/>
          <w:szCs w:val="22"/>
        </w:rPr>
        <w:t xml:space="preserve">Zamawiający o każdej zmianie będzie pisemnie informował Wykonawcę. </w:t>
      </w:r>
      <w:r w:rsidRPr="000B239A">
        <w:rPr>
          <w:rFonts w:ascii="Arial" w:hAnsi="Arial" w:cs="Arial"/>
          <w:sz w:val="22"/>
          <w:szCs w:val="22"/>
        </w:rPr>
        <w:t>Aktualizacja nie będzie wymagała sporządzenia aneksu do umowy.</w:t>
      </w:r>
    </w:p>
    <w:p w14:paraId="7E42ACD1" w14:textId="77777777" w:rsidR="00E27BF8" w:rsidRPr="00E27BF8" w:rsidRDefault="00E27BF8" w:rsidP="00E27BF8">
      <w:pPr>
        <w:pStyle w:val="Akapitzlist"/>
        <w:rPr>
          <w:rFonts w:ascii="Arial" w:hAnsi="Arial" w:cs="Arial"/>
          <w:sz w:val="22"/>
          <w:szCs w:val="22"/>
        </w:rPr>
      </w:pPr>
    </w:p>
    <w:p w14:paraId="3DEDBA27" w14:textId="77777777" w:rsidR="00B4598E" w:rsidRPr="009545B5" w:rsidRDefault="00B4598E" w:rsidP="007E5376">
      <w:pPr>
        <w:spacing w:before="360"/>
        <w:jc w:val="center"/>
        <w:rPr>
          <w:rFonts w:ascii="Arial" w:hAnsi="Arial" w:cs="Arial"/>
          <w:b/>
          <w:sz w:val="22"/>
          <w:szCs w:val="22"/>
        </w:rPr>
      </w:pPr>
      <w:r w:rsidRPr="009545B5">
        <w:rPr>
          <w:rFonts w:ascii="Arial" w:hAnsi="Arial" w:cs="Arial"/>
          <w:b/>
          <w:sz w:val="22"/>
          <w:szCs w:val="22"/>
        </w:rPr>
        <w:t>§ 2</w:t>
      </w:r>
    </w:p>
    <w:p w14:paraId="640B39E4" w14:textId="185789F6" w:rsidR="00B4598E" w:rsidRPr="009545B5" w:rsidRDefault="00B4598E" w:rsidP="007E5376">
      <w:pPr>
        <w:jc w:val="center"/>
        <w:rPr>
          <w:rFonts w:ascii="Arial" w:hAnsi="Arial" w:cs="Arial"/>
          <w:b/>
          <w:sz w:val="22"/>
          <w:szCs w:val="22"/>
        </w:rPr>
      </w:pPr>
      <w:r w:rsidRPr="009545B5">
        <w:rPr>
          <w:rFonts w:ascii="Arial" w:hAnsi="Arial" w:cs="Arial"/>
          <w:b/>
          <w:sz w:val="22"/>
          <w:szCs w:val="22"/>
        </w:rPr>
        <w:t xml:space="preserve">Termin </w:t>
      </w:r>
      <w:r w:rsidR="00B475C8" w:rsidRPr="009545B5">
        <w:rPr>
          <w:rFonts w:ascii="Arial" w:hAnsi="Arial" w:cs="Arial"/>
          <w:b/>
          <w:sz w:val="22"/>
          <w:szCs w:val="22"/>
        </w:rPr>
        <w:t>realizacji</w:t>
      </w:r>
    </w:p>
    <w:p w14:paraId="1DB8C3DC" w14:textId="18321A25" w:rsidR="004F3FE2" w:rsidRPr="009545B5" w:rsidRDefault="00B475C8" w:rsidP="00C84388">
      <w:pPr>
        <w:numPr>
          <w:ilvl w:val="0"/>
          <w:numId w:val="2"/>
        </w:numPr>
        <w:tabs>
          <w:tab w:val="clear" w:pos="720"/>
          <w:tab w:val="num" w:pos="360"/>
        </w:tabs>
        <w:spacing w:before="120"/>
        <w:ind w:left="357" w:hanging="357"/>
        <w:jc w:val="both"/>
        <w:rPr>
          <w:rFonts w:ascii="Arial" w:hAnsi="Arial" w:cs="Arial"/>
          <w:sz w:val="22"/>
          <w:szCs w:val="22"/>
        </w:rPr>
      </w:pPr>
      <w:r w:rsidRPr="009545B5">
        <w:rPr>
          <w:rFonts w:ascii="Arial" w:hAnsi="Arial" w:cs="Arial"/>
          <w:sz w:val="22"/>
          <w:szCs w:val="22"/>
        </w:rPr>
        <w:t xml:space="preserve">Termin wykonania umowy – sukcesywny zakup paliw, zgodnie z potrzebami Zamawiającego </w:t>
      </w:r>
      <w:r w:rsidRPr="009545B5">
        <w:rPr>
          <w:rFonts w:ascii="Arial" w:hAnsi="Arial" w:cs="Arial"/>
          <w:b/>
          <w:bCs/>
          <w:sz w:val="22"/>
          <w:szCs w:val="22"/>
        </w:rPr>
        <w:t xml:space="preserve">od dnia </w:t>
      </w:r>
      <w:r w:rsidR="00EB78EC">
        <w:rPr>
          <w:rFonts w:ascii="Arial" w:hAnsi="Arial" w:cs="Arial"/>
          <w:b/>
          <w:bCs/>
          <w:sz w:val="22"/>
          <w:szCs w:val="22"/>
        </w:rPr>
        <w:t>01</w:t>
      </w:r>
      <w:r w:rsidRPr="009545B5">
        <w:rPr>
          <w:rFonts w:ascii="Arial" w:hAnsi="Arial" w:cs="Arial"/>
          <w:b/>
          <w:bCs/>
          <w:sz w:val="22"/>
          <w:szCs w:val="22"/>
        </w:rPr>
        <w:t>.</w:t>
      </w:r>
      <w:r w:rsidR="00EB78EC">
        <w:rPr>
          <w:rFonts w:ascii="Arial" w:hAnsi="Arial" w:cs="Arial"/>
          <w:b/>
          <w:bCs/>
          <w:sz w:val="22"/>
          <w:szCs w:val="22"/>
        </w:rPr>
        <w:t>05</w:t>
      </w:r>
      <w:r w:rsidRPr="009545B5">
        <w:rPr>
          <w:rFonts w:ascii="Arial" w:hAnsi="Arial" w:cs="Arial"/>
          <w:b/>
          <w:bCs/>
          <w:sz w:val="22"/>
          <w:szCs w:val="22"/>
        </w:rPr>
        <w:t>.202</w:t>
      </w:r>
      <w:r w:rsidR="00EB78EC">
        <w:rPr>
          <w:rFonts w:ascii="Arial" w:hAnsi="Arial" w:cs="Arial"/>
          <w:b/>
          <w:bCs/>
          <w:sz w:val="22"/>
          <w:szCs w:val="22"/>
        </w:rPr>
        <w:t>5</w:t>
      </w:r>
      <w:r w:rsidRPr="009545B5">
        <w:rPr>
          <w:rFonts w:ascii="Arial" w:hAnsi="Arial" w:cs="Arial"/>
          <w:b/>
          <w:bCs/>
          <w:sz w:val="22"/>
          <w:szCs w:val="22"/>
        </w:rPr>
        <w:t xml:space="preserve"> r do dnia </w:t>
      </w:r>
      <w:r w:rsidR="00EB78EC">
        <w:rPr>
          <w:rFonts w:ascii="Arial" w:hAnsi="Arial" w:cs="Arial"/>
          <w:b/>
          <w:bCs/>
          <w:sz w:val="22"/>
          <w:szCs w:val="22"/>
        </w:rPr>
        <w:t>30</w:t>
      </w:r>
      <w:r w:rsidRPr="009545B5">
        <w:rPr>
          <w:rFonts w:ascii="Arial" w:hAnsi="Arial" w:cs="Arial"/>
          <w:b/>
          <w:bCs/>
          <w:sz w:val="22"/>
          <w:szCs w:val="22"/>
        </w:rPr>
        <w:t>.</w:t>
      </w:r>
      <w:r w:rsidR="00EB78EC">
        <w:rPr>
          <w:rFonts w:ascii="Arial" w:hAnsi="Arial" w:cs="Arial"/>
          <w:b/>
          <w:bCs/>
          <w:sz w:val="22"/>
          <w:szCs w:val="22"/>
        </w:rPr>
        <w:t>04</w:t>
      </w:r>
      <w:r w:rsidRPr="009545B5">
        <w:rPr>
          <w:rFonts w:ascii="Arial" w:hAnsi="Arial" w:cs="Arial"/>
          <w:b/>
          <w:bCs/>
          <w:sz w:val="22"/>
          <w:szCs w:val="22"/>
        </w:rPr>
        <w:t>.202</w:t>
      </w:r>
      <w:r w:rsidR="00EB78EC">
        <w:rPr>
          <w:rFonts w:ascii="Arial" w:hAnsi="Arial" w:cs="Arial"/>
          <w:b/>
          <w:bCs/>
          <w:sz w:val="22"/>
          <w:szCs w:val="22"/>
        </w:rPr>
        <w:t>8</w:t>
      </w:r>
      <w:r w:rsidRPr="009545B5">
        <w:rPr>
          <w:rFonts w:ascii="Arial" w:hAnsi="Arial" w:cs="Arial"/>
          <w:b/>
          <w:bCs/>
          <w:sz w:val="22"/>
          <w:szCs w:val="22"/>
        </w:rPr>
        <w:t xml:space="preserve"> r.</w:t>
      </w:r>
      <w:r w:rsidR="00C87B2A">
        <w:rPr>
          <w:rFonts w:ascii="Arial" w:hAnsi="Arial" w:cs="Arial"/>
          <w:b/>
          <w:bCs/>
          <w:sz w:val="22"/>
          <w:szCs w:val="22"/>
        </w:rPr>
        <w:t xml:space="preserve"> tj. </w:t>
      </w:r>
      <w:r w:rsidR="00EB78EC">
        <w:rPr>
          <w:rFonts w:ascii="Arial" w:hAnsi="Arial" w:cs="Arial"/>
          <w:b/>
          <w:bCs/>
          <w:sz w:val="22"/>
          <w:szCs w:val="22"/>
        </w:rPr>
        <w:t>36</w:t>
      </w:r>
      <w:r w:rsidR="00C87B2A">
        <w:rPr>
          <w:rFonts w:ascii="Arial" w:hAnsi="Arial" w:cs="Arial"/>
          <w:b/>
          <w:bCs/>
          <w:sz w:val="22"/>
          <w:szCs w:val="22"/>
        </w:rPr>
        <w:t xml:space="preserve"> </w:t>
      </w:r>
      <w:r w:rsidR="001C723F">
        <w:rPr>
          <w:rFonts w:ascii="Arial" w:hAnsi="Arial" w:cs="Arial"/>
          <w:b/>
          <w:bCs/>
          <w:sz w:val="22"/>
          <w:szCs w:val="22"/>
        </w:rPr>
        <w:t>miesięcy</w:t>
      </w:r>
      <w:r w:rsidR="00C87B2A">
        <w:rPr>
          <w:rFonts w:ascii="Arial" w:hAnsi="Arial" w:cs="Arial"/>
          <w:b/>
          <w:bCs/>
          <w:sz w:val="22"/>
          <w:szCs w:val="22"/>
        </w:rPr>
        <w:t>.</w:t>
      </w:r>
    </w:p>
    <w:p w14:paraId="73DE0CD1" w14:textId="6BC4BAA6" w:rsidR="00D97301" w:rsidRPr="009545B5" w:rsidRDefault="009545B5" w:rsidP="009545B5">
      <w:pPr>
        <w:spacing w:before="360"/>
        <w:jc w:val="center"/>
        <w:rPr>
          <w:rFonts w:ascii="Arial" w:hAnsi="Arial" w:cs="Arial"/>
          <w:b/>
          <w:sz w:val="22"/>
          <w:szCs w:val="22"/>
        </w:rPr>
      </w:pPr>
      <w:r w:rsidRPr="009545B5">
        <w:rPr>
          <w:rFonts w:ascii="Arial" w:hAnsi="Arial" w:cs="Arial"/>
          <w:b/>
          <w:sz w:val="22"/>
          <w:szCs w:val="22"/>
        </w:rPr>
        <w:t>§ 3</w:t>
      </w:r>
    </w:p>
    <w:p w14:paraId="0E8B9587" w14:textId="591846F1" w:rsidR="00B4598E" w:rsidRPr="009545B5" w:rsidRDefault="00B4598E" w:rsidP="007E5376">
      <w:pPr>
        <w:jc w:val="center"/>
        <w:rPr>
          <w:rFonts w:ascii="Arial" w:hAnsi="Arial" w:cs="Arial"/>
          <w:b/>
          <w:sz w:val="22"/>
          <w:szCs w:val="22"/>
        </w:rPr>
      </w:pPr>
      <w:r w:rsidRPr="009545B5">
        <w:rPr>
          <w:rFonts w:ascii="Arial" w:hAnsi="Arial" w:cs="Arial"/>
          <w:b/>
          <w:sz w:val="22"/>
          <w:szCs w:val="22"/>
        </w:rPr>
        <w:t xml:space="preserve">Obowiązki </w:t>
      </w:r>
      <w:r w:rsidR="009545B5" w:rsidRPr="009545B5">
        <w:rPr>
          <w:rFonts w:ascii="Arial" w:hAnsi="Arial" w:cs="Arial"/>
          <w:b/>
          <w:sz w:val="22"/>
          <w:szCs w:val="22"/>
        </w:rPr>
        <w:t>Zamawiającego i Wykonawcy</w:t>
      </w:r>
    </w:p>
    <w:p w14:paraId="3CE567FB" w14:textId="77777777" w:rsidR="009545B5" w:rsidRPr="009545B5" w:rsidRDefault="009545B5" w:rsidP="009545B5">
      <w:pPr>
        <w:autoSpaceDE w:val="0"/>
        <w:autoSpaceDN w:val="0"/>
        <w:adjustRightInd w:val="0"/>
        <w:spacing w:after="55"/>
        <w:rPr>
          <w:rFonts w:ascii="Arial" w:hAnsi="Arial" w:cs="Arial"/>
          <w:color w:val="000000"/>
          <w:sz w:val="22"/>
          <w:szCs w:val="22"/>
        </w:rPr>
      </w:pPr>
    </w:p>
    <w:p w14:paraId="0A9843CC" w14:textId="77777777" w:rsidR="009545B5" w:rsidRPr="009545B5" w:rsidRDefault="009545B5" w:rsidP="00C84388">
      <w:pPr>
        <w:pStyle w:val="Akapitzlist"/>
        <w:numPr>
          <w:ilvl w:val="0"/>
          <w:numId w:val="22"/>
        </w:numPr>
        <w:autoSpaceDE w:val="0"/>
        <w:autoSpaceDN w:val="0"/>
        <w:adjustRightInd w:val="0"/>
        <w:spacing w:after="55"/>
        <w:ind w:left="284" w:hanging="284"/>
        <w:rPr>
          <w:rFonts w:ascii="Arial" w:hAnsi="Arial" w:cs="Arial"/>
          <w:color w:val="000000"/>
          <w:sz w:val="22"/>
          <w:szCs w:val="22"/>
        </w:rPr>
      </w:pPr>
      <w:r w:rsidRPr="009545B5">
        <w:rPr>
          <w:rFonts w:ascii="Arial" w:hAnsi="Arial" w:cs="Arial"/>
          <w:color w:val="000000"/>
          <w:sz w:val="22"/>
          <w:szCs w:val="22"/>
        </w:rPr>
        <w:t>Wykonawca:</w:t>
      </w:r>
    </w:p>
    <w:p w14:paraId="1DA7E3D1" w14:textId="227A2E6D" w:rsidR="009545B5" w:rsidRPr="009545B5" w:rsidRDefault="009545B5" w:rsidP="00C84388">
      <w:pPr>
        <w:pStyle w:val="Akapitzlist"/>
        <w:numPr>
          <w:ilvl w:val="0"/>
          <w:numId w:val="23"/>
        </w:numPr>
        <w:autoSpaceDE w:val="0"/>
        <w:autoSpaceDN w:val="0"/>
        <w:adjustRightInd w:val="0"/>
        <w:spacing w:after="55"/>
        <w:jc w:val="both"/>
        <w:rPr>
          <w:rFonts w:ascii="Arial" w:hAnsi="Arial" w:cs="Arial"/>
          <w:color w:val="000000"/>
          <w:sz w:val="22"/>
          <w:szCs w:val="22"/>
        </w:rPr>
      </w:pPr>
      <w:r w:rsidRPr="009545B5">
        <w:rPr>
          <w:rFonts w:ascii="Arial" w:hAnsi="Arial" w:cs="Arial"/>
          <w:color w:val="000000"/>
          <w:sz w:val="22"/>
          <w:szCs w:val="22"/>
        </w:rPr>
        <w:t xml:space="preserve">Oświadcza, że posiada uprawnienia niezbędne do wykonania przedmiotu umowy w </w:t>
      </w:r>
      <w:r w:rsidR="00506C47">
        <w:rPr>
          <w:rFonts w:ascii="Arial" w:hAnsi="Arial" w:cs="Arial"/>
          <w:color w:val="000000"/>
          <w:sz w:val="22"/>
          <w:szCs w:val="22"/>
        </w:rPr>
        <w:t> </w:t>
      </w:r>
      <w:r w:rsidRPr="009545B5">
        <w:rPr>
          <w:rFonts w:ascii="Arial" w:hAnsi="Arial" w:cs="Arial"/>
          <w:color w:val="000000"/>
          <w:sz w:val="22"/>
          <w:szCs w:val="22"/>
        </w:rPr>
        <w:t xml:space="preserve">tym ważną koncesję na obrót paliwami w zakresie objętym niniejszym zamówieniem, wydaną przez Prezesa Urzędu Regulacji Energetyki zgodnie z art. 32 ust. 1 pkt 4 ustawy z dnia 10 kwietnia 1997 r. – Prawo energetyczne (Dz. U. z 2021 r. poz. 716, 868, 1093.) </w:t>
      </w:r>
    </w:p>
    <w:p w14:paraId="306C3F22" w14:textId="5FE0DF04" w:rsidR="009545B5" w:rsidRPr="009545B5" w:rsidRDefault="009545B5" w:rsidP="00C84388">
      <w:pPr>
        <w:pStyle w:val="Akapitzlist"/>
        <w:numPr>
          <w:ilvl w:val="0"/>
          <w:numId w:val="23"/>
        </w:numPr>
        <w:autoSpaceDE w:val="0"/>
        <w:autoSpaceDN w:val="0"/>
        <w:adjustRightInd w:val="0"/>
        <w:spacing w:after="55"/>
        <w:jc w:val="both"/>
        <w:rPr>
          <w:rFonts w:ascii="Arial" w:hAnsi="Arial" w:cs="Arial"/>
          <w:color w:val="000000"/>
          <w:sz w:val="22"/>
          <w:szCs w:val="22"/>
        </w:rPr>
      </w:pPr>
      <w:r w:rsidRPr="009545B5">
        <w:rPr>
          <w:rFonts w:ascii="Arial" w:hAnsi="Arial" w:cs="Arial"/>
          <w:color w:val="000000"/>
          <w:sz w:val="22"/>
          <w:szCs w:val="22"/>
        </w:rPr>
        <w:t xml:space="preserve">Oświadcza, że zakupione paliwa spełniają wymagania określone w rozporządzeniu Ministra Gospodarki z dnia 9 października 2015 r. w sprawie wymagań jakościowych dla paliw ciekłych (Dz. U. z 2015 r. poz.1680 ze zm.) oraz ustawie z 25.08.2006 r. o </w:t>
      </w:r>
      <w:r w:rsidR="00506C47">
        <w:rPr>
          <w:rFonts w:ascii="Arial" w:hAnsi="Arial" w:cs="Arial"/>
          <w:color w:val="000000"/>
          <w:sz w:val="22"/>
          <w:szCs w:val="22"/>
        </w:rPr>
        <w:t> </w:t>
      </w:r>
      <w:r w:rsidRPr="009545B5">
        <w:rPr>
          <w:rFonts w:ascii="Arial" w:hAnsi="Arial" w:cs="Arial"/>
          <w:color w:val="000000"/>
          <w:sz w:val="22"/>
          <w:szCs w:val="22"/>
        </w:rPr>
        <w:t xml:space="preserve">systemie monitorowania i kontrolowania, jakości paliw </w:t>
      </w:r>
      <w:r w:rsidRPr="009545B5">
        <w:rPr>
          <w:rFonts w:ascii="Arial" w:hAnsi="Arial" w:cs="Arial"/>
          <w:i/>
          <w:iCs/>
          <w:color w:val="000000"/>
          <w:sz w:val="22"/>
          <w:szCs w:val="22"/>
        </w:rPr>
        <w:t xml:space="preserve">( </w:t>
      </w:r>
      <w:r w:rsidRPr="009545B5">
        <w:rPr>
          <w:rFonts w:ascii="Arial" w:hAnsi="Arial" w:cs="Arial"/>
          <w:color w:val="000000"/>
          <w:sz w:val="22"/>
          <w:szCs w:val="22"/>
        </w:rPr>
        <w:t xml:space="preserve">Dz. U. z 2021 r. poz. </w:t>
      </w:r>
      <w:r w:rsidR="00CF72D2">
        <w:rPr>
          <w:rFonts w:ascii="Arial" w:hAnsi="Arial" w:cs="Arial"/>
          <w:color w:val="000000"/>
          <w:sz w:val="22"/>
          <w:szCs w:val="22"/>
        </w:rPr>
        <w:t>1209</w:t>
      </w:r>
      <w:r w:rsidRPr="009545B5">
        <w:rPr>
          <w:rFonts w:ascii="Arial" w:hAnsi="Arial" w:cs="Arial"/>
          <w:color w:val="000000"/>
          <w:sz w:val="22"/>
          <w:szCs w:val="22"/>
        </w:rPr>
        <w:t xml:space="preserve">) oraz odpowiednio Norm PN – EN 228 (PB) i PN – EN 590 (ON) lub równoważnych. </w:t>
      </w:r>
    </w:p>
    <w:p w14:paraId="130A3B01" w14:textId="77777777" w:rsidR="009545B5" w:rsidRPr="009545B5" w:rsidRDefault="009545B5" w:rsidP="00C84388">
      <w:pPr>
        <w:pStyle w:val="Akapitzlist"/>
        <w:numPr>
          <w:ilvl w:val="0"/>
          <w:numId w:val="23"/>
        </w:numPr>
        <w:autoSpaceDE w:val="0"/>
        <w:autoSpaceDN w:val="0"/>
        <w:adjustRightInd w:val="0"/>
        <w:spacing w:after="55"/>
        <w:jc w:val="both"/>
        <w:rPr>
          <w:rFonts w:ascii="Arial" w:hAnsi="Arial" w:cs="Arial"/>
          <w:color w:val="000000"/>
          <w:sz w:val="22"/>
          <w:szCs w:val="22"/>
        </w:rPr>
      </w:pPr>
      <w:r w:rsidRPr="009545B5">
        <w:rPr>
          <w:rFonts w:ascii="Arial" w:hAnsi="Arial" w:cs="Arial"/>
          <w:color w:val="000000"/>
          <w:sz w:val="22"/>
          <w:szCs w:val="22"/>
        </w:rPr>
        <w:t xml:space="preserve">Oświadcza, że nie będzie względem Zamawiającego wnosił roszczeń z tytułu zamówienia mniejszej ilości paliwa niż określona formularzem cenowym. </w:t>
      </w:r>
    </w:p>
    <w:p w14:paraId="5B3698F8" w14:textId="77777777" w:rsidR="00EB78EC" w:rsidRDefault="009545B5" w:rsidP="00C84388">
      <w:pPr>
        <w:pStyle w:val="Akapitzlist"/>
        <w:numPr>
          <w:ilvl w:val="0"/>
          <w:numId w:val="23"/>
        </w:numPr>
        <w:autoSpaceDE w:val="0"/>
        <w:autoSpaceDN w:val="0"/>
        <w:adjustRightInd w:val="0"/>
        <w:jc w:val="both"/>
        <w:rPr>
          <w:rFonts w:ascii="Arial" w:hAnsi="Arial" w:cs="Arial"/>
          <w:color w:val="000000"/>
          <w:sz w:val="22"/>
          <w:szCs w:val="22"/>
        </w:rPr>
      </w:pPr>
      <w:r w:rsidRPr="009545B5">
        <w:rPr>
          <w:rFonts w:ascii="Arial" w:hAnsi="Arial" w:cs="Arial"/>
          <w:color w:val="000000"/>
          <w:sz w:val="22"/>
          <w:szCs w:val="22"/>
        </w:rPr>
        <w:t>Oświadcza, że zakup paliwa będzie możliwy na wszystkich stacjach paliw Wykonawcy, honorujących wydane karty paliwowe.</w:t>
      </w:r>
    </w:p>
    <w:p w14:paraId="5AB29A5F" w14:textId="3DD44693" w:rsidR="009545B5" w:rsidRDefault="00EB78EC" w:rsidP="00EB78EC">
      <w:pPr>
        <w:pStyle w:val="Akapitzlist"/>
        <w:numPr>
          <w:ilvl w:val="0"/>
          <w:numId w:val="23"/>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Oświadcza, że będzie </w:t>
      </w:r>
      <w:r w:rsidRPr="00EB78EC">
        <w:rPr>
          <w:rFonts w:ascii="Arial" w:hAnsi="Arial" w:cs="Arial"/>
          <w:color w:val="000000"/>
          <w:sz w:val="22"/>
          <w:szCs w:val="22"/>
        </w:rPr>
        <w:t>dysponował w całym okresie realizacji zamówienia co najmniej stacjami paliw</w:t>
      </w:r>
      <w:r>
        <w:rPr>
          <w:rFonts w:ascii="Arial" w:hAnsi="Arial" w:cs="Arial"/>
          <w:color w:val="000000"/>
          <w:sz w:val="22"/>
          <w:szCs w:val="22"/>
        </w:rPr>
        <w:t xml:space="preserve">, wyszczególnionych w „Wykazie stacji paliw”, stanowiących załącznik Nr </w:t>
      </w:r>
      <w:r w:rsidR="00503B09">
        <w:rPr>
          <w:rFonts w:ascii="Arial" w:hAnsi="Arial" w:cs="Arial"/>
          <w:color w:val="000000"/>
          <w:sz w:val="22"/>
          <w:szCs w:val="22"/>
        </w:rPr>
        <w:t>3</w:t>
      </w:r>
      <w:r>
        <w:rPr>
          <w:rFonts w:ascii="Arial" w:hAnsi="Arial" w:cs="Arial"/>
          <w:color w:val="000000"/>
          <w:sz w:val="22"/>
          <w:szCs w:val="22"/>
        </w:rPr>
        <w:t xml:space="preserve"> do niniejszej Umowy i jednocześnie załącznik nr 7 do SWZ.</w:t>
      </w:r>
    </w:p>
    <w:p w14:paraId="3AA5A674" w14:textId="77777777" w:rsidR="00EB78EC" w:rsidRPr="009545B5" w:rsidRDefault="00EB78EC" w:rsidP="00EB78EC">
      <w:pPr>
        <w:pStyle w:val="Akapitzlist"/>
        <w:autoSpaceDE w:val="0"/>
        <w:autoSpaceDN w:val="0"/>
        <w:adjustRightInd w:val="0"/>
        <w:ind w:left="644"/>
        <w:jc w:val="both"/>
        <w:rPr>
          <w:rFonts w:ascii="Arial" w:hAnsi="Arial" w:cs="Arial"/>
          <w:color w:val="000000"/>
          <w:sz w:val="22"/>
          <w:szCs w:val="22"/>
        </w:rPr>
      </w:pPr>
    </w:p>
    <w:p w14:paraId="7FEF88A1" w14:textId="4A0FE10D" w:rsidR="00EB78EC" w:rsidRPr="001C723F" w:rsidRDefault="009545B5" w:rsidP="00EB78EC">
      <w:pPr>
        <w:pStyle w:val="Akapitzlist"/>
        <w:numPr>
          <w:ilvl w:val="0"/>
          <w:numId w:val="22"/>
        </w:numPr>
        <w:autoSpaceDE w:val="0"/>
        <w:autoSpaceDN w:val="0"/>
        <w:adjustRightInd w:val="0"/>
        <w:ind w:left="284" w:hanging="284"/>
        <w:jc w:val="both"/>
        <w:rPr>
          <w:rFonts w:ascii="Arial" w:hAnsi="Arial" w:cs="Arial"/>
          <w:color w:val="000000"/>
          <w:sz w:val="22"/>
          <w:szCs w:val="22"/>
        </w:rPr>
      </w:pPr>
      <w:r w:rsidRPr="001C723F">
        <w:rPr>
          <w:rFonts w:ascii="Arial" w:hAnsi="Arial" w:cs="Arial"/>
          <w:sz w:val="22"/>
          <w:szCs w:val="22"/>
        </w:rPr>
        <w:t xml:space="preserve">Zamawiający przekaże Wykonawcy wykaz samochodów uprawnionych do tankowania paliwa najpóźniej w terminie </w:t>
      </w:r>
      <w:r w:rsidR="001C723F" w:rsidRPr="001C723F">
        <w:rPr>
          <w:rFonts w:ascii="Arial" w:hAnsi="Arial" w:cs="Arial"/>
          <w:sz w:val="22"/>
          <w:szCs w:val="22"/>
        </w:rPr>
        <w:t>2</w:t>
      </w:r>
      <w:r w:rsidRPr="001C723F">
        <w:rPr>
          <w:rFonts w:ascii="Arial" w:hAnsi="Arial" w:cs="Arial"/>
          <w:sz w:val="22"/>
          <w:szCs w:val="22"/>
        </w:rPr>
        <w:t xml:space="preserve"> dni roboczych licząc od dnia podpisania niniejszej umowy. </w:t>
      </w:r>
    </w:p>
    <w:p w14:paraId="5E399CD1" w14:textId="77777777" w:rsidR="001C723F" w:rsidRPr="001C723F" w:rsidRDefault="001C723F" w:rsidP="001C723F">
      <w:pPr>
        <w:pStyle w:val="Akapitzlist"/>
        <w:autoSpaceDE w:val="0"/>
        <w:autoSpaceDN w:val="0"/>
        <w:adjustRightInd w:val="0"/>
        <w:ind w:left="284"/>
        <w:jc w:val="both"/>
        <w:rPr>
          <w:rFonts w:ascii="Arial" w:hAnsi="Arial" w:cs="Arial"/>
          <w:color w:val="000000"/>
          <w:sz w:val="22"/>
          <w:szCs w:val="22"/>
        </w:rPr>
      </w:pPr>
    </w:p>
    <w:p w14:paraId="269F5A2E" w14:textId="0ED3DB36" w:rsidR="009545B5" w:rsidRDefault="00C75767" w:rsidP="00C75767">
      <w:pPr>
        <w:pStyle w:val="Akapitzlist"/>
        <w:numPr>
          <w:ilvl w:val="0"/>
          <w:numId w:val="22"/>
        </w:numPr>
        <w:autoSpaceDE w:val="0"/>
        <w:autoSpaceDN w:val="0"/>
        <w:adjustRightInd w:val="0"/>
        <w:ind w:left="426"/>
        <w:jc w:val="both"/>
        <w:rPr>
          <w:rFonts w:ascii="Arial" w:hAnsi="Arial" w:cs="Arial"/>
          <w:color w:val="000000"/>
          <w:sz w:val="22"/>
          <w:szCs w:val="22"/>
        </w:rPr>
      </w:pPr>
      <w:r w:rsidRPr="00C75767">
        <w:rPr>
          <w:rFonts w:ascii="Arial" w:hAnsi="Arial" w:cs="Arial"/>
          <w:color w:val="000000"/>
          <w:sz w:val="22"/>
          <w:szCs w:val="22"/>
        </w:rPr>
        <w:lastRenderedPageBreak/>
        <w:t xml:space="preserve">Wykonawca zobowiązany będzie na swój koszt – bezpłatnie – dostarczyć i wydać Zamawiającemu aktywne elektroniczne karty flotowe dla pojazdów będących w  </w:t>
      </w:r>
      <w:r>
        <w:rPr>
          <w:rFonts w:ascii="Arial" w:hAnsi="Arial" w:cs="Arial"/>
          <w:color w:val="000000"/>
          <w:sz w:val="22"/>
          <w:szCs w:val="22"/>
        </w:rPr>
        <w:t> </w:t>
      </w:r>
      <w:r w:rsidRPr="00C75767">
        <w:rPr>
          <w:rFonts w:ascii="Arial" w:hAnsi="Arial" w:cs="Arial"/>
          <w:color w:val="000000"/>
          <w:sz w:val="22"/>
          <w:szCs w:val="22"/>
        </w:rPr>
        <w:t xml:space="preserve">posiadaniu Zamawiającego umożliwiające bezgotówkowy zakup paliwa na stacjach paliw należących do sieci Wykonawcy lub u operatorów, z którymi Wykonawca podpisał stosowne umowy współpracy, nie później niż do 15 dni roboczych od otrzymania wykazu pojazdów lub złożenia zamówienia za pomocą dedykowanego portalu internetowego przez Zamawiającego. Wykonawca wyda Zamawiającemu elektroniczne karty flotowe w  </w:t>
      </w:r>
      <w:r>
        <w:rPr>
          <w:rFonts w:ascii="Arial" w:hAnsi="Arial" w:cs="Arial"/>
          <w:color w:val="000000"/>
          <w:sz w:val="22"/>
          <w:szCs w:val="22"/>
        </w:rPr>
        <w:t> </w:t>
      </w:r>
      <w:r w:rsidRPr="00C75767">
        <w:rPr>
          <w:rFonts w:ascii="Arial" w:hAnsi="Arial" w:cs="Arial"/>
          <w:color w:val="000000"/>
          <w:sz w:val="22"/>
          <w:szCs w:val="22"/>
        </w:rPr>
        <w:t>liczbie odpowiadającej liczbie wskazanych przez Zamawiającego</w:t>
      </w:r>
      <w:r w:rsidR="00E82E87">
        <w:rPr>
          <w:rFonts w:ascii="Arial" w:hAnsi="Arial" w:cs="Arial"/>
          <w:color w:val="000000"/>
          <w:sz w:val="22"/>
          <w:szCs w:val="22"/>
        </w:rPr>
        <w:t>.</w:t>
      </w:r>
    </w:p>
    <w:p w14:paraId="7C8F3FA8" w14:textId="77777777" w:rsidR="00C75767" w:rsidRPr="00C75767" w:rsidRDefault="00C75767" w:rsidP="00C75767">
      <w:pPr>
        <w:pStyle w:val="Akapitzlist"/>
        <w:ind w:left="426"/>
        <w:rPr>
          <w:rFonts w:ascii="Arial" w:hAnsi="Arial" w:cs="Arial"/>
          <w:color w:val="000000"/>
          <w:sz w:val="22"/>
          <w:szCs w:val="22"/>
        </w:rPr>
      </w:pPr>
    </w:p>
    <w:p w14:paraId="3CF57850" w14:textId="433BED40" w:rsidR="00C75767" w:rsidRPr="00C75767" w:rsidRDefault="00C75767" w:rsidP="00C75767">
      <w:pPr>
        <w:pStyle w:val="Akapitzlist"/>
        <w:numPr>
          <w:ilvl w:val="0"/>
          <w:numId w:val="22"/>
        </w:numPr>
        <w:autoSpaceDE w:val="0"/>
        <w:autoSpaceDN w:val="0"/>
        <w:adjustRightInd w:val="0"/>
        <w:ind w:left="426"/>
        <w:jc w:val="both"/>
        <w:rPr>
          <w:rFonts w:ascii="Arial" w:hAnsi="Arial" w:cs="Arial"/>
          <w:color w:val="000000"/>
          <w:sz w:val="22"/>
          <w:szCs w:val="22"/>
        </w:rPr>
      </w:pPr>
      <w:r w:rsidRPr="00C75767">
        <w:rPr>
          <w:rFonts w:ascii="Arial" w:hAnsi="Arial" w:cs="Arial"/>
          <w:color w:val="000000"/>
          <w:sz w:val="22"/>
          <w:szCs w:val="22"/>
        </w:rPr>
        <w:t>W przypadku posiadania przez Zamawiającego kart elektronicznych uprawniających do tankowania na stacjach paliw oferowanych przez Wykonawcę, Wykonawca nie ma obowiązku bezpośrednio po podpisaniu niniejszej Umowy wystawienia i dostarczenia nowych kart. Brak obowiązku wystawienia i dostarczenia nowych kart dotyczy pojazdów, będących w posiadaniu Zamawiającego na dzień podpisania Umowy, których karty elektroniczne uprawniające do tankowania na stacjach paliw oferowanych przez Wykonawcę są ważne, co najmniej do dnia 15.05.2025 r.</w:t>
      </w:r>
    </w:p>
    <w:p w14:paraId="3015750C" w14:textId="77777777" w:rsidR="00C75767" w:rsidRPr="00C75767" w:rsidRDefault="00C75767" w:rsidP="00C75767">
      <w:pPr>
        <w:pStyle w:val="Akapitzlist"/>
        <w:autoSpaceDE w:val="0"/>
        <w:autoSpaceDN w:val="0"/>
        <w:adjustRightInd w:val="0"/>
        <w:ind w:left="426"/>
        <w:jc w:val="both"/>
        <w:rPr>
          <w:rFonts w:ascii="Arial" w:hAnsi="Arial" w:cs="Arial"/>
          <w:color w:val="000000"/>
          <w:sz w:val="22"/>
          <w:szCs w:val="22"/>
        </w:rPr>
      </w:pPr>
    </w:p>
    <w:p w14:paraId="148CE739" w14:textId="6076ABE1" w:rsidR="00C75767" w:rsidRDefault="00C75767" w:rsidP="00C75767">
      <w:pPr>
        <w:pStyle w:val="Akapitzlist"/>
        <w:numPr>
          <w:ilvl w:val="0"/>
          <w:numId w:val="22"/>
        </w:numPr>
        <w:autoSpaceDE w:val="0"/>
        <w:autoSpaceDN w:val="0"/>
        <w:adjustRightInd w:val="0"/>
        <w:ind w:left="426"/>
        <w:jc w:val="both"/>
        <w:rPr>
          <w:rFonts w:ascii="Arial" w:hAnsi="Arial" w:cs="Arial"/>
          <w:color w:val="000000"/>
          <w:sz w:val="22"/>
          <w:szCs w:val="22"/>
        </w:rPr>
      </w:pPr>
      <w:r w:rsidRPr="00C75767">
        <w:rPr>
          <w:rFonts w:ascii="Arial" w:hAnsi="Arial" w:cs="Arial"/>
          <w:color w:val="000000"/>
          <w:sz w:val="22"/>
          <w:szCs w:val="22"/>
        </w:rPr>
        <w:t xml:space="preserve">Wykonawca zobowiązany jest na bieżąco, nieodpłatnie wymieniać karty elektroniczne uprawniające do tankowania na stacjach paliw oferowanych przez Wykonawcę wraz z  </w:t>
      </w:r>
      <w:r>
        <w:rPr>
          <w:rFonts w:ascii="Arial" w:hAnsi="Arial" w:cs="Arial"/>
          <w:color w:val="000000"/>
          <w:sz w:val="22"/>
          <w:szCs w:val="22"/>
        </w:rPr>
        <w:t> </w:t>
      </w:r>
      <w:r w:rsidRPr="00C75767">
        <w:rPr>
          <w:rFonts w:ascii="Arial" w:hAnsi="Arial" w:cs="Arial"/>
          <w:color w:val="000000"/>
          <w:sz w:val="22"/>
          <w:szCs w:val="22"/>
        </w:rPr>
        <w:t>upływem terminów ważności kart, będących w posiadaniu przez Zamawiającego. Obowiązek może być zrealizowany przez Wykonawcę poprzez przekazanie Zamawiającemu nowej karty elektronicznej przed upływem terminu ważności przedłużanej karty lub w inny równoważny sposób. Wymiana kart elektronicznych powinna być prowadzona przez Wykonawcę w  taki sposób, aby Zamawiający przez cały czas trwania Umowy miał możliwość nieprzerwanego tankowania pojazdów.</w:t>
      </w:r>
    </w:p>
    <w:p w14:paraId="3A17BFEB" w14:textId="77777777" w:rsidR="00EB78EC" w:rsidRPr="00EB78EC" w:rsidRDefault="00EB78EC" w:rsidP="00EB78EC">
      <w:pPr>
        <w:pStyle w:val="Akapitzlist"/>
        <w:rPr>
          <w:rFonts w:ascii="Arial" w:hAnsi="Arial" w:cs="Arial"/>
          <w:color w:val="000000"/>
          <w:sz w:val="22"/>
          <w:szCs w:val="22"/>
        </w:rPr>
      </w:pPr>
    </w:p>
    <w:p w14:paraId="2359762F" w14:textId="77777777" w:rsidR="00EB78EC" w:rsidRPr="00EB78EC" w:rsidRDefault="00EB78EC" w:rsidP="00EB78EC">
      <w:pPr>
        <w:pStyle w:val="Akapitzlist"/>
        <w:autoSpaceDE w:val="0"/>
        <w:autoSpaceDN w:val="0"/>
        <w:adjustRightInd w:val="0"/>
        <w:ind w:left="284"/>
        <w:jc w:val="both"/>
        <w:rPr>
          <w:rFonts w:ascii="Arial" w:hAnsi="Arial" w:cs="Arial"/>
          <w:color w:val="000000"/>
          <w:sz w:val="22"/>
          <w:szCs w:val="22"/>
        </w:rPr>
      </w:pPr>
    </w:p>
    <w:p w14:paraId="2880921E" w14:textId="691C05D0" w:rsidR="00B02935" w:rsidRPr="00EB78EC" w:rsidRDefault="00B02935" w:rsidP="009545B5">
      <w:pPr>
        <w:spacing w:before="120"/>
        <w:jc w:val="center"/>
        <w:rPr>
          <w:rFonts w:ascii="Arial" w:hAnsi="Arial" w:cs="Arial"/>
          <w:b/>
          <w:sz w:val="22"/>
          <w:szCs w:val="22"/>
        </w:rPr>
      </w:pPr>
      <w:r w:rsidRPr="00EB78EC">
        <w:rPr>
          <w:rFonts w:ascii="Arial" w:hAnsi="Arial" w:cs="Arial"/>
          <w:b/>
          <w:sz w:val="22"/>
          <w:szCs w:val="22"/>
        </w:rPr>
        <w:t>§ 4</w:t>
      </w:r>
    </w:p>
    <w:p w14:paraId="67724537" w14:textId="77777777" w:rsidR="00B02935" w:rsidRPr="009545B5" w:rsidRDefault="00B02935" w:rsidP="007E5376">
      <w:pPr>
        <w:jc w:val="center"/>
        <w:rPr>
          <w:rFonts w:ascii="Arial" w:hAnsi="Arial" w:cs="Arial"/>
          <w:b/>
          <w:sz w:val="22"/>
          <w:szCs w:val="22"/>
        </w:rPr>
      </w:pPr>
      <w:r w:rsidRPr="009545B5">
        <w:rPr>
          <w:rFonts w:ascii="Arial" w:hAnsi="Arial" w:cs="Arial"/>
          <w:b/>
          <w:sz w:val="22"/>
          <w:szCs w:val="22"/>
        </w:rPr>
        <w:t>Przedstawiciele stron</w:t>
      </w:r>
    </w:p>
    <w:p w14:paraId="25D6314A" w14:textId="77777777" w:rsidR="00B02935" w:rsidRPr="009545B5" w:rsidRDefault="00B02935" w:rsidP="00C84388">
      <w:pPr>
        <w:numPr>
          <w:ilvl w:val="0"/>
          <w:numId w:val="4"/>
        </w:numPr>
        <w:spacing w:before="120"/>
        <w:jc w:val="both"/>
        <w:rPr>
          <w:rFonts w:ascii="Arial" w:hAnsi="Arial" w:cs="Arial"/>
          <w:sz w:val="22"/>
          <w:szCs w:val="22"/>
        </w:rPr>
      </w:pPr>
      <w:r w:rsidRPr="009545B5">
        <w:rPr>
          <w:rFonts w:ascii="Arial" w:hAnsi="Arial" w:cs="Arial"/>
          <w:sz w:val="22"/>
          <w:szCs w:val="22"/>
        </w:rPr>
        <w:t xml:space="preserve">Do bieżących kontaktów w kwestiach dotyczących realizacji przedmiotu </w:t>
      </w:r>
      <w:r w:rsidR="00FF229A" w:rsidRPr="009545B5">
        <w:rPr>
          <w:rFonts w:ascii="Arial" w:hAnsi="Arial" w:cs="Arial"/>
          <w:sz w:val="22"/>
          <w:szCs w:val="22"/>
        </w:rPr>
        <w:t>u</w:t>
      </w:r>
      <w:r w:rsidRPr="009545B5">
        <w:rPr>
          <w:rFonts w:ascii="Arial" w:hAnsi="Arial" w:cs="Arial"/>
          <w:sz w:val="22"/>
          <w:szCs w:val="22"/>
        </w:rPr>
        <w:t xml:space="preserve">mowy, każda ze </w:t>
      </w:r>
      <w:r w:rsidR="00FF229A" w:rsidRPr="009545B5">
        <w:rPr>
          <w:rFonts w:ascii="Arial" w:hAnsi="Arial" w:cs="Arial"/>
          <w:sz w:val="22"/>
          <w:szCs w:val="22"/>
        </w:rPr>
        <w:t>s</w:t>
      </w:r>
      <w:r w:rsidRPr="009545B5">
        <w:rPr>
          <w:rFonts w:ascii="Arial" w:hAnsi="Arial" w:cs="Arial"/>
          <w:sz w:val="22"/>
          <w:szCs w:val="22"/>
        </w:rPr>
        <w:t>tron wyznacza swoich przedstawicieli w osobach:</w:t>
      </w:r>
    </w:p>
    <w:p w14:paraId="17BEEC49" w14:textId="0C8B77A8" w:rsidR="00CD232D" w:rsidRPr="009545B5" w:rsidRDefault="00FB5347" w:rsidP="00C84388">
      <w:pPr>
        <w:pStyle w:val="Akapitzlist"/>
        <w:numPr>
          <w:ilvl w:val="0"/>
          <w:numId w:val="20"/>
        </w:numPr>
        <w:spacing w:before="120"/>
        <w:jc w:val="both"/>
        <w:rPr>
          <w:rFonts w:ascii="Arial" w:hAnsi="Arial" w:cs="Arial"/>
          <w:b/>
          <w:color w:val="000000"/>
          <w:sz w:val="22"/>
          <w:szCs w:val="22"/>
        </w:rPr>
      </w:pPr>
      <w:r w:rsidRPr="009545B5">
        <w:rPr>
          <w:rFonts w:ascii="Arial" w:hAnsi="Arial" w:cs="Arial"/>
          <w:b/>
          <w:color w:val="000000"/>
          <w:sz w:val="22"/>
          <w:szCs w:val="22"/>
        </w:rPr>
        <w:t xml:space="preserve">ze strony </w:t>
      </w:r>
      <w:r w:rsidR="00506C47">
        <w:rPr>
          <w:rFonts w:ascii="Arial" w:hAnsi="Arial" w:cs="Arial"/>
          <w:b/>
          <w:color w:val="000000"/>
          <w:sz w:val="22"/>
          <w:szCs w:val="22"/>
        </w:rPr>
        <w:t>Z</w:t>
      </w:r>
      <w:r w:rsidR="00B02935" w:rsidRPr="009545B5">
        <w:rPr>
          <w:rFonts w:ascii="Arial" w:hAnsi="Arial" w:cs="Arial"/>
          <w:b/>
          <w:color w:val="000000"/>
          <w:sz w:val="22"/>
          <w:szCs w:val="22"/>
        </w:rPr>
        <w:t>amawiającego:</w:t>
      </w:r>
    </w:p>
    <w:p w14:paraId="5667396B" w14:textId="6F50E347" w:rsidR="00CD232D" w:rsidRPr="009545B5" w:rsidRDefault="004D6DF0" w:rsidP="00CD232D">
      <w:pPr>
        <w:spacing w:before="120"/>
        <w:ind w:firstLine="708"/>
        <w:jc w:val="both"/>
        <w:rPr>
          <w:rFonts w:ascii="Arial" w:hAnsi="Arial" w:cs="Arial"/>
          <w:color w:val="000000"/>
          <w:sz w:val="22"/>
          <w:szCs w:val="22"/>
        </w:rPr>
      </w:pPr>
      <w:r w:rsidRPr="009545B5">
        <w:rPr>
          <w:rFonts w:ascii="Arial" w:hAnsi="Arial" w:cs="Arial"/>
          <w:color w:val="000000"/>
          <w:sz w:val="22"/>
          <w:szCs w:val="22"/>
        </w:rPr>
        <w:t xml:space="preserve">a) </w:t>
      </w:r>
      <w:r w:rsidR="00506C47">
        <w:rPr>
          <w:rFonts w:ascii="Arial" w:hAnsi="Arial" w:cs="Arial"/>
          <w:color w:val="000000"/>
          <w:sz w:val="22"/>
          <w:szCs w:val="22"/>
        </w:rPr>
        <w:t>NACZELNIK WYDZIAŁU ORGANIZACYJNO-KWATERMISTRZOWSKIEGO</w:t>
      </w:r>
      <w:r w:rsidR="00CD232D" w:rsidRPr="009545B5">
        <w:rPr>
          <w:rFonts w:ascii="Arial" w:hAnsi="Arial" w:cs="Arial"/>
          <w:color w:val="000000"/>
          <w:sz w:val="22"/>
          <w:szCs w:val="22"/>
        </w:rPr>
        <w:t>:</w:t>
      </w:r>
    </w:p>
    <w:p w14:paraId="44A39575" w14:textId="77777777" w:rsidR="00506C47" w:rsidRDefault="00CD232D" w:rsidP="00CD232D">
      <w:pPr>
        <w:spacing w:before="120"/>
        <w:ind w:firstLine="708"/>
        <w:jc w:val="both"/>
        <w:rPr>
          <w:rFonts w:ascii="Arial" w:hAnsi="Arial" w:cs="Arial"/>
          <w:sz w:val="22"/>
          <w:szCs w:val="22"/>
        </w:rPr>
      </w:pPr>
      <w:r w:rsidRPr="009545B5">
        <w:rPr>
          <w:rFonts w:ascii="Arial" w:hAnsi="Arial" w:cs="Arial"/>
          <w:sz w:val="22"/>
          <w:szCs w:val="22"/>
        </w:rPr>
        <w:t xml:space="preserve">Imię i nazwisko: </w:t>
      </w:r>
      <w:r w:rsidR="00506C47">
        <w:rPr>
          <w:rFonts w:ascii="Arial" w:hAnsi="Arial" w:cs="Arial"/>
          <w:sz w:val="22"/>
          <w:szCs w:val="22"/>
        </w:rPr>
        <w:t>st. kpt. Piotr Pszeniczny,</w:t>
      </w:r>
    </w:p>
    <w:p w14:paraId="2E7E9F4B" w14:textId="77777777" w:rsidR="00506C47" w:rsidRDefault="00506C47" w:rsidP="00CD232D">
      <w:pPr>
        <w:spacing w:before="120"/>
        <w:ind w:firstLine="708"/>
        <w:jc w:val="both"/>
        <w:rPr>
          <w:rFonts w:ascii="Arial" w:hAnsi="Arial" w:cs="Arial"/>
          <w:sz w:val="22"/>
          <w:szCs w:val="22"/>
        </w:rPr>
      </w:pPr>
      <w:r>
        <w:rPr>
          <w:rFonts w:ascii="Arial" w:hAnsi="Arial" w:cs="Arial"/>
          <w:sz w:val="22"/>
          <w:szCs w:val="22"/>
        </w:rPr>
        <w:t>t</w:t>
      </w:r>
      <w:r w:rsidR="00CD232D" w:rsidRPr="009545B5">
        <w:rPr>
          <w:rFonts w:ascii="Arial" w:hAnsi="Arial" w:cs="Arial"/>
          <w:sz w:val="22"/>
          <w:szCs w:val="22"/>
        </w:rPr>
        <w:t xml:space="preserve">el.: </w:t>
      </w:r>
      <w:r w:rsidRPr="00506C47">
        <w:rPr>
          <w:rFonts w:ascii="Arial" w:hAnsi="Arial" w:cs="Arial"/>
          <w:sz w:val="22"/>
          <w:szCs w:val="22"/>
        </w:rPr>
        <w:t>17 780 09 83</w:t>
      </w:r>
    </w:p>
    <w:p w14:paraId="691336CB" w14:textId="182436B7" w:rsidR="00CD232D" w:rsidRDefault="00CD232D" w:rsidP="00CD232D">
      <w:pPr>
        <w:spacing w:before="120"/>
        <w:ind w:firstLine="708"/>
        <w:jc w:val="both"/>
        <w:rPr>
          <w:rFonts w:ascii="Arial" w:hAnsi="Arial" w:cs="Arial"/>
          <w:sz w:val="22"/>
          <w:szCs w:val="22"/>
        </w:rPr>
      </w:pPr>
      <w:r w:rsidRPr="009545B5">
        <w:rPr>
          <w:rFonts w:ascii="Arial" w:hAnsi="Arial" w:cs="Arial"/>
          <w:sz w:val="22"/>
          <w:szCs w:val="22"/>
        </w:rPr>
        <w:t xml:space="preserve">e-mail: </w:t>
      </w:r>
      <w:hyperlink r:id="rId9" w:history="1">
        <w:r w:rsidR="00506C47" w:rsidRPr="00AE4CE0">
          <w:rPr>
            <w:rStyle w:val="Hipercze"/>
            <w:rFonts w:ascii="Arial" w:hAnsi="Arial" w:cs="Arial"/>
            <w:sz w:val="22"/>
            <w:szCs w:val="22"/>
          </w:rPr>
          <w:t>kwatermistrz@kppsp.mielec.pl</w:t>
        </w:r>
      </w:hyperlink>
    </w:p>
    <w:p w14:paraId="238CB53A" w14:textId="77777777" w:rsidR="00506C47" w:rsidRPr="009545B5" w:rsidRDefault="00506C47" w:rsidP="00CD232D">
      <w:pPr>
        <w:spacing w:before="120"/>
        <w:ind w:firstLine="708"/>
        <w:jc w:val="both"/>
        <w:rPr>
          <w:rFonts w:ascii="Arial" w:hAnsi="Arial" w:cs="Arial"/>
          <w:sz w:val="22"/>
          <w:szCs w:val="22"/>
        </w:rPr>
      </w:pPr>
    </w:p>
    <w:p w14:paraId="4ED730D7" w14:textId="08997C8C" w:rsidR="00B02935" w:rsidRPr="009545B5" w:rsidRDefault="00FB5347" w:rsidP="004D6DF0">
      <w:pPr>
        <w:spacing w:before="120"/>
        <w:ind w:firstLine="708"/>
        <w:jc w:val="both"/>
        <w:rPr>
          <w:rFonts w:ascii="Arial" w:hAnsi="Arial" w:cs="Arial"/>
          <w:b/>
          <w:sz w:val="22"/>
          <w:szCs w:val="22"/>
        </w:rPr>
      </w:pPr>
      <w:r w:rsidRPr="009545B5">
        <w:rPr>
          <w:rFonts w:ascii="Arial" w:hAnsi="Arial" w:cs="Arial"/>
          <w:b/>
          <w:sz w:val="22"/>
          <w:szCs w:val="22"/>
        </w:rPr>
        <w:t xml:space="preserve">2) ze strony </w:t>
      </w:r>
      <w:r w:rsidR="00506C47">
        <w:rPr>
          <w:rFonts w:ascii="Arial" w:hAnsi="Arial" w:cs="Arial"/>
          <w:b/>
          <w:sz w:val="22"/>
          <w:szCs w:val="22"/>
        </w:rPr>
        <w:t>W</w:t>
      </w:r>
      <w:r w:rsidR="00B02935" w:rsidRPr="009545B5">
        <w:rPr>
          <w:rFonts w:ascii="Arial" w:hAnsi="Arial" w:cs="Arial"/>
          <w:b/>
          <w:sz w:val="22"/>
          <w:szCs w:val="22"/>
        </w:rPr>
        <w:t>ykonawcy:</w:t>
      </w:r>
    </w:p>
    <w:p w14:paraId="1F92A827" w14:textId="77777777" w:rsidR="00506C47" w:rsidRDefault="004D6DF0" w:rsidP="00D97301">
      <w:pPr>
        <w:spacing w:before="120"/>
        <w:ind w:firstLine="708"/>
        <w:jc w:val="both"/>
        <w:rPr>
          <w:rFonts w:ascii="Arial" w:hAnsi="Arial" w:cs="Arial"/>
          <w:sz w:val="22"/>
          <w:szCs w:val="22"/>
        </w:rPr>
      </w:pPr>
      <w:r w:rsidRPr="009545B5">
        <w:rPr>
          <w:rFonts w:ascii="Arial" w:hAnsi="Arial" w:cs="Arial"/>
          <w:sz w:val="22"/>
          <w:szCs w:val="22"/>
        </w:rPr>
        <w:t>a)</w:t>
      </w:r>
      <w:r w:rsidR="00D97301" w:rsidRPr="009545B5">
        <w:rPr>
          <w:rFonts w:ascii="Arial" w:hAnsi="Arial" w:cs="Arial"/>
          <w:sz w:val="22"/>
          <w:szCs w:val="22"/>
        </w:rPr>
        <w:t xml:space="preserve"> </w:t>
      </w:r>
      <w:r w:rsidR="00506C47">
        <w:rPr>
          <w:rFonts w:ascii="Arial" w:hAnsi="Arial" w:cs="Arial"/>
          <w:sz w:val="22"/>
          <w:szCs w:val="22"/>
        </w:rPr>
        <w:t>Imię i nazwisko: ………………………</w:t>
      </w:r>
    </w:p>
    <w:p w14:paraId="623CD39B" w14:textId="77777777" w:rsidR="00506C47" w:rsidRDefault="00506C47" w:rsidP="00D97301">
      <w:pPr>
        <w:spacing w:before="120"/>
        <w:ind w:firstLine="708"/>
        <w:jc w:val="both"/>
        <w:rPr>
          <w:rFonts w:ascii="Arial" w:hAnsi="Arial" w:cs="Arial"/>
          <w:sz w:val="22"/>
          <w:szCs w:val="22"/>
        </w:rPr>
      </w:pPr>
      <w:r>
        <w:rPr>
          <w:rFonts w:ascii="Arial" w:hAnsi="Arial" w:cs="Arial"/>
          <w:sz w:val="22"/>
          <w:szCs w:val="22"/>
        </w:rPr>
        <w:t>tel.: …………………………</w:t>
      </w:r>
    </w:p>
    <w:p w14:paraId="402A7635" w14:textId="528EC6E9" w:rsidR="00C00A5F" w:rsidRPr="009545B5" w:rsidRDefault="00C00A5F" w:rsidP="00D97301">
      <w:pPr>
        <w:spacing w:before="120"/>
        <w:ind w:firstLine="708"/>
        <w:jc w:val="both"/>
        <w:rPr>
          <w:rFonts w:ascii="Arial" w:hAnsi="Arial" w:cs="Arial"/>
          <w:sz w:val="22"/>
          <w:szCs w:val="22"/>
        </w:rPr>
      </w:pPr>
      <w:r w:rsidRPr="009545B5">
        <w:rPr>
          <w:rFonts w:ascii="Arial" w:hAnsi="Arial" w:cs="Arial"/>
          <w:sz w:val="22"/>
          <w:szCs w:val="22"/>
        </w:rPr>
        <w:t>e-mail: ………………………………</w:t>
      </w:r>
    </w:p>
    <w:p w14:paraId="242ED0BF" w14:textId="77777777" w:rsidR="00A76122" w:rsidRPr="009545B5" w:rsidRDefault="00A76122" w:rsidP="00EB7BB7">
      <w:pPr>
        <w:spacing w:before="360"/>
        <w:jc w:val="center"/>
        <w:rPr>
          <w:rFonts w:ascii="Arial" w:hAnsi="Arial" w:cs="Arial"/>
          <w:b/>
          <w:sz w:val="22"/>
          <w:szCs w:val="22"/>
        </w:rPr>
      </w:pPr>
      <w:r w:rsidRPr="009545B5">
        <w:rPr>
          <w:rFonts w:ascii="Arial" w:hAnsi="Arial" w:cs="Arial"/>
          <w:b/>
          <w:sz w:val="22"/>
          <w:szCs w:val="22"/>
        </w:rPr>
        <w:t>§ 5</w:t>
      </w:r>
    </w:p>
    <w:p w14:paraId="313C3D0B" w14:textId="6A2C1385" w:rsidR="00B4598E" w:rsidRDefault="00B4598E" w:rsidP="00E82E87">
      <w:pPr>
        <w:jc w:val="center"/>
        <w:rPr>
          <w:rFonts w:ascii="Arial" w:hAnsi="Arial" w:cs="Arial"/>
          <w:b/>
          <w:sz w:val="22"/>
          <w:szCs w:val="22"/>
        </w:rPr>
      </w:pPr>
      <w:r w:rsidRPr="009545B5">
        <w:rPr>
          <w:rFonts w:ascii="Arial" w:hAnsi="Arial" w:cs="Arial"/>
          <w:b/>
          <w:sz w:val="22"/>
          <w:szCs w:val="22"/>
        </w:rPr>
        <w:t xml:space="preserve">Wynagrodzenie i </w:t>
      </w:r>
      <w:r w:rsidR="00A76122" w:rsidRPr="009545B5">
        <w:rPr>
          <w:rFonts w:ascii="Arial" w:hAnsi="Arial" w:cs="Arial"/>
          <w:b/>
          <w:sz w:val="22"/>
          <w:szCs w:val="22"/>
        </w:rPr>
        <w:t>warunki jego płatności</w:t>
      </w:r>
    </w:p>
    <w:p w14:paraId="12E87FBB" w14:textId="77777777" w:rsidR="00E82E87" w:rsidRPr="00E82E87" w:rsidRDefault="00E82E87" w:rsidP="00E82E87">
      <w:pPr>
        <w:autoSpaceDE w:val="0"/>
        <w:autoSpaceDN w:val="0"/>
        <w:adjustRightInd w:val="0"/>
        <w:rPr>
          <w:rFonts w:ascii="Arial" w:hAnsi="Arial" w:cs="Arial"/>
          <w:color w:val="000000"/>
          <w:sz w:val="24"/>
          <w:szCs w:val="24"/>
        </w:rPr>
      </w:pPr>
    </w:p>
    <w:p w14:paraId="4EA0C696" w14:textId="20AB1CCA" w:rsidR="001C723F" w:rsidRDefault="001C723F" w:rsidP="00C84388">
      <w:pPr>
        <w:pStyle w:val="Tekstpodstawowy"/>
        <w:numPr>
          <w:ilvl w:val="3"/>
          <w:numId w:val="24"/>
        </w:numPr>
        <w:tabs>
          <w:tab w:val="num" w:pos="360"/>
        </w:tabs>
        <w:spacing w:after="0"/>
        <w:ind w:left="360"/>
        <w:jc w:val="both"/>
        <w:rPr>
          <w:rFonts w:ascii="Arial" w:hAnsi="Arial" w:cs="Arial"/>
          <w:sz w:val="22"/>
          <w:szCs w:val="22"/>
        </w:rPr>
      </w:pPr>
      <w:r>
        <w:rPr>
          <w:rFonts w:ascii="Arial" w:hAnsi="Arial" w:cs="Arial"/>
          <w:sz w:val="22"/>
          <w:szCs w:val="22"/>
        </w:rPr>
        <w:t>Łączna wartość umowy wynikająca ze złożonej oferty stanowiącej załącznik nr 2 do niniejszej Umowy i jednocześnie załącznik nr 1 do SWZ wynosi ……………… zł netto, ……………. zł podatku VAT, ………………….. zł brutto.</w:t>
      </w:r>
    </w:p>
    <w:p w14:paraId="1925FF8A" w14:textId="77777777" w:rsidR="001C723F" w:rsidRDefault="001C723F" w:rsidP="001C723F">
      <w:pPr>
        <w:pStyle w:val="Tekstpodstawowy"/>
        <w:tabs>
          <w:tab w:val="num" w:pos="3228"/>
        </w:tabs>
        <w:spacing w:after="0"/>
        <w:ind w:left="360"/>
        <w:jc w:val="both"/>
        <w:rPr>
          <w:rFonts w:ascii="Arial" w:hAnsi="Arial" w:cs="Arial"/>
          <w:sz w:val="22"/>
          <w:szCs w:val="22"/>
        </w:rPr>
      </w:pPr>
    </w:p>
    <w:p w14:paraId="200AACDB" w14:textId="343DE5B7" w:rsidR="00E82E87" w:rsidRDefault="00E82E87" w:rsidP="00C84388">
      <w:pPr>
        <w:pStyle w:val="Tekstpodstawowy"/>
        <w:numPr>
          <w:ilvl w:val="3"/>
          <w:numId w:val="24"/>
        </w:numPr>
        <w:tabs>
          <w:tab w:val="num" w:pos="360"/>
        </w:tabs>
        <w:spacing w:after="0"/>
        <w:ind w:left="360"/>
        <w:jc w:val="both"/>
        <w:rPr>
          <w:rFonts w:ascii="Arial" w:hAnsi="Arial" w:cs="Arial"/>
          <w:sz w:val="22"/>
          <w:szCs w:val="22"/>
        </w:rPr>
      </w:pPr>
      <w:r w:rsidRPr="00E82E87">
        <w:rPr>
          <w:rFonts w:ascii="Arial" w:hAnsi="Arial" w:cs="Arial"/>
          <w:sz w:val="22"/>
          <w:szCs w:val="22"/>
        </w:rPr>
        <w:lastRenderedPageBreak/>
        <w:t xml:space="preserve">Wykonawca zobowiązuje się stosować w trakcie obowiązywania umowy cenę brutto równą cenie za jeden litr paliwa obowiązującą na stacji benzynowej w dniu tankowania pomniejszoną o udzielony rabat ….. </w:t>
      </w:r>
      <w:r>
        <w:rPr>
          <w:rFonts w:ascii="Arial" w:hAnsi="Arial" w:cs="Arial"/>
          <w:sz w:val="22"/>
          <w:szCs w:val="22"/>
        </w:rPr>
        <w:t>zł</w:t>
      </w:r>
      <w:r w:rsidRPr="00E82E87">
        <w:rPr>
          <w:rFonts w:ascii="Arial" w:hAnsi="Arial" w:cs="Arial"/>
          <w:sz w:val="22"/>
          <w:szCs w:val="22"/>
        </w:rPr>
        <w:t xml:space="preserve"> od </w:t>
      </w:r>
      <w:r w:rsidR="001C723F">
        <w:rPr>
          <w:rFonts w:ascii="Arial" w:hAnsi="Arial" w:cs="Arial"/>
          <w:sz w:val="22"/>
          <w:szCs w:val="22"/>
        </w:rPr>
        <w:t>ceny brutto</w:t>
      </w:r>
      <w:r w:rsidRPr="00E82E87">
        <w:rPr>
          <w:rFonts w:ascii="Arial" w:hAnsi="Arial" w:cs="Arial"/>
          <w:sz w:val="22"/>
          <w:szCs w:val="22"/>
        </w:rPr>
        <w:t xml:space="preserve"> za nabyte paliwo.</w:t>
      </w:r>
    </w:p>
    <w:p w14:paraId="2F2FB78F" w14:textId="77777777" w:rsidR="00E56E1F" w:rsidRDefault="00E56E1F" w:rsidP="00E56E1F">
      <w:pPr>
        <w:pStyle w:val="Tekstpodstawowy"/>
        <w:tabs>
          <w:tab w:val="num" w:pos="3228"/>
        </w:tabs>
        <w:spacing w:after="0"/>
        <w:ind w:left="360"/>
        <w:jc w:val="both"/>
        <w:rPr>
          <w:rFonts w:ascii="Arial" w:hAnsi="Arial" w:cs="Arial"/>
          <w:sz w:val="22"/>
          <w:szCs w:val="22"/>
        </w:rPr>
      </w:pPr>
    </w:p>
    <w:p w14:paraId="438D9270" w14:textId="19334668" w:rsidR="00E82E87" w:rsidRDefault="00E82E87" w:rsidP="00C84388">
      <w:pPr>
        <w:pStyle w:val="Tekstpodstawowy"/>
        <w:numPr>
          <w:ilvl w:val="3"/>
          <w:numId w:val="24"/>
        </w:numPr>
        <w:tabs>
          <w:tab w:val="num" w:pos="360"/>
        </w:tabs>
        <w:spacing w:after="0"/>
        <w:ind w:left="360"/>
        <w:jc w:val="both"/>
        <w:rPr>
          <w:rFonts w:ascii="Arial" w:hAnsi="Arial" w:cs="Arial"/>
          <w:sz w:val="22"/>
          <w:szCs w:val="22"/>
        </w:rPr>
      </w:pPr>
      <w:r w:rsidRPr="00E82E87">
        <w:rPr>
          <w:rFonts w:ascii="Arial" w:hAnsi="Arial" w:cs="Arial"/>
          <w:sz w:val="22"/>
          <w:szCs w:val="22"/>
        </w:rPr>
        <w:t xml:space="preserve">Informację o cenie jednego litra paliwa na stacji </w:t>
      </w:r>
      <w:r w:rsidR="000B239A">
        <w:rPr>
          <w:rFonts w:ascii="Arial" w:hAnsi="Arial" w:cs="Arial"/>
          <w:sz w:val="22"/>
          <w:szCs w:val="22"/>
        </w:rPr>
        <w:t>paliw</w:t>
      </w:r>
      <w:r w:rsidRPr="00E82E87">
        <w:rPr>
          <w:rFonts w:ascii="Arial" w:hAnsi="Arial" w:cs="Arial"/>
          <w:sz w:val="22"/>
          <w:szCs w:val="22"/>
        </w:rPr>
        <w:t xml:space="preserve"> w dniu tankowania Wykonawca zobowiązuje się zamieszczać na fakturze lub załączniku do faktury.</w:t>
      </w:r>
    </w:p>
    <w:p w14:paraId="5C9AF27A" w14:textId="77777777" w:rsidR="00E56E1F" w:rsidRDefault="00E56E1F" w:rsidP="00E56E1F">
      <w:pPr>
        <w:pStyle w:val="Akapitzlist"/>
        <w:rPr>
          <w:rFonts w:ascii="Arial" w:hAnsi="Arial" w:cs="Arial"/>
          <w:sz w:val="22"/>
          <w:szCs w:val="22"/>
        </w:rPr>
      </w:pPr>
    </w:p>
    <w:p w14:paraId="39D3A476" w14:textId="77777777" w:rsidR="00E82E87" w:rsidRDefault="00E82E87" w:rsidP="00C84388">
      <w:pPr>
        <w:pStyle w:val="Tekstpodstawowy"/>
        <w:numPr>
          <w:ilvl w:val="3"/>
          <w:numId w:val="24"/>
        </w:numPr>
        <w:tabs>
          <w:tab w:val="num" w:pos="360"/>
        </w:tabs>
        <w:spacing w:after="0"/>
        <w:ind w:left="360"/>
        <w:jc w:val="both"/>
        <w:rPr>
          <w:rFonts w:ascii="Arial" w:hAnsi="Arial" w:cs="Arial"/>
          <w:sz w:val="22"/>
          <w:szCs w:val="22"/>
        </w:rPr>
      </w:pPr>
      <w:r w:rsidRPr="00E82E87">
        <w:rPr>
          <w:rFonts w:ascii="Arial" w:hAnsi="Arial" w:cs="Arial"/>
          <w:sz w:val="22"/>
          <w:szCs w:val="22"/>
        </w:rPr>
        <w:t>Wykonawca zapewni pełen monitoring transakcji z wyszczególnieniem numeru rejestracyjnego pojazdu służbowego Zamawiającego.</w:t>
      </w:r>
    </w:p>
    <w:p w14:paraId="5C482688" w14:textId="77777777" w:rsidR="00E56E1F" w:rsidRDefault="00E56E1F" w:rsidP="00E56E1F">
      <w:pPr>
        <w:pStyle w:val="Akapitzlist"/>
        <w:rPr>
          <w:rFonts w:ascii="Arial" w:hAnsi="Arial" w:cs="Arial"/>
          <w:sz w:val="22"/>
          <w:szCs w:val="22"/>
        </w:rPr>
      </w:pPr>
    </w:p>
    <w:p w14:paraId="76391AE1" w14:textId="5E3D532C" w:rsidR="00E56E1F" w:rsidRDefault="00E82E87" w:rsidP="00E56E1F">
      <w:pPr>
        <w:pStyle w:val="Tekstpodstawowy"/>
        <w:numPr>
          <w:ilvl w:val="3"/>
          <w:numId w:val="24"/>
        </w:numPr>
        <w:tabs>
          <w:tab w:val="num" w:pos="360"/>
        </w:tabs>
        <w:spacing w:after="0"/>
        <w:ind w:left="360"/>
        <w:jc w:val="both"/>
        <w:rPr>
          <w:rFonts w:ascii="Arial" w:hAnsi="Arial" w:cs="Arial"/>
          <w:sz w:val="22"/>
          <w:szCs w:val="22"/>
        </w:rPr>
      </w:pPr>
      <w:r w:rsidRPr="00E82E87">
        <w:rPr>
          <w:rFonts w:ascii="Arial" w:hAnsi="Arial" w:cs="Arial"/>
          <w:sz w:val="22"/>
          <w:szCs w:val="22"/>
        </w:rPr>
        <w:t>Strony ustalają następujące okresy rozliczeniowe</w:t>
      </w:r>
      <w:r w:rsidR="00E56E1F">
        <w:rPr>
          <w:rFonts w:ascii="Arial" w:hAnsi="Arial" w:cs="Arial"/>
          <w:sz w:val="22"/>
          <w:szCs w:val="22"/>
        </w:rPr>
        <w:t>:</w:t>
      </w:r>
    </w:p>
    <w:p w14:paraId="3787B008" w14:textId="77777777" w:rsidR="00E56E1F" w:rsidRPr="00E56E1F" w:rsidRDefault="00E56E1F" w:rsidP="00E56E1F">
      <w:pPr>
        <w:pStyle w:val="Tekstpodstawowy"/>
        <w:spacing w:after="0"/>
        <w:ind w:firstLine="708"/>
        <w:jc w:val="both"/>
        <w:rPr>
          <w:rFonts w:ascii="Arial" w:hAnsi="Arial" w:cs="Arial"/>
          <w:b/>
          <w:sz w:val="22"/>
          <w:szCs w:val="22"/>
        </w:rPr>
      </w:pPr>
      <w:r w:rsidRPr="00E56E1F">
        <w:rPr>
          <w:rFonts w:ascii="Arial" w:hAnsi="Arial" w:cs="Arial"/>
          <w:b/>
          <w:sz w:val="22"/>
          <w:szCs w:val="22"/>
        </w:rPr>
        <w:t>- od 1-go do 15-go dnia miesiąca,</w:t>
      </w:r>
    </w:p>
    <w:p w14:paraId="4A581FF0" w14:textId="1AA59B23" w:rsidR="00E56E1F" w:rsidRDefault="00E56E1F" w:rsidP="00E56E1F">
      <w:pPr>
        <w:pStyle w:val="Tekstpodstawowy"/>
        <w:tabs>
          <w:tab w:val="left" w:pos="709"/>
        </w:tabs>
        <w:spacing w:after="0"/>
        <w:jc w:val="both"/>
        <w:rPr>
          <w:rFonts w:ascii="Arial" w:hAnsi="Arial" w:cs="Arial"/>
          <w:b/>
          <w:sz w:val="22"/>
          <w:szCs w:val="22"/>
        </w:rPr>
      </w:pPr>
      <w:r w:rsidRPr="00E56E1F">
        <w:rPr>
          <w:rFonts w:ascii="Arial" w:hAnsi="Arial" w:cs="Arial"/>
          <w:b/>
          <w:sz w:val="22"/>
          <w:szCs w:val="22"/>
        </w:rPr>
        <w:tab/>
        <w:t>- od 16-go dnia miesiąca do ostatniego dnia miesiąca</w:t>
      </w:r>
    </w:p>
    <w:p w14:paraId="56FB050C" w14:textId="77777777" w:rsidR="00E56E1F" w:rsidRPr="00E56E1F" w:rsidRDefault="00E56E1F" w:rsidP="00E56E1F">
      <w:pPr>
        <w:pStyle w:val="Tekstpodstawowy"/>
        <w:tabs>
          <w:tab w:val="left" w:pos="709"/>
        </w:tabs>
        <w:spacing w:after="0"/>
        <w:jc w:val="both"/>
        <w:rPr>
          <w:rFonts w:ascii="Arial" w:hAnsi="Arial" w:cs="Arial"/>
          <w:b/>
          <w:sz w:val="22"/>
          <w:szCs w:val="22"/>
        </w:rPr>
      </w:pPr>
    </w:p>
    <w:p w14:paraId="48CA2A94" w14:textId="273BFA4C" w:rsidR="00E82E87" w:rsidRDefault="00E56E1F" w:rsidP="00E56E1F">
      <w:pPr>
        <w:pStyle w:val="Tekstpodstawowy"/>
        <w:numPr>
          <w:ilvl w:val="3"/>
          <w:numId w:val="24"/>
        </w:numPr>
        <w:tabs>
          <w:tab w:val="num" w:pos="360"/>
        </w:tabs>
        <w:spacing w:after="0"/>
        <w:ind w:left="360"/>
        <w:jc w:val="both"/>
        <w:rPr>
          <w:rFonts w:ascii="Arial" w:hAnsi="Arial" w:cs="Arial"/>
          <w:sz w:val="22"/>
          <w:szCs w:val="22"/>
        </w:rPr>
      </w:pPr>
      <w:r>
        <w:rPr>
          <w:rFonts w:ascii="Arial" w:hAnsi="Arial" w:cs="Arial"/>
          <w:sz w:val="22"/>
          <w:szCs w:val="22"/>
        </w:rPr>
        <w:t>Z</w:t>
      </w:r>
      <w:r w:rsidR="00E82E87" w:rsidRPr="00E82E87">
        <w:rPr>
          <w:rFonts w:ascii="Arial" w:hAnsi="Arial" w:cs="Arial"/>
          <w:sz w:val="22"/>
          <w:szCs w:val="22"/>
        </w:rPr>
        <w:t>a dzień sprzedaży uznaje się ostatni dzień danego okresu rozliczeniowego. Wykonawca będzie wystawiał faktury za zakupione przez Zamawiającego paliwa płynne w danym okresie rozliczeniowym po zakończeniu okresu rozliczeniowego. Do każdej faktury zostanie dołączone zbiorcze zestawienie transakcji dokonanych w danym okresie rozliczeniowym przez kierowców Zamawiającego.</w:t>
      </w:r>
    </w:p>
    <w:p w14:paraId="76FD8ECC" w14:textId="77777777" w:rsidR="00E56E1F" w:rsidRDefault="00E56E1F" w:rsidP="00E56E1F">
      <w:pPr>
        <w:pStyle w:val="Tekstpodstawowy"/>
        <w:tabs>
          <w:tab w:val="num" w:pos="3228"/>
        </w:tabs>
        <w:spacing w:after="0"/>
        <w:ind w:left="360"/>
        <w:jc w:val="both"/>
        <w:rPr>
          <w:rFonts w:ascii="Arial" w:hAnsi="Arial" w:cs="Arial"/>
          <w:sz w:val="22"/>
          <w:szCs w:val="22"/>
        </w:rPr>
      </w:pPr>
    </w:p>
    <w:p w14:paraId="7DE0CC9D" w14:textId="5D7A277F" w:rsidR="00E82E87" w:rsidRPr="00E56E1F" w:rsidRDefault="00E82E87" w:rsidP="00C84388">
      <w:pPr>
        <w:pStyle w:val="Tekstpodstawowy"/>
        <w:numPr>
          <w:ilvl w:val="3"/>
          <w:numId w:val="24"/>
        </w:numPr>
        <w:tabs>
          <w:tab w:val="num" w:pos="360"/>
        </w:tabs>
        <w:spacing w:after="0"/>
        <w:ind w:left="360"/>
        <w:jc w:val="both"/>
        <w:rPr>
          <w:rFonts w:ascii="Arial" w:hAnsi="Arial" w:cs="Arial"/>
          <w:sz w:val="22"/>
          <w:szCs w:val="22"/>
        </w:rPr>
      </w:pPr>
      <w:r w:rsidRPr="00E82E87">
        <w:rPr>
          <w:rFonts w:ascii="Arial" w:hAnsi="Arial" w:cs="Arial"/>
          <w:sz w:val="22"/>
          <w:szCs w:val="22"/>
        </w:rPr>
        <w:t xml:space="preserve">Wykonawca oświadcza, że nie będzie względem Zamawiającego wnosił roszczeń z </w:t>
      </w:r>
      <w:r w:rsidR="00506C47">
        <w:rPr>
          <w:rFonts w:ascii="Arial" w:hAnsi="Arial" w:cs="Arial"/>
          <w:sz w:val="22"/>
          <w:szCs w:val="22"/>
        </w:rPr>
        <w:t> </w:t>
      </w:r>
      <w:r w:rsidRPr="00E82E87">
        <w:rPr>
          <w:rFonts w:ascii="Arial" w:hAnsi="Arial" w:cs="Arial"/>
          <w:sz w:val="22"/>
          <w:szCs w:val="22"/>
        </w:rPr>
        <w:t xml:space="preserve">tytułu zakupu mniejszej ilości paliwa niż określona w </w:t>
      </w:r>
      <w:r w:rsidRPr="00E82E87">
        <w:rPr>
          <w:rFonts w:ascii="Arial" w:hAnsi="Arial" w:cs="Arial"/>
          <w:bCs/>
          <w:sz w:val="22"/>
          <w:szCs w:val="22"/>
        </w:rPr>
        <w:t>§ 1.</w:t>
      </w:r>
    </w:p>
    <w:p w14:paraId="0289168E" w14:textId="77777777" w:rsidR="00E56E1F" w:rsidRDefault="00E56E1F" w:rsidP="00E56E1F">
      <w:pPr>
        <w:pStyle w:val="Akapitzlist"/>
        <w:rPr>
          <w:rFonts w:ascii="Arial" w:hAnsi="Arial" w:cs="Arial"/>
          <w:sz w:val="22"/>
          <w:szCs w:val="22"/>
        </w:rPr>
      </w:pPr>
    </w:p>
    <w:p w14:paraId="7FF51042" w14:textId="001EAFAF" w:rsidR="00E82E87" w:rsidRPr="00E56E1F" w:rsidRDefault="00E82E87" w:rsidP="00C84388">
      <w:pPr>
        <w:pStyle w:val="Tekstpodstawowy"/>
        <w:numPr>
          <w:ilvl w:val="3"/>
          <w:numId w:val="24"/>
        </w:numPr>
        <w:tabs>
          <w:tab w:val="num" w:pos="360"/>
        </w:tabs>
        <w:spacing w:after="0"/>
        <w:ind w:left="360"/>
        <w:jc w:val="both"/>
        <w:rPr>
          <w:rFonts w:ascii="Arial" w:hAnsi="Arial" w:cs="Arial"/>
          <w:sz w:val="22"/>
          <w:szCs w:val="22"/>
        </w:rPr>
      </w:pPr>
      <w:r w:rsidRPr="00E82E87">
        <w:rPr>
          <w:rFonts w:ascii="Arial" w:hAnsi="Arial" w:cs="Arial"/>
          <w:bCs/>
          <w:sz w:val="22"/>
          <w:szCs w:val="22"/>
        </w:rPr>
        <w:t xml:space="preserve">Zamawiający będzie dokonywał płatności za zrealizowane transakcje w terminie </w:t>
      </w:r>
      <w:r w:rsidR="00E56E1F">
        <w:rPr>
          <w:rFonts w:ascii="Arial" w:hAnsi="Arial" w:cs="Arial"/>
          <w:bCs/>
          <w:sz w:val="22"/>
          <w:szCs w:val="22"/>
        </w:rPr>
        <w:t xml:space="preserve">minimum 14 </w:t>
      </w:r>
      <w:r w:rsidRPr="00E82E87">
        <w:rPr>
          <w:rFonts w:ascii="Arial" w:hAnsi="Arial" w:cs="Arial"/>
          <w:bCs/>
          <w:sz w:val="22"/>
          <w:szCs w:val="22"/>
        </w:rPr>
        <w:t>dni, licząc od daty</w:t>
      </w:r>
      <w:r w:rsidR="00E56E1F">
        <w:rPr>
          <w:rFonts w:ascii="Arial" w:hAnsi="Arial" w:cs="Arial"/>
          <w:bCs/>
          <w:sz w:val="22"/>
          <w:szCs w:val="22"/>
        </w:rPr>
        <w:t xml:space="preserve"> prawidłowego</w:t>
      </w:r>
      <w:r w:rsidRPr="00E82E87">
        <w:rPr>
          <w:rFonts w:ascii="Arial" w:hAnsi="Arial" w:cs="Arial"/>
          <w:bCs/>
          <w:sz w:val="22"/>
          <w:szCs w:val="22"/>
        </w:rPr>
        <w:t xml:space="preserve"> wystawienia faktury VAT.</w:t>
      </w:r>
    </w:p>
    <w:p w14:paraId="1E4A6F56" w14:textId="77777777" w:rsidR="00E56E1F" w:rsidRDefault="00E56E1F" w:rsidP="00E56E1F">
      <w:pPr>
        <w:pStyle w:val="Akapitzlist"/>
        <w:rPr>
          <w:rFonts w:ascii="Arial" w:hAnsi="Arial" w:cs="Arial"/>
          <w:sz w:val="22"/>
          <w:szCs w:val="22"/>
        </w:rPr>
      </w:pPr>
    </w:p>
    <w:p w14:paraId="5B42E7F5" w14:textId="77639D87" w:rsidR="00B3142F" w:rsidRPr="00E56E1F" w:rsidRDefault="00E82E87" w:rsidP="00C84388">
      <w:pPr>
        <w:pStyle w:val="Tekstpodstawowy"/>
        <w:numPr>
          <w:ilvl w:val="3"/>
          <w:numId w:val="24"/>
        </w:numPr>
        <w:tabs>
          <w:tab w:val="num" w:pos="360"/>
        </w:tabs>
        <w:spacing w:after="0"/>
        <w:ind w:left="360"/>
        <w:jc w:val="both"/>
        <w:rPr>
          <w:rFonts w:ascii="Arial" w:hAnsi="Arial" w:cs="Arial"/>
          <w:sz w:val="22"/>
          <w:szCs w:val="22"/>
        </w:rPr>
      </w:pPr>
      <w:r w:rsidRPr="00E82E87">
        <w:rPr>
          <w:rFonts w:ascii="Arial" w:hAnsi="Arial" w:cs="Arial"/>
          <w:bCs/>
          <w:sz w:val="22"/>
          <w:szCs w:val="22"/>
        </w:rPr>
        <w:t xml:space="preserve">Za termin dokonania płatności uważa się datę wpływu należności na rachunek bankowy </w:t>
      </w:r>
      <w:r w:rsidRPr="00CF72D2">
        <w:rPr>
          <w:rFonts w:ascii="Arial" w:hAnsi="Arial" w:cs="Arial"/>
          <w:bCs/>
          <w:sz w:val="22"/>
          <w:szCs w:val="22"/>
        </w:rPr>
        <w:t>Wykonawcy.</w:t>
      </w:r>
    </w:p>
    <w:p w14:paraId="4CD42CC0" w14:textId="77777777" w:rsidR="00E56E1F" w:rsidRDefault="00E56E1F" w:rsidP="00E56E1F">
      <w:pPr>
        <w:pStyle w:val="Akapitzlist"/>
        <w:rPr>
          <w:rFonts w:ascii="Arial" w:hAnsi="Arial" w:cs="Arial"/>
          <w:sz w:val="22"/>
          <w:szCs w:val="22"/>
        </w:rPr>
      </w:pPr>
    </w:p>
    <w:p w14:paraId="73A43150" w14:textId="77777777" w:rsidR="000B576B" w:rsidRDefault="00280944" w:rsidP="000B576B">
      <w:pPr>
        <w:pStyle w:val="Tekstpodstawowy"/>
        <w:numPr>
          <w:ilvl w:val="3"/>
          <w:numId w:val="24"/>
        </w:numPr>
        <w:tabs>
          <w:tab w:val="num" w:pos="360"/>
        </w:tabs>
        <w:spacing w:after="0"/>
        <w:ind w:left="360"/>
        <w:jc w:val="both"/>
        <w:rPr>
          <w:rFonts w:ascii="Arial" w:hAnsi="Arial" w:cs="Arial"/>
          <w:sz w:val="22"/>
          <w:szCs w:val="22"/>
        </w:rPr>
      </w:pPr>
      <w:r w:rsidRPr="00CF72D2">
        <w:rPr>
          <w:rFonts w:ascii="Arial" w:hAnsi="Arial" w:cs="Arial"/>
          <w:sz w:val="22"/>
          <w:szCs w:val="22"/>
        </w:rPr>
        <w:t>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700EB71F" w14:textId="77777777" w:rsidR="00E56E1F" w:rsidRDefault="00E56E1F" w:rsidP="00E56E1F">
      <w:pPr>
        <w:pStyle w:val="Akapitzlist"/>
        <w:rPr>
          <w:rFonts w:ascii="Arial" w:hAnsi="Arial" w:cs="Arial"/>
          <w:sz w:val="22"/>
          <w:szCs w:val="22"/>
        </w:rPr>
      </w:pPr>
    </w:p>
    <w:p w14:paraId="5BC7274E" w14:textId="6F8324D3" w:rsidR="000B576B" w:rsidRPr="00CF72D2" w:rsidRDefault="000B576B" w:rsidP="000B576B">
      <w:pPr>
        <w:pStyle w:val="Tekstpodstawowy"/>
        <w:numPr>
          <w:ilvl w:val="3"/>
          <w:numId w:val="24"/>
        </w:numPr>
        <w:tabs>
          <w:tab w:val="num" w:pos="360"/>
        </w:tabs>
        <w:spacing w:after="0"/>
        <w:ind w:left="360"/>
        <w:jc w:val="both"/>
        <w:rPr>
          <w:rFonts w:ascii="Arial" w:hAnsi="Arial" w:cs="Arial"/>
          <w:sz w:val="22"/>
          <w:szCs w:val="22"/>
        </w:rPr>
      </w:pPr>
      <w:r w:rsidRPr="00CF72D2">
        <w:rPr>
          <w:rFonts w:ascii="Arial" w:hAnsi="Arial" w:cs="Arial"/>
          <w:sz w:val="22"/>
          <w:szCs w:val="22"/>
        </w:rPr>
        <w:t>Wykonawca wystawia i przesyła Zamawiającemu fakturę wraz z załącznikiem:</w:t>
      </w:r>
    </w:p>
    <w:p w14:paraId="023BC1FE" w14:textId="1528A9B7" w:rsidR="000B576B" w:rsidRPr="00CF72D2" w:rsidRDefault="000B576B" w:rsidP="000B576B">
      <w:pPr>
        <w:pStyle w:val="Akapitzlist"/>
        <w:autoSpaceDE w:val="0"/>
        <w:autoSpaceDN w:val="0"/>
        <w:adjustRightInd w:val="0"/>
        <w:ind w:left="1068"/>
        <w:jc w:val="both"/>
        <w:rPr>
          <w:rFonts w:ascii="Arial" w:hAnsi="Arial" w:cs="Arial"/>
          <w:sz w:val="22"/>
          <w:szCs w:val="22"/>
        </w:rPr>
      </w:pPr>
      <w:r w:rsidRPr="00CF72D2">
        <w:rPr>
          <w:rFonts w:ascii="Arial" w:hAnsi="Arial" w:cs="Arial"/>
          <w:sz w:val="22"/>
          <w:szCs w:val="22"/>
        </w:rPr>
        <w:t>- w formie papierowej na wskazany adres Zamawiającego,</w:t>
      </w:r>
    </w:p>
    <w:p w14:paraId="54039D15" w14:textId="720A1DAC" w:rsidR="000B576B" w:rsidRPr="00CF72D2" w:rsidRDefault="000B576B" w:rsidP="000B576B">
      <w:pPr>
        <w:pStyle w:val="Akapitzlist"/>
        <w:autoSpaceDE w:val="0"/>
        <w:autoSpaceDN w:val="0"/>
        <w:adjustRightInd w:val="0"/>
        <w:ind w:left="1068"/>
        <w:jc w:val="both"/>
        <w:rPr>
          <w:rFonts w:ascii="Arial" w:hAnsi="Arial" w:cs="Arial"/>
          <w:sz w:val="22"/>
          <w:szCs w:val="22"/>
        </w:rPr>
      </w:pPr>
      <w:r w:rsidRPr="00CF72D2">
        <w:rPr>
          <w:rFonts w:ascii="Arial" w:hAnsi="Arial" w:cs="Arial"/>
          <w:sz w:val="22"/>
          <w:szCs w:val="22"/>
        </w:rPr>
        <w:t>lub</w:t>
      </w:r>
    </w:p>
    <w:p w14:paraId="498DDAE8" w14:textId="3FB7A61B" w:rsidR="000B576B" w:rsidRDefault="000B576B" w:rsidP="000B576B">
      <w:pPr>
        <w:pStyle w:val="Akapitzlist"/>
        <w:autoSpaceDE w:val="0"/>
        <w:autoSpaceDN w:val="0"/>
        <w:adjustRightInd w:val="0"/>
        <w:ind w:left="1068"/>
        <w:jc w:val="both"/>
        <w:rPr>
          <w:rFonts w:ascii="Arial" w:hAnsi="Arial" w:cs="Arial"/>
          <w:sz w:val="22"/>
          <w:szCs w:val="22"/>
        </w:rPr>
      </w:pPr>
      <w:r w:rsidRPr="000B576B">
        <w:rPr>
          <w:rFonts w:ascii="Arial" w:hAnsi="Arial" w:cs="Arial"/>
          <w:sz w:val="22"/>
          <w:szCs w:val="22"/>
        </w:rPr>
        <w:t>- elektronicznie</w:t>
      </w:r>
      <w:r w:rsidR="00C75767">
        <w:rPr>
          <w:rFonts w:ascii="Arial" w:hAnsi="Arial" w:cs="Arial"/>
          <w:sz w:val="22"/>
          <w:szCs w:val="22"/>
        </w:rPr>
        <w:t xml:space="preserve"> </w:t>
      </w:r>
      <w:r w:rsidR="00C75767" w:rsidRPr="00C75767">
        <w:rPr>
          <w:rFonts w:ascii="Arial" w:hAnsi="Arial" w:cs="Arial"/>
          <w:sz w:val="22"/>
          <w:szCs w:val="22"/>
        </w:rPr>
        <w:t xml:space="preserve">(np. w wersji .pdf) </w:t>
      </w:r>
      <w:r w:rsidRPr="000B576B">
        <w:rPr>
          <w:rFonts w:ascii="Arial" w:hAnsi="Arial" w:cs="Arial"/>
          <w:sz w:val="22"/>
          <w:szCs w:val="22"/>
        </w:rPr>
        <w:t>na wskazany adres email Zamawiającego: ……….@............</w:t>
      </w:r>
    </w:p>
    <w:p w14:paraId="059A41D8" w14:textId="77777777" w:rsidR="001C723F" w:rsidRPr="001C723F" w:rsidRDefault="001C723F" w:rsidP="001C723F">
      <w:pPr>
        <w:autoSpaceDE w:val="0"/>
        <w:autoSpaceDN w:val="0"/>
        <w:adjustRightInd w:val="0"/>
        <w:jc w:val="both"/>
        <w:rPr>
          <w:rFonts w:ascii="Arial" w:hAnsi="Arial" w:cs="Arial"/>
          <w:sz w:val="22"/>
          <w:szCs w:val="22"/>
        </w:rPr>
      </w:pPr>
    </w:p>
    <w:p w14:paraId="0BB3A3A9" w14:textId="0D41356A" w:rsidR="001C723F" w:rsidRPr="00CF72D2" w:rsidRDefault="001C723F" w:rsidP="001C723F">
      <w:pPr>
        <w:pStyle w:val="Tekstpodstawowy"/>
        <w:numPr>
          <w:ilvl w:val="3"/>
          <w:numId w:val="24"/>
        </w:numPr>
        <w:tabs>
          <w:tab w:val="num" w:pos="360"/>
        </w:tabs>
        <w:spacing w:after="0"/>
        <w:ind w:left="360"/>
        <w:jc w:val="both"/>
        <w:rPr>
          <w:rFonts w:ascii="Arial" w:hAnsi="Arial" w:cs="Arial"/>
          <w:sz w:val="22"/>
          <w:szCs w:val="22"/>
        </w:rPr>
      </w:pPr>
      <w:r>
        <w:rPr>
          <w:rFonts w:ascii="Arial" w:hAnsi="Arial" w:cs="Arial"/>
          <w:sz w:val="22"/>
          <w:szCs w:val="22"/>
        </w:rPr>
        <w:t>Zamawiający upoważnia Wykonawcę do wystawiania faktur VAT bez podpisu.</w:t>
      </w:r>
    </w:p>
    <w:p w14:paraId="7CD9AB7B" w14:textId="77777777" w:rsidR="000B576B" w:rsidRPr="00280944" w:rsidRDefault="000B576B" w:rsidP="000B576B">
      <w:pPr>
        <w:pStyle w:val="Tekstpodstawowy"/>
        <w:tabs>
          <w:tab w:val="num" w:pos="3228"/>
        </w:tabs>
        <w:spacing w:after="0"/>
        <w:ind w:left="360"/>
        <w:jc w:val="both"/>
        <w:rPr>
          <w:rFonts w:ascii="Arial" w:hAnsi="Arial" w:cs="Arial"/>
          <w:color w:val="FF0000"/>
          <w:sz w:val="22"/>
          <w:szCs w:val="22"/>
        </w:rPr>
      </w:pPr>
    </w:p>
    <w:p w14:paraId="65E831B8" w14:textId="63255DAD" w:rsidR="0026216B" w:rsidRPr="0026216B" w:rsidRDefault="0026216B" w:rsidP="0026216B">
      <w:pPr>
        <w:pStyle w:val="Tekstpodstawowy"/>
        <w:tabs>
          <w:tab w:val="num" w:pos="3228"/>
        </w:tabs>
        <w:spacing w:after="0"/>
        <w:ind w:left="360"/>
        <w:jc w:val="both"/>
        <w:rPr>
          <w:rFonts w:ascii="Arial" w:hAnsi="Arial" w:cs="Arial"/>
          <w:bCs/>
          <w:sz w:val="24"/>
          <w:szCs w:val="24"/>
        </w:rPr>
      </w:pPr>
    </w:p>
    <w:p w14:paraId="7E95EF05" w14:textId="6C889242" w:rsidR="0026216B" w:rsidRPr="0026216B" w:rsidRDefault="0026216B" w:rsidP="0026216B">
      <w:pPr>
        <w:pStyle w:val="Tekstpodstawowy"/>
        <w:tabs>
          <w:tab w:val="left" w:pos="426"/>
          <w:tab w:val="left" w:pos="454"/>
        </w:tabs>
        <w:spacing w:after="0" w:line="276" w:lineRule="auto"/>
        <w:jc w:val="center"/>
        <w:rPr>
          <w:rFonts w:ascii="Arial" w:hAnsi="Arial" w:cs="Arial"/>
          <w:b/>
          <w:sz w:val="22"/>
          <w:szCs w:val="22"/>
        </w:rPr>
      </w:pPr>
      <w:r w:rsidRPr="0026216B">
        <w:rPr>
          <w:rFonts w:ascii="Arial" w:hAnsi="Arial" w:cs="Arial"/>
          <w:b/>
          <w:sz w:val="22"/>
          <w:szCs w:val="22"/>
        </w:rPr>
        <w:t xml:space="preserve">§ </w:t>
      </w:r>
      <w:r>
        <w:rPr>
          <w:rFonts w:ascii="Arial" w:hAnsi="Arial" w:cs="Arial"/>
          <w:b/>
          <w:sz w:val="22"/>
          <w:szCs w:val="22"/>
        </w:rPr>
        <w:t>6</w:t>
      </w:r>
    </w:p>
    <w:p w14:paraId="58FF82D5" w14:textId="55C13810" w:rsidR="0026216B" w:rsidRPr="0026216B" w:rsidRDefault="0026216B" w:rsidP="0026216B">
      <w:pPr>
        <w:pStyle w:val="Tekstpodstawowy"/>
        <w:jc w:val="center"/>
        <w:rPr>
          <w:rFonts w:ascii="Arial" w:hAnsi="Arial" w:cs="Arial"/>
          <w:b/>
          <w:sz w:val="22"/>
          <w:szCs w:val="22"/>
        </w:rPr>
      </w:pPr>
      <w:r>
        <w:rPr>
          <w:rFonts w:ascii="Arial" w:hAnsi="Arial" w:cs="Arial"/>
          <w:b/>
          <w:sz w:val="22"/>
          <w:szCs w:val="22"/>
        </w:rPr>
        <w:t>Odstąpienie od umowy</w:t>
      </w:r>
    </w:p>
    <w:p w14:paraId="6982AACB" w14:textId="27D2C3C9" w:rsidR="00C87B2A" w:rsidRDefault="00C75767" w:rsidP="00C75767">
      <w:pPr>
        <w:pStyle w:val="Tekstpodstawowy"/>
        <w:numPr>
          <w:ilvl w:val="6"/>
          <w:numId w:val="26"/>
        </w:numPr>
        <w:tabs>
          <w:tab w:val="clear" w:pos="5040"/>
        </w:tabs>
        <w:spacing w:after="0"/>
        <w:ind w:left="426"/>
        <w:jc w:val="both"/>
        <w:rPr>
          <w:rFonts w:ascii="Arial" w:hAnsi="Arial" w:cs="Arial"/>
          <w:sz w:val="22"/>
          <w:szCs w:val="22"/>
        </w:rPr>
      </w:pPr>
      <w:r w:rsidRPr="00C75767">
        <w:rPr>
          <w:rFonts w:ascii="Arial" w:hAnsi="Arial" w:cs="Arial"/>
          <w:sz w:val="22"/>
          <w:szCs w:val="22"/>
        </w:rPr>
        <w:t>Zamawiający może rozwiązać umowę bez  okresu wypowiedzenia w przypadku, po trzykrotnym pozytywnym rozpatrzeniu procedury reklamacyjnej określonej w §6 ust.  4 wzoru umowy</w:t>
      </w:r>
      <w:r w:rsidR="00C87B2A">
        <w:rPr>
          <w:rFonts w:ascii="Arial" w:hAnsi="Arial" w:cs="Arial"/>
          <w:sz w:val="22"/>
          <w:szCs w:val="22"/>
        </w:rPr>
        <w:t>.</w:t>
      </w:r>
    </w:p>
    <w:p w14:paraId="7F941DB1" w14:textId="77777777" w:rsidR="00E56E1F" w:rsidRDefault="00E56E1F" w:rsidP="00E56E1F">
      <w:pPr>
        <w:pStyle w:val="Tekstpodstawowy"/>
        <w:spacing w:after="0"/>
        <w:ind w:left="426"/>
        <w:jc w:val="both"/>
        <w:rPr>
          <w:rFonts w:ascii="Arial" w:hAnsi="Arial" w:cs="Arial"/>
          <w:sz w:val="22"/>
          <w:szCs w:val="22"/>
        </w:rPr>
      </w:pPr>
    </w:p>
    <w:p w14:paraId="245E344A" w14:textId="06FE6C05" w:rsidR="0026216B" w:rsidRDefault="0026216B" w:rsidP="0026216B">
      <w:pPr>
        <w:pStyle w:val="Tekstpodstawowy"/>
        <w:numPr>
          <w:ilvl w:val="6"/>
          <w:numId w:val="26"/>
        </w:numPr>
        <w:tabs>
          <w:tab w:val="clear" w:pos="5040"/>
          <w:tab w:val="num" w:pos="426"/>
        </w:tabs>
        <w:spacing w:after="0"/>
        <w:ind w:left="426" w:hanging="426"/>
        <w:jc w:val="both"/>
        <w:rPr>
          <w:rFonts w:ascii="Arial" w:hAnsi="Arial" w:cs="Arial"/>
          <w:sz w:val="22"/>
          <w:szCs w:val="22"/>
        </w:rPr>
      </w:pPr>
      <w:r w:rsidRPr="0026216B">
        <w:rPr>
          <w:rFonts w:ascii="Arial" w:hAnsi="Arial" w:cs="Arial"/>
          <w:sz w:val="22"/>
          <w:szCs w:val="22"/>
        </w:rPr>
        <w:t xml:space="preserve">W razie zaistnienia istotnej zmiany okoliczności powodującej, że wykonanie umowy nie leży w interesie publicznym, czego nie można było przewidzieć w chwili zawarcia </w:t>
      </w:r>
      <w:r w:rsidRPr="0026216B">
        <w:rPr>
          <w:rFonts w:ascii="Arial" w:hAnsi="Arial" w:cs="Arial"/>
          <w:sz w:val="22"/>
          <w:szCs w:val="22"/>
        </w:rPr>
        <w:lastRenderedPageBreak/>
        <w:t>umowy, Zamawiający może odstąpić od umowy w terminie 30 dni od powzięcia wiadomości o tych okolicznościach.</w:t>
      </w:r>
    </w:p>
    <w:p w14:paraId="7C2AEF98" w14:textId="77777777" w:rsidR="00E56E1F" w:rsidRDefault="00E56E1F" w:rsidP="00E56E1F">
      <w:pPr>
        <w:pStyle w:val="Akapitzlist"/>
        <w:rPr>
          <w:rFonts w:ascii="Arial" w:hAnsi="Arial" w:cs="Arial"/>
          <w:sz w:val="22"/>
          <w:szCs w:val="22"/>
        </w:rPr>
      </w:pPr>
    </w:p>
    <w:p w14:paraId="2B87953C" w14:textId="0512906E" w:rsidR="0026216B" w:rsidRDefault="0026216B" w:rsidP="0026216B">
      <w:pPr>
        <w:pStyle w:val="Tekstpodstawowy"/>
        <w:numPr>
          <w:ilvl w:val="6"/>
          <w:numId w:val="26"/>
        </w:numPr>
        <w:tabs>
          <w:tab w:val="clear" w:pos="5040"/>
          <w:tab w:val="num" w:pos="426"/>
        </w:tabs>
        <w:spacing w:after="0"/>
        <w:ind w:left="426" w:hanging="426"/>
        <w:jc w:val="both"/>
        <w:rPr>
          <w:rFonts w:ascii="Arial" w:hAnsi="Arial" w:cs="Arial"/>
          <w:sz w:val="22"/>
          <w:szCs w:val="22"/>
        </w:rPr>
      </w:pPr>
      <w:r w:rsidRPr="0026216B">
        <w:rPr>
          <w:rFonts w:ascii="Arial" w:hAnsi="Arial" w:cs="Arial"/>
          <w:sz w:val="22"/>
          <w:szCs w:val="22"/>
        </w:rPr>
        <w:t xml:space="preserve">W przypadkach wymienionych powyżej, Wykonawca może żądać wyłącznie </w:t>
      </w:r>
      <w:r w:rsidRPr="00CF72D2">
        <w:rPr>
          <w:rFonts w:ascii="Arial" w:hAnsi="Arial" w:cs="Arial"/>
          <w:sz w:val="22"/>
          <w:szCs w:val="22"/>
        </w:rPr>
        <w:t>wynagrodzenia należnego z tytułu wykonanej części umowy.</w:t>
      </w:r>
    </w:p>
    <w:p w14:paraId="448D587C" w14:textId="77777777" w:rsidR="00E56E1F" w:rsidRDefault="00E56E1F" w:rsidP="00E56E1F">
      <w:pPr>
        <w:pStyle w:val="Akapitzlist"/>
        <w:rPr>
          <w:rFonts w:ascii="Arial" w:hAnsi="Arial" w:cs="Arial"/>
          <w:sz w:val="22"/>
          <w:szCs w:val="22"/>
        </w:rPr>
      </w:pPr>
    </w:p>
    <w:p w14:paraId="343B7E77" w14:textId="0C01FAC6" w:rsidR="007F640B" w:rsidRDefault="007F640B" w:rsidP="0026216B">
      <w:pPr>
        <w:pStyle w:val="Tekstpodstawowy"/>
        <w:numPr>
          <w:ilvl w:val="6"/>
          <w:numId w:val="26"/>
        </w:numPr>
        <w:tabs>
          <w:tab w:val="clear" w:pos="5040"/>
          <w:tab w:val="num" w:pos="426"/>
        </w:tabs>
        <w:spacing w:after="0"/>
        <w:ind w:left="426" w:hanging="426"/>
        <w:jc w:val="both"/>
        <w:rPr>
          <w:rFonts w:ascii="Arial" w:hAnsi="Arial" w:cs="Arial"/>
          <w:sz w:val="22"/>
          <w:szCs w:val="22"/>
        </w:rPr>
      </w:pPr>
      <w:r w:rsidRPr="00CF72D2">
        <w:rPr>
          <w:rFonts w:ascii="Arial" w:hAnsi="Arial" w:cs="Arial"/>
          <w:snapToGrid w:val="0"/>
          <w:sz w:val="22"/>
          <w:szCs w:val="22"/>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w:t>
      </w:r>
      <w:r w:rsidRPr="00CF72D2">
        <w:rPr>
          <w:rFonts w:ascii="Arial" w:hAnsi="Arial" w:cs="Arial"/>
          <w:sz w:val="22"/>
          <w:szCs w:val="22"/>
        </w:rPr>
        <w:t>Zakończenie postępowania reklamacyjnego u Wykonawcy nie zamyka postępowania na drodze sądowej.</w:t>
      </w:r>
    </w:p>
    <w:p w14:paraId="76BA2ECB" w14:textId="77777777" w:rsidR="00E56E1F" w:rsidRDefault="00E56E1F" w:rsidP="00E56E1F">
      <w:pPr>
        <w:pStyle w:val="Akapitzlist"/>
        <w:rPr>
          <w:rFonts w:ascii="Arial" w:hAnsi="Arial" w:cs="Arial"/>
          <w:sz w:val="22"/>
          <w:szCs w:val="22"/>
        </w:rPr>
      </w:pPr>
    </w:p>
    <w:p w14:paraId="42FE44D0" w14:textId="5129E045" w:rsidR="007F640B" w:rsidRDefault="007F640B" w:rsidP="00C75767">
      <w:pPr>
        <w:pStyle w:val="Tekstpodstawowy"/>
        <w:numPr>
          <w:ilvl w:val="6"/>
          <w:numId w:val="26"/>
        </w:numPr>
        <w:tabs>
          <w:tab w:val="clear" w:pos="5040"/>
        </w:tabs>
        <w:spacing w:after="0"/>
        <w:ind w:left="426" w:hanging="426"/>
        <w:jc w:val="both"/>
        <w:rPr>
          <w:rFonts w:ascii="Arial" w:hAnsi="Arial" w:cs="Arial"/>
          <w:sz w:val="22"/>
          <w:szCs w:val="22"/>
        </w:rPr>
      </w:pPr>
      <w:r w:rsidRPr="00CF72D2">
        <w:rPr>
          <w:rFonts w:ascii="Arial" w:hAnsi="Arial" w:cs="Arial"/>
          <w:bCs/>
          <w:sz w:val="22"/>
          <w:szCs w:val="22"/>
        </w:rPr>
        <w:t xml:space="preserve">Wykonawca </w:t>
      </w:r>
      <w:r w:rsidRPr="00CF72D2">
        <w:rPr>
          <w:rFonts w:ascii="Arial" w:hAnsi="Arial" w:cs="Arial"/>
          <w:sz w:val="22"/>
          <w:szCs w:val="22"/>
        </w:rPr>
        <w:t xml:space="preserve">może wypowiedzieć umowę ze skutkiem natychmiastowym, jeżeli </w:t>
      </w:r>
      <w:r w:rsidRPr="00CF72D2">
        <w:rPr>
          <w:rFonts w:ascii="Arial" w:hAnsi="Arial" w:cs="Arial"/>
          <w:bCs/>
          <w:sz w:val="22"/>
          <w:szCs w:val="22"/>
        </w:rPr>
        <w:t xml:space="preserve">Zamawiający </w:t>
      </w:r>
      <w:r w:rsidRPr="00CF72D2">
        <w:rPr>
          <w:rFonts w:ascii="Arial" w:hAnsi="Arial" w:cs="Arial"/>
          <w:sz w:val="22"/>
          <w:szCs w:val="22"/>
        </w:rPr>
        <w:t>zalega z zapłatą wynagrodzenia za okres dłuższy niż 30 dni</w:t>
      </w:r>
      <w:r w:rsidR="00C75767">
        <w:rPr>
          <w:rFonts w:ascii="Arial" w:hAnsi="Arial" w:cs="Arial"/>
          <w:sz w:val="22"/>
          <w:szCs w:val="22"/>
        </w:rPr>
        <w:t>.</w:t>
      </w:r>
    </w:p>
    <w:p w14:paraId="4E8D9121" w14:textId="77777777" w:rsidR="00C75767" w:rsidRDefault="00C75767" w:rsidP="00C75767">
      <w:pPr>
        <w:pStyle w:val="Akapitzlist"/>
        <w:ind w:left="426" w:hanging="426"/>
        <w:rPr>
          <w:rFonts w:ascii="Arial" w:hAnsi="Arial" w:cs="Arial"/>
          <w:sz w:val="22"/>
          <w:szCs w:val="22"/>
        </w:rPr>
      </w:pPr>
    </w:p>
    <w:p w14:paraId="0B5B85D5" w14:textId="1BC03B41" w:rsidR="00C75767" w:rsidRDefault="00C75767" w:rsidP="00C75767">
      <w:pPr>
        <w:pStyle w:val="Tekstpodstawowy"/>
        <w:numPr>
          <w:ilvl w:val="6"/>
          <w:numId w:val="26"/>
        </w:numPr>
        <w:spacing w:after="0"/>
        <w:ind w:left="426" w:hanging="426"/>
        <w:jc w:val="both"/>
        <w:rPr>
          <w:rFonts w:ascii="Arial" w:hAnsi="Arial" w:cs="Arial"/>
          <w:sz w:val="22"/>
          <w:szCs w:val="22"/>
        </w:rPr>
      </w:pPr>
      <w:r w:rsidRPr="00C75767">
        <w:rPr>
          <w:rFonts w:ascii="Arial" w:hAnsi="Arial" w:cs="Arial"/>
          <w:sz w:val="22"/>
          <w:szCs w:val="22"/>
        </w:rPr>
        <w:t>Każdej ze stron przysługuje prawo rozwiązania umowy za 30-dniowym wypowiedzeniem w  formie pisemnej pod rygorem nieważności.</w:t>
      </w:r>
    </w:p>
    <w:p w14:paraId="1D2A480C" w14:textId="77777777" w:rsidR="00C75767" w:rsidRPr="00CF72D2" w:rsidRDefault="00C75767" w:rsidP="00C75767">
      <w:pPr>
        <w:pStyle w:val="Tekstpodstawowy"/>
        <w:spacing w:after="0"/>
        <w:jc w:val="both"/>
        <w:rPr>
          <w:rFonts w:ascii="Arial" w:hAnsi="Arial" w:cs="Arial"/>
          <w:sz w:val="22"/>
          <w:szCs w:val="22"/>
        </w:rPr>
      </w:pPr>
    </w:p>
    <w:p w14:paraId="028260F3" w14:textId="79277008" w:rsidR="00B4598E" w:rsidRPr="00CF72D2" w:rsidRDefault="00B4598E" w:rsidP="00EB7BB7">
      <w:pPr>
        <w:spacing w:before="360"/>
        <w:jc w:val="center"/>
        <w:rPr>
          <w:rFonts w:ascii="Arial" w:hAnsi="Arial" w:cs="Arial"/>
          <w:b/>
          <w:sz w:val="22"/>
          <w:szCs w:val="22"/>
        </w:rPr>
      </w:pPr>
      <w:r w:rsidRPr="00CF72D2">
        <w:rPr>
          <w:rFonts w:ascii="Arial" w:hAnsi="Arial" w:cs="Arial"/>
          <w:b/>
          <w:sz w:val="22"/>
          <w:szCs w:val="22"/>
        </w:rPr>
        <w:t>§ </w:t>
      </w:r>
      <w:r w:rsidR="0026216B" w:rsidRPr="00CF72D2">
        <w:rPr>
          <w:rFonts w:ascii="Arial" w:hAnsi="Arial" w:cs="Arial"/>
          <w:b/>
          <w:sz w:val="22"/>
          <w:szCs w:val="22"/>
        </w:rPr>
        <w:t>7</w:t>
      </w:r>
    </w:p>
    <w:p w14:paraId="5ECDF523" w14:textId="77777777" w:rsidR="00B4598E" w:rsidRPr="009545B5" w:rsidRDefault="00B4598E" w:rsidP="00EB7BB7">
      <w:pPr>
        <w:jc w:val="center"/>
        <w:rPr>
          <w:rFonts w:ascii="Arial" w:hAnsi="Arial" w:cs="Arial"/>
          <w:b/>
          <w:sz w:val="22"/>
          <w:szCs w:val="22"/>
        </w:rPr>
      </w:pPr>
      <w:r w:rsidRPr="009545B5">
        <w:rPr>
          <w:rFonts w:ascii="Arial" w:hAnsi="Arial" w:cs="Arial"/>
          <w:b/>
          <w:sz w:val="22"/>
          <w:szCs w:val="22"/>
        </w:rPr>
        <w:t>Kary umowne</w:t>
      </w:r>
    </w:p>
    <w:p w14:paraId="25692E5E" w14:textId="77777777" w:rsidR="00C84388" w:rsidRDefault="00C84388" w:rsidP="00C84388">
      <w:pPr>
        <w:numPr>
          <w:ilvl w:val="3"/>
          <w:numId w:val="25"/>
        </w:numPr>
        <w:tabs>
          <w:tab w:val="clear" w:pos="2880"/>
          <w:tab w:val="num" w:pos="360"/>
        </w:tabs>
        <w:ind w:left="360"/>
        <w:jc w:val="both"/>
        <w:rPr>
          <w:rFonts w:ascii="Arial" w:hAnsi="Arial" w:cs="Arial"/>
          <w:sz w:val="22"/>
          <w:szCs w:val="22"/>
        </w:rPr>
      </w:pPr>
      <w:r w:rsidRPr="00C84388">
        <w:rPr>
          <w:rFonts w:ascii="Arial" w:hAnsi="Arial" w:cs="Arial"/>
          <w:sz w:val="22"/>
          <w:szCs w:val="22"/>
        </w:rPr>
        <w:t>Wykonawca zapłaci Zamawiającemu karę umowną w przypadku odstąpienia od umowy przez Zamawiającego wskutek okoliczności, za które odpowiedzialność ponosi Wykonawca w wysokości 5% wartości umowy brutto pozostałej do wykonania.</w:t>
      </w:r>
    </w:p>
    <w:p w14:paraId="5FA22C23" w14:textId="77777777" w:rsidR="00E56E1F" w:rsidRPr="00C84388" w:rsidRDefault="00E56E1F" w:rsidP="00E56E1F">
      <w:pPr>
        <w:ind w:left="360"/>
        <w:jc w:val="both"/>
        <w:rPr>
          <w:rFonts w:ascii="Arial" w:hAnsi="Arial" w:cs="Arial"/>
          <w:sz w:val="22"/>
          <w:szCs w:val="22"/>
        </w:rPr>
      </w:pPr>
    </w:p>
    <w:p w14:paraId="4F249979" w14:textId="77777777" w:rsidR="00C84388" w:rsidRDefault="00C84388" w:rsidP="00C84388">
      <w:pPr>
        <w:numPr>
          <w:ilvl w:val="3"/>
          <w:numId w:val="25"/>
        </w:numPr>
        <w:tabs>
          <w:tab w:val="clear" w:pos="2880"/>
          <w:tab w:val="num" w:pos="360"/>
        </w:tabs>
        <w:ind w:left="360"/>
        <w:jc w:val="both"/>
        <w:rPr>
          <w:rFonts w:ascii="Arial" w:hAnsi="Arial" w:cs="Arial"/>
          <w:sz w:val="22"/>
          <w:szCs w:val="22"/>
        </w:rPr>
      </w:pPr>
      <w:r w:rsidRPr="00C84388">
        <w:rPr>
          <w:rFonts w:ascii="Arial" w:hAnsi="Arial" w:cs="Arial"/>
          <w:sz w:val="22"/>
          <w:szCs w:val="22"/>
        </w:rPr>
        <w:t>Zamawiający zapłaci Wykonawcy karę umowną w przypadku odstąpienia od umowy przez Zamawiającego wskutek okoliczności, za które odpowiedzialność ponosi Zamawiający w wysokości 5% wartości umowy brutto pozostałej do wykonania.</w:t>
      </w:r>
    </w:p>
    <w:p w14:paraId="47E9BCAB" w14:textId="77777777" w:rsidR="00E56E1F" w:rsidRDefault="00E56E1F" w:rsidP="00E56E1F">
      <w:pPr>
        <w:pStyle w:val="Akapitzlist"/>
        <w:rPr>
          <w:rFonts w:ascii="Arial" w:hAnsi="Arial" w:cs="Arial"/>
          <w:sz w:val="22"/>
          <w:szCs w:val="22"/>
        </w:rPr>
      </w:pPr>
    </w:p>
    <w:p w14:paraId="4A20A22E" w14:textId="77777777" w:rsidR="00C84388" w:rsidRDefault="00C84388" w:rsidP="00C84388">
      <w:pPr>
        <w:numPr>
          <w:ilvl w:val="3"/>
          <w:numId w:val="25"/>
        </w:numPr>
        <w:tabs>
          <w:tab w:val="clear" w:pos="2880"/>
          <w:tab w:val="num" w:pos="360"/>
        </w:tabs>
        <w:ind w:left="360"/>
        <w:jc w:val="both"/>
        <w:rPr>
          <w:rFonts w:ascii="Arial" w:hAnsi="Arial" w:cs="Arial"/>
          <w:sz w:val="22"/>
          <w:szCs w:val="22"/>
        </w:rPr>
      </w:pPr>
      <w:r w:rsidRPr="00C84388">
        <w:rPr>
          <w:rFonts w:ascii="Arial" w:hAnsi="Arial" w:cs="Arial"/>
          <w:sz w:val="22"/>
          <w:szCs w:val="22"/>
        </w:rPr>
        <w:t xml:space="preserve">Zamawiający zapłaci Wykonawcy odsetki ustawowe w przypadku opóźnienia w zapłacie </w:t>
      </w:r>
      <w:r w:rsidRPr="00CF72D2">
        <w:rPr>
          <w:rFonts w:ascii="Arial" w:hAnsi="Arial" w:cs="Arial"/>
          <w:sz w:val="22"/>
          <w:szCs w:val="22"/>
        </w:rPr>
        <w:t>faktur.</w:t>
      </w:r>
    </w:p>
    <w:p w14:paraId="77FF4536" w14:textId="77777777" w:rsidR="00E56E1F" w:rsidRDefault="00E56E1F" w:rsidP="00E56E1F">
      <w:pPr>
        <w:pStyle w:val="Akapitzlist"/>
        <w:rPr>
          <w:rFonts w:ascii="Arial" w:hAnsi="Arial" w:cs="Arial"/>
          <w:sz w:val="22"/>
          <w:szCs w:val="22"/>
        </w:rPr>
      </w:pPr>
    </w:p>
    <w:p w14:paraId="506D6BF9" w14:textId="2026217B" w:rsidR="00AE656B" w:rsidRDefault="00C84388" w:rsidP="00340F28">
      <w:pPr>
        <w:numPr>
          <w:ilvl w:val="3"/>
          <w:numId w:val="25"/>
        </w:numPr>
        <w:tabs>
          <w:tab w:val="clear" w:pos="2880"/>
          <w:tab w:val="num" w:pos="360"/>
        </w:tabs>
        <w:ind w:left="360"/>
        <w:jc w:val="both"/>
        <w:rPr>
          <w:rFonts w:ascii="Arial" w:hAnsi="Arial" w:cs="Arial"/>
          <w:sz w:val="22"/>
          <w:szCs w:val="22"/>
        </w:rPr>
      </w:pPr>
      <w:r w:rsidRPr="00CF72D2">
        <w:rPr>
          <w:rFonts w:ascii="Arial" w:hAnsi="Arial" w:cs="Arial"/>
          <w:sz w:val="22"/>
          <w:szCs w:val="22"/>
        </w:rPr>
        <w:t>Strona występująca z żądaniem zapłaty kary umownej wystawi na rzecz drugiej Strony notę księgową (obciążeniową) na kwotę należnej kary umownej.</w:t>
      </w:r>
    </w:p>
    <w:p w14:paraId="3787811C" w14:textId="77777777" w:rsidR="00E56E1F" w:rsidRDefault="00E56E1F" w:rsidP="00E56E1F">
      <w:pPr>
        <w:pStyle w:val="Akapitzlist"/>
        <w:rPr>
          <w:rFonts w:ascii="Arial" w:hAnsi="Arial" w:cs="Arial"/>
          <w:sz w:val="22"/>
          <w:szCs w:val="22"/>
        </w:rPr>
      </w:pPr>
    </w:p>
    <w:p w14:paraId="71DF3E1A" w14:textId="6390028D" w:rsidR="00337EFD" w:rsidRPr="00CF72D2" w:rsidRDefault="00337EFD" w:rsidP="00340F28">
      <w:pPr>
        <w:numPr>
          <w:ilvl w:val="3"/>
          <w:numId w:val="25"/>
        </w:numPr>
        <w:tabs>
          <w:tab w:val="clear" w:pos="2880"/>
          <w:tab w:val="num" w:pos="360"/>
        </w:tabs>
        <w:ind w:left="360"/>
        <w:jc w:val="both"/>
        <w:rPr>
          <w:rFonts w:ascii="Arial" w:hAnsi="Arial" w:cs="Arial"/>
          <w:sz w:val="22"/>
          <w:szCs w:val="22"/>
        </w:rPr>
      </w:pPr>
      <w:r w:rsidRPr="00CF72D2">
        <w:rPr>
          <w:rFonts w:ascii="Arial" w:hAnsi="Arial" w:cs="Arial"/>
          <w:sz w:val="22"/>
          <w:szCs w:val="22"/>
        </w:rPr>
        <w:t>Za przyczyny za które ponosi odpowiedzialność Wykonawca nie uważa się zdarzeń losowych (np. brak prądu), modernizacji stacji, wyłączenia stacji, dostaw paliwa na stację, awarii systemu obs</w:t>
      </w:r>
      <w:r w:rsidR="009C28B1">
        <w:rPr>
          <w:rFonts w:ascii="Arial" w:hAnsi="Arial" w:cs="Arial"/>
          <w:sz w:val="22"/>
          <w:szCs w:val="22"/>
        </w:rPr>
        <w:t>ługi. W przypadku wystąpienia w</w:t>
      </w:r>
      <w:r w:rsidRPr="00CF72D2">
        <w:rPr>
          <w:rFonts w:ascii="Arial" w:hAnsi="Arial" w:cs="Arial"/>
          <w:sz w:val="22"/>
          <w:szCs w:val="22"/>
        </w:rPr>
        <w:t>w. zdarzeń, Zamawiający zobowiązuje się tankować na kolejnej stacji znajdującej się najbliżej siedziby Zamawiającego niezależnie od zakresu km, godzin otwarcia. Wykonawca z tego tytułu nie będzie ponosił kar finansowych.</w:t>
      </w:r>
    </w:p>
    <w:p w14:paraId="220F3F6E" w14:textId="5F334F3C" w:rsidR="003B5460" w:rsidRPr="009545B5" w:rsidRDefault="00EB7BB7" w:rsidP="00EB7BB7">
      <w:pPr>
        <w:spacing w:before="360"/>
        <w:jc w:val="center"/>
        <w:rPr>
          <w:rFonts w:ascii="Arial" w:hAnsi="Arial" w:cs="Arial"/>
          <w:b/>
          <w:sz w:val="22"/>
          <w:szCs w:val="22"/>
        </w:rPr>
      </w:pPr>
      <w:r w:rsidRPr="009545B5">
        <w:rPr>
          <w:rFonts w:ascii="Arial" w:hAnsi="Arial" w:cs="Arial"/>
          <w:b/>
          <w:sz w:val="22"/>
          <w:szCs w:val="22"/>
        </w:rPr>
        <w:t xml:space="preserve">§ </w:t>
      </w:r>
      <w:r w:rsidR="000B239A">
        <w:rPr>
          <w:rFonts w:ascii="Arial" w:hAnsi="Arial" w:cs="Arial"/>
          <w:b/>
          <w:sz w:val="22"/>
          <w:szCs w:val="22"/>
        </w:rPr>
        <w:t>8</w:t>
      </w:r>
    </w:p>
    <w:p w14:paraId="3E0115BC" w14:textId="77777777" w:rsidR="003B5460" w:rsidRPr="009545B5" w:rsidRDefault="003B5460" w:rsidP="00EB7BB7">
      <w:pPr>
        <w:jc w:val="center"/>
        <w:rPr>
          <w:rFonts w:ascii="Arial" w:hAnsi="Arial" w:cs="Arial"/>
          <w:b/>
          <w:sz w:val="22"/>
          <w:szCs w:val="22"/>
        </w:rPr>
      </w:pPr>
      <w:r w:rsidRPr="009545B5">
        <w:rPr>
          <w:rFonts w:ascii="Arial" w:hAnsi="Arial" w:cs="Arial"/>
          <w:b/>
          <w:sz w:val="22"/>
          <w:szCs w:val="22"/>
        </w:rPr>
        <w:t>Postanowienia końcowe</w:t>
      </w:r>
    </w:p>
    <w:p w14:paraId="6607E0B5" w14:textId="6C8A8657" w:rsidR="00486308" w:rsidRPr="009545B5" w:rsidRDefault="00486308" w:rsidP="00C84388">
      <w:pPr>
        <w:numPr>
          <w:ilvl w:val="0"/>
          <w:numId w:val="9"/>
        </w:numPr>
        <w:spacing w:before="120"/>
        <w:jc w:val="both"/>
        <w:rPr>
          <w:rFonts w:ascii="Arial" w:hAnsi="Arial" w:cs="Arial"/>
          <w:color w:val="000000"/>
          <w:sz w:val="22"/>
          <w:szCs w:val="22"/>
        </w:rPr>
      </w:pPr>
      <w:r w:rsidRPr="009545B5">
        <w:rPr>
          <w:rFonts w:ascii="Arial" w:hAnsi="Arial" w:cs="Arial"/>
          <w:color w:val="000000"/>
          <w:sz w:val="22"/>
          <w:szCs w:val="22"/>
        </w:rPr>
        <w:t xml:space="preserve">Wszelkie spory powstałe w wyniku realizacji </w:t>
      </w:r>
      <w:r w:rsidR="00E3172A" w:rsidRPr="009545B5">
        <w:rPr>
          <w:rFonts w:ascii="Arial" w:hAnsi="Arial" w:cs="Arial"/>
          <w:color w:val="000000"/>
          <w:sz w:val="22"/>
          <w:szCs w:val="22"/>
        </w:rPr>
        <w:t>u</w:t>
      </w:r>
      <w:r w:rsidRPr="009545B5">
        <w:rPr>
          <w:rFonts w:ascii="Arial" w:hAnsi="Arial" w:cs="Arial"/>
          <w:color w:val="000000"/>
          <w:sz w:val="22"/>
          <w:szCs w:val="22"/>
        </w:rPr>
        <w:t>mowy podlegają rozpoznaniu p</w:t>
      </w:r>
      <w:r w:rsidR="00A26114" w:rsidRPr="009545B5">
        <w:rPr>
          <w:rFonts w:ascii="Arial" w:hAnsi="Arial" w:cs="Arial"/>
          <w:color w:val="000000"/>
          <w:sz w:val="22"/>
          <w:szCs w:val="22"/>
        </w:rPr>
        <w:t xml:space="preserve">rzez sąd właściwy dla siedziby </w:t>
      </w:r>
      <w:r w:rsidR="001C723F">
        <w:rPr>
          <w:rFonts w:ascii="Arial" w:hAnsi="Arial" w:cs="Arial"/>
          <w:color w:val="000000"/>
          <w:sz w:val="22"/>
          <w:szCs w:val="22"/>
        </w:rPr>
        <w:t>Z</w:t>
      </w:r>
      <w:r w:rsidRPr="009545B5">
        <w:rPr>
          <w:rFonts w:ascii="Arial" w:hAnsi="Arial" w:cs="Arial"/>
          <w:color w:val="000000"/>
          <w:sz w:val="22"/>
          <w:szCs w:val="22"/>
        </w:rPr>
        <w:t xml:space="preserve">amawiającego. </w:t>
      </w:r>
    </w:p>
    <w:p w14:paraId="5744705F" w14:textId="2925B801" w:rsidR="00486308" w:rsidRPr="009545B5" w:rsidRDefault="00A26114" w:rsidP="00C84388">
      <w:pPr>
        <w:numPr>
          <w:ilvl w:val="0"/>
          <w:numId w:val="9"/>
        </w:numPr>
        <w:spacing w:before="120"/>
        <w:jc w:val="both"/>
        <w:rPr>
          <w:rFonts w:ascii="Arial" w:hAnsi="Arial" w:cs="Arial"/>
          <w:color w:val="000000"/>
          <w:sz w:val="22"/>
          <w:szCs w:val="22"/>
        </w:rPr>
      </w:pPr>
      <w:r w:rsidRPr="009545B5">
        <w:rPr>
          <w:rFonts w:ascii="Arial" w:hAnsi="Arial" w:cs="Arial"/>
          <w:color w:val="000000"/>
          <w:sz w:val="22"/>
          <w:szCs w:val="22"/>
        </w:rPr>
        <w:lastRenderedPageBreak/>
        <w:t>W zakresie nieuregulowanym u</w:t>
      </w:r>
      <w:r w:rsidR="00486308" w:rsidRPr="009545B5">
        <w:rPr>
          <w:rFonts w:ascii="Arial" w:hAnsi="Arial" w:cs="Arial"/>
          <w:color w:val="000000"/>
          <w:sz w:val="22"/>
          <w:szCs w:val="22"/>
        </w:rPr>
        <w:t xml:space="preserve">mową zastosowanie mają przepisy Kodeksu cywilnego, ustawy </w:t>
      </w:r>
      <w:r w:rsidR="00970068" w:rsidRPr="009545B5">
        <w:rPr>
          <w:rFonts w:ascii="Arial" w:hAnsi="Arial" w:cs="Arial"/>
          <w:color w:val="000000"/>
          <w:sz w:val="22"/>
          <w:szCs w:val="22"/>
        </w:rPr>
        <w:t>Pzp</w:t>
      </w:r>
      <w:r w:rsidR="00486308" w:rsidRPr="009545B5">
        <w:rPr>
          <w:rFonts w:ascii="Arial" w:hAnsi="Arial" w:cs="Arial"/>
          <w:color w:val="000000"/>
          <w:sz w:val="22"/>
          <w:szCs w:val="22"/>
        </w:rPr>
        <w:t>, wraz z przepisami odrębnymi mogącymi mieć zastosowanie do przedmiotu umowy.</w:t>
      </w:r>
    </w:p>
    <w:p w14:paraId="7797C693" w14:textId="77777777" w:rsidR="00486308" w:rsidRPr="009545B5" w:rsidRDefault="00486308" w:rsidP="00C84388">
      <w:pPr>
        <w:numPr>
          <w:ilvl w:val="0"/>
          <w:numId w:val="9"/>
        </w:numPr>
        <w:spacing w:before="120"/>
        <w:jc w:val="both"/>
        <w:rPr>
          <w:rFonts w:ascii="Arial" w:hAnsi="Arial" w:cs="Arial"/>
          <w:color w:val="000000"/>
          <w:sz w:val="22"/>
          <w:szCs w:val="22"/>
        </w:rPr>
      </w:pPr>
      <w:r w:rsidRPr="009545B5">
        <w:rPr>
          <w:rFonts w:ascii="Arial" w:hAnsi="Arial" w:cs="Arial"/>
          <w:color w:val="000000"/>
          <w:sz w:val="22"/>
          <w:szCs w:val="22"/>
        </w:rPr>
        <w:t xml:space="preserve">Każda ze </w:t>
      </w:r>
      <w:r w:rsidR="00E3172A" w:rsidRPr="009545B5">
        <w:rPr>
          <w:rFonts w:ascii="Arial" w:hAnsi="Arial" w:cs="Arial"/>
          <w:color w:val="000000"/>
          <w:sz w:val="22"/>
          <w:szCs w:val="22"/>
        </w:rPr>
        <w:t>s</w:t>
      </w:r>
      <w:r w:rsidRPr="009545B5">
        <w:rPr>
          <w:rFonts w:ascii="Arial" w:hAnsi="Arial" w:cs="Arial"/>
          <w:color w:val="000000"/>
          <w:sz w:val="22"/>
          <w:szCs w:val="22"/>
        </w:rPr>
        <w:t xml:space="preserve">tron </w:t>
      </w:r>
      <w:r w:rsidR="00E3172A" w:rsidRPr="009545B5">
        <w:rPr>
          <w:rFonts w:ascii="Arial" w:hAnsi="Arial" w:cs="Arial"/>
          <w:color w:val="000000"/>
          <w:sz w:val="22"/>
          <w:szCs w:val="22"/>
        </w:rPr>
        <w:t xml:space="preserve">jest </w:t>
      </w:r>
      <w:r w:rsidRPr="009545B5">
        <w:rPr>
          <w:rFonts w:ascii="Arial" w:hAnsi="Arial" w:cs="Arial"/>
          <w:color w:val="000000"/>
          <w:sz w:val="22"/>
          <w:szCs w:val="22"/>
        </w:rPr>
        <w:t xml:space="preserve">zobowiązana niezwłocznie informować drugą </w:t>
      </w:r>
      <w:r w:rsidR="00E3172A" w:rsidRPr="009545B5">
        <w:rPr>
          <w:rFonts w:ascii="Arial" w:hAnsi="Arial" w:cs="Arial"/>
          <w:color w:val="000000"/>
          <w:sz w:val="22"/>
          <w:szCs w:val="22"/>
        </w:rPr>
        <w:t>s</w:t>
      </w:r>
      <w:r w:rsidRPr="009545B5">
        <w:rPr>
          <w:rFonts w:ascii="Arial" w:hAnsi="Arial" w:cs="Arial"/>
          <w:color w:val="000000"/>
          <w:sz w:val="22"/>
          <w:szCs w:val="22"/>
        </w:rPr>
        <w:t>tronę o wszelkich zmianach adresów ich siedzib i danych kontaktowych.</w:t>
      </w:r>
    </w:p>
    <w:p w14:paraId="14A9DBFB" w14:textId="6C6EC55C" w:rsidR="009877D0" w:rsidRDefault="009877D0" w:rsidP="00C84388">
      <w:pPr>
        <w:numPr>
          <w:ilvl w:val="0"/>
          <w:numId w:val="9"/>
        </w:numPr>
        <w:spacing w:before="120"/>
        <w:jc w:val="both"/>
        <w:rPr>
          <w:rFonts w:ascii="Arial" w:hAnsi="Arial" w:cs="Arial"/>
          <w:color w:val="000000"/>
          <w:sz w:val="22"/>
          <w:szCs w:val="22"/>
        </w:rPr>
      </w:pPr>
      <w:r w:rsidRPr="009545B5">
        <w:rPr>
          <w:rFonts w:ascii="Arial" w:hAnsi="Arial" w:cs="Arial"/>
          <w:color w:val="000000"/>
          <w:sz w:val="22"/>
          <w:szCs w:val="22"/>
        </w:rPr>
        <w:t>Niniejsza umowa jest jawna i podlega udostępnien</w:t>
      </w:r>
      <w:r w:rsidR="00A26114" w:rsidRPr="009545B5">
        <w:rPr>
          <w:rFonts w:ascii="Arial" w:hAnsi="Arial" w:cs="Arial"/>
          <w:color w:val="000000"/>
          <w:sz w:val="22"/>
          <w:szCs w:val="22"/>
        </w:rPr>
        <w:t xml:space="preserve">iu na zasadach określonych </w:t>
      </w:r>
      <w:r w:rsidRPr="009545B5">
        <w:rPr>
          <w:rFonts w:ascii="Arial" w:hAnsi="Arial" w:cs="Arial"/>
          <w:color w:val="000000"/>
          <w:sz w:val="22"/>
          <w:szCs w:val="22"/>
        </w:rPr>
        <w:t>w</w:t>
      </w:r>
      <w:r w:rsidR="00A26114" w:rsidRPr="009545B5">
        <w:rPr>
          <w:rFonts w:ascii="Arial" w:hAnsi="Arial" w:cs="Arial"/>
          <w:color w:val="000000"/>
          <w:sz w:val="22"/>
          <w:szCs w:val="22"/>
        </w:rPr>
        <w:t xml:space="preserve"> </w:t>
      </w:r>
      <w:r w:rsidR="00C75767">
        <w:rPr>
          <w:rFonts w:ascii="Arial" w:hAnsi="Arial" w:cs="Arial"/>
          <w:color w:val="000000"/>
          <w:sz w:val="22"/>
          <w:szCs w:val="22"/>
        </w:rPr>
        <w:t> </w:t>
      </w:r>
      <w:r w:rsidRPr="009545B5">
        <w:rPr>
          <w:rFonts w:ascii="Arial" w:hAnsi="Arial" w:cs="Arial"/>
          <w:color w:val="000000"/>
          <w:sz w:val="22"/>
          <w:szCs w:val="22"/>
        </w:rPr>
        <w:t>przepisach o dostępie do informacji publicznej.</w:t>
      </w:r>
    </w:p>
    <w:p w14:paraId="6470F36D" w14:textId="77777777" w:rsidR="00E56E1F" w:rsidRDefault="00E56E1F" w:rsidP="00E56E1F">
      <w:pPr>
        <w:spacing w:before="120"/>
        <w:ind w:left="360"/>
        <w:jc w:val="both"/>
        <w:rPr>
          <w:rFonts w:ascii="Arial" w:hAnsi="Arial" w:cs="Arial"/>
          <w:color w:val="000000"/>
          <w:sz w:val="22"/>
          <w:szCs w:val="22"/>
        </w:rPr>
      </w:pPr>
    </w:p>
    <w:p w14:paraId="3D31A90E" w14:textId="7096463E" w:rsidR="00DC4B31" w:rsidRDefault="00DC4B31" w:rsidP="00DC4B31">
      <w:pPr>
        <w:pStyle w:val="Akapitzlist"/>
        <w:numPr>
          <w:ilvl w:val="0"/>
          <w:numId w:val="9"/>
        </w:numPr>
        <w:tabs>
          <w:tab w:val="left" w:pos="142"/>
        </w:tabs>
        <w:jc w:val="both"/>
        <w:rPr>
          <w:rFonts w:ascii="Arial" w:hAnsi="Arial" w:cs="Arial"/>
          <w:sz w:val="22"/>
          <w:szCs w:val="22"/>
        </w:rPr>
      </w:pPr>
      <w:r w:rsidRPr="00CF72D2">
        <w:rPr>
          <w:rFonts w:ascii="Arial" w:hAnsi="Arial" w:cs="Arial"/>
          <w:sz w:val="22"/>
          <w:szCs w:val="22"/>
        </w:rPr>
        <w:t xml:space="preserve">Zamawiający zobowiązuje się zachować w tajemnicy wszelkie informacje uzyskane w </w:t>
      </w:r>
      <w:r w:rsidR="00C75767">
        <w:rPr>
          <w:rFonts w:ascii="Arial" w:hAnsi="Arial" w:cs="Arial"/>
          <w:sz w:val="22"/>
          <w:szCs w:val="22"/>
        </w:rPr>
        <w:t> </w:t>
      </w:r>
      <w:r w:rsidRPr="00CF72D2">
        <w:rPr>
          <w:rFonts w:ascii="Arial" w:hAnsi="Arial" w:cs="Arial"/>
          <w:sz w:val="22"/>
          <w:szCs w:val="22"/>
        </w:rPr>
        <w:t>związku z zawarciem i realizacją niniejszej Umowy, w tym postanowienia niniejszej Umowy oraz nie wykorzystywać tych informacji do celów innych niż realizacja Umowy, jak również nie udostępniać ich osobom trzecim bez zgody Wykonawcy. Zobowiązanie do zachowania w tajemnicy informacji, wiąże w czasie obowiązywania niniejszej Umowy, jak również w okresie 3 lat po jej rozwiązaniu, wygaśnięciu lub zniweczeniu skutków prawnych.</w:t>
      </w:r>
    </w:p>
    <w:p w14:paraId="56FB3608" w14:textId="77777777" w:rsidR="00E56E1F" w:rsidRPr="00E56E1F" w:rsidRDefault="00E56E1F" w:rsidP="00E56E1F">
      <w:pPr>
        <w:pStyle w:val="Akapitzlist"/>
        <w:rPr>
          <w:rFonts w:ascii="Arial" w:hAnsi="Arial" w:cs="Arial"/>
          <w:sz w:val="22"/>
          <w:szCs w:val="22"/>
        </w:rPr>
      </w:pPr>
    </w:p>
    <w:p w14:paraId="352F547B" w14:textId="6A5D721C" w:rsidR="00DC4B31" w:rsidRDefault="00DC4B31" w:rsidP="00DC4B31">
      <w:pPr>
        <w:pStyle w:val="Akapitzlist"/>
        <w:numPr>
          <w:ilvl w:val="0"/>
          <w:numId w:val="9"/>
        </w:numPr>
        <w:tabs>
          <w:tab w:val="left" w:pos="142"/>
        </w:tabs>
        <w:jc w:val="both"/>
        <w:rPr>
          <w:rFonts w:ascii="Arial" w:hAnsi="Arial" w:cs="Arial"/>
          <w:sz w:val="22"/>
          <w:szCs w:val="22"/>
        </w:rPr>
      </w:pPr>
      <w:r w:rsidRPr="00CF72D2">
        <w:rPr>
          <w:rFonts w:ascii="Arial" w:hAnsi="Arial" w:cs="Arial"/>
          <w:sz w:val="22"/>
          <w:szCs w:val="22"/>
        </w:rPr>
        <w:t>W przypadku konieczności przekazania przez Wykonawcę Zamawiającemu informacji stanowiących w firmie Wykonawcy Tajemnicę Przedsiębiorstwa, Tajemnicę Spółki Wykonawcy rozumianą jako szczególnie chroniony rodzaj Tajemnicy Przedsiębiorstwa Strony zobowiązane są przed przekazaniem tych informacji zawrzeć oddzielną umowę określającą zasady ich przetwarzania i ochrony.</w:t>
      </w:r>
    </w:p>
    <w:p w14:paraId="399777D5" w14:textId="77777777" w:rsidR="00E56E1F" w:rsidRPr="00E56E1F" w:rsidRDefault="00E56E1F" w:rsidP="00E56E1F">
      <w:pPr>
        <w:pStyle w:val="Akapitzlist"/>
        <w:rPr>
          <w:rFonts w:ascii="Arial" w:hAnsi="Arial" w:cs="Arial"/>
          <w:sz w:val="22"/>
          <w:szCs w:val="22"/>
        </w:rPr>
      </w:pPr>
    </w:p>
    <w:p w14:paraId="73C8B6B7" w14:textId="4F5C322F" w:rsidR="00DC4B31" w:rsidRDefault="00DC4B31" w:rsidP="00DC4B31">
      <w:pPr>
        <w:pStyle w:val="Akapitzlist"/>
        <w:numPr>
          <w:ilvl w:val="0"/>
          <w:numId w:val="9"/>
        </w:numPr>
        <w:tabs>
          <w:tab w:val="left" w:pos="142"/>
        </w:tabs>
        <w:jc w:val="both"/>
        <w:rPr>
          <w:rFonts w:ascii="Arial" w:hAnsi="Arial" w:cs="Arial"/>
          <w:sz w:val="22"/>
          <w:szCs w:val="22"/>
        </w:rPr>
      </w:pPr>
      <w:r w:rsidRPr="00CF72D2">
        <w:rPr>
          <w:rFonts w:ascii="Arial" w:hAnsi="Arial" w:cs="Arial"/>
          <w:sz w:val="22"/>
          <w:szCs w:val="22"/>
        </w:rPr>
        <w:t xml:space="preserve">Każda ze Stron Umowy oświadcza, iż znane są jej przepisy prawa regulujące przetwarzanie danych osobowych zawarte w Rozporządzeniu Parlamentu Europejskiego i Rady (UE) 2016/679 z dnia 27 kwietnia 2016 r. w sprawie ochrony osób fizycznych w </w:t>
      </w:r>
      <w:r w:rsidR="00C75767">
        <w:rPr>
          <w:rFonts w:ascii="Arial" w:hAnsi="Arial" w:cs="Arial"/>
          <w:sz w:val="22"/>
          <w:szCs w:val="22"/>
        </w:rPr>
        <w:t> </w:t>
      </w:r>
      <w:bookmarkStart w:id="0" w:name="_GoBack"/>
      <w:bookmarkEnd w:id="0"/>
      <w:r w:rsidRPr="00CF72D2">
        <w:rPr>
          <w:rFonts w:ascii="Arial" w:hAnsi="Arial" w:cs="Arial"/>
          <w:sz w:val="22"/>
          <w:szCs w:val="22"/>
        </w:rPr>
        <w:t xml:space="preserve">związku z przetwarzaniem danych osobowych i w sprawie swobodnego przepływu takich danych oraz uchylenia dyrektywy 95/46/WE (ogólne rozporządzenie o ochronie danych – dalej „RODO”) oraz Ustawie o ochronie danych osobowych oraz zobowiązuje się do ich stosowania w związku z wzajemnym udostępnianiem pomiędzy Stronami danych osobowych pracowników, współpracowników, w tym także członków organów, prokurentów lub pełnomocników reprezentujących drugą Stronę w celu wykonania i </w:t>
      </w:r>
      <w:r w:rsidR="00C75767">
        <w:rPr>
          <w:rFonts w:ascii="Arial" w:hAnsi="Arial" w:cs="Arial"/>
          <w:sz w:val="22"/>
          <w:szCs w:val="22"/>
        </w:rPr>
        <w:t> </w:t>
      </w:r>
      <w:r w:rsidRPr="00CF72D2">
        <w:rPr>
          <w:rFonts w:ascii="Arial" w:hAnsi="Arial" w:cs="Arial"/>
          <w:sz w:val="22"/>
          <w:szCs w:val="22"/>
        </w:rPr>
        <w:t>rozliczenia przedmiotu niniejszej Umowy.</w:t>
      </w:r>
    </w:p>
    <w:p w14:paraId="660FAE5F" w14:textId="77777777" w:rsidR="00E56E1F" w:rsidRPr="00E56E1F" w:rsidRDefault="00E56E1F" w:rsidP="00E56E1F">
      <w:pPr>
        <w:pStyle w:val="Akapitzlist"/>
        <w:rPr>
          <w:rFonts w:ascii="Arial" w:hAnsi="Arial" w:cs="Arial"/>
          <w:sz w:val="22"/>
          <w:szCs w:val="22"/>
        </w:rPr>
      </w:pPr>
    </w:p>
    <w:p w14:paraId="0C156E81" w14:textId="616258B4" w:rsidR="003C384C" w:rsidRDefault="00DC4B31" w:rsidP="00DC4B31">
      <w:pPr>
        <w:pStyle w:val="Akapitzlist"/>
        <w:numPr>
          <w:ilvl w:val="0"/>
          <w:numId w:val="9"/>
        </w:numPr>
        <w:tabs>
          <w:tab w:val="left" w:pos="142"/>
        </w:tabs>
        <w:jc w:val="both"/>
        <w:rPr>
          <w:rFonts w:ascii="Arial" w:hAnsi="Arial" w:cs="Arial"/>
          <w:sz w:val="22"/>
          <w:szCs w:val="22"/>
        </w:rPr>
      </w:pPr>
      <w:r w:rsidRPr="00CF72D2">
        <w:rPr>
          <w:rFonts w:ascii="Arial" w:hAnsi="Arial" w:cs="Arial"/>
          <w:sz w:val="22"/>
          <w:szCs w:val="22"/>
        </w:rPr>
        <w:t>Dla uniknięcia wątpliwości Strony potwierdzają, że niezależnie od obowiązków określonych w niniejszej Umowie, zobowiązane są także do przestrzegania dodatkowych wymogów dotyczących ochrony określonych rodzajów informacji (np. danych osobowych, informacji poufnych) wynikających z obowiązujących przepisów prawa.</w:t>
      </w:r>
    </w:p>
    <w:p w14:paraId="16103125" w14:textId="77777777" w:rsidR="00E56E1F" w:rsidRPr="00E56E1F" w:rsidRDefault="00E56E1F" w:rsidP="00E56E1F">
      <w:pPr>
        <w:pStyle w:val="Akapitzlist"/>
        <w:rPr>
          <w:rFonts w:ascii="Arial" w:hAnsi="Arial" w:cs="Arial"/>
          <w:sz w:val="22"/>
          <w:szCs w:val="22"/>
        </w:rPr>
      </w:pPr>
    </w:p>
    <w:p w14:paraId="104EBC53" w14:textId="371D7A87" w:rsidR="00C87B2A" w:rsidRDefault="00C87B2A" w:rsidP="00C87B2A">
      <w:pPr>
        <w:pStyle w:val="Akapitzlist"/>
        <w:numPr>
          <w:ilvl w:val="0"/>
          <w:numId w:val="9"/>
        </w:numPr>
        <w:jc w:val="both"/>
        <w:rPr>
          <w:rFonts w:ascii="Arial" w:hAnsi="Arial" w:cs="Arial"/>
          <w:sz w:val="22"/>
          <w:szCs w:val="22"/>
        </w:rPr>
      </w:pPr>
      <w:r>
        <w:rPr>
          <w:rFonts w:ascii="Arial" w:hAnsi="Arial" w:cs="Arial"/>
          <w:sz w:val="22"/>
          <w:szCs w:val="22"/>
        </w:rPr>
        <w:t>Zamawiający</w:t>
      </w:r>
      <w:r w:rsidRPr="00C87B2A">
        <w:rPr>
          <w:rFonts w:ascii="Arial" w:hAnsi="Arial" w:cs="Arial"/>
          <w:sz w:val="22"/>
          <w:szCs w:val="22"/>
        </w:rPr>
        <w:t xml:space="preserve"> dopuszcz</w:t>
      </w:r>
      <w:r>
        <w:rPr>
          <w:rFonts w:ascii="Arial" w:hAnsi="Arial" w:cs="Arial"/>
          <w:sz w:val="22"/>
          <w:szCs w:val="22"/>
        </w:rPr>
        <w:t>a</w:t>
      </w:r>
      <w:r w:rsidRPr="00C87B2A">
        <w:rPr>
          <w:rFonts w:ascii="Arial" w:hAnsi="Arial" w:cs="Arial"/>
          <w:sz w:val="22"/>
          <w:szCs w:val="22"/>
        </w:rPr>
        <w:t xml:space="preserve">, aby w sprawach nieuregulowanych umową, obowiązywał Regulamin Używania Kart Paliwowych Wykonawcy, czyniąc jednocześnie z regulaminu załącznik do umowy. </w:t>
      </w:r>
    </w:p>
    <w:p w14:paraId="1C7B6497" w14:textId="77777777" w:rsidR="00E56E1F" w:rsidRPr="00E56E1F" w:rsidRDefault="00E56E1F" w:rsidP="00E56E1F">
      <w:pPr>
        <w:pStyle w:val="Akapitzlist"/>
        <w:rPr>
          <w:rFonts w:ascii="Arial" w:hAnsi="Arial" w:cs="Arial"/>
          <w:sz w:val="22"/>
          <w:szCs w:val="22"/>
        </w:rPr>
      </w:pPr>
    </w:p>
    <w:p w14:paraId="5368F949" w14:textId="77777777" w:rsidR="004D0C34" w:rsidRPr="009545B5" w:rsidRDefault="009877D0" w:rsidP="00C84388">
      <w:pPr>
        <w:numPr>
          <w:ilvl w:val="0"/>
          <w:numId w:val="9"/>
        </w:numPr>
        <w:spacing w:before="120"/>
        <w:jc w:val="both"/>
        <w:rPr>
          <w:rFonts w:ascii="Arial" w:hAnsi="Arial" w:cs="Arial"/>
          <w:color w:val="000000"/>
          <w:sz w:val="22"/>
          <w:szCs w:val="22"/>
        </w:rPr>
      </w:pPr>
      <w:r w:rsidRPr="009545B5">
        <w:rPr>
          <w:rFonts w:ascii="Arial" w:hAnsi="Arial" w:cs="Arial"/>
          <w:color w:val="000000"/>
          <w:sz w:val="22"/>
          <w:szCs w:val="22"/>
        </w:rPr>
        <w:t>Integralną</w:t>
      </w:r>
      <w:r w:rsidR="004D0C34" w:rsidRPr="009545B5">
        <w:rPr>
          <w:rFonts w:ascii="Arial" w:hAnsi="Arial" w:cs="Arial"/>
          <w:color w:val="000000"/>
          <w:sz w:val="22"/>
          <w:szCs w:val="22"/>
        </w:rPr>
        <w:t xml:space="preserve"> część </w:t>
      </w:r>
      <w:r w:rsidR="00E3172A" w:rsidRPr="009545B5">
        <w:rPr>
          <w:rFonts w:ascii="Arial" w:hAnsi="Arial" w:cs="Arial"/>
          <w:color w:val="000000"/>
          <w:sz w:val="22"/>
          <w:szCs w:val="22"/>
        </w:rPr>
        <w:t>u</w:t>
      </w:r>
      <w:r w:rsidR="004D0C34" w:rsidRPr="009545B5">
        <w:rPr>
          <w:rFonts w:ascii="Arial" w:hAnsi="Arial" w:cs="Arial"/>
          <w:color w:val="000000"/>
          <w:sz w:val="22"/>
          <w:szCs w:val="22"/>
        </w:rPr>
        <w:t>mowy stanowią:</w:t>
      </w:r>
    </w:p>
    <w:p w14:paraId="39797451" w14:textId="1ED8642E" w:rsidR="0026216B" w:rsidRDefault="0026216B" w:rsidP="0026216B">
      <w:pPr>
        <w:numPr>
          <w:ilvl w:val="0"/>
          <w:numId w:val="3"/>
        </w:numPr>
        <w:spacing w:before="120"/>
        <w:rPr>
          <w:rFonts w:ascii="Arial" w:hAnsi="Arial" w:cs="Arial"/>
          <w:color w:val="000000"/>
          <w:sz w:val="22"/>
          <w:szCs w:val="22"/>
        </w:rPr>
      </w:pPr>
      <w:r>
        <w:rPr>
          <w:rFonts w:ascii="Arial" w:hAnsi="Arial" w:cs="Arial"/>
          <w:color w:val="000000"/>
          <w:sz w:val="22"/>
          <w:szCs w:val="22"/>
        </w:rPr>
        <w:t>Specyfikacja Warunków zamówienia</w:t>
      </w:r>
    </w:p>
    <w:p w14:paraId="6E88013D" w14:textId="19152C46" w:rsidR="0026216B" w:rsidRDefault="0026216B" w:rsidP="0026216B">
      <w:pPr>
        <w:numPr>
          <w:ilvl w:val="0"/>
          <w:numId w:val="3"/>
        </w:numPr>
        <w:spacing w:before="120"/>
        <w:rPr>
          <w:rFonts w:ascii="Arial" w:hAnsi="Arial" w:cs="Arial"/>
          <w:color w:val="000000"/>
          <w:sz w:val="22"/>
          <w:szCs w:val="22"/>
        </w:rPr>
      </w:pPr>
      <w:r>
        <w:rPr>
          <w:rFonts w:ascii="Arial" w:hAnsi="Arial" w:cs="Arial"/>
          <w:color w:val="000000"/>
          <w:sz w:val="22"/>
          <w:szCs w:val="22"/>
        </w:rPr>
        <w:t>Formularz oferty</w:t>
      </w:r>
    </w:p>
    <w:p w14:paraId="10BE5A5B" w14:textId="19AF4F54" w:rsidR="00503B09" w:rsidRDefault="00503B09" w:rsidP="0026216B">
      <w:pPr>
        <w:numPr>
          <w:ilvl w:val="0"/>
          <w:numId w:val="3"/>
        </w:numPr>
        <w:spacing w:before="120"/>
        <w:rPr>
          <w:rFonts w:ascii="Arial" w:hAnsi="Arial" w:cs="Arial"/>
          <w:color w:val="000000"/>
          <w:sz w:val="22"/>
          <w:szCs w:val="22"/>
        </w:rPr>
      </w:pPr>
      <w:r>
        <w:rPr>
          <w:rFonts w:ascii="Arial" w:hAnsi="Arial" w:cs="Arial"/>
          <w:color w:val="000000"/>
          <w:sz w:val="22"/>
          <w:szCs w:val="22"/>
        </w:rPr>
        <w:t>Wykaz stacji paliw</w:t>
      </w:r>
    </w:p>
    <w:p w14:paraId="41A18857" w14:textId="232A1A50" w:rsidR="004D0C34" w:rsidRPr="009545B5" w:rsidRDefault="004D0C34" w:rsidP="0026216B">
      <w:pPr>
        <w:spacing w:before="120"/>
        <w:ind w:left="644"/>
        <w:rPr>
          <w:rFonts w:ascii="Arial" w:hAnsi="Arial" w:cs="Arial"/>
          <w:color w:val="000000"/>
          <w:sz w:val="22"/>
          <w:szCs w:val="22"/>
        </w:rPr>
      </w:pPr>
      <w:r w:rsidRPr="009545B5">
        <w:rPr>
          <w:rFonts w:ascii="Arial" w:hAnsi="Arial" w:cs="Arial"/>
          <w:color w:val="000000"/>
          <w:sz w:val="22"/>
          <w:szCs w:val="22"/>
        </w:rPr>
        <w:t xml:space="preserve">Umowę sporządzono w </w:t>
      </w:r>
      <w:r w:rsidR="001C723F">
        <w:rPr>
          <w:rFonts w:ascii="Arial" w:hAnsi="Arial" w:cs="Arial"/>
          <w:color w:val="000000"/>
          <w:sz w:val="22"/>
          <w:szCs w:val="22"/>
        </w:rPr>
        <w:t>trzech</w:t>
      </w:r>
      <w:r w:rsidRPr="009545B5">
        <w:rPr>
          <w:rFonts w:ascii="Arial" w:hAnsi="Arial" w:cs="Arial"/>
          <w:color w:val="000000"/>
          <w:sz w:val="22"/>
          <w:szCs w:val="22"/>
        </w:rPr>
        <w:t xml:space="preserve"> jednobrzmiących </w:t>
      </w:r>
      <w:r w:rsidR="00A26114" w:rsidRPr="009545B5">
        <w:rPr>
          <w:rFonts w:ascii="Arial" w:hAnsi="Arial" w:cs="Arial"/>
          <w:color w:val="000000"/>
          <w:sz w:val="22"/>
          <w:szCs w:val="22"/>
        </w:rPr>
        <w:t xml:space="preserve">egzemplarzach, </w:t>
      </w:r>
      <w:r w:rsidR="001C723F">
        <w:rPr>
          <w:rFonts w:ascii="Arial" w:hAnsi="Arial" w:cs="Arial"/>
          <w:color w:val="000000"/>
          <w:sz w:val="22"/>
          <w:szCs w:val="22"/>
        </w:rPr>
        <w:t>w tym jeden dla Wykonawcy i dwa dla Zamawiającego.</w:t>
      </w:r>
    </w:p>
    <w:p w14:paraId="17A31476" w14:textId="2D2055B5" w:rsidR="00DF546B" w:rsidRPr="009545B5" w:rsidRDefault="00DF546B" w:rsidP="00DF546B">
      <w:pPr>
        <w:rPr>
          <w:rFonts w:ascii="Arial" w:hAnsi="Arial" w:cs="Arial"/>
          <w:b/>
          <w:color w:val="000000"/>
          <w:sz w:val="22"/>
          <w:szCs w:val="22"/>
        </w:rPr>
      </w:pPr>
    </w:p>
    <w:p w14:paraId="4C84D57F" w14:textId="1EFF53B0" w:rsidR="006C1869" w:rsidRPr="009545B5" w:rsidRDefault="006C1869" w:rsidP="00DF546B">
      <w:pPr>
        <w:rPr>
          <w:rFonts w:ascii="Arial" w:hAnsi="Arial" w:cs="Arial"/>
          <w:b/>
          <w:color w:val="000000"/>
          <w:sz w:val="22"/>
          <w:szCs w:val="22"/>
        </w:rPr>
      </w:pPr>
    </w:p>
    <w:p w14:paraId="443A45A7" w14:textId="77777777" w:rsidR="006C1869" w:rsidRPr="009545B5" w:rsidRDefault="006C1869" w:rsidP="00DF546B">
      <w:pPr>
        <w:rPr>
          <w:rFonts w:ascii="Arial" w:hAnsi="Arial" w:cs="Arial"/>
          <w:b/>
          <w:color w:val="000000"/>
          <w:sz w:val="22"/>
          <w:szCs w:val="22"/>
        </w:rPr>
      </w:pPr>
    </w:p>
    <w:p w14:paraId="58E00B3E" w14:textId="2710C0E7" w:rsidR="00DF546B" w:rsidRDefault="00DF546B" w:rsidP="00DF546B">
      <w:pPr>
        <w:rPr>
          <w:rFonts w:ascii="Arial" w:hAnsi="Arial" w:cs="Arial"/>
          <w:b/>
          <w:color w:val="000000"/>
          <w:sz w:val="22"/>
          <w:szCs w:val="22"/>
        </w:rPr>
      </w:pPr>
    </w:p>
    <w:p w14:paraId="48C51CC8" w14:textId="77777777" w:rsidR="009144E6" w:rsidRPr="009545B5" w:rsidRDefault="009144E6" w:rsidP="00DF546B">
      <w:pPr>
        <w:rPr>
          <w:rFonts w:ascii="Arial" w:hAnsi="Arial" w:cs="Arial"/>
          <w:b/>
          <w:color w:val="000000"/>
          <w:sz w:val="22"/>
          <w:szCs w:val="22"/>
        </w:rPr>
      </w:pPr>
    </w:p>
    <w:p w14:paraId="0476E00B" w14:textId="77777777" w:rsidR="00DF546B" w:rsidRPr="009545B5" w:rsidRDefault="00DF546B" w:rsidP="00DF546B">
      <w:pPr>
        <w:rPr>
          <w:rFonts w:ascii="Arial" w:hAnsi="Arial" w:cs="Arial"/>
          <w:b/>
          <w:color w:val="000000"/>
          <w:sz w:val="22"/>
          <w:szCs w:val="22"/>
        </w:rPr>
      </w:pPr>
    </w:p>
    <w:p w14:paraId="63F50740" w14:textId="7EFEE295" w:rsidR="009877D0" w:rsidRDefault="008543B5" w:rsidP="00DF546B">
      <w:pPr>
        <w:rPr>
          <w:rFonts w:ascii="Arial" w:hAnsi="Arial" w:cs="Arial"/>
          <w:b/>
          <w:color w:val="000000"/>
          <w:sz w:val="22"/>
          <w:szCs w:val="22"/>
        </w:rPr>
      </w:pPr>
      <w:r w:rsidRPr="009545B5">
        <w:rPr>
          <w:rFonts w:ascii="Arial" w:hAnsi="Arial" w:cs="Arial"/>
          <w:b/>
          <w:color w:val="000000"/>
          <w:sz w:val="22"/>
          <w:szCs w:val="22"/>
        </w:rPr>
        <w:t>…………………………</w:t>
      </w:r>
      <w:r w:rsidRPr="009545B5">
        <w:rPr>
          <w:rFonts w:ascii="Arial" w:hAnsi="Arial" w:cs="Arial"/>
          <w:b/>
          <w:color w:val="000000"/>
          <w:sz w:val="22"/>
          <w:szCs w:val="22"/>
        </w:rPr>
        <w:tab/>
      </w:r>
      <w:r w:rsidRPr="009545B5">
        <w:rPr>
          <w:rFonts w:ascii="Arial" w:hAnsi="Arial" w:cs="Arial"/>
          <w:b/>
          <w:color w:val="000000"/>
          <w:sz w:val="22"/>
          <w:szCs w:val="22"/>
        </w:rPr>
        <w:tab/>
      </w:r>
      <w:r w:rsidRPr="009545B5">
        <w:rPr>
          <w:rFonts w:ascii="Arial" w:hAnsi="Arial" w:cs="Arial"/>
          <w:b/>
          <w:color w:val="000000"/>
          <w:sz w:val="22"/>
          <w:szCs w:val="22"/>
        </w:rPr>
        <w:tab/>
      </w:r>
      <w:r w:rsidRPr="009545B5">
        <w:rPr>
          <w:rFonts w:ascii="Arial" w:hAnsi="Arial" w:cs="Arial"/>
          <w:b/>
          <w:color w:val="000000"/>
          <w:sz w:val="22"/>
          <w:szCs w:val="22"/>
        </w:rPr>
        <w:tab/>
      </w:r>
      <w:r w:rsidRPr="009545B5">
        <w:rPr>
          <w:rFonts w:ascii="Arial" w:hAnsi="Arial" w:cs="Arial"/>
          <w:b/>
          <w:color w:val="000000"/>
          <w:sz w:val="22"/>
          <w:szCs w:val="22"/>
        </w:rPr>
        <w:tab/>
      </w:r>
      <w:r w:rsidR="009144E6">
        <w:rPr>
          <w:rFonts w:ascii="Arial" w:hAnsi="Arial" w:cs="Arial"/>
          <w:b/>
          <w:color w:val="000000"/>
          <w:sz w:val="22"/>
          <w:szCs w:val="22"/>
        </w:rPr>
        <w:t xml:space="preserve">     </w:t>
      </w:r>
      <w:r w:rsidRPr="009545B5">
        <w:rPr>
          <w:rFonts w:ascii="Arial" w:hAnsi="Arial" w:cs="Arial"/>
          <w:b/>
          <w:color w:val="000000"/>
          <w:sz w:val="22"/>
          <w:szCs w:val="22"/>
        </w:rPr>
        <w:t>………………………..</w:t>
      </w:r>
    </w:p>
    <w:p w14:paraId="58076477" w14:textId="63CE5E2E" w:rsidR="001C723F" w:rsidRDefault="001C723F" w:rsidP="001C723F">
      <w:pPr>
        <w:rPr>
          <w:rFonts w:ascii="Arial" w:hAnsi="Arial" w:cs="Arial"/>
          <w:b/>
          <w:color w:val="000000"/>
          <w:sz w:val="22"/>
          <w:szCs w:val="22"/>
        </w:rPr>
      </w:pPr>
      <w:r>
        <w:rPr>
          <w:rFonts w:ascii="Arial" w:hAnsi="Arial" w:cs="Arial"/>
          <w:b/>
          <w:color w:val="000000"/>
          <w:sz w:val="22"/>
          <w:szCs w:val="22"/>
        </w:rPr>
        <w:t xml:space="preserve">     </w:t>
      </w:r>
      <w:r w:rsidRPr="009545B5">
        <w:rPr>
          <w:rFonts w:ascii="Arial" w:hAnsi="Arial" w:cs="Arial"/>
          <w:b/>
          <w:color w:val="000000"/>
          <w:sz w:val="22"/>
          <w:szCs w:val="22"/>
        </w:rPr>
        <w:t xml:space="preserve">WYKONAWCA                                                                        </w:t>
      </w:r>
    </w:p>
    <w:p w14:paraId="2EA61667" w14:textId="77777777" w:rsidR="001C723F" w:rsidRDefault="001C723F" w:rsidP="00DF546B">
      <w:pPr>
        <w:rPr>
          <w:rFonts w:ascii="Arial" w:hAnsi="Arial" w:cs="Arial"/>
          <w:b/>
          <w:color w:val="000000"/>
          <w:sz w:val="22"/>
          <w:szCs w:val="22"/>
        </w:rPr>
      </w:pPr>
    </w:p>
    <w:p w14:paraId="34B639D9" w14:textId="77777777" w:rsidR="001C723F" w:rsidRDefault="001C723F" w:rsidP="00DF546B">
      <w:pPr>
        <w:rPr>
          <w:rFonts w:ascii="Arial" w:hAnsi="Arial" w:cs="Arial"/>
          <w:b/>
          <w:color w:val="000000"/>
          <w:sz w:val="22"/>
          <w:szCs w:val="22"/>
        </w:rPr>
      </w:pPr>
    </w:p>
    <w:p w14:paraId="4DD5F7CC" w14:textId="77777777" w:rsidR="001C723F" w:rsidRDefault="001C723F" w:rsidP="00DF546B">
      <w:pPr>
        <w:rPr>
          <w:rFonts w:ascii="Arial" w:hAnsi="Arial" w:cs="Arial"/>
          <w:b/>
          <w:color w:val="000000"/>
          <w:sz w:val="22"/>
          <w:szCs w:val="22"/>
        </w:rPr>
      </w:pPr>
    </w:p>
    <w:p w14:paraId="24902F44" w14:textId="77777777" w:rsidR="001C723F" w:rsidRDefault="001C723F" w:rsidP="00DF546B">
      <w:pPr>
        <w:rPr>
          <w:rFonts w:ascii="Arial" w:hAnsi="Arial" w:cs="Arial"/>
          <w:b/>
          <w:color w:val="000000"/>
          <w:sz w:val="22"/>
          <w:szCs w:val="22"/>
        </w:rPr>
      </w:pPr>
    </w:p>
    <w:p w14:paraId="1BCA9733" w14:textId="567ECF6F" w:rsidR="001C723F" w:rsidRDefault="001C723F" w:rsidP="001C723F">
      <w:pPr>
        <w:rPr>
          <w:rFonts w:ascii="Arial" w:hAnsi="Arial" w:cs="Arial"/>
          <w:b/>
          <w:color w:val="000000"/>
          <w:sz w:val="22"/>
          <w:szCs w:val="22"/>
        </w:rPr>
      </w:pPr>
      <w:r>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b/>
          <w:color w:val="000000"/>
          <w:sz w:val="22"/>
          <w:szCs w:val="22"/>
        </w:rPr>
        <w:tab/>
      </w:r>
      <w:r w:rsidRPr="009545B5">
        <w:rPr>
          <w:rFonts w:ascii="Arial" w:hAnsi="Arial" w:cs="Arial"/>
          <w:b/>
          <w:color w:val="000000"/>
          <w:sz w:val="22"/>
          <w:szCs w:val="22"/>
        </w:rPr>
        <w:tab/>
      </w:r>
      <w:r w:rsidRPr="009545B5">
        <w:rPr>
          <w:rFonts w:ascii="Arial" w:hAnsi="Arial" w:cs="Arial"/>
          <w:b/>
          <w:color w:val="000000"/>
          <w:sz w:val="22"/>
          <w:szCs w:val="22"/>
        </w:rPr>
        <w:tab/>
      </w:r>
      <w:r w:rsidRPr="009545B5">
        <w:rPr>
          <w:rFonts w:ascii="Arial" w:hAnsi="Arial" w:cs="Arial"/>
          <w:b/>
          <w:color w:val="000000"/>
          <w:sz w:val="22"/>
          <w:szCs w:val="22"/>
        </w:rPr>
        <w:tab/>
      </w:r>
      <w:r w:rsidRPr="009545B5">
        <w:rPr>
          <w:rFonts w:ascii="Arial" w:hAnsi="Arial" w:cs="Arial"/>
          <w:b/>
          <w:color w:val="000000"/>
          <w:sz w:val="22"/>
          <w:szCs w:val="22"/>
        </w:rPr>
        <w:tab/>
      </w:r>
      <w:r w:rsidRPr="009545B5">
        <w:rPr>
          <w:rFonts w:ascii="Arial" w:hAnsi="Arial" w:cs="Arial"/>
          <w:b/>
          <w:color w:val="000000"/>
          <w:sz w:val="22"/>
          <w:szCs w:val="22"/>
        </w:rPr>
        <w:tab/>
      </w:r>
      <w:r>
        <w:rPr>
          <w:rFonts w:ascii="Arial" w:hAnsi="Arial" w:cs="Arial"/>
          <w:b/>
          <w:color w:val="000000"/>
          <w:sz w:val="22"/>
          <w:szCs w:val="22"/>
        </w:rPr>
        <w:t xml:space="preserve">     </w:t>
      </w:r>
      <w:r w:rsidRPr="009545B5">
        <w:rPr>
          <w:rFonts w:ascii="Arial" w:hAnsi="Arial" w:cs="Arial"/>
          <w:b/>
          <w:color w:val="000000"/>
          <w:sz w:val="22"/>
          <w:szCs w:val="22"/>
        </w:rPr>
        <w:t>………………………..</w:t>
      </w:r>
    </w:p>
    <w:p w14:paraId="0173FC24" w14:textId="21DA3EB4" w:rsidR="00114696" w:rsidRPr="009545B5" w:rsidRDefault="00EB7BB7" w:rsidP="00A667C0">
      <w:pPr>
        <w:rPr>
          <w:rFonts w:ascii="Arial" w:hAnsi="Arial" w:cs="Arial"/>
          <w:b/>
          <w:color w:val="000000"/>
          <w:sz w:val="22"/>
          <w:szCs w:val="22"/>
        </w:rPr>
      </w:pPr>
      <w:r w:rsidRPr="009545B5">
        <w:rPr>
          <w:rFonts w:ascii="Arial" w:hAnsi="Arial" w:cs="Arial"/>
          <w:b/>
          <w:color w:val="000000"/>
          <w:sz w:val="22"/>
          <w:szCs w:val="22"/>
        </w:rPr>
        <w:t xml:space="preserve">  </w:t>
      </w:r>
      <w:r w:rsidR="00DF546B" w:rsidRPr="009545B5">
        <w:rPr>
          <w:rFonts w:ascii="Arial" w:hAnsi="Arial" w:cs="Arial"/>
          <w:b/>
          <w:color w:val="000000"/>
          <w:sz w:val="22"/>
          <w:szCs w:val="22"/>
        </w:rPr>
        <w:t xml:space="preserve">  </w:t>
      </w:r>
      <w:r w:rsidR="001C723F">
        <w:rPr>
          <w:rFonts w:ascii="Arial" w:hAnsi="Arial" w:cs="Arial"/>
          <w:b/>
          <w:color w:val="000000"/>
          <w:sz w:val="22"/>
          <w:szCs w:val="22"/>
        </w:rPr>
        <w:tab/>
      </w:r>
      <w:r w:rsidR="001C723F">
        <w:rPr>
          <w:rFonts w:ascii="Arial" w:hAnsi="Arial" w:cs="Arial"/>
          <w:b/>
          <w:color w:val="000000"/>
          <w:sz w:val="22"/>
          <w:szCs w:val="22"/>
        </w:rPr>
        <w:tab/>
      </w:r>
      <w:r w:rsidR="001C723F">
        <w:rPr>
          <w:rFonts w:ascii="Arial" w:hAnsi="Arial" w:cs="Arial"/>
          <w:b/>
          <w:color w:val="000000"/>
          <w:sz w:val="22"/>
          <w:szCs w:val="22"/>
        </w:rPr>
        <w:tab/>
      </w:r>
      <w:r w:rsidR="001C723F">
        <w:rPr>
          <w:rFonts w:ascii="Arial" w:hAnsi="Arial" w:cs="Arial"/>
          <w:b/>
          <w:color w:val="000000"/>
          <w:sz w:val="22"/>
          <w:szCs w:val="22"/>
        </w:rPr>
        <w:tab/>
      </w:r>
      <w:r w:rsidR="001C723F">
        <w:rPr>
          <w:rFonts w:ascii="Arial" w:hAnsi="Arial" w:cs="Arial"/>
          <w:b/>
          <w:color w:val="000000"/>
          <w:sz w:val="22"/>
          <w:szCs w:val="22"/>
        </w:rPr>
        <w:tab/>
      </w:r>
      <w:r w:rsidR="001C723F">
        <w:rPr>
          <w:rFonts w:ascii="Arial" w:hAnsi="Arial" w:cs="Arial"/>
          <w:b/>
          <w:color w:val="000000"/>
          <w:sz w:val="22"/>
          <w:szCs w:val="22"/>
        </w:rPr>
        <w:tab/>
      </w:r>
      <w:r w:rsidR="001C723F">
        <w:rPr>
          <w:rFonts w:ascii="Arial" w:hAnsi="Arial" w:cs="Arial"/>
          <w:b/>
          <w:color w:val="000000"/>
          <w:sz w:val="22"/>
          <w:szCs w:val="22"/>
        </w:rPr>
        <w:tab/>
        <w:t xml:space="preserve">    </w:t>
      </w:r>
      <w:r w:rsidR="001C723F">
        <w:rPr>
          <w:rFonts w:ascii="Arial" w:hAnsi="Arial" w:cs="Arial"/>
          <w:b/>
          <w:color w:val="000000"/>
          <w:sz w:val="22"/>
          <w:szCs w:val="22"/>
        </w:rPr>
        <w:tab/>
        <w:t xml:space="preserve">        </w:t>
      </w:r>
      <w:r w:rsidR="00A667C0" w:rsidRPr="009545B5">
        <w:rPr>
          <w:rFonts w:ascii="Arial" w:hAnsi="Arial" w:cs="Arial"/>
          <w:b/>
          <w:color w:val="000000"/>
          <w:sz w:val="22"/>
          <w:szCs w:val="22"/>
        </w:rPr>
        <w:t>ZAMAWIAJĄCY</w:t>
      </w:r>
    </w:p>
    <w:p w14:paraId="61CC340D" w14:textId="77777777" w:rsidR="001C723F" w:rsidRPr="009545B5" w:rsidRDefault="001C723F">
      <w:pPr>
        <w:rPr>
          <w:rFonts w:ascii="Arial" w:hAnsi="Arial" w:cs="Arial"/>
          <w:b/>
          <w:color w:val="000000"/>
          <w:sz w:val="22"/>
          <w:szCs w:val="22"/>
        </w:rPr>
      </w:pPr>
    </w:p>
    <w:sectPr w:rsidR="001C723F" w:rsidRPr="009545B5" w:rsidSect="00B4598E">
      <w:headerReference w:type="default" r:id="rId10"/>
      <w:footerReference w:type="even" r:id="rId11"/>
      <w:footerReference w:type="default" r:id="rId12"/>
      <w:pgSz w:w="11906" w:h="16838"/>
      <w:pgMar w:top="5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5E7EE" w14:textId="77777777" w:rsidR="007D0A92" w:rsidRDefault="007D0A92">
      <w:r>
        <w:separator/>
      </w:r>
    </w:p>
  </w:endnote>
  <w:endnote w:type="continuationSeparator" w:id="0">
    <w:p w14:paraId="0AF6A375" w14:textId="77777777" w:rsidR="007D0A92" w:rsidRDefault="007D0A92">
      <w:r>
        <w:continuationSeparator/>
      </w:r>
    </w:p>
  </w:endnote>
  <w:endnote w:type="continuationNotice" w:id="1">
    <w:p w14:paraId="3EEA5001" w14:textId="77777777" w:rsidR="007D0A92" w:rsidRDefault="007D0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CE1A" w14:textId="77777777" w:rsidR="004731B8" w:rsidRDefault="004731B8" w:rsidP="00B459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5FA192" w14:textId="77777777" w:rsidR="004731B8" w:rsidRDefault="004731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7E42" w14:textId="77777777" w:rsidR="004731B8" w:rsidRPr="00642D92" w:rsidRDefault="004731B8">
    <w:pPr>
      <w:pStyle w:val="Stopka"/>
      <w:jc w:val="right"/>
      <w:rPr>
        <w:rFonts w:ascii="Arial" w:hAnsi="Arial" w:cs="Arial"/>
        <w:sz w:val="16"/>
        <w:szCs w:val="16"/>
      </w:rPr>
    </w:pPr>
    <w:r w:rsidRPr="00642D92">
      <w:rPr>
        <w:rFonts w:ascii="Arial" w:hAnsi="Arial" w:cs="Arial"/>
        <w:sz w:val="16"/>
        <w:szCs w:val="16"/>
      </w:rPr>
      <w:t xml:space="preserve">str. </w:t>
    </w:r>
    <w:r w:rsidRPr="00642D92">
      <w:rPr>
        <w:rFonts w:ascii="Arial" w:hAnsi="Arial" w:cs="Arial"/>
        <w:sz w:val="16"/>
        <w:szCs w:val="16"/>
      </w:rPr>
      <w:fldChar w:fldCharType="begin"/>
    </w:r>
    <w:r w:rsidRPr="00642D92">
      <w:rPr>
        <w:rFonts w:ascii="Arial" w:hAnsi="Arial" w:cs="Arial"/>
        <w:sz w:val="16"/>
        <w:szCs w:val="16"/>
      </w:rPr>
      <w:instrText>PAGE    \* MERGEFORMAT</w:instrText>
    </w:r>
    <w:r w:rsidRPr="00642D92">
      <w:rPr>
        <w:rFonts w:ascii="Arial" w:hAnsi="Arial" w:cs="Arial"/>
        <w:sz w:val="16"/>
        <w:szCs w:val="16"/>
      </w:rPr>
      <w:fldChar w:fldCharType="separate"/>
    </w:r>
    <w:r w:rsidR="00C75767">
      <w:rPr>
        <w:rFonts w:ascii="Arial" w:hAnsi="Arial" w:cs="Arial"/>
        <w:noProof/>
        <w:sz w:val="16"/>
        <w:szCs w:val="16"/>
      </w:rPr>
      <w:t>2</w:t>
    </w:r>
    <w:r w:rsidRPr="00642D92">
      <w:rPr>
        <w:rFonts w:ascii="Arial" w:hAnsi="Arial" w:cs="Arial"/>
        <w:sz w:val="16"/>
        <w:szCs w:val="16"/>
      </w:rPr>
      <w:fldChar w:fldCharType="end"/>
    </w:r>
  </w:p>
  <w:p w14:paraId="11BA8F48" w14:textId="77777777" w:rsidR="004731B8" w:rsidRDefault="004731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BB653" w14:textId="77777777" w:rsidR="007D0A92" w:rsidRDefault="007D0A92">
      <w:r>
        <w:separator/>
      </w:r>
    </w:p>
  </w:footnote>
  <w:footnote w:type="continuationSeparator" w:id="0">
    <w:p w14:paraId="579F776B" w14:textId="77777777" w:rsidR="007D0A92" w:rsidRDefault="007D0A92">
      <w:r>
        <w:continuationSeparator/>
      </w:r>
    </w:p>
  </w:footnote>
  <w:footnote w:type="continuationNotice" w:id="1">
    <w:p w14:paraId="123B3303" w14:textId="77777777" w:rsidR="007D0A92" w:rsidRDefault="007D0A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93EB" w14:textId="526CA784" w:rsidR="004731B8" w:rsidRDefault="00A6285D" w:rsidP="00984BAB">
    <w:pPr>
      <w:pStyle w:val="Nagwek"/>
      <w:rPr>
        <w:sz w:val="24"/>
        <w:szCs w:val="24"/>
      </w:rPr>
    </w:pPr>
    <w:r w:rsidRPr="00A6285D">
      <w:rPr>
        <w:sz w:val="24"/>
        <w:szCs w:val="24"/>
      </w:rPr>
      <w:t>Nr sprawy: P</w:t>
    </w:r>
    <w:r w:rsidR="009C65D2">
      <w:rPr>
        <w:sz w:val="24"/>
        <w:szCs w:val="24"/>
      </w:rPr>
      <w:t>O</w:t>
    </w:r>
    <w:r w:rsidRPr="00A6285D">
      <w:rPr>
        <w:sz w:val="24"/>
        <w:szCs w:val="24"/>
      </w:rPr>
      <w:t>T.2370.</w:t>
    </w:r>
    <w:r w:rsidR="009C65D2">
      <w:rPr>
        <w:sz w:val="24"/>
        <w:szCs w:val="24"/>
      </w:rPr>
      <w:t>1</w:t>
    </w:r>
    <w:r w:rsidRPr="00A6285D">
      <w:rPr>
        <w:sz w:val="24"/>
        <w:szCs w:val="24"/>
      </w:rPr>
      <w:t>.202</w:t>
    </w:r>
    <w:r w:rsidR="009C65D2">
      <w:rPr>
        <w:sz w:val="24"/>
        <w:szCs w:val="24"/>
      </w:rPr>
      <w:t>5</w:t>
    </w:r>
  </w:p>
  <w:p w14:paraId="51454E07" w14:textId="05F2F273" w:rsidR="00984BAB" w:rsidRPr="00A6285D" w:rsidRDefault="00984BAB" w:rsidP="00984BAB">
    <w:pPr>
      <w:pStyle w:val="Nagwek"/>
      <w:jc w:val="right"/>
      <w:rPr>
        <w:sz w:val="24"/>
        <w:szCs w:val="24"/>
      </w:rPr>
    </w:pPr>
    <w:r>
      <w:rPr>
        <w:sz w:val="24"/>
        <w:szCs w:val="24"/>
      </w:rPr>
      <w:t xml:space="preserve">Załącznik nr </w:t>
    </w:r>
    <w:r w:rsidR="00E155F0">
      <w:rPr>
        <w:sz w:val="24"/>
        <w:szCs w:val="24"/>
      </w:rPr>
      <w:t>5</w:t>
    </w:r>
    <w:r>
      <w:rPr>
        <w:sz w:val="24"/>
        <w:szCs w:val="24"/>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11B8741C"/>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nsid w:val="224F5B7F"/>
    <w:multiLevelType w:val="hybridMultilevel"/>
    <w:tmpl w:val="86700AE6"/>
    <w:lvl w:ilvl="0" w:tplc="C25CEF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
    <w:nsid w:val="25492543"/>
    <w:multiLevelType w:val="hybridMultilevel"/>
    <w:tmpl w:val="B6648B26"/>
    <w:lvl w:ilvl="0" w:tplc="B4A6CED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725000C"/>
    <w:multiLevelType w:val="multilevel"/>
    <w:tmpl w:val="38A45CA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3572115B"/>
    <w:multiLevelType w:val="hybridMultilevel"/>
    <w:tmpl w:val="20ACA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4046DA"/>
    <w:multiLevelType w:val="hybridMultilevel"/>
    <w:tmpl w:val="5172F578"/>
    <w:lvl w:ilvl="0" w:tplc="A4B2C9D6">
      <w:start w:val="1"/>
      <w:numFmt w:val="decimal"/>
      <w:lvlText w:val="%1."/>
      <w:lvlJc w:val="left"/>
      <w:pPr>
        <w:tabs>
          <w:tab w:val="num" w:pos="340"/>
        </w:tabs>
        <w:ind w:left="397" w:hanging="397"/>
      </w:pPr>
      <w:rPr>
        <w:rFonts w:ascii="Times New Roman" w:hAnsi="Times New Roman" w:cs="Times New Roman" w:hint="default"/>
        <w:sz w:val="24"/>
      </w:rPr>
    </w:lvl>
    <w:lvl w:ilvl="1" w:tplc="A4EC8980">
      <w:start w:val="1"/>
      <w:numFmt w:val="bullet"/>
      <w:lvlText w:val=""/>
      <w:lvlJc w:val="left"/>
      <w:pPr>
        <w:tabs>
          <w:tab w:val="num" w:pos="1440"/>
        </w:tabs>
        <w:ind w:left="1440" w:hanging="360"/>
      </w:pPr>
      <w:rPr>
        <w:rFonts w:ascii="Wingdings" w:hAnsi="Wingdings" w:hint="default"/>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nsid w:val="48094CD5"/>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6EB8624C"/>
    <w:multiLevelType w:val="hybridMultilevel"/>
    <w:tmpl w:val="C6B82798"/>
    <w:lvl w:ilvl="0" w:tplc="B4A6CED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2">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5">
    <w:nsid w:val="79B913CD"/>
    <w:multiLevelType w:val="hybridMultilevel"/>
    <w:tmpl w:val="A776F526"/>
    <w:lvl w:ilvl="0" w:tplc="37784D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7CF40273"/>
    <w:multiLevelType w:val="hybridMultilevel"/>
    <w:tmpl w:val="58B6B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4"/>
  </w:num>
  <w:num w:numId="3">
    <w:abstractNumId w:val="4"/>
  </w:num>
  <w:num w:numId="4">
    <w:abstractNumId w:val="6"/>
  </w:num>
  <w:num w:numId="5">
    <w:abstractNumId w:val="1"/>
  </w:num>
  <w:num w:numId="6">
    <w:abstractNumId w:val="14"/>
  </w:num>
  <w:num w:numId="7">
    <w:abstractNumId w:val="15"/>
  </w:num>
  <w:num w:numId="8">
    <w:abstractNumId w:val="22"/>
  </w:num>
  <w:num w:numId="9">
    <w:abstractNumId w:val="11"/>
  </w:num>
  <w:num w:numId="10">
    <w:abstractNumId w:val="2"/>
  </w:num>
  <w:num w:numId="11">
    <w:abstractNumId w:val="7"/>
  </w:num>
  <w:num w:numId="12">
    <w:abstractNumId w:val="10"/>
  </w:num>
  <w:num w:numId="13">
    <w:abstractNumId w:val="21"/>
  </w:num>
  <w:num w:numId="14">
    <w:abstractNumId w:val="20"/>
  </w:num>
  <w:num w:numId="15">
    <w:abstractNumId w:val="0"/>
  </w:num>
  <w:num w:numId="16">
    <w:abstractNumId w:val="18"/>
  </w:num>
  <w:num w:numId="17">
    <w:abstractNumId w:val="23"/>
  </w:num>
  <w:num w:numId="18">
    <w:abstractNumId w:val="17"/>
  </w:num>
  <w:num w:numId="19">
    <w:abstractNumId w:val="3"/>
  </w:num>
  <w:num w:numId="20">
    <w:abstractNumId w:val="5"/>
  </w:num>
  <w:num w:numId="21">
    <w:abstractNumId w:val="26"/>
  </w:num>
  <w:num w:numId="22">
    <w:abstractNumId w:val="12"/>
  </w:num>
  <w:num w:numId="23">
    <w:abstractNumId w:val="2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E"/>
    <w:rsid w:val="000054F2"/>
    <w:rsid w:val="00006FD9"/>
    <w:rsid w:val="000104BB"/>
    <w:rsid w:val="00026D39"/>
    <w:rsid w:val="000334C2"/>
    <w:rsid w:val="00033758"/>
    <w:rsid w:val="0005569E"/>
    <w:rsid w:val="000562B7"/>
    <w:rsid w:val="0006101A"/>
    <w:rsid w:val="00065174"/>
    <w:rsid w:val="00074DBD"/>
    <w:rsid w:val="000847DD"/>
    <w:rsid w:val="00084EF2"/>
    <w:rsid w:val="00087417"/>
    <w:rsid w:val="00087EDE"/>
    <w:rsid w:val="000952C3"/>
    <w:rsid w:val="00095BAE"/>
    <w:rsid w:val="00096B19"/>
    <w:rsid w:val="000A3B33"/>
    <w:rsid w:val="000A48CC"/>
    <w:rsid w:val="000B239A"/>
    <w:rsid w:val="000B380E"/>
    <w:rsid w:val="000B5332"/>
    <w:rsid w:val="000B576B"/>
    <w:rsid w:val="000C5E4D"/>
    <w:rsid w:val="000C6B86"/>
    <w:rsid w:val="000D34CC"/>
    <w:rsid w:val="000D75D5"/>
    <w:rsid w:val="000E45C5"/>
    <w:rsid w:val="000E4D8B"/>
    <w:rsid w:val="000F040F"/>
    <w:rsid w:val="000F5EA2"/>
    <w:rsid w:val="0010550D"/>
    <w:rsid w:val="001116A3"/>
    <w:rsid w:val="00111AFD"/>
    <w:rsid w:val="00114696"/>
    <w:rsid w:val="0012055A"/>
    <w:rsid w:val="00123DD3"/>
    <w:rsid w:val="00130A68"/>
    <w:rsid w:val="00140C87"/>
    <w:rsid w:val="0014370C"/>
    <w:rsid w:val="00144D2B"/>
    <w:rsid w:val="0014717C"/>
    <w:rsid w:val="001524C1"/>
    <w:rsid w:val="00155651"/>
    <w:rsid w:val="00157A72"/>
    <w:rsid w:val="00160DDA"/>
    <w:rsid w:val="001673D8"/>
    <w:rsid w:val="001700CE"/>
    <w:rsid w:val="001808E7"/>
    <w:rsid w:val="001A3097"/>
    <w:rsid w:val="001A39CF"/>
    <w:rsid w:val="001B4E6A"/>
    <w:rsid w:val="001B53DD"/>
    <w:rsid w:val="001C3984"/>
    <w:rsid w:val="001C723F"/>
    <w:rsid w:val="001D60F3"/>
    <w:rsid w:val="001E3A67"/>
    <w:rsid w:val="001E64C8"/>
    <w:rsid w:val="001F1AC8"/>
    <w:rsid w:val="001F426C"/>
    <w:rsid w:val="001F4EB6"/>
    <w:rsid w:val="001F7029"/>
    <w:rsid w:val="00202D4F"/>
    <w:rsid w:val="00203FBB"/>
    <w:rsid w:val="00204261"/>
    <w:rsid w:val="0021186D"/>
    <w:rsid w:val="00212DCD"/>
    <w:rsid w:val="00216F74"/>
    <w:rsid w:val="00223259"/>
    <w:rsid w:val="002239BF"/>
    <w:rsid w:val="00224140"/>
    <w:rsid w:val="002334D8"/>
    <w:rsid w:val="00233597"/>
    <w:rsid w:val="002362C8"/>
    <w:rsid w:val="0023764E"/>
    <w:rsid w:val="00241C4C"/>
    <w:rsid w:val="002601E7"/>
    <w:rsid w:val="0026216B"/>
    <w:rsid w:val="0026387D"/>
    <w:rsid w:val="00263946"/>
    <w:rsid w:val="0027084F"/>
    <w:rsid w:val="002710B0"/>
    <w:rsid w:val="00272D99"/>
    <w:rsid w:val="00276CEB"/>
    <w:rsid w:val="00280944"/>
    <w:rsid w:val="00280EED"/>
    <w:rsid w:val="00287BC2"/>
    <w:rsid w:val="002A059A"/>
    <w:rsid w:val="002A3107"/>
    <w:rsid w:val="002A738E"/>
    <w:rsid w:val="002B1983"/>
    <w:rsid w:val="002B1C50"/>
    <w:rsid w:val="002C4485"/>
    <w:rsid w:val="002D589C"/>
    <w:rsid w:val="002E1C4E"/>
    <w:rsid w:val="002E6DD6"/>
    <w:rsid w:val="002F43D5"/>
    <w:rsid w:val="003007D5"/>
    <w:rsid w:val="0030738A"/>
    <w:rsid w:val="00311EFF"/>
    <w:rsid w:val="00313EE7"/>
    <w:rsid w:val="00314425"/>
    <w:rsid w:val="00314B2F"/>
    <w:rsid w:val="00314FF1"/>
    <w:rsid w:val="003171E6"/>
    <w:rsid w:val="003203DE"/>
    <w:rsid w:val="00320483"/>
    <w:rsid w:val="00325652"/>
    <w:rsid w:val="003321E7"/>
    <w:rsid w:val="00337EFD"/>
    <w:rsid w:val="00340F28"/>
    <w:rsid w:val="00354C32"/>
    <w:rsid w:val="00357E08"/>
    <w:rsid w:val="0036414C"/>
    <w:rsid w:val="00375D0F"/>
    <w:rsid w:val="00375DC8"/>
    <w:rsid w:val="003765D0"/>
    <w:rsid w:val="00376DFF"/>
    <w:rsid w:val="0039554E"/>
    <w:rsid w:val="003A6AEB"/>
    <w:rsid w:val="003B5460"/>
    <w:rsid w:val="003C384C"/>
    <w:rsid w:val="003C5F68"/>
    <w:rsid w:val="003D3275"/>
    <w:rsid w:val="003D6CE0"/>
    <w:rsid w:val="003E1F7F"/>
    <w:rsid w:val="003E6BE8"/>
    <w:rsid w:val="003F3FAE"/>
    <w:rsid w:val="003F746A"/>
    <w:rsid w:val="00404241"/>
    <w:rsid w:val="00405300"/>
    <w:rsid w:val="00406094"/>
    <w:rsid w:val="004073AC"/>
    <w:rsid w:val="0041060F"/>
    <w:rsid w:val="004107A5"/>
    <w:rsid w:val="00411214"/>
    <w:rsid w:val="00414B90"/>
    <w:rsid w:val="004229DA"/>
    <w:rsid w:val="0043126F"/>
    <w:rsid w:val="004330F5"/>
    <w:rsid w:val="00437A8F"/>
    <w:rsid w:val="004467E7"/>
    <w:rsid w:val="00447B2B"/>
    <w:rsid w:val="004512CF"/>
    <w:rsid w:val="0045349D"/>
    <w:rsid w:val="00464543"/>
    <w:rsid w:val="00470484"/>
    <w:rsid w:val="00472CA4"/>
    <w:rsid w:val="00472DC1"/>
    <w:rsid w:val="00472E6A"/>
    <w:rsid w:val="004731B8"/>
    <w:rsid w:val="004760A9"/>
    <w:rsid w:val="004760C4"/>
    <w:rsid w:val="00476B72"/>
    <w:rsid w:val="00484D57"/>
    <w:rsid w:val="00486308"/>
    <w:rsid w:val="00491921"/>
    <w:rsid w:val="004963B1"/>
    <w:rsid w:val="004978EA"/>
    <w:rsid w:val="004A190B"/>
    <w:rsid w:val="004C3EB4"/>
    <w:rsid w:val="004C4477"/>
    <w:rsid w:val="004C5AF6"/>
    <w:rsid w:val="004C5F00"/>
    <w:rsid w:val="004D0C34"/>
    <w:rsid w:val="004D6DF0"/>
    <w:rsid w:val="004E171B"/>
    <w:rsid w:val="004F3FE2"/>
    <w:rsid w:val="004F4776"/>
    <w:rsid w:val="00503B09"/>
    <w:rsid w:val="00506C47"/>
    <w:rsid w:val="0051354B"/>
    <w:rsid w:val="005344D9"/>
    <w:rsid w:val="0053766B"/>
    <w:rsid w:val="005406F9"/>
    <w:rsid w:val="00551B91"/>
    <w:rsid w:val="00553AE7"/>
    <w:rsid w:val="00557136"/>
    <w:rsid w:val="00566796"/>
    <w:rsid w:val="00570634"/>
    <w:rsid w:val="005722AF"/>
    <w:rsid w:val="005740AE"/>
    <w:rsid w:val="005745EB"/>
    <w:rsid w:val="00576FCC"/>
    <w:rsid w:val="00580122"/>
    <w:rsid w:val="00583286"/>
    <w:rsid w:val="005844A3"/>
    <w:rsid w:val="00586EA8"/>
    <w:rsid w:val="005B45F4"/>
    <w:rsid w:val="005B72E2"/>
    <w:rsid w:val="005C3658"/>
    <w:rsid w:val="005C76AE"/>
    <w:rsid w:val="005D2802"/>
    <w:rsid w:val="005D6163"/>
    <w:rsid w:val="005E5574"/>
    <w:rsid w:val="005F0CB7"/>
    <w:rsid w:val="005F21CE"/>
    <w:rsid w:val="005F755C"/>
    <w:rsid w:val="00606A3F"/>
    <w:rsid w:val="00623783"/>
    <w:rsid w:val="0062392B"/>
    <w:rsid w:val="00623E3F"/>
    <w:rsid w:val="006240FA"/>
    <w:rsid w:val="00627B3D"/>
    <w:rsid w:val="006330FC"/>
    <w:rsid w:val="00640331"/>
    <w:rsid w:val="00642D92"/>
    <w:rsid w:val="0064424C"/>
    <w:rsid w:val="0064698E"/>
    <w:rsid w:val="00647822"/>
    <w:rsid w:val="006547C2"/>
    <w:rsid w:val="006569EB"/>
    <w:rsid w:val="00663572"/>
    <w:rsid w:val="006643D5"/>
    <w:rsid w:val="00667AD8"/>
    <w:rsid w:val="0067788E"/>
    <w:rsid w:val="00680094"/>
    <w:rsid w:val="00686865"/>
    <w:rsid w:val="0068720F"/>
    <w:rsid w:val="00693514"/>
    <w:rsid w:val="006944DA"/>
    <w:rsid w:val="00696029"/>
    <w:rsid w:val="006A1C5D"/>
    <w:rsid w:val="006A4EC1"/>
    <w:rsid w:val="006A6E36"/>
    <w:rsid w:val="006A6E5E"/>
    <w:rsid w:val="006B030C"/>
    <w:rsid w:val="006B242E"/>
    <w:rsid w:val="006B327B"/>
    <w:rsid w:val="006B648F"/>
    <w:rsid w:val="006C1869"/>
    <w:rsid w:val="006C18C0"/>
    <w:rsid w:val="006C2876"/>
    <w:rsid w:val="006C29DF"/>
    <w:rsid w:val="006C3052"/>
    <w:rsid w:val="006C5D35"/>
    <w:rsid w:val="006D0E55"/>
    <w:rsid w:val="006D236C"/>
    <w:rsid w:val="006D3EE2"/>
    <w:rsid w:val="006D54C6"/>
    <w:rsid w:val="006D7BDC"/>
    <w:rsid w:val="006E4299"/>
    <w:rsid w:val="006E7653"/>
    <w:rsid w:val="006F0A21"/>
    <w:rsid w:val="006F6C47"/>
    <w:rsid w:val="007038E9"/>
    <w:rsid w:val="00705E62"/>
    <w:rsid w:val="00707F80"/>
    <w:rsid w:val="00710E31"/>
    <w:rsid w:val="00714684"/>
    <w:rsid w:val="00720120"/>
    <w:rsid w:val="007237A0"/>
    <w:rsid w:val="007336AC"/>
    <w:rsid w:val="007361A3"/>
    <w:rsid w:val="00737AB1"/>
    <w:rsid w:val="0074005F"/>
    <w:rsid w:val="00742A26"/>
    <w:rsid w:val="00745C32"/>
    <w:rsid w:val="00750579"/>
    <w:rsid w:val="00751BE9"/>
    <w:rsid w:val="0075244D"/>
    <w:rsid w:val="00781C50"/>
    <w:rsid w:val="00781D9C"/>
    <w:rsid w:val="00784D3B"/>
    <w:rsid w:val="00785DDD"/>
    <w:rsid w:val="0078728B"/>
    <w:rsid w:val="007875AE"/>
    <w:rsid w:val="007A14CA"/>
    <w:rsid w:val="007A6684"/>
    <w:rsid w:val="007B024F"/>
    <w:rsid w:val="007B1768"/>
    <w:rsid w:val="007B5EE4"/>
    <w:rsid w:val="007B6D64"/>
    <w:rsid w:val="007B7C10"/>
    <w:rsid w:val="007C3345"/>
    <w:rsid w:val="007D0A92"/>
    <w:rsid w:val="007D1560"/>
    <w:rsid w:val="007D1649"/>
    <w:rsid w:val="007D32C1"/>
    <w:rsid w:val="007E2075"/>
    <w:rsid w:val="007E453E"/>
    <w:rsid w:val="007E5376"/>
    <w:rsid w:val="007F26C4"/>
    <w:rsid w:val="007F640B"/>
    <w:rsid w:val="007F6AA8"/>
    <w:rsid w:val="00807657"/>
    <w:rsid w:val="0081596C"/>
    <w:rsid w:val="008355F2"/>
    <w:rsid w:val="00843019"/>
    <w:rsid w:val="00844427"/>
    <w:rsid w:val="00844AE6"/>
    <w:rsid w:val="00846472"/>
    <w:rsid w:val="008543B5"/>
    <w:rsid w:val="00854C04"/>
    <w:rsid w:val="00863F06"/>
    <w:rsid w:val="008649A3"/>
    <w:rsid w:val="00864C0A"/>
    <w:rsid w:val="008654E6"/>
    <w:rsid w:val="008747A9"/>
    <w:rsid w:val="00874C37"/>
    <w:rsid w:val="008861E5"/>
    <w:rsid w:val="00893591"/>
    <w:rsid w:val="00897794"/>
    <w:rsid w:val="008A2775"/>
    <w:rsid w:val="008B2D5C"/>
    <w:rsid w:val="008B6DC5"/>
    <w:rsid w:val="008C32F2"/>
    <w:rsid w:val="008C364D"/>
    <w:rsid w:val="008C5281"/>
    <w:rsid w:val="008C5FD5"/>
    <w:rsid w:val="008C7A3C"/>
    <w:rsid w:val="008D4821"/>
    <w:rsid w:val="008E4AD7"/>
    <w:rsid w:val="008E77FF"/>
    <w:rsid w:val="008F2917"/>
    <w:rsid w:val="008F62AA"/>
    <w:rsid w:val="0091308C"/>
    <w:rsid w:val="009144E6"/>
    <w:rsid w:val="009148C1"/>
    <w:rsid w:val="00915070"/>
    <w:rsid w:val="009201CC"/>
    <w:rsid w:val="00926057"/>
    <w:rsid w:val="00931A0C"/>
    <w:rsid w:val="0094486F"/>
    <w:rsid w:val="009543F3"/>
    <w:rsid w:val="009545B5"/>
    <w:rsid w:val="00954D37"/>
    <w:rsid w:val="009557BB"/>
    <w:rsid w:val="0096114C"/>
    <w:rsid w:val="00965B3B"/>
    <w:rsid w:val="00970068"/>
    <w:rsid w:val="00970852"/>
    <w:rsid w:val="00976065"/>
    <w:rsid w:val="00984BAB"/>
    <w:rsid w:val="009877D0"/>
    <w:rsid w:val="0099779F"/>
    <w:rsid w:val="009A3D9D"/>
    <w:rsid w:val="009B2696"/>
    <w:rsid w:val="009C28B1"/>
    <w:rsid w:val="009C65D2"/>
    <w:rsid w:val="009D1D0D"/>
    <w:rsid w:val="009D29F5"/>
    <w:rsid w:val="009E170E"/>
    <w:rsid w:val="009F629C"/>
    <w:rsid w:val="00A003F6"/>
    <w:rsid w:val="00A03928"/>
    <w:rsid w:val="00A05E0C"/>
    <w:rsid w:val="00A15BDE"/>
    <w:rsid w:val="00A15C73"/>
    <w:rsid w:val="00A1754B"/>
    <w:rsid w:val="00A26114"/>
    <w:rsid w:val="00A32898"/>
    <w:rsid w:val="00A41358"/>
    <w:rsid w:val="00A45919"/>
    <w:rsid w:val="00A500A6"/>
    <w:rsid w:val="00A54DBA"/>
    <w:rsid w:val="00A61FC5"/>
    <w:rsid w:val="00A6285D"/>
    <w:rsid w:val="00A667C0"/>
    <w:rsid w:val="00A67D0C"/>
    <w:rsid w:val="00A76122"/>
    <w:rsid w:val="00A773D7"/>
    <w:rsid w:val="00A843E7"/>
    <w:rsid w:val="00A84B92"/>
    <w:rsid w:val="00AC2B2A"/>
    <w:rsid w:val="00AC34D7"/>
    <w:rsid w:val="00AC37DB"/>
    <w:rsid w:val="00AC5898"/>
    <w:rsid w:val="00AD1433"/>
    <w:rsid w:val="00AD38F4"/>
    <w:rsid w:val="00AD5039"/>
    <w:rsid w:val="00AD7C6B"/>
    <w:rsid w:val="00AE656B"/>
    <w:rsid w:val="00AF45E2"/>
    <w:rsid w:val="00AF55BC"/>
    <w:rsid w:val="00B0233E"/>
    <w:rsid w:val="00B02935"/>
    <w:rsid w:val="00B17D32"/>
    <w:rsid w:val="00B2642F"/>
    <w:rsid w:val="00B26910"/>
    <w:rsid w:val="00B3142F"/>
    <w:rsid w:val="00B420FB"/>
    <w:rsid w:val="00B444E1"/>
    <w:rsid w:val="00B4598E"/>
    <w:rsid w:val="00B475C8"/>
    <w:rsid w:val="00B47630"/>
    <w:rsid w:val="00B532AE"/>
    <w:rsid w:val="00B5784C"/>
    <w:rsid w:val="00B61FAC"/>
    <w:rsid w:val="00B67AC7"/>
    <w:rsid w:val="00B70ED5"/>
    <w:rsid w:val="00B721EE"/>
    <w:rsid w:val="00B82A85"/>
    <w:rsid w:val="00B84220"/>
    <w:rsid w:val="00BA2C84"/>
    <w:rsid w:val="00BA5545"/>
    <w:rsid w:val="00BB2067"/>
    <w:rsid w:val="00BB4E60"/>
    <w:rsid w:val="00BB4F52"/>
    <w:rsid w:val="00BB5678"/>
    <w:rsid w:val="00BB607C"/>
    <w:rsid w:val="00BC13AE"/>
    <w:rsid w:val="00BD1B10"/>
    <w:rsid w:val="00BE1B82"/>
    <w:rsid w:val="00BF150D"/>
    <w:rsid w:val="00C00A5F"/>
    <w:rsid w:val="00C1127F"/>
    <w:rsid w:val="00C13664"/>
    <w:rsid w:val="00C13794"/>
    <w:rsid w:val="00C17D72"/>
    <w:rsid w:val="00C21B21"/>
    <w:rsid w:val="00C237B4"/>
    <w:rsid w:val="00C25AFE"/>
    <w:rsid w:val="00C2792F"/>
    <w:rsid w:val="00C308BD"/>
    <w:rsid w:val="00C379B8"/>
    <w:rsid w:val="00C40122"/>
    <w:rsid w:val="00C406BC"/>
    <w:rsid w:val="00C42FA7"/>
    <w:rsid w:val="00C46EA7"/>
    <w:rsid w:val="00C47256"/>
    <w:rsid w:val="00C5560F"/>
    <w:rsid w:val="00C575BC"/>
    <w:rsid w:val="00C622A2"/>
    <w:rsid w:val="00C65B38"/>
    <w:rsid w:val="00C664D0"/>
    <w:rsid w:val="00C666CE"/>
    <w:rsid w:val="00C7122B"/>
    <w:rsid w:val="00C75767"/>
    <w:rsid w:val="00C84388"/>
    <w:rsid w:val="00C87B2A"/>
    <w:rsid w:val="00C93BD5"/>
    <w:rsid w:val="00C95053"/>
    <w:rsid w:val="00CA0586"/>
    <w:rsid w:val="00CA06B4"/>
    <w:rsid w:val="00CA087D"/>
    <w:rsid w:val="00CA5E63"/>
    <w:rsid w:val="00CA7336"/>
    <w:rsid w:val="00CA7AB4"/>
    <w:rsid w:val="00CB2FBD"/>
    <w:rsid w:val="00CB5C0A"/>
    <w:rsid w:val="00CB5E42"/>
    <w:rsid w:val="00CC1246"/>
    <w:rsid w:val="00CC31A6"/>
    <w:rsid w:val="00CD232D"/>
    <w:rsid w:val="00CD3D32"/>
    <w:rsid w:val="00CE1363"/>
    <w:rsid w:val="00CE383A"/>
    <w:rsid w:val="00CE5142"/>
    <w:rsid w:val="00CE66AC"/>
    <w:rsid w:val="00CF4C44"/>
    <w:rsid w:val="00CF5F21"/>
    <w:rsid w:val="00CF72D2"/>
    <w:rsid w:val="00D04371"/>
    <w:rsid w:val="00D05985"/>
    <w:rsid w:val="00D076AD"/>
    <w:rsid w:val="00D12047"/>
    <w:rsid w:val="00D214EE"/>
    <w:rsid w:val="00D24AF3"/>
    <w:rsid w:val="00D25CB3"/>
    <w:rsid w:val="00D3284B"/>
    <w:rsid w:val="00D34B73"/>
    <w:rsid w:val="00D365C9"/>
    <w:rsid w:val="00D40B5B"/>
    <w:rsid w:val="00D40DB9"/>
    <w:rsid w:val="00D41896"/>
    <w:rsid w:val="00D42701"/>
    <w:rsid w:val="00D56CF3"/>
    <w:rsid w:val="00D676BE"/>
    <w:rsid w:val="00D7071C"/>
    <w:rsid w:val="00D71E4C"/>
    <w:rsid w:val="00D7473E"/>
    <w:rsid w:val="00D7641E"/>
    <w:rsid w:val="00D82B4B"/>
    <w:rsid w:val="00D83044"/>
    <w:rsid w:val="00D861BA"/>
    <w:rsid w:val="00D97301"/>
    <w:rsid w:val="00DA118B"/>
    <w:rsid w:val="00DA12FE"/>
    <w:rsid w:val="00DA5D7B"/>
    <w:rsid w:val="00DC4B31"/>
    <w:rsid w:val="00DC7911"/>
    <w:rsid w:val="00DD3E83"/>
    <w:rsid w:val="00DD56EE"/>
    <w:rsid w:val="00DD796F"/>
    <w:rsid w:val="00DD7A64"/>
    <w:rsid w:val="00DE048C"/>
    <w:rsid w:val="00DE561C"/>
    <w:rsid w:val="00DF1724"/>
    <w:rsid w:val="00DF19F1"/>
    <w:rsid w:val="00DF2CBC"/>
    <w:rsid w:val="00DF2F9E"/>
    <w:rsid w:val="00DF546B"/>
    <w:rsid w:val="00E0047E"/>
    <w:rsid w:val="00E155F0"/>
    <w:rsid w:val="00E27BF8"/>
    <w:rsid w:val="00E3172A"/>
    <w:rsid w:val="00E3216E"/>
    <w:rsid w:val="00E34FE0"/>
    <w:rsid w:val="00E37E11"/>
    <w:rsid w:val="00E40835"/>
    <w:rsid w:val="00E4187E"/>
    <w:rsid w:val="00E50985"/>
    <w:rsid w:val="00E54C36"/>
    <w:rsid w:val="00E56057"/>
    <w:rsid w:val="00E56E1F"/>
    <w:rsid w:val="00E56E2D"/>
    <w:rsid w:val="00E60C40"/>
    <w:rsid w:val="00E62321"/>
    <w:rsid w:val="00E62D93"/>
    <w:rsid w:val="00E6334B"/>
    <w:rsid w:val="00E7187E"/>
    <w:rsid w:val="00E72014"/>
    <w:rsid w:val="00E77E17"/>
    <w:rsid w:val="00E81BF4"/>
    <w:rsid w:val="00E82E87"/>
    <w:rsid w:val="00E85A1C"/>
    <w:rsid w:val="00E871FB"/>
    <w:rsid w:val="00E9334F"/>
    <w:rsid w:val="00E9402D"/>
    <w:rsid w:val="00E94B57"/>
    <w:rsid w:val="00E96FC4"/>
    <w:rsid w:val="00EA0B54"/>
    <w:rsid w:val="00EA713A"/>
    <w:rsid w:val="00EA76F1"/>
    <w:rsid w:val="00EB4546"/>
    <w:rsid w:val="00EB678D"/>
    <w:rsid w:val="00EB6D3A"/>
    <w:rsid w:val="00EB78EC"/>
    <w:rsid w:val="00EB7BB7"/>
    <w:rsid w:val="00EC0E6F"/>
    <w:rsid w:val="00EC3D00"/>
    <w:rsid w:val="00ED4B4E"/>
    <w:rsid w:val="00EE4B79"/>
    <w:rsid w:val="00EF1899"/>
    <w:rsid w:val="00EF2DDD"/>
    <w:rsid w:val="00EF3A00"/>
    <w:rsid w:val="00EF5224"/>
    <w:rsid w:val="00EF65F8"/>
    <w:rsid w:val="00F0269B"/>
    <w:rsid w:val="00F0513A"/>
    <w:rsid w:val="00F10250"/>
    <w:rsid w:val="00F25BD3"/>
    <w:rsid w:val="00F26D71"/>
    <w:rsid w:val="00F32B39"/>
    <w:rsid w:val="00F33EC0"/>
    <w:rsid w:val="00F43DE6"/>
    <w:rsid w:val="00F46B26"/>
    <w:rsid w:val="00F46BCC"/>
    <w:rsid w:val="00F47326"/>
    <w:rsid w:val="00F70BB3"/>
    <w:rsid w:val="00F8167F"/>
    <w:rsid w:val="00F91289"/>
    <w:rsid w:val="00F9201B"/>
    <w:rsid w:val="00F9677A"/>
    <w:rsid w:val="00FA02CF"/>
    <w:rsid w:val="00FA04ED"/>
    <w:rsid w:val="00FA1E38"/>
    <w:rsid w:val="00FA5FC8"/>
    <w:rsid w:val="00FB5347"/>
    <w:rsid w:val="00FB537B"/>
    <w:rsid w:val="00FC5BDD"/>
    <w:rsid w:val="00FD7721"/>
    <w:rsid w:val="00FE5844"/>
    <w:rsid w:val="00FE7786"/>
    <w:rsid w:val="00FF1B9E"/>
    <w:rsid w:val="00FF229A"/>
    <w:rsid w:val="00FF2517"/>
    <w:rsid w:val="00FF320A"/>
    <w:rsid w:val="00FF34D4"/>
    <w:rsid w:val="00FF4E3B"/>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D4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uiPriority w:val="99"/>
    <w:rsid w:val="00B4598E"/>
    <w:pPr>
      <w:tabs>
        <w:tab w:val="center" w:pos="4536"/>
        <w:tab w:val="right" w:pos="9072"/>
      </w:tabs>
    </w:pPr>
  </w:style>
  <w:style w:type="character" w:customStyle="1" w:styleId="NagwekZnak">
    <w:name w:val="Nagłówek Znak"/>
    <w:link w:val="Nagwek"/>
    <w:uiPriority w:val="99"/>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L1,List Paragraph,Akapit z listą5,normalny tekst,wypunktowanie,Asia 2  Akapit z listą,tekst normalny"/>
    <w:basedOn w:val="Normalny"/>
    <w:link w:val="AkapitzlistZnak"/>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L1 Znak,List Paragraph Znak,Akapit z listą5 Znak,normalny tekst Znak,wypunktowanie Znak,Asia 2  Akapit z listą Znak,tekst normalny Znak"/>
    <w:link w:val="Akapitzlist"/>
    <w:uiPriority w:val="34"/>
    <w:qFormat/>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styleId="Bezodstpw">
    <w:name w:val="No Spacing"/>
    <w:link w:val="BezodstpwZnak"/>
    <w:uiPriority w:val="1"/>
    <w:qFormat/>
    <w:rsid w:val="00CB5C0A"/>
    <w:rPr>
      <w:rFonts w:ascii="Calibri" w:hAnsi="Calibri"/>
      <w:sz w:val="22"/>
      <w:szCs w:val="22"/>
      <w:lang w:eastAsia="en-US"/>
    </w:rPr>
  </w:style>
  <w:style w:type="character" w:customStyle="1" w:styleId="BezodstpwZnak">
    <w:name w:val="Bez odstępów Znak"/>
    <w:link w:val="Bezodstpw"/>
    <w:uiPriority w:val="1"/>
    <w:rsid w:val="00CB5C0A"/>
    <w:rPr>
      <w:rFonts w:ascii="Calibri" w:hAnsi="Calibri"/>
      <w:sz w:val="22"/>
      <w:szCs w:val="22"/>
      <w:lang w:eastAsia="en-US"/>
    </w:rPr>
  </w:style>
  <w:style w:type="paragraph" w:customStyle="1" w:styleId="Default">
    <w:name w:val="Default"/>
    <w:qFormat/>
    <w:rsid w:val="00BC13AE"/>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uiPriority w:val="99"/>
    <w:rsid w:val="00B4598E"/>
    <w:pPr>
      <w:tabs>
        <w:tab w:val="center" w:pos="4536"/>
        <w:tab w:val="right" w:pos="9072"/>
      </w:tabs>
    </w:pPr>
  </w:style>
  <w:style w:type="character" w:customStyle="1" w:styleId="NagwekZnak">
    <w:name w:val="Nagłówek Znak"/>
    <w:link w:val="Nagwek"/>
    <w:uiPriority w:val="99"/>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L1,List Paragraph,Akapit z listą5,normalny tekst,wypunktowanie,Asia 2  Akapit z listą,tekst normalny"/>
    <w:basedOn w:val="Normalny"/>
    <w:link w:val="AkapitzlistZnak"/>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L1 Znak,List Paragraph Znak,Akapit z listą5 Znak,normalny tekst Znak,wypunktowanie Znak,Asia 2  Akapit z listą Znak,tekst normalny Znak"/>
    <w:link w:val="Akapitzlist"/>
    <w:uiPriority w:val="34"/>
    <w:qFormat/>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styleId="Bezodstpw">
    <w:name w:val="No Spacing"/>
    <w:link w:val="BezodstpwZnak"/>
    <w:uiPriority w:val="1"/>
    <w:qFormat/>
    <w:rsid w:val="00CB5C0A"/>
    <w:rPr>
      <w:rFonts w:ascii="Calibri" w:hAnsi="Calibri"/>
      <w:sz w:val="22"/>
      <w:szCs w:val="22"/>
      <w:lang w:eastAsia="en-US"/>
    </w:rPr>
  </w:style>
  <w:style w:type="character" w:customStyle="1" w:styleId="BezodstpwZnak">
    <w:name w:val="Bez odstępów Znak"/>
    <w:link w:val="Bezodstpw"/>
    <w:uiPriority w:val="1"/>
    <w:rsid w:val="00CB5C0A"/>
    <w:rPr>
      <w:rFonts w:ascii="Calibri" w:hAnsi="Calibri"/>
      <w:sz w:val="22"/>
      <w:szCs w:val="22"/>
      <w:lang w:eastAsia="en-US"/>
    </w:rPr>
  </w:style>
  <w:style w:type="paragraph" w:customStyle="1" w:styleId="Default">
    <w:name w:val="Default"/>
    <w:qFormat/>
    <w:rsid w:val="00BC13A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90">
      <w:bodyDiv w:val="1"/>
      <w:marLeft w:val="0"/>
      <w:marRight w:val="0"/>
      <w:marTop w:val="0"/>
      <w:marBottom w:val="0"/>
      <w:divBdr>
        <w:top w:val="none" w:sz="0" w:space="0" w:color="auto"/>
        <w:left w:val="none" w:sz="0" w:space="0" w:color="auto"/>
        <w:bottom w:val="none" w:sz="0" w:space="0" w:color="auto"/>
        <w:right w:val="none" w:sz="0" w:space="0" w:color="auto"/>
      </w:divBdr>
      <w:divsChild>
        <w:div w:id="1006517375">
          <w:marLeft w:val="0"/>
          <w:marRight w:val="0"/>
          <w:marTop w:val="72"/>
          <w:marBottom w:val="0"/>
          <w:divBdr>
            <w:top w:val="none" w:sz="0" w:space="0" w:color="auto"/>
            <w:left w:val="none" w:sz="0" w:space="0" w:color="auto"/>
            <w:bottom w:val="none" w:sz="0" w:space="0" w:color="auto"/>
            <w:right w:val="none" w:sz="0" w:space="0" w:color="auto"/>
          </w:divBdr>
          <w:divsChild>
            <w:div w:id="1429886837">
              <w:marLeft w:val="360"/>
              <w:marRight w:val="0"/>
              <w:marTop w:val="0"/>
              <w:marBottom w:val="72"/>
              <w:divBdr>
                <w:top w:val="none" w:sz="0" w:space="0" w:color="auto"/>
                <w:left w:val="none" w:sz="0" w:space="0" w:color="auto"/>
                <w:bottom w:val="none" w:sz="0" w:space="0" w:color="auto"/>
                <w:right w:val="none" w:sz="0" w:space="0" w:color="auto"/>
              </w:divBdr>
              <w:divsChild>
                <w:div w:id="947935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0255">
      <w:bodyDiv w:val="1"/>
      <w:marLeft w:val="0"/>
      <w:marRight w:val="0"/>
      <w:marTop w:val="0"/>
      <w:marBottom w:val="0"/>
      <w:divBdr>
        <w:top w:val="none" w:sz="0" w:space="0" w:color="auto"/>
        <w:left w:val="none" w:sz="0" w:space="0" w:color="auto"/>
        <w:bottom w:val="none" w:sz="0" w:space="0" w:color="auto"/>
        <w:right w:val="none" w:sz="0" w:space="0" w:color="auto"/>
      </w:divBdr>
      <w:divsChild>
        <w:div w:id="644621356">
          <w:marLeft w:val="360"/>
          <w:marRight w:val="0"/>
          <w:marTop w:val="0"/>
          <w:marBottom w:val="72"/>
          <w:divBdr>
            <w:top w:val="none" w:sz="0" w:space="0" w:color="auto"/>
            <w:left w:val="none" w:sz="0" w:space="0" w:color="auto"/>
            <w:bottom w:val="none" w:sz="0" w:space="0" w:color="auto"/>
            <w:right w:val="none" w:sz="0" w:space="0" w:color="auto"/>
          </w:divBdr>
        </w:div>
        <w:div w:id="1439518620">
          <w:marLeft w:val="360"/>
          <w:marRight w:val="0"/>
          <w:marTop w:val="72"/>
          <w:marBottom w:val="72"/>
          <w:divBdr>
            <w:top w:val="none" w:sz="0" w:space="0" w:color="auto"/>
            <w:left w:val="none" w:sz="0" w:space="0" w:color="auto"/>
            <w:bottom w:val="none" w:sz="0" w:space="0" w:color="auto"/>
            <w:right w:val="none" w:sz="0" w:space="0" w:color="auto"/>
          </w:divBdr>
        </w:div>
      </w:divsChild>
    </w:div>
    <w:div w:id="942490389">
      <w:bodyDiv w:val="1"/>
      <w:marLeft w:val="0"/>
      <w:marRight w:val="0"/>
      <w:marTop w:val="0"/>
      <w:marBottom w:val="0"/>
      <w:divBdr>
        <w:top w:val="none" w:sz="0" w:space="0" w:color="auto"/>
        <w:left w:val="none" w:sz="0" w:space="0" w:color="auto"/>
        <w:bottom w:val="none" w:sz="0" w:space="0" w:color="auto"/>
        <w:right w:val="none" w:sz="0" w:space="0" w:color="auto"/>
      </w:divBdr>
    </w:div>
    <w:div w:id="1036464252">
      <w:bodyDiv w:val="1"/>
      <w:marLeft w:val="0"/>
      <w:marRight w:val="0"/>
      <w:marTop w:val="0"/>
      <w:marBottom w:val="0"/>
      <w:divBdr>
        <w:top w:val="none" w:sz="0" w:space="0" w:color="auto"/>
        <w:left w:val="none" w:sz="0" w:space="0" w:color="auto"/>
        <w:bottom w:val="none" w:sz="0" w:space="0" w:color="auto"/>
        <w:right w:val="none" w:sz="0" w:space="0" w:color="auto"/>
      </w:divBdr>
    </w:div>
    <w:div w:id="1407411373">
      <w:bodyDiv w:val="1"/>
      <w:marLeft w:val="0"/>
      <w:marRight w:val="0"/>
      <w:marTop w:val="0"/>
      <w:marBottom w:val="0"/>
      <w:divBdr>
        <w:top w:val="none" w:sz="0" w:space="0" w:color="auto"/>
        <w:left w:val="none" w:sz="0" w:space="0" w:color="auto"/>
        <w:bottom w:val="none" w:sz="0" w:space="0" w:color="auto"/>
        <w:right w:val="none" w:sz="0" w:space="0" w:color="auto"/>
      </w:divBdr>
      <w:divsChild>
        <w:div w:id="88738579">
          <w:marLeft w:val="360"/>
          <w:marRight w:val="0"/>
          <w:marTop w:val="0"/>
          <w:marBottom w:val="0"/>
          <w:divBdr>
            <w:top w:val="none" w:sz="0" w:space="0" w:color="auto"/>
            <w:left w:val="none" w:sz="0" w:space="0" w:color="auto"/>
            <w:bottom w:val="none" w:sz="0" w:space="0" w:color="auto"/>
            <w:right w:val="none" w:sz="0" w:space="0" w:color="auto"/>
          </w:divBdr>
          <w:divsChild>
            <w:div w:id="106583421">
              <w:marLeft w:val="0"/>
              <w:marRight w:val="0"/>
              <w:marTop w:val="0"/>
              <w:marBottom w:val="0"/>
              <w:divBdr>
                <w:top w:val="none" w:sz="0" w:space="0" w:color="auto"/>
                <w:left w:val="none" w:sz="0" w:space="0" w:color="auto"/>
                <w:bottom w:val="none" w:sz="0" w:space="0" w:color="auto"/>
                <w:right w:val="none" w:sz="0" w:space="0" w:color="auto"/>
              </w:divBdr>
            </w:div>
            <w:div w:id="759255237">
              <w:marLeft w:val="0"/>
              <w:marRight w:val="0"/>
              <w:marTop w:val="0"/>
              <w:marBottom w:val="0"/>
              <w:divBdr>
                <w:top w:val="none" w:sz="0" w:space="0" w:color="auto"/>
                <w:left w:val="none" w:sz="0" w:space="0" w:color="auto"/>
                <w:bottom w:val="none" w:sz="0" w:space="0" w:color="auto"/>
                <w:right w:val="none" w:sz="0" w:space="0" w:color="auto"/>
              </w:divBdr>
            </w:div>
            <w:div w:id="1000809952">
              <w:marLeft w:val="0"/>
              <w:marRight w:val="0"/>
              <w:marTop w:val="0"/>
              <w:marBottom w:val="0"/>
              <w:divBdr>
                <w:top w:val="none" w:sz="0" w:space="0" w:color="auto"/>
                <w:left w:val="none" w:sz="0" w:space="0" w:color="auto"/>
                <w:bottom w:val="none" w:sz="0" w:space="0" w:color="auto"/>
                <w:right w:val="none" w:sz="0" w:space="0" w:color="auto"/>
              </w:divBdr>
            </w:div>
            <w:div w:id="1049960620">
              <w:marLeft w:val="0"/>
              <w:marRight w:val="0"/>
              <w:marTop w:val="0"/>
              <w:marBottom w:val="0"/>
              <w:divBdr>
                <w:top w:val="none" w:sz="0" w:space="0" w:color="auto"/>
                <w:left w:val="none" w:sz="0" w:space="0" w:color="auto"/>
                <w:bottom w:val="none" w:sz="0" w:space="0" w:color="auto"/>
                <w:right w:val="none" w:sz="0" w:space="0" w:color="auto"/>
              </w:divBdr>
            </w:div>
          </w:divsChild>
        </w:div>
        <w:div w:id="268586505">
          <w:marLeft w:val="360"/>
          <w:marRight w:val="0"/>
          <w:marTop w:val="0"/>
          <w:marBottom w:val="0"/>
          <w:divBdr>
            <w:top w:val="none" w:sz="0" w:space="0" w:color="auto"/>
            <w:left w:val="none" w:sz="0" w:space="0" w:color="auto"/>
            <w:bottom w:val="none" w:sz="0" w:space="0" w:color="auto"/>
            <w:right w:val="none" w:sz="0" w:space="0" w:color="auto"/>
          </w:divBdr>
        </w:div>
      </w:divsChild>
    </w:div>
    <w:div w:id="197363277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43">
          <w:marLeft w:val="0"/>
          <w:marRight w:val="0"/>
          <w:marTop w:val="0"/>
          <w:marBottom w:val="240"/>
          <w:divBdr>
            <w:top w:val="none" w:sz="0" w:space="0" w:color="auto"/>
            <w:left w:val="none" w:sz="0" w:space="0" w:color="auto"/>
            <w:bottom w:val="none" w:sz="0" w:space="0" w:color="auto"/>
            <w:right w:val="none" w:sz="0" w:space="0" w:color="auto"/>
          </w:divBdr>
          <w:divsChild>
            <w:div w:id="1956399331">
              <w:marLeft w:val="360"/>
              <w:marRight w:val="0"/>
              <w:marTop w:val="0"/>
              <w:marBottom w:val="72"/>
              <w:divBdr>
                <w:top w:val="none" w:sz="0" w:space="0" w:color="auto"/>
                <w:left w:val="none" w:sz="0" w:space="0" w:color="auto"/>
                <w:bottom w:val="none" w:sz="0" w:space="0" w:color="auto"/>
                <w:right w:val="none" w:sz="0" w:space="0" w:color="auto"/>
              </w:divBdr>
              <w:divsChild>
                <w:div w:id="14415614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285">
      <w:bodyDiv w:val="1"/>
      <w:marLeft w:val="0"/>
      <w:marRight w:val="0"/>
      <w:marTop w:val="0"/>
      <w:marBottom w:val="0"/>
      <w:divBdr>
        <w:top w:val="none" w:sz="0" w:space="0" w:color="auto"/>
        <w:left w:val="none" w:sz="0" w:space="0" w:color="auto"/>
        <w:bottom w:val="none" w:sz="0" w:space="0" w:color="auto"/>
        <w:right w:val="none" w:sz="0" w:space="0" w:color="auto"/>
      </w:divBdr>
      <w:divsChild>
        <w:div w:id="1559129235">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watermistrz@kppsp.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9123-3B3B-4401-AB4A-2A635764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13489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UMOWA NR    PRN-7-IR-I/PPN/V/10/2/ …… / 11 / ……</vt:lpstr>
    </vt:vector>
  </TitlesOfParts>
  <Company>Microsoft</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PRN-7-IR-I/PPN/V/10/2/ …… / 11 / ……</dc:title>
  <dc:creator>dariusz.krupa</dc:creator>
  <cp:lastModifiedBy>P.Pszeniczny (KP Mielec)</cp:lastModifiedBy>
  <cp:revision>2</cp:revision>
  <cp:lastPrinted>2021-07-02T11:42:00Z</cp:lastPrinted>
  <dcterms:created xsi:type="dcterms:W3CDTF">2025-04-08T08:43:00Z</dcterms:created>
  <dcterms:modified xsi:type="dcterms:W3CDTF">2025-04-08T08:43:00Z</dcterms:modified>
</cp:coreProperties>
</file>