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6C2F" w14:textId="745E3860" w:rsidR="00E97CE8" w:rsidRDefault="00E97CE8" w:rsidP="00085A1B">
      <w:pPr>
        <w:tabs>
          <w:tab w:val="num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085A1B">
        <w:rPr>
          <w:rFonts w:ascii="Arial" w:hAnsi="Arial" w:cs="Arial"/>
          <w:b/>
          <w:sz w:val="22"/>
          <w:szCs w:val="22"/>
        </w:rPr>
        <w:t>OPIS PRZEDMIOTU ZAMÓWIENIA</w:t>
      </w:r>
    </w:p>
    <w:p w14:paraId="5DA5B382" w14:textId="77777777" w:rsidR="00085A1B" w:rsidRPr="00085A1B" w:rsidRDefault="00085A1B" w:rsidP="00085A1B">
      <w:pPr>
        <w:tabs>
          <w:tab w:val="num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86BCC10" w14:textId="782562A7" w:rsidR="00622458" w:rsidRPr="00085A1B" w:rsidRDefault="00CF2368" w:rsidP="00085A1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397" w:hanging="397"/>
        <w:contextualSpacing w:val="0"/>
        <w:jc w:val="both"/>
        <w:rPr>
          <w:rFonts w:ascii="Arial" w:eastAsia="Times New Roman" w:hAnsi="Arial" w:cs="Arial"/>
          <w:b/>
        </w:rPr>
      </w:pPr>
      <w:r w:rsidRPr="00085A1B">
        <w:rPr>
          <w:rFonts w:ascii="Arial" w:hAnsi="Arial" w:cs="Arial"/>
          <w:b/>
          <w:bCs/>
        </w:rPr>
        <w:t>Przedmiot zamówienia</w:t>
      </w:r>
    </w:p>
    <w:p w14:paraId="354E9CA1" w14:textId="38E46D26" w:rsidR="00495D39" w:rsidRDefault="00495D39" w:rsidP="00085A1B">
      <w:pPr>
        <w:ind w:left="39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85A1B">
        <w:rPr>
          <w:rFonts w:ascii="Arial" w:eastAsiaTheme="minorHAnsi" w:hAnsi="Arial" w:cs="Arial"/>
          <w:sz w:val="22"/>
          <w:szCs w:val="22"/>
          <w:lang w:eastAsia="en-US"/>
        </w:rPr>
        <w:t xml:space="preserve">Przedmiotem zamówienia </w:t>
      </w:r>
      <w:r w:rsidR="008F015E" w:rsidRPr="00085A1B">
        <w:rPr>
          <w:rFonts w:ascii="Arial" w:eastAsiaTheme="minorHAnsi" w:hAnsi="Arial" w:cs="Arial"/>
          <w:sz w:val="22"/>
          <w:szCs w:val="22"/>
          <w:lang w:eastAsia="en-US"/>
        </w:rPr>
        <w:t>jest dosta</w:t>
      </w:r>
      <w:r w:rsidR="00A22B94" w:rsidRPr="00085A1B">
        <w:rPr>
          <w:rFonts w:ascii="Arial" w:eastAsiaTheme="minorHAnsi" w:hAnsi="Arial" w:cs="Arial"/>
          <w:sz w:val="22"/>
          <w:szCs w:val="22"/>
          <w:lang w:eastAsia="en-US"/>
        </w:rPr>
        <w:t>rczenie,</w:t>
      </w:r>
      <w:r w:rsidR="008F015E" w:rsidRPr="00085A1B">
        <w:rPr>
          <w:rFonts w:ascii="Arial" w:eastAsiaTheme="minorHAnsi" w:hAnsi="Arial" w:cs="Arial"/>
          <w:sz w:val="22"/>
          <w:szCs w:val="22"/>
          <w:lang w:eastAsia="en-US"/>
        </w:rPr>
        <w:t xml:space="preserve"> montaż</w:t>
      </w:r>
      <w:r w:rsidR="00A22B94" w:rsidRPr="00085A1B">
        <w:rPr>
          <w:rFonts w:ascii="Arial" w:eastAsiaTheme="minorHAnsi" w:hAnsi="Arial" w:cs="Arial"/>
          <w:sz w:val="22"/>
          <w:szCs w:val="22"/>
          <w:lang w:eastAsia="en-US"/>
        </w:rPr>
        <w:t xml:space="preserve"> i uruchomienie</w:t>
      </w:r>
      <w:r w:rsidR="008F015E" w:rsidRPr="00085A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129DF" w:rsidRPr="00085A1B">
        <w:rPr>
          <w:rFonts w:ascii="Arial" w:eastAsiaTheme="minorHAnsi" w:hAnsi="Arial" w:cs="Arial"/>
          <w:sz w:val="22"/>
          <w:szCs w:val="22"/>
          <w:lang w:eastAsia="en-US"/>
        </w:rPr>
        <w:t>25</w:t>
      </w:r>
      <w:r w:rsidR="008F015E" w:rsidRPr="00085A1B">
        <w:rPr>
          <w:rFonts w:ascii="Arial" w:eastAsiaTheme="minorHAnsi" w:hAnsi="Arial" w:cs="Arial"/>
          <w:sz w:val="22"/>
          <w:szCs w:val="22"/>
          <w:lang w:eastAsia="en-US"/>
        </w:rPr>
        <w:t xml:space="preserve"> poidełek </w:t>
      </w:r>
      <w:r w:rsidR="00A22B94" w:rsidRPr="00085A1B">
        <w:rPr>
          <w:rFonts w:ascii="Arial" w:eastAsiaTheme="minorHAnsi" w:hAnsi="Arial" w:cs="Arial"/>
          <w:sz w:val="22"/>
          <w:szCs w:val="22"/>
          <w:lang w:eastAsia="en-US"/>
        </w:rPr>
        <w:t>wody pitnej w 7 placówkach oświatowych oraz 18 placówkach edukacyjnych (uniwersytety)</w:t>
      </w:r>
      <w:r w:rsidR="008F015E" w:rsidRPr="00085A1B">
        <w:rPr>
          <w:rFonts w:ascii="Arial" w:eastAsiaTheme="minorHAnsi" w:hAnsi="Arial" w:cs="Arial"/>
          <w:sz w:val="22"/>
          <w:szCs w:val="22"/>
          <w:lang w:eastAsia="en-US"/>
        </w:rPr>
        <w:t xml:space="preserve"> na</w:t>
      </w:r>
      <w:r w:rsidR="00A22B94" w:rsidRPr="00085A1B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8F015E" w:rsidRPr="00085A1B">
        <w:rPr>
          <w:rFonts w:ascii="Arial" w:eastAsiaTheme="minorHAnsi" w:hAnsi="Arial" w:cs="Arial"/>
          <w:sz w:val="22"/>
          <w:szCs w:val="22"/>
          <w:lang w:eastAsia="en-US"/>
        </w:rPr>
        <w:t>terenie miasta Szczecin</w:t>
      </w:r>
      <w:r w:rsidR="005129DF" w:rsidRPr="00085A1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E3C2C5D" w14:textId="77777777" w:rsidR="00085A1B" w:rsidRPr="00085A1B" w:rsidRDefault="00085A1B" w:rsidP="00085A1B">
      <w:pPr>
        <w:ind w:left="39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6FA7A9" w14:textId="42776DA4" w:rsidR="009A3052" w:rsidRPr="00085A1B" w:rsidRDefault="008757DE" w:rsidP="00085A1B">
      <w:pPr>
        <w:pStyle w:val="Akapitzlist"/>
        <w:numPr>
          <w:ilvl w:val="0"/>
          <w:numId w:val="27"/>
        </w:numPr>
        <w:tabs>
          <w:tab w:val="clear" w:pos="72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  <w:b/>
        </w:rPr>
        <w:t xml:space="preserve">Zakres zamówienia </w:t>
      </w:r>
    </w:p>
    <w:p w14:paraId="338BEA66" w14:textId="62080890" w:rsidR="00D75D99" w:rsidRPr="00085A1B" w:rsidRDefault="008A4CE6" w:rsidP="00085A1B">
      <w:pPr>
        <w:shd w:val="clear" w:color="auto" w:fill="FFFFFF"/>
        <w:ind w:left="397"/>
        <w:jc w:val="both"/>
        <w:rPr>
          <w:rFonts w:ascii="Arial" w:hAnsi="Arial" w:cs="Arial"/>
          <w:sz w:val="22"/>
          <w:szCs w:val="22"/>
        </w:rPr>
      </w:pPr>
      <w:r w:rsidRPr="00085A1B">
        <w:rPr>
          <w:rFonts w:ascii="Arial" w:hAnsi="Arial" w:cs="Arial"/>
          <w:sz w:val="22"/>
          <w:szCs w:val="22"/>
        </w:rPr>
        <w:t>Zakres zamówienia obejmuje dostawę, pełen montaż</w:t>
      </w:r>
      <w:r w:rsidR="004728DE" w:rsidRPr="00085A1B">
        <w:rPr>
          <w:rFonts w:ascii="Arial" w:hAnsi="Arial" w:cs="Arial"/>
          <w:sz w:val="22"/>
          <w:szCs w:val="22"/>
        </w:rPr>
        <w:t>, wykonanie sanityzacji</w:t>
      </w:r>
      <w:r w:rsidRPr="00085A1B">
        <w:rPr>
          <w:rFonts w:ascii="Arial" w:hAnsi="Arial" w:cs="Arial"/>
          <w:sz w:val="22"/>
          <w:szCs w:val="22"/>
        </w:rPr>
        <w:t xml:space="preserve"> oraz</w:t>
      </w:r>
      <w:r w:rsidR="00D532BC" w:rsidRPr="00085A1B">
        <w:rPr>
          <w:rFonts w:ascii="Arial" w:hAnsi="Arial" w:cs="Arial"/>
          <w:sz w:val="22"/>
          <w:szCs w:val="22"/>
        </w:rPr>
        <w:t> </w:t>
      </w:r>
      <w:r w:rsidRPr="00085A1B">
        <w:rPr>
          <w:rFonts w:ascii="Arial" w:hAnsi="Arial" w:cs="Arial"/>
          <w:sz w:val="22"/>
          <w:szCs w:val="22"/>
        </w:rPr>
        <w:t xml:space="preserve">uruchomienie </w:t>
      </w:r>
      <w:r w:rsidR="00D75D99" w:rsidRPr="00085A1B">
        <w:rPr>
          <w:rFonts w:ascii="Arial" w:hAnsi="Arial" w:cs="Arial"/>
          <w:sz w:val="22"/>
          <w:szCs w:val="22"/>
        </w:rPr>
        <w:t xml:space="preserve">naściennych </w:t>
      </w:r>
      <w:r w:rsidR="004728DE" w:rsidRPr="00085A1B">
        <w:rPr>
          <w:rFonts w:ascii="Arial" w:hAnsi="Arial" w:cs="Arial"/>
          <w:sz w:val="22"/>
          <w:szCs w:val="22"/>
        </w:rPr>
        <w:t>poidełek</w:t>
      </w:r>
      <w:r w:rsidRPr="00085A1B">
        <w:rPr>
          <w:rFonts w:ascii="Arial" w:hAnsi="Arial" w:cs="Arial"/>
          <w:sz w:val="22"/>
          <w:szCs w:val="22"/>
        </w:rPr>
        <w:t xml:space="preserve"> </w:t>
      </w:r>
      <w:r w:rsidR="00D75D99" w:rsidRPr="00085A1B">
        <w:rPr>
          <w:rFonts w:ascii="Arial" w:hAnsi="Arial" w:cs="Arial"/>
          <w:sz w:val="22"/>
          <w:szCs w:val="22"/>
        </w:rPr>
        <w:t xml:space="preserve">do napełniania wielorazowych bidonów </w:t>
      </w:r>
      <w:r w:rsidRPr="00085A1B">
        <w:rPr>
          <w:rFonts w:ascii="Arial" w:hAnsi="Arial" w:cs="Arial"/>
          <w:sz w:val="22"/>
          <w:szCs w:val="22"/>
        </w:rPr>
        <w:t>wod</w:t>
      </w:r>
      <w:r w:rsidR="00D75D99" w:rsidRPr="00085A1B">
        <w:rPr>
          <w:rFonts w:ascii="Arial" w:hAnsi="Arial" w:cs="Arial"/>
          <w:sz w:val="22"/>
          <w:szCs w:val="22"/>
        </w:rPr>
        <w:t>ą pitną</w:t>
      </w:r>
      <w:r w:rsidRPr="00085A1B">
        <w:rPr>
          <w:rFonts w:ascii="Arial" w:hAnsi="Arial" w:cs="Arial"/>
          <w:sz w:val="22"/>
          <w:szCs w:val="22"/>
        </w:rPr>
        <w:t xml:space="preserve"> z sieci wodociągowej</w:t>
      </w:r>
      <w:r w:rsidR="00A46568" w:rsidRPr="00085A1B">
        <w:rPr>
          <w:rFonts w:ascii="Arial" w:hAnsi="Arial" w:cs="Arial"/>
          <w:sz w:val="22"/>
          <w:szCs w:val="22"/>
        </w:rPr>
        <w:t>. P</w:t>
      </w:r>
      <w:r w:rsidR="004728DE" w:rsidRPr="00085A1B">
        <w:rPr>
          <w:rFonts w:ascii="Arial" w:hAnsi="Arial" w:cs="Arial"/>
          <w:sz w:val="22"/>
          <w:szCs w:val="22"/>
        </w:rPr>
        <w:t>odstawą uruchomienia poidełka jest badanie jakości wody wykonane przez akredytowane laborat</w:t>
      </w:r>
      <w:r w:rsidR="00D75D99" w:rsidRPr="00085A1B">
        <w:rPr>
          <w:rFonts w:ascii="Arial" w:hAnsi="Arial" w:cs="Arial"/>
          <w:sz w:val="22"/>
          <w:szCs w:val="22"/>
        </w:rPr>
        <w:t>or</w:t>
      </w:r>
      <w:r w:rsidR="004728DE" w:rsidRPr="00085A1B">
        <w:rPr>
          <w:rFonts w:ascii="Arial" w:hAnsi="Arial" w:cs="Arial"/>
          <w:sz w:val="22"/>
          <w:szCs w:val="22"/>
        </w:rPr>
        <w:t>ium, potwierdzające, że woda z poidełka nadaje się do spożycia przez ludzi</w:t>
      </w:r>
      <w:r w:rsidR="00D75D99" w:rsidRPr="00085A1B">
        <w:rPr>
          <w:rFonts w:ascii="Arial" w:hAnsi="Arial" w:cs="Arial"/>
          <w:sz w:val="22"/>
          <w:szCs w:val="22"/>
        </w:rPr>
        <w:t>.</w:t>
      </w:r>
      <w:r w:rsidR="00FB1322" w:rsidRPr="00085A1B">
        <w:rPr>
          <w:rFonts w:ascii="Arial" w:hAnsi="Arial" w:cs="Arial"/>
          <w:sz w:val="22"/>
          <w:szCs w:val="22"/>
        </w:rPr>
        <w:t xml:space="preserve"> </w:t>
      </w:r>
    </w:p>
    <w:p w14:paraId="110DFC13" w14:textId="6803F867" w:rsidR="00FB1322" w:rsidRPr="00085A1B" w:rsidRDefault="009D14B8" w:rsidP="00085A1B">
      <w:pPr>
        <w:ind w:left="397"/>
        <w:jc w:val="both"/>
        <w:rPr>
          <w:rFonts w:ascii="Arial" w:hAnsi="Arial" w:cs="Arial"/>
          <w:sz w:val="22"/>
          <w:szCs w:val="22"/>
        </w:rPr>
      </w:pPr>
      <w:r w:rsidRPr="00085A1B">
        <w:rPr>
          <w:rFonts w:ascii="Arial" w:hAnsi="Arial" w:cs="Arial"/>
          <w:sz w:val="22"/>
          <w:szCs w:val="22"/>
        </w:rPr>
        <w:t>I</w:t>
      </w:r>
      <w:r w:rsidR="008F015E" w:rsidRPr="00085A1B">
        <w:rPr>
          <w:rFonts w:ascii="Arial" w:hAnsi="Arial" w:cs="Arial"/>
          <w:sz w:val="22"/>
          <w:szCs w:val="22"/>
        </w:rPr>
        <w:t>nformacje dotyczące placówek oświatowych</w:t>
      </w:r>
      <w:r w:rsidR="00440AA0" w:rsidRPr="00085A1B">
        <w:rPr>
          <w:rFonts w:ascii="Arial" w:hAnsi="Arial" w:cs="Arial"/>
          <w:sz w:val="22"/>
          <w:szCs w:val="22"/>
        </w:rPr>
        <w:t>/edukacyjnych</w:t>
      </w:r>
      <w:r w:rsidR="008F015E" w:rsidRPr="00085A1B">
        <w:rPr>
          <w:rFonts w:ascii="Arial" w:hAnsi="Arial" w:cs="Arial"/>
          <w:sz w:val="22"/>
          <w:szCs w:val="22"/>
        </w:rPr>
        <w:t xml:space="preserve">, których </w:t>
      </w:r>
      <w:r w:rsidRPr="00085A1B">
        <w:rPr>
          <w:rFonts w:ascii="Arial" w:hAnsi="Arial" w:cs="Arial"/>
          <w:sz w:val="22"/>
          <w:szCs w:val="22"/>
        </w:rPr>
        <w:t xml:space="preserve">dotyczy postępowanie zawarte są </w:t>
      </w:r>
      <w:r w:rsidR="008F015E" w:rsidRPr="00085A1B">
        <w:rPr>
          <w:rFonts w:ascii="Arial" w:hAnsi="Arial" w:cs="Arial"/>
          <w:sz w:val="22"/>
          <w:szCs w:val="22"/>
        </w:rPr>
        <w:t>w r</w:t>
      </w:r>
      <w:r w:rsidR="007F4417" w:rsidRPr="00085A1B">
        <w:rPr>
          <w:rFonts w:ascii="Arial" w:hAnsi="Arial" w:cs="Arial"/>
          <w:sz w:val="22"/>
          <w:szCs w:val="22"/>
        </w:rPr>
        <w:t>aporcie</w:t>
      </w:r>
      <w:r w:rsidR="008F015E" w:rsidRPr="00085A1B">
        <w:rPr>
          <w:rFonts w:ascii="Arial" w:hAnsi="Arial" w:cs="Arial"/>
          <w:sz w:val="22"/>
          <w:szCs w:val="22"/>
        </w:rPr>
        <w:t xml:space="preserve"> do opisu przedmiotu zamówienia</w:t>
      </w:r>
      <w:r w:rsidRPr="00085A1B">
        <w:rPr>
          <w:rFonts w:ascii="Arial" w:hAnsi="Arial" w:cs="Arial"/>
          <w:sz w:val="22"/>
          <w:szCs w:val="22"/>
        </w:rPr>
        <w:t>. Raport</w:t>
      </w:r>
      <w:r w:rsidR="007F4417" w:rsidRPr="00085A1B">
        <w:rPr>
          <w:rFonts w:ascii="Arial" w:hAnsi="Arial" w:cs="Arial"/>
          <w:sz w:val="22"/>
          <w:szCs w:val="22"/>
        </w:rPr>
        <w:t xml:space="preserve"> zawiera nazwę placówki, adres, dokumentację fotograficzną</w:t>
      </w:r>
      <w:r w:rsidR="000C6072" w:rsidRPr="00085A1B">
        <w:rPr>
          <w:rFonts w:ascii="Arial" w:hAnsi="Arial" w:cs="Arial"/>
          <w:sz w:val="22"/>
          <w:szCs w:val="22"/>
        </w:rPr>
        <w:t>.</w:t>
      </w:r>
      <w:r w:rsidR="006E1BB0" w:rsidRPr="00085A1B">
        <w:rPr>
          <w:rFonts w:ascii="Arial" w:hAnsi="Arial" w:cs="Arial"/>
          <w:sz w:val="22"/>
          <w:szCs w:val="22"/>
        </w:rPr>
        <w:t xml:space="preserve"> </w:t>
      </w:r>
      <w:r w:rsidR="00FB1322" w:rsidRPr="00085A1B">
        <w:rPr>
          <w:rFonts w:ascii="Arial" w:hAnsi="Arial" w:cs="Arial"/>
          <w:sz w:val="22"/>
          <w:szCs w:val="22"/>
        </w:rPr>
        <w:t xml:space="preserve">Wszystkie punkty wskazane </w:t>
      </w:r>
      <w:r w:rsidR="00FB1322" w:rsidRPr="00085A1B">
        <w:rPr>
          <w:rFonts w:ascii="Arial" w:hAnsi="Arial" w:cs="Arial"/>
          <w:sz w:val="22"/>
          <w:szCs w:val="22"/>
        </w:rPr>
        <w:br/>
        <w:t>w Raporcie p</w:t>
      </w:r>
      <w:r w:rsidR="00917A06" w:rsidRPr="00085A1B">
        <w:rPr>
          <w:rFonts w:ascii="Arial" w:hAnsi="Arial" w:cs="Arial"/>
          <w:sz w:val="22"/>
          <w:szCs w:val="22"/>
        </w:rPr>
        <w:t>rzeszły</w:t>
      </w:r>
      <w:r w:rsidR="00FB1322" w:rsidRPr="00085A1B">
        <w:rPr>
          <w:rFonts w:ascii="Arial" w:hAnsi="Arial" w:cs="Arial"/>
          <w:sz w:val="22"/>
          <w:szCs w:val="22"/>
        </w:rPr>
        <w:t xml:space="preserve"> </w:t>
      </w:r>
      <w:r w:rsidR="00917A06" w:rsidRPr="00085A1B">
        <w:rPr>
          <w:rFonts w:ascii="Arial" w:hAnsi="Arial" w:cs="Arial"/>
          <w:sz w:val="22"/>
          <w:szCs w:val="22"/>
        </w:rPr>
        <w:t>weryfikację</w:t>
      </w:r>
      <w:r w:rsidR="00FB1322" w:rsidRPr="00085A1B">
        <w:rPr>
          <w:rFonts w:ascii="Arial" w:hAnsi="Arial" w:cs="Arial"/>
          <w:sz w:val="22"/>
          <w:szCs w:val="22"/>
        </w:rPr>
        <w:t xml:space="preserve"> techniczną </w:t>
      </w:r>
      <w:r w:rsidR="00917A06" w:rsidRPr="00085A1B">
        <w:rPr>
          <w:rFonts w:ascii="Arial" w:hAnsi="Arial" w:cs="Arial"/>
          <w:sz w:val="22"/>
          <w:szCs w:val="22"/>
        </w:rPr>
        <w:t xml:space="preserve">lokalizacji </w:t>
      </w:r>
      <w:r w:rsidR="00FB1322" w:rsidRPr="00085A1B">
        <w:rPr>
          <w:rFonts w:ascii="Arial" w:hAnsi="Arial" w:cs="Arial"/>
          <w:sz w:val="22"/>
          <w:szCs w:val="22"/>
        </w:rPr>
        <w:t>oraz</w:t>
      </w:r>
      <w:r w:rsidR="00917A06" w:rsidRPr="00085A1B">
        <w:rPr>
          <w:rFonts w:ascii="Arial" w:hAnsi="Arial" w:cs="Arial"/>
          <w:sz w:val="22"/>
          <w:szCs w:val="22"/>
        </w:rPr>
        <w:t xml:space="preserve"> posiadają ocenę</w:t>
      </w:r>
      <w:r w:rsidR="00FB1322" w:rsidRPr="00085A1B">
        <w:rPr>
          <w:rFonts w:ascii="Arial" w:hAnsi="Arial" w:cs="Arial"/>
          <w:sz w:val="22"/>
          <w:szCs w:val="22"/>
        </w:rPr>
        <w:t xml:space="preserve"> jakościową wody, potwierdzoną badaniami wykonanymi przez akredytowane laboratorium.</w:t>
      </w:r>
    </w:p>
    <w:p w14:paraId="5BA56A8B" w14:textId="08A7A5D0" w:rsidR="00265476" w:rsidRPr="00085A1B" w:rsidRDefault="006E1BB0" w:rsidP="00085A1B">
      <w:pPr>
        <w:ind w:left="397"/>
        <w:jc w:val="both"/>
        <w:rPr>
          <w:rFonts w:ascii="Arial" w:hAnsi="Arial" w:cs="Arial"/>
          <w:sz w:val="22"/>
          <w:szCs w:val="22"/>
        </w:rPr>
      </w:pPr>
      <w:r w:rsidRPr="00085A1B">
        <w:rPr>
          <w:rFonts w:ascii="Arial" w:hAnsi="Arial" w:cs="Arial"/>
          <w:sz w:val="22"/>
          <w:szCs w:val="22"/>
        </w:rPr>
        <w:t>Raport zostanie przekazany wybranemu wykonawcy najpóźniej w dniu podpisania umowy na realizację przedmiotu zamówienia.</w:t>
      </w:r>
    </w:p>
    <w:p w14:paraId="788ABE29" w14:textId="77777777" w:rsidR="00085A1B" w:rsidRDefault="00085A1B" w:rsidP="00085A1B">
      <w:pPr>
        <w:shd w:val="clear" w:color="auto" w:fill="FFFFFF"/>
        <w:ind w:left="397"/>
        <w:jc w:val="both"/>
        <w:rPr>
          <w:rFonts w:ascii="Arial" w:hAnsi="Arial" w:cs="Arial"/>
          <w:b/>
          <w:sz w:val="22"/>
          <w:szCs w:val="22"/>
        </w:rPr>
      </w:pPr>
    </w:p>
    <w:p w14:paraId="1AB1DB27" w14:textId="557EB24B" w:rsidR="007F4417" w:rsidRPr="00085A1B" w:rsidRDefault="007F4417" w:rsidP="00085A1B">
      <w:pPr>
        <w:shd w:val="clear" w:color="auto" w:fill="FFFFFF"/>
        <w:ind w:left="397"/>
        <w:jc w:val="both"/>
        <w:rPr>
          <w:rFonts w:ascii="Arial" w:hAnsi="Arial" w:cs="Arial"/>
          <w:b/>
          <w:sz w:val="22"/>
          <w:szCs w:val="22"/>
        </w:rPr>
      </w:pPr>
      <w:r w:rsidRPr="00085A1B">
        <w:rPr>
          <w:rFonts w:ascii="Arial" w:hAnsi="Arial" w:cs="Arial"/>
          <w:b/>
          <w:sz w:val="22"/>
          <w:szCs w:val="22"/>
        </w:rPr>
        <w:t>W</w:t>
      </w:r>
      <w:r w:rsidR="002C28A6" w:rsidRPr="00085A1B">
        <w:rPr>
          <w:rFonts w:ascii="Arial" w:hAnsi="Arial" w:cs="Arial"/>
          <w:b/>
          <w:sz w:val="22"/>
          <w:szCs w:val="22"/>
        </w:rPr>
        <w:t>ymagania techniczne dotyczące</w:t>
      </w:r>
      <w:r w:rsidRPr="00085A1B">
        <w:rPr>
          <w:rFonts w:ascii="Arial" w:hAnsi="Arial" w:cs="Arial"/>
          <w:b/>
          <w:sz w:val="22"/>
          <w:szCs w:val="22"/>
        </w:rPr>
        <w:t xml:space="preserve"> </w:t>
      </w:r>
      <w:r w:rsidR="009D14B8" w:rsidRPr="00085A1B">
        <w:rPr>
          <w:rFonts w:ascii="Arial" w:hAnsi="Arial" w:cs="Arial"/>
          <w:b/>
          <w:sz w:val="22"/>
          <w:szCs w:val="22"/>
        </w:rPr>
        <w:t>urządzeń</w:t>
      </w:r>
      <w:r w:rsidR="002C28A6" w:rsidRPr="00085A1B">
        <w:rPr>
          <w:rFonts w:ascii="Arial" w:hAnsi="Arial" w:cs="Arial"/>
          <w:b/>
          <w:sz w:val="22"/>
          <w:szCs w:val="22"/>
        </w:rPr>
        <w:t>:</w:t>
      </w:r>
    </w:p>
    <w:p w14:paraId="4338C0BD" w14:textId="66EE26D2" w:rsidR="008A4CE6" w:rsidRPr="00085A1B" w:rsidRDefault="008A4CE6" w:rsidP="00085A1B">
      <w:pPr>
        <w:shd w:val="clear" w:color="auto" w:fill="FFFFFF"/>
        <w:ind w:left="426"/>
        <w:jc w:val="both"/>
        <w:rPr>
          <w:rFonts w:ascii="Arial" w:hAnsi="Arial" w:cs="Arial"/>
          <w:sz w:val="22"/>
          <w:szCs w:val="22"/>
        </w:rPr>
      </w:pPr>
      <w:r w:rsidRPr="00085A1B">
        <w:rPr>
          <w:rFonts w:ascii="Arial" w:hAnsi="Arial" w:cs="Arial"/>
          <w:sz w:val="22"/>
          <w:szCs w:val="22"/>
        </w:rPr>
        <w:t xml:space="preserve">Urządzenie do dystrybucji wody pitnej – do napełniania </w:t>
      </w:r>
      <w:r w:rsidR="001B25DB" w:rsidRPr="00085A1B">
        <w:rPr>
          <w:rFonts w:ascii="Arial" w:hAnsi="Arial" w:cs="Arial"/>
          <w:sz w:val="22"/>
          <w:szCs w:val="22"/>
        </w:rPr>
        <w:t>wielorazowych bidonów</w:t>
      </w:r>
      <w:r w:rsidRPr="00085A1B">
        <w:rPr>
          <w:rFonts w:ascii="Arial" w:hAnsi="Arial" w:cs="Arial"/>
          <w:sz w:val="22"/>
          <w:szCs w:val="22"/>
        </w:rPr>
        <w:t>:</w:t>
      </w:r>
    </w:p>
    <w:p w14:paraId="7346F6D6" w14:textId="3EDE04DF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przeznaczone do napełniania bidonów</w:t>
      </w:r>
      <w:r w:rsidR="001B25DB" w:rsidRPr="00085A1B">
        <w:rPr>
          <w:rFonts w:ascii="Arial" w:hAnsi="Arial" w:cs="Arial"/>
        </w:rPr>
        <w:t>,</w:t>
      </w:r>
      <w:r w:rsidRPr="00085A1B">
        <w:rPr>
          <w:rFonts w:ascii="Arial" w:hAnsi="Arial" w:cs="Arial"/>
        </w:rPr>
        <w:t xml:space="preserve"> </w:t>
      </w:r>
      <w:r w:rsidR="001B25DB" w:rsidRPr="00085A1B">
        <w:rPr>
          <w:rFonts w:ascii="Arial" w:hAnsi="Arial" w:cs="Arial"/>
        </w:rPr>
        <w:t xml:space="preserve">butelek </w:t>
      </w:r>
      <w:r w:rsidRPr="00085A1B">
        <w:rPr>
          <w:rFonts w:ascii="Arial" w:hAnsi="Arial" w:cs="Arial"/>
        </w:rPr>
        <w:t>i kubków,</w:t>
      </w:r>
    </w:p>
    <w:p w14:paraId="04786A54" w14:textId="10951C61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 xml:space="preserve">montowane do ściany, </w:t>
      </w:r>
    </w:p>
    <w:p w14:paraId="1A93D24A" w14:textId="65623CAA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uruchamiane ręcznie za pomocą przycisku</w:t>
      </w:r>
      <w:r w:rsidR="00892D49" w:rsidRPr="00085A1B">
        <w:rPr>
          <w:rFonts w:ascii="Arial" w:hAnsi="Arial" w:cs="Arial"/>
        </w:rPr>
        <w:t xml:space="preserve"> samopowrotnego</w:t>
      </w:r>
      <w:r w:rsidR="000D4E9F" w:rsidRPr="00085A1B">
        <w:rPr>
          <w:rFonts w:ascii="Arial" w:hAnsi="Arial" w:cs="Arial"/>
        </w:rPr>
        <w:t xml:space="preserve"> umieszczonego </w:t>
      </w:r>
      <w:r w:rsidR="00146FD7" w:rsidRPr="00085A1B">
        <w:rPr>
          <w:rFonts w:ascii="Arial" w:hAnsi="Arial" w:cs="Arial"/>
        </w:rPr>
        <w:t xml:space="preserve">w </w:t>
      </w:r>
      <w:r w:rsidR="000D4E9F" w:rsidRPr="00085A1B">
        <w:rPr>
          <w:rFonts w:ascii="Arial" w:hAnsi="Arial" w:cs="Arial"/>
        </w:rPr>
        <w:t>dolnej części urządzenia,</w:t>
      </w:r>
    </w:p>
    <w:p w14:paraId="33F71615" w14:textId="4B21B927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wylewka zabudowana, wykonana ze stali nierdzewnej</w:t>
      </w:r>
      <w:r w:rsidR="007932B6" w:rsidRPr="00085A1B">
        <w:rPr>
          <w:rFonts w:ascii="Arial" w:hAnsi="Arial" w:cs="Arial"/>
        </w:rPr>
        <w:t xml:space="preserve"> lub tworzywa pod</w:t>
      </w:r>
      <w:r w:rsidR="000A33F8" w:rsidRPr="00085A1B">
        <w:rPr>
          <w:rFonts w:ascii="Arial" w:hAnsi="Arial" w:cs="Arial"/>
        </w:rPr>
        <w:t> </w:t>
      </w:r>
      <w:r w:rsidR="007932B6" w:rsidRPr="00085A1B">
        <w:rPr>
          <w:rFonts w:ascii="Arial" w:hAnsi="Arial" w:cs="Arial"/>
        </w:rPr>
        <w:t>warunkiem, że urządzenie posiada aktualny atest</w:t>
      </w:r>
      <w:r w:rsidR="00CA2517" w:rsidRPr="00085A1B">
        <w:rPr>
          <w:rFonts w:ascii="Arial" w:hAnsi="Arial" w:cs="Arial"/>
        </w:rPr>
        <w:t xml:space="preserve"> higieniczny</w:t>
      </w:r>
      <w:r w:rsidR="00892D49" w:rsidRPr="00085A1B">
        <w:rPr>
          <w:rFonts w:ascii="Arial" w:hAnsi="Arial" w:cs="Arial"/>
        </w:rPr>
        <w:t xml:space="preserve"> Narodowego Instytutu Zdrowia Publicznego lub Państwowego Zakładu Higieny (</w:t>
      </w:r>
      <w:r w:rsidR="007932B6" w:rsidRPr="00085A1B">
        <w:rPr>
          <w:rFonts w:ascii="Arial" w:hAnsi="Arial" w:cs="Arial"/>
        </w:rPr>
        <w:t>PZH</w:t>
      </w:r>
      <w:r w:rsidR="00892D49" w:rsidRPr="00085A1B">
        <w:rPr>
          <w:rFonts w:ascii="Arial" w:hAnsi="Arial" w:cs="Arial"/>
        </w:rPr>
        <w:t>)</w:t>
      </w:r>
      <w:r w:rsidRPr="00085A1B">
        <w:rPr>
          <w:rFonts w:ascii="Arial" w:hAnsi="Arial" w:cs="Arial"/>
        </w:rPr>
        <w:t>,</w:t>
      </w:r>
    </w:p>
    <w:p w14:paraId="2916FC1F" w14:textId="77777777" w:rsidR="008A4CE6" w:rsidRPr="00085A1B" w:rsidRDefault="008A4CE6" w:rsidP="00085A1B">
      <w:pPr>
        <w:pStyle w:val="Akapitzlist"/>
        <w:shd w:val="clear" w:color="auto" w:fill="FFFFFF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Zamawiający nie dopuszcza wylewki w postaci wystającej rurki, ponieważ taki element mógłby łatwo ulec zniszczeniu i stanowić zagrożenie dla użytkowników,</w:t>
      </w:r>
    </w:p>
    <w:p w14:paraId="1CC4A0C2" w14:textId="573FDB42" w:rsidR="00146FD7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elementy będące w kontakcie z wodą pitną wykonane ze stali nierdzewnej</w:t>
      </w:r>
      <w:r w:rsidR="00031FE4" w:rsidRPr="00085A1B">
        <w:rPr>
          <w:rFonts w:ascii="Arial" w:hAnsi="Arial" w:cs="Arial"/>
        </w:rPr>
        <w:t xml:space="preserve"> lub</w:t>
      </w:r>
      <w:r w:rsidR="000A33F8" w:rsidRPr="00085A1B">
        <w:rPr>
          <w:rFonts w:ascii="Arial" w:hAnsi="Arial" w:cs="Arial"/>
        </w:rPr>
        <w:t> </w:t>
      </w:r>
      <w:r w:rsidR="00031FE4" w:rsidRPr="00085A1B">
        <w:rPr>
          <w:rFonts w:ascii="Arial" w:hAnsi="Arial" w:cs="Arial"/>
        </w:rPr>
        <w:t>tworzywa pod warunkiem, że posiada</w:t>
      </w:r>
      <w:r w:rsidR="00C378ED">
        <w:rPr>
          <w:rFonts w:ascii="Arial" w:hAnsi="Arial" w:cs="Arial"/>
        </w:rPr>
        <w:t>ją</w:t>
      </w:r>
      <w:r w:rsidR="00031FE4" w:rsidRPr="00085A1B">
        <w:rPr>
          <w:rFonts w:ascii="Arial" w:hAnsi="Arial" w:cs="Arial"/>
        </w:rPr>
        <w:t xml:space="preserve"> aktualny </w:t>
      </w:r>
      <w:r w:rsidR="00892D49" w:rsidRPr="00085A1B">
        <w:rPr>
          <w:rFonts w:ascii="Arial" w:hAnsi="Arial" w:cs="Arial"/>
        </w:rPr>
        <w:t>atest</w:t>
      </w:r>
      <w:r w:rsidR="00CA2517" w:rsidRPr="00085A1B">
        <w:rPr>
          <w:rFonts w:ascii="Arial" w:hAnsi="Arial" w:cs="Arial"/>
        </w:rPr>
        <w:t xml:space="preserve"> higieniczny</w:t>
      </w:r>
      <w:r w:rsidR="00892D49" w:rsidRPr="00085A1B">
        <w:rPr>
          <w:rFonts w:ascii="Arial" w:hAnsi="Arial" w:cs="Arial"/>
        </w:rPr>
        <w:t xml:space="preserve"> Narodowego Instytutu Zdrowia Publicznego lub Państwowego Zakładu Higieny (PZH)</w:t>
      </w:r>
      <w:r w:rsidR="00146FD7" w:rsidRPr="00085A1B">
        <w:rPr>
          <w:rFonts w:ascii="Arial" w:hAnsi="Arial" w:cs="Arial"/>
        </w:rPr>
        <w:t>,</w:t>
      </w:r>
    </w:p>
    <w:p w14:paraId="18DC56DF" w14:textId="18D17323" w:rsidR="008A4CE6" w:rsidRPr="00085A1B" w:rsidRDefault="00C378ED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</w:t>
      </w:r>
      <w:r w:rsidR="008A4CE6" w:rsidRPr="00085A1B">
        <w:rPr>
          <w:rFonts w:ascii="Arial" w:hAnsi="Arial" w:cs="Arial"/>
        </w:rPr>
        <w:t xml:space="preserve"> aktualny atest higieniczny Państwowego Zakładu Higieny dopuszczający urządzeni</w:t>
      </w:r>
      <w:r w:rsidR="00146FD7" w:rsidRPr="00085A1B">
        <w:rPr>
          <w:rFonts w:ascii="Arial" w:hAnsi="Arial" w:cs="Arial"/>
        </w:rPr>
        <w:t>e</w:t>
      </w:r>
      <w:r w:rsidR="008A4CE6" w:rsidRPr="00085A1B">
        <w:rPr>
          <w:rFonts w:ascii="Arial" w:hAnsi="Arial" w:cs="Arial"/>
        </w:rPr>
        <w:t xml:space="preserve"> do kontaktu z wodą pitną,</w:t>
      </w:r>
    </w:p>
    <w:p w14:paraId="57FD56B8" w14:textId="330FD03A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powinn</w:t>
      </w:r>
      <w:r w:rsidR="00146FD7" w:rsidRPr="00085A1B">
        <w:rPr>
          <w:rFonts w:ascii="Arial" w:hAnsi="Arial" w:cs="Arial"/>
        </w:rPr>
        <w:t>o</w:t>
      </w:r>
      <w:r w:rsidRPr="00085A1B">
        <w:rPr>
          <w:rFonts w:ascii="Arial" w:hAnsi="Arial" w:cs="Arial"/>
        </w:rPr>
        <w:t xml:space="preserve"> być przeznaczone do użytku wewnętrznego,</w:t>
      </w:r>
    </w:p>
    <w:p w14:paraId="2CF4A30B" w14:textId="5302B061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nie mo</w:t>
      </w:r>
      <w:r w:rsidR="00146FD7" w:rsidRPr="00085A1B">
        <w:rPr>
          <w:rFonts w:ascii="Arial" w:hAnsi="Arial" w:cs="Arial"/>
        </w:rPr>
        <w:t>że</w:t>
      </w:r>
      <w:r w:rsidRPr="00085A1B">
        <w:rPr>
          <w:rFonts w:ascii="Arial" w:hAnsi="Arial" w:cs="Arial"/>
        </w:rPr>
        <w:t xml:space="preserve"> mieć ostrych krawędzi, aby zapobie</w:t>
      </w:r>
      <w:r w:rsidR="00163C58" w:rsidRPr="00085A1B">
        <w:rPr>
          <w:rFonts w:ascii="Arial" w:hAnsi="Arial" w:cs="Arial"/>
        </w:rPr>
        <w:t>c przypadkowym skaleczeniom czy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>zranieniom dzieci,</w:t>
      </w:r>
    </w:p>
    <w:p w14:paraId="101725BC" w14:textId="748C7F7F" w:rsidR="001A256D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mus</w:t>
      </w:r>
      <w:r w:rsidR="00146FD7" w:rsidRPr="00085A1B">
        <w:rPr>
          <w:rFonts w:ascii="Arial" w:hAnsi="Arial" w:cs="Arial"/>
        </w:rPr>
        <w:t>i</w:t>
      </w:r>
      <w:r w:rsidRPr="00085A1B">
        <w:rPr>
          <w:rFonts w:ascii="Arial" w:hAnsi="Arial" w:cs="Arial"/>
        </w:rPr>
        <w:t xml:space="preserve"> być zaopatrzone w zawór</w:t>
      </w:r>
      <w:r w:rsidR="00892D49" w:rsidRPr="00085A1B">
        <w:rPr>
          <w:rFonts w:ascii="Arial" w:hAnsi="Arial" w:cs="Arial"/>
        </w:rPr>
        <w:t xml:space="preserve"> (regulator)</w:t>
      </w:r>
      <w:r w:rsidRPr="00085A1B">
        <w:rPr>
          <w:rFonts w:ascii="Arial" w:hAnsi="Arial" w:cs="Arial"/>
        </w:rPr>
        <w:t xml:space="preserve"> zapewniający stały strumień wody, zapobiegający chlapaniu,</w:t>
      </w:r>
    </w:p>
    <w:p w14:paraId="4D0432C2" w14:textId="25CB26A1" w:rsidR="00DA6660" w:rsidRDefault="00DA6660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musi być zaopatrzone w system płuczący</w:t>
      </w:r>
      <w:r w:rsidR="009F68F7">
        <w:rPr>
          <w:rFonts w:ascii="Arial" w:hAnsi="Arial" w:cs="Arial"/>
        </w:rPr>
        <w:t>,</w:t>
      </w:r>
    </w:p>
    <w:p w14:paraId="52EEC4E0" w14:textId="38AF274E" w:rsidR="006244C7" w:rsidRPr="00085A1B" w:rsidRDefault="006244C7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musi być wyposażone w wewnętrzny kranik umożliwiający opalanie do poboru próbek do badań mikrobiologicznych wody,</w:t>
      </w:r>
    </w:p>
    <w:p w14:paraId="1774926E" w14:textId="5496B24E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nie powinn</w:t>
      </w:r>
      <w:r w:rsidR="00146FD7" w:rsidRPr="00085A1B">
        <w:rPr>
          <w:rFonts w:ascii="Arial" w:hAnsi="Arial" w:cs="Arial"/>
        </w:rPr>
        <w:t>o</w:t>
      </w:r>
      <w:r w:rsidRPr="00085A1B">
        <w:rPr>
          <w:rFonts w:ascii="Arial" w:hAnsi="Arial" w:cs="Arial"/>
        </w:rPr>
        <w:t xml:space="preserve"> wymagać podłączenia do prądu, </w:t>
      </w:r>
    </w:p>
    <w:p w14:paraId="6E225455" w14:textId="0AA35F4A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będ</w:t>
      </w:r>
      <w:r w:rsidR="00146FD7" w:rsidRPr="00085A1B">
        <w:rPr>
          <w:rFonts w:ascii="Arial" w:hAnsi="Arial" w:cs="Arial"/>
        </w:rPr>
        <w:t>zie</w:t>
      </w:r>
      <w:r w:rsidRPr="00085A1B">
        <w:rPr>
          <w:rFonts w:ascii="Arial" w:hAnsi="Arial" w:cs="Arial"/>
        </w:rPr>
        <w:t xml:space="preserve"> pobiera</w:t>
      </w:r>
      <w:r w:rsidR="00146FD7" w:rsidRPr="00085A1B">
        <w:rPr>
          <w:rFonts w:ascii="Arial" w:hAnsi="Arial" w:cs="Arial"/>
        </w:rPr>
        <w:t>ć</w:t>
      </w:r>
      <w:r w:rsidRPr="00085A1B">
        <w:rPr>
          <w:rFonts w:ascii="Arial" w:hAnsi="Arial" w:cs="Arial"/>
        </w:rPr>
        <w:t xml:space="preserve"> wodę bezpośrednio z instalacji wodnej w budynku placówki,</w:t>
      </w:r>
    </w:p>
    <w:p w14:paraId="360A40EF" w14:textId="45C3C8F2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mus</w:t>
      </w:r>
      <w:r w:rsidR="007612A1" w:rsidRPr="00085A1B">
        <w:rPr>
          <w:rFonts w:ascii="Arial" w:hAnsi="Arial" w:cs="Arial"/>
        </w:rPr>
        <w:t>i</w:t>
      </w:r>
      <w:r w:rsidRPr="00085A1B">
        <w:rPr>
          <w:rFonts w:ascii="Arial" w:hAnsi="Arial" w:cs="Arial"/>
        </w:rPr>
        <w:t xml:space="preserve"> być łatwe w czyszczeniu i  dezynfekcji, a </w:t>
      </w:r>
      <w:r w:rsidR="007612A1" w:rsidRPr="00085A1B">
        <w:rPr>
          <w:rFonts w:ascii="Arial" w:hAnsi="Arial" w:cs="Arial"/>
        </w:rPr>
        <w:t>jego</w:t>
      </w:r>
      <w:r w:rsidRPr="00085A1B">
        <w:rPr>
          <w:rFonts w:ascii="Arial" w:hAnsi="Arial" w:cs="Arial"/>
        </w:rPr>
        <w:t xml:space="preserve"> konstrukcja musi umożliwiać skuteczne usuwanie osadów i zabrudzeń,</w:t>
      </w:r>
    </w:p>
    <w:p w14:paraId="4269D4A2" w14:textId="4675F276" w:rsidR="008A4CE6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mus</w:t>
      </w:r>
      <w:r w:rsidR="007612A1" w:rsidRPr="00085A1B">
        <w:rPr>
          <w:rFonts w:ascii="Arial" w:hAnsi="Arial" w:cs="Arial"/>
        </w:rPr>
        <w:t>i</w:t>
      </w:r>
      <w:r w:rsidRPr="00085A1B">
        <w:rPr>
          <w:rFonts w:ascii="Arial" w:hAnsi="Arial" w:cs="Arial"/>
        </w:rPr>
        <w:t xml:space="preserve"> być fabrycznie nowe, nieuszkodzone, wolne od wad, zdatne do prawidłowej eksploatacji – zgodnie z zakresem funkcjonalnym i przeznaczeniem,</w:t>
      </w:r>
    </w:p>
    <w:p w14:paraId="2F0A38D6" w14:textId="4265B15D" w:rsidR="000A33F8" w:rsidRPr="00085A1B" w:rsidRDefault="008A4CE6" w:rsidP="00085A1B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okres gwarancji na montaż oraz urządzeni</w:t>
      </w:r>
      <w:r w:rsidR="007612A1" w:rsidRPr="00085A1B">
        <w:rPr>
          <w:rFonts w:ascii="Arial" w:hAnsi="Arial" w:cs="Arial"/>
        </w:rPr>
        <w:t>e</w:t>
      </w:r>
      <w:r w:rsidRPr="00085A1B">
        <w:rPr>
          <w:rFonts w:ascii="Arial" w:hAnsi="Arial" w:cs="Arial"/>
        </w:rPr>
        <w:t xml:space="preserve"> musi wynosić minimum 24 miesiące.</w:t>
      </w:r>
    </w:p>
    <w:p w14:paraId="79D410F2" w14:textId="5645D966" w:rsidR="00085A1B" w:rsidRDefault="00085A1B" w:rsidP="00085A1B">
      <w:pPr>
        <w:shd w:val="clear" w:color="auto" w:fill="FFFFFF"/>
        <w:ind w:left="397"/>
        <w:jc w:val="both"/>
        <w:rPr>
          <w:rFonts w:ascii="Arial" w:hAnsi="Arial" w:cs="Arial"/>
          <w:b/>
          <w:sz w:val="22"/>
          <w:szCs w:val="22"/>
        </w:rPr>
      </w:pPr>
    </w:p>
    <w:p w14:paraId="50B1FBB7" w14:textId="57127744" w:rsidR="00DE58AC" w:rsidRDefault="00DE58AC" w:rsidP="00085A1B">
      <w:pPr>
        <w:shd w:val="clear" w:color="auto" w:fill="FFFFFF"/>
        <w:ind w:left="397"/>
        <w:jc w:val="both"/>
        <w:rPr>
          <w:rFonts w:ascii="Arial" w:hAnsi="Arial" w:cs="Arial"/>
          <w:b/>
          <w:sz w:val="22"/>
          <w:szCs w:val="22"/>
        </w:rPr>
      </w:pPr>
    </w:p>
    <w:p w14:paraId="7A765918" w14:textId="77777777" w:rsidR="00DE58AC" w:rsidRDefault="00DE58AC" w:rsidP="00085A1B">
      <w:pPr>
        <w:shd w:val="clear" w:color="auto" w:fill="FFFFFF"/>
        <w:ind w:left="397"/>
        <w:jc w:val="both"/>
        <w:rPr>
          <w:rFonts w:ascii="Arial" w:hAnsi="Arial" w:cs="Arial"/>
          <w:b/>
          <w:sz w:val="22"/>
          <w:szCs w:val="22"/>
        </w:rPr>
      </w:pPr>
    </w:p>
    <w:p w14:paraId="2CCC8889" w14:textId="6575F8BB" w:rsidR="0009728C" w:rsidRPr="00085A1B" w:rsidRDefault="0009728C" w:rsidP="00085A1B">
      <w:pPr>
        <w:shd w:val="clear" w:color="auto" w:fill="FFFFFF"/>
        <w:ind w:left="397"/>
        <w:jc w:val="both"/>
        <w:rPr>
          <w:rFonts w:ascii="Arial" w:hAnsi="Arial" w:cs="Arial"/>
          <w:b/>
          <w:sz w:val="22"/>
          <w:szCs w:val="22"/>
        </w:rPr>
      </w:pPr>
      <w:r w:rsidRPr="00085A1B">
        <w:rPr>
          <w:rFonts w:ascii="Arial" w:hAnsi="Arial" w:cs="Arial"/>
          <w:b/>
          <w:sz w:val="22"/>
          <w:szCs w:val="22"/>
        </w:rPr>
        <w:lastRenderedPageBreak/>
        <w:t>Wymagania techniczne dotyczące prac montażowych:</w:t>
      </w:r>
    </w:p>
    <w:p w14:paraId="290C19E5" w14:textId="1FC96C8D" w:rsidR="005B61AC" w:rsidRPr="00085A1B" w:rsidRDefault="00431F0F" w:rsidP="00085A1B">
      <w:pPr>
        <w:pStyle w:val="Akapitzlist"/>
        <w:numPr>
          <w:ilvl w:val="0"/>
          <w:numId w:val="54"/>
        </w:numPr>
        <w:shd w:val="clear" w:color="auto" w:fill="FFFFFF"/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Zamówienie obejmuje dostawę, pełen montaż (wykonanie podłączeń do instalacji wodno-kanalizacyjnej)</w:t>
      </w:r>
      <w:r w:rsidR="005B61AC" w:rsidRPr="00085A1B">
        <w:rPr>
          <w:rFonts w:ascii="Arial" w:hAnsi="Arial" w:cs="Arial"/>
        </w:rPr>
        <w:t>, wykonanie sanityzacji oraz uruchomienie we wskazanych w Raporcie lokalizacjach naściennych poidełek do napełniania wielorazowych bidonów wodą pitną z sieci wodociągowej</w:t>
      </w:r>
      <w:r w:rsidR="002D6AD1">
        <w:rPr>
          <w:rFonts w:ascii="Arial" w:hAnsi="Arial" w:cs="Arial"/>
        </w:rPr>
        <w:t>. P</w:t>
      </w:r>
      <w:r w:rsidR="005B61AC" w:rsidRPr="00085A1B">
        <w:rPr>
          <w:rFonts w:ascii="Arial" w:hAnsi="Arial" w:cs="Arial"/>
        </w:rPr>
        <w:t>odstawą uruchomienia poidełka jest badanie jakości wody wykonane przez akredytowane laboratorium, potwierdzające, że woda z poidełka nadaje się do spożycia przez ludzi</w:t>
      </w:r>
      <w:r w:rsidR="002D6AD1">
        <w:rPr>
          <w:rFonts w:ascii="Arial" w:hAnsi="Arial" w:cs="Arial"/>
        </w:rPr>
        <w:t>. Badania jakości wody zostaną zrealizowane przez Zamawiającego po zainstalowaniu i podłączeniu poidełek do instalacji wodno-kanalizacyjnej przez Wykonawcę.</w:t>
      </w:r>
    </w:p>
    <w:p w14:paraId="48AE5DEB" w14:textId="3492A545" w:rsidR="00193450" w:rsidRPr="00085A1B" w:rsidRDefault="00431F0F" w:rsidP="00085A1B">
      <w:pPr>
        <w:pStyle w:val="Akapitzlist"/>
        <w:shd w:val="clear" w:color="auto" w:fill="FFFFFF"/>
        <w:spacing w:after="0" w:line="240" w:lineRule="auto"/>
        <w:ind w:left="79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Lokalizacje punktów wyznaczonych do montażu urządzeń uwzględniają możliwości</w:t>
      </w:r>
      <w:r w:rsidR="00193450" w:rsidRPr="00085A1B">
        <w:rPr>
          <w:rFonts w:ascii="Arial" w:hAnsi="Arial" w:cs="Arial"/>
        </w:rPr>
        <w:t>:</w:t>
      </w:r>
    </w:p>
    <w:p w14:paraId="36BC9C6B" w14:textId="543188CA" w:rsidR="00431F0F" w:rsidRPr="00085A1B" w:rsidRDefault="00193450" w:rsidP="00085A1B">
      <w:pPr>
        <w:pStyle w:val="Akapitzlist"/>
        <w:shd w:val="clear" w:color="auto" w:fill="FFFFFF"/>
        <w:spacing w:after="0" w:line="240" w:lineRule="auto"/>
        <w:ind w:left="1134" w:hanging="34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-</w:t>
      </w:r>
      <w:r w:rsidRPr="00085A1B">
        <w:rPr>
          <w:rFonts w:ascii="Arial" w:hAnsi="Arial" w:cs="Arial"/>
        </w:rPr>
        <w:tab/>
      </w:r>
      <w:r w:rsidR="00431F0F" w:rsidRPr="00085A1B">
        <w:rPr>
          <w:rFonts w:ascii="Arial" w:hAnsi="Arial" w:cs="Arial"/>
        </w:rPr>
        <w:t>techniczne podłączenia urządzeń do instalacji wodno-kanalizacyjnej</w:t>
      </w:r>
      <w:r w:rsidRPr="00085A1B">
        <w:rPr>
          <w:rFonts w:ascii="Arial" w:hAnsi="Arial" w:cs="Arial"/>
        </w:rPr>
        <w:t>,</w:t>
      </w:r>
    </w:p>
    <w:p w14:paraId="0B598294" w14:textId="3FE48B1E" w:rsidR="00193450" w:rsidRPr="00085A1B" w:rsidRDefault="00193450" w:rsidP="00085A1B">
      <w:pPr>
        <w:pStyle w:val="Akapitzlist"/>
        <w:shd w:val="clear" w:color="auto" w:fill="FFFFFF"/>
        <w:spacing w:after="0" w:line="240" w:lineRule="auto"/>
        <w:ind w:left="1134" w:hanging="340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-</w:t>
      </w:r>
      <w:r w:rsidRPr="00085A1B">
        <w:rPr>
          <w:rFonts w:ascii="Arial" w:hAnsi="Arial" w:cs="Arial"/>
        </w:rPr>
        <w:tab/>
        <w:t>sanitarne – Zamawiający posiada badania wody z punktów sąsiadujących z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>lokalizacją wskazaną do montażu poidełka, które potwierdzają, że woda może być podawana do bezpośredniego spożycia przez ludzi,</w:t>
      </w:r>
    </w:p>
    <w:p w14:paraId="7CC98305" w14:textId="2F1502C9" w:rsidR="00431F0F" w:rsidRPr="00085A1B" w:rsidRDefault="00431F0F" w:rsidP="00085A1B">
      <w:pPr>
        <w:pStyle w:val="Akapitzlist"/>
        <w:numPr>
          <w:ilvl w:val="0"/>
          <w:numId w:val="54"/>
        </w:numPr>
        <w:shd w:val="clear" w:color="auto" w:fill="FFFFFF"/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Wszelkie prace dotyczące dostawy, wykonania podłączeń do instalacji, montażu i uruchomienia urządzeń pozostają po stronie Wykonawcy. Zamawiający zastrzega, że nie będzie wykonywał żadnych prac przygotowawczych do montażu urządzeń.</w:t>
      </w:r>
    </w:p>
    <w:p w14:paraId="59B441F6" w14:textId="1EE3B055" w:rsidR="00431F0F" w:rsidRPr="00085A1B" w:rsidRDefault="00431F0F" w:rsidP="00085A1B">
      <w:pPr>
        <w:pStyle w:val="Akapitzlist"/>
        <w:numPr>
          <w:ilvl w:val="0"/>
          <w:numId w:val="54"/>
        </w:numPr>
        <w:shd w:val="clear" w:color="auto" w:fill="FFFFFF"/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Wykonanie wszystkich czynności przygotowawczych, towarzyszących dostawie i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>montażowi:</w:t>
      </w:r>
    </w:p>
    <w:p w14:paraId="735370FA" w14:textId="77777777" w:rsidR="00431F0F" w:rsidRPr="00085A1B" w:rsidRDefault="00431F0F" w:rsidP="00085A1B">
      <w:pPr>
        <w:pStyle w:val="Akapitzlist"/>
        <w:numPr>
          <w:ilvl w:val="3"/>
          <w:numId w:val="48"/>
        </w:numPr>
        <w:shd w:val="clear" w:color="auto" w:fill="FFFFFF"/>
        <w:spacing w:after="0" w:line="240" w:lineRule="auto"/>
        <w:ind w:left="1078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wykonanie ewentualnych bruzd, otworów i ich naprawa po zamontowaniu urządzeń,</w:t>
      </w:r>
    </w:p>
    <w:p w14:paraId="63221543" w14:textId="77777777" w:rsidR="00431F0F" w:rsidRPr="00085A1B" w:rsidRDefault="00431F0F" w:rsidP="00085A1B">
      <w:pPr>
        <w:pStyle w:val="Akapitzlist"/>
        <w:numPr>
          <w:ilvl w:val="3"/>
          <w:numId w:val="48"/>
        </w:numPr>
        <w:shd w:val="clear" w:color="auto" w:fill="FFFFFF"/>
        <w:spacing w:after="0" w:line="240" w:lineRule="auto"/>
        <w:ind w:left="1078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odtworzenie uszkodzonych płytek naściennych, podłogowych, tynków, powłok malarskich w trakcie prowadzenia robót,</w:t>
      </w:r>
    </w:p>
    <w:p w14:paraId="2D96A1A7" w14:textId="77777777" w:rsidR="00431F0F" w:rsidRPr="00085A1B" w:rsidRDefault="00431F0F" w:rsidP="00085A1B">
      <w:pPr>
        <w:pStyle w:val="Akapitzlist"/>
        <w:numPr>
          <w:ilvl w:val="3"/>
          <w:numId w:val="48"/>
        </w:numPr>
        <w:shd w:val="clear" w:color="auto" w:fill="FFFFFF"/>
        <w:spacing w:after="0" w:line="240" w:lineRule="auto"/>
        <w:ind w:left="1078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płukanie, dezynfekcja, próba szczelności odcinka instalacji do ujęcia wody pitnej,</w:t>
      </w:r>
    </w:p>
    <w:p w14:paraId="06C4563E" w14:textId="77777777" w:rsidR="00431F0F" w:rsidRPr="00085A1B" w:rsidRDefault="00431F0F" w:rsidP="00085A1B">
      <w:pPr>
        <w:pStyle w:val="Akapitzlist"/>
        <w:numPr>
          <w:ilvl w:val="3"/>
          <w:numId w:val="48"/>
        </w:numPr>
        <w:shd w:val="clear" w:color="auto" w:fill="FFFFFF"/>
        <w:spacing w:after="0" w:line="240" w:lineRule="auto"/>
        <w:ind w:left="1078" w:hanging="284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wykonanie wszelkich robót przygotowawczych i porządkowych.</w:t>
      </w:r>
    </w:p>
    <w:p w14:paraId="352D4272" w14:textId="579B0D26" w:rsidR="00431F0F" w:rsidRPr="00085A1B" w:rsidRDefault="00431F0F" w:rsidP="00085A1B">
      <w:pPr>
        <w:pStyle w:val="Akapitzlist"/>
        <w:numPr>
          <w:ilvl w:val="0"/>
          <w:numId w:val="5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Montaż urządzeń musi być przeprowadzony przez specjalistów z doświadczeniem, zapewniających profesjonalne i bezpieczne wykonanie oraz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>odpowiednie podłączenie do instalacji wodnej w placówce.</w:t>
      </w:r>
    </w:p>
    <w:p w14:paraId="245AD28D" w14:textId="6AA3CC1F" w:rsidR="00431F0F" w:rsidRPr="00085A1B" w:rsidRDefault="00431F0F" w:rsidP="00085A1B">
      <w:pPr>
        <w:pStyle w:val="Akapitzlist"/>
        <w:numPr>
          <w:ilvl w:val="0"/>
          <w:numId w:val="5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Wykonawca przeszkoli personel szkolny z obsługi urządzeń, w tym korzystania z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>przycisków, czyszczenia i konserwacji elementów.</w:t>
      </w:r>
    </w:p>
    <w:p w14:paraId="4B4C3B78" w14:textId="77777777" w:rsidR="00431F0F" w:rsidRPr="00085A1B" w:rsidRDefault="00431F0F" w:rsidP="00085A1B">
      <w:pPr>
        <w:pStyle w:val="Akapitzlist"/>
        <w:numPr>
          <w:ilvl w:val="0"/>
          <w:numId w:val="5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 przypadku wystąpienia awarii urządzenia, Wykonawca musi zapewnić naprawę urządzenia w ramach gwarancji.</w:t>
      </w:r>
    </w:p>
    <w:p w14:paraId="4692590A" w14:textId="77777777" w:rsidR="00431F0F" w:rsidRPr="00085A1B" w:rsidRDefault="00431F0F" w:rsidP="00085A1B">
      <w:pPr>
        <w:pStyle w:val="Akapitzlist"/>
        <w:numPr>
          <w:ilvl w:val="0"/>
          <w:numId w:val="5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Wykonawca przekaże Zamawiającemu pełne instrukcje dotyczące obsługi, czyszczenia i konserwacji poszczególnych urządzeń oraz gwarancje, a także wszelkie inne wytyczne producenta urządzeń. Wszystkie dokumenty eksploatacyjne, instrukcje użytkowania oraz gwarancje załączone do urządzeń muszą być sporządzone w języku polskim.</w:t>
      </w:r>
    </w:p>
    <w:p w14:paraId="5769DB6F" w14:textId="725440BF" w:rsidR="00C20A50" w:rsidRDefault="00431F0F" w:rsidP="00085A1B">
      <w:pPr>
        <w:pStyle w:val="Akapitzlist"/>
        <w:numPr>
          <w:ilvl w:val="0"/>
          <w:numId w:val="54"/>
        </w:numPr>
        <w:shd w:val="clear" w:color="auto" w:fill="FFFFFF"/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 xml:space="preserve">Wszystkie urządzenia muszą być oznakowane (w formie naklejek) logotypami Programu pn. </w:t>
      </w:r>
      <w:r w:rsidRPr="00085A1B">
        <w:rPr>
          <w:rFonts w:ascii="Arial" w:hAnsi="Arial" w:cs="Arial"/>
          <w:b/>
        </w:rPr>
        <w:t>„Pij kranówkę”</w:t>
      </w:r>
      <w:r w:rsidRPr="00085A1B">
        <w:rPr>
          <w:rFonts w:ascii="Arial" w:hAnsi="Arial" w:cs="Arial"/>
        </w:rPr>
        <w:t>, promującego korzystanie z wody z kranu i dbałość o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>środowisko. Szczegółowe informacje, które powinny być umieszczone na</w:t>
      </w:r>
      <w:r w:rsidR="005320B3" w:rsidRPr="00085A1B">
        <w:rPr>
          <w:rFonts w:ascii="Arial" w:hAnsi="Arial" w:cs="Arial"/>
        </w:rPr>
        <w:t> </w:t>
      </w:r>
      <w:r w:rsidRPr="00085A1B">
        <w:rPr>
          <w:rFonts w:ascii="Arial" w:hAnsi="Arial" w:cs="Arial"/>
        </w:rPr>
        <w:t xml:space="preserve">urządzeniach Zamawiający przekaże Wykonawcy </w:t>
      </w:r>
      <w:r w:rsidR="0003084E" w:rsidRPr="00085A1B">
        <w:rPr>
          <w:rFonts w:ascii="Arial" w:hAnsi="Arial" w:cs="Arial"/>
        </w:rPr>
        <w:t xml:space="preserve">po zatwierdzeniu wniosku </w:t>
      </w:r>
      <w:r w:rsidR="0003084E" w:rsidRPr="00085A1B">
        <w:rPr>
          <w:rFonts w:ascii="Arial" w:hAnsi="Arial" w:cs="Arial"/>
        </w:rPr>
        <w:br/>
        <w:t xml:space="preserve">o udzielenie dotacji oraz zatwierdzeniu projektu oznaczenia poidełek </w:t>
      </w:r>
      <w:r w:rsidR="0003084E" w:rsidRPr="00085A1B">
        <w:rPr>
          <w:rFonts w:ascii="Arial" w:hAnsi="Arial" w:cs="Arial"/>
        </w:rPr>
        <w:br/>
        <w:t xml:space="preserve">przez WFOŚiGW w Szczecinie. Wniosek o dofinansowanie został złożony przez ZWiK w dniu 16.04.2025 r. </w:t>
      </w:r>
    </w:p>
    <w:p w14:paraId="2544C657" w14:textId="77777777" w:rsidR="00085A1B" w:rsidRPr="00085A1B" w:rsidRDefault="00085A1B" w:rsidP="00085A1B">
      <w:pPr>
        <w:pStyle w:val="Akapitzlist"/>
        <w:shd w:val="clear" w:color="auto" w:fill="FFFFFF"/>
        <w:spacing w:after="0" w:line="240" w:lineRule="auto"/>
        <w:ind w:left="794"/>
        <w:contextualSpacing w:val="0"/>
        <w:jc w:val="both"/>
        <w:rPr>
          <w:rFonts w:ascii="Arial" w:hAnsi="Arial" w:cs="Arial"/>
        </w:rPr>
      </w:pPr>
    </w:p>
    <w:p w14:paraId="132C4B67" w14:textId="2C2288ED" w:rsidR="0009728C" w:rsidRPr="00085A1B" w:rsidRDefault="0009728C" w:rsidP="00085A1B">
      <w:pPr>
        <w:pStyle w:val="Akapitzlist"/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Arial" w:hAnsi="Arial" w:cs="Arial"/>
          <w:b/>
        </w:rPr>
      </w:pPr>
      <w:r w:rsidRPr="00085A1B">
        <w:rPr>
          <w:rFonts w:ascii="Arial" w:hAnsi="Arial" w:cs="Arial"/>
          <w:b/>
        </w:rPr>
        <w:t>Realizacja:</w:t>
      </w:r>
    </w:p>
    <w:p w14:paraId="53EAA7CA" w14:textId="6BE2E8A1" w:rsidR="0009728C" w:rsidRPr="00085A1B" w:rsidRDefault="0009728C" w:rsidP="00085A1B">
      <w:pPr>
        <w:numPr>
          <w:ilvl w:val="0"/>
          <w:numId w:val="55"/>
        </w:numPr>
        <w:shd w:val="clear" w:color="auto" w:fill="FFFFFF"/>
        <w:ind w:left="794" w:hanging="3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85A1B">
        <w:rPr>
          <w:rFonts w:ascii="Arial" w:eastAsia="Calibri" w:hAnsi="Arial" w:cs="Arial"/>
          <w:sz w:val="22"/>
          <w:szCs w:val="22"/>
          <w:lang w:eastAsia="en-US"/>
        </w:rPr>
        <w:t>Zamawiający dopuszcza płatności częściowe na podstawie częściowego wykonania prac obejmujących dostawę</w:t>
      </w:r>
      <w:r w:rsidR="00C20A50" w:rsidRPr="00085A1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85A1B">
        <w:rPr>
          <w:rFonts w:ascii="Arial" w:eastAsia="Calibri" w:hAnsi="Arial" w:cs="Arial"/>
          <w:sz w:val="22"/>
          <w:szCs w:val="22"/>
          <w:lang w:eastAsia="en-US"/>
        </w:rPr>
        <w:t xml:space="preserve"> montaż</w:t>
      </w:r>
      <w:r w:rsidR="00CE28FB" w:rsidRPr="00085A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20A50" w:rsidRPr="00085A1B">
        <w:rPr>
          <w:rFonts w:ascii="Arial" w:eastAsia="Calibri" w:hAnsi="Arial" w:cs="Arial"/>
          <w:sz w:val="22"/>
          <w:szCs w:val="22"/>
          <w:lang w:eastAsia="en-US"/>
        </w:rPr>
        <w:t>i</w:t>
      </w:r>
      <w:r w:rsidR="00CE28FB" w:rsidRPr="00085A1B">
        <w:rPr>
          <w:rFonts w:ascii="Arial" w:eastAsia="Calibri" w:hAnsi="Arial" w:cs="Arial"/>
          <w:sz w:val="22"/>
          <w:szCs w:val="22"/>
          <w:lang w:eastAsia="en-US"/>
        </w:rPr>
        <w:t xml:space="preserve"> uruchomienie</w:t>
      </w:r>
      <w:r w:rsidRPr="00085A1B">
        <w:rPr>
          <w:rFonts w:ascii="Arial" w:eastAsia="Calibri" w:hAnsi="Arial" w:cs="Arial"/>
          <w:sz w:val="22"/>
          <w:szCs w:val="22"/>
          <w:lang w:eastAsia="en-US"/>
        </w:rPr>
        <w:t xml:space="preserve"> minimum 10 urządzeń</w:t>
      </w:r>
      <w:r w:rsidR="00C20A50" w:rsidRPr="00085A1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C33D1B6" w14:textId="77777777" w:rsidR="0009728C" w:rsidRPr="00085A1B" w:rsidRDefault="0009728C" w:rsidP="00085A1B">
      <w:pPr>
        <w:numPr>
          <w:ilvl w:val="0"/>
          <w:numId w:val="55"/>
        </w:numPr>
        <w:shd w:val="clear" w:color="auto" w:fill="FFFFFF"/>
        <w:ind w:left="794" w:hanging="3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85A1B">
        <w:rPr>
          <w:rFonts w:ascii="Arial" w:eastAsia="Calibri" w:hAnsi="Arial" w:cs="Arial"/>
          <w:sz w:val="22"/>
          <w:szCs w:val="22"/>
          <w:lang w:eastAsia="en-US"/>
        </w:rPr>
        <w:t>Rozliczenie wynagrodzenia nastąpi na podstawie prawidłowo wystawionych faktur.</w:t>
      </w:r>
    </w:p>
    <w:p w14:paraId="1B013173" w14:textId="36DC2857" w:rsidR="0009728C" w:rsidRPr="00085A1B" w:rsidRDefault="0009728C" w:rsidP="00085A1B">
      <w:pPr>
        <w:numPr>
          <w:ilvl w:val="0"/>
          <w:numId w:val="55"/>
        </w:numPr>
        <w:shd w:val="clear" w:color="auto" w:fill="FFFFFF"/>
        <w:ind w:left="794" w:hanging="3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85A1B">
        <w:rPr>
          <w:rFonts w:ascii="Arial" w:eastAsia="Calibri" w:hAnsi="Arial" w:cs="Arial"/>
          <w:sz w:val="22"/>
          <w:szCs w:val="22"/>
          <w:lang w:eastAsia="en-US"/>
        </w:rPr>
        <w:t xml:space="preserve">Podstawą do wystawienia faktury </w:t>
      </w:r>
      <w:r w:rsidR="007F3FAD" w:rsidRPr="00085A1B">
        <w:rPr>
          <w:rFonts w:ascii="Arial" w:eastAsia="Calibri" w:hAnsi="Arial" w:cs="Arial"/>
          <w:sz w:val="22"/>
          <w:szCs w:val="22"/>
          <w:lang w:eastAsia="en-US"/>
        </w:rPr>
        <w:t xml:space="preserve">częściowej </w:t>
      </w:r>
      <w:r w:rsidRPr="00085A1B">
        <w:rPr>
          <w:rFonts w:ascii="Arial" w:eastAsia="Calibri" w:hAnsi="Arial" w:cs="Arial"/>
          <w:sz w:val="22"/>
          <w:szCs w:val="22"/>
          <w:lang w:eastAsia="en-US"/>
        </w:rPr>
        <w:t>będzie protok</w:t>
      </w:r>
      <w:r w:rsidR="007F3FAD" w:rsidRPr="00085A1B">
        <w:rPr>
          <w:rFonts w:ascii="Arial" w:eastAsia="Calibri" w:hAnsi="Arial" w:cs="Arial"/>
          <w:sz w:val="22"/>
          <w:szCs w:val="22"/>
          <w:lang w:eastAsia="en-US"/>
        </w:rPr>
        <w:t>ół odbioru częściowego wykonanych i odebranych przez Zamawiającego</w:t>
      </w:r>
      <w:r w:rsidRPr="00085A1B">
        <w:rPr>
          <w:rFonts w:ascii="Arial" w:eastAsia="Calibri" w:hAnsi="Arial" w:cs="Arial"/>
          <w:sz w:val="22"/>
          <w:szCs w:val="22"/>
          <w:lang w:eastAsia="en-US"/>
        </w:rPr>
        <w:t xml:space="preserve"> prac.</w:t>
      </w:r>
    </w:p>
    <w:p w14:paraId="0DC54177" w14:textId="5A79C142" w:rsidR="00870DE3" w:rsidRDefault="0009728C" w:rsidP="00085A1B">
      <w:pPr>
        <w:numPr>
          <w:ilvl w:val="0"/>
          <w:numId w:val="55"/>
        </w:numPr>
        <w:shd w:val="clear" w:color="auto" w:fill="FFFFFF"/>
        <w:ind w:left="794" w:hanging="3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85A1B">
        <w:rPr>
          <w:rFonts w:ascii="Arial" w:eastAsia="Calibri" w:hAnsi="Arial" w:cs="Arial"/>
          <w:sz w:val="22"/>
          <w:szCs w:val="22"/>
          <w:lang w:eastAsia="en-US"/>
        </w:rPr>
        <w:t>Podstawą do wystawienia faktury końcowej będzie protokół odbioru częściowego (za</w:t>
      </w:r>
      <w:r w:rsidR="00C20A50" w:rsidRPr="00085A1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85A1B">
        <w:rPr>
          <w:rFonts w:ascii="Arial" w:eastAsia="Calibri" w:hAnsi="Arial" w:cs="Arial"/>
          <w:sz w:val="22"/>
          <w:szCs w:val="22"/>
          <w:lang w:eastAsia="en-US"/>
        </w:rPr>
        <w:t>wykonanie ostat</w:t>
      </w:r>
      <w:r w:rsidR="007F3FAD" w:rsidRPr="00085A1B">
        <w:rPr>
          <w:rFonts w:ascii="Arial" w:eastAsia="Calibri" w:hAnsi="Arial" w:cs="Arial"/>
          <w:sz w:val="22"/>
          <w:szCs w:val="22"/>
          <w:lang w:eastAsia="en-US"/>
        </w:rPr>
        <w:t>niej części prac) oraz protokół odbioru końcowego wykonanych i</w:t>
      </w:r>
      <w:r w:rsidR="00C20A50" w:rsidRPr="00085A1B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F3FAD" w:rsidRPr="00085A1B">
        <w:rPr>
          <w:rFonts w:ascii="Arial" w:eastAsia="Calibri" w:hAnsi="Arial" w:cs="Arial"/>
          <w:sz w:val="22"/>
          <w:szCs w:val="22"/>
          <w:lang w:eastAsia="en-US"/>
        </w:rPr>
        <w:t>odebranych w całości</w:t>
      </w:r>
      <w:r w:rsidRPr="00085A1B">
        <w:rPr>
          <w:rFonts w:ascii="Arial" w:eastAsia="Calibri" w:hAnsi="Arial" w:cs="Arial"/>
          <w:sz w:val="22"/>
          <w:szCs w:val="22"/>
          <w:lang w:eastAsia="en-US"/>
        </w:rPr>
        <w:t xml:space="preserve"> prac.</w:t>
      </w:r>
    </w:p>
    <w:p w14:paraId="0924FABD" w14:textId="77777777" w:rsidR="00C44A41" w:rsidRPr="00085A1B" w:rsidRDefault="00C44A41" w:rsidP="00085A1B">
      <w:pPr>
        <w:shd w:val="clear" w:color="auto" w:fill="FFFFFF"/>
        <w:ind w:left="79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C97E37" w14:textId="2145F861" w:rsidR="00A22B94" w:rsidRPr="00085A1B" w:rsidRDefault="00AC7524" w:rsidP="00085A1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085A1B">
        <w:rPr>
          <w:rFonts w:ascii="Arial" w:hAnsi="Arial" w:cs="Arial"/>
          <w:b/>
          <w:spacing w:val="4"/>
          <w:sz w:val="22"/>
          <w:szCs w:val="22"/>
        </w:rPr>
        <w:lastRenderedPageBreak/>
        <w:t xml:space="preserve">4. </w:t>
      </w:r>
      <w:r w:rsidRPr="00085A1B">
        <w:rPr>
          <w:rFonts w:ascii="Arial" w:hAnsi="Arial" w:cs="Arial"/>
          <w:b/>
          <w:spacing w:val="4"/>
          <w:sz w:val="22"/>
          <w:szCs w:val="22"/>
        </w:rPr>
        <w:tab/>
      </w:r>
      <w:r w:rsidR="00A22B94" w:rsidRPr="00085A1B">
        <w:rPr>
          <w:rFonts w:ascii="Arial" w:hAnsi="Arial" w:cs="Arial"/>
          <w:b/>
          <w:spacing w:val="4"/>
          <w:sz w:val="22"/>
          <w:szCs w:val="22"/>
        </w:rPr>
        <w:t>Termin</w:t>
      </w:r>
      <w:r w:rsidRPr="00085A1B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A22B94" w:rsidRPr="00085A1B">
        <w:rPr>
          <w:rFonts w:ascii="Arial" w:hAnsi="Arial" w:cs="Arial"/>
          <w:b/>
          <w:spacing w:val="4"/>
          <w:sz w:val="22"/>
          <w:szCs w:val="22"/>
        </w:rPr>
        <w:t xml:space="preserve">wykonania zamówienia: </w:t>
      </w:r>
    </w:p>
    <w:p w14:paraId="4FB81DF8" w14:textId="77777777" w:rsidR="00085A1B" w:rsidRDefault="00A22B94" w:rsidP="00085A1B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do 14.08.2025 dostawa, montaż i wykonanie sanityzacji poidełek w 7 placówkach oświatowych;</w:t>
      </w:r>
    </w:p>
    <w:p w14:paraId="6C380B47" w14:textId="77777777" w:rsidR="00085A1B" w:rsidRDefault="00A22B94" w:rsidP="00085A1B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do 12.09.2025 dostawa, montaż i wykonanie sanityzacji poidełek w 18 budynkach uniwersyteckich;</w:t>
      </w:r>
    </w:p>
    <w:p w14:paraId="2141EBF5" w14:textId="77777777" w:rsidR="00085A1B" w:rsidRDefault="00A22B94" w:rsidP="00085A1B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>do 28.11.2025 uruchomienie poidełek – uruchomienie nastąpi po otrzymaniu pozytywnych badań jakości wody z poidełka;</w:t>
      </w:r>
    </w:p>
    <w:p w14:paraId="264D78DE" w14:textId="572AD533" w:rsidR="00A22B94" w:rsidRPr="00085A1B" w:rsidRDefault="00A22B94" w:rsidP="00085A1B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  <w:r w:rsidRPr="00085A1B">
        <w:rPr>
          <w:rFonts w:ascii="Arial" w:hAnsi="Arial" w:cs="Arial"/>
        </w:rPr>
        <w:t xml:space="preserve">oznaczenie poidełek po zatwierdzeniu wniosku o udzielenie dotacji przez WFOŚiGW </w:t>
      </w:r>
      <w:r w:rsidRPr="00085A1B">
        <w:rPr>
          <w:rFonts w:ascii="Arial" w:hAnsi="Arial" w:cs="Arial"/>
        </w:rPr>
        <w:br/>
        <w:t xml:space="preserve">w Szczecinie (wniosek o dofinansowanie został złożony przez ZWiK w dniu </w:t>
      </w:r>
      <w:r w:rsidRPr="00085A1B">
        <w:rPr>
          <w:rFonts w:ascii="Arial" w:hAnsi="Arial" w:cs="Arial"/>
        </w:rPr>
        <w:br/>
        <w:t>16.04.2025 r.) - w przypadku uzyskania ww. dotacji i po zatwierdzeniu projektu oznaczenia urządzeń przez WFOŚiGW.</w:t>
      </w:r>
    </w:p>
    <w:p w14:paraId="05AE634E" w14:textId="26A97930" w:rsidR="0060016F" w:rsidRPr="00085A1B" w:rsidRDefault="0060016F" w:rsidP="00085A1B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sectPr w:rsidR="0060016F" w:rsidRPr="00085A1B" w:rsidSect="00836F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2C5D" w14:textId="77777777" w:rsidR="00BF3630" w:rsidRDefault="00BF3630" w:rsidP="00EF0384">
      <w:r>
        <w:separator/>
      </w:r>
    </w:p>
  </w:endnote>
  <w:endnote w:type="continuationSeparator" w:id="0">
    <w:p w14:paraId="5616CCD1" w14:textId="77777777" w:rsidR="00BF3630" w:rsidRDefault="00BF363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E70F11" w14:textId="77777777" w:rsidR="00BF3630" w:rsidRDefault="00BF3630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67A79">
          <w:rPr>
            <w:rFonts w:ascii="Arial" w:hAnsi="Arial" w:cs="Arial"/>
            <w:noProof/>
          </w:rPr>
          <w:t>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7839F4E3" w14:textId="77777777" w:rsidR="00BF3630" w:rsidRDefault="00BF3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B0D3" w14:textId="77777777" w:rsidR="00BF3630" w:rsidRDefault="00BF3630" w:rsidP="00EF0384">
      <w:r>
        <w:separator/>
      </w:r>
    </w:p>
  </w:footnote>
  <w:footnote w:type="continuationSeparator" w:id="0">
    <w:p w14:paraId="70D25615" w14:textId="77777777" w:rsidR="00BF3630" w:rsidRDefault="00BF363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7C63" w14:textId="53BCD72E" w:rsidR="00085A1B" w:rsidRPr="00CB1639" w:rsidRDefault="00085A1B" w:rsidP="00085A1B">
    <w:pPr>
      <w:pStyle w:val="Nagwek"/>
      <w:rPr>
        <w:rFonts w:ascii="Arial" w:hAnsi="Arial" w:cs="Arial"/>
        <w:b/>
        <w:bCs/>
      </w:rPr>
    </w:pPr>
    <w:r w:rsidRPr="00CB1639">
      <w:rPr>
        <w:rFonts w:ascii="Arial" w:hAnsi="Arial" w:cs="Arial"/>
        <w:b/>
        <w:bCs/>
      </w:rPr>
      <w:t xml:space="preserve">Nr sprawy: </w:t>
    </w:r>
    <w:r>
      <w:rPr>
        <w:rFonts w:ascii="Arial" w:hAnsi="Arial" w:cs="Arial"/>
        <w:b/>
        <w:bCs/>
      </w:rPr>
      <w:t>40</w:t>
    </w:r>
    <w:r w:rsidRPr="00CB1639">
      <w:rPr>
        <w:rFonts w:ascii="Arial" w:hAnsi="Arial" w:cs="Arial"/>
        <w:b/>
        <w:bCs/>
      </w:rPr>
      <w:t>/202</w:t>
    </w:r>
    <w:r>
      <w:rPr>
        <w:rFonts w:ascii="Arial" w:hAnsi="Arial" w:cs="Arial"/>
        <w:b/>
        <w:bCs/>
      </w:rPr>
      <w:t>5</w:t>
    </w:r>
    <w:r w:rsidRPr="00CB1639">
      <w:rPr>
        <w:rFonts w:ascii="Arial" w:hAnsi="Arial" w:cs="Arial"/>
        <w:b/>
        <w:bCs/>
      </w:rPr>
      <w:t xml:space="preserve"> </w:t>
    </w:r>
    <w:r w:rsidRPr="00CB1639">
      <w:rPr>
        <w:rFonts w:ascii="Arial" w:hAnsi="Arial" w:cs="Arial"/>
        <w:b/>
        <w:bCs/>
      </w:rPr>
      <w:tab/>
    </w:r>
    <w:r w:rsidRPr="00CB1639">
      <w:rPr>
        <w:rFonts w:ascii="Arial" w:hAnsi="Arial" w:cs="Arial"/>
        <w:b/>
        <w:bCs/>
      </w:rPr>
      <w:tab/>
      <w:t>Załącznik nr 7 do SWZ</w:t>
    </w:r>
  </w:p>
  <w:p w14:paraId="5E6A798D" w14:textId="30AFA520" w:rsidR="00CB1639" w:rsidRPr="00085A1B" w:rsidRDefault="00CB1639" w:rsidP="00085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7115079"/>
    <w:multiLevelType w:val="multilevel"/>
    <w:tmpl w:val="E8FCA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F5117"/>
    <w:multiLevelType w:val="hybridMultilevel"/>
    <w:tmpl w:val="6FEADF94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096BDC"/>
    <w:multiLevelType w:val="hybridMultilevel"/>
    <w:tmpl w:val="62FCC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946AB"/>
    <w:multiLevelType w:val="multilevel"/>
    <w:tmpl w:val="1458EBD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60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0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50DFE"/>
    <w:multiLevelType w:val="hybridMultilevel"/>
    <w:tmpl w:val="54A6CC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08660E"/>
    <w:multiLevelType w:val="hybridMultilevel"/>
    <w:tmpl w:val="D8142A40"/>
    <w:lvl w:ilvl="0" w:tplc="5866C8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9514A3"/>
    <w:multiLevelType w:val="hybridMultilevel"/>
    <w:tmpl w:val="3EBAD260"/>
    <w:lvl w:ilvl="0" w:tplc="A2F64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CE5645B2">
      <w:start w:val="1"/>
      <w:numFmt w:val="decimal"/>
      <w:lvlText w:val="%3)"/>
      <w:lvlJc w:val="left"/>
      <w:pPr>
        <w:ind w:left="1997" w:hanging="360"/>
      </w:pPr>
      <w:rPr>
        <w:rFonts w:hint="default"/>
      </w:rPr>
    </w:lvl>
    <w:lvl w:ilvl="3" w:tplc="3222AB4E">
      <w:start w:val="1"/>
      <w:numFmt w:val="lowerLetter"/>
      <w:lvlText w:val="%4)"/>
      <w:lvlJc w:val="left"/>
      <w:pPr>
        <w:ind w:left="25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B046D93"/>
    <w:multiLevelType w:val="hybridMultilevel"/>
    <w:tmpl w:val="2D462C98"/>
    <w:lvl w:ilvl="0" w:tplc="7FE2A9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DEB57E1"/>
    <w:multiLevelType w:val="multilevel"/>
    <w:tmpl w:val="DDA25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067AD7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528D3"/>
    <w:multiLevelType w:val="hybridMultilevel"/>
    <w:tmpl w:val="A7AAA4EC"/>
    <w:lvl w:ilvl="0" w:tplc="ACAE39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6096"/>
    <w:multiLevelType w:val="hybridMultilevel"/>
    <w:tmpl w:val="32901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1E82E9A"/>
    <w:multiLevelType w:val="hybridMultilevel"/>
    <w:tmpl w:val="EF9E11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C7D72"/>
    <w:multiLevelType w:val="multilevel"/>
    <w:tmpl w:val="179055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E6934"/>
    <w:multiLevelType w:val="multilevel"/>
    <w:tmpl w:val="A72E3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4F4C69E7"/>
    <w:multiLevelType w:val="multilevel"/>
    <w:tmpl w:val="9F0AD72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E7E3F"/>
    <w:multiLevelType w:val="hybridMultilevel"/>
    <w:tmpl w:val="B3DC8EC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B40319"/>
    <w:multiLevelType w:val="hybridMultilevel"/>
    <w:tmpl w:val="8870951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78D10AE"/>
    <w:multiLevelType w:val="hybridMultilevel"/>
    <w:tmpl w:val="20C44DE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8417DC3"/>
    <w:multiLevelType w:val="hybridMultilevel"/>
    <w:tmpl w:val="F9DCF89C"/>
    <w:lvl w:ilvl="0" w:tplc="8AF2F8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93A3B"/>
    <w:multiLevelType w:val="hybridMultilevel"/>
    <w:tmpl w:val="41D01846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04545"/>
    <w:multiLevelType w:val="hybridMultilevel"/>
    <w:tmpl w:val="BF0E3782"/>
    <w:lvl w:ilvl="0" w:tplc="D96223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7F5626"/>
    <w:multiLevelType w:val="hybridMultilevel"/>
    <w:tmpl w:val="C7B4C5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5302EBD"/>
    <w:multiLevelType w:val="hybridMultilevel"/>
    <w:tmpl w:val="0A4C899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67E5004B"/>
    <w:multiLevelType w:val="hybridMultilevel"/>
    <w:tmpl w:val="D4E4ACC6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CA535AD"/>
    <w:multiLevelType w:val="hybridMultilevel"/>
    <w:tmpl w:val="B0E60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CDD1E28"/>
    <w:multiLevelType w:val="hybridMultilevel"/>
    <w:tmpl w:val="42DEA9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3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D1693A"/>
    <w:multiLevelType w:val="hybridMultilevel"/>
    <w:tmpl w:val="291A56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7A270280"/>
    <w:multiLevelType w:val="multilevel"/>
    <w:tmpl w:val="12A4A40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59" w15:restartNumberingAfterBreak="0">
    <w:nsid w:val="7B902846"/>
    <w:multiLevelType w:val="hybridMultilevel"/>
    <w:tmpl w:val="A5BA75BA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 w15:restartNumberingAfterBreak="0">
    <w:nsid w:val="7C2C788B"/>
    <w:multiLevelType w:val="hybridMultilevel"/>
    <w:tmpl w:val="2AA0A55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2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39"/>
  </w:num>
  <w:num w:numId="5">
    <w:abstractNumId w:val="31"/>
  </w:num>
  <w:num w:numId="6">
    <w:abstractNumId w:val="61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58"/>
  </w:num>
  <w:num w:numId="10">
    <w:abstractNumId w:val="5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7"/>
  </w:num>
  <w:num w:numId="14">
    <w:abstractNumId w:val="46"/>
  </w:num>
  <w:num w:numId="15">
    <w:abstractNumId w:val="13"/>
  </w:num>
  <w:num w:numId="16">
    <w:abstractNumId w:val="54"/>
  </w:num>
  <w:num w:numId="17">
    <w:abstractNumId w:val="63"/>
  </w:num>
  <w:num w:numId="18">
    <w:abstractNumId w:val="62"/>
  </w:num>
  <w:num w:numId="19">
    <w:abstractNumId w:val="27"/>
  </w:num>
  <w:num w:numId="20">
    <w:abstractNumId w:val="15"/>
  </w:num>
  <w:num w:numId="21">
    <w:abstractNumId w:val="33"/>
  </w:num>
  <w:num w:numId="22">
    <w:abstractNumId w:val="35"/>
  </w:num>
  <w:num w:numId="23">
    <w:abstractNumId w:val="32"/>
  </w:num>
  <w:num w:numId="24">
    <w:abstractNumId w:val="44"/>
  </w:num>
  <w:num w:numId="25">
    <w:abstractNumId w:val="22"/>
  </w:num>
  <w:num w:numId="26">
    <w:abstractNumId w:val="47"/>
  </w:num>
  <w:num w:numId="27">
    <w:abstractNumId w:val="25"/>
  </w:num>
  <w:num w:numId="28">
    <w:abstractNumId w:val="19"/>
  </w:num>
  <w:num w:numId="29">
    <w:abstractNumId w:val="20"/>
  </w:num>
  <w:num w:numId="30">
    <w:abstractNumId w:val="56"/>
  </w:num>
  <w:num w:numId="31">
    <w:abstractNumId w:val="29"/>
  </w:num>
  <w:num w:numId="32">
    <w:abstractNumId w:val="6"/>
  </w:num>
  <w:num w:numId="33">
    <w:abstractNumId w:val="36"/>
  </w:num>
  <w:num w:numId="34">
    <w:abstractNumId w:val="60"/>
  </w:num>
  <w:num w:numId="35">
    <w:abstractNumId w:val="41"/>
  </w:num>
  <w:num w:numId="36">
    <w:abstractNumId w:val="52"/>
    <w:lvlOverride w:ilvl="0">
      <w:startOverride w:val="1"/>
    </w:lvlOverride>
  </w:num>
  <w:num w:numId="37">
    <w:abstractNumId w:val="37"/>
  </w:num>
  <w:num w:numId="38">
    <w:abstractNumId w:val="53"/>
  </w:num>
  <w:num w:numId="39">
    <w:abstractNumId w:val="45"/>
  </w:num>
  <w:num w:numId="40">
    <w:abstractNumId w:val="10"/>
  </w:num>
  <w:num w:numId="41">
    <w:abstractNumId w:val="50"/>
  </w:num>
  <w:num w:numId="42">
    <w:abstractNumId w:val="42"/>
  </w:num>
  <w:num w:numId="43">
    <w:abstractNumId w:val="14"/>
  </w:num>
  <w:num w:numId="44">
    <w:abstractNumId w:val="40"/>
  </w:num>
  <w:num w:numId="45">
    <w:abstractNumId w:val="55"/>
  </w:num>
  <w:num w:numId="46">
    <w:abstractNumId w:val="16"/>
  </w:num>
  <w:num w:numId="47">
    <w:abstractNumId w:val="48"/>
  </w:num>
  <w:num w:numId="48">
    <w:abstractNumId w:val="21"/>
  </w:num>
  <w:num w:numId="49">
    <w:abstractNumId w:val="24"/>
  </w:num>
  <w:num w:numId="50">
    <w:abstractNumId w:val="43"/>
  </w:num>
  <w:num w:numId="51">
    <w:abstractNumId w:val="8"/>
  </w:num>
  <w:num w:numId="52">
    <w:abstractNumId w:val="49"/>
  </w:num>
  <w:num w:numId="53">
    <w:abstractNumId w:val="59"/>
  </w:num>
  <w:num w:numId="54">
    <w:abstractNumId w:val="30"/>
  </w:num>
  <w:num w:numId="55">
    <w:abstractNumId w:val="9"/>
  </w:num>
  <w:num w:numId="56">
    <w:abstractNumId w:val="34"/>
  </w:num>
  <w:num w:numId="57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263D"/>
    <w:rsid w:val="000041DF"/>
    <w:rsid w:val="000043FE"/>
    <w:rsid w:val="00005379"/>
    <w:rsid w:val="00005DC4"/>
    <w:rsid w:val="000071BD"/>
    <w:rsid w:val="00013548"/>
    <w:rsid w:val="0001362C"/>
    <w:rsid w:val="000137EC"/>
    <w:rsid w:val="0001546D"/>
    <w:rsid w:val="00016590"/>
    <w:rsid w:val="00016E1A"/>
    <w:rsid w:val="00017DAC"/>
    <w:rsid w:val="0002168F"/>
    <w:rsid w:val="0002288A"/>
    <w:rsid w:val="000232A9"/>
    <w:rsid w:val="0002481B"/>
    <w:rsid w:val="00025AB2"/>
    <w:rsid w:val="000263BA"/>
    <w:rsid w:val="000264BF"/>
    <w:rsid w:val="00026A11"/>
    <w:rsid w:val="00026B5B"/>
    <w:rsid w:val="00027064"/>
    <w:rsid w:val="00027F5F"/>
    <w:rsid w:val="0003006B"/>
    <w:rsid w:val="0003084E"/>
    <w:rsid w:val="00031817"/>
    <w:rsid w:val="00031FE4"/>
    <w:rsid w:val="00033DA4"/>
    <w:rsid w:val="00035F13"/>
    <w:rsid w:val="00036A6C"/>
    <w:rsid w:val="000409E6"/>
    <w:rsid w:val="0004115E"/>
    <w:rsid w:val="000413E4"/>
    <w:rsid w:val="00044CEB"/>
    <w:rsid w:val="0004572A"/>
    <w:rsid w:val="000461F1"/>
    <w:rsid w:val="00050875"/>
    <w:rsid w:val="000526F2"/>
    <w:rsid w:val="00053F1B"/>
    <w:rsid w:val="00054BE5"/>
    <w:rsid w:val="0005505A"/>
    <w:rsid w:val="000550B5"/>
    <w:rsid w:val="00055E10"/>
    <w:rsid w:val="0005697E"/>
    <w:rsid w:val="0005773D"/>
    <w:rsid w:val="00057FC5"/>
    <w:rsid w:val="000632F5"/>
    <w:rsid w:val="00063435"/>
    <w:rsid w:val="00064997"/>
    <w:rsid w:val="00065D8C"/>
    <w:rsid w:val="00066AAE"/>
    <w:rsid w:val="00066E11"/>
    <w:rsid w:val="00066EE4"/>
    <w:rsid w:val="00067016"/>
    <w:rsid w:val="00067CB6"/>
    <w:rsid w:val="00070D4B"/>
    <w:rsid w:val="00072B38"/>
    <w:rsid w:val="00073921"/>
    <w:rsid w:val="00074627"/>
    <w:rsid w:val="00076807"/>
    <w:rsid w:val="0007740B"/>
    <w:rsid w:val="0008081B"/>
    <w:rsid w:val="00084F17"/>
    <w:rsid w:val="00085A1B"/>
    <w:rsid w:val="000872EB"/>
    <w:rsid w:val="000875A9"/>
    <w:rsid w:val="00087AF1"/>
    <w:rsid w:val="00090EEB"/>
    <w:rsid w:val="000922D8"/>
    <w:rsid w:val="00093423"/>
    <w:rsid w:val="000943C1"/>
    <w:rsid w:val="00096DF5"/>
    <w:rsid w:val="0009728C"/>
    <w:rsid w:val="00097A3B"/>
    <w:rsid w:val="000A0910"/>
    <w:rsid w:val="000A0E0B"/>
    <w:rsid w:val="000A33F8"/>
    <w:rsid w:val="000A387F"/>
    <w:rsid w:val="000A3E35"/>
    <w:rsid w:val="000A468F"/>
    <w:rsid w:val="000A4783"/>
    <w:rsid w:val="000A4C31"/>
    <w:rsid w:val="000A750A"/>
    <w:rsid w:val="000A76BB"/>
    <w:rsid w:val="000B18D9"/>
    <w:rsid w:val="000B24CC"/>
    <w:rsid w:val="000B2531"/>
    <w:rsid w:val="000B3F1D"/>
    <w:rsid w:val="000B4882"/>
    <w:rsid w:val="000B731D"/>
    <w:rsid w:val="000C1AA2"/>
    <w:rsid w:val="000C51B4"/>
    <w:rsid w:val="000C6072"/>
    <w:rsid w:val="000C7958"/>
    <w:rsid w:val="000C7F3D"/>
    <w:rsid w:val="000D0E91"/>
    <w:rsid w:val="000D2D9D"/>
    <w:rsid w:val="000D4E9F"/>
    <w:rsid w:val="000D525E"/>
    <w:rsid w:val="000D6302"/>
    <w:rsid w:val="000E1051"/>
    <w:rsid w:val="000E2D64"/>
    <w:rsid w:val="000E3C3A"/>
    <w:rsid w:val="000E5054"/>
    <w:rsid w:val="000E5CB9"/>
    <w:rsid w:val="000F0BCC"/>
    <w:rsid w:val="000F1679"/>
    <w:rsid w:val="000F6394"/>
    <w:rsid w:val="000F6E08"/>
    <w:rsid w:val="00101154"/>
    <w:rsid w:val="001012BD"/>
    <w:rsid w:val="001016DF"/>
    <w:rsid w:val="00102A51"/>
    <w:rsid w:val="0010597E"/>
    <w:rsid w:val="0011079F"/>
    <w:rsid w:val="001113CB"/>
    <w:rsid w:val="00111BFC"/>
    <w:rsid w:val="00113AFE"/>
    <w:rsid w:val="00115844"/>
    <w:rsid w:val="00117A7D"/>
    <w:rsid w:val="001200F2"/>
    <w:rsid w:val="00121B2E"/>
    <w:rsid w:val="00123105"/>
    <w:rsid w:val="001244CD"/>
    <w:rsid w:val="00126744"/>
    <w:rsid w:val="0012695D"/>
    <w:rsid w:val="00133F3A"/>
    <w:rsid w:val="001340C7"/>
    <w:rsid w:val="00137A16"/>
    <w:rsid w:val="00140A4A"/>
    <w:rsid w:val="00142CBE"/>
    <w:rsid w:val="00146FD7"/>
    <w:rsid w:val="00150686"/>
    <w:rsid w:val="00151BC3"/>
    <w:rsid w:val="001563BC"/>
    <w:rsid w:val="00157DA9"/>
    <w:rsid w:val="00157DD7"/>
    <w:rsid w:val="00161991"/>
    <w:rsid w:val="0016216A"/>
    <w:rsid w:val="001622D4"/>
    <w:rsid w:val="00163C58"/>
    <w:rsid w:val="00164FF7"/>
    <w:rsid w:val="0016507B"/>
    <w:rsid w:val="001655DF"/>
    <w:rsid w:val="00165886"/>
    <w:rsid w:val="00165BB7"/>
    <w:rsid w:val="00170390"/>
    <w:rsid w:val="0017482F"/>
    <w:rsid w:val="00176DF5"/>
    <w:rsid w:val="00180465"/>
    <w:rsid w:val="00182BFA"/>
    <w:rsid w:val="0018405A"/>
    <w:rsid w:val="001855F4"/>
    <w:rsid w:val="001859C8"/>
    <w:rsid w:val="00186BF4"/>
    <w:rsid w:val="0018712C"/>
    <w:rsid w:val="00191151"/>
    <w:rsid w:val="00192CBB"/>
    <w:rsid w:val="00193450"/>
    <w:rsid w:val="00194862"/>
    <w:rsid w:val="001965C7"/>
    <w:rsid w:val="001970A6"/>
    <w:rsid w:val="0019730E"/>
    <w:rsid w:val="00197B95"/>
    <w:rsid w:val="001A1F59"/>
    <w:rsid w:val="001A256D"/>
    <w:rsid w:val="001A32A6"/>
    <w:rsid w:val="001A565A"/>
    <w:rsid w:val="001A69E2"/>
    <w:rsid w:val="001A7C93"/>
    <w:rsid w:val="001B208E"/>
    <w:rsid w:val="001B25DB"/>
    <w:rsid w:val="001B383E"/>
    <w:rsid w:val="001B532D"/>
    <w:rsid w:val="001C2EA0"/>
    <w:rsid w:val="001C3D06"/>
    <w:rsid w:val="001C4001"/>
    <w:rsid w:val="001C7BB1"/>
    <w:rsid w:val="001C7D84"/>
    <w:rsid w:val="001C7E90"/>
    <w:rsid w:val="001D2251"/>
    <w:rsid w:val="001D3DC8"/>
    <w:rsid w:val="001D552C"/>
    <w:rsid w:val="001D5934"/>
    <w:rsid w:val="001D5B84"/>
    <w:rsid w:val="001D6526"/>
    <w:rsid w:val="001E0032"/>
    <w:rsid w:val="001E08BA"/>
    <w:rsid w:val="001E14F7"/>
    <w:rsid w:val="001E5123"/>
    <w:rsid w:val="001E58A0"/>
    <w:rsid w:val="001E5924"/>
    <w:rsid w:val="001E61CD"/>
    <w:rsid w:val="001F2D2B"/>
    <w:rsid w:val="001F3C0E"/>
    <w:rsid w:val="001F407D"/>
    <w:rsid w:val="001F51E9"/>
    <w:rsid w:val="001F5757"/>
    <w:rsid w:val="001F5951"/>
    <w:rsid w:val="001F5DAE"/>
    <w:rsid w:val="001F5FB6"/>
    <w:rsid w:val="001F67D5"/>
    <w:rsid w:val="001F705D"/>
    <w:rsid w:val="00200D74"/>
    <w:rsid w:val="002017EC"/>
    <w:rsid w:val="00201E8B"/>
    <w:rsid w:val="00202088"/>
    <w:rsid w:val="0020224A"/>
    <w:rsid w:val="00203B74"/>
    <w:rsid w:val="002044BE"/>
    <w:rsid w:val="00206089"/>
    <w:rsid w:val="00210398"/>
    <w:rsid w:val="002109FF"/>
    <w:rsid w:val="002112BC"/>
    <w:rsid w:val="0021232F"/>
    <w:rsid w:val="00212876"/>
    <w:rsid w:val="002211CB"/>
    <w:rsid w:val="0022192D"/>
    <w:rsid w:val="00222315"/>
    <w:rsid w:val="00227BD6"/>
    <w:rsid w:val="00227FC4"/>
    <w:rsid w:val="00230DCB"/>
    <w:rsid w:val="00233EEF"/>
    <w:rsid w:val="00234DE0"/>
    <w:rsid w:val="002408E0"/>
    <w:rsid w:val="00240BB5"/>
    <w:rsid w:val="00240FC4"/>
    <w:rsid w:val="00241C23"/>
    <w:rsid w:val="00244230"/>
    <w:rsid w:val="0024446B"/>
    <w:rsid w:val="002449A1"/>
    <w:rsid w:val="00245185"/>
    <w:rsid w:val="0024602C"/>
    <w:rsid w:val="00247D69"/>
    <w:rsid w:val="00250A4A"/>
    <w:rsid w:val="00250AA0"/>
    <w:rsid w:val="0025233B"/>
    <w:rsid w:val="00253E45"/>
    <w:rsid w:val="00254F2C"/>
    <w:rsid w:val="00260BB8"/>
    <w:rsid w:val="002635D7"/>
    <w:rsid w:val="00265476"/>
    <w:rsid w:val="00265F26"/>
    <w:rsid w:val="002672C4"/>
    <w:rsid w:val="00270DAA"/>
    <w:rsid w:val="002712F8"/>
    <w:rsid w:val="002716E8"/>
    <w:rsid w:val="0027194A"/>
    <w:rsid w:val="00272964"/>
    <w:rsid w:val="00273A6B"/>
    <w:rsid w:val="00273AD8"/>
    <w:rsid w:val="002740F8"/>
    <w:rsid w:val="002741E6"/>
    <w:rsid w:val="00274334"/>
    <w:rsid w:val="002767A3"/>
    <w:rsid w:val="0027685A"/>
    <w:rsid w:val="002808C5"/>
    <w:rsid w:val="00283420"/>
    <w:rsid w:val="002857D5"/>
    <w:rsid w:val="0028638C"/>
    <w:rsid w:val="00286DF3"/>
    <w:rsid w:val="00287BD1"/>
    <w:rsid w:val="002914D9"/>
    <w:rsid w:val="00291A6D"/>
    <w:rsid w:val="002932EA"/>
    <w:rsid w:val="00295090"/>
    <w:rsid w:val="00295608"/>
    <w:rsid w:val="00297717"/>
    <w:rsid w:val="00297C3B"/>
    <w:rsid w:val="002A0673"/>
    <w:rsid w:val="002A0CAF"/>
    <w:rsid w:val="002A0D8F"/>
    <w:rsid w:val="002A112D"/>
    <w:rsid w:val="002A3F96"/>
    <w:rsid w:val="002A60F7"/>
    <w:rsid w:val="002A6180"/>
    <w:rsid w:val="002A7881"/>
    <w:rsid w:val="002B0CB6"/>
    <w:rsid w:val="002B1566"/>
    <w:rsid w:val="002B2560"/>
    <w:rsid w:val="002B2674"/>
    <w:rsid w:val="002B3AA5"/>
    <w:rsid w:val="002B5E34"/>
    <w:rsid w:val="002B7238"/>
    <w:rsid w:val="002C0273"/>
    <w:rsid w:val="002C073D"/>
    <w:rsid w:val="002C28A6"/>
    <w:rsid w:val="002C29BA"/>
    <w:rsid w:val="002C3BB9"/>
    <w:rsid w:val="002C5001"/>
    <w:rsid w:val="002C7AB2"/>
    <w:rsid w:val="002D3903"/>
    <w:rsid w:val="002D463B"/>
    <w:rsid w:val="002D6AD1"/>
    <w:rsid w:val="002E1585"/>
    <w:rsid w:val="002E2C97"/>
    <w:rsid w:val="002E58D3"/>
    <w:rsid w:val="002E59DD"/>
    <w:rsid w:val="002E6404"/>
    <w:rsid w:val="002E6860"/>
    <w:rsid w:val="002E698C"/>
    <w:rsid w:val="002F1427"/>
    <w:rsid w:val="002F183B"/>
    <w:rsid w:val="002F2023"/>
    <w:rsid w:val="002F3C23"/>
    <w:rsid w:val="002F4C16"/>
    <w:rsid w:val="002F6251"/>
    <w:rsid w:val="002F681D"/>
    <w:rsid w:val="002F7A73"/>
    <w:rsid w:val="0030028C"/>
    <w:rsid w:val="00301A36"/>
    <w:rsid w:val="00303652"/>
    <w:rsid w:val="00304CE3"/>
    <w:rsid w:val="00305D56"/>
    <w:rsid w:val="00305EDA"/>
    <w:rsid w:val="0030785B"/>
    <w:rsid w:val="003101DF"/>
    <w:rsid w:val="00311535"/>
    <w:rsid w:val="0031153F"/>
    <w:rsid w:val="00312605"/>
    <w:rsid w:val="00312CF7"/>
    <w:rsid w:val="003140A2"/>
    <w:rsid w:val="0031456C"/>
    <w:rsid w:val="00314ACD"/>
    <w:rsid w:val="0031611D"/>
    <w:rsid w:val="00317203"/>
    <w:rsid w:val="00322254"/>
    <w:rsid w:val="00324766"/>
    <w:rsid w:val="00324C2A"/>
    <w:rsid w:val="00325205"/>
    <w:rsid w:val="00326075"/>
    <w:rsid w:val="00326499"/>
    <w:rsid w:val="003265A6"/>
    <w:rsid w:val="00330734"/>
    <w:rsid w:val="00330ADA"/>
    <w:rsid w:val="00330E3B"/>
    <w:rsid w:val="00333E0D"/>
    <w:rsid w:val="00335658"/>
    <w:rsid w:val="00335AAB"/>
    <w:rsid w:val="00335AEA"/>
    <w:rsid w:val="0033755E"/>
    <w:rsid w:val="0034393B"/>
    <w:rsid w:val="0034731F"/>
    <w:rsid w:val="00347793"/>
    <w:rsid w:val="00350CBA"/>
    <w:rsid w:val="00351BED"/>
    <w:rsid w:val="0035551C"/>
    <w:rsid w:val="00355567"/>
    <w:rsid w:val="00362443"/>
    <w:rsid w:val="003632B2"/>
    <w:rsid w:val="0036411C"/>
    <w:rsid w:val="003663C7"/>
    <w:rsid w:val="00366D5B"/>
    <w:rsid w:val="00367185"/>
    <w:rsid w:val="003678B1"/>
    <w:rsid w:val="00370FC6"/>
    <w:rsid w:val="00374976"/>
    <w:rsid w:val="0037506F"/>
    <w:rsid w:val="003779EE"/>
    <w:rsid w:val="00383E1E"/>
    <w:rsid w:val="0039173A"/>
    <w:rsid w:val="00391D9F"/>
    <w:rsid w:val="00392727"/>
    <w:rsid w:val="0039557E"/>
    <w:rsid w:val="00395691"/>
    <w:rsid w:val="00395E3A"/>
    <w:rsid w:val="0039649A"/>
    <w:rsid w:val="003A1568"/>
    <w:rsid w:val="003A5BF6"/>
    <w:rsid w:val="003A6676"/>
    <w:rsid w:val="003A6784"/>
    <w:rsid w:val="003A687E"/>
    <w:rsid w:val="003A6D95"/>
    <w:rsid w:val="003A7179"/>
    <w:rsid w:val="003A7423"/>
    <w:rsid w:val="003B2DEB"/>
    <w:rsid w:val="003B5595"/>
    <w:rsid w:val="003B5CEA"/>
    <w:rsid w:val="003B7BCD"/>
    <w:rsid w:val="003C04CE"/>
    <w:rsid w:val="003C12D3"/>
    <w:rsid w:val="003C2C91"/>
    <w:rsid w:val="003D0076"/>
    <w:rsid w:val="003D38B2"/>
    <w:rsid w:val="003D5642"/>
    <w:rsid w:val="003D5853"/>
    <w:rsid w:val="003E362C"/>
    <w:rsid w:val="003E4F89"/>
    <w:rsid w:val="003E5310"/>
    <w:rsid w:val="003E5767"/>
    <w:rsid w:val="003E595A"/>
    <w:rsid w:val="003E690E"/>
    <w:rsid w:val="003E6C9E"/>
    <w:rsid w:val="003E72F5"/>
    <w:rsid w:val="003E7CAF"/>
    <w:rsid w:val="003F090C"/>
    <w:rsid w:val="003F3A62"/>
    <w:rsid w:val="003F463D"/>
    <w:rsid w:val="003F6F58"/>
    <w:rsid w:val="003F7C84"/>
    <w:rsid w:val="00400830"/>
    <w:rsid w:val="00401D56"/>
    <w:rsid w:val="004027AB"/>
    <w:rsid w:val="004053A7"/>
    <w:rsid w:val="00405DCC"/>
    <w:rsid w:val="00406546"/>
    <w:rsid w:val="00406FAE"/>
    <w:rsid w:val="0041000F"/>
    <w:rsid w:val="00411632"/>
    <w:rsid w:val="00413456"/>
    <w:rsid w:val="00415E8C"/>
    <w:rsid w:val="00416D4A"/>
    <w:rsid w:val="00420B0C"/>
    <w:rsid w:val="00423A97"/>
    <w:rsid w:val="00426208"/>
    <w:rsid w:val="0042656A"/>
    <w:rsid w:val="00427D11"/>
    <w:rsid w:val="00430A26"/>
    <w:rsid w:val="00430B36"/>
    <w:rsid w:val="004318D7"/>
    <w:rsid w:val="00431F0F"/>
    <w:rsid w:val="00432014"/>
    <w:rsid w:val="004343AD"/>
    <w:rsid w:val="00434DD6"/>
    <w:rsid w:val="00436AAB"/>
    <w:rsid w:val="00436B5B"/>
    <w:rsid w:val="00437678"/>
    <w:rsid w:val="00440AA0"/>
    <w:rsid w:val="004414FB"/>
    <w:rsid w:val="00444E2C"/>
    <w:rsid w:val="00444F6E"/>
    <w:rsid w:val="00445C2E"/>
    <w:rsid w:val="00450255"/>
    <w:rsid w:val="004516CD"/>
    <w:rsid w:val="004527C3"/>
    <w:rsid w:val="00452E7A"/>
    <w:rsid w:val="00453657"/>
    <w:rsid w:val="00453D2F"/>
    <w:rsid w:val="0045655B"/>
    <w:rsid w:val="004626B0"/>
    <w:rsid w:val="00463206"/>
    <w:rsid w:val="004635DD"/>
    <w:rsid w:val="00464B0F"/>
    <w:rsid w:val="004654DD"/>
    <w:rsid w:val="00466F06"/>
    <w:rsid w:val="00467C5C"/>
    <w:rsid w:val="004700D8"/>
    <w:rsid w:val="0047073C"/>
    <w:rsid w:val="00470ACE"/>
    <w:rsid w:val="00471424"/>
    <w:rsid w:val="004728DE"/>
    <w:rsid w:val="004748C8"/>
    <w:rsid w:val="0047490F"/>
    <w:rsid w:val="00474B17"/>
    <w:rsid w:val="00474E0F"/>
    <w:rsid w:val="004763C8"/>
    <w:rsid w:val="00480B33"/>
    <w:rsid w:val="00480C62"/>
    <w:rsid w:val="004812A1"/>
    <w:rsid w:val="004821A9"/>
    <w:rsid w:val="0048309E"/>
    <w:rsid w:val="004834B3"/>
    <w:rsid w:val="00483CF9"/>
    <w:rsid w:val="00484DB7"/>
    <w:rsid w:val="0048558E"/>
    <w:rsid w:val="004900EB"/>
    <w:rsid w:val="0049182C"/>
    <w:rsid w:val="004929FC"/>
    <w:rsid w:val="0049367B"/>
    <w:rsid w:val="0049484C"/>
    <w:rsid w:val="004952CD"/>
    <w:rsid w:val="00495486"/>
    <w:rsid w:val="00495BDD"/>
    <w:rsid w:val="00495D39"/>
    <w:rsid w:val="0049670F"/>
    <w:rsid w:val="00497210"/>
    <w:rsid w:val="00497C74"/>
    <w:rsid w:val="004A2A18"/>
    <w:rsid w:val="004B0889"/>
    <w:rsid w:val="004B15FA"/>
    <w:rsid w:val="004B18A3"/>
    <w:rsid w:val="004B1F9A"/>
    <w:rsid w:val="004B3348"/>
    <w:rsid w:val="004B39FC"/>
    <w:rsid w:val="004B3EE9"/>
    <w:rsid w:val="004B4E9F"/>
    <w:rsid w:val="004C13B3"/>
    <w:rsid w:val="004C2D74"/>
    <w:rsid w:val="004C4A15"/>
    <w:rsid w:val="004C5F63"/>
    <w:rsid w:val="004D070E"/>
    <w:rsid w:val="004D08A8"/>
    <w:rsid w:val="004E5327"/>
    <w:rsid w:val="004E5CBE"/>
    <w:rsid w:val="004E6C96"/>
    <w:rsid w:val="004F1503"/>
    <w:rsid w:val="004F3340"/>
    <w:rsid w:val="004F5070"/>
    <w:rsid w:val="004F7D2D"/>
    <w:rsid w:val="005007BB"/>
    <w:rsid w:val="00504BA3"/>
    <w:rsid w:val="005079F7"/>
    <w:rsid w:val="00507B80"/>
    <w:rsid w:val="00511AB3"/>
    <w:rsid w:val="005122F2"/>
    <w:rsid w:val="005129DF"/>
    <w:rsid w:val="00512D6D"/>
    <w:rsid w:val="0051586A"/>
    <w:rsid w:val="00520ABE"/>
    <w:rsid w:val="00524A3B"/>
    <w:rsid w:val="00526850"/>
    <w:rsid w:val="005270C5"/>
    <w:rsid w:val="00530CE3"/>
    <w:rsid w:val="00530FF7"/>
    <w:rsid w:val="0053106B"/>
    <w:rsid w:val="005320B3"/>
    <w:rsid w:val="0053246A"/>
    <w:rsid w:val="00535213"/>
    <w:rsid w:val="005360CD"/>
    <w:rsid w:val="005374B0"/>
    <w:rsid w:val="00537D04"/>
    <w:rsid w:val="005413D3"/>
    <w:rsid w:val="00545EBA"/>
    <w:rsid w:val="00546365"/>
    <w:rsid w:val="00546914"/>
    <w:rsid w:val="00546A78"/>
    <w:rsid w:val="0055094F"/>
    <w:rsid w:val="005512DB"/>
    <w:rsid w:val="0055322A"/>
    <w:rsid w:val="005539B8"/>
    <w:rsid w:val="00560046"/>
    <w:rsid w:val="00561007"/>
    <w:rsid w:val="00564091"/>
    <w:rsid w:val="005651BA"/>
    <w:rsid w:val="00565E2E"/>
    <w:rsid w:val="00567059"/>
    <w:rsid w:val="00567DE4"/>
    <w:rsid w:val="00570520"/>
    <w:rsid w:val="00571732"/>
    <w:rsid w:val="0057375D"/>
    <w:rsid w:val="00573FE1"/>
    <w:rsid w:val="00576854"/>
    <w:rsid w:val="00577933"/>
    <w:rsid w:val="00582F0B"/>
    <w:rsid w:val="00583BB3"/>
    <w:rsid w:val="00584FB2"/>
    <w:rsid w:val="00585CF1"/>
    <w:rsid w:val="00585E9F"/>
    <w:rsid w:val="0059246A"/>
    <w:rsid w:val="00593DE9"/>
    <w:rsid w:val="005943C7"/>
    <w:rsid w:val="005954D5"/>
    <w:rsid w:val="00595FA0"/>
    <w:rsid w:val="005976BC"/>
    <w:rsid w:val="00597C19"/>
    <w:rsid w:val="005A13A3"/>
    <w:rsid w:val="005A1C1C"/>
    <w:rsid w:val="005A22CB"/>
    <w:rsid w:val="005A36A4"/>
    <w:rsid w:val="005A45C4"/>
    <w:rsid w:val="005A464D"/>
    <w:rsid w:val="005A4C27"/>
    <w:rsid w:val="005B1698"/>
    <w:rsid w:val="005B23FC"/>
    <w:rsid w:val="005B3E73"/>
    <w:rsid w:val="005B61AC"/>
    <w:rsid w:val="005C37C8"/>
    <w:rsid w:val="005C3827"/>
    <w:rsid w:val="005C3867"/>
    <w:rsid w:val="005C38FB"/>
    <w:rsid w:val="005C4341"/>
    <w:rsid w:val="005D0051"/>
    <w:rsid w:val="005D1081"/>
    <w:rsid w:val="005D550F"/>
    <w:rsid w:val="005E3BCC"/>
    <w:rsid w:val="005E57FE"/>
    <w:rsid w:val="005E6AE9"/>
    <w:rsid w:val="005E7B4F"/>
    <w:rsid w:val="005E7C8C"/>
    <w:rsid w:val="005F1A47"/>
    <w:rsid w:val="005F1AE9"/>
    <w:rsid w:val="005F1BBD"/>
    <w:rsid w:val="005F3438"/>
    <w:rsid w:val="005F36A5"/>
    <w:rsid w:val="00600098"/>
    <w:rsid w:val="0060016F"/>
    <w:rsid w:val="00601155"/>
    <w:rsid w:val="006023AE"/>
    <w:rsid w:val="00604E53"/>
    <w:rsid w:val="00605FDC"/>
    <w:rsid w:val="00606888"/>
    <w:rsid w:val="006100B8"/>
    <w:rsid w:val="00611390"/>
    <w:rsid w:val="0061169A"/>
    <w:rsid w:val="00612563"/>
    <w:rsid w:val="00613BCC"/>
    <w:rsid w:val="00616DA1"/>
    <w:rsid w:val="00620F21"/>
    <w:rsid w:val="00622458"/>
    <w:rsid w:val="00622B60"/>
    <w:rsid w:val="00623D39"/>
    <w:rsid w:val="006244AF"/>
    <w:rsid w:val="006244C7"/>
    <w:rsid w:val="006247DF"/>
    <w:rsid w:val="00625DE2"/>
    <w:rsid w:val="00626AE6"/>
    <w:rsid w:val="00626D43"/>
    <w:rsid w:val="00627BD5"/>
    <w:rsid w:val="0063021F"/>
    <w:rsid w:val="00632A94"/>
    <w:rsid w:val="00633F9E"/>
    <w:rsid w:val="0063470C"/>
    <w:rsid w:val="00634733"/>
    <w:rsid w:val="00635879"/>
    <w:rsid w:val="00635A14"/>
    <w:rsid w:val="00636C06"/>
    <w:rsid w:val="00637E4A"/>
    <w:rsid w:val="00641CB4"/>
    <w:rsid w:val="006431F2"/>
    <w:rsid w:val="00643AF6"/>
    <w:rsid w:val="00647A29"/>
    <w:rsid w:val="0065063C"/>
    <w:rsid w:val="006515F3"/>
    <w:rsid w:val="00651D96"/>
    <w:rsid w:val="006535C8"/>
    <w:rsid w:val="006536C0"/>
    <w:rsid w:val="0065395B"/>
    <w:rsid w:val="0065509B"/>
    <w:rsid w:val="006554C0"/>
    <w:rsid w:val="006556CD"/>
    <w:rsid w:val="00655F94"/>
    <w:rsid w:val="0065748B"/>
    <w:rsid w:val="00660BB2"/>
    <w:rsid w:val="0066329A"/>
    <w:rsid w:val="006632D0"/>
    <w:rsid w:val="006651E5"/>
    <w:rsid w:val="00665752"/>
    <w:rsid w:val="00671463"/>
    <w:rsid w:val="00675C02"/>
    <w:rsid w:val="006820A5"/>
    <w:rsid w:val="00684D48"/>
    <w:rsid w:val="0068573D"/>
    <w:rsid w:val="00685E21"/>
    <w:rsid w:val="006863A4"/>
    <w:rsid w:val="00687E65"/>
    <w:rsid w:val="00687FC6"/>
    <w:rsid w:val="0069139F"/>
    <w:rsid w:val="00692A88"/>
    <w:rsid w:val="00693850"/>
    <w:rsid w:val="0069419D"/>
    <w:rsid w:val="00696702"/>
    <w:rsid w:val="00696863"/>
    <w:rsid w:val="006A0734"/>
    <w:rsid w:val="006A22F0"/>
    <w:rsid w:val="006A4368"/>
    <w:rsid w:val="006A4A3D"/>
    <w:rsid w:val="006B08CC"/>
    <w:rsid w:val="006B2045"/>
    <w:rsid w:val="006B207A"/>
    <w:rsid w:val="006B4139"/>
    <w:rsid w:val="006B4C1C"/>
    <w:rsid w:val="006B7E5C"/>
    <w:rsid w:val="006C1F17"/>
    <w:rsid w:val="006C1FCF"/>
    <w:rsid w:val="006C2E85"/>
    <w:rsid w:val="006C36A6"/>
    <w:rsid w:val="006C3B9E"/>
    <w:rsid w:val="006C46B6"/>
    <w:rsid w:val="006C4ADE"/>
    <w:rsid w:val="006C5BFD"/>
    <w:rsid w:val="006C60AA"/>
    <w:rsid w:val="006C643E"/>
    <w:rsid w:val="006C7824"/>
    <w:rsid w:val="006D08E5"/>
    <w:rsid w:val="006D095B"/>
    <w:rsid w:val="006D1C88"/>
    <w:rsid w:val="006D29AF"/>
    <w:rsid w:val="006D3385"/>
    <w:rsid w:val="006D5743"/>
    <w:rsid w:val="006D5778"/>
    <w:rsid w:val="006D703D"/>
    <w:rsid w:val="006D7244"/>
    <w:rsid w:val="006E1385"/>
    <w:rsid w:val="006E164E"/>
    <w:rsid w:val="006E1BB0"/>
    <w:rsid w:val="006E2C1D"/>
    <w:rsid w:val="006E2D26"/>
    <w:rsid w:val="006E7635"/>
    <w:rsid w:val="006F0F52"/>
    <w:rsid w:val="006F3CCC"/>
    <w:rsid w:val="006F7492"/>
    <w:rsid w:val="006F7B58"/>
    <w:rsid w:val="006F7ECC"/>
    <w:rsid w:val="00700439"/>
    <w:rsid w:val="00700F2C"/>
    <w:rsid w:val="00700F9E"/>
    <w:rsid w:val="007018DB"/>
    <w:rsid w:val="00701921"/>
    <w:rsid w:val="00702035"/>
    <w:rsid w:val="00704726"/>
    <w:rsid w:val="007102BE"/>
    <w:rsid w:val="00710A34"/>
    <w:rsid w:val="00710FE7"/>
    <w:rsid w:val="007115A1"/>
    <w:rsid w:val="007121CC"/>
    <w:rsid w:val="00715A0A"/>
    <w:rsid w:val="00715F9A"/>
    <w:rsid w:val="00716EEF"/>
    <w:rsid w:val="00717734"/>
    <w:rsid w:val="0072025C"/>
    <w:rsid w:val="00720B9E"/>
    <w:rsid w:val="0072240B"/>
    <w:rsid w:val="00725A7E"/>
    <w:rsid w:val="00730291"/>
    <w:rsid w:val="007326E1"/>
    <w:rsid w:val="00732DCC"/>
    <w:rsid w:val="00736472"/>
    <w:rsid w:val="0073652C"/>
    <w:rsid w:val="00741CD5"/>
    <w:rsid w:val="00742ECC"/>
    <w:rsid w:val="007439A5"/>
    <w:rsid w:val="00743C39"/>
    <w:rsid w:val="00744C0E"/>
    <w:rsid w:val="007451F7"/>
    <w:rsid w:val="007453CF"/>
    <w:rsid w:val="007508CE"/>
    <w:rsid w:val="00751957"/>
    <w:rsid w:val="00753E90"/>
    <w:rsid w:val="00760211"/>
    <w:rsid w:val="007612A1"/>
    <w:rsid w:val="007660D0"/>
    <w:rsid w:val="00767A79"/>
    <w:rsid w:val="00771677"/>
    <w:rsid w:val="0077667D"/>
    <w:rsid w:val="00776BBA"/>
    <w:rsid w:val="0077790B"/>
    <w:rsid w:val="00782C10"/>
    <w:rsid w:val="00783614"/>
    <w:rsid w:val="00784635"/>
    <w:rsid w:val="00786ED8"/>
    <w:rsid w:val="007905B9"/>
    <w:rsid w:val="007932B6"/>
    <w:rsid w:val="00793399"/>
    <w:rsid w:val="007950B0"/>
    <w:rsid w:val="00796489"/>
    <w:rsid w:val="007974A3"/>
    <w:rsid w:val="00797C18"/>
    <w:rsid w:val="007A184E"/>
    <w:rsid w:val="007A1A5B"/>
    <w:rsid w:val="007A1C06"/>
    <w:rsid w:val="007A1E23"/>
    <w:rsid w:val="007A3C47"/>
    <w:rsid w:val="007A7C35"/>
    <w:rsid w:val="007B312A"/>
    <w:rsid w:val="007B3C17"/>
    <w:rsid w:val="007B539C"/>
    <w:rsid w:val="007B5583"/>
    <w:rsid w:val="007B77FF"/>
    <w:rsid w:val="007C0DA6"/>
    <w:rsid w:val="007C1315"/>
    <w:rsid w:val="007C16C1"/>
    <w:rsid w:val="007C3BDE"/>
    <w:rsid w:val="007C3EFD"/>
    <w:rsid w:val="007C4C1B"/>
    <w:rsid w:val="007D068B"/>
    <w:rsid w:val="007D2116"/>
    <w:rsid w:val="007D294B"/>
    <w:rsid w:val="007D2A22"/>
    <w:rsid w:val="007D2D76"/>
    <w:rsid w:val="007D3484"/>
    <w:rsid w:val="007D5AE6"/>
    <w:rsid w:val="007D5D1C"/>
    <w:rsid w:val="007E1A89"/>
    <w:rsid w:val="007E414D"/>
    <w:rsid w:val="007E47D5"/>
    <w:rsid w:val="007E489C"/>
    <w:rsid w:val="007E5B57"/>
    <w:rsid w:val="007E6ED7"/>
    <w:rsid w:val="007E7FC0"/>
    <w:rsid w:val="007F10F7"/>
    <w:rsid w:val="007F251C"/>
    <w:rsid w:val="007F2781"/>
    <w:rsid w:val="007F3FAD"/>
    <w:rsid w:val="007F4417"/>
    <w:rsid w:val="00801FB4"/>
    <w:rsid w:val="00802787"/>
    <w:rsid w:val="0080565F"/>
    <w:rsid w:val="00811DA7"/>
    <w:rsid w:val="00812EFA"/>
    <w:rsid w:val="00813C5C"/>
    <w:rsid w:val="00813DE0"/>
    <w:rsid w:val="0081637F"/>
    <w:rsid w:val="00816A7A"/>
    <w:rsid w:val="00820D42"/>
    <w:rsid w:val="00821E20"/>
    <w:rsid w:val="0082317A"/>
    <w:rsid w:val="00823BC0"/>
    <w:rsid w:val="00824AB5"/>
    <w:rsid w:val="0082610A"/>
    <w:rsid w:val="00826AA2"/>
    <w:rsid w:val="00827166"/>
    <w:rsid w:val="00830634"/>
    <w:rsid w:val="00833892"/>
    <w:rsid w:val="008348C7"/>
    <w:rsid w:val="008360F2"/>
    <w:rsid w:val="00836F7D"/>
    <w:rsid w:val="00842BF6"/>
    <w:rsid w:val="00846842"/>
    <w:rsid w:val="008500AB"/>
    <w:rsid w:val="008502C8"/>
    <w:rsid w:val="00851954"/>
    <w:rsid w:val="00853854"/>
    <w:rsid w:val="00856F98"/>
    <w:rsid w:val="00863AC4"/>
    <w:rsid w:val="00864CC2"/>
    <w:rsid w:val="0086558D"/>
    <w:rsid w:val="00866E73"/>
    <w:rsid w:val="00867CFA"/>
    <w:rsid w:val="00870DE3"/>
    <w:rsid w:val="00874E60"/>
    <w:rsid w:val="008755CF"/>
    <w:rsid w:val="008757DE"/>
    <w:rsid w:val="00876A80"/>
    <w:rsid w:val="008801F1"/>
    <w:rsid w:val="00880D4B"/>
    <w:rsid w:val="00880EBE"/>
    <w:rsid w:val="00882346"/>
    <w:rsid w:val="008828D1"/>
    <w:rsid w:val="00883D90"/>
    <w:rsid w:val="008861C7"/>
    <w:rsid w:val="0089013A"/>
    <w:rsid w:val="00891E11"/>
    <w:rsid w:val="00892A58"/>
    <w:rsid w:val="00892D49"/>
    <w:rsid w:val="00893883"/>
    <w:rsid w:val="00894F0C"/>
    <w:rsid w:val="00895C3E"/>
    <w:rsid w:val="008968D4"/>
    <w:rsid w:val="00897D32"/>
    <w:rsid w:val="008A4777"/>
    <w:rsid w:val="008A4CE6"/>
    <w:rsid w:val="008A64FD"/>
    <w:rsid w:val="008B0D68"/>
    <w:rsid w:val="008B1B0C"/>
    <w:rsid w:val="008B20DD"/>
    <w:rsid w:val="008B2DBE"/>
    <w:rsid w:val="008B3CCE"/>
    <w:rsid w:val="008B42F3"/>
    <w:rsid w:val="008B4425"/>
    <w:rsid w:val="008B4FA8"/>
    <w:rsid w:val="008B53D3"/>
    <w:rsid w:val="008B5681"/>
    <w:rsid w:val="008B7869"/>
    <w:rsid w:val="008C1119"/>
    <w:rsid w:val="008C1440"/>
    <w:rsid w:val="008C6933"/>
    <w:rsid w:val="008C6BF5"/>
    <w:rsid w:val="008C72A0"/>
    <w:rsid w:val="008C75B2"/>
    <w:rsid w:val="008C7A59"/>
    <w:rsid w:val="008D0403"/>
    <w:rsid w:val="008D0FCE"/>
    <w:rsid w:val="008D12F5"/>
    <w:rsid w:val="008D6886"/>
    <w:rsid w:val="008D6B12"/>
    <w:rsid w:val="008D7572"/>
    <w:rsid w:val="008E14EB"/>
    <w:rsid w:val="008E2D98"/>
    <w:rsid w:val="008F015E"/>
    <w:rsid w:val="008F0581"/>
    <w:rsid w:val="008F09E6"/>
    <w:rsid w:val="008F0A4A"/>
    <w:rsid w:val="008F0BCF"/>
    <w:rsid w:val="008F3983"/>
    <w:rsid w:val="008F42E8"/>
    <w:rsid w:val="008F4D0F"/>
    <w:rsid w:val="008F5FE6"/>
    <w:rsid w:val="008F7F39"/>
    <w:rsid w:val="00904D43"/>
    <w:rsid w:val="00905805"/>
    <w:rsid w:val="0090747F"/>
    <w:rsid w:val="00907E6B"/>
    <w:rsid w:val="00910489"/>
    <w:rsid w:val="009127AA"/>
    <w:rsid w:val="00912AA9"/>
    <w:rsid w:val="00912BED"/>
    <w:rsid w:val="00914A2A"/>
    <w:rsid w:val="00917709"/>
    <w:rsid w:val="00917A06"/>
    <w:rsid w:val="00921441"/>
    <w:rsid w:val="009219A0"/>
    <w:rsid w:val="00921BE9"/>
    <w:rsid w:val="00921CD0"/>
    <w:rsid w:val="00923222"/>
    <w:rsid w:val="00927E47"/>
    <w:rsid w:val="00934B51"/>
    <w:rsid w:val="00934E9D"/>
    <w:rsid w:val="0093516C"/>
    <w:rsid w:val="0093607E"/>
    <w:rsid w:val="00941A4E"/>
    <w:rsid w:val="00941E50"/>
    <w:rsid w:val="00943FC3"/>
    <w:rsid w:val="00944268"/>
    <w:rsid w:val="0094444D"/>
    <w:rsid w:val="00944CD1"/>
    <w:rsid w:val="00944ED4"/>
    <w:rsid w:val="0095079D"/>
    <w:rsid w:val="00952072"/>
    <w:rsid w:val="00952D8A"/>
    <w:rsid w:val="00953B29"/>
    <w:rsid w:val="00953FD5"/>
    <w:rsid w:val="00954339"/>
    <w:rsid w:val="009624B7"/>
    <w:rsid w:val="009636DA"/>
    <w:rsid w:val="00964ADC"/>
    <w:rsid w:val="00965FF8"/>
    <w:rsid w:val="00967662"/>
    <w:rsid w:val="0096775F"/>
    <w:rsid w:val="009725B5"/>
    <w:rsid w:val="00972EC9"/>
    <w:rsid w:val="0097508D"/>
    <w:rsid w:val="00976BCE"/>
    <w:rsid w:val="00976FB6"/>
    <w:rsid w:val="00980197"/>
    <w:rsid w:val="00981732"/>
    <w:rsid w:val="00982CB6"/>
    <w:rsid w:val="00984EA1"/>
    <w:rsid w:val="0098607F"/>
    <w:rsid w:val="00986D2F"/>
    <w:rsid w:val="00986DB0"/>
    <w:rsid w:val="009875CF"/>
    <w:rsid w:val="00990A8F"/>
    <w:rsid w:val="00991AE1"/>
    <w:rsid w:val="00991D45"/>
    <w:rsid w:val="00994120"/>
    <w:rsid w:val="009941AF"/>
    <w:rsid w:val="0099433D"/>
    <w:rsid w:val="00995165"/>
    <w:rsid w:val="0099542D"/>
    <w:rsid w:val="009958A0"/>
    <w:rsid w:val="009A06A8"/>
    <w:rsid w:val="009A3052"/>
    <w:rsid w:val="009A331C"/>
    <w:rsid w:val="009A39A5"/>
    <w:rsid w:val="009A43D6"/>
    <w:rsid w:val="009A479D"/>
    <w:rsid w:val="009A6429"/>
    <w:rsid w:val="009B06E1"/>
    <w:rsid w:val="009B36DD"/>
    <w:rsid w:val="009B3C83"/>
    <w:rsid w:val="009B619A"/>
    <w:rsid w:val="009B6A38"/>
    <w:rsid w:val="009B7002"/>
    <w:rsid w:val="009B7DD4"/>
    <w:rsid w:val="009C2AA0"/>
    <w:rsid w:val="009C4B37"/>
    <w:rsid w:val="009C6D64"/>
    <w:rsid w:val="009D14B8"/>
    <w:rsid w:val="009D1CC8"/>
    <w:rsid w:val="009D1E0E"/>
    <w:rsid w:val="009D28C5"/>
    <w:rsid w:val="009D592F"/>
    <w:rsid w:val="009D63D6"/>
    <w:rsid w:val="009D6CC0"/>
    <w:rsid w:val="009E09CE"/>
    <w:rsid w:val="009E1AEC"/>
    <w:rsid w:val="009E1D19"/>
    <w:rsid w:val="009E2BF5"/>
    <w:rsid w:val="009E47E9"/>
    <w:rsid w:val="009E57CA"/>
    <w:rsid w:val="009E783C"/>
    <w:rsid w:val="009F0921"/>
    <w:rsid w:val="009F24CC"/>
    <w:rsid w:val="009F3F56"/>
    <w:rsid w:val="009F45ED"/>
    <w:rsid w:val="009F49F9"/>
    <w:rsid w:val="009F4B42"/>
    <w:rsid w:val="009F68F7"/>
    <w:rsid w:val="009F7625"/>
    <w:rsid w:val="00A0040B"/>
    <w:rsid w:val="00A04798"/>
    <w:rsid w:val="00A04F1A"/>
    <w:rsid w:val="00A04F3A"/>
    <w:rsid w:val="00A051D3"/>
    <w:rsid w:val="00A05675"/>
    <w:rsid w:val="00A0687C"/>
    <w:rsid w:val="00A06A4A"/>
    <w:rsid w:val="00A10E8E"/>
    <w:rsid w:val="00A16C6C"/>
    <w:rsid w:val="00A171DA"/>
    <w:rsid w:val="00A20282"/>
    <w:rsid w:val="00A216C8"/>
    <w:rsid w:val="00A21BB7"/>
    <w:rsid w:val="00A22687"/>
    <w:rsid w:val="00A22B94"/>
    <w:rsid w:val="00A22E06"/>
    <w:rsid w:val="00A23EDC"/>
    <w:rsid w:val="00A24672"/>
    <w:rsid w:val="00A276F3"/>
    <w:rsid w:val="00A32A09"/>
    <w:rsid w:val="00A337E2"/>
    <w:rsid w:val="00A3407B"/>
    <w:rsid w:val="00A42135"/>
    <w:rsid w:val="00A42C07"/>
    <w:rsid w:val="00A440CD"/>
    <w:rsid w:val="00A455E7"/>
    <w:rsid w:val="00A46568"/>
    <w:rsid w:val="00A4689C"/>
    <w:rsid w:val="00A46A7B"/>
    <w:rsid w:val="00A50176"/>
    <w:rsid w:val="00A53153"/>
    <w:rsid w:val="00A55480"/>
    <w:rsid w:val="00A55F63"/>
    <w:rsid w:val="00A575C1"/>
    <w:rsid w:val="00A57A9C"/>
    <w:rsid w:val="00A61A19"/>
    <w:rsid w:val="00A62498"/>
    <w:rsid w:val="00A65C5A"/>
    <w:rsid w:val="00A66700"/>
    <w:rsid w:val="00A670A5"/>
    <w:rsid w:val="00A679F9"/>
    <w:rsid w:val="00A70CEB"/>
    <w:rsid w:val="00A746D5"/>
    <w:rsid w:val="00A75306"/>
    <w:rsid w:val="00A75DBE"/>
    <w:rsid w:val="00A77893"/>
    <w:rsid w:val="00A8202E"/>
    <w:rsid w:val="00A83364"/>
    <w:rsid w:val="00A84998"/>
    <w:rsid w:val="00A85D0F"/>
    <w:rsid w:val="00A86129"/>
    <w:rsid w:val="00A864C8"/>
    <w:rsid w:val="00A86B87"/>
    <w:rsid w:val="00A90AE9"/>
    <w:rsid w:val="00A920A9"/>
    <w:rsid w:val="00A943CC"/>
    <w:rsid w:val="00A9550E"/>
    <w:rsid w:val="00A970EF"/>
    <w:rsid w:val="00AA002D"/>
    <w:rsid w:val="00AA1624"/>
    <w:rsid w:val="00AA2DB4"/>
    <w:rsid w:val="00AA435A"/>
    <w:rsid w:val="00AA6274"/>
    <w:rsid w:val="00AA6875"/>
    <w:rsid w:val="00AA6C7C"/>
    <w:rsid w:val="00AB0E64"/>
    <w:rsid w:val="00AB0F63"/>
    <w:rsid w:val="00AB10ED"/>
    <w:rsid w:val="00AB1475"/>
    <w:rsid w:val="00AB3276"/>
    <w:rsid w:val="00AB35EA"/>
    <w:rsid w:val="00AB42ED"/>
    <w:rsid w:val="00AB4B04"/>
    <w:rsid w:val="00AB4D43"/>
    <w:rsid w:val="00AB6DB3"/>
    <w:rsid w:val="00AC0F45"/>
    <w:rsid w:val="00AC0FA7"/>
    <w:rsid w:val="00AC2765"/>
    <w:rsid w:val="00AC276E"/>
    <w:rsid w:val="00AC2D23"/>
    <w:rsid w:val="00AC5136"/>
    <w:rsid w:val="00AC6AD5"/>
    <w:rsid w:val="00AC730F"/>
    <w:rsid w:val="00AC7524"/>
    <w:rsid w:val="00AC7BCB"/>
    <w:rsid w:val="00AD0909"/>
    <w:rsid w:val="00AD1F47"/>
    <w:rsid w:val="00AD266B"/>
    <w:rsid w:val="00AD3B8D"/>
    <w:rsid w:val="00AD3C27"/>
    <w:rsid w:val="00AD3D8D"/>
    <w:rsid w:val="00AD5DE0"/>
    <w:rsid w:val="00AD5DEA"/>
    <w:rsid w:val="00AD7284"/>
    <w:rsid w:val="00AD7A96"/>
    <w:rsid w:val="00AE4984"/>
    <w:rsid w:val="00AF25C3"/>
    <w:rsid w:val="00AF2C64"/>
    <w:rsid w:val="00AF2D2B"/>
    <w:rsid w:val="00AF46BD"/>
    <w:rsid w:val="00AF4AB2"/>
    <w:rsid w:val="00AF7689"/>
    <w:rsid w:val="00AF7C95"/>
    <w:rsid w:val="00B0033A"/>
    <w:rsid w:val="00B05456"/>
    <w:rsid w:val="00B05B59"/>
    <w:rsid w:val="00B104C0"/>
    <w:rsid w:val="00B106A3"/>
    <w:rsid w:val="00B11E6D"/>
    <w:rsid w:val="00B1222E"/>
    <w:rsid w:val="00B12559"/>
    <w:rsid w:val="00B125C6"/>
    <w:rsid w:val="00B12784"/>
    <w:rsid w:val="00B13146"/>
    <w:rsid w:val="00B13F91"/>
    <w:rsid w:val="00B17580"/>
    <w:rsid w:val="00B226FD"/>
    <w:rsid w:val="00B228A5"/>
    <w:rsid w:val="00B246C7"/>
    <w:rsid w:val="00B25A5F"/>
    <w:rsid w:val="00B2618E"/>
    <w:rsid w:val="00B303CB"/>
    <w:rsid w:val="00B306A7"/>
    <w:rsid w:val="00B31B2A"/>
    <w:rsid w:val="00B34733"/>
    <w:rsid w:val="00B34F48"/>
    <w:rsid w:val="00B36919"/>
    <w:rsid w:val="00B4489A"/>
    <w:rsid w:val="00B4531B"/>
    <w:rsid w:val="00B46D9B"/>
    <w:rsid w:val="00B50927"/>
    <w:rsid w:val="00B52F5E"/>
    <w:rsid w:val="00B531DB"/>
    <w:rsid w:val="00B53D22"/>
    <w:rsid w:val="00B53DC3"/>
    <w:rsid w:val="00B53DE8"/>
    <w:rsid w:val="00B564C0"/>
    <w:rsid w:val="00B566CB"/>
    <w:rsid w:val="00B60815"/>
    <w:rsid w:val="00B609D4"/>
    <w:rsid w:val="00B65FF5"/>
    <w:rsid w:val="00B66CF9"/>
    <w:rsid w:val="00B67E5F"/>
    <w:rsid w:val="00B70467"/>
    <w:rsid w:val="00B72FF8"/>
    <w:rsid w:val="00B75D92"/>
    <w:rsid w:val="00B76408"/>
    <w:rsid w:val="00B768C3"/>
    <w:rsid w:val="00B76DD6"/>
    <w:rsid w:val="00B77855"/>
    <w:rsid w:val="00B81CC4"/>
    <w:rsid w:val="00B840CE"/>
    <w:rsid w:val="00B84884"/>
    <w:rsid w:val="00B85130"/>
    <w:rsid w:val="00B85DA8"/>
    <w:rsid w:val="00B908CB"/>
    <w:rsid w:val="00B91D25"/>
    <w:rsid w:val="00B92331"/>
    <w:rsid w:val="00B9265E"/>
    <w:rsid w:val="00B9462A"/>
    <w:rsid w:val="00B94758"/>
    <w:rsid w:val="00B94DE9"/>
    <w:rsid w:val="00B9620C"/>
    <w:rsid w:val="00B96845"/>
    <w:rsid w:val="00B97928"/>
    <w:rsid w:val="00BA008C"/>
    <w:rsid w:val="00BA214F"/>
    <w:rsid w:val="00BA38CC"/>
    <w:rsid w:val="00BA4485"/>
    <w:rsid w:val="00BA5331"/>
    <w:rsid w:val="00BB0B40"/>
    <w:rsid w:val="00BB3ECB"/>
    <w:rsid w:val="00BB4024"/>
    <w:rsid w:val="00BB7151"/>
    <w:rsid w:val="00BC5E19"/>
    <w:rsid w:val="00BC6488"/>
    <w:rsid w:val="00BC677E"/>
    <w:rsid w:val="00BC78FF"/>
    <w:rsid w:val="00BC7B72"/>
    <w:rsid w:val="00BE0CE2"/>
    <w:rsid w:val="00BE2932"/>
    <w:rsid w:val="00BE2C47"/>
    <w:rsid w:val="00BE31C9"/>
    <w:rsid w:val="00BE355A"/>
    <w:rsid w:val="00BE366F"/>
    <w:rsid w:val="00BE40B9"/>
    <w:rsid w:val="00BE7CCD"/>
    <w:rsid w:val="00BF084F"/>
    <w:rsid w:val="00BF3630"/>
    <w:rsid w:val="00BF3924"/>
    <w:rsid w:val="00BF60B7"/>
    <w:rsid w:val="00BF7682"/>
    <w:rsid w:val="00C018EC"/>
    <w:rsid w:val="00C03813"/>
    <w:rsid w:val="00C04078"/>
    <w:rsid w:val="00C05149"/>
    <w:rsid w:val="00C0635F"/>
    <w:rsid w:val="00C066AB"/>
    <w:rsid w:val="00C06701"/>
    <w:rsid w:val="00C07131"/>
    <w:rsid w:val="00C11D2B"/>
    <w:rsid w:val="00C13029"/>
    <w:rsid w:val="00C15CCC"/>
    <w:rsid w:val="00C178D0"/>
    <w:rsid w:val="00C20326"/>
    <w:rsid w:val="00C20A50"/>
    <w:rsid w:val="00C2305E"/>
    <w:rsid w:val="00C247F1"/>
    <w:rsid w:val="00C25A13"/>
    <w:rsid w:val="00C25F49"/>
    <w:rsid w:val="00C274C8"/>
    <w:rsid w:val="00C30F22"/>
    <w:rsid w:val="00C3144A"/>
    <w:rsid w:val="00C33602"/>
    <w:rsid w:val="00C378ED"/>
    <w:rsid w:val="00C37D52"/>
    <w:rsid w:val="00C41C46"/>
    <w:rsid w:val="00C437FB"/>
    <w:rsid w:val="00C44A41"/>
    <w:rsid w:val="00C45F1E"/>
    <w:rsid w:val="00C50A9E"/>
    <w:rsid w:val="00C52DA6"/>
    <w:rsid w:val="00C5386A"/>
    <w:rsid w:val="00C54639"/>
    <w:rsid w:val="00C54E05"/>
    <w:rsid w:val="00C557B9"/>
    <w:rsid w:val="00C56D64"/>
    <w:rsid w:val="00C6145E"/>
    <w:rsid w:val="00C63A86"/>
    <w:rsid w:val="00C655AC"/>
    <w:rsid w:val="00C66449"/>
    <w:rsid w:val="00C6779D"/>
    <w:rsid w:val="00C67F38"/>
    <w:rsid w:val="00C71385"/>
    <w:rsid w:val="00C7205A"/>
    <w:rsid w:val="00C73508"/>
    <w:rsid w:val="00C737FC"/>
    <w:rsid w:val="00C77A89"/>
    <w:rsid w:val="00C82EDF"/>
    <w:rsid w:val="00C84339"/>
    <w:rsid w:val="00C846BC"/>
    <w:rsid w:val="00C85448"/>
    <w:rsid w:val="00C863AB"/>
    <w:rsid w:val="00C86A01"/>
    <w:rsid w:val="00C924C7"/>
    <w:rsid w:val="00C931E2"/>
    <w:rsid w:val="00C934A2"/>
    <w:rsid w:val="00C946B6"/>
    <w:rsid w:val="00C94F27"/>
    <w:rsid w:val="00C972FB"/>
    <w:rsid w:val="00CA168F"/>
    <w:rsid w:val="00CA2517"/>
    <w:rsid w:val="00CA322F"/>
    <w:rsid w:val="00CB1639"/>
    <w:rsid w:val="00CB40B1"/>
    <w:rsid w:val="00CB5E95"/>
    <w:rsid w:val="00CB6150"/>
    <w:rsid w:val="00CB7821"/>
    <w:rsid w:val="00CC18C4"/>
    <w:rsid w:val="00CC3824"/>
    <w:rsid w:val="00CC432D"/>
    <w:rsid w:val="00CC5BFC"/>
    <w:rsid w:val="00CD09C9"/>
    <w:rsid w:val="00CD2553"/>
    <w:rsid w:val="00CD5261"/>
    <w:rsid w:val="00CD7C0B"/>
    <w:rsid w:val="00CE28FB"/>
    <w:rsid w:val="00CE5CD0"/>
    <w:rsid w:val="00CE5F14"/>
    <w:rsid w:val="00CE78FB"/>
    <w:rsid w:val="00CF030C"/>
    <w:rsid w:val="00CF2368"/>
    <w:rsid w:val="00CF27D5"/>
    <w:rsid w:val="00CF29E4"/>
    <w:rsid w:val="00CF4124"/>
    <w:rsid w:val="00CF4F31"/>
    <w:rsid w:val="00CF5901"/>
    <w:rsid w:val="00D00646"/>
    <w:rsid w:val="00D031A3"/>
    <w:rsid w:val="00D07136"/>
    <w:rsid w:val="00D10242"/>
    <w:rsid w:val="00D12758"/>
    <w:rsid w:val="00D129E4"/>
    <w:rsid w:val="00D12C81"/>
    <w:rsid w:val="00D13A05"/>
    <w:rsid w:val="00D144F4"/>
    <w:rsid w:val="00D148D9"/>
    <w:rsid w:val="00D15320"/>
    <w:rsid w:val="00D15C86"/>
    <w:rsid w:val="00D17122"/>
    <w:rsid w:val="00D211EC"/>
    <w:rsid w:val="00D219A1"/>
    <w:rsid w:val="00D21DFC"/>
    <w:rsid w:val="00D2330E"/>
    <w:rsid w:val="00D2337D"/>
    <w:rsid w:val="00D257F3"/>
    <w:rsid w:val="00D263B9"/>
    <w:rsid w:val="00D26DD4"/>
    <w:rsid w:val="00D26E6A"/>
    <w:rsid w:val="00D30502"/>
    <w:rsid w:val="00D3050B"/>
    <w:rsid w:val="00D30AF9"/>
    <w:rsid w:val="00D32C34"/>
    <w:rsid w:val="00D33A06"/>
    <w:rsid w:val="00D347C4"/>
    <w:rsid w:val="00D37594"/>
    <w:rsid w:val="00D37B6C"/>
    <w:rsid w:val="00D40900"/>
    <w:rsid w:val="00D4150B"/>
    <w:rsid w:val="00D41D91"/>
    <w:rsid w:val="00D4216C"/>
    <w:rsid w:val="00D426BB"/>
    <w:rsid w:val="00D42B1B"/>
    <w:rsid w:val="00D43C71"/>
    <w:rsid w:val="00D506AF"/>
    <w:rsid w:val="00D507FF"/>
    <w:rsid w:val="00D51BD9"/>
    <w:rsid w:val="00D532BC"/>
    <w:rsid w:val="00D53839"/>
    <w:rsid w:val="00D53A20"/>
    <w:rsid w:val="00D54584"/>
    <w:rsid w:val="00D576F7"/>
    <w:rsid w:val="00D57AD1"/>
    <w:rsid w:val="00D617D8"/>
    <w:rsid w:val="00D64EA9"/>
    <w:rsid w:val="00D660C1"/>
    <w:rsid w:val="00D67CB9"/>
    <w:rsid w:val="00D73AA7"/>
    <w:rsid w:val="00D741B2"/>
    <w:rsid w:val="00D74DE4"/>
    <w:rsid w:val="00D75D99"/>
    <w:rsid w:val="00D81146"/>
    <w:rsid w:val="00D849BD"/>
    <w:rsid w:val="00D85802"/>
    <w:rsid w:val="00D91563"/>
    <w:rsid w:val="00D949E0"/>
    <w:rsid w:val="00D967F1"/>
    <w:rsid w:val="00D968DF"/>
    <w:rsid w:val="00D973E9"/>
    <w:rsid w:val="00DA0889"/>
    <w:rsid w:val="00DA3D3D"/>
    <w:rsid w:val="00DA65E7"/>
    <w:rsid w:val="00DA6660"/>
    <w:rsid w:val="00DA787A"/>
    <w:rsid w:val="00DB0121"/>
    <w:rsid w:val="00DB0A82"/>
    <w:rsid w:val="00DB29D4"/>
    <w:rsid w:val="00DB4736"/>
    <w:rsid w:val="00DB70F6"/>
    <w:rsid w:val="00DB73B9"/>
    <w:rsid w:val="00DC0E54"/>
    <w:rsid w:val="00DC349A"/>
    <w:rsid w:val="00DC370D"/>
    <w:rsid w:val="00DC7FE3"/>
    <w:rsid w:val="00DD007E"/>
    <w:rsid w:val="00DD029F"/>
    <w:rsid w:val="00DD1F4C"/>
    <w:rsid w:val="00DD232C"/>
    <w:rsid w:val="00DE0F8C"/>
    <w:rsid w:val="00DE205E"/>
    <w:rsid w:val="00DE4E55"/>
    <w:rsid w:val="00DE58AC"/>
    <w:rsid w:val="00DE7BE0"/>
    <w:rsid w:val="00DF14DE"/>
    <w:rsid w:val="00DF2ABC"/>
    <w:rsid w:val="00DF31AE"/>
    <w:rsid w:val="00DF4E00"/>
    <w:rsid w:val="00DF5A45"/>
    <w:rsid w:val="00DF7799"/>
    <w:rsid w:val="00DF7A9E"/>
    <w:rsid w:val="00E02DB2"/>
    <w:rsid w:val="00E03B21"/>
    <w:rsid w:val="00E03BA2"/>
    <w:rsid w:val="00E03ED1"/>
    <w:rsid w:val="00E04150"/>
    <w:rsid w:val="00E04D72"/>
    <w:rsid w:val="00E066E4"/>
    <w:rsid w:val="00E100D2"/>
    <w:rsid w:val="00E101CB"/>
    <w:rsid w:val="00E11AEE"/>
    <w:rsid w:val="00E123F8"/>
    <w:rsid w:val="00E16599"/>
    <w:rsid w:val="00E17E3A"/>
    <w:rsid w:val="00E2157F"/>
    <w:rsid w:val="00E230DA"/>
    <w:rsid w:val="00E231AE"/>
    <w:rsid w:val="00E2390C"/>
    <w:rsid w:val="00E246A7"/>
    <w:rsid w:val="00E25771"/>
    <w:rsid w:val="00E257F8"/>
    <w:rsid w:val="00E27769"/>
    <w:rsid w:val="00E30248"/>
    <w:rsid w:val="00E302A0"/>
    <w:rsid w:val="00E30E27"/>
    <w:rsid w:val="00E32021"/>
    <w:rsid w:val="00E32532"/>
    <w:rsid w:val="00E33057"/>
    <w:rsid w:val="00E34489"/>
    <w:rsid w:val="00E344DD"/>
    <w:rsid w:val="00E34CA1"/>
    <w:rsid w:val="00E35908"/>
    <w:rsid w:val="00E368F5"/>
    <w:rsid w:val="00E37D46"/>
    <w:rsid w:val="00E37D78"/>
    <w:rsid w:val="00E435E6"/>
    <w:rsid w:val="00E44360"/>
    <w:rsid w:val="00E444B9"/>
    <w:rsid w:val="00E50036"/>
    <w:rsid w:val="00E50275"/>
    <w:rsid w:val="00E50690"/>
    <w:rsid w:val="00E50CB3"/>
    <w:rsid w:val="00E5100B"/>
    <w:rsid w:val="00E52CD7"/>
    <w:rsid w:val="00E54F53"/>
    <w:rsid w:val="00E55C9B"/>
    <w:rsid w:val="00E56BAA"/>
    <w:rsid w:val="00E57F72"/>
    <w:rsid w:val="00E60B37"/>
    <w:rsid w:val="00E61B8F"/>
    <w:rsid w:val="00E64762"/>
    <w:rsid w:val="00E668B4"/>
    <w:rsid w:val="00E71B46"/>
    <w:rsid w:val="00E71BF6"/>
    <w:rsid w:val="00E74B7D"/>
    <w:rsid w:val="00E77259"/>
    <w:rsid w:val="00E77C95"/>
    <w:rsid w:val="00E834A1"/>
    <w:rsid w:val="00E84C69"/>
    <w:rsid w:val="00E85676"/>
    <w:rsid w:val="00E8659E"/>
    <w:rsid w:val="00E869B7"/>
    <w:rsid w:val="00E87AAC"/>
    <w:rsid w:val="00E900BE"/>
    <w:rsid w:val="00E91A0F"/>
    <w:rsid w:val="00E929CE"/>
    <w:rsid w:val="00E95A7B"/>
    <w:rsid w:val="00E97CE8"/>
    <w:rsid w:val="00E97EAD"/>
    <w:rsid w:val="00EA2C32"/>
    <w:rsid w:val="00EA344E"/>
    <w:rsid w:val="00EA419B"/>
    <w:rsid w:val="00EA43CD"/>
    <w:rsid w:val="00EA54D7"/>
    <w:rsid w:val="00EA5D3D"/>
    <w:rsid w:val="00EB103C"/>
    <w:rsid w:val="00EB6C4A"/>
    <w:rsid w:val="00EC1313"/>
    <w:rsid w:val="00EC140E"/>
    <w:rsid w:val="00EC234E"/>
    <w:rsid w:val="00EC3673"/>
    <w:rsid w:val="00EC3FC5"/>
    <w:rsid w:val="00EC50B2"/>
    <w:rsid w:val="00EC55AC"/>
    <w:rsid w:val="00EC645A"/>
    <w:rsid w:val="00EC6962"/>
    <w:rsid w:val="00ED2653"/>
    <w:rsid w:val="00ED282D"/>
    <w:rsid w:val="00ED2DBA"/>
    <w:rsid w:val="00ED360A"/>
    <w:rsid w:val="00ED3DEE"/>
    <w:rsid w:val="00ED4A78"/>
    <w:rsid w:val="00ED65AE"/>
    <w:rsid w:val="00ED6CC4"/>
    <w:rsid w:val="00ED6DA3"/>
    <w:rsid w:val="00EE1EF5"/>
    <w:rsid w:val="00EE29E1"/>
    <w:rsid w:val="00EE5B32"/>
    <w:rsid w:val="00EF0384"/>
    <w:rsid w:val="00EF0D6B"/>
    <w:rsid w:val="00EF2D64"/>
    <w:rsid w:val="00EF57FE"/>
    <w:rsid w:val="00EF6153"/>
    <w:rsid w:val="00EF6A6C"/>
    <w:rsid w:val="00EF7004"/>
    <w:rsid w:val="00F006DE"/>
    <w:rsid w:val="00F012DB"/>
    <w:rsid w:val="00F02C2A"/>
    <w:rsid w:val="00F0691C"/>
    <w:rsid w:val="00F06AE9"/>
    <w:rsid w:val="00F07012"/>
    <w:rsid w:val="00F10394"/>
    <w:rsid w:val="00F1182F"/>
    <w:rsid w:val="00F11BD5"/>
    <w:rsid w:val="00F12544"/>
    <w:rsid w:val="00F1273B"/>
    <w:rsid w:val="00F12FC4"/>
    <w:rsid w:val="00F1593B"/>
    <w:rsid w:val="00F16573"/>
    <w:rsid w:val="00F172EC"/>
    <w:rsid w:val="00F204C6"/>
    <w:rsid w:val="00F21202"/>
    <w:rsid w:val="00F22474"/>
    <w:rsid w:val="00F23189"/>
    <w:rsid w:val="00F241D2"/>
    <w:rsid w:val="00F25F44"/>
    <w:rsid w:val="00F25FE5"/>
    <w:rsid w:val="00F32A69"/>
    <w:rsid w:val="00F34EDF"/>
    <w:rsid w:val="00F36DD8"/>
    <w:rsid w:val="00F37D60"/>
    <w:rsid w:val="00F4345C"/>
    <w:rsid w:val="00F4442F"/>
    <w:rsid w:val="00F50A81"/>
    <w:rsid w:val="00F50ED9"/>
    <w:rsid w:val="00F51A9F"/>
    <w:rsid w:val="00F52961"/>
    <w:rsid w:val="00F5306B"/>
    <w:rsid w:val="00F530BD"/>
    <w:rsid w:val="00F5310B"/>
    <w:rsid w:val="00F53979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4E48"/>
    <w:rsid w:val="00F66F4A"/>
    <w:rsid w:val="00F67DF7"/>
    <w:rsid w:val="00F7015A"/>
    <w:rsid w:val="00F708EE"/>
    <w:rsid w:val="00F72282"/>
    <w:rsid w:val="00F76241"/>
    <w:rsid w:val="00F76E2A"/>
    <w:rsid w:val="00F773B5"/>
    <w:rsid w:val="00F77A5B"/>
    <w:rsid w:val="00F77F3B"/>
    <w:rsid w:val="00F80741"/>
    <w:rsid w:val="00F80EDF"/>
    <w:rsid w:val="00F82F13"/>
    <w:rsid w:val="00F860E8"/>
    <w:rsid w:val="00F86873"/>
    <w:rsid w:val="00F86B66"/>
    <w:rsid w:val="00F878EB"/>
    <w:rsid w:val="00F91651"/>
    <w:rsid w:val="00F924F1"/>
    <w:rsid w:val="00FA0E3C"/>
    <w:rsid w:val="00FA1DF6"/>
    <w:rsid w:val="00FA2E8B"/>
    <w:rsid w:val="00FA4D0A"/>
    <w:rsid w:val="00FA6880"/>
    <w:rsid w:val="00FA69FB"/>
    <w:rsid w:val="00FA7439"/>
    <w:rsid w:val="00FA7FCE"/>
    <w:rsid w:val="00FB1322"/>
    <w:rsid w:val="00FB1C45"/>
    <w:rsid w:val="00FB1D03"/>
    <w:rsid w:val="00FB214B"/>
    <w:rsid w:val="00FB31CF"/>
    <w:rsid w:val="00FB35F7"/>
    <w:rsid w:val="00FB4152"/>
    <w:rsid w:val="00FC06C9"/>
    <w:rsid w:val="00FC394A"/>
    <w:rsid w:val="00FC57B4"/>
    <w:rsid w:val="00FC6D9C"/>
    <w:rsid w:val="00FD0CE8"/>
    <w:rsid w:val="00FD0DB1"/>
    <w:rsid w:val="00FD1F27"/>
    <w:rsid w:val="00FD2034"/>
    <w:rsid w:val="00FD48D8"/>
    <w:rsid w:val="00FD6A53"/>
    <w:rsid w:val="00FD72B9"/>
    <w:rsid w:val="00FE2E4B"/>
    <w:rsid w:val="00FE311F"/>
    <w:rsid w:val="00FE4B72"/>
    <w:rsid w:val="00FE7E24"/>
    <w:rsid w:val="00FF39BA"/>
    <w:rsid w:val="00FF3AB1"/>
    <w:rsid w:val="00FF3EA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A4E004"/>
  <w15:docId w15:val="{FD8B4CA5-47C9-4E1F-9450-99A3557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37E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F0"/>
      <w:jc w:val="center"/>
      <w:outlineLvl w:val="3"/>
    </w:pPr>
    <w:rPr>
      <w:rFonts w:ascii="Arial" w:hAnsi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7E4A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00B0F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listą BS,Kolorowa lista — akcent 11,Podsis rysunku,EPL lista punktowana z wyrózneniem,A_wyliczenie,K-P_odwola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listą BS Znak,Kolorowa lista — akcent 11 Znak,L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7018D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602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FD30-2F51-45A9-AB88-B9B2BA3C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Kinga Malewicz</cp:lastModifiedBy>
  <cp:revision>7</cp:revision>
  <cp:lastPrinted>2024-10-15T06:46:00Z</cp:lastPrinted>
  <dcterms:created xsi:type="dcterms:W3CDTF">2025-05-13T06:34:00Z</dcterms:created>
  <dcterms:modified xsi:type="dcterms:W3CDTF">2025-05-15T09:26:00Z</dcterms:modified>
</cp:coreProperties>
</file>