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4CC7FD9B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D7277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D7277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DB68E5">
        <w:rPr>
          <w:rFonts w:ascii="Times New Roman" w:hAnsi="Times New Roman" w:cs="Times New Roman"/>
          <w:i/>
        </w:rPr>
        <w:t>4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507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04E7D2A4" w14:textId="7ABCB14E" w:rsidR="008300F4" w:rsidRPr="00F41959" w:rsidRDefault="001D0669" w:rsidP="00F41959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1B5578">
        <w:rPr>
          <w:rFonts w:ascii="Times New Roman" w:hAnsi="Times New Roman" w:cs="Times New Roman"/>
          <w:b/>
        </w:rPr>
        <w:t>w postępowaniu o udziel</w:t>
      </w:r>
      <w:r w:rsidR="00045F7E" w:rsidRPr="001B5578">
        <w:rPr>
          <w:rFonts w:ascii="Times New Roman" w:hAnsi="Times New Roman" w:cs="Times New Roman"/>
          <w:b/>
        </w:rPr>
        <w:t>e</w:t>
      </w:r>
      <w:r w:rsidRPr="001B5578">
        <w:rPr>
          <w:rFonts w:ascii="Times New Roman" w:hAnsi="Times New Roman" w:cs="Times New Roman"/>
          <w:b/>
        </w:rPr>
        <w:t>nie zamówienia publi</w:t>
      </w:r>
      <w:r w:rsidR="00552CEE">
        <w:rPr>
          <w:rFonts w:ascii="Times New Roman" w:hAnsi="Times New Roman" w:cs="Times New Roman"/>
          <w:b/>
        </w:rPr>
        <w:t xml:space="preserve">cznego na </w:t>
      </w:r>
      <w:r w:rsidR="00F41959" w:rsidRPr="00F41959">
        <w:rPr>
          <w:rFonts w:ascii="Times New Roman" w:hAnsi="Times New Roman" w:cs="Times New Roman"/>
          <w:b/>
        </w:rPr>
        <w:t>dostawy osobistych pomp insulinowych pacjenta</w:t>
      </w:r>
      <w:r w:rsidR="004C05E6" w:rsidRPr="001B5578">
        <w:rPr>
          <w:rFonts w:ascii="Times New Roman" w:hAnsi="Times New Roman" w:cs="Times New Roman"/>
          <w:b/>
        </w:rPr>
        <w:t>– znak sprawy Z</w:t>
      </w:r>
      <w:r w:rsidR="001B5578" w:rsidRPr="001B5578">
        <w:rPr>
          <w:rFonts w:ascii="Times New Roman" w:hAnsi="Times New Roman" w:cs="Times New Roman"/>
          <w:b/>
        </w:rPr>
        <w:t>/</w:t>
      </w:r>
      <w:r w:rsidR="00F41959">
        <w:rPr>
          <w:rFonts w:ascii="Times New Roman" w:hAnsi="Times New Roman" w:cs="Times New Roman"/>
          <w:b/>
        </w:rPr>
        <w:t>27</w:t>
      </w:r>
      <w:r w:rsidR="00D711BB" w:rsidRPr="001B5578">
        <w:rPr>
          <w:rFonts w:ascii="Times New Roman" w:hAnsi="Times New Roman" w:cs="Times New Roman"/>
          <w:b/>
        </w:rPr>
        <w:t>/</w:t>
      </w:r>
      <w:r w:rsidR="00DF45DE" w:rsidRPr="001B5578">
        <w:rPr>
          <w:rFonts w:ascii="Times New Roman" w:hAnsi="Times New Roman" w:cs="Times New Roman"/>
          <w:b/>
        </w:rPr>
        <w:t>PN/2</w:t>
      </w:r>
      <w:r w:rsidR="00552CEE">
        <w:rPr>
          <w:rFonts w:ascii="Times New Roman" w:hAnsi="Times New Roman" w:cs="Times New Roman"/>
          <w:b/>
        </w:rPr>
        <w:t>5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CEiDG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3339350B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p.z.p.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p.z.p.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D711BB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</w:t>
      </w:r>
      <w:r w:rsidR="00DB68E5">
        <w:rPr>
          <w:rFonts w:ascii="Times New Roman" w:hAnsi="Times New Roman" w:cs="Times New Roman"/>
          <w:b/>
          <w:color w:val="000000"/>
        </w:rPr>
        <w:t>4</w:t>
      </w:r>
      <w:r w:rsidR="004C05E6">
        <w:rPr>
          <w:rFonts w:ascii="Times New Roman" w:hAnsi="Times New Roman" w:cs="Times New Roman"/>
          <w:b/>
          <w:color w:val="000000"/>
        </w:rPr>
        <w:t xml:space="preserve"> r., poz. </w:t>
      </w:r>
      <w:r w:rsidR="00DB68E5">
        <w:rPr>
          <w:rFonts w:ascii="Times New Roman" w:hAnsi="Times New Roman" w:cs="Times New Roman"/>
          <w:b/>
          <w:color w:val="000000"/>
        </w:rPr>
        <w:t>507</w:t>
      </w:r>
      <w:r w:rsidR="004C05E6">
        <w:rPr>
          <w:rFonts w:ascii="Times New Roman" w:hAnsi="Times New Roman" w:cs="Times New Roman"/>
          <w:b/>
          <w:color w:val="000000"/>
        </w:rPr>
        <w:t xml:space="preserve">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52CEE"/>
    <w:rsid w:val="00562E11"/>
    <w:rsid w:val="005855DE"/>
    <w:rsid w:val="00595620"/>
    <w:rsid w:val="00595B9D"/>
    <w:rsid w:val="005C5484"/>
    <w:rsid w:val="00635763"/>
    <w:rsid w:val="006618D4"/>
    <w:rsid w:val="00666F13"/>
    <w:rsid w:val="006972D9"/>
    <w:rsid w:val="006A47EB"/>
    <w:rsid w:val="006B6C54"/>
    <w:rsid w:val="0070154C"/>
    <w:rsid w:val="0072754E"/>
    <w:rsid w:val="007B667B"/>
    <w:rsid w:val="008300F4"/>
    <w:rsid w:val="0087621D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0103E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1222"/>
    <w:rsid w:val="00ED7E0C"/>
    <w:rsid w:val="00EF2B1A"/>
    <w:rsid w:val="00EF352A"/>
    <w:rsid w:val="00F27ECD"/>
    <w:rsid w:val="00F36A04"/>
    <w:rsid w:val="00F41959"/>
    <w:rsid w:val="00F53F6A"/>
    <w:rsid w:val="00FC3BDD"/>
    <w:rsid w:val="00FD7277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Barbara Kozicz</cp:lastModifiedBy>
  <cp:revision>6</cp:revision>
  <cp:lastPrinted>2025-02-26T09:47:00Z</cp:lastPrinted>
  <dcterms:created xsi:type="dcterms:W3CDTF">2024-09-04T08:48:00Z</dcterms:created>
  <dcterms:modified xsi:type="dcterms:W3CDTF">2025-04-28T11:44:00Z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