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87A" w:rsidRPr="00551E26" w:rsidRDefault="00D039EE" w:rsidP="00551E26">
      <w:pPr>
        <w:jc w:val="center"/>
        <w:rPr>
          <w:rFonts w:ascii="Arial" w:hAnsi="Arial" w:cs="Arial"/>
          <w:b/>
          <w:color w:val="FF0000"/>
          <w:sz w:val="28"/>
          <w:szCs w:val="24"/>
        </w:rPr>
      </w:pPr>
      <w:r>
        <w:rPr>
          <w:rFonts w:ascii="Arial" w:hAnsi="Arial" w:cs="Arial"/>
          <w:b/>
          <w:color w:val="FF0000"/>
          <w:sz w:val="28"/>
          <w:szCs w:val="24"/>
        </w:rPr>
        <w:t xml:space="preserve"> ZMODYFIKOWANY </w:t>
      </w:r>
      <w:r w:rsidR="00204357" w:rsidRPr="00551E26">
        <w:rPr>
          <w:rFonts w:ascii="Arial" w:hAnsi="Arial" w:cs="Arial"/>
          <w:b/>
          <w:color w:val="FF0000"/>
          <w:sz w:val="28"/>
          <w:szCs w:val="24"/>
        </w:rPr>
        <w:t>HARMONOGRAM</w:t>
      </w:r>
      <w:r w:rsidR="00EA4C96">
        <w:rPr>
          <w:rFonts w:ascii="Arial" w:hAnsi="Arial" w:cs="Arial"/>
          <w:b/>
          <w:color w:val="FF0000"/>
          <w:sz w:val="28"/>
          <w:szCs w:val="24"/>
        </w:rPr>
        <w:t xml:space="preserve"> – część 2 </w:t>
      </w:r>
    </w:p>
    <w:p w:rsidR="00204357" w:rsidRPr="00551E26" w:rsidRDefault="00204357" w:rsidP="00551E26">
      <w:pPr>
        <w:jc w:val="center"/>
        <w:rPr>
          <w:rFonts w:ascii="Arial" w:hAnsi="Arial" w:cs="Arial"/>
          <w:sz w:val="24"/>
          <w:szCs w:val="24"/>
        </w:rPr>
      </w:pPr>
      <w:r w:rsidRPr="00551E26">
        <w:rPr>
          <w:rFonts w:ascii="Arial" w:hAnsi="Arial" w:cs="Arial"/>
          <w:sz w:val="24"/>
          <w:szCs w:val="24"/>
        </w:rPr>
        <w:t>Rzeczowo-finansowy zadania remontowego:</w:t>
      </w:r>
    </w:p>
    <w:p w:rsidR="00895559" w:rsidRPr="00551E26" w:rsidRDefault="00204357" w:rsidP="00895559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551E26">
        <w:rPr>
          <w:rFonts w:ascii="Arial" w:hAnsi="Arial" w:cs="Arial"/>
          <w:b/>
          <w:i/>
          <w:sz w:val="24"/>
          <w:szCs w:val="24"/>
        </w:rPr>
        <w:t>Remont budyn</w:t>
      </w:r>
      <w:r w:rsidR="00D66767">
        <w:rPr>
          <w:rFonts w:ascii="Arial" w:hAnsi="Arial" w:cs="Arial"/>
          <w:b/>
          <w:i/>
          <w:sz w:val="24"/>
          <w:szCs w:val="24"/>
        </w:rPr>
        <w:t>ku nr 44</w:t>
      </w:r>
      <w:r w:rsidRPr="00551E26">
        <w:rPr>
          <w:rFonts w:ascii="Arial" w:hAnsi="Arial" w:cs="Arial"/>
          <w:b/>
          <w:i/>
          <w:sz w:val="24"/>
          <w:szCs w:val="24"/>
        </w:rPr>
        <w:t xml:space="preserve"> na terenie kompleksu wojskowego w Krapkowicach na potrzeby Skład Krapkowice w trybie </w:t>
      </w:r>
      <w:r w:rsidR="00895559" w:rsidRPr="00551E26">
        <w:rPr>
          <w:rFonts w:ascii="Arial" w:hAnsi="Arial" w:cs="Arial"/>
          <w:b/>
          <w:i/>
          <w:sz w:val="24"/>
          <w:szCs w:val="24"/>
        </w:rPr>
        <w:t>„zaprojektuj i wybuduj”</w:t>
      </w:r>
    </w:p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560"/>
        <w:gridCol w:w="5267"/>
        <w:gridCol w:w="1600"/>
        <w:gridCol w:w="472"/>
        <w:gridCol w:w="499"/>
        <w:gridCol w:w="486"/>
        <w:gridCol w:w="475"/>
        <w:gridCol w:w="511"/>
        <w:gridCol w:w="615"/>
        <w:gridCol w:w="493"/>
        <w:gridCol w:w="567"/>
        <w:gridCol w:w="499"/>
        <w:gridCol w:w="567"/>
        <w:gridCol w:w="1418"/>
      </w:tblGrid>
      <w:tr w:rsidR="00895559" w:rsidRPr="00551E26" w:rsidTr="0064728E">
        <w:trPr>
          <w:trHeight w:val="482"/>
        </w:trPr>
        <w:tc>
          <w:tcPr>
            <w:tcW w:w="560" w:type="dxa"/>
            <w:vMerge w:val="restart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5267" w:type="dxa"/>
            <w:vMerge w:val="restart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Nazwa pozycji kosztorysowej</w:t>
            </w:r>
          </w:p>
        </w:tc>
        <w:tc>
          <w:tcPr>
            <w:tcW w:w="1600" w:type="dxa"/>
            <w:vMerge w:val="restart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Wartość Brutto</w:t>
            </w:r>
          </w:p>
        </w:tc>
        <w:tc>
          <w:tcPr>
            <w:tcW w:w="5184" w:type="dxa"/>
            <w:gridSpan w:val="10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 xml:space="preserve">Okres </w:t>
            </w:r>
            <m:oMath>
              <m:sSup>
                <m:sSupPr>
                  <m:ctrlPr>
                    <w:rPr>
                      <w:rFonts w:ascii="Cambria Math" w:hAnsi="Cambria Math" w:cs="Arial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realizacji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sup>
              </m:sSup>
            </m:oMath>
          </w:p>
        </w:tc>
        <w:tc>
          <w:tcPr>
            <w:tcW w:w="1418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Uwagi</w:t>
            </w:r>
          </w:p>
        </w:tc>
      </w:tr>
      <w:tr w:rsidR="00895559" w:rsidRPr="00551E26" w:rsidTr="0064728E">
        <w:trPr>
          <w:trHeight w:val="509"/>
        </w:trPr>
        <w:tc>
          <w:tcPr>
            <w:tcW w:w="560" w:type="dxa"/>
            <w:vMerge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 w:colFirst="3" w:colLast="12"/>
          </w:p>
        </w:tc>
        <w:tc>
          <w:tcPr>
            <w:tcW w:w="5267" w:type="dxa"/>
            <w:vMerge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0" w:type="dxa"/>
            <w:vMerge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95559" w:rsidRPr="0064728E" w:rsidRDefault="00895559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64728E">
              <w:rPr>
                <w:rFonts w:ascii="Arial" w:hAnsi="Arial" w:cs="Arial"/>
                <w:b/>
                <w:color w:val="FF0000"/>
                <w:sz w:val="24"/>
                <w:szCs w:val="24"/>
              </w:rPr>
              <w:t>II</w:t>
            </w:r>
            <w:r w:rsidR="0064728E" w:rsidRPr="0064728E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499" w:type="dxa"/>
            <w:vAlign w:val="center"/>
          </w:tcPr>
          <w:p w:rsidR="00895559" w:rsidRPr="0064728E" w:rsidRDefault="0064728E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64728E">
              <w:rPr>
                <w:rFonts w:ascii="Arial" w:hAnsi="Arial" w:cs="Arial"/>
                <w:b/>
                <w:color w:val="FF0000"/>
                <w:sz w:val="24"/>
                <w:szCs w:val="24"/>
              </w:rPr>
              <w:t>IV</w:t>
            </w:r>
          </w:p>
        </w:tc>
        <w:tc>
          <w:tcPr>
            <w:tcW w:w="486" w:type="dxa"/>
            <w:vAlign w:val="center"/>
          </w:tcPr>
          <w:p w:rsidR="00895559" w:rsidRPr="0064728E" w:rsidRDefault="00895559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64728E">
              <w:rPr>
                <w:rFonts w:ascii="Arial" w:hAnsi="Arial" w:cs="Arial"/>
                <w:b/>
                <w:color w:val="FF0000"/>
                <w:sz w:val="24"/>
                <w:szCs w:val="24"/>
              </w:rPr>
              <w:t>V</w:t>
            </w:r>
          </w:p>
        </w:tc>
        <w:tc>
          <w:tcPr>
            <w:tcW w:w="475" w:type="dxa"/>
            <w:vAlign w:val="center"/>
          </w:tcPr>
          <w:p w:rsidR="00895559" w:rsidRPr="0064728E" w:rsidRDefault="00895559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64728E">
              <w:rPr>
                <w:rFonts w:ascii="Arial" w:hAnsi="Arial" w:cs="Arial"/>
                <w:b/>
                <w:color w:val="FF0000"/>
                <w:sz w:val="24"/>
                <w:szCs w:val="24"/>
              </w:rPr>
              <w:t>V</w:t>
            </w:r>
            <w:r w:rsidR="0064728E" w:rsidRPr="0064728E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511" w:type="dxa"/>
            <w:vAlign w:val="center"/>
          </w:tcPr>
          <w:p w:rsidR="00895559" w:rsidRPr="0064728E" w:rsidRDefault="00895559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64728E">
              <w:rPr>
                <w:rFonts w:ascii="Arial" w:hAnsi="Arial" w:cs="Arial"/>
                <w:b/>
                <w:color w:val="FF0000"/>
                <w:sz w:val="24"/>
                <w:szCs w:val="24"/>
              </w:rPr>
              <w:t>VI</w:t>
            </w:r>
            <w:r w:rsidR="0064728E" w:rsidRPr="0064728E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615" w:type="dxa"/>
            <w:vAlign w:val="center"/>
          </w:tcPr>
          <w:p w:rsidR="00895559" w:rsidRPr="0064728E" w:rsidRDefault="00895559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64728E">
              <w:rPr>
                <w:rFonts w:ascii="Arial" w:hAnsi="Arial" w:cs="Arial"/>
                <w:b/>
                <w:color w:val="FF0000"/>
                <w:sz w:val="24"/>
                <w:szCs w:val="24"/>
              </w:rPr>
              <w:t>VI</w:t>
            </w:r>
            <w:r w:rsidR="0064728E" w:rsidRPr="0064728E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  <w:r w:rsidRPr="0064728E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493" w:type="dxa"/>
            <w:vAlign w:val="center"/>
          </w:tcPr>
          <w:p w:rsidR="00895559" w:rsidRPr="0064728E" w:rsidRDefault="0064728E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64728E">
              <w:rPr>
                <w:rFonts w:ascii="Arial" w:hAnsi="Arial" w:cs="Arial"/>
                <w:b/>
                <w:color w:val="FF0000"/>
                <w:sz w:val="24"/>
                <w:szCs w:val="24"/>
              </w:rPr>
              <w:t>IX</w:t>
            </w:r>
          </w:p>
        </w:tc>
        <w:tc>
          <w:tcPr>
            <w:tcW w:w="567" w:type="dxa"/>
            <w:vAlign w:val="center"/>
          </w:tcPr>
          <w:p w:rsidR="00895559" w:rsidRPr="0064728E" w:rsidRDefault="00895559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64728E">
              <w:rPr>
                <w:rFonts w:ascii="Arial" w:hAnsi="Arial" w:cs="Arial"/>
                <w:b/>
                <w:color w:val="FF0000"/>
                <w:sz w:val="24"/>
                <w:szCs w:val="24"/>
              </w:rPr>
              <w:t>X</w:t>
            </w:r>
          </w:p>
        </w:tc>
        <w:tc>
          <w:tcPr>
            <w:tcW w:w="499" w:type="dxa"/>
            <w:vAlign w:val="center"/>
          </w:tcPr>
          <w:p w:rsidR="00895559" w:rsidRPr="0064728E" w:rsidRDefault="00895559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64728E">
              <w:rPr>
                <w:rFonts w:ascii="Arial" w:hAnsi="Arial" w:cs="Arial"/>
                <w:b/>
                <w:color w:val="FF0000"/>
                <w:sz w:val="24"/>
                <w:szCs w:val="24"/>
              </w:rPr>
              <w:t>X</w:t>
            </w:r>
            <w:r w:rsidR="0064728E" w:rsidRPr="0064728E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567" w:type="dxa"/>
            <w:vAlign w:val="center"/>
          </w:tcPr>
          <w:p w:rsidR="00895559" w:rsidRPr="0064728E" w:rsidRDefault="00895559" w:rsidP="00C3587E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64728E">
              <w:rPr>
                <w:rFonts w:ascii="Arial" w:hAnsi="Arial" w:cs="Arial"/>
                <w:b/>
                <w:color w:val="FF0000"/>
                <w:sz w:val="24"/>
                <w:szCs w:val="24"/>
              </w:rPr>
              <w:t>X</w:t>
            </w:r>
            <w:r w:rsidR="0064728E" w:rsidRPr="0064728E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  <w:r w:rsidRPr="0064728E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1418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0"/>
      <w:tr w:rsidR="00895559" w:rsidRPr="00551E26" w:rsidTr="0064728E">
        <w:trPr>
          <w:trHeight w:val="482"/>
        </w:trPr>
        <w:tc>
          <w:tcPr>
            <w:tcW w:w="560" w:type="dxa"/>
            <w:vMerge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vMerge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[zł]</w:t>
            </w:r>
          </w:p>
        </w:tc>
        <w:tc>
          <w:tcPr>
            <w:tcW w:w="5184" w:type="dxa"/>
            <w:gridSpan w:val="10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Miesiąc 2025r.</w:t>
            </w:r>
          </w:p>
        </w:tc>
        <w:tc>
          <w:tcPr>
            <w:tcW w:w="1418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5559" w:rsidRPr="00551E26" w:rsidTr="0064728E">
        <w:trPr>
          <w:trHeight w:val="482"/>
        </w:trPr>
        <w:tc>
          <w:tcPr>
            <w:tcW w:w="560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267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Wykonanie dokumentacji projektowej remontu budynku.</w:t>
            </w:r>
          </w:p>
        </w:tc>
        <w:tc>
          <w:tcPr>
            <w:tcW w:w="1600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5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5559" w:rsidRPr="00551E26" w:rsidTr="0064728E">
        <w:trPr>
          <w:trHeight w:val="482"/>
        </w:trPr>
        <w:tc>
          <w:tcPr>
            <w:tcW w:w="560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267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Roboty remontowe ogólnobudowlane wewnętrzne.</w:t>
            </w:r>
          </w:p>
        </w:tc>
        <w:tc>
          <w:tcPr>
            <w:tcW w:w="1600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5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5559" w:rsidRPr="00551E26" w:rsidTr="0064728E">
        <w:trPr>
          <w:trHeight w:val="455"/>
        </w:trPr>
        <w:tc>
          <w:tcPr>
            <w:tcW w:w="560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267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Docieplenie ścian</w:t>
            </w:r>
            <w:r>
              <w:rPr>
                <w:rFonts w:ascii="Arial" w:hAnsi="Arial" w:cs="Arial"/>
                <w:sz w:val="24"/>
                <w:szCs w:val="24"/>
              </w:rPr>
              <w:t xml:space="preserve"> zewnętrznych</w:t>
            </w:r>
            <w:r w:rsidR="00670D35">
              <w:rPr>
                <w:rFonts w:ascii="Arial" w:hAnsi="Arial" w:cs="Arial"/>
                <w:sz w:val="24"/>
                <w:szCs w:val="24"/>
              </w:rPr>
              <w:t xml:space="preserve"> budynku nr 44</w:t>
            </w:r>
          </w:p>
        </w:tc>
        <w:tc>
          <w:tcPr>
            <w:tcW w:w="1600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5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5559" w:rsidRPr="00551E26" w:rsidTr="0064728E">
        <w:trPr>
          <w:trHeight w:val="482"/>
        </w:trPr>
        <w:tc>
          <w:tcPr>
            <w:tcW w:w="560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267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Ro</w:t>
            </w:r>
            <w:r w:rsidR="00670D35">
              <w:rPr>
                <w:rFonts w:ascii="Arial" w:hAnsi="Arial" w:cs="Arial"/>
                <w:sz w:val="24"/>
                <w:szCs w:val="24"/>
              </w:rPr>
              <w:t xml:space="preserve">zbiórka </w:t>
            </w:r>
            <w:r w:rsidR="00D039EE" w:rsidRPr="00D039EE">
              <w:rPr>
                <w:rFonts w:ascii="Arial" w:hAnsi="Arial" w:cs="Arial"/>
                <w:b/>
                <w:color w:val="FF0000"/>
                <w:sz w:val="24"/>
                <w:szCs w:val="24"/>
              </w:rPr>
              <w:t>i odtworzenie</w:t>
            </w:r>
            <w:r w:rsidR="00D039EE" w:rsidRPr="00D039EE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670D35">
              <w:rPr>
                <w:rFonts w:ascii="Arial" w:hAnsi="Arial" w:cs="Arial"/>
                <w:sz w:val="24"/>
                <w:szCs w:val="24"/>
              </w:rPr>
              <w:t>rampy przy budynku nr 44</w:t>
            </w:r>
          </w:p>
        </w:tc>
        <w:tc>
          <w:tcPr>
            <w:tcW w:w="1600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5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5559" w:rsidRPr="00551E26" w:rsidTr="0064728E">
        <w:trPr>
          <w:trHeight w:val="455"/>
        </w:trPr>
        <w:tc>
          <w:tcPr>
            <w:tcW w:w="560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5267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Inwentaryzacja rampy</w:t>
            </w:r>
          </w:p>
        </w:tc>
        <w:tc>
          <w:tcPr>
            <w:tcW w:w="1600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5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3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5559" w:rsidRPr="00551E26" w:rsidTr="00C3587E">
        <w:trPr>
          <w:gridAfter w:val="11"/>
          <w:wAfter w:w="6602" w:type="dxa"/>
          <w:trHeight w:val="482"/>
        </w:trPr>
        <w:tc>
          <w:tcPr>
            <w:tcW w:w="5827" w:type="dxa"/>
            <w:gridSpan w:val="2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51E26">
              <w:rPr>
                <w:rFonts w:ascii="Arial" w:hAnsi="Arial" w:cs="Arial"/>
                <w:b/>
                <w:sz w:val="24"/>
                <w:szCs w:val="24"/>
              </w:rPr>
              <w:t>Razem wartość brutto całego zadania</w:t>
            </w:r>
          </w:p>
        </w:tc>
        <w:tc>
          <w:tcPr>
            <w:tcW w:w="1600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95559" w:rsidRPr="00551E26" w:rsidRDefault="00895559" w:rsidP="00895559">
      <w:pPr>
        <w:jc w:val="center"/>
        <w:rPr>
          <w:rFonts w:ascii="Arial" w:hAnsi="Arial" w:cs="Arial"/>
          <w:b/>
          <w:sz w:val="24"/>
          <w:szCs w:val="24"/>
        </w:rPr>
      </w:pPr>
    </w:p>
    <w:p w:rsidR="00895559" w:rsidRPr="00551E26" w:rsidRDefault="00895559" w:rsidP="00895559">
      <w:pPr>
        <w:rPr>
          <w:rFonts w:ascii="Arial" w:hAnsi="Arial" w:cs="Arial"/>
          <w:b/>
          <w:sz w:val="20"/>
          <w:szCs w:val="24"/>
        </w:rPr>
      </w:pPr>
      <w:r w:rsidRPr="00551E26">
        <w:rPr>
          <w:rFonts w:ascii="Arial" w:hAnsi="Arial" w:cs="Arial"/>
          <w:b/>
          <w:sz w:val="20"/>
          <w:szCs w:val="24"/>
          <w:u w:val="single"/>
        </w:rPr>
        <w:t>Uwaga:</w:t>
      </w:r>
      <w:r w:rsidRPr="00551E26">
        <w:rPr>
          <w:rFonts w:ascii="Arial" w:hAnsi="Arial" w:cs="Arial"/>
          <w:sz w:val="20"/>
          <w:szCs w:val="24"/>
        </w:rPr>
        <w:t xml:space="preserve"> </w:t>
      </w:r>
      <w:r w:rsidRPr="00551E26">
        <w:rPr>
          <w:rFonts w:ascii="Arial" w:hAnsi="Arial" w:cs="Arial"/>
          <w:b/>
          <w:sz w:val="20"/>
          <w:szCs w:val="24"/>
        </w:rPr>
        <w:t>ostateczny termin sporządzenia d</w:t>
      </w:r>
      <w:r>
        <w:rPr>
          <w:rFonts w:ascii="Arial" w:hAnsi="Arial" w:cs="Arial"/>
          <w:b/>
          <w:sz w:val="20"/>
          <w:szCs w:val="24"/>
        </w:rPr>
        <w:t xml:space="preserve">okumentacji projektowej 1 miesiąc od dnia zawarcia umowy, a realizacji całego zadania </w:t>
      </w:r>
      <w:r w:rsidR="00EA4C96">
        <w:rPr>
          <w:rFonts w:ascii="Arial" w:hAnsi="Arial" w:cs="Arial"/>
          <w:b/>
          <w:sz w:val="20"/>
          <w:szCs w:val="24"/>
        </w:rPr>
        <w:t>5</w:t>
      </w:r>
      <w:r>
        <w:rPr>
          <w:rFonts w:ascii="Arial" w:hAnsi="Arial" w:cs="Arial"/>
          <w:b/>
          <w:sz w:val="20"/>
          <w:szCs w:val="24"/>
        </w:rPr>
        <w:t xml:space="preserve"> </w:t>
      </w:r>
      <w:r w:rsidR="00EA4C96">
        <w:rPr>
          <w:rFonts w:ascii="Arial" w:hAnsi="Arial" w:cs="Arial"/>
          <w:b/>
          <w:sz w:val="20"/>
          <w:szCs w:val="24"/>
        </w:rPr>
        <w:t>miesięcy</w:t>
      </w:r>
      <w:r>
        <w:rPr>
          <w:rFonts w:ascii="Arial" w:hAnsi="Arial" w:cs="Arial"/>
          <w:b/>
          <w:sz w:val="20"/>
          <w:szCs w:val="24"/>
        </w:rPr>
        <w:t xml:space="preserve"> od dnia zawarcia umowy</w:t>
      </w:r>
      <w:r w:rsidRPr="00551E26">
        <w:rPr>
          <w:rFonts w:ascii="Arial" w:hAnsi="Arial" w:cs="Arial"/>
          <w:b/>
          <w:sz w:val="20"/>
          <w:szCs w:val="24"/>
        </w:rPr>
        <w:t>.</w:t>
      </w:r>
    </w:p>
    <w:p w:rsidR="00895559" w:rsidRDefault="00895559" w:rsidP="00895559">
      <w:pPr>
        <w:rPr>
          <w:b/>
          <w:sz w:val="18"/>
        </w:rPr>
      </w:pPr>
      <w:r>
        <w:rPr>
          <w:b/>
          <w:sz w:val="18"/>
          <w:vertAlign w:val="superscript"/>
        </w:rPr>
        <w:t>1</w:t>
      </w:r>
      <w:r>
        <w:rPr>
          <w:b/>
          <w:sz w:val="18"/>
        </w:rPr>
        <w:t xml:space="preserve"> planowany okres realizacji – zaznaczyć „x” w odpowiedniej rubryce</w:t>
      </w:r>
    </w:p>
    <w:p w:rsidR="00551E26" w:rsidRPr="00551E26" w:rsidRDefault="00895559" w:rsidP="00895559">
      <w:pPr>
        <w:jc w:val="center"/>
        <w:rPr>
          <w:rFonts w:ascii="Arial" w:hAnsi="Arial" w:cs="Arial"/>
          <w:b/>
          <w:color w:val="FF0000"/>
          <w:sz w:val="36"/>
        </w:rPr>
      </w:pPr>
      <w:r w:rsidRPr="00551E26">
        <w:rPr>
          <w:rFonts w:ascii="Arial" w:hAnsi="Arial" w:cs="Arial"/>
          <w:b/>
          <w:color w:val="FF0000"/>
          <w:sz w:val="36"/>
        </w:rPr>
        <w:t>NALEŻY PODPISAĆ ELEKTRONICZNIE: PODPISEM KWALIFIKOWANYM LUB PODPISEM ZAUFANYM LUB PODPISEM OSOBISTYM !!!</w:t>
      </w:r>
    </w:p>
    <w:sectPr w:rsidR="00551E26" w:rsidRPr="00551E26" w:rsidSect="0020435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2F3F" w:rsidRDefault="00D52F3F" w:rsidP="00551E26">
      <w:pPr>
        <w:spacing w:after="0" w:line="240" w:lineRule="auto"/>
      </w:pPr>
      <w:r>
        <w:separator/>
      </w:r>
    </w:p>
  </w:endnote>
  <w:endnote w:type="continuationSeparator" w:id="0">
    <w:p w:rsidR="00D52F3F" w:rsidRDefault="00D52F3F" w:rsidP="00551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2F3F" w:rsidRDefault="00D52F3F" w:rsidP="00551E26">
      <w:pPr>
        <w:spacing w:after="0" w:line="240" w:lineRule="auto"/>
      </w:pPr>
      <w:r>
        <w:separator/>
      </w:r>
    </w:p>
  </w:footnote>
  <w:footnote w:type="continuationSeparator" w:id="0">
    <w:p w:rsidR="00D52F3F" w:rsidRDefault="00D52F3F" w:rsidP="00551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E26" w:rsidRPr="00551E26" w:rsidRDefault="00551E26">
    <w:pPr>
      <w:pStyle w:val="Nagwek"/>
      <w:rPr>
        <w:b/>
      </w:rPr>
    </w:pPr>
    <w:r>
      <w:ptab w:relativeTo="margin" w:alignment="center" w:leader="none"/>
    </w:r>
    <w:r>
      <w:ptab w:relativeTo="margin" w:alignment="right" w:leader="none"/>
    </w:r>
    <w:r>
      <w:rPr>
        <w:b/>
      </w:rPr>
      <w:t xml:space="preserve">Załącznik nr </w:t>
    </w:r>
    <w:r w:rsidR="00855B6B">
      <w:rPr>
        <w:b/>
      </w:rPr>
      <w:t>4a</w:t>
    </w:r>
    <w:r>
      <w:rPr>
        <w:b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357"/>
    <w:rsid w:val="001D787A"/>
    <w:rsid w:val="00204357"/>
    <w:rsid w:val="00551E26"/>
    <w:rsid w:val="0064728E"/>
    <w:rsid w:val="00670D35"/>
    <w:rsid w:val="00740FC1"/>
    <w:rsid w:val="0085165E"/>
    <w:rsid w:val="00855B6B"/>
    <w:rsid w:val="00895559"/>
    <w:rsid w:val="0095292F"/>
    <w:rsid w:val="00D039EE"/>
    <w:rsid w:val="00D52F3F"/>
    <w:rsid w:val="00D66767"/>
    <w:rsid w:val="00EA4C96"/>
    <w:rsid w:val="00EF7964"/>
    <w:rsid w:val="00F4497A"/>
    <w:rsid w:val="00F9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FF27C"/>
  <w15:chartTrackingRefBased/>
  <w15:docId w15:val="{30CF7E14-6186-4BFE-AC23-78F4C2340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04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51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E26"/>
  </w:style>
  <w:style w:type="paragraph" w:styleId="Stopka">
    <w:name w:val="footer"/>
    <w:basedOn w:val="Normalny"/>
    <w:link w:val="StopkaZnak"/>
    <w:uiPriority w:val="99"/>
    <w:unhideWhenUsed/>
    <w:rsid w:val="00551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E26"/>
  </w:style>
  <w:style w:type="paragraph" w:styleId="Tekstdymka">
    <w:name w:val="Balloon Text"/>
    <w:basedOn w:val="Normalny"/>
    <w:link w:val="TekstdymkaZnak"/>
    <w:uiPriority w:val="99"/>
    <w:semiHidden/>
    <w:unhideWhenUsed/>
    <w:rsid w:val="00855B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5B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Siwiec Mateusz Remigiusz</dc:creator>
  <cp:keywords/>
  <dc:description/>
  <cp:lastModifiedBy>Jastrzębowska Marta</cp:lastModifiedBy>
  <cp:revision>2</cp:revision>
  <cp:lastPrinted>2025-01-31T08:05:00Z</cp:lastPrinted>
  <dcterms:created xsi:type="dcterms:W3CDTF">2025-02-10T12:10:00Z</dcterms:created>
  <dcterms:modified xsi:type="dcterms:W3CDTF">2025-02-10T12:10:00Z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bjLabelRefreshRequired">
    <vt:lpwstr>FileClassifier</vt:lpwstr>
  </property>
</Properties>
</file>