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1C0C1A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 ZMODYFIKOWANY </w:t>
      </w:r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D5281B">
        <w:rPr>
          <w:rFonts w:ascii="Arial" w:hAnsi="Arial" w:cs="Arial"/>
          <w:b/>
          <w:color w:val="FF0000"/>
          <w:sz w:val="28"/>
          <w:szCs w:val="24"/>
        </w:rPr>
        <w:t xml:space="preserve"> – część 1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204357" w:rsidRPr="00551E26" w:rsidRDefault="00204357" w:rsidP="00551E26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budynku nr 43 na terenie kompleksu wojskowego w Krapkowicach na potrzeby Skład Krapkowice w trybie 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615"/>
        <w:gridCol w:w="493"/>
        <w:gridCol w:w="567"/>
        <w:gridCol w:w="499"/>
        <w:gridCol w:w="567"/>
        <w:gridCol w:w="1418"/>
      </w:tblGrid>
      <w:tr w:rsidR="00551E26" w:rsidRPr="00551E26" w:rsidTr="003140CF">
        <w:trPr>
          <w:trHeight w:val="482"/>
        </w:trPr>
        <w:tc>
          <w:tcPr>
            <w:tcW w:w="560" w:type="dxa"/>
            <w:vMerge w:val="restart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184" w:type="dxa"/>
            <w:gridSpan w:val="10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418" w:type="dxa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10FE4" w:rsidRPr="00551E26" w:rsidTr="003140CF">
        <w:trPr>
          <w:trHeight w:val="509"/>
        </w:trPr>
        <w:tc>
          <w:tcPr>
            <w:tcW w:w="560" w:type="dxa"/>
            <w:vMerge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3140CF" w:rsidRDefault="00810FE4" w:rsidP="00551E26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II</w:t>
            </w:r>
            <w:r w:rsidR="003140CF"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9" w:type="dxa"/>
            <w:vAlign w:val="center"/>
          </w:tcPr>
          <w:p w:rsidR="00810FE4" w:rsidRPr="003140CF" w:rsidRDefault="00810FE4" w:rsidP="003140CF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="003140CF"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486" w:type="dxa"/>
            <w:vAlign w:val="center"/>
          </w:tcPr>
          <w:p w:rsidR="00810FE4" w:rsidRPr="003140CF" w:rsidRDefault="00810FE4" w:rsidP="00551E26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475" w:type="dxa"/>
            <w:vAlign w:val="center"/>
          </w:tcPr>
          <w:p w:rsidR="00810FE4" w:rsidRPr="003140CF" w:rsidRDefault="00810FE4" w:rsidP="00551E26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  <w:r w:rsidR="003140CF"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11" w:type="dxa"/>
            <w:vAlign w:val="center"/>
          </w:tcPr>
          <w:p w:rsidR="00810FE4" w:rsidRPr="003140CF" w:rsidRDefault="00810FE4" w:rsidP="00551E26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VI</w:t>
            </w:r>
            <w:r w:rsidR="003140CF"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5" w:type="dxa"/>
            <w:vAlign w:val="center"/>
          </w:tcPr>
          <w:p w:rsidR="00810FE4" w:rsidRPr="003140CF" w:rsidRDefault="00810FE4" w:rsidP="00551E26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VII</w:t>
            </w:r>
            <w:r w:rsidR="003140CF"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3" w:type="dxa"/>
            <w:vAlign w:val="center"/>
          </w:tcPr>
          <w:p w:rsidR="00810FE4" w:rsidRPr="003140CF" w:rsidRDefault="003140CF" w:rsidP="00551E26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IX</w:t>
            </w:r>
          </w:p>
        </w:tc>
        <w:tc>
          <w:tcPr>
            <w:tcW w:w="567" w:type="dxa"/>
            <w:vAlign w:val="center"/>
          </w:tcPr>
          <w:p w:rsidR="00810FE4" w:rsidRPr="003140CF" w:rsidRDefault="00810FE4" w:rsidP="00551E26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810FE4" w:rsidRPr="003140CF" w:rsidRDefault="00810FE4" w:rsidP="00551E26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  <w:r w:rsidR="003140CF"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67" w:type="dxa"/>
            <w:vAlign w:val="center"/>
          </w:tcPr>
          <w:p w:rsidR="00810FE4" w:rsidRPr="003140CF" w:rsidRDefault="00810FE4" w:rsidP="00551E26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XI</w:t>
            </w:r>
            <w:r w:rsidR="003140CF" w:rsidRPr="003140CF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1418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E26" w:rsidRPr="00551E26" w:rsidTr="003140CF">
        <w:trPr>
          <w:trHeight w:val="482"/>
        </w:trPr>
        <w:tc>
          <w:tcPr>
            <w:tcW w:w="560" w:type="dxa"/>
            <w:vMerge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184" w:type="dxa"/>
            <w:gridSpan w:val="10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418" w:type="dxa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3140CF">
        <w:trPr>
          <w:trHeight w:val="482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3140CF">
        <w:trPr>
          <w:trHeight w:val="482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3140CF">
        <w:trPr>
          <w:trHeight w:val="455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</w:t>
            </w:r>
            <w:r w:rsidRPr="00551E26">
              <w:rPr>
                <w:rFonts w:ascii="Arial" w:hAnsi="Arial" w:cs="Arial"/>
                <w:sz w:val="24"/>
                <w:szCs w:val="24"/>
              </w:rPr>
              <w:t xml:space="preserve"> budynku nr 43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3140CF">
        <w:trPr>
          <w:trHeight w:val="482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Rozbiórka </w:t>
            </w:r>
            <w:r w:rsidR="001C0C1A" w:rsidRPr="001C0C1A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="001C0C1A" w:rsidRPr="001C0C1A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551E26">
              <w:rPr>
                <w:rFonts w:ascii="Arial" w:hAnsi="Arial" w:cs="Arial"/>
                <w:sz w:val="24"/>
                <w:szCs w:val="24"/>
              </w:rPr>
              <w:t>rampy przy budynku nr 43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3140CF">
        <w:trPr>
          <w:trHeight w:val="455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E26" w:rsidRPr="00551E26" w:rsidTr="00810FE4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04357" w:rsidRPr="00551E26" w:rsidRDefault="00204357" w:rsidP="00551E26">
      <w:pPr>
        <w:jc w:val="center"/>
        <w:rPr>
          <w:rFonts w:ascii="Arial" w:hAnsi="Arial" w:cs="Arial"/>
          <w:b/>
          <w:sz w:val="24"/>
          <w:szCs w:val="24"/>
        </w:rPr>
      </w:pPr>
    </w:p>
    <w:p w:rsidR="00204357" w:rsidRPr="00551E26" w:rsidRDefault="00551E26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 w:rsidR="0089272D">
        <w:rPr>
          <w:rFonts w:ascii="Arial" w:hAnsi="Arial" w:cs="Arial"/>
          <w:b/>
          <w:sz w:val="20"/>
          <w:szCs w:val="24"/>
        </w:rPr>
        <w:t>okumentacji projektowej 1 miesiąc od dnia zawarcia umow</w:t>
      </w:r>
      <w:r w:rsidR="00B77929">
        <w:rPr>
          <w:rFonts w:ascii="Arial" w:hAnsi="Arial" w:cs="Arial"/>
          <w:b/>
          <w:sz w:val="20"/>
          <w:szCs w:val="24"/>
        </w:rPr>
        <w:t xml:space="preserve">y, a realizacji całego zadania </w:t>
      </w:r>
      <w:r w:rsidR="00D5281B">
        <w:rPr>
          <w:rFonts w:ascii="Arial" w:hAnsi="Arial" w:cs="Arial"/>
          <w:b/>
          <w:sz w:val="20"/>
          <w:szCs w:val="24"/>
        </w:rPr>
        <w:t>5 miesięcy</w:t>
      </w:r>
      <w:r w:rsidR="00B77929">
        <w:rPr>
          <w:rFonts w:ascii="Arial" w:hAnsi="Arial" w:cs="Arial"/>
          <w:b/>
          <w:sz w:val="20"/>
          <w:szCs w:val="24"/>
        </w:rPr>
        <w:t xml:space="preserve"> </w:t>
      </w:r>
      <w:r w:rsidR="0089272D">
        <w:rPr>
          <w:rFonts w:ascii="Arial" w:hAnsi="Arial" w:cs="Arial"/>
          <w:b/>
          <w:sz w:val="20"/>
          <w:szCs w:val="24"/>
        </w:rPr>
        <w:t>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551E26" w:rsidRDefault="00551E26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551E26" w:rsidP="00551E26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824" w:rsidRDefault="00991824" w:rsidP="00551E26">
      <w:pPr>
        <w:spacing w:after="0" w:line="240" w:lineRule="auto"/>
      </w:pPr>
      <w:r>
        <w:separator/>
      </w:r>
    </w:p>
  </w:endnote>
  <w:endnote w:type="continuationSeparator" w:id="0">
    <w:p w:rsidR="00991824" w:rsidRDefault="00991824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824" w:rsidRDefault="00991824" w:rsidP="00551E26">
      <w:pPr>
        <w:spacing w:after="0" w:line="240" w:lineRule="auto"/>
      </w:pPr>
      <w:r>
        <w:separator/>
      </w:r>
    </w:p>
  </w:footnote>
  <w:footnote w:type="continuationSeparator" w:id="0">
    <w:p w:rsidR="00991824" w:rsidRDefault="00991824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551E26" w:rsidRDefault="00551E26">
    <w:pPr>
      <w:pStyle w:val="Nagwek"/>
      <w:rPr>
        <w:b/>
      </w:rPr>
    </w:pPr>
    <w:r>
      <w:ptab w:relativeTo="margin" w:alignment="center" w:leader="none"/>
    </w:r>
    <w:r>
      <w:ptab w:relativeTo="margin" w:alignment="right" w:leader="none"/>
    </w:r>
    <w:r>
      <w:rPr>
        <w:b/>
      </w:rPr>
      <w:t xml:space="preserve">Załącznik nr </w:t>
    </w:r>
    <w:r w:rsidR="004A7D71">
      <w:rPr>
        <w:b/>
      </w:rPr>
      <w:t>4a</w:t>
    </w:r>
    <w:r>
      <w:rPr>
        <w:b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C0C1A"/>
    <w:rsid w:val="001D787A"/>
    <w:rsid w:val="00204357"/>
    <w:rsid w:val="003140CF"/>
    <w:rsid w:val="003B2A88"/>
    <w:rsid w:val="004A7D71"/>
    <w:rsid w:val="00551E26"/>
    <w:rsid w:val="00740FC1"/>
    <w:rsid w:val="00810FE4"/>
    <w:rsid w:val="0089272D"/>
    <w:rsid w:val="008B0A39"/>
    <w:rsid w:val="00991824"/>
    <w:rsid w:val="00AA7A1B"/>
    <w:rsid w:val="00B77929"/>
    <w:rsid w:val="00D1564F"/>
    <w:rsid w:val="00D5281B"/>
    <w:rsid w:val="00DD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A19E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4A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2025-02-10T12:05:00Z</cp:lastPrinted>
  <dcterms:created xsi:type="dcterms:W3CDTF">2025-02-10T12:07:00Z</dcterms:created>
  <dcterms:modified xsi:type="dcterms:W3CDTF">2025-02-10T12:07:00Z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