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4349" w14:textId="63F2B9B5" w:rsidR="002E4CA2" w:rsidRPr="008F1B75" w:rsidRDefault="002E4CA2" w:rsidP="002E4CA2">
      <w:pPr>
        <w:shd w:val="clear" w:color="auto" w:fill="FFFFFF"/>
        <w:rPr>
          <w:rFonts w:ascii="Arial" w:hAnsi="Arial" w:cs="Arial"/>
          <w:color w:val="666666"/>
          <w:sz w:val="24"/>
          <w:szCs w:val="24"/>
        </w:rPr>
      </w:pPr>
      <w:r w:rsidRPr="008F1B75">
        <w:rPr>
          <w:rFonts w:ascii="Arial" w:hAnsi="Arial" w:cs="Arial"/>
          <w:noProof/>
          <w:color w:val="5B9BD5"/>
          <w:sz w:val="24"/>
          <w:szCs w:val="24"/>
          <w:lang w:eastAsia="pl-PL"/>
        </w:rPr>
        <w:drawing>
          <wp:inline distT="0" distB="0" distL="0" distR="0" wp14:anchorId="71CB4D89" wp14:editId="1F6A797B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FE8A" w14:textId="77777777" w:rsidR="002B7796" w:rsidRDefault="002B7796" w:rsidP="002E4CA2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718E68" w14:textId="23C5DE25" w:rsidR="008F1B75" w:rsidRPr="008F1B75" w:rsidRDefault="002E4CA2" w:rsidP="002E4CA2">
      <w:pPr>
        <w:shd w:val="clear" w:color="auto" w:fill="FFFFFF"/>
        <w:rPr>
          <w:rFonts w:ascii="Arial" w:hAnsi="Arial" w:cs="Arial"/>
          <w:sz w:val="24"/>
          <w:szCs w:val="24"/>
        </w:rPr>
      </w:pPr>
      <w:r w:rsidRPr="008F1B75">
        <w:rPr>
          <w:rFonts w:ascii="Arial" w:hAnsi="Arial" w:cs="Arial"/>
          <w:sz w:val="24"/>
          <w:szCs w:val="24"/>
        </w:rPr>
        <w:t xml:space="preserve">Poznań, dnia </w:t>
      </w:r>
      <w:r w:rsidR="002B7796">
        <w:rPr>
          <w:rFonts w:ascii="Arial" w:hAnsi="Arial" w:cs="Arial"/>
          <w:sz w:val="24"/>
          <w:szCs w:val="24"/>
        </w:rPr>
        <w:t>2025-05-23</w:t>
      </w:r>
    </w:p>
    <w:p w14:paraId="182EE027" w14:textId="5D69ED98" w:rsidR="002E4CA2" w:rsidRDefault="002E4CA2" w:rsidP="002E4CA2">
      <w:pPr>
        <w:shd w:val="clear" w:color="auto" w:fill="FFFFFF"/>
        <w:rPr>
          <w:rFonts w:ascii="Arial" w:hAnsi="Arial" w:cs="Arial"/>
          <w:sz w:val="24"/>
          <w:szCs w:val="24"/>
        </w:rPr>
      </w:pPr>
      <w:r w:rsidRPr="008F1B75">
        <w:rPr>
          <w:rFonts w:ascii="Arial" w:hAnsi="Arial" w:cs="Arial"/>
          <w:sz w:val="24"/>
          <w:szCs w:val="24"/>
        </w:rPr>
        <w:t>EZ/</w:t>
      </w:r>
      <w:r w:rsidR="002B7796">
        <w:rPr>
          <w:rFonts w:ascii="Arial" w:hAnsi="Arial" w:cs="Arial"/>
          <w:sz w:val="24"/>
          <w:szCs w:val="24"/>
        </w:rPr>
        <w:t>59</w:t>
      </w:r>
      <w:r w:rsidRPr="008F1B75">
        <w:rPr>
          <w:rFonts w:ascii="Arial" w:hAnsi="Arial" w:cs="Arial"/>
          <w:sz w:val="24"/>
          <w:szCs w:val="24"/>
        </w:rPr>
        <w:t>/2025/</w:t>
      </w:r>
      <w:r w:rsidR="006D0C4F">
        <w:rPr>
          <w:rFonts w:ascii="Arial" w:hAnsi="Arial" w:cs="Arial"/>
          <w:sz w:val="24"/>
          <w:szCs w:val="24"/>
        </w:rPr>
        <w:t>505</w:t>
      </w:r>
    </w:p>
    <w:p w14:paraId="43CCC4D9" w14:textId="77777777" w:rsidR="006D0C4F" w:rsidRDefault="006D0C4F" w:rsidP="002E4CA2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94797DB" w14:textId="77777777" w:rsidR="002B7796" w:rsidRPr="008F1B75" w:rsidRDefault="002B7796" w:rsidP="002E4CA2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79F5320" w14:textId="4450B56F" w:rsidR="002E4CA2" w:rsidRPr="008F1B75" w:rsidRDefault="002E4CA2" w:rsidP="002E4CA2">
      <w:pPr>
        <w:shd w:val="clear" w:color="auto" w:fill="FFFFFF"/>
        <w:rPr>
          <w:rFonts w:ascii="Arial" w:hAnsi="Arial" w:cs="Arial"/>
          <w:sz w:val="24"/>
          <w:szCs w:val="24"/>
        </w:rPr>
      </w:pPr>
      <w:r w:rsidRPr="008F1B75">
        <w:rPr>
          <w:rFonts w:ascii="Arial" w:hAnsi="Arial" w:cs="Arial"/>
          <w:sz w:val="24"/>
          <w:szCs w:val="24"/>
        </w:rPr>
        <w:t>Wg rozdzielnika</w:t>
      </w:r>
    </w:p>
    <w:p w14:paraId="674D4C26" w14:textId="778CC7EA" w:rsidR="002E4CA2" w:rsidRPr="008F1B75" w:rsidRDefault="002E4CA2" w:rsidP="002E4CA2">
      <w:pPr>
        <w:shd w:val="clear" w:color="auto" w:fill="FFFFFF"/>
        <w:rPr>
          <w:rFonts w:ascii="Arial" w:hAnsi="Arial" w:cs="Arial"/>
          <w:sz w:val="24"/>
          <w:szCs w:val="24"/>
        </w:rPr>
      </w:pPr>
      <w:r w:rsidRPr="008F1B75">
        <w:rPr>
          <w:rFonts w:ascii="Arial" w:hAnsi="Arial" w:cs="Arial"/>
          <w:sz w:val="24"/>
          <w:szCs w:val="24"/>
        </w:rPr>
        <w:t>Do uczestników i zainteresowanych</w:t>
      </w:r>
    </w:p>
    <w:p w14:paraId="27B2A882" w14:textId="0BF74C6F" w:rsidR="002E4CA2" w:rsidRPr="008F1B75" w:rsidRDefault="002E4CA2" w:rsidP="002E4CA2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A21768B" w14:textId="21A89080" w:rsidR="002E4CA2" w:rsidRPr="000227F6" w:rsidRDefault="002E4CA2" w:rsidP="002B7796">
      <w:pPr>
        <w:jc w:val="both"/>
        <w:rPr>
          <w:rFonts w:ascii="Arial" w:hAnsi="Arial" w:cs="Arial"/>
          <w:u w:val="single"/>
        </w:rPr>
      </w:pPr>
      <w:r w:rsidRPr="000227F6">
        <w:rPr>
          <w:rFonts w:ascii="Arial" w:hAnsi="Arial" w:cs="Arial"/>
          <w:b/>
          <w:bCs/>
        </w:rPr>
        <w:t xml:space="preserve">Dotyczy:  </w:t>
      </w:r>
      <w:r w:rsidR="002B7796" w:rsidRPr="002B7796">
        <w:rPr>
          <w:rFonts w:ascii="Arial" w:hAnsi="Arial" w:cs="Arial"/>
          <w:b/>
          <w:bCs/>
        </w:rPr>
        <w:t>59/2025 System do ilościowej analizy PCR technika Digital</w:t>
      </w:r>
      <w:r w:rsidR="006D0C4F">
        <w:rPr>
          <w:rFonts w:ascii="Arial" w:hAnsi="Arial" w:cs="Arial"/>
          <w:b/>
          <w:bCs/>
        </w:rPr>
        <w:t>.</w:t>
      </w:r>
    </w:p>
    <w:p w14:paraId="7D5C493E" w14:textId="7A99923C" w:rsidR="002B7796" w:rsidRDefault="002B7796" w:rsidP="00022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u w:val="single"/>
        </w:rPr>
      </w:pPr>
    </w:p>
    <w:p w14:paraId="708BF44A" w14:textId="77777777" w:rsidR="002B7796" w:rsidRDefault="002B7796" w:rsidP="00022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u w:val="single"/>
        </w:rPr>
      </w:pPr>
    </w:p>
    <w:p w14:paraId="20B4E45E" w14:textId="4BB58A33" w:rsidR="000227F6" w:rsidRDefault="000227F6" w:rsidP="00022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INFORMACJA Z OTWARCIA OFERT</w:t>
      </w:r>
      <w:r w:rsidR="002B779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</w:p>
    <w:p w14:paraId="7717160B" w14:textId="77777777" w:rsidR="002B7796" w:rsidRDefault="002B7796" w:rsidP="00022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u w:val="single"/>
        </w:rPr>
      </w:pPr>
    </w:p>
    <w:p w14:paraId="4701F2EA" w14:textId="77777777" w:rsidR="000227F6" w:rsidRDefault="000227F6" w:rsidP="00022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Wielkopolskie Centrum Onkologii uprzejmie informuje, iż w przedmiotowym postępowaniu zostały złożone następujące oferty:</w:t>
      </w:r>
    </w:p>
    <w:p w14:paraId="2B132762" w14:textId="77777777" w:rsidR="00B01016" w:rsidRDefault="00B01016" w:rsidP="000227F6">
      <w:pPr>
        <w:pStyle w:val="msonospacing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0675139"/>
    </w:p>
    <w:p w14:paraId="43580BB4" w14:textId="77777777" w:rsidR="002B7796" w:rsidRDefault="002B7796" w:rsidP="000227F6">
      <w:pPr>
        <w:pStyle w:val="msonospacing0"/>
        <w:jc w:val="both"/>
        <w:rPr>
          <w:rFonts w:ascii="Arial" w:hAnsi="Arial" w:cs="Arial"/>
          <w:b/>
          <w:bCs/>
          <w:sz w:val="22"/>
          <w:szCs w:val="22"/>
        </w:rPr>
      </w:pPr>
    </w:p>
    <w:p w14:paraId="559C64D9" w14:textId="4427BBAF" w:rsidR="000227F6" w:rsidRPr="00454E9F" w:rsidRDefault="000227F6" w:rsidP="000227F6">
      <w:pPr>
        <w:pStyle w:val="msonospacing0"/>
        <w:jc w:val="both"/>
        <w:rPr>
          <w:rFonts w:ascii="Arial" w:hAnsi="Arial" w:cs="Arial"/>
          <w:b/>
          <w:bCs/>
          <w:sz w:val="22"/>
          <w:szCs w:val="22"/>
        </w:rPr>
      </w:pPr>
      <w:r w:rsidRPr="00454E9F">
        <w:rPr>
          <w:rFonts w:ascii="Arial" w:hAnsi="Arial" w:cs="Arial"/>
          <w:b/>
          <w:bCs/>
          <w:sz w:val="22"/>
          <w:szCs w:val="22"/>
        </w:rPr>
        <w:t>Oferta nr 1</w:t>
      </w:r>
    </w:p>
    <w:bookmarkEnd w:id="0"/>
    <w:p w14:paraId="53E3A4AF" w14:textId="0A02538B" w:rsidR="00AC674E" w:rsidRDefault="00AC674E" w:rsidP="00AC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QIAGEN Polska Sp. z o.o. </w:t>
      </w:r>
    </w:p>
    <w:p w14:paraId="5F31A46A" w14:textId="5FA6BD09" w:rsidR="00AC674E" w:rsidRDefault="00AC674E" w:rsidP="00AC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ul. Powstańców Śląskich 95 </w:t>
      </w:r>
    </w:p>
    <w:p w14:paraId="0E7D645B" w14:textId="1AAEF3F0" w:rsidR="00AC674E" w:rsidRDefault="00AC674E" w:rsidP="00AC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95, 53-332 Wrocław </w:t>
      </w:r>
    </w:p>
    <w:p w14:paraId="595755F4" w14:textId="4B6D08A0" w:rsidR="006D0C4F" w:rsidRDefault="00AC674E" w:rsidP="006D0C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NIP: 5213685705; </w:t>
      </w:r>
    </w:p>
    <w:p w14:paraId="234D7671" w14:textId="122B4ADF" w:rsidR="00AC674E" w:rsidRDefault="00AC674E" w:rsidP="00AC67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418 450,15 zł netto </w:t>
      </w:r>
    </w:p>
    <w:p w14:paraId="1919C6BA" w14:textId="21E3F699" w:rsidR="00B01016" w:rsidRDefault="00AC674E" w:rsidP="00AC674E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 xml:space="preserve">514 693,68 zł brutto </w:t>
      </w:r>
    </w:p>
    <w:p w14:paraId="66B54D1E" w14:textId="77777777" w:rsidR="002B7796" w:rsidRDefault="002B7796">
      <w:pPr>
        <w:rPr>
          <w:rFonts w:ascii="Arial" w:hAnsi="Arial" w:cs="Arial"/>
          <w:sz w:val="24"/>
          <w:szCs w:val="24"/>
        </w:rPr>
      </w:pPr>
    </w:p>
    <w:p w14:paraId="0401B5F1" w14:textId="19B23EA6" w:rsidR="00B01016" w:rsidRDefault="00B01016" w:rsidP="00B01016">
      <w:pPr>
        <w:pStyle w:val="msonospacing0"/>
        <w:jc w:val="both"/>
        <w:rPr>
          <w:rFonts w:ascii="Arial" w:hAnsi="Arial" w:cs="Arial"/>
          <w:sz w:val="24"/>
          <w:szCs w:val="24"/>
        </w:rPr>
      </w:pPr>
    </w:p>
    <w:p w14:paraId="42144458" w14:textId="77777777" w:rsidR="002B7796" w:rsidRDefault="002B7796" w:rsidP="00B01016">
      <w:pPr>
        <w:pStyle w:val="msonospacing0"/>
        <w:jc w:val="both"/>
        <w:rPr>
          <w:rFonts w:ascii="Arial" w:hAnsi="Arial" w:cs="Arial"/>
          <w:sz w:val="24"/>
          <w:szCs w:val="24"/>
        </w:rPr>
      </w:pPr>
    </w:p>
    <w:p w14:paraId="23B905BD" w14:textId="72E36BFA" w:rsidR="00B01016" w:rsidRPr="008F1B75" w:rsidRDefault="00B01016" w:rsidP="00B01016">
      <w:pPr>
        <w:pStyle w:val="msonospacing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Wpłynęł</w:t>
      </w:r>
      <w:r w:rsidR="002B7796">
        <w:rPr>
          <w:rFonts w:ascii="Arial" w:hAnsi="Arial" w:cs="Arial"/>
          <w:sz w:val="24"/>
          <w:szCs w:val="24"/>
        </w:rPr>
        <w:t>a 1 oferta</w:t>
      </w:r>
      <w:r>
        <w:rPr>
          <w:rFonts w:ascii="Arial" w:hAnsi="Arial" w:cs="Arial"/>
          <w:sz w:val="24"/>
          <w:szCs w:val="24"/>
        </w:rPr>
        <w:t>.</w:t>
      </w:r>
    </w:p>
    <w:sectPr w:rsidR="00B01016" w:rsidRPr="008F1B75" w:rsidSect="00B01016">
      <w:footerReference w:type="default" r:id="rId8"/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A1CE" w14:textId="77777777" w:rsidR="002E4CA2" w:rsidRDefault="002E4CA2" w:rsidP="002E4CA2">
      <w:pPr>
        <w:spacing w:line="240" w:lineRule="auto"/>
      </w:pPr>
      <w:r>
        <w:separator/>
      </w:r>
    </w:p>
  </w:endnote>
  <w:endnote w:type="continuationSeparator" w:id="0">
    <w:p w14:paraId="78878427" w14:textId="77777777" w:rsidR="002E4CA2" w:rsidRDefault="002E4CA2" w:rsidP="002E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957" w14:textId="7E47AF34" w:rsidR="002E4CA2" w:rsidRPr="002E4CA2" w:rsidRDefault="002E4CA2" w:rsidP="002E4CA2">
    <w:pPr>
      <w:pStyle w:val="Stopka"/>
      <w:jc w:val="right"/>
      <w:rPr>
        <w:vertAlign w:val="superscript"/>
      </w:rPr>
    </w:pPr>
    <w:r w:rsidRPr="002E4CA2">
      <w:rPr>
        <w:vertAlign w:val="superscript"/>
      </w:rPr>
      <w:t xml:space="preserve">Przygotowane przez: Dział zamówień publicznych i zaopatrzenia, Katarzyna Witkowska tel. 61/ 88 50 643 fax …698 zaopatrzenie@wco.pl </w:t>
    </w:r>
  </w:p>
  <w:p w14:paraId="4D79FF2C" w14:textId="77777777" w:rsidR="002E4CA2" w:rsidRDefault="002E4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B98B" w14:textId="77777777" w:rsidR="002E4CA2" w:rsidRDefault="002E4CA2" w:rsidP="002E4CA2">
      <w:pPr>
        <w:spacing w:line="240" w:lineRule="auto"/>
      </w:pPr>
      <w:r>
        <w:separator/>
      </w:r>
    </w:p>
  </w:footnote>
  <w:footnote w:type="continuationSeparator" w:id="0">
    <w:p w14:paraId="4FE06126" w14:textId="77777777" w:rsidR="002E4CA2" w:rsidRDefault="002E4CA2" w:rsidP="002E4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448AB"/>
    <w:multiLevelType w:val="hybridMultilevel"/>
    <w:tmpl w:val="884D70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FCECE"/>
    <w:multiLevelType w:val="hybridMultilevel"/>
    <w:tmpl w:val="27AE25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BFBDE"/>
    <w:multiLevelType w:val="hybridMultilevel"/>
    <w:tmpl w:val="9D79E6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3C0CA3"/>
    <w:multiLevelType w:val="hybridMultilevel"/>
    <w:tmpl w:val="CE3575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3"/>
    <w:rsid w:val="000227F6"/>
    <w:rsid w:val="000E52E0"/>
    <w:rsid w:val="001F07CE"/>
    <w:rsid w:val="002B7796"/>
    <w:rsid w:val="002E4CA2"/>
    <w:rsid w:val="00381B50"/>
    <w:rsid w:val="00454E9F"/>
    <w:rsid w:val="006D0C4F"/>
    <w:rsid w:val="007070B9"/>
    <w:rsid w:val="00864966"/>
    <w:rsid w:val="008F1B75"/>
    <w:rsid w:val="00AA4340"/>
    <w:rsid w:val="00AC674E"/>
    <w:rsid w:val="00B01016"/>
    <w:rsid w:val="00CD137A"/>
    <w:rsid w:val="00D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2921"/>
  <w15:chartTrackingRefBased/>
  <w15:docId w15:val="{B4EE9E62-93DA-4C4A-8426-8C389AC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CA2"/>
    <w:pPr>
      <w:spacing w:after="0" w:line="254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CA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E4C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CA2"/>
    <w:rPr>
      <w:rFonts w:ascii="Calibri" w:hAnsi="Calibri" w:cs="Calibri"/>
    </w:rPr>
  </w:style>
  <w:style w:type="paragraph" w:customStyle="1" w:styleId="msonospacing0">
    <w:name w:val="msonospacing"/>
    <w:basedOn w:val="Normalny"/>
    <w:rsid w:val="00022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5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2</cp:revision>
  <cp:lastPrinted>2025-05-23T08:28:00Z</cp:lastPrinted>
  <dcterms:created xsi:type="dcterms:W3CDTF">2025-05-23T08:28:00Z</dcterms:created>
  <dcterms:modified xsi:type="dcterms:W3CDTF">2025-05-23T08:28:00Z</dcterms:modified>
</cp:coreProperties>
</file>