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A5" w:rsidRPr="00B24EA5" w:rsidRDefault="00B24EA5" w:rsidP="00B24EA5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1c  do SWZ</w:t>
      </w:r>
    </w:p>
    <w:p w:rsidR="00B24EA5" w:rsidRPr="00B24EA5" w:rsidRDefault="00B24EA5" w:rsidP="00B24EA5">
      <w:pPr>
        <w:suppressAutoHyphens/>
        <w:spacing w:after="0" w:line="36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:rsidR="00B24EA5" w:rsidRPr="00B24EA5" w:rsidRDefault="00B24EA5" w:rsidP="00B24EA5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</w:p>
    <w:p w:rsidR="00B24EA5" w:rsidRPr="00B24EA5" w:rsidRDefault="00B24EA5" w:rsidP="00B24EA5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B24EA5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:rsidR="00B24EA5" w:rsidRPr="00B24EA5" w:rsidRDefault="00B24EA5" w:rsidP="00B24EA5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Powiat Nowodworski</w:t>
      </w:r>
    </w:p>
    <w:p w:rsidR="00B24EA5" w:rsidRPr="00B24EA5" w:rsidRDefault="00B24EA5" w:rsidP="00B24EA5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ul. gen. Władysława Sikorskiego 23</w:t>
      </w:r>
    </w:p>
    <w:p w:rsidR="00B24EA5" w:rsidRPr="00B24EA5" w:rsidRDefault="00B24EA5" w:rsidP="00B24EA5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82-100 Nowy Dwór Gdański</w:t>
      </w:r>
    </w:p>
    <w:p w:rsidR="00B24EA5" w:rsidRPr="00B24EA5" w:rsidRDefault="00B24EA5" w:rsidP="00B24EA5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B24EA5" w:rsidRPr="00B24EA5" w:rsidRDefault="00B24EA5" w:rsidP="00B24EA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</w:t>
      </w:r>
    </w:p>
    <w:p w:rsidR="00B24EA5" w:rsidRPr="00B24EA5" w:rsidRDefault="00B24EA5" w:rsidP="00B24EA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MT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B24EA5">
        <w:rPr>
          <w:rFonts w:ascii="Tahoma" w:eastAsia="ArialMT" w:hAnsi="Tahoma" w:cs="Tahoma"/>
          <w:b/>
          <w:sz w:val="20"/>
          <w:szCs w:val="20"/>
          <w:lang w:eastAsia="pl-PL"/>
        </w:rPr>
        <w:t>Dostawę wyposażenia w ramach realizacji projektów: „Nowodworska Akademia Zawodowców – gotowi do pracy” oraz „Nowoczesna Szkoła – gwarantem sukcesu”</w:t>
      </w:r>
    </w:p>
    <w:p w:rsidR="00B24EA5" w:rsidRPr="00B24EA5" w:rsidRDefault="00B24EA5" w:rsidP="00B24EA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B24EA5" w:rsidRPr="00B24EA5" w:rsidRDefault="00B24EA5" w:rsidP="00B24EA5">
      <w:pPr>
        <w:widowControl w:val="0"/>
        <w:tabs>
          <w:tab w:val="left" w:pos="0"/>
          <w:tab w:val="left" w:pos="142"/>
        </w:tabs>
        <w:spacing w:before="60" w:after="60"/>
        <w:ind w:left="284"/>
        <w:contextualSpacing/>
        <w:jc w:val="center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FORMULARZ OFERTY </w:t>
      </w:r>
    </w:p>
    <w:p w:rsidR="00B24EA5" w:rsidRPr="00B24EA5" w:rsidRDefault="00B24EA5" w:rsidP="00B24EA5">
      <w:pPr>
        <w:widowControl w:val="0"/>
        <w:tabs>
          <w:tab w:val="left" w:pos="0"/>
          <w:tab w:val="left" w:pos="142"/>
        </w:tabs>
        <w:spacing w:before="60" w:after="60" w:line="240" w:lineRule="auto"/>
        <w:ind w:left="284"/>
        <w:contextualSpacing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Część III.: Doposażenie warsztatu</w:t>
      </w:r>
    </w:p>
    <w:p w:rsidR="00B24EA5" w:rsidRPr="00B24EA5" w:rsidRDefault="00B24EA5" w:rsidP="00B24EA5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B24EA5" w:rsidRPr="00B24EA5" w:rsidRDefault="00B24EA5" w:rsidP="00B24EA5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 </w:t>
      </w:r>
    </w:p>
    <w:p w:rsidR="00B24EA5" w:rsidRPr="00B24EA5" w:rsidRDefault="00B24EA5" w:rsidP="00B24EA5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Znak sprawy: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SR.272.d.04.2025.MD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Powiat Nowodworski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82-100 Nowy Dwór Gdański, ul. gen. Władysława Sikorskiego 23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jest złożona przez Wykonawcę/Wykonawców wspólnie ubiegających się 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zamówienia: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nazwa Wykonawcy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: ..………………………………………………………………………………………………………………. 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adres Wykonawcy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:   …………………………………………………………………………………………………………………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nr telefonu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:                …………………………………………………………………………………………………………………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adres e-mail: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………………………………………………………………………………………………………………….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Odpowiadając na ogłoszenie o zamówieniu na dostawę pn. „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Dostawa wyposażenia w ramach realizacji projektów: „Nowodworska Akademia Zawodowców – gotowi do pracy” oraz „Nowoczesna Szkoła – gwarantem sukcesu”</w:t>
      </w:r>
    </w:p>
    <w:p w:rsidR="00B24EA5" w:rsidRPr="00B24EA5" w:rsidRDefault="00B24EA5" w:rsidP="00B24EA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Cena 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(wraz z należnym podatkiem VAT, stawka ___ %): </w:t>
      </w:r>
      <w:r w:rsidRPr="00B24EA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 złotych brutto, z czego za:</w:t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577"/>
        <w:gridCol w:w="1025"/>
        <w:gridCol w:w="1646"/>
        <w:gridCol w:w="1044"/>
        <w:gridCol w:w="1490"/>
      </w:tblGrid>
      <w:tr w:rsidR="00B24EA5" w:rsidRPr="00B24EA5" w:rsidTr="00CB5252">
        <w:tc>
          <w:tcPr>
            <w:tcW w:w="1716" w:type="dxa"/>
            <w:shd w:val="clear" w:color="auto" w:fill="auto"/>
            <w:vAlign w:val="center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zamawianego sprzętu (zakres określa OPZ)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 brutto  za 1 sztukę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Stawka podatku VAT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brutto  za łączną liczbę sztuk</w:t>
            </w:r>
          </w:p>
        </w:tc>
      </w:tr>
      <w:tr w:rsidR="00B24EA5" w:rsidRPr="00B24EA5" w:rsidTr="00CB5252">
        <w:tc>
          <w:tcPr>
            <w:tcW w:w="171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577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Wózek masztowy ręczny </w:t>
            </w:r>
          </w:p>
        </w:tc>
        <w:tc>
          <w:tcPr>
            <w:tcW w:w="1025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64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c>
          <w:tcPr>
            <w:tcW w:w="171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577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Zestaw narzędzi ręcznych </w:t>
            </w:r>
          </w:p>
        </w:tc>
        <w:tc>
          <w:tcPr>
            <w:tcW w:w="1025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</w:t>
            </w:r>
            <w:proofErr w:type="spellEnd"/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4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c>
          <w:tcPr>
            <w:tcW w:w="171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2577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Przyrząd kłowy podstaw </w:t>
            </w:r>
          </w:p>
        </w:tc>
        <w:tc>
          <w:tcPr>
            <w:tcW w:w="1025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64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c>
          <w:tcPr>
            <w:tcW w:w="171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2577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Układ kierowniczy ze wspomaganiem </w:t>
            </w:r>
          </w:p>
        </w:tc>
        <w:tc>
          <w:tcPr>
            <w:tcW w:w="1025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64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c>
          <w:tcPr>
            <w:tcW w:w="171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3.65</w:t>
            </w:r>
          </w:p>
        </w:tc>
        <w:tc>
          <w:tcPr>
            <w:tcW w:w="2577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Analizator spalin</w:t>
            </w:r>
          </w:p>
        </w:tc>
        <w:tc>
          <w:tcPr>
            <w:tcW w:w="1025" w:type="dxa"/>
            <w:shd w:val="clear" w:color="auto" w:fill="auto"/>
          </w:tcPr>
          <w:p w:rsidR="00B24EA5" w:rsidRPr="00B24EA5" w:rsidRDefault="00B24EA5" w:rsidP="00B24E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 szt. </w:t>
            </w:r>
          </w:p>
        </w:tc>
        <w:tc>
          <w:tcPr>
            <w:tcW w:w="1646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c>
          <w:tcPr>
            <w:tcW w:w="8008" w:type="dxa"/>
            <w:gridSpan w:val="5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490" w:type="dxa"/>
            <w:shd w:val="clear" w:color="auto" w:fill="auto"/>
          </w:tcPr>
          <w:p w:rsidR="00B24EA5" w:rsidRPr="00B24EA5" w:rsidRDefault="00B24EA5" w:rsidP="00B24EA5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2. Termin wykonania zamówienia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90 dni od dnia zawarcia umowy. </w:t>
      </w:r>
    </w:p>
    <w:p w:rsidR="00B24EA5" w:rsidRPr="00B24EA5" w:rsidRDefault="00B24EA5" w:rsidP="00B24EA5">
      <w:pPr>
        <w:numPr>
          <w:ilvl w:val="0"/>
          <w:numId w:val="9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Okres gwarancji jakości:</w:t>
      </w:r>
    </w:p>
    <w:p w:rsidR="00B24EA5" w:rsidRPr="00B24EA5" w:rsidRDefault="00B24EA5" w:rsidP="00B24EA5">
      <w:pPr>
        <w:numPr>
          <w:ilvl w:val="1"/>
          <w:numId w:val="9"/>
        </w:numPr>
        <w:tabs>
          <w:tab w:val="left" w:pos="360"/>
          <w:tab w:val="left" w:pos="426"/>
        </w:tabs>
        <w:spacing w:after="0" w:line="240" w:lineRule="auto"/>
        <w:ind w:left="850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Przedłużenie okresu gwarancji/rękojmi na przedmiot zamówienia: </w:t>
      </w:r>
    </w:p>
    <w:p w:rsidR="00B24EA5" w:rsidRPr="00B24EA5" w:rsidRDefault="00B24EA5" w:rsidP="00B24EA5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1417" w:hanging="425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12 miesięcy,</w:t>
      </w:r>
    </w:p>
    <w:p w:rsidR="00B24EA5" w:rsidRPr="00B24EA5" w:rsidRDefault="00B24EA5" w:rsidP="00B24EA5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1417" w:hanging="425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24 miesiące.</w:t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przedłużenia okresu gwarancji/rękojmi na przedmiot zamówienia – </w:t>
      </w:r>
      <w:r w:rsidRPr="00B24EA5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B24EA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B24EA5" w:rsidRPr="00B24EA5" w:rsidRDefault="00B24EA5" w:rsidP="00B24EA5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 musi być wyrażona w pełnych miesiącach.</w:t>
      </w:r>
    </w:p>
    <w:p w:rsidR="00B24EA5" w:rsidRPr="00B24EA5" w:rsidRDefault="00B24EA5" w:rsidP="00B24EA5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Oferowany okres gwarancji nie może być krótszy niż wskazany dla danego sprzętu w załączniku nr 3 do SWZ. </w:t>
      </w:r>
    </w:p>
    <w:p w:rsidR="00B24EA5" w:rsidRPr="00B24EA5" w:rsidRDefault="00B24EA5" w:rsidP="00B24EA5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okres gwarancji jakości krótszy niż wskazany w załączniku nr 3 do SWZ – oferta takiego Wykonawcy zostanie odrzucona jako niezgodna z SWZ. </w:t>
      </w:r>
    </w:p>
    <w:p w:rsidR="00B24EA5" w:rsidRPr="00B24EA5" w:rsidRDefault="00B24EA5" w:rsidP="00B24EA5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Wykonawca zaoferuje przedłużenie okresu gwarancji/rękojmi na przedmiot zamówienia o 12 miesięcy otrzyma 20 punktów.</w:t>
      </w:r>
    </w:p>
    <w:p w:rsidR="00B24EA5" w:rsidRPr="00B24EA5" w:rsidRDefault="00B24EA5" w:rsidP="00B24EA5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przedłużenie okresu gwarancji/rękojmi na przedmiot zamówienia o 24 </w:t>
      </w:r>
      <w:proofErr w:type="spellStart"/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miesięce</w:t>
      </w:r>
      <w:proofErr w:type="spellEnd"/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otrzyma 40 punktów.</w:t>
      </w:r>
    </w:p>
    <w:p w:rsidR="00B24EA5" w:rsidRPr="00B24EA5" w:rsidRDefault="00B24EA5" w:rsidP="00B24EA5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przedłużenie okresu gwarancji/rękojmi na przedmiot zamówienia o więcej niż 24 </w:t>
      </w:r>
      <w:proofErr w:type="spellStart"/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miesięce</w:t>
      </w:r>
      <w:proofErr w:type="spellEnd"/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przyjmuje się, że Wykonawca zaoferował maksymalny okres gwarancji jakości i otrzyma 40 pkt. </w:t>
      </w:r>
    </w:p>
    <w:p w:rsidR="00B24EA5" w:rsidRPr="00B24EA5" w:rsidRDefault="00B24EA5" w:rsidP="00B24EA5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Wykonawca nie zaoferuje żadnego okresu gwarancji jakości - przyjmuje się, że Wykonawca zaoferował minimalny okres gwarancji/rękojmi określony w załączniku nr 3 do SWZ na przedmiot zamówienia i otrzyma 0 pkt.</w:t>
      </w:r>
    </w:p>
    <w:p w:rsidR="00B24EA5" w:rsidRPr="00B24EA5" w:rsidRDefault="00B24EA5" w:rsidP="00B24EA5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B24EA5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B24EA5" w:rsidRPr="00B24EA5" w:rsidRDefault="00B24EA5" w:rsidP="00B24EA5">
      <w:pPr>
        <w:numPr>
          <w:ilvl w:val="0"/>
          <w:numId w:val="9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płatności: </w:t>
      </w:r>
      <w:r w:rsidRPr="00B24EA5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</w:p>
    <w:p w:rsidR="00B24EA5" w:rsidRPr="00B24EA5" w:rsidRDefault="00B24EA5" w:rsidP="00B24E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Zapłata za realizację zamówienia realizowana będzie w formie przelewu na konto Wykonawcy nr …….………………………………….. (podać nr konta) prowadzone w banku ……… (podać </w:t>
      </w:r>
      <w:proofErr w:type="spellStart"/>
      <w:r w:rsidRPr="00B24EA5">
        <w:rPr>
          <w:rFonts w:ascii="Tahoma" w:eastAsia="Times New Roman" w:hAnsi="Tahoma" w:cs="Tahoma"/>
          <w:sz w:val="20"/>
          <w:szCs w:val="20"/>
          <w:lang w:eastAsia="pl-PL"/>
        </w:rPr>
        <w:t>nazwe</w:t>
      </w:r>
      <w:proofErr w:type="spellEnd"/>
      <w:r w:rsidRPr="00B24EA5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B24EA5" w:rsidRPr="00B24EA5" w:rsidRDefault="00B24EA5" w:rsidP="00B24EA5">
      <w:pPr>
        <w:numPr>
          <w:ilvl w:val="0"/>
          <w:numId w:val="9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Zgodnie z art. 225 ust. 2 w związku z art. 266 ustawy z dnia 11 września 2019 r. Prawo zamówień publicznych, informuję, że wybór złożonej przeze mnie oferty będzie prowadzić do powstania u Zamawiającego obowiązku podatkowego, zgodnie z przepisami o podatku od towarów i usług. Wskazuję nazwę (rodzaj) towaru, którego dostawa będzie prowadzić do powstania u Zamawiającego obowiązku podatkowego, oraz wskazuję ich wartość bez kwoty tego podatku, jak też wskazuję stawkę podatku VAT która wg mojej wiedzy powinna zostać zastosowana: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B24EA5" w:rsidRPr="00B24EA5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(rodzaj) towaru, którego dostawa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podatku od towarów i usług</w:t>
            </w: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24EA5" w:rsidRPr="00B24EA5" w:rsidRDefault="00B24EA5" w:rsidP="00B24EA5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Oświadczam nadto, że: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Uzyskałem od Zamawiającego wszelkie informacje, które są konieczne i wystarczające </w:t>
      </w:r>
      <w:r w:rsidRPr="00B24EA5">
        <w:rPr>
          <w:rFonts w:ascii="Tahoma" w:eastAsia="Times New Roman" w:hAnsi="Tahoma" w:cs="Tahoma"/>
          <w:kern w:val="24"/>
          <w:sz w:val="20"/>
          <w:szCs w:val="20"/>
          <w:lang w:eastAsia="pl-PL"/>
        </w:rPr>
        <w:br/>
        <w:t xml:space="preserve">do złożenia oferty oraz prawidłowego wykonania zamówienia. 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Stosownie do zastrzeżeń umownych, zapoznałem się z SWZ dla niniejszego zamówienia i sprawdziłem podstawę obliczenia ceny. Do dokumentów tych nie wnoszę zastrzeżeń.</w:t>
      </w:r>
      <w:r w:rsidRPr="00B24EA5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Wykonam całość niniejszego Zamówienia zgodnie z treścią SWZ wraz z jej wyjaśnieniami oraz zmianami.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Upewniłem się, co do prawidłowości i kompletności mojej oferty. 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Jestem związany niniejszą ofertą w okresie wskazanym w SWZ, tj. 90 dni od dnia upływu terminu składania ofert, zgodnie z terminem określonym w SWZ.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W całości i bez zastrzeżeń akceptuję wzór Umowy w sprawie zamówienia.</w:t>
      </w:r>
    </w:p>
    <w:p w:rsidR="00B24EA5" w:rsidRPr="00B24EA5" w:rsidRDefault="00B24EA5" w:rsidP="00B24EA5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Jestem:</w:t>
      </w:r>
    </w:p>
    <w:p w:rsidR="00B24EA5" w:rsidRPr="00B24EA5" w:rsidRDefault="00B24EA5" w:rsidP="00B24EA5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mikro przedsiębiorstwem/przedsiębiorcą: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B24EA5" w:rsidRPr="00B24EA5" w:rsidRDefault="00B24EA5" w:rsidP="00B24EA5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małym przedsiębiorstwem/przedsiębiorcą: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B24EA5" w:rsidRPr="00B24EA5" w:rsidRDefault="00B24EA5" w:rsidP="00B24EA5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średnim przedsiębiorstwem/przedsiębiorcą: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Jestem /nie jestem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 czynnym podatnikiem VAT.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Zamówienie wykonam: </w:t>
      </w:r>
    </w:p>
    <w:p w:rsidR="00B24EA5" w:rsidRPr="00B24EA5" w:rsidRDefault="00B24EA5" w:rsidP="00B24EA5">
      <w:pPr>
        <w:numPr>
          <w:ilvl w:val="1"/>
          <w:numId w:val="10"/>
        </w:numPr>
        <w:tabs>
          <w:tab w:val="left" w:pos="-567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bez udziału podwykonawców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</w:p>
    <w:p w:rsidR="00B24EA5" w:rsidRPr="00B24EA5" w:rsidRDefault="00B24EA5" w:rsidP="00B24EA5">
      <w:pPr>
        <w:numPr>
          <w:ilvl w:val="1"/>
          <w:numId w:val="10"/>
        </w:numPr>
        <w:tabs>
          <w:tab w:val="left" w:pos="-567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części zamówienia, których wykonanie zamierzam powierzyć podwykonawcom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B24EA5" w:rsidRPr="00B24EA5" w:rsidRDefault="00B24EA5" w:rsidP="00B24EA5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B24EA5" w:rsidRPr="00B24EA5" w:rsidRDefault="00B24EA5" w:rsidP="00B24EA5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B24EA5" w:rsidRPr="00B24EA5" w:rsidRDefault="00B24EA5" w:rsidP="00B24EA5">
      <w:pPr>
        <w:numPr>
          <w:ilvl w:val="1"/>
          <w:numId w:val="10"/>
        </w:numPr>
        <w:tabs>
          <w:tab w:val="left" w:pos="-567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nazwy (firmy) podwykonawców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B24EA5" w:rsidRPr="00B24EA5" w:rsidRDefault="00B24EA5" w:rsidP="00B24EA5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B24EA5" w:rsidRPr="00B24EA5" w:rsidRDefault="00B24EA5" w:rsidP="00B24EA5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B24EA5" w:rsidRPr="00B24EA5" w:rsidRDefault="00B24EA5" w:rsidP="00B24EA5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B24EA5">
        <w:rPr>
          <w:rFonts w:ascii="Tahoma" w:eastAsia="Times New Roman" w:hAnsi="Tahoma" w:cs="Tahoma"/>
          <w:sz w:val="16"/>
          <w:szCs w:val="16"/>
          <w:u w:val="single"/>
          <w:vertAlign w:val="superscript"/>
          <w:lang w:eastAsia="pl-PL"/>
        </w:rPr>
        <w:t xml:space="preserve">2) </w:t>
      </w:r>
      <w:r w:rsidRPr="00B24EA5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UWAGA2: niepotrzebne skreślić</w:t>
      </w:r>
    </w:p>
    <w:p w:rsidR="00B24EA5" w:rsidRPr="00B24EA5" w:rsidRDefault="00B24EA5" w:rsidP="00B24EA5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B24EA5">
        <w:rPr>
          <w:rFonts w:ascii="Tahoma" w:eastAsia="Times New Roman" w:hAnsi="Tahoma" w:cs="Tahoma"/>
          <w:sz w:val="16"/>
          <w:szCs w:val="16"/>
          <w:u w:val="single"/>
          <w:vertAlign w:val="superscript"/>
          <w:lang w:eastAsia="pl-PL"/>
        </w:rPr>
        <w:t xml:space="preserve">3) </w:t>
      </w:r>
      <w:r w:rsidRPr="00B24EA5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UWAGA3: podać, o ile dotyczy</w:t>
      </w:r>
    </w:p>
    <w:p w:rsidR="00B24EA5" w:rsidRPr="00B24EA5" w:rsidRDefault="00B24EA5" w:rsidP="00B24EA5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Zastrzegam, że następujące informacje stanowią tajemnicę przedsiębiorstwa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rozumieniu przepisów ustawy o zwalczaniu nieuczciwej konkurencji i jako takie 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br/>
        <w:t>nie mogą być ujawniane (udostępniane)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4)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Plik/pliki o następujących nazwie/nazwach: …………………………………………………………..……….</w:t>
      </w:r>
    </w:p>
    <w:p w:rsidR="00B24EA5" w:rsidRPr="00B24EA5" w:rsidRDefault="00B24EA5" w:rsidP="00B24EA5">
      <w:pPr>
        <w:tabs>
          <w:tab w:val="left" w:pos="-2700"/>
        </w:tabs>
        <w:spacing w:after="0" w:line="240" w:lineRule="auto"/>
        <w:ind w:left="40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4)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proszę uzasadnić zastrzeżenie, oraz zgodnie z </w:t>
      </w:r>
      <w:r w:rsidRPr="00B24EA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4 ust.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 </w:t>
      </w:r>
      <w:r w:rsidRPr="00B24EA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rozporządzenia Prezesa Rady Ministrów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dnia 30 grudnia 2020 r. </w:t>
      </w:r>
      <w:r w:rsidRPr="00B24EA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sprawie sposobu sporządzania</w:t>
      </w:r>
      <w:r w:rsidRPr="00B24EA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przekazywania informacji oraz wymagań technicznych dla dokumentów elektronicznych oraz środków komunikacji elektronicznej w postępowaniu o udzielenie zamówienia publicznego lub konkursie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w przypadku gdy dokumenty elektroniczne w postępowaniu lub konkursie, przekazywane przy użyciu środków komunikacji elektronicznej, zawierają informacje stanowiące tajemnicę 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przedsiębiorstwa  w rozumieniu przepisów ustawy z dnia 16 kwietnia 1993 r. o zwalczaniu nieuczciwej konkurencji, Wykonawca, w celu utrzymania w poufności tych informacji, przekazuje je w wydzielonym i odpowiednio oznaczonym pliku.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Oświadczam, że:</w:t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RODO*</w:t>
      </w:r>
      <w:r w:rsidRPr="00B24EA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)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br/>
        <w:t>w celu ubiegania się o udzielenie zamówienia publicznego w niniejszym postępowaniu</w:t>
      </w:r>
      <w:r w:rsidRPr="00B24EA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5)</w:t>
      </w:r>
    </w:p>
    <w:p w:rsidR="00B24EA5" w:rsidRPr="00B24EA5" w:rsidRDefault="00B24EA5" w:rsidP="00B24EA5">
      <w:pPr>
        <w:spacing w:after="0" w:line="24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24EA5" w:rsidRPr="00B24EA5" w:rsidRDefault="00B24EA5" w:rsidP="00B24E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24EA5">
        <w:rPr>
          <w:rFonts w:ascii="Tahoma" w:eastAsia="Calibri" w:hAnsi="Tahoma" w:cs="Tahoma"/>
          <w:sz w:val="20"/>
          <w:szCs w:val="20"/>
          <w:vertAlign w:val="superscript"/>
        </w:rPr>
        <w:t xml:space="preserve">*) </w:t>
      </w:r>
      <w:r w:rsidRPr="00B24EA5">
        <w:rPr>
          <w:rFonts w:ascii="Tahoma" w:eastAsia="Calibri" w:hAnsi="Tahoma" w:cs="Tahoma"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B24EA5" w:rsidRPr="00B24EA5" w:rsidRDefault="00B24EA5" w:rsidP="00B24E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24EA5" w:rsidRPr="00B24EA5" w:rsidRDefault="00B24EA5" w:rsidP="00B24EA5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5)</w:t>
      </w:r>
      <w:r w:rsidRPr="00B24EA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UWAGA: niepotrzebne skreślić</w:t>
      </w:r>
    </w:p>
    <w:p w:rsidR="00B24EA5" w:rsidRPr="00B24EA5" w:rsidRDefault="00B24EA5" w:rsidP="00B24EA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Oświadczam, że:</w:t>
      </w:r>
    </w:p>
    <w:p w:rsidR="00B24EA5" w:rsidRPr="00B24EA5" w:rsidRDefault="00B24EA5" w:rsidP="00B24EA5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podstawie art. 6 ust. 1 lit. a RODO na przetwarzanie moich danych osobowych </w:t>
      </w:r>
    </w:p>
    <w:p w:rsidR="00B24EA5" w:rsidRPr="00B24EA5" w:rsidRDefault="00B24EA5" w:rsidP="00B24EA5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Ponadto:</w:t>
      </w:r>
    </w:p>
    <w:p w:rsidR="00B24EA5" w:rsidRPr="00B24EA5" w:rsidRDefault="00B24EA5" w:rsidP="00B24EA5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wyboru mojej oferty zobowiązuję się wykonać wszelkie zobowiązania określone w SWZ, które muszą zostać spełnione przed zawarciem Umowy. </w:t>
      </w:r>
    </w:p>
    <w:p w:rsidR="00B24EA5" w:rsidRPr="00B24EA5" w:rsidRDefault="00B24EA5" w:rsidP="00B24EA5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Nie uczestniczę w jakiejkolwiek innej ofercie, dotyczącej niniejszego zamówienia.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21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B24EA5" w:rsidRPr="00B24EA5" w:rsidRDefault="00B24EA5" w:rsidP="00B24EA5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4EA5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B24EA5">
        <w:rPr>
          <w:rFonts w:ascii="Tahoma" w:eastAsia="Times New Roman" w:hAnsi="Tahoma" w:cs="Tahoma"/>
          <w:b/>
          <w:sz w:val="20"/>
          <w:szCs w:val="20"/>
          <w:lang w:eastAsia="pl-PL"/>
        </w:rPr>
        <w:t>Dotyczy Wykonawców wspólnie ubiegających się o udzielenie zamówienia publicznego</w:t>
      </w:r>
      <w:r w:rsidRPr="00B24EA5">
        <w:rPr>
          <w:rFonts w:ascii="Tahoma" w:eastAsia="Times New Roman" w:hAnsi="Tahoma" w:cs="Tahoma"/>
          <w:sz w:val="20"/>
          <w:szCs w:val="20"/>
          <w:lang w:eastAsia="pl-PL"/>
        </w:rPr>
        <w:t xml:space="preserve">); Działając na podstawie art. 117 ust. 2 i 3 </w:t>
      </w:r>
      <w:proofErr w:type="spellStart"/>
      <w:r w:rsidRPr="00B24EA5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B24EA5">
        <w:rPr>
          <w:rFonts w:ascii="Tahoma" w:eastAsia="Times New Roman" w:hAnsi="Tahoma" w:cs="Tahoma"/>
          <w:sz w:val="20"/>
          <w:szCs w:val="20"/>
          <w:lang w:eastAsia="pl-PL"/>
        </w:rPr>
        <w:t>, oświadczamy, że następujące dostawy wykonają poszczególni członkowie konsorcjum.</w:t>
      </w:r>
    </w:p>
    <w:p w:rsidR="00B24EA5" w:rsidRPr="00B24EA5" w:rsidRDefault="00B24EA5" w:rsidP="00B24EA5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B24EA5" w:rsidRPr="00B24EA5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6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dostawy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Wykonawcy (uczestnika konsorcjum) który wykona daną dostawę</w:t>
            </w: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24EA5" w:rsidRPr="00B24EA5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4E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5286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B24EA5" w:rsidRPr="00B24EA5" w:rsidRDefault="00B24EA5" w:rsidP="00B2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A5B91" w:rsidRPr="00EA5B91" w:rsidRDefault="00EA5B91" w:rsidP="00EA5B91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3D6F36" w:rsidRPr="00EA5B91" w:rsidRDefault="003D6F36" w:rsidP="00EA5B91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sectPr w:rsidR="003D6F36" w:rsidRPr="00EA5B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FD" w:rsidRDefault="00AB5AFD" w:rsidP="00AB5AFD">
      <w:pPr>
        <w:spacing w:after="0" w:line="240" w:lineRule="auto"/>
      </w:pPr>
      <w:r>
        <w:separator/>
      </w:r>
    </w:p>
  </w:endnote>
  <w:end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FD" w:rsidRDefault="00AB5AFD" w:rsidP="00AB5AFD">
      <w:pPr>
        <w:spacing w:after="0" w:line="240" w:lineRule="auto"/>
      </w:pPr>
      <w:r>
        <w:separator/>
      </w:r>
    </w:p>
  </w:footnote>
  <w:foot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FD" w:rsidRDefault="00AB5AFD">
    <w:pPr>
      <w:pStyle w:val="Nagwek"/>
    </w:pPr>
    <w:r w:rsidRPr="00AB5AF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8524062" wp14:editId="267CA421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CB9"/>
    <w:multiLevelType w:val="multilevel"/>
    <w:tmpl w:val="1368E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1E0C755A"/>
    <w:multiLevelType w:val="multilevel"/>
    <w:tmpl w:val="51268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DCD551C"/>
    <w:multiLevelType w:val="multilevel"/>
    <w:tmpl w:val="3C44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F3430B7"/>
    <w:multiLevelType w:val="hybridMultilevel"/>
    <w:tmpl w:val="8424ECC8"/>
    <w:lvl w:ilvl="0" w:tplc="4BB843EA">
      <w:start w:val="2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4628"/>
    <w:multiLevelType w:val="hybridMultilevel"/>
    <w:tmpl w:val="6C78C88A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59E44A3A"/>
    <w:multiLevelType w:val="multilevel"/>
    <w:tmpl w:val="B76EA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5CD93304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4880920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7B606BB6"/>
    <w:multiLevelType w:val="multilevel"/>
    <w:tmpl w:val="6052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B"/>
    <w:rsid w:val="003D6F36"/>
    <w:rsid w:val="00AB5AFD"/>
    <w:rsid w:val="00B129DB"/>
    <w:rsid w:val="00B24EA5"/>
    <w:rsid w:val="00E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2025-04-01T06:56:00Z</dcterms:created>
  <dcterms:modified xsi:type="dcterms:W3CDTF">2025-04-01T06:57:00Z</dcterms:modified>
</cp:coreProperties>
</file>