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ED6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5 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</w:t>
      </w:r>
      <w:r w:rsidR="009B7B83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9F436F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9F436F">
        <w:rPr>
          <w:rFonts w:ascii="Times New Roman" w:hAnsi="Times New Roman" w:cs="Times New Roman"/>
          <w:sz w:val="24"/>
          <w:szCs w:val="24"/>
        </w:rPr>
        <w:t xml:space="preserve">na </w:t>
      </w:r>
      <w:r w:rsidR="009F436F" w:rsidRPr="009F436F">
        <w:rPr>
          <w:rFonts w:ascii="Times New Roman" w:hAnsi="Times New Roman" w:cs="Times New Roman"/>
          <w:b/>
          <w:sz w:val="24"/>
          <w:szCs w:val="24"/>
        </w:rPr>
        <w:t>usługę</w:t>
      </w:r>
      <w:r w:rsidR="00075FC6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075FC6" w:rsidRPr="00075FC6">
        <w:rPr>
          <w:rFonts w:ascii="Times New Roman" w:hAnsi="Times New Roman" w:cs="Times New Roman"/>
          <w:b/>
          <w:sz w:val="24"/>
          <w:szCs w:val="24"/>
        </w:rPr>
        <w:t>onserwacj</w:t>
      </w:r>
      <w:r w:rsidR="00075FC6">
        <w:rPr>
          <w:rFonts w:ascii="Times New Roman" w:hAnsi="Times New Roman" w:cs="Times New Roman"/>
          <w:b/>
          <w:sz w:val="24"/>
          <w:szCs w:val="24"/>
        </w:rPr>
        <w:t>i</w:t>
      </w:r>
      <w:r w:rsidR="00075FC6" w:rsidRPr="00075FC6">
        <w:rPr>
          <w:rFonts w:ascii="Times New Roman" w:hAnsi="Times New Roman" w:cs="Times New Roman"/>
          <w:b/>
          <w:sz w:val="24"/>
          <w:szCs w:val="24"/>
        </w:rPr>
        <w:t>, przegląd</w:t>
      </w:r>
      <w:r w:rsidR="00075FC6">
        <w:rPr>
          <w:rFonts w:ascii="Times New Roman" w:hAnsi="Times New Roman" w:cs="Times New Roman"/>
          <w:b/>
          <w:sz w:val="24"/>
          <w:szCs w:val="24"/>
        </w:rPr>
        <w:t>u</w:t>
      </w:r>
      <w:r w:rsidR="00075FC6">
        <w:rPr>
          <w:rFonts w:ascii="Times New Roman" w:hAnsi="Times New Roman" w:cs="Times New Roman"/>
          <w:b/>
          <w:sz w:val="24"/>
          <w:szCs w:val="24"/>
        </w:rPr>
        <w:br/>
      </w:r>
      <w:r w:rsidR="00075FC6" w:rsidRPr="00075FC6">
        <w:rPr>
          <w:rFonts w:ascii="Times New Roman" w:hAnsi="Times New Roman" w:cs="Times New Roman"/>
          <w:b/>
          <w:sz w:val="24"/>
          <w:szCs w:val="24"/>
        </w:rPr>
        <w:t>i napraw</w:t>
      </w:r>
      <w:r w:rsidR="00075FC6">
        <w:rPr>
          <w:rFonts w:ascii="Times New Roman" w:hAnsi="Times New Roman" w:cs="Times New Roman"/>
          <w:b/>
          <w:sz w:val="24"/>
          <w:szCs w:val="24"/>
        </w:rPr>
        <w:t>y</w:t>
      </w:r>
      <w:r w:rsidR="00075FC6" w:rsidRPr="00075FC6">
        <w:rPr>
          <w:rFonts w:ascii="Times New Roman" w:hAnsi="Times New Roman" w:cs="Times New Roman"/>
          <w:b/>
          <w:sz w:val="24"/>
          <w:szCs w:val="24"/>
        </w:rPr>
        <w:t xml:space="preserve"> drobnego sprzętu AGD oraz sprzętu gastronomicznego i chłodniczego</w:t>
      </w:r>
      <w:r w:rsidR="009F436F" w:rsidRPr="009F436F">
        <w:rPr>
          <w:rFonts w:ascii="Times New Roman" w:hAnsi="Times New Roman" w:cs="Times New Roman"/>
          <w:b/>
          <w:sz w:val="24"/>
          <w:szCs w:val="24"/>
        </w:rPr>
        <w:t>,</w:t>
      </w:r>
      <w:r w:rsidR="00933BA9">
        <w:rPr>
          <w:rFonts w:ascii="Times New Roman" w:hAnsi="Times New Roman" w:cs="Times New Roman"/>
          <w:b/>
          <w:sz w:val="24"/>
          <w:szCs w:val="24"/>
        </w:rPr>
        <w:br/>
      </w:r>
      <w:r w:rsidR="009F436F" w:rsidRPr="009F436F">
        <w:rPr>
          <w:rFonts w:ascii="Times New Roman" w:hAnsi="Times New Roman" w:cs="Times New Roman"/>
          <w:b/>
          <w:sz w:val="24"/>
          <w:szCs w:val="24"/>
        </w:rPr>
        <w:t>nr postępowania U/</w:t>
      </w:r>
      <w:r w:rsidR="00075FC6">
        <w:rPr>
          <w:rFonts w:ascii="Times New Roman" w:hAnsi="Times New Roman" w:cs="Times New Roman"/>
          <w:b/>
          <w:sz w:val="24"/>
          <w:szCs w:val="24"/>
        </w:rPr>
        <w:t>9</w:t>
      </w:r>
      <w:r w:rsidR="009F436F" w:rsidRPr="009F436F">
        <w:rPr>
          <w:rFonts w:ascii="Times New Roman" w:hAnsi="Times New Roman" w:cs="Times New Roman"/>
          <w:b/>
          <w:sz w:val="24"/>
          <w:szCs w:val="24"/>
        </w:rPr>
        <w:t>/2025</w:t>
      </w:r>
      <w:r w:rsidRPr="009F436F"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933BA9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Cs/>
          <w:i/>
          <w:lang w:eastAsia="pl-PL"/>
        </w:rPr>
        <w:br/>
      </w:r>
      <w:r w:rsidR="00320A51"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6066B3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na okres</w:t>
      </w:r>
      <w:r w:rsidR="0018325F">
        <w:rPr>
          <w:rFonts w:ascii="Times New Roman" w:eastAsia="Times New Roman" w:hAnsi="Times New Roman" w:cs="Times New Roman"/>
          <w:b/>
          <w:bCs/>
        </w:rPr>
        <w:t>:</w:t>
      </w:r>
    </w:p>
    <w:p w:rsidR="006066B3" w:rsidRDefault="006066B3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  <w:lang w:eastAsia="pl-PL"/>
        </w:rPr>
      </w:pPr>
    </w:p>
    <w:p w:rsidR="00320A51" w:rsidRPr="00C919C2" w:rsidRDefault="006066B3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="00320A51"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6066B3" w:rsidP="006066B3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="00320A51"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 w:rsidR="00320A51">
        <w:rPr>
          <w:rFonts w:ascii="Times New Roman" w:eastAsia="Times New Roman" w:hAnsi="Times New Roman" w:cs="Times New Roman"/>
          <w:bCs/>
          <w:i/>
        </w:rPr>
        <w:t>P</w:t>
      </w:r>
      <w:r w:rsidR="00320A51"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6066B3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="00320A51"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25F" w:rsidRDefault="0018325F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Pr="00F86C2C" w:rsidRDefault="00320A51" w:rsidP="00933BA9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>kwalifikowany podpis elektroniczny  osoby (osób)</w:t>
            </w:r>
            <w:r w:rsidR="00933BA9">
              <w:rPr>
                <w:i/>
                <w:sz w:val="16"/>
                <w:szCs w:val="16"/>
              </w:rPr>
              <w:t xml:space="preserve"> </w:t>
            </w:r>
            <w:r w:rsidRPr="00F86C2C">
              <w:rPr>
                <w:i/>
                <w:sz w:val="16"/>
                <w:szCs w:val="16"/>
              </w:rPr>
              <w:t>upoważnionej (ych)</w:t>
            </w:r>
            <w:r w:rsidR="00933BA9">
              <w:rPr>
                <w:i/>
                <w:sz w:val="16"/>
                <w:szCs w:val="16"/>
              </w:rPr>
              <w:br/>
            </w:r>
            <w:r w:rsidRPr="00F86C2C">
              <w:rPr>
                <w:i/>
                <w:sz w:val="16"/>
                <w:szCs w:val="16"/>
              </w:rPr>
              <w:t>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ED625B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68" w:rsidRDefault="00452E68" w:rsidP="00320A51">
      <w:pPr>
        <w:spacing w:after="0" w:line="240" w:lineRule="auto"/>
      </w:pPr>
      <w:r>
        <w:separator/>
      </w:r>
    </w:p>
  </w:endnote>
  <w:endnote w:type="continuationSeparator" w:id="0">
    <w:p w:rsidR="00452E68" w:rsidRDefault="00452E68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ED625B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CB07EF">
      <w:rPr>
        <w:rFonts w:ascii="Times New Roman" w:hAnsi="Times New Roman" w:cs="Times New Roman"/>
        <w:b/>
        <w:i/>
      </w:rPr>
      <w:t>U</w:t>
    </w:r>
    <w:r>
      <w:rPr>
        <w:rFonts w:ascii="Times New Roman" w:hAnsi="Times New Roman" w:cs="Times New Roman"/>
        <w:b/>
        <w:i/>
      </w:rPr>
      <w:t>/</w:t>
    </w:r>
    <w:r w:rsidR="00075FC6">
      <w:rPr>
        <w:rFonts w:ascii="Times New Roman" w:hAnsi="Times New Roman" w:cs="Times New Roman"/>
        <w:b/>
        <w:i/>
      </w:rPr>
      <w:t>9</w:t>
    </w:r>
    <w:r>
      <w:rPr>
        <w:rFonts w:ascii="Times New Roman" w:hAnsi="Times New Roman" w:cs="Times New Roman"/>
        <w:b/>
        <w:i/>
      </w:rPr>
      <w:t>/202</w:t>
    </w:r>
    <w:r w:rsidR="00912469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68" w:rsidRDefault="00452E68" w:rsidP="00320A51">
      <w:pPr>
        <w:spacing w:after="0" w:line="240" w:lineRule="auto"/>
      </w:pPr>
      <w:r>
        <w:separator/>
      </w:r>
    </w:p>
  </w:footnote>
  <w:footnote w:type="continuationSeparator" w:id="0">
    <w:p w:rsidR="00452E68" w:rsidRDefault="00452E68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075FC6"/>
    <w:rsid w:val="001343C8"/>
    <w:rsid w:val="00152FBA"/>
    <w:rsid w:val="0018325F"/>
    <w:rsid w:val="00225E19"/>
    <w:rsid w:val="00320A51"/>
    <w:rsid w:val="003E353D"/>
    <w:rsid w:val="003E4D74"/>
    <w:rsid w:val="00452E68"/>
    <w:rsid w:val="00497413"/>
    <w:rsid w:val="005B26B4"/>
    <w:rsid w:val="006066B3"/>
    <w:rsid w:val="006F0A0C"/>
    <w:rsid w:val="007165FB"/>
    <w:rsid w:val="008C0348"/>
    <w:rsid w:val="00912469"/>
    <w:rsid w:val="00933BA9"/>
    <w:rsid w:val="009B7B83"/>
    <w:rsid w:val="009F436F"/>
    <w:rsid w:val="00A03572"/>
    <w:rsid w:val="00A41051"/>
    <w:rsid w:val="00AF0C41"/>
    <w:rsid w:val="00B70576"/>
    <w:rsid w:val="00CB07EF"/>
    <w:rsid w:val="00EB4376"/>
    <w:rsid w:val="00ED625B"/>
    <w:rsid w:val="00F368D4"/>
    <w:rsid w:val="00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5094851-CCB0-4A45-A300-73299D48DD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Jędrzejewicz Aleksandra</cp:lastModifiedBy>
  <cp:revision>2</cp:revision>
  <cp:lastPrinted>2024-11-05T10:55:00Z</cp:lastPrinted>
  <dcterms:created xsi:type="dcterms:W3CDTF">2025-02-12T12:04:00Z</dcterms:created>
  <dcterms:modified xsi:type="dcterms:W3CDTF">2025-02-12T12:04:00Z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