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FBAA6"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Zamawiający: </w:t>
      </w:r>
    </w:p>
    <w:p w14:paraId="6F58373C"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264BFD32"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Ul. Kraszewskiego 14/16, 05-800 Pruszków</w:t>
      </w:r>
    </w:p>
    <w:p w14:paraId="4C3D3F81" w14:textId="77777777" w:rsidR="00422A62" w:rsidRPr="00520944" w:rsidRDefault="00422A62" w:rsidP="00CC124D">
      <w:pPr>
        <w:spacing w:after="0" w:line="240" w:lineRule="auto"/>
        <w:rPr>
          <w:rFonts w:asciiTheme="majorHAnsi" w:hAnsiTheme="majorHAnsi" w:cstheme="majorHAnsi"/>
          <w:sz w:val="20"/>
          <w:szCs w:val="20"/>
          <w:lang w:val="en-US"/>
        </w:rPr>
      </w:pPr>
      <w:r w:rsidRPr="00520944">
        <w:rPr>
          <w:rFonts w:asciiTheme="majorHAnsi" w:hAnsiTheme="majorHAnsi" w:cstheme="majorHAnsi"/>
          <w:sz w:val="20"/>
          <w:szCs w:val="20"/>
          <w:lang w:val="en-US"/>
        </w:rPr>
        <w:t xml:space="preserve">tel. 22 735 88 88, fax.: 22 758 66 50 </w:t>
      </w:r>
    </w:p>
    <w:p w14:paraId="64BA179F" w14:textId="77777777" w:rsidR="00422A62" w:rsidRPr="00520944" w:rsidRDefault="00422A62" w:rsidP="00CC124D">
      <w:pPr>
        <w:spacing w:after="0" w:line="240" w:lineRule="auto"/>
        <w:rPr>
          <w:rFonts w:asciiTheme="majorHAnsi" w:hAnsiTheme="majorHAnsi" w:cstheme="majorHAnsi"/>
          <w:sz w:val="20"/>
          <w:szCs w:val="20"/>
          <w:lang w:val="en-US"/>
        </w:rPr>
      </w:pPr>
      <w:hyperlink r:id="rId8" w:history="1">
        <w:r w:rsidRPr="00520944">
          <w:rPr>
            <w:rStyle w:val="Hipercze"/>
            <w:rFonts w:asciiTheme="majorHAnsi" w:hAnsiTheme="majorHAnsi" w:cstheme="majorHAnsi"/>
            <w:color w:val="auto"/>
            <w:sz w:val="20"/>
            <w:szCs w:val="20"/>
            <w:lang w:val="en-US"/>
          </w:rPr>
          <w:t>www.pruszkow.pl</w:t>
        </w:r>
      </w:hyperlink>
      <w:r w:rsidRPr="00520944">
        <w:rPr>
          <w:rFonts w:asciiTheme="majorHAnsi" w:hAnsiTheme="majorHAnsi" w:cstheme="majorHAnsi"/>
          <w:sz w:val="20"/>
          <w:szCs w:val="20"/>
          <w:lang w:val="en-US"/>
        </w:rPr>
        <w:t xml:space="preserve">; e-mail: </w:t>
      </w:r>
      <w:hyperlink r:id="rId9" w:history="1">
        <w:r w:rsidRPr="00520944">
          <w:rPr>
            <w:rStyle w:val="Hipercze"/>
            <w:rFonts w:asciiTheme="majorHAnsi" w:hAnsiTheme="majorHAnsi" w:cstheme="majorHAnsi"/>
            <w:color w:val="auto"/>
            <w:sz w:val="20"/>
            <w:szCs w:val="20"/>
            <w:lang w:val="en-US"/>
          </w:rPr>
          <w:t>prezydent@miasto.pruszkow.pl</w:t>
        </w:r>
      </w:hyperlink>
    </w:p>
    <w:p w14:paraId="52290DD8" w14:textId="77777777" w:rsidR="00422A62" w:rsidRPr="00520944" w:rsidRDefault="00422A62" w:rsidP="00CC124D">
      <w:pPr>
        <w:spacing w:after="0" w:line="240" w:lineRule="auto"/>
        <w:rPr>
          <w:rFonts w:asciiTheme="majorHAnsi" w:hAnsiTheme="majorHAnsi" w:cstheme="majorHAnsi"/>
          <w:sz w:val="20"/>
          <w:szCs w:val="20"/>
          <w:lang w:val="en-US"/>
        </w:rPr>
      </w:pPr>
    </w:p>
    <w:p w14:paraId="357EA4CD" w14:textId="77777777" w:rsidR="00422A62" w:rsidRPr="00520944" w:rsidRDefault="00422A62" w:rsidP="00CC124D">
      <w:pPr>
        <w:spacing w:after="0" w:line="240" w:lineRule="auto"/>
        <w:rPr>
          <w:rFonts w:asciiTheme="majorHAnsi" w:hAnsiTheme="majorHAnsi" w:cstheme="majorHAnsi"/>
          <w:sz w:val="20"/>
          <w:szCs w:val="20"/>
          <w:lang w:val="en-US"/>
        </w:rPr>
      </w:pPr>
    </w:p>
    <w:p w14:paraId="56852E41" w14:textId="77777777" w:rsidR="00422A62" w:rsidRPr="00520944" w:rsidRDefault="00422A62" w:rsidP="00CC124D">
      <w:pPr>
        <w:spacing w:after="0" w:line="240" w:lineRule="auto"/>
        <w:rPr>
          <w:rFonts w:asciiTheme="majorHAnsi" w:hAnsiTheme="majorHAnsi" w:cstheme="majorHAnsi"/>
          <w:sz w:val="20"/>
          <w:szCs w:val="20"/>
          <w:lang w:val="en-US"/>
        </w:rPr>
      </w:pPr>
    </w:p>
    <w:p w14:paraId="4E4C4F06" w14:textId="77777777" w:rsidR="00422A62" w:rsidRPr="00575CD0" w:rsidRDefault="00422A62" w:rsidP="00CC124D">
      <w:pPr>
        <w:spacing w:after="0" w:line="240" w:lineRule="auto"/>
        <w:rPr>
          <w:rFonts w:asciiTheme="majorHAnsi" w:hAnsiTheme="majorHAnsi" w:cstheme="majorHAnsi"/>
          <w:b/>
          <w:bCs/>
          <w:sz w:val="36"/>
          <w:szCs w:val="36"/>
        </w:rPr>
      </w:pPr>
      <w:r w:rsidRPr="00575CD0">
        <w:rPr>
          <w:rFonts w:asciiTheme="majorHAnsi" w:hAnsiTheme="majorHAnsi" w:cstheme="majorHAnsi"/>
          <w:b/>
          <w:bCs/>
          <w:sz w:val="36"/>
          <w:szCs w:val="36"/>
        </w:rPr>
        <w:t>SPECYFIKACJA</w:t>
      </w:r>
      <w:r w:rsidR="00434D3B" w:rsidRPr="00575CD0">
        <w:rPr>
          <w:rFonts w:asciiTheme="majorHAnsi" w:hAnsiTheme="majorHAnsi" w:cstheme="majorHAnsi"/>
          <w:b/>
          <w:bCs/>
          <w:sz w:val="36"/>
          <w:szCs w:val="36"/>
        </w:rPr>
        <w:t xml:space="preserve"> </w:t>
      </w:r>
      <w:r w:rsidRPr="00575CD0">
        <w:rPr>
          <w:rFonts w:asciiTheme="majorHAnsi" w:hAnsiTheme="majorHAnsi" w:cstheme="majorHAnsi"/>
          <w:b/>
          <w:bCs/>
          <w:sz w:val="36"/>
          <w:szCs w:val="36"/>
        </w:rPr>
        <w:t>WARUNKÓW ZAMÓWIENIA</w:t>
      </w:r>
    </w:p>
    <w:p w14:paraId="3E3EB0A8" w14:textId="77777777" w:rsidR="00422A62" w:rsidRPr="00520944" w:rsidRDefault="00422A62" w:rsidP="00CC124D">
      <w:pPr>
        <w:spacing w:after="0" w:line="240" w:lineRule="auto"/>
        <w:rPr>
          <w:rFonts w:asciiTheme="majorHAnsi" w:hAnsiTheme="majorHAnsi" w:cstheme="majorHAnsi"/>
          <w:sz w:val="20"/>
          <w:szCs w:val="20"/>
        </w:rPr>
      </w:pPr>
    </w:p>
    <w:p w14:paraId="060BF321" w14:textId="77777777" w:rsidR="003E3D61" w:rsidRPr="00520944" w:rsidRDefault="003E3D61" w:rsidP="00CC124D">
      <w:pPr>
        <w:spacing w:after="0" w:line="240" w:lineRule="auto"/>
        <w:rPr>
          <w:rFonts w:asciiTheme="majorHAnsi" w:hAnsiTheme="majorHAnsi" w:cstheme="majorHAnsi"/>
          <w:sz w:val="20"/>
          <w:szCs w:val="20"/>
        </w:rPr>
      </w:pPr>
    </w:p>
    <w:p w14:paraId="4550FF4F" w14:textId="77777777" w:rsidR="00520944" w:rsidRPr="00520944" w:rsidRDefault="00520944" w:rsidP="00824BF6">
      <w:pPr>
        <w:spacing w:after="0" w:line="240" w:lineRule="auto"/>
        <w:rPr>
          <w:rFonts w:asciiTheme="majorHAnsi" w:hAnsiTheme="majorHAnsi" w:cstheme="majorHAnsi"/>
          <w:sz w:val="20"/>
          <w:szCs w:val="20"/>
        </w:rPr>
      </w:pPr>
    </w:p>
    <w:p w14:paraId="7C0D5CCB" w14:textId="048EEDBD" w:rsidR="002E690D" w:rsidRPr="00520944" w:rsidRDefault="00345958" w:rsidP="000E4CE4">
      <w:pPr>
        <w:spacing w:after="0" w:line="240" w:lineRule="auto"/>
        <w:rPr>
          <w:rFonts w:asciiTheme="majorHAnsi" w:hAnsiTheme="majorHAnsi" w:cstheme="majorHAnsi"/>
          <w:b/>
          <w:bCs/>
          <w:sz w:val="20"/>
          <w:szCs w:val="20"/>
        </w:rPr>
      </w:pPr>
      <w:bookmarkStart w:id="0" w:name="_Hlk535325449"/>
      <w:r>
        <w:rPr>
          <w:rFonts w:asciiTheme="majorHAnsi" w:hAnsiTheme="majorHAnsi" w:cstheme="majorHAnsi"/>
          <w:b/>
          <w:bCs/>
          <w:sz w:val="20"/>
          <w:szCs w:val="20"/>
        </w:rPr>
        <w:t>BZP</w:t>
      </w:r>
      <w:r w:rsidR="00D70A6B" w:rsidRPr="00520944">
        <w:rPr>
          <w:rFonts w:asciiTheme="majorHAnsi" w:hAnsiTheme="majorHAnsi" w:cstheme="majorHAnsi"/>
          <w:b/>
          <w:bCs/>
          <w:sz w:val="20"/>
          <w:szCs w:val="20"/>
        </w:rPr>
        <w:t>.271.</w:t>
      </w:r>
      <w:bookmarkEnd w:id="0"/>
      <w:r w:rsidR="00317B8D">
        <w:rPr>
          <w:rFonts w:asciiTheme="majorHAnsi" w:hAnsiTheme="majorHAnsi" w:cstheme="majorHAnsi"/>
          <w:b/>
          <w:bCs/>
          <w:sz w:val="20"/>
          <w:szCs w:val="20"/>
        </w:rPr>
        <w:t>20</w:t>
      </w:r>
      <w:r w:rsidR="000E4CE4">
        <w:rPr>
          <w:rFonts w:asciiTheme="majorHAnsi" w:hAnsiTheme="majorHAnsi" w:cstheme="majorHAnsi"/>
          <w:b/>
          <w:bCs/>
          <w:sz w:val="20"/>
          <w:szCs w:val="20"/>
        </w:rPr>
        <w:t>.2025</w:t>
      </w:r>
    </w:p>
    <w:p w14:paraId="6C1C566E" w14:textId="77777777" w:rsidR="000E0CD1" w:rsidRPr="002E690D" w:rsidRDefault="000E0CD1" w:rsidP="000E4CE4">
      <w:pPr>
        <w:shd w:val="clear" w:color="auto" w:fill="F2F2F2" w:themeFill="background1" w:themeFillShade="F2"/>
        <w:spacing w:after="0" w:line="240" w:lineRule="auto"/>
        <w:rPr>
          <w:rFonts w:asciiTheme="majorHAnsi" w:hAnsiTheme="majorHAnsi" w:cstheme="majorHAnsi"/>
          <w:sz w:val="16"/>
          <w:szCs w:val="16"/>
        </w:rPr>
      </w:pPr>
    </w:p>
    <w:p w14:paraId="37A328AB" w14:textId="0B26318A" w:rsidR="000E4CE4" w:rsidRPr="000E4CE4" w:rsidRDefault="000E4CE4" w:rsidP="000E4CE4">
      <w:pPr>
        <w:spacing w:after="0" w:line="240" w:lineRule="auto"/>
        <w:rPr>
          <w:rFonts w:ascii="Calibri Light" w:hAnsi="Calibri Light" w:cs="Calibri Light"/>
          <w:b/>
          <w:bCs/>
          <w:sz w:val="20"/>
          <w:szCs w:val="20"/>
        </w:rPr>
      </w:pPr>
      <w:bookmarkStart w:id="1" w:name="_Hlk194572166"/>
      <w:r w:rsidRPr="000E4CE4">
        <w:rPr>
          <w:rFonts w:ascii="Calibri Light" w:hAnsi="Calibri Light" w:cs="Calibri Light"/>
          <w:b/>
          <w:bCs/>
          <w:sz w:val="20"/>
          <w:szCs w:val="20"/>
        </w:rPr>
        <w:t xml:space="preserve">Wykonanie dokumentacji projektowej na </w:t>
      </w:r>
      <w:r w:rsidR="00317B8D">
        <w:rPr>
          <w:rFonts w:ascii="Calibri Light" w:hAnsi="Calibri Light" w:cs="Calibri Light"/>
          <w:b/>
          <w:bCs/>
          <w:sz w:val="20"/>
          <w:szCs w:val="20"/>
        </w:rPr>
        <w:t>rozbudowę</w:t>
      </w:r>
      <w:r w:rsidRPr="000E4CE4">
        <w:rPr>
          <w:rFonts w:ascii="Calibri Light" w:hAnsi="Calibri Light" w:cs="Calibri Light"/>
          <w:b/>
          <w:bCs/>
          <w:sz w:val="20"/>
          <w:szCs w:val="20"/>
        </w:rPr>
        <w:t xml:space="preserve"> ul. </w:t>
      </w:r>
      <w:r w:rsidR="00317B8D">
        <w:rPr>
          <w:rFonts w:ascii="Calibri Light" w:hAnsi="Calibri Light" w:cs="Calibri Light"/>
          <w:b/>
          <w:bCs/>
          <w:sz w:val="20"/>
          <w:szCs w:val="20"/>
        </w:rPr>
        <w:t xml:space="preserve">Wapiennej </w:t>
      </w:r>
      <w:r w:rsidRPr="000E4CE4">
        <w:rPr>
          <w:rFonts w:ascii="Calibri Light" w:hAnsi="Calibri Light" w:cs="Calibri Light"/>
          <w:b/>
          <w:bCs/>
          <w:sz w:val="20"/>
          <w:szCs w:val="20"/>
        </w:rPr>
        <w:t xml:space="preserve">w Pruszkowie </w:t>
      </w:r>
      <w:r w:rsidR="007F4386">
        <w:rPr>
          <w:rFonts w:ascii="Calibri Light" w:hAnsi="Calibri Light" w:cs="Calibri Light"/>
          <w:b/>
          <w:bCs/>
          <w:sz w:val="20"/>
          <w:szCs w:val="20"/>
        </w:rPr>
        <w:br/>
      </w:r>
      <w:r w:rsidRPr="000E4CE4">
        <w:rPr>
          <w:rFonts w:ascii="Calibri Light" w:hAnsi="Calibri Light" w:cs="Calibri Light"/>
          <w:b/>
          <w:bCs/>
          <w:sz w:val="20"/>
          <w:szCs w:val="20"/>
        </w:rPr>
        <w:t>wraz z infrastrukturą techniczną.</w:t>
      </w:r>
    </w:p>
    <w:bookmarkEnd w:id="1"/>
    <w:p w14:paraId="5E0FCE15" w14:textId="77777777" w:rsidR="00691D43" w:rsidRPr="002E690D" w:rsidRDefault="00691D43" w:rsidP="000E4CE4">
      <w:pPr>
        <w:shd w:val="clear" w:color="auto" w:fill="F2F2F2" w:themeFill="background1" w:themeFillShade="F2"/>
        <w:spacing w:after="0" w:line="240" w:lineRule="auto"/>
        <w:rPr>
          <w:rFonts w:asciiTheme="majorHAnsi" w:hAnsiTheme="majorHAnsi" w:cstheme="majorHAnsi"/>
          <w:b/>
          <w:bCs/>
          <w:sz w:val="16"/>
          <w:szCs w:val="16"/>
        </w:rPr>
      </w:pPr>
    </w:p>
    <w:p w14:paraId="26800D4B" w14:textId="77777777" w:rsidR="002E690D" w:rsidRDefault="002E690D" w:rsidP="000E4CE4">
      <w:pPr>
        <w:spacing w:after="0" w:line="240" w:lineRule="auto"/>
        <w:rPr>
          <w:rFonts w:asciiTheme="majorHAnsi" w:hAnsiTheme="majorHAnsi" w:cstheme="majorHAnsi"/>
          <w:b/>
          <w:bCs/>
          <w:sz w:val="20"/>
          <w:szCs w:val="20"/>
        </w:rPr>
      </w:pPr>
    </w:p>
    <w:p w14:paraId="0E2318F4" w14:textId="244FDA8D" w:rsidR="00434D3B" w:rsidRPr="002E690D" w:rsidRDefault="00434D3B" w:rsidP="000E4CE4">
      <w:pPr>
        <w:spacing w:after="0" w:line="240" w:lineRule="auto"/>
        <w:rPr>
          <w:rFonts w:asciiTheme="majorHAnsi" w:hAnsiTheme="majorHAnsi" w:cstheme="majorHAnsi"/>
          <w:b/>
          <w:bCs/>
          <w:sz w:val="20"/>
          <w:szCs w:val="20"/>
        </w:rPr>
      </w:pPr>
      <w:r w:rsidRPr="002E690D">
        <w:rPr>
          <w:rFonts w:asciiTheme="majorHAnsi" w:hAnsiTheme="majorHAnsi" w:cstheme="majorHAnsi"/>
          <w:b/>
          <w:bCs/>
          <w:sz w:val="20"/>
          <w:szCs w:val="20"/>
        </w:rPr>
        <w:t>Tryb udzielenia zamówienia: tryb podstawowy bez negocjacji.</w:t>
      </w:r>
    </w:p>
    <w:p w14:paraId="7380FB84" w14:textId="77777777" w:rsidR="00434D3B" w:rsidRPr="00520944" w:rsidRDefault="00434D3B" w:rsidP="00824BF6">
      <w:pPr>
        <w:spacing w:after="0" w:line="240" w:lineRule="auto"/>
        <w:rPr>
          <w:rFonts w:asciiTheme="majorHAnsi" w:hAnsiTheme="majorHAnsi" w:cstheme="majorHAnsi"/>
          <w:sz w:val="20"/>
          <w:szCs w:val="20"/>
        </w:rPr>
      </w:pPr>
    </w:p>
    <w:p w14:paraId="363DDD9B" w14:textId="77777777" w:rsidR="00434D3B" w:rsidRPr="00520944" w:rsidRDefault="00434D3B" w:rsidP="00824BF6">
      <w:pPr>
        <w:spacing w:after="0" w:line="240" w:lineRule="auto"/>
        <w:rPr>
          <w:rFonts w:asciiTheme="majorHAnsi" w:hAnsiTheme="majorHAnsi" w:cstheme="majorHAnsi"/>
          <w:sz w:val="20"/>
          <w:szCs w:val="20"/>
        </w:rPr>
      </w:pPr>
    </w:p>
    <w:p w14:paraId="7E6B5773" w14:textId="77777777" w:rsidR="004E5A53" w:rsidRPr="00520944" w:rsidRDefault="004E5A53" w:rsidP="00824BF6">
      <w:pPr>
        <w:tabs>
          <w:tab w:val="left" w:pos="142"/>
        </w:tabs>
        <w:autoSpaceDE w:val="0"/>
        <w:spacing w:after="0" w:line="240" w:lineRule="auto"/>
        <w:jc w:val="both"/>
        <w:rPr>
          <w:rFonts w:asciiTheme="majorHAnsi" w:hAnsiTheme="majorHAnsi" w:cstheme="majorHAnsi"/>
          <w:b/>
          <w:sz w:val="20"/>
          <w:szCs w:val="20"/>
        </w:rPr>
      </w:pPr>
      <w:r w:rsidRPr="00520944">
        <w:rPr>
          <w:rFonts w:asciiTheme="majorHAnsi" w:hAnsiTheme="majorHAnsi" w:cstheme="majorHAnsi"/>
          <w:b/>
          <w:sz w:val="20"/>
          <w:szCs w:val="20"/>
        </w:rPr>
        <w:t>Uwaga:</w:t>
      </w:r>
    </w:p>
    <w:p w14:paraId="7706D64D" w14:textId="77777777" w:rsidR="004E5A53" w:rsidRPr="00520944" w:rsidRDefault="004E5A53" w:rsidP="00824BF6">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Zgodnie z art. 61. ust. 1 oraz art. 63 ust. 2 ustawy z dnia 11 września 2019 r. Prawo </w:t>
      </w:r>
      <w:r w:rsidR="00C37EF0" w:rsidRPr="00520944">
        <w:rPr>
          <w:rFonts w:asciiTheme="majorHAnsi" w:hAnsiTheme="majorHAnsi" w:cstheme="majorHAnsi"/>
          <w:bCs/>
          <w:sz w:val="20"/>
          <w:szCs w:val="20"/>
        </w:rPr>
        <w:t>z</w:t>
      </w:r>
      <w:r w:rsidRPr="00520944">
        <w:rPr>
          <w:rFonts w:asciiTheme="majorHAnsi" w:hAnsiTheme="majorHAnsi" w:cstheme="majorHAnsi"/>
          <w:bCs/>
          <w:sz w:val="20"/>
          <w:szCs w:val="20"/>
        </w:rPr>
        <w:t xml:space="preserve">amówień </w:t>
      </w:r>
      <w:r w:rsidR="00C37EF0" w:rsidRPr="00520944">
        <w:rPr>
          <w:rFonts w:asciiTheme="majorHAnsi" w:hAnsiTheme="majorHAnsi" w:cstheme="majorHAnsi"/>
          <w:bCs/>
          <w:sz w:val="20"/>
          <w:szCs w:val="20"/>
        </w:rPr>
        <w:t>p</w:t>
      </w:r>
      <w:r w:rsidRPr="00520944">
        <w:rPr>
          <w:rFonts w:asciiTheme="majorHAnsi" w:hAnsiTheme="majorHAnsi" w:cstheme="majorHAnsi"/>
          <w:bCs/>
          <w:sz w:val="20"/>
          <w:szCs w:val="20"/>
        </w:rPr>
        <w:t xml:space="preserve">ublicznych komunikacja </w:t>
      </w:r>
    </w:p>
    <w:p w14:paraId="5C584E2B" w14:textId="77777777" w:rsidR="004E5A53" w:rsidRPr="00520944" w:rsidRDefault="004E5A53" w:rsidP="00824BF6">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w niniejszym postępowaniu odbywa się wyłącznie przy </w:t>
      </w:r>
      <w:bookmarkStart w:id="2" w:name="_Hlk64286913"/>
      <w:r w:rsidRPr="00520944">
        <w:rPr>
          <w:rFonts w:asciiTheme="majorHAnsi" w:hAnsiTheme="majorHAnsi" w:cstheme="majorHAnsi"/>
          <w:bCs/>
          <w:sz w:val="20"/>
          <w:szCs w:val="20"/>
        </w:rPr>
        <w:t>użyciu środków komunikacji elektronicznej</w:t>
      </w:r>
      <w:bookmarkEnd w:id="2"/>
      <w:r w:rsidRPr="00520944">
        <w:rPr>
          <w:rFonts w:asciiTheme="majorHAnsi" w:hAnsiTheme="majorHAnsi" w:cstheme="majorHAnsi"/>
          <w:bCs/>
          <w:sz w:val="20"/>
          <w:szCs w:val="20"/>
        </w:rPr>
        <w:t>, pliki należy opatrzyć:</w:t>
      </w:r>
    </w:p>
    <w:p w14:paraId="42BBADC0"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kwalifikowanym podpisem elektronicznym,</w:t>
      </w:r>
    </w:p>
    <w:p w14:paraId="35056855"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podpisem zaufanym,</w:t>
      </w:r>
    </w:p>
    <w:p w14:paraId="2B804698"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lub podpisem osobistym.</w:t>
      </w:r>
    </w:p>
    <w:p w14:paraId="7320F428" w14:textId="77777777" w:rsidR="00434D3B" w:rsidRPr="00520944" w:rsidRDefault="00434D3B" w:rsidP="00CC124D">
      <w:pPr>
        <w:spacing w:after="0" w:line="240" w:lineRule="auto"/>
        <w:rPr>
          <w:rFonts w:asciiTheme="majorHAnsi" w:hAnsiTheme="majorHAnsi" w:cstheme="majorHAnsi"/>
          <w:i/>
          <w:iCs/>
          <w:sz w:val="20"/>
          <w:szCs w:val="20"/>
        </w:rPr>
      </w:pPr>
    </w:p>
    <w:p w14:paraId="4F5F497F" w14:textId="77777777" w:rsidR="00520944" w:rsidRPr="00520944" w:rsidRDefault="00520944" w:rsidP="00CC124D">
      <w:pPr>
        <w:spacing w:after="0" w:line="240" w:lineRule="auto"/>
        <w:rPr>
          <w:rFonts w:asciiTheme="majorHAnsi" w:hAnsiTheme="majorHAnsi" w:cstheme="majorHAnsi"/>
          <w:i/>
          <w:iCs/>
          <w:sz w:val="20"/>
          <w:szCs w:val="20"/>
        </w:rPr>
      </w:pPr>
    </w:p>
    <w:p w14:paraId="7519B21F" w14:textId="77777777" w:rsidR="00520944" w:rsidRPr="00520944" w:rsidRDefault="00520944" w:rsidP="00CC124D">
      <w:pPr>
        <w:spacing w:after="0" w:line="240" w:lineRule="auto"/>
        <w:rPr>
          <w:rFonts w:asciiTheme="majorHAnsi" w:hAnsiTheme="majorHAnsi" w:cstheme="majorHAnsi"/>
          <w:i/>
          <w:iCs/>
          <w:sz w:val="20"/>
          <w:szCs w:val="20"/>
        </w:rPr>
      </w:pPr>
    </w:p>
    <w:p w14:paraId="66F1A5F8" w14:textId="77777777" w:rsidR="007D38B3" w:rsidRPr="00520944" w:rsidRDefault="007D38B3" w:rsidP="00CC124D">
      <w:pPr>
        <w:spacing w:after="0" w:line="240" w:lineRule="auto"/>
        <w:rPr>
          <w:rFonts w:asciiTheme="majorHAnsi" w:hAnsiTheme="majorHAnsi" w:cstheme="majorHAnsi"/>
          <w:sz w:val="20"/>
          <w:szCs w:val="20"/>
        </w:rPr>
      </w:pPr>
    </w:p>
    <w:p w14:paraId="5F79075D" w14:textId="77777777" w:rsidR="00F3239A" w:rsidRPr="00520944" w:rsidRDefault="00645FAC"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ab/>
      </w:r>
    </w:p>
    <w:p w14:paraId="411C66AF" w14:textId="05360841" w:rsidR="00A77037" w:rsidRDefault="00B32368" w:rsidP="00752742">
      <w:pPr>
        <w:spacing w:after="0" w:line="240" w:lineRule="auto"/>
        <w:ind w:left="5954"/>
        <w:jc w:val="center"/>
        <w:rPr>
          <w:rFonts w:asciiTheme="majorHAnsi" w:hAnsiTheme="majorHAnsi" w:cstheme="majorHAnsi"/>
          <w:sz w:val="20"/>
          <w:szCs w:val="20"/>
        </w:rPr>
      </w:pPr>
      <w:r>
        <w:rPr>
          <w:rFonts w:asciiTheme="majorHAnsi" w:hAnsiTheme="majorHAnsi" w:cstheme="majorHAnsi"/>
          <w:sz w:val="20"/>
          <w:szCs w:val="20"/>
        </w:rPr>
        <w:t xml:space="preserve">  </w:t>
      </w:r>
      <w:r w:rsidR="00B72906">
        <w:rPr>
          <w:rFonts w:asciiTheme="majorHAnsi" w:hAnsiTheme="majorHAnsi" w:cstheme="majorHAnsi"/>
          <w:sz w:val="20"/>
          <w:szCs w:val="20"/>
        </w:rPr>
        <w:t xml:space="preserve">                          </w:t>
      </w:r>
      <w:r>
        <w:rPr>
          <w:rFonts w:asciiTheme="majorHAnsi" w:hAnsiTheme="majorHAnsi" w:cstheme="majorHAnsi"/>
          <w:sz w:val="20"/>
          <w:szCs w:val="20"/>
        </w:rPr>
        <w:t xml:space="preserve"> </w:t>
      </w:r>
      <w:r w:rsidR="00A77037" w:rsidRPr="00520944">
        <w:rPr>
          <w:rFonts w:asciiTheme="majorHAnsi" w:hAnsiTheme="majorHAnsi" w:cstheme="majorHAnsi"/>
          <w:sz w:val="20"/>
          <w:szCs w:val="20"/>
        </w:rPr>
        <w:t>Zatwierdzam:</w:t>
      </w:r>
    </w:p>
    <w:p w14:paraId="4D0EE480" w14:textId="77777777" w:rsidR="00B72906" w:rsidRDefault="00B72906" w:rsidP="00B72906">
      <w:pPr>
        <w:spacing w:after="0" w:line="240" w:lineRule="auto"/>
        <w:ind w:left="7371"/>
        <w:jc w:val="center"/>
        <w:rPr>
          <w:rFonts w:ascii="Calibri Light" w:hAnsi="Calibri Light" w:cs="Calibri Light"/>
          <w:b/>
          <w:bCs/>
          <w:color w:val="262626"/>
          <w:sz w:val="20"/>
          <w:szCs w:val="20"/>
        </w:rPr>
      </w:pPr>
    </w:p>
    <w:p w14:paraId="39672F66" w14:textId="152051BD" w:rsidR="00520944" w:rsidRDefault="00520944" w:rsidP="00B72906">
      <w:pPr>
        <w:spacing w:after="0" w:line="240" w:lineRule="auto"/>
        <w:rPr>
          <w:rFonts w:asciiTheme="majorHAnsi" w:hAnsiTheme="majorHAnsi" w:cstheme="majorHAnsi"/>
          <w:sz w:val="20"/>
          <w:szCs w:val="20"/>
        </w:rPr>
      </w:pPr>
    </w:p>
    <w:p w14:paraId="0EF79735" w14:textId="1A8BAA5F" w:rsidR="003D370C" w:rsidRDefault="002A772C" w:rsidP="003D370C">
      <w:pPr>
        <w:spacing w:after="0" w:line="240" w:lineRule="auto"/>
        <w:ind w:left="5664" w:firstLine="709"/>
        <w:jc w:val="center"/>
        <w:rPr>
          <w:rFonts w:ascii="Calibri Light" w:hAnsi="Calibri Light" w:cs="Calibri Light"/>
          <w:b/>
          <w:bCs/>
          <w:color w:val="262626"/>
          <w:sz w:val="20"/>
          <w:szCs w:val="20"/>
        </w:rPr>
      </w:pPr>
      <w:r>
        <w:rPr>
          <w:rFonts w:ascii="Calibri Light" w:hAnsi="Calibri Light" w:cs="Calibri Light"/>
          <w:sz w:val="20"/>
          <w:szCs w:val="20"/>
        </w:rPr>
        <w:t xml:space="preserve">  </w:t>
      </w:r>
      <w:r>
        <w:rPr>
          <w:rFonts w:asciiTheme="majorHAnsi" w:hAnsiTheme="majorHAnsi" w:cstheme="majorHAnsi"/>
          <w:i/>
          <w:iCs/>
          <w:sz w:val="20"/>
          <w:szCs w:val="20"/>
        </w:rPr>
        <w:t xml:space="preserve"> </w:t>
      </w:r>
      <w:bookmarkStart w:id="3" w:name="_Hlk176351690"/>
      <w:r w:rsidR="003D370C">
        <w:rPr>
          <w:rFonts w:ascii="Calibri Light" w:hAnsi="Calibri Light" w:cs="Calibri Light"/>
          <w:b/>
          <w:bCs/>
          <w:color w:val="262626"/>
          <w:sz w:val="20"/>
          <w:szCs w:val="20"/>
        </w:rPr>
        <w:t>PREZYDENT MIASTA</w:t>
      </w:r>
    </w:p>
    <w:p w14:paraId="4B7087AC" w14:textId="77777777" w:rsidR="003D370C" w:rsidRDefault="003D370C" w:rsidP="003D370C">
      <w:pPr>
        <w:spacing w:after="0" w:line="240" w:lineRule="auto"/>
        <w:ind w:left="5664" w:firstLine="709"/>
        <w:jc w:val="center"/>
        <w:rPr>
          <w:rFonts w:ascii="Calibri Light" w:hAnsi="Calibri Light" w:cs="Calibri Light"/>
          <w:b/>
          <w:bCs/>
          <w:color w:val="262626"/>
          <w:sz w:val="20"/>
          <w:szCs w:val="20"/>
        </w:rPr>
      </w:pPr>
      <w:r>
        <w:rPr>
          <w:rFonts w:ascii="Calibri Light" w:hAnsi="Calibri Light" w:cs="Calibri Light"/>
          <w:b/>
          <w:bCs/>
          <w:color w:val="262626"/>
          <w:sz w:val="20"/>
          <w:szCs w:val="20"/>
        </w:rPr>
        <w:t>PRUSZKOWA</w:t>
      </w:r>
    </w:p>
    <w:p w14:paraId="3711ACE6" w14:textId="77777777" w:rsidR="003D370C" w:rsidRDefault="003D370C" w:rsidP="003D370C">
      <w:pPr>
        <w:spacing w:after="0" w:line="240" w:lineRule="auto"/>
        <w:ind w:left="5664" w:firstLine="709"/>
        <w:jc w:val="center"/>
        <w:rPr>
          <w:rFonts w:ascii="Calibri Light" w:hAnsi="Calibri Light" w:cs="Calibri Light"/>
          <w:b/>
          <w:bCs/>
          <w:color w:val="262626"/>
          <w:sz w:val="20"/>
          <w:szCs w:val="20"/>
        </w:rPr>
      </w:pPr>
    </w:p>
    <w:p w14:paraId="3C22BE1C" w14:textId="77777777" w:rsidR="003D370C" w:rsidRDefault="003D370C" w:rsidP="003D370C">
      <w:pPr>
        <w:spacing w:after="0" w:line="240" w:lineRule="auto"/>
        <w:ind w:left="5664" w:firstLine="709"/>
        <w:jc w:val="center"/>
        <w:rPr>
          <w:rFonts w:ascii="Calibri Light" w:hAnsi="Calibri Light" w:cs="Calibri Light"/>
          <w:b/>
          <w:color w:val="262626"/>
          <w:sz w:val="20"/>
          <w:szCs w:val="20"/>
        </w:rPr>
      </w:pPr>
      <w:r>
        <w:rPr>
          <w:rFonts w:ascii="Calibri Light" w:hAnsi="Calibri Light" w:cs="Calibri Light"/>
          <w:b/>
          <w:bCs/>
          <w:i/>
          <w:iCs/>
          <w:color w:val="262626"/>
          <w:sz w:val="20"/>
          <w:szCs w:val="20"/>
        </w:rPr>
        <w:t>/-/ Piotr Bąk</w:t>
      </w:r>
    </w:p>
    <w:bookmarkEnd w:id="3"/>
    <w:p w14:paraId="6AB4F16F" w14:textId="1BE407C0" w:rsidR="002F6AD0" w:rsidRDefault="007F4386" w:rsidP="003D370C">
      <w:pPr>
        <w:tabs>
          <w:tab w:val="left" w:pos="708"/>
          <w:tab w:val="left" w:pos="7200"/>
        </w:tabs>
        <w:spacing w:after="0" w:line="240" w:lineRule="auto"/>
        <w:jc w:val="both"/>
        <w:rPr>
          <w:rFonts w:asciiTheme="majorHAnsi" w:hAnsiTheme="majorHAnsi" w:cstheme="majorHAnsi"/>
          <w:sz w:val="20"/>
          <w:szCs w:val="20"/>
        </w:rPr>
      </w:pPr>
      <w:r>
        <w:rPr>
          <w:rFonts w:asciiTheme="majorHAnsi" w:hAnsiTheme="majorHAnsi" w:cstheme="majorHAnsi"/>
          <w:sz w:val="20"/>
          <w:szCs w:val="20"/>
        </w:rPr>
        <w:tab/>
      </w:r>
      <w:r>
        <w:rPr>
          <w:rFonts w:asciiTheme="majorHAnsi" w:hAnsiTheme="majorHAnsi" w:cstheme="majorHAnsi"/>
          <w:sz w:val="20"/>
          <w:szCs w:val="20"/>
        </w:rPr>
        <w:tab/>
      </w:r>
      <w:r>
        <w:rPr>
          <w:rFonts w:asciiTheme="majorHAnsi" w:hAnsiTheme="majorHAnsi" w:cstheme="majorHAnsi"/>
          <w:sz w:val="20"/>
          <w:szCs w:val="20"/>
        </w:rPr>
        <w:tab/>
      </w:r>
      <w:r>
        <w:rPr>
          <w:rFonts w:asciiTheme="majorHAnsi" w:hAnsiTheme="majorHAnsi" w:cstheme="majorHAnsi"/>
          <w:sz w:val="20"/>
          <w:szCs w:val="20"/>
        </w:rPr>
        <w:tab/>
      </w:r>
      <w:r>
        <w:rPr>
          <w:rFonts w:asciiTheme="majorHAnsi" w:hAnsiTheme="majorHAnsi" w:cstheme="majorHAnsi"/>
          <w:sz w:val="20"/>
          <w:szCs w:val="20"/>
        </w:rPr>
        <w:tab/>
      </w:r>
      <w:r>
        <w:rPr>
          <w:rFonts w:asciiTheme="majorHAnsi" w:hAnsiTheme="majorHAnsi" w:cstheme="majorHAnsi"/>
          <w:sz w:val="20"/>
          <w:szCs w:val="20"/>
        </w:rPr>
        <w:tab/>
      </w:r>
      <w:r>
        <w:rPr>
          <w:rFonts w:asciiTheme="majorHAnsi" w:hAnsiTheme="majorHAnsi" w:cstheme="majorHAnsi"/>
          <w:sz w:val="20"/>
          <w:szCs w:val="20"/>
        </w:rPr>
        <w:tab/>
      </w:r>
      <w:r>
        <w:rPr>
          <w:rFonts w:asciiTheme="majorHAnsi" w:hAnsiTheme="majorHAnsi" w:cstheme="majorHAnsi"/>
          <w:sz w:val="20"/>
          <w:szCs w:val="20"/>
        </w:rPr>
        <w:tab/>
      </w:r>
      <w:r>
        <w:rPr>
          <w:rFonts w:asciiTheme="majorHAnsi" w:hAnsiTheme="majorHAnsi" w:cstheme="majorHAnsi"/>
          <w:sz w:val="20"/>
          <w:szCs w:val="20"/>
        </w:rPr>
        <w:tab/>
      </w:r>
      <w:r>
        <w:rPr>
          <w:rFonts w:asciiTheme="majorHAnsi" w:hAnsiTheme="majorHAnsi" w:cstheme="majorHAnsi"/>
          <w:sz w:val="20"/>
          <w:szCs w:val="20"/>
        </w:rPr>
        <w:tab/>
      </w:r>
      <w:r>
        <w:rPr>
          <w:rFonts w:asciiTheme="majorHAnsi" w:hAnsiTheme="majorHAnsi" w:cstheme="majorHAnsi"/>
          <w:sz w:val="20"/>
          <w:szCs w:val="20"/>
        </w:rPr>
        <w:tab/>
      </w:r>
    </w:p>
    <w:p w14:paraId="436ABC77" w14:textId="6EB1C10F" w:rsidR="00066AA6" w:rsidRDefault="00F1367E" w:rsidP="00F1367E">
      <w:pPr>
        <w:tabs>
          <w:tab w:val="left" w:pos="7800"/>
        </w:tabs>
        <w:spacing w:after="0" w:line="240" w:lineRule="auto"/>
        <w:rPr>
          <w:rFonts w:asciiTheme="majorHAnsi" w:hAnsiTheme="majorHAnsi" w:cstheme="majorHAnsi"/>
          <w:sz w:val="20"/>
          <w:szCs w:val="20"/>
        </w:rPr>
      </w:pPr>
      <w:r>
        <w:rPr>
          <w:rFonts w:asciiTheme="majorHAnsi" w:hAnsiTheme="majorHAnsi" w:cstheme="majorHAnsi"/>
          <w:sz w:val="20"/>
          <w:szCs w:val="20"/>
        </w:rPr>
        <w:tab/>
      </w:r>
    </w:p>
    <w:p w14:paraId="0D270CC0" w14:textId="77777777" w:rsidR="00C460CE" w:rsidRDefault="00C460CE" w:rsidP="00CC124D">
      <w:pPr>
        <w:spacing w:after="0" w:line="240" w:lineRule="auto"/>
        <w:rPr>
          <w:rFonts w:asciiTheme="majorHAnsi" w:hAnsiTheme="majorHAnsi" w:cstheme="majorHAnsi"/>
          <w:sz w:val="20"/>
          <w:szCs w:val="20"/>
        </w:rPr>
      </w:pPr>
    </w:p>
    <w:p w14:paraId="74AE285B" w14:textId="6C23522F" w:rsidR="00691D43" w:rsidRDefault="00691D43" w:rsidP="00CC124D">
      <w:pPr>
        <w:spacing w:after="0" w:line="240" w:lineRule="auto"/>
        <w:rPr>
          <w:rFonts w:asciiTheme="majorHAnsi" w:hAnsiTheme="majorHAnsi" w:cstheme="majorHAnsi"/>
          <w:sz w:val="20"/>
          <w:szCs w:val="20"/>
        </w:rPr>
      </w:pPr>
    </w:p>
    <w:p w14:paraId="22D7BD35" w14:textId="77777777" w:rsidR="00951369" w:rsidRDefault="00951369" w:rsidP="00CC124D">
      <w:pPr>
        <w:spacing w:after="0" w:line="240" w:lineRule="auto"/>
        <w:rPr>
          <w:rFonts w:asciiTheme="majorHAnsi" w:hAnsiTheme="majorHAnsi" w:cstheme="majorHAnsi"/>
          <w:sz w:val="20"/>
          <w:szCs w:val="20"/>
        </w:rPr>
      </w:pPr>
    </w:p>
    <w:p w14:paraId="27222208" w14:textId="77777777" w:rsidR="00824BF6" w:rsidRDefault="00824BF6" w:rsidP="00CC124D">
      <w:pPr>
        <w:spacing w:after="0" w:line="240" w:lineRule="auto"/>
        <w:rPr>
          <w:rFonts w:asciiTheme="majorHAnsi" w:hAnsiTheme="majorHAnsi" w:cstheme="majorHAnsi"/>
          <w:sz w:val="20"/>
          <w:szCs w:val="20"/>
        </w:rPr>
      </w:pPr>
    </w:p>
    <w:p w14:paraId="2759438D" w14:textId="77777777" w:rsidR="006C3279" w:rsidRDefault="006C3279" w:rsidP="00CC124D">
      <w:pPr>
        <w:spacing w:after="0" w:line="240" w:lineRule="auto"/>
        <w:rPr>
          <w:rFonts w:asciiTheme="majorHAnsi" w:hAnsiTheme="majorHAnsi" w:cstheme="majorHAnsi"/>
          <w:sz w:val="20"/>
          <w:szCs w:val="20"/>
        </w:rPr>
      </w:pPr>
    </w:p>
    <w:p w14:paraId="49BA670C" w14:textId="77777777" w:rsidR="006C3279" w:rsidRDefault="006C3279" w:rsidP="00CC124D">
      <w:pPr>
        <w:spacing w:after="0" w:line="240" w:lineRule="auto"/>
        <w:rPr>
          <w:rFonts w:asciiTheme="majorHAnsi" w:hAnsiTheme="majorHAnsi" w:cstheme="majorHAnsi"/>
          <w:sz w:val="20"/>
          <w:szCs w:val="20"/>
        </w:rPr>
      </w:pPr>
    </w:p>
    <w:p w14:paraId="244C276D" w14:textId="77777777" w:rsidR="00F1367E" w:rsidRDefault="00F1367E" w:rsidP="00CC124D">
      <w:pPr>
        <w:spacing w:after="0" w:line="240" w:lineRule="auto"/>
        <w:rPr>
          <w:rFonts w:asciiTheme="majorHAnsi" w:hAnsiTheme="majorHAnsi" w:cstheme="majorHAnsi"/>
          <w:sz w:val="20"/>
          <w:szCs w:val="20"/>
        </w:rPr>
      </w:pPr>
    </w:p>
    <w:p w14:paraId="1ABA72B3" w14:textId="77777777" w:rsidR="00F1367E" w:rsidRDefault="00F1367E" w:rsidP="00CC124D">
      <w:pPr>
        <w:spacing w:after="0" w:line="240" w:lineRule="auto"/>
        <w:rPr>
          <w:rFonts w:asciiTheme="majorHAnsi" w:hAnsiTheme="majorHAnsi" w:cstheme="majorHAnsi"/>
          <w:sz w:val="20"/>
          <w:szCs w:val="20"/>
        </w:rPr>
      </w:pPr>
    </w:p>
    <w:p w14:paraId="63937F28" w14:textId="3A0E5DB8" w:rsidR="00617139" w:rsidRPr="00520944" w:rsidRDefault="00617139" w:rsidP="00307A00">
      <w:pPr>
        <w:spacing w:after="0" w:line="240" w:lineRule="auto"/>
        <w:jc w:val="center"/>
        <w:rPr>
          <w:rFonts w:asciiTheme="majorHAnsi" w:hAnsiTheme="majorHAnsi" w:cstheme="majorHAnsi"/>
          <w:sz w:val="20"/>
          <w:szCs w:val="20"/>
        </w:rPr>
      </w:pPr>
      <w:r w:rsidRPr="00520944">
        <w:rPr>
          <w:rFonts w:asciiTheme="majorHAnsi" w:hAnsiTheme="majorHAnsi" w:cstheme="majorHAnsi"/>
          <w:sz w:val="20"/>
          <w:szCs w:val="20"/>
        </w:rPr>
        <w:t>SPIS TREŚCI:</w:t>
      </w:r>
    </w:p>
    <w:p w14:paraId="2C821D3D" w14:textId="7777777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 – Informacje ogólne</w:t>
      </w:r>
    </w:p>
    <w:p w14:paraId="16A882B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Dane Zamawiającego</w:t>
      </w:r>
    </w:p>
    <w:p w14:paraId="59AC040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Tryb udzielenia zamówienia</w:t>
      </w:r>
    </w:p>
    <w:p w14:paraId="3723F81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Wykonawcy/podwykonawcy/podmioty trzecie udostępniające wykonawcy swój potencjał</w:t>
      </w:r>
    </w:p>
    <w:p w14:paraId="79F2030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Komunikacja w postępowaniu</w:t>
      </w:r>
    </w:p>
    <w:p w14:paraId="546B91A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Wizja lokalna</w:t>
      </w:r>
    </w:p>
    <w:p w14:paraId="3DC00A7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Podział zamówienia na części</w:t>
      </w:r>
    </w:p>
    <w:p w14:paraId="0B5F2E3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Oferty wariantowe</w:t>
      </w:r>
    </w:p>
    <w:p w14:paraId="5D7B9392"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 xml:space="preserve">Katalogi elektroniczne </w:t>
      </w:r>
    </w:p>
    <w:p w14:paraId="68D9215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Umowa ramowa</w:t>
      </w:r>
    </w:p>
    <w:p w14:paraId="6CE1675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Aukcja elektroniczna</w:t>
      </w:r>
    </w:p>
    <w:p w14:paraId="1E455E4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Zamówienia, o których mowa w art. 214 ust. 1 pkt 7 i 8 ustawy Pzp</w:t>
      </w:r>
    </w:p>
    <w:p w14:paraId="663F7BB9"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Rozliczenia w walutach obcych</w:t>
      </w:r>
    </w:p>
    <w:p w14:paraId="2C7A5A8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13. </w:t>
      </w:r>
      <w:r w:rsidR="00617139" w:rsidRPr="00520944">
        <w:rPr>
          <w:rFonts w:asciiTheme="majorHAnsi" w:hAnsiTheme="majorHAnsi" w:cstheme="majorHAnsi"/>
          <w:sz w:val="20"/>
          <w:szCs w:val="20"/>
        </w:rPr>
        <w:t>Zwrot kosztów udziału w postępowaniu</w:t>
      </w:r>
    </w:p>
    <w:p w14:paraId="6CF08DB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14. </w:t>
      </w:r>
      <w:r w:rsidR="00617139" w:rsidRPr="00520944">
        <w:rPr>
          <w:rFonts w:asciiTheme="majorHAnsi" w:hAnsiTheme="majorHAnsi" w:cstheme="majorHAnsi"/>
          <w:sz w:val="20"/>
          <w:szCs w:val="20"/>
        </w:rPr>
        <w:t>Zaliczki na poczet udzielenia zamówienia</w:t>
      </w:r>
    </w:p>
    <w:p w14:paraId="637A868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15. </w:t>
      </w:r>
      <w:r w:rsidR="00617139" w:rsidRPr="00520944">
        <w:rPr>
          <w:rFonts w:asciiTheme="majorHAnsi" w:hAnsiTheme="majorHAnsi" w:cstheme="majorHAnsi"/>
          <w:sz w:val="20"/>
          <w:szCs w:val="20"/>
        </w:rPr>
        <w:t>Unieważnienie postępowania</w:t>
      </w:r>
    </w:p>
    <w:p w14:paraId="6E885823"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16. </w:t>
      </w:r>
      <w:r w:rsidR="00617139" w:rsidRPr="00520944">
        <w:rPr>
          <w:rFonts w:asciiTheme="majorHAnsi" w:hAnsiTheme="majorHAnsi" w:cstheme="majorHAnsi"/>
          <w:sz w:val="20"/>
          <w:szCs w:val="20"/>
        </w:rPr>
        <w:t>Pouczenie o środkach ochrony prawnej</w:t>
      </w:r>
    </w:p>
    <w:p w14:paraId="0BE49962" w14:textId="77777777" w:rsidR="00C47FDC" w:rsidRDefault="00317C99" w:rsidP="00CC124D">
      <w:pPr>
        <w:spacing w:after="0" w:line="240" w:lineRule="auto"/>
        <w:rPr>
          <w:rFonts w:asciiTheme="majorHAnsi" w:hAnsiTheme="majorHAnsi" w:cstheme="majorHAnsi"/>
          <w:b/>
          <w:bCs/>
          <w:sz w:val="20"/>
          <w:szCs w:val="20"/>
        </w:rPr>
      </w:pPr>
      <w:r w:rsidRPr="00520944">
        <w:rPr>
          <w:rFonts w:asciiTheme="majorHAnsi" w:hAnsiTheme="majorHAnsi" w:cstheme="majorHAnsi"/>
          <w:sz w:val="20"/>
          <w:szCs w:val="20"/>
        </w:rPr>
        <w:t xml:space="preserve">17. </w:t>
      </w:r>
      <w:r w:rsidR="00617139" w:rsidRPr="00520944">
        <w:rPr>
          <w:rFonts w:asciiTheme="majorHAnsi" w:hAnsiTheme="majorHAnsi" w:cstheme="majorHAnsi"/>
          <w:sz w:val="20"/>
          <w:szCs w:val="20"/>
        </w:rPr>
        <w:t>Ochrona danych osobowych zebranych przez zamawiającego w toku postępowania</w:t>
      </w:r>
      <w:r w:rsidR="00C27D62">
        <w:rPr>
          <w:rFonts w:asciiTheme="majorHAnsi" w:hAnsiTheme="majorHAnsi" w:cstheme="majorHAnsi"/>
          <w:sz w:val="20"/>
          <w:szCs w:val="20"/>
        </w:rPr>
        <w:t>.</w:t>
      </w:r>
      <w:r w:rsidR="00617139" w:rsidRPr="00520944">
        <w:rPr>
          <w:rFonts w:asciiTheme="majorHAnsi" w:hAnsiTheme="majorHAnsi" w:cstheme="majorHAnsi"/>
          <w:sz w:val="20"/>
          <w:szCs w:val="20"/>
        </w:rPr>
        <w:br/>
      </w:r>
    </w:p>
    <w:p w14:paraId="3DD360AC" w14:textId="4F3DAB61"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 xml:space="preserve">Rozdział II – Przedmiot zamówienia i wymagania stawiane wykonawcy </w:t>
      </w:r>
    </w:p>
    <w:p w14:paraId="71306DB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Przedmiot zamówienia</w:t>
      </w:r>
    </w:p>
    <w:p w14:paraId="69EEE1E5"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Rozwiązania równoważne</w:t>
      </w:r>
    </w:p>
    <w:p w14:paraId="0C5D005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Wymagania w zakresie zatrudnienia osób, o których mowa w art. 96 ust. 2 pkt 2 ustawy Pzp</w:t>
      </w:r>
    </w:p>
    <w:p w14:paraId="792AA7B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Informacja o przedmiotowych środkach dowodowych</w:t>
      </w:r>
    </w:p>
    <w:p w14:paraId="74718573"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 xml:space="preserve">Termin wykonania zamówienia </w:t>
      </w:r>
    </w:p>
    <w:p w14:paraId="421988C9"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Informacja o warunkach udziału w postępowaniu o udzielenie zamówienia</w:t>
      </w:r>
    </w:p>
    <w:p w14:paraId="68A1522C"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Podstawy wykluczenia</w:t>
      </w:r>
    </w:p>
    <w:p w14:paraId="0FDA42F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Wykaz podmiotowych środków dowodowych</w:t>
      </w:r>
    </w:p>
    <w:p w14:paraId="4346F30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Wymagania dotyczące wadium</w:t>
      </w:r>
    </w:p>
    <w:p w14:paraId="13E69828"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 xml:space="preserve">Sposób przygotowania oferty </w:t>
      </w:r>
    </w:p>
    <w:p w14:paraId="0120F705" w14:textId="068C87D5"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Opis sposobu obliczenia ceny</w:t>
      </w:r>
      <w:r w:rsidR="00C27D62">
        <w:rPr>
          <w:rFonts w:asciiTheme="majorHAnsi" w:hAnsiTheme="majorHAnsi" w:cstheme="majorHAnsi"/>
          <w:sz w:val="20"/>
          <w:szCs w:val="20"/>
        </w:rPr>
        <w:t>.</w:t>
      </w:r>
    </w:p>
    <w:p w14:paraId="48BE1693" w14:textId="77777777" w:rsidR="00C47FDC" w:rsidRDefault="00C47FDC" w:rsidP="00CC124D">
      <w:pPr>
        <w:spacing w:after="0" w:line="240" w:lineRule="auto"/>
        <w:rPr>
          <w:rFonts w:asciiTheme="majorHAnsi" w:hAnsiTheme="majorHAnsi" w:cstheme="majorHAnsi"/>
          <w:b/>
          <w:bCs/>
          <w:sz w:val="20"/>
          <w:szCs w:val="20"/>
        </w:rPr>
      </w:pPr>
    </w:p>
    <w:p w14:paraId="68B11F74" w14:textId="5BDD02B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III – Informacje o przebiegu postępowania</w:t>
      </w:r>
    </w:p>
    <w:p w14:paraId="6E109E86"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Sposób porozumiewania się zamawiającego z wykonawcami</w:t>
      </w:r>
    </w:p>
    <w:p w14:paraId="0E9E69E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Sposób oraz termin składania ofert</w:t>
      </w:r>
    </w:p>
    <w:p w14:paraId="6E507F21"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Termin otwarcia ofert</w:t>
      </w:r>
    </w:p>
    <w:p w14:paraId="2129FD24"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Termin związania ofertą</w:t>
      </w:r>
    </w:p>
    <w:p w14:paraId="62E1142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Opis kryteriów oceny ofert wraz z podaniem wag tych kryteriów i sposobu oceny ofert</w:t>
      </w:r>
    </w:p>
    <w:p w14:paraId="6FCE562F" w14:textId="74853812"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Projektowane postanowienia umowy w sprawie zamówienia publicznego, które</w:t>
      </w:r>
      <w:r w:rsidR="00520944" w:rsidRPr="00520944">
        <w:rPr>
          <w:rFonts w:asciiTheme="majorHAnsi" w:hAnsiTheme="majorHAnsi" w:cstheme="majorHAnsi"/>
          <w:sz w:val="20"/>
          <w:szCs w:val="20"/>
        </w:rPr>
        <w:t xml:space="preserve"> zostaną wprowadzone do umowy w </w:t>
      </w:r>
      <w:r w:rsidR="00617139" w:rsidRPr="00520944">
        <w:rPr>
          <w:rFonts w:asciiTheme="majorHAnsi" w:hAnsiTheme="majorHAnsi" w:cstheme="majorHAnsi"/>
          <w:sz w:val="20"/>
          <w:szCs w:val="20"/>
        </w:rPr>
        <w:t>sprawie zamówienia publicznego</w:t>
      </w:r>
    </w:p>
    <w:p w14:paraId="59CD304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 xml:space="preserve">Zabezpieczenie należytego wykonania umowy </w:t>
      </w:r>
    </w:p>
    <w:p w14:paraId="52A9E827" w14:textId="6E5D1EA8" w:rsidR="006D3D6A"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Informacje o formalnościach, jakie muszą zostać dopełnione po wyborze oferty w celu zawarcia umowy w</w:t>
      </w:r>
      <w:r w:rsidR="007E53C3" w:rsidRPr="00520944">
        <w:rPr>
          <w:rFonts w:asciiTheme="majorHAnsi" w:hAnsiTheme="majorHAnsi" w:cstheme="majorHAnsi"/>
          <w:sz w:val="20"/>
          <w:szCs w:val="20"/>
        </w:rPr>
        <w:t xml:space="preserve"> sprawie zamówienia publicznego</w:t>
      </w:r>
      <w:r w:rsidR="007F64D2">
        <w:rPr>
          <w:rFonts w:asciiTheme="majorHAnsi" w:hAnsiTheme="majorHAnsi" w:cstheme="majorHAnsi"/>
          <w:sz w:val="20"/>
          <w:szCs w:val="20"/>
        </w:rPr>
        <w:t>.</w:t>
      </w:r>
    </w:p>
    <w:p w14:paraId="2E431DC9" w14:textId="57F282EA" w:rsidR="007F64D2" w:rsidRDefault="00752742" w:rsidP="00CC124D">
      <w:pPr>
        <w:spacing w:after="0" w:line="240" w:lineRule="auto"/>
        <w:rPr>
          <w:rFonts w:asciiTheme="majorHAnsi" w:hAnsiTheme="majorHAnsi" w:cstheme="majorHAnsi"/>
          <w:sz w:val="20"/>
          <w:szCs w:val="20"/>
        </w:rPr>
      </w:pPr>
      <w:r>
        <w:rPr>
          <w:rFonts w:asciiTheme="majorHAnsi" w:hAnsiTheme="majorHAnsi" w:cstheme="majorHAnsi"/>
          <w:sz w:val="20"/>
          <w:szCs w:val="20"/>
        </w:rPr>
        <w:t>9. Wykaz załączników do SWZ.</w:t>
      </w:r>
    </w:p>
    <w:p w14:paraId="60CC3C10" w14:textId="77777777" w:rsidR="00D473D4" w:rsidRDefault="00D473D4" w:rsidP="00CC124D">
      <w:pPr>
        <w:spacing w:after="0" w:line="240" w:lineRule="auto"/>
        <w:rPr>
          <w:rFonts w:asciiTheme="majorHAnsi" w:hAnsiTheme="majorHAnsi" w:cstheme="majorHAnsi"/>
          <w:sz w:val="20"/>
          <w:szCs w:val="20"/>
        </w:rPr>
      </w:pPr>
    </w:p>
    <w:p w14:paraId="44BB382C" w14:textId="77777777" w:rsidR="002E690D" w:rsidRDefault="002E690D" w:rsidP="00CC124D">
      <w:pPr>
        <w:spacing w:after="0" w:line="240" w:lineRule="auto"/>
        <w:rPr>
          <w:rFonts w:asciiTheme="majorHAnsi" w:hAnsiTheme="majorHAnsi" w:cstheme="majorHAnsi"/>
          <w:sz w:val="20"/>
          <w:szCs w:val="20"/>
        </w:rPr>
      </w:pPr>
    </w:p>
    <w:p w14:paraId="77D532E9" w14:textId="61C52468" w:rsidR="00156E67" w:rsidRPr="000543E5" w:rsidRDefault="00156E67" w:rsidP="00156E67">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 xml:space="preserve">Rozdział I. </w:t>
      </w:r>
    </w:p>
    <w:p w14:paraId="490F0F27" w14:textId="04EBC8D7" w:rsidR="00156E67" w:rsidRPr="000543E5" w:rsidRDefault="00156E67" w:rsidP="00156E67">
      <w:pPr>
        <w:shd w:val="clear" w:color="auto" w:fill="F2F2F2"/>
        <w:spacing w:after="0" w:line="240" w:lineRule="auto"/>
        <w:rPr>
          <w:rFonts w:asciiTheme="majorHAnsi" w:hAnsiTheme="majorHAnsi" w:cstheme="majorHAnsi"/>
          <w:b/>
          <w:bCs/>
          <w:color w:val="002060"/>
          <w:sz w:val="20"/>
          <w:szCs w:val="20"/>
        </w:rPr>
      </w:pPr>
      <w:r>
        <w:rPr>
          <w:rFonts w:asciiTheme="majorHAnsi" w:hAnsiTheme="majorHAnsi" w:cstheme="majorHAnsi"/>
          <w:b/>
          <w:bCs/>
          <w:color w:val="002060"/>
          <w:sz w:val="20"/>
          <w:szCs w:val="20"/>
        </w:rPr>
        <w:t>INFORMACJE OGÓLNE</w:t>
      </w:r>
    </w:p>
    <w:p w14:paraId="7569D31F" w14:textId="77777777" w:rsidR="00156E67" w:rsidRDefault="00156E67" w:rsidP="00CC124D">
      <w:pPr>
        <w:spacing w:after="0" w:line="240" w:lineRule="auto"/>
        <w:rPr>
          <w:rFonts w:asciiTheme="majorHAnsi" w:hAnsiTheme="majorHAnsi" w:cstheme="majorHAnsi"/>
          <w:sz w:val="20"/>
          <w:szCs w:val="20"/>
        </w:rPr>
      </w:pPr>
    </w:p>
    <w:p w14:paraId="28B07C5B" w14:textId="37A7519F" w:rsidR="00F31F32" w:rsidRPr="00520944"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1</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w:t>
      </w:r>
      <w:r w:rsidR="00575CD0">
        <w:rPr>
          <w:rFonts w:asciiTheme="majorHAnsi" w:hAnsiTheme="majorHAnsi" w:cstheme="majorHAnsi"/>
          <w:b/>
          <w:bCs/>
          <w:sz w:val="20"/>
          <w:szCs w:val="20"/>
        </w:rPr>
        <w:t>DANE</w:t>
      </w:r>
      <w:r w:rsidRPr="00520944">
        <w:rPr>
          <w:rFonts w:asciiTheme="majorHAnsi" w:hAnsiTheme="majorHAnsi" w:cstheme="majorHAnsi"/>
          <w:b/>
          <w:bCs/>
          <w:sz w:val="20"/>
          <w:szCs w:val="20"/>
        </w:rPr>
        <w:t xml:space="preserve"> ZAMAWIAJĄCEGO</w:t>
      </w:r>
    </w:p>
    <w:p w14:paraId="159F6F80" w14:textId="77777777" w:rsidR="00F31F32" w:rsidRPr="00520944" w:rsidRDefault="00F31F32" w:rsidP="00CC124D">
      <w:pPr>
        <w:spacing w:after="0" w:line="240" w:lineRule="auto"/>
        <w:rPr>
          <w:rFonts w:asciiTheme="majorHAnsi" w:hAnsiTheme="majorHAnsi" w:cstheme="majorHAnsi"/>
          <w:sz w:val="20"/>
          <w:szCs w:val="20"/>
        </w:rPr>
      </w:pPr>
    </w:p>
    <w:p w14:paraId="20853D1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32849E87" w14:textId="090895B3" w:rsidR="00F31F32" w:rsidRPr="00520944" w:rsidRDefault="003B45D1"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w:t>
      </w:r>
      <w:r w:rsidR="00F31F32" w:rsidRPr="00520944">
        <w:rPr>
          <w:rFonts w:asciiTheme="majorHAnsi" w:hAnsiTheme="majorHAnsi" w:cstheme="majorHAnsi"/>
          <w:sz w:val="20"/>
          <w:szCs w:val="20"/>
        </w:rPr>
        <w:t>l. Kraszewskiego 14/16</w:t>
      </w:r>
    </w:p>
    <w:p w14:paraId="24C2635B"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05-800 Pruszków</w:t>
      </w:r>
    </w:p>
    <w:p w14:paraId="506A6A6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reprezentowana przez Prezydenta Miasta Pruszkowa</w:t>
      </w:r>
    </w:p>
    <w:p w14:paraId="1D8000A7" w14:textId="77777777" w:rsidR="00F31F32" w:rsidRPr="00520944" w:rsidRDefault="00F31F32" w:rsidP="00CC124D">
      <w:pPr>
        <w:spacing w:after="0" w:line="240" w:lineRule="auto"/>
        <w:rPr>
          <w:rFonts w:asciiTheme="majorHAnsi" w:hAnsiTheme="majorHAnsi" w:cstheme="majorHAnsi"/>
          <w:sz w:val="20"/>
          <w:szCs w:val="20"/>
        </w:rPr>
      </w:pPr>
    </w:p>
    <w:p w14:paraId="52A5D258"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NIP Gminy Miasta Pruszków: 534–24–06–015 </w:t>
      </w:r>
    </w:p>
    <w:p w14:paraId="3E836557" w14:textId="3D5E22A2"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Regon Gminy: 015834660</w:t>
      </w:r>
      <w:r w:rsidR="005F4C95">
        <w:rPr>
          <w:rFonts w:asciiTheme="majorHAnsi" w:hAnsiTheme="majorHAnsi" w:cstheme="majorHAnsi"/>
          <w:sz w:val="20"/>
          <w:szCs w:val="20"/>
        </w:rPr>
        <w:t xml:space="preserve">  </w:t>
      </w:r>
    </w:p>
    <w:p w14:paraId="51D39F9C" w14:textId="77777777" w:rsidR="00F31F32" w:rsidRPr="00520944" w:rsidRDefault="00F31F32" w:rsidP="00CC124D">
      <w:pPr>
        <w:spacing w:after="0" w:line="240" w:lineRule="auto"/>
        <w:rPr>
          <w:rFonts w:asciiTheme="majorHAnsi" w:hAnsiTheme="majorHAnsi" w:cstheme="majorHAnsi"/>
          <w:sz w:val="20"/>
          <w:szCs w:val="20"/>
        </w:rPr>
      </w:pPr>
    </w:p>
    <w:p w14:paraId="3E9EF7D1" w14:textId="77777777" w:rsidR="0093536C" w:rsidRPr="0052094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2</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TRYB UDZIELENIA ZAMÓWIENIA</w:t>
      </w:r>
    </w:p>
    <w:p w14:paraId="58A8E00A" w14:textId="77777777" w:rsidR="00F31F32" w:rsidRPr="00520944" w:rsidRDefault="00F31F32" w:rsidP="00CC124D">
      <w:pPr>
        <w:spacing w:after="0" w:line="240" w:lineRule="auto"/>
        <w:rPr>
          <w:rFonts w:asciiTheme="majorHAnsi" w:hAnsiTheme="majorHAnsi" w:cstheme="majorHAnsi"/>
          <w:sz w:val="20"/>
          <w:szCs w:val="20"/>
        </w:rPr>
      </w:pPr>
    </w:p>
    <w:p w14:paraId="61A7B7D2" w14:textId="3C5E815E" w:rsidR="005F4106" w:rsidRPr="00520944" w:rsidRDefault="00FF60F5" w:rsidP="00CC124D">
      <w:pPr>
        <w:spacing w:after="0" w:line="240" w:lineRule="auto"/>
        <w:jc w:val="both"/>
        <w:rPr>
          <w:rFonts w:asciiTheme="majorHAnsi" w:hAnsiTheme="majorHAnsi" w:cstheme="majorHAnsi"/>
          <w:sz w:val="20"/>
          <w:szCs w:val="20"/>
        </w:rPr>
      </w:pPr>
      <w:bookmarkStart w:id="4" w:name="_Hlk114816520"/>
      <w:r w:rsidRPr="00520944">
        <w:rPr>
          <w:rFonts w:asciiTheme="majorHAnsi" w:hAnsiTheme="majorHAnsi" w:cstheme="majorHAnsi"/>
          <w:b/>
          <w:bCs/>
          <w:sz w:val="20"/>
          <w:szCs w:val="20"/>
        </w:rPr>
        <w:t>Postępowanie prowadzone jest w trybie podstawowym, bez przeprowadzenia negocjacji</w:t>
      </w:r>
      <w:r w:rsidRPr="00520944">
        <w:rPr>
          <w:rFonts w:asciiTheme="majorHAnsi" w:hAnsiTheme="majorHAnsi" w:cstheme="majorHAnsi"/>
          <w:sz w:val="20"/>
          <w:szCs w:val="20"/>
        </w:rPr>
        <w:t>, o którym mowa w art. 275 pkt 1 ustawy z dnia 11 września 2019 r. Prawo zamówień publicznych, zwanej w dalszej części SWZ „ustawą Pzp” (</w:t>
      </w:r>
      <w:r w:rsidR="0099568F" w:rsidRPr="00520944">
        <w:rPr>
          <w:rFonts w:asciiTheme="majorHAnsi" w:hAnsiTheme="majorHAnsi" w:cstheme="majorHAnsi"/>
          <w:sz w:val="20"/>
          <w:szCs w:val="20"/>
        </w:rPr>
        <w:t xml:space="preserve">t.j. </w:t>
      </w:r>
      <w:r w:rsidRPr="00520944">
        <w:rPr>
          <w:rFonts w:asciiTheme="majorHAnsi" w:hAnsiTheme="majorHAnsi" w:cstheme="majorHAnsi"/>
          <w:sz w:val="20"/>
          <w:szCs w:val="20"/>
        </w:rPr>
        <w:t>Dz. U.</w:t>
      </w:r>
      <w:r w:rsidR="0099568F" w:rsidRPr="00520944">
        <w:rPr>
          <w:rFonts w:asciiTheme="majorHAnsi" w:hAnsiTheme="majorHAnsi" w:cstheme="majorHAnsi"/>
          <w:sz w:val="20"/>
          <w:szCs w:val="20"/>
        </w:rPr>
        <w:br/>
      </w:r>
      <w:r w:rsidRPr="00520944">
        <w:rPr>
          <w:rFonts w:asciiTheme="majorHAnsi" w:hAnsiTheme="majorHAnsi" w:cstheme="majorHAnsi"/>
          <w:sz w:val="20"/>
          <w:szCs w:val="20"/>
        </w:rPr>
        <w:t>z 20</w:t>
      </w:r>
      <w:r w:rsidR="0099568F" w:rsidRPr="00520944">
        <w:rPr>
          <w:rFonts w:asciiTheme="majorHAnsi" w:hAnsiTheme="majorHAnsi" w:cstheme="majorHAnsi"/>
          <w:sz w:val="20"/>
          <w:szCs w:val="20"/>
        </w:rPr>
        <w:t>2</w:t>
      </w:r>
      <w:r w:rsidR="000E4CE4">
        <w:rPr>
          <w:rFonts w:asciiTheme="majorHAnsi" w:hAnsiTheme="majorHAnsi" w:cstheme="majorHAnsi"/>
          <w:sz w:val="20"/>
          <w:szCs w:val="20"/>
        </w:rPr>
        <w:t>4</w:t>
      </w:r>
      <w:r w:rsidRPr="00520944">
        <w:rPr>
          <w:rFonts w:asciiTheme="majorHAnsi" w:hAnsiTheme="majorHAnsi" w:cstheme="majorHAnsi"/>
          <w:sz w:val="20"/>
          <w:szCs w:val="20"/>
        </w:rPr>
        <w:t xml:space="preserve"> r., poz</w:t>
      </w:r>
      <w:r w:rsidR="000E4CE4">
        <w:rPr>
          <w:rFonts w:asciiTheme="majorHAnsi" w:hAnsiTheme="majorHAnsi" w:cstheme="majorHAnsi"/>
          <w:sz w:val="20"/>
          <w:szCs w:val="20"/>
        </w:rPr>
        <w:t>.1320</w:t>
      </w:r>
      <w:r w:rsidRPr="00520944">
        <w:rPr>
          <w:rFonts w:asciiTheme="majorHAnsi" w:hAnsiTheme="majorHAnsi" w:cstheme="majorHAnsi"/>
          <w:sz w:val="20"/>
          <w:szCs w:val="20"/>
        </w:rPr>
        <w:t xml:space="preserve">). </w:t>
      </w:r>
    </w:p>
    <w:p w14:paraId="7A43EB79" w14:textId="70775C3B" w:rsidR="00FF60F5" w:rsidRPr="00520944" w:rsidRDefault="00FF60F5" w:rsidP="00CC124D">
      <w:pPr>
        <w:spacing w:after="0" w:line="240" w:lineRule="auto"/>
        <w:jc w:val="both"/>
        <w:rPr>
          <w:rFonts w:asciiTheme="majorHAnsi" w:hAnsiTheme="majorHAnsi" w:cstheme="majorHAnsi"/>
          <w:sz w:val="20"/>
          <w:szCs w:val="20"/>
          <w:u w:val="single"/>
        </w:rPr>
      </w:pPr>
      <w:r w:rsidRPr="00520944">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520944" w:rsidRDefault="00FF60F5" w:rsidP="00CC124D">
      <w:pPr>
        <w:spacing w:after="0" w:line="240" w:lineRule="auto"/>
        <w:rPr>
          <w:rFonts w:asciiTheme="majorHAnsi" w:hAnsiTheme="majorHAnsi" w:cstheme="majorHAnsi"/>
          <w:sz w:val="20"/>
          <w:szCs w:val="20"/>
        </w:rPr>
      </w:pPr>
    </w:p>
    <w:p w14:paraId="21BDB47C" w14:textId="77777777" w:rsidR="008F3094" w:rsidRDefault="008F3094" w:rsidP="008F3094">
      <w:pPr>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Pr="008E4B37">
          <w:rPr>
            <w:rStyle w:val="Hipercze"/>
            <w:rFonts w:asciiTheme="majorHAnsi" w:hAnsiTheme="majorHAnsi" w:cstheme="majorHAnsi"/>
            <w:sz w:val="20"/>
            <w:szCs w:val="20"/>
          </w:rPr>
          <w:t>https://platformazakupowa.pl/pn/gm_pruszkow</w:t>
        </w:r>
      </w:hyperlink>
    </w:p>
    <w:p w14:paraId="07B2C73D" w14:textId="77777777" w:rsidR="00617139"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520944" w:rsidRDefault="00FF60F5" w:rsidP="00CC124D">
      <w:pPr>
        <w:spacing w:after="0" w:line="240" w:lineRule="auto"/>
        <w:rPr>
          <w:rFonts w:asciiTheme="majorHAnsi" w:hAnsiTheme="majorHAnsi" w:cstheme="majorHAnsi"/>
          <w:sz w:val="20"/>
          <w:szCs w:val="20"/>
        </w:rPr>
      </w:pPr>
    </w:p>
    <w:p w14:paraId="46ED8568" w14:textId="75C33BEC" w:rsidR="008F3094" w:rsidRDefault="008F3094" w:rsidP="008F3094">
      <w:pPr>
        <w:spacing w:after="0" w:line="240" w:lineRule="auto"/>
        <w:jc w:val="both"/>
        <w:rPr>
          <w:rStyle w:val="Hipercze"/>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1" w:history="1">
        <w:r w:rsidR="000E4CE4" w:rsidRPr="00B23A1D">
          <w:rPr>
            <w:rStyle w:val="Hipercze"/>
            <w:rFonts w:asciiTheme="majorHAnsi" w:hAnsiTheme="majorHAnsi" w:cstheme="majorHAnsi"/>
            <w:sz w:val="20"/>
            <w:szCs w:val="20"/>
          </w:rPr>
          <w:t>https://platformazakupowa.pl/pn/gm_pruszkow</w:t>
        </w:r>
      </w:hyperlink>
    </w:p>
    <w:p w14:paraId="6F3D7323" w14:textId="77777777" w:rsidR="000E4CE4" w:rsidRPr="009D538D" w:rsidRDefault="000E4CE4" w:rsidP="008F3094">
      <w:pPr>
        <w:spacing w:after="0" w:line="240" w:lineRule="auto"/>
        <w:jc w:val="both"/>
        <w:rPr>
          <w:rFonts w:asciiTheme="majorHAnsi" w:hAnsiTheme="majorHAnsi" w:cstheme="majorHAnsi"/>
          <w:color w:val="262626" w:themeColor="text1" w:themeTint="D9"/>
          <w:sz w:val="20"/>
          <w:szCs w:val="20"/>
        </w:rPr>
      </w:pPr>
    </w:p>
    <w:p w14:paraId="2F8004E1" w14:textId="2DA3519C" w:rsidR="00C37EF0"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 xml:space="preserve">Do spraw nieuregulowanych w niniejszej SWZ mają zastosowanie przepisy  </w:t>
      </w:r>
      <w:r w:rsidR="00C37EF0" w:rsidRPr="00520944">
        <w:rPr>
          <w:rFonts w:asciiTheme="majorHAnsi" w:hAnsiTheme="majorHAnsi" w:cstheme="majorHAnsi"/>
          <w:sz w:val="20"/>
          <w:szCs w:val="20"/>
        </w:rPr>
        <w:t>ustawy z dnia 11 września 2019 r. Prawo zamówień publicznych (</w:t>
      </w:r>
      <w:r w:rsidR="0099568F" w:rsidRPr="00520944">
        <w:rPr>
          <w:rFonts w:asciiTheme="majorHAnsi" w:hAnsiTheme="majorHAnsi" w:cstheme="majorHAnsi"/>
          <w:sz w:val="20"/>
          <w:szCs w:val="20"/>
        </w:rPr>
        <w:t xml:space="preserve">t.j. </w:t>
      </w:r>
      <w:r w:rsidR="00C37EF0" w:rsidRPr="00520944">
        <w:rPr>
          <w:rFonts w:asciiTheme="majorHAnsi" w:hAnsiTheme="majorHAnsi" w:cstheme="majorHAnsi"/>
          <w:sz w:val="20"/>
          <w:szCs w:val="20"/>
        </w:rPr>
        <w:t xml:space="preserve">Dz. U. </w:t>
      </w:r>
      <w:r w:rsidR="002F6AD0" w:rsidRPr="00520944">
        <w:rPr>
          <w:rFonts w:asciiTheme="majorHAnsi" w:hAnsiTheme="majorHAnsi" w:cstheme="majorHAnsi"/>
          <w:sz w:val="20"/>
          <w:szCs w:val="20"/>
        </w:rPr>
        <w:t>z 202</w:t>
      </w:r>
      <w:r w:rsidR="000E4CE4">
        <w:rPr>
          <w:rFonts w:asciiTheme="majorHAnsi" w:hAnsiTheme="majorHAnsi" w:cstheme="majorHAnsi"/>
          <w:sz w:val="20"/>
          <w:szCs w:val="20"/>
        </w:rPr>
        <w:t>4</w:t>
      </w:r>
      <w:r w:rsidR="002F6AD0" w:rsidRPr="00520944">
        <w:rPr>
          <w:rFonts w:asciiTheme="majorHAnsi" w:hAnsiTheme="majorHAnsi" w:cstheme="majorHAnsi"/>
          <w:sz w:val="20"/>
          <w:szCs w:val="20"/>
        </w:rPr>
        <w:t xml:space="preserve"> r., poz. </w:t>
      </w:r>
      <w:r w:rsidR="000E4CE4">
        <w:rPr>
          <w:rFonts w:asciiTheme="majorHAnsi" w:hAnsiTheme="majorHAnsi" w:cstheme="majorHAnsi"/>
          <w:sz w:val="20"/>
          <w:szCs w:val="20"/>
        </w:rPr>
        <w:t>1320</w:t>
      </w:r>
      <w:r w:rsidR="00C37EF0" w:rsidRPr="00520944">
        <w:rPr>
          <w:rFonts w:asciiTheme="majorHAnsi" w:hAnsiTheme="majorHAnsi" w:cstheme="majorHAnsi"/>
          <w:sz w:val="20"/>
          <w:szCs w:val="20"/>
        </w:rPr>
        <w:t xml:space="preserve">). </w:t>
      </w:r>
    </w:p>
    <w:p w14:paraId="2B5C11CE" w14:textId="77777777" w:rsidR="001A562B" w:rsidRDefault="001A562B" w:rsidP="00CC124D">
      <w:pPr>
        <w:spacing w:after="0" w:line="240" w:lineRule="auto"/>
        <w:jc w:val="both"/>
        <w:rPr>
          <w:rFonts w:asciiTheme="majorHAnsi" w:hAnsiTheme="majorHAnsi" w:cstheme="majorHAnsi"/>
          <w:sz w:val="20"/>
          <w:szCs w:val="20"/>
        </w:rPr>
      </w:pPr>
    </w:p>
    <w:p w14:paraId="5C53AABE" w14:textId="77777777" w:rsidR="001A562B" w:rsidRDefault="001A562B" w:rsidP="001A562B">
      <w:pPr>
        <w:spacing w:after="0" w:line="240" w:lineRule="auto"/>
        <w:jc w:val="both"/>
        <w:rPr>
          <w:rFonts w:asciiTheme="majorHAnsi" w:hAnsiTheme="majorHAnsi" w:cstheme="majorHAnsi"/>
          <w:i/>
          <w:iCs/>
          <w:sz w:val="20"/>
          <w:szCs w:val="20"/>
        </w:rPr>
      </w:pPr>
      <w:r>
        <w:rPr>
          <w:rFonts w:asciiTheme="majorHAnsi" w:hAnsiTheme="majorHAnsi" w:cstheme="majorHAnsi"/>
          <w:i/>
          <w:iCs/>
          <w:sz w:val="20"/>
          <w:szCs w:val="20"/>
        </w:rPr>
        <w:t>UWAGA!</w:t>
      </w:r>
    </w:p>
    <w:p w14:paraId="5CB4BECD" w14:textId="7640092E" w:rsidR="001A562B" w:rsidRPr="001A562B" w:rsidRDefault="001A562B" w:rsidP="001A562B">
      <w:pPr>
        <w:spacing w:after="0" w:line="240" w:lineRule="auto"/>
        <w:jc w:val="both"/>
        <w:rPr>
          <w:rFonts w:asciiTheme="majorHAnsi" w:hAnsiTheme="majorHAnsi" w:cstheme="majorHAnsi"/>
          <w:i/>
          <w:iCs/>
          <w:sz w:val="20"/>
          <w:szCs w:val="20"/>
        </w:rPr>
      </w:pPr>
      <w:r w:rsidRPr="001A562B">
        <w:rPr>
          <w:rFonts w:asciiTheme="majorHAnsi" w:hAnsiTheme="majorHAnsi" w:cstheme="majorHAnsi"/>
          <w:i/>
          <w:iCs/>
          <w:sz w:val="20"/>
          <w:szCs w:val="20"/>
        </w:rPr>
        <w:t xml:space="preserve">Postępowanie prowadzone jest zgodnie z ustawą z dnia 19 lipca 2019 r. o zapewnieniu dostępności osobom ze szczególnymi potrzebami </w:t>
      </w:r>
      <w:r>
        <w:rPr>
          <w:rFonts w:asciiTheme="majorHAnsi" w:hAnsiTheme="majorHAnsi" w:cstheme="majorHAnsi"/>
          <w:i/>
          <w:iCs/>
          <w:sz w:val="20"/>
          <w:szCs w:val="20"/>
        </w:rPr>
        <w:t xml:space="preserve">t.j. </w:t>
      </w:r>
      <w:r w:rsidRPr="001A562B">
        <w:rPr>
          <w:rFonts w:asciiTheme="majorHAnsi" w:hAnsiTheme="majorHAnsi" w:cstheme="majorHAnsi"/>
          <w:i/>
          <w:iCs/>
          <w:sz w:val="20"/>
          <w:szCs w:val="20"/>
        </w:rPr>
        <w:t>(Dz. U z 202</w:t>
      </w:r>
      <w:r>
        <w:rPr>
          <w:rFonts w:asciiTheme="majorHAnsi" w:hAnsiTheme="majorHAnsi" w:cstheme="majorHAnsi"/>
          <w:i/>
          <w:iCs/>
          <w:sz w:val="20"/>
          <w:szCs w:val="20"/>
        </w:rPr>
        <w:t>4</w:t>
      </w:r>
      <w:r w:rsidRPr="001A562B">
        <w:rPr>
          <w:rFonts w:asciiTheme="majorHAnsi" w:hAnsiTheme="majorHAnsi" w:cstheme="majorHAnsi"/>
          <w:i/>
          <w:iCs/>
          <w:sz w:val="20"/>
          <w:szCs w:val="20"/>
        </w:rPr>
        <w:t xml:space="preserve"> r., poz. </w:t>
      </w:r>
      <w:r>
        <w:rPr>
          <w:rFonts w:asciiTheme="majorHAnsi" w:hAnsiTheme="majorHAnsi" w:cstheme="majorHAnsi"/>
          <w:i/>
          <w:iCs/>
          <w:sz w:val="20"/>
          <w:szCs w:val="20"/>
        </w:rPr>
        <w:t>1411</w:t>
      </w:r>
      <w:r w:rsidRPr="001A562B">
        <w:rPr>
          <w:rFonts w:asciiTheme="majorHAnsi" w:hAnsiTheme="majorHAnsi" w:cstheme="majorHAnsi"/>
          <w:i/>
          <w:iCs/>
          <w:sz w:val="20"/>
          <w:szCs w:val="20"/>
        </w:rPr>
        <w:t xml:space="preserve">) SWZ załączona jest jako plik w formacie pdf. i w </w:t>
      </w:r>
      <w:r w:rsidR="00630325" w:rsidRPr="001A562B">
        <w:rPr>
          <w:rFonts w:asciiTheme="majorHAnsi" w:hAnsiTheme="majorHAnsi" w:cstheme="majorHAnsi"/>
          <w:i/>
          <w:iCs/>
          <w:sz w:val="20"/>
          <w:szCs w:val="20"/>
        </w:rPr>
        <w:t>Wordzie</w:t>
      </w:r>
      <w:r w:rsidRPr="001A562B">
        <w:rPr>
          <w:rFonts w:asciiTheme="majorHAnsi" w:hAnsiTheme="majorHAnsi" w:cstheme="majorHAnsi"/>
          <w:i/>
          <w:iCs/>
          <w:sz w:val="20"/>
          <w:szCs w:val="20"/>
        </w:rPr>
        <w:t>, co jest ułatwieniem do czytania dokumentu dla osób niedowidzących i niedosłyszących</w:t>
      </w:r>
      <w:r>
        <w:rPr>
          <w:rFonts w:asciiTheme="majorHAnsi" w:hAnsiTheme="majorHAnsi" w:cstheme="majorHAnsi"/>
          <w:i/>
          <w:iCs/>
          <w:sz w:val="20"/>
          <w:szCs w:val="20"/>
        </w:rPr>
        <w:t>.</w:t>
      </w:r>
      <w:r w:rsidRPr="001A562B">
        <w:rPr>
          <w:rFonts w:asciiTheme="majorHAnsi" w:hAnsiTheme="majorHAnsi" w:cstheme="majorHAnsi"/>
          <w:i/>
          <w:iCs/>
          <w:sz w:val="20"/>
          <w:szCs w:val="20"/>
        </w:rPr>
        <w:t xml:space="preserve"> </w:t>
      </w:r>
    </w:p>
    <w:p w14:paraId="637B7FF4" w14:textId="77777777" w:rsidR="001A562B" w:rsidRPr="001A562B" w:rsidRDefault="001A562B" w:rsidP="001A562B">
      <w:pPr>
        <w:spacing w:after="0" w:line="240" w:lineRule="auto"/>
        <w:jc w:val="both"/>
        <w:rPr>
          <w:rFonts w:asciiTheme="majorHAnsi" w:hAnsiTheme="majorHAnsi" w:cstheme="majorHAnsi"/>
          <w:i/>
          <w:iCs/>
          <w:sz w:val="20"/>
          <w:szCs w:val="20"/>
        </w:rPr>
      </w:pPr>
    </w:p>
    <w:bookmarkEnd w:id="4"/>
    <w:p w14:paraId="2AFA3F41" w14:textId="77777777" w:rsidR="00617139" w:rsidRPr="00520944" w:rsidRDefault="00617139" w:rsidP="00CC124D">
      <w:pPr>
        <w:spacing w:after="0" w:line="240" w:lineRule="auto"/>
        <w:rPr>
          <w:rFonts w:asciiTheme="majorHAnsi" w:hAnsiTheme="majorHAnsi" w:cstheme="majorHAnsi"/>
          <w:sz w:val="20"/>
          <w:szCs w:val="20"/>
        </w:rPr>
      </w:pPr>
    </w:p>
    <w:p w14:paraId="5D5975A8" w14:textId="3745611D" w:rsidR="00FB14CA" w:rsidRPr="00554B74"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3</w:t>
      </w:r>
      <w:r w:rsidR="005F4106" w:rsidRPr="00554B74">
        <w:rPr>
          <w:rFonts w:asciiTheme="majorHAnsi" w:hAnsiTheme="majorHAnsi" w:cstheme="majorHAnsi"/>
          <w:b/>
          <w:bCs/>
          <w:sz w:val="20"/>
          <w:szCs w:val="20"/>
        </w:rPr>
        <w:t>.</w:t>
      </w:r>
      <w:r w:rsidRPr="00554B74">
        <w:rPr>
          <w:rFonts w:asciiTheme="majorHAnsi" w:hAnsiTheme="majorHAnsi" w:cstheme="majorHAnsi"/>
          <w:b/>
          <w:bCs/>
          <w:sz w:val="20"/>
          <w:szCs w:val="20"/>
        </w:rPr>
        <w:t xml:space="preserve"> </w:t>
      </w:r>
      <w:r w:rsidR="00FB14CA" w:rsidRPr="00554B74">
        <w:rPr>
          <w:rFonts w:asciiTheme="majorHAnsi" w:hAnsiTheme="majorHAnsi" w:cstheme="majorHAnsi"/>
          <w:b/>
          <w:bCs/>
          <w:sz w:val="20"/>
          <w:szCs w:val="20"/>
        </w:rPr>
        <w:t>WYKONAWCY/PODWYKONAWCY/PODMIOTY TRZECI</w:t>
      </w:r>
      <w:r w:rsidR="00E90C02">
        <w:rPr>
          <w:rFonts w:asciiTheme="majorHAnsi" w:hAnsiTheme="majorHAnsi" w:cstheme="majorHAnsi"/>
          <w:b/>
          <w:bCs/>
          <w:sz w:val="20"/>
          <w:szCs w:val="20"/>
        </w:rPr>
        <w:t>E</w:t>
      </w:r>
      <w:r w:rsidR="00FB14CA" w:rsidRPr="00554B74">
        <w:rPr>
          <w:rFonts w:asciiTheme="majorHAnsi" w:hAnsiTheme="majorHAnsi" w:cstheme="majorHAnsi"/>
          <w:b/>
          <w:bCs/>
          <w:sz w:val="20"/>
          <w:szCs w:val="20"/>
        </w:rPr>
        <w:t xml:space="preserve"> UDOSTĘPNIAJĄCE WYKONAWCY SWÓJ POTENCJAŁ.</w:t>
      </w:r>
    </w:p>
    <w:p w14:paraId="4C038E17" w14:textId="77777777" w:rsidR="00F31F32" w:rsidRPr="00554B74" w:rsidRDefault="00F31F32" w:rsidP="00CC124D">
      <w:pPr>
        <w:spacing w:after="0" w:line="240" w:lineRule="auto"/>
        <w:rPr>
          <w:rFonts w:asciiTheme="majorHAnsi" w:hAnsiTheme="majorHAnsi" w:cstheme="majorHAnsi"/>
          <w:sz w:val="20"/>
          <w:szCs w:val="20"/>
        </w:rPr>
      </w:pPr>
    </w:p>
    <w:p w14:paraId="3F6EDCF3"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3.1/ </w:t>
      </w:r>
      <w:r w:rsidR="00FB14CA" w:rsidRPr="00554B74">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554B74" w:rsidRDefault="0093536C" w:rsidP="00CC124D">
      <w:pPr>
        <w:spacing w:after="0" w:line="240" w:lineRule="auto"/>
        <w:rPr>
          <w:rFonts w:asciiTheme="majorHAnsi" w:hAnsiTheme="majorHAnsi" w:cstheme="majorHAnsi"/>
          <w:sz w:val="20"/>
          <w:szCs w:val="20"/>
        </w:rPr>
      </w:pPr>
    </w:p>
    <w:p w14:paraId="16F01BCA"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3.2/ </w:t>
      </w:r>
      <w:r w:rsidR="00FB14CA" w:rsidRPr="00554B74">
        <w:rPr>
          <w:rFonts w:asciiTheme="majorHAnsi" w:hAnsiTheme="majorHAnsi" w:cstheme="majorHAnsi"/>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F96BA3E" w14:textId="195F46C2" w:rsidR="00FD1652" w:rsidRPr="005E15E4" w:rsidRDefault="00FD1652" w:rsidP="00FD1652">
      <w:pPr>
        <w:spacing w:after="0" w:line="240" w:lineRule="auto"/>
        <w:rPr>
          <w:rFonts w:ascii="Calibri Light" w:hAnsi="Calibri Light"/>
          <w:sz w:val="20"/>
          <w:szCs w:val="20"/>
          <w:lang w:eastAsia="en-US"/>
        </w:rPr>
      </w:pPr>
    </w:p>
    <w:p w14:paraId="7473A188" w14:textId="77777777" w:rsidR="00FD1652" w:rsidRPr="005E15E4" w:rsidRDefault="00FD1652" w:rsidP="00FD1652">
      <w:pPr>
        <w:spacing w:after="0" w:line="240" w:lineRule="auto"/>
        <w:jc w:val="both"/>
        <w:rPr>
          <w:rFonts w:ascii="Calibri Light" w:hAnsi="Calibri Light"/>
          <w:sz w:val="20"/>
          <w:szCs w:val="20"/>
          <w:lang w:eastAsia="en-US"/>
        </w:rPr>
      </w:pPr>
      <w:r w:rsidRPr="005E15E4">
        <w:rPr>
          <w:rFonts w:ascii="Calibri Light" w:hAnsi="Calibri Light"/>
          <w:sz w:val="20"/>
          <w:szCs w:val="20"/>
          <w:lang w:eastAsia="en-US"/>
        </w:rPr>
        <w:lastRenderedPageBreak/>
        <w:t>3.3/ Zamówienie może zostać udzielone wykonawcy, który:</w:t>
      </w:r>
    </w:p>
    <w:p w14:paraId="1308C36A" w14:textId="77777777" w:rsidR="00FD1652" w:rsidRPr="005E15E4" w:rsidRDefault="00FD1652" w:rsidP="00FD1652">
      <w:pPr>
        <w:spacing w:after="0" w:line="240" w:lineRule="auto"/>
        <w:ind w:left="426"/>
        <w:jc w:val="both"/>
        <w:rPr>
          <w:rFonts w:ascii="Calibri Light" w:hAnsi="Calibri Light"/>
          <w:b/>
          <w:bCs/>
          <w:color w:val="262626"/>
          <w:sz w:val="20"/>
          <w:szCs w:val="20"/>
          <w:lang w:eastAsia="en-US"/>
        </w:rPr>
      </w:pPr>
      <w:r w:rsidRPr="005E15E4">
        <w:rPr>
          <w:rFonts w:ascii="Calibri Light" w:hAnsi="Calibri Light"/>
          <w:sz w:val="20"/>
          <w:szCs w:val="20"/>
          <w:lang w:eastAsia="en-US"/>
        </w:rPr>
        <w:t xml:space="preserve">- spełnia warunki udziału w postępowaniu opisane w </w:t>
      </w:r>
      <w:r w:rsidRPr="005E15E4">
        <w:rPr>
          <w:rFonts w:ascii="Calibri Light" w:hAnsi="Calibri Light"/>
          <w:b/>
          <w:bCs/>
          <w:color w:val="262626"/>
          <w:sz w:val="20"/>
          <w:szCs w:val="20"/>
          <w:lang w:eastAsia="en-US"/>
        </w:rPr>
        <w:t xml:space="preserve">rozdziale II ust. 7 SWZ, </w:t>
      </w:r>
    </w:p>
    <w:p w14:paraId="523D674A" w14:textId="77777777" w:rsidR="00FD1652" w:rsidRPr="005E15E4" w:rsidRDefault="00FD1652" w:rsidP="00FD1652">
      <w:pPr>
        <w:spacing w:after="0" w:line="240" w:lineRule="auto"/>
        <w:ind w:left="426"/>
        <w:jc w:val="both"/>
        <w:rPr>
          <w:rFonts w:ascii="Calibri Light" w:hAnsi="Calibri Light"/>
          <w:b/>
          <w:bCs/>
          <w:sz w:val="20"/>
          <w:szCs w:val="20"/>
          <w:lang w:eastAsia="en-US"/>
        </w:rPr>
      </w:pPr>
      <w:r w:rsidRPr="005E15E4">
        <w:rPr>
          <w:rFonts w:ascii="Calibri Light" w:hAnsi="Calibri Light"/>
          <w:sz w:val="20"/>
          <w:szCs w:val="20"/>
          <w:lang w:eastAsia="en-US"/>
        </w:rPr>
        <w:t xml:space="preserve">- nie podlega wykluczeniu na podstawie </w:t>
      </w:r>
      <w:r w:rsidRPr="005E15E4">
        <w:rPr>
          <w:rFonts w:ascii="Calibri Light" w:hAnsi="Calibri Light"/>
          <w:b/>
          <w:bCs/>
          <w:sz w:val="20"/>
          <w:szCs w:val="20"/>
          <w:lang w:eastAsia="en-US"/>
        </w:rPr>
        <w:t xml:space="preserve">art. 108 i art. 109 </w:t>
      </w:r>
      <w:r>
        <w:rPr>
          <w:rFonts w:ascii="Calibri Light" w:hAnsi="Calibri Light"/>
          <w:b/>
          <w:bCs/>
          <w:sz w:val="20"/>
          <w:szCs w:val="20"/>
          <w:lang w:eastAsia="en-US"/>
        </w:rPr>
        <w:t xml:space="preserve">Pzp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 xml:space="preserve">Ustawy o szczególnych rozwiązaniach w zakresie przeciwdziałania wspieraniu agresji na Ukrainę oraz służących ochronie bezpieczeństwa narodowego w zakresie wskazanym w rozdz. II ust. 8 SWZ, </w:t>
      </w:r>
    </w:p>
    <w:p w14:paraId="18B05B0D" w14:textId="77777777" w:rsidR="00FD1652" w:rsidRPr="005E15E4" w:rsidRDefault="00FD1652" w:rsidP="00FD1652">
      <w:pPr>
        <w:spacing w:after="0" w:line="240" w:lineRule="auto"/>
        <w:ind w:left="426"/>
        <w:jc w:val="both"/>
        <w:rPr>
          <w:rFonts w:ascii="Calibri Light" w:hAnsi="Calibri Light"/>
          <w:sz w:val="20"/>
          <w:szCs w:val="20"/>
          <w:lang w:eastAsia="en-US"/>
        </w:rPr>
      </w:pPr>
      <w:r w:rsidRPr="005E15E4">
        <w:rPr>
          <w:rFonts w:ascii="Calibri Light" w:hAnsi="Calibri Light"/>
          <w:sz w:val="20"/>
          <w:szCs w:val="20"/>
          <w:lang w:eastAsia="en-US"/>
        </w:rPr>
        <w:t>- złożył ofertę niepodlegającą odrzuceniu na podstawie art. 226 ust. 1 ustawy Pzp.</w:t>
      </w:r>
    </w:p>
    <w:p w14:paraId="5FCCCC6C" w14:textId="77777777" w:rsidR="0055036C" w:rsidRDefault="0055036C" w:rsidP="00CC124D">
      <w:pPr>
        <w:spacing w:after="0" w:line="240" w:lineRule="auto"/>
        <w:rPr>
          <w:rFonts w:asciiTheme="majorHAnsi" w:hAnsiTheme="majorHAnsi" w:cstheme="majorHAnsi"/>
          <w:sz w:val="20"/>
          <w:szCs w:val="20"/>
        </w:rPr>
      </w:pPr>
    </w:p>
    <w:p w14:paraId="2F1C8DD0" w14:textId="5A31434F" w:rsidR="00FB14CA" w:rsidRPr="00554B74" w:rsidRDefault="0093536C"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3.4/ </w:t>
      </w:r>
      <w:r w:rsidR="00FB14CA" w:rsidRPr="00554B74">
        <w:rPr>
          <w:rFonts w:asciiTheme="majorHAnsi" w:hAnsiTheme="majorHAnsi" w:cstheme="majorHAnsi"/>
          <w:sz w:val="20"/>
          <w:szCs w:val="20"/>
        </w:rPr>
        <w:t>Wykonawcy mogą wspólnie ubiegać się o udzielenie zamówienia. W takim przypadku:</w:t>
      </w:r>
    </w:p>
    <w:p w14:paraId="757930E9" w14:textId="536BFE56"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 xml:space="preserve">Wykonawcy występujący wspólnie są zobowiązani do ustanowienia pełnomocnika do reprezentowania </w:t>
      </w:r>
      <w:r w:rsidR="002E690D">
        <w:rPr>
          <w:rFonts w:asciiTheme="majorHAnsi" w:hAnsiTheme="majorHAnsi" w:cstheme="majorHAnsi"/>
          <w:sz w:val="20"/>
          <w:szCs w:val="20"/>
        </w:rPr>
        <w:br/>
      </w:r>
      <w:r w:rsidR="00FB14CA" w:rsidRPr="00554B74">
        <w:rPr>
          <w:rFonts w:asciiTheme="majorHAnsi" w:hAnsiTheme="majorHAnsi" w:cstheme="majorHAnsi"/>
          <w:sz w:val="20"/>
          <w:szCs w:val="20"/>
        </w:rPr>
        <w:t>ich w postępowaniu albo do reprezentowania ich w postępowaniu i zawarcia umowy w sprawie przedmiotowego zamówienia publicznego.</w:t>
      </w:r>
    </w:p>
    <w:p w14:paraId="45565E5E" w14:textId="77777777"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Wszelka korespondencja będzie prowadzona przez zamawiającego wyłącznie z pełnomocnikiem.</w:t>
      </w:r>
    </w:p>
    <w:p w14:paraId="6D9CB578" w14:textId="77777777" w:rsidR="000B501E" w:rsidRDefault="000B501E" w:rsidP="00CC124D">
      <w:pPr>
        <w:spacing w:after="0" w:line="240" w:lineRule="auto"/>
        <w:rPr>
          <w:rFonts w:asciiTheme="majorHAnsi" w:hAnsiTheme="majorHAnsi" w:cstheme="majorHAnsi"/>
          <w:b/>
          <w:bCs/>
          <w:sz w:val="20"/>
          <w:szCs w:val="20"/>
        </w:rPr>
      </w:pPr>
    </w:p>
    <w:p w14:paraId="4B8E46DB" w14:textId="278D2A4E"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3.5/ </w:t>
      </w:r>
      <w:r w:rsidR="00FB14CA" w:rsidRPr="00554B74">
        <w:rPr>
          <w:rFonts w:asciiTheme="majorHAnsi" w:hAnsiTheme="majorHAnsi" w:cstheme="majorHAnsi"/>
          <w:b/>
          <w:bCs/>
          <w:sz w:val="20"/>
          <w:szCs w:val="20"/>
        </w:rPr>
        <w:t xml:space="preserve">Potencjał podmiotu trzeciego. </w:t>
      </w:r>
    </w:p>
    <w:p w14:paraId="51078AE2" w14:textId="77777777" w:rsidR="00FD1652" w:rsidRPr="00554B74" w:rsidRDefault="00FD1652" w:rsidP="00CC124D">
      <w:pPr>
        <w:spacing w:after="0" w:line="240" w:lineRule="auto"/>
        <w:rPr>
          <w:rFonts w:asciiTheme="majorHAnsi" w:hAnsiTheme="majorHAnsi" w:cstheme="majorHAnsi"/>
          <w:b/>
          <w:bCs/>
          <w:sz w:val="20"/>
          <w:szCs w:val="20"/>
        </w:rPr>
      </w:pPr>
    </w:p>
    <w:p w14:paraId="44C81888" w14:textId="6B305D36" w:rsidR="00FD1652" w:rsidRPr="005E15E4" w:rsidRDefault="00FD1652" w:rsidP="00FD1652">
      <w:pPr>
        <w:spacing w:after="0" w:line="240" w:lineRule="auto"/>
        <w:jc w:val="both"/>
        <w:rPr>
          <w:rFonts w:ascii="Calibri Light" w:hAnsi="Calibri Light"/>
          <w:b/>
          <w:bCs/>
          <w:sz w:val="20"/>
          <w:szCs w:val="20"/>
          <w:lang w:eastAsia="en-US"/>
        </w:rPr>
      </w:pPr>
      <w:r w:rsidRPr="005E15E4">
        <w:rPr>
          <w:rFonts w:ascii="Calibri Light" w:hAnsi="Calibri Light"/>
          <w:color w:val="262626"/>
          <w:sz w:val="20"/>
          <w:szCs w:val="20"/>
          <w:lang w:eastAsia="en-US"/>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Pr="005E15E4">
        <w:rPr>
          <w:rFonts w:ascii="Calibri Light" w:hAnsi="Calibri Light"/>
          <w:b/>
          <w:bCs/>
          <w:sz w:val="20"/>
          <w:szCs w:val="20"/>
          <w:lang w:eastAsia="en-US"/>
        </w:rPr>
        <w:t>art. 108 i art. 109</w:t>
      </w:r>
      <w:r>
        <w:rPr>
          <w:rFonts w:ascii="Calibri Light" w:hAnsi="Calibri Light"/>
          <w:b/>
          <w:bCs/>
          <w:sz w:val="20"/>
          <w:szCs w:val="20"/>
          <w:lang w:eastAsia="en-US"/>
        </w:rPr>
        <w:t xml:space="preserve"> Pzp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Ustawy o szczególnych rozwiązaniach w zakresie przeciwdziałania wspieraniu agresji na Ukrainę oraz służących ochronie bezpieczeństwa narodowego w zakresie wskazanym w rozdz. II ust. 8 SWZ.</w:t>
      </w:r>
    </w:p>
    <w:p w14:paraId="5821F39B" w14:textId="77777777" w:rsidR="00281EDE" w:rsidRPr="00554B74" w:rsidRDefault="00281EDE" w:rsidP="00CC124D">
      <w:pPr>
        <w:spacing w:after="0" w:line="240" w:lineRule="auto"/>
        <w:jc w:val="both"/>
        <w:rPr>
          <w:rFonts w:asciiTheme="majorHAnsi" w:hAnsiTheme="majorHAnsi" w:cstheme="majorHAnsi"/>
          <w:b/>
          <w:bCs/>
          <w:sz w:val="20"/>
          <w:szCs w:val="20"/>
        </w:rPr>
      </w:pPr>
    </w:p>
    <w:p w14:paraId="298B633E" w14:textId="2967EB67"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3.6/ </w:t>
      </w:r>
      <w:r w:rsidR="00FB14CA" w:rsidRPr="00554B74">
        <w:rPr>
          <w:rFonts w:asciiTheme="majorHAnsi" w:hAnsiTheme="majorHAnsi" w:cstheme="majorHAnsi"/>
          <w:b/>
          <w:bCs/>
          <w:sz w:val="20"/>
          <w:szCs w:val="20"/>
        </w:rPr>
        <w:t>Podwykonawstwo.</w:t>
      </w:r>
    </w:p>
    <w:p w14:paraId="12BE8618" w14:textId="77777777" w:rsidR="00FD1652" w:rsidRPr="00554B74" w:rsidRDefault="00FD1652" w:rsidP="00CC124D">
      <w:pPr>
        <w:spacing w:after="0" w:line="240" w:lineRule="auto"/>
        <w:rPr>
          <w:rFonts w:asciiTheme="majorHAnsi" w:hAnsiTheme="majorHAnsi" w:cstheme="majorHAnsi"/>
          <w:b/>
          <w:bCs/>
          <w:sz w:val="20"/>
          <w:szCs w:val="20"/>
        </w:rPr>
      </w:pPr>
    </w:p>
    <w:p w14:paraId="636B048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a) Wykonawca może powierzyć wykonanie części zamówienia podwykonawcy (podwykonawcom).</w:t>
      </w:r>
    </w:p>
    <w:p w14:paraId="1B98D7E7"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519F893E"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b) Zamawiający nie zastrzega obowiązku osobistego wykonania przez Wykonawcę kluczowych części zamówienia.</w:t>
      </w:r>
    </w:p>
    <w:p w14:paraId="7060DE9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4F477914" w14:textId="77777777" w:rsidR="00FB14CA"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c) Zamawiający wymaga, aby w przypadku powierzenia części zamówienia podwykonawcom, Wykonawca wskazał w ofercie </w:t>
      </w:r>
      <w:r w:rsidR="00482965" w:rsidRPr="00554B74">
        <w:rPr>
          <w:rFonts w:asciiTheme="majorHAnsi" w:hAnsiTheme="majorHAnsi" w:cstheme="majorHAnsi"/>
          <w:sz w:val="20"/>
          <w:szCs w:val="20"/>
        </w:rPr>
        <w:t xml:space="preserve">(załącznik nr 1 do SWZ) </w:t>
      </w:r>
      <w:r w:rsidRPr="00554B74">
        <w:rPr>
          <w:rFonts w:asciiTheme="majorHAnsi" w:hAnsiTheme="majorHAnsi" w:cstheme="majorHAnsi"/>
          <w:sz w:val="20"/>
          <w:szCs w:val="20"/>
        </w:rPr>
        <w:t>części zamówienia, których wykonanie zamierza powierzyć podwykonawcom oraz podał (o ile są mu wiadome na tym etapie)</w:t>
      </w:r>
      <w:r w:rsidR="00482965" w:rsidRPr="00554B74">
        <w:rPr>
          <w:rFonts w:asciiTheme="majorHAnsi" w:hAnsiTheme="majorHAnsi" w:cstheme="majorHAnsi"/>
          <w:sz w:val="20"/>
          <w:szCs w:val="20"/>
        </w:rPr>
        <w:t xml:space="preserve"> </w:t>
      </w:r>
      <w:r w:rsidRPr="00554B74">
        <w:rPr>
          <w:rFonts w:asciiTheme="majorHAnsi" w:hAnsiTheme="majorHAnsi" w:cstheme="majorHAnsi"/>
          <w:sz w:val="20"/>
          <w:szCs w:val="20"/>
        </w:rPr>
        <w:t>nazwy (firmy) tych podwykonawców.</w:t>
      </w:r>
    </w:p>
    <w:p w14:paraId="522446EC" w14:textId="77777777" w:rsidR="005A6BE6" w:rsidRDefault="005A6BE6" w:rsidP="005A6BE6">
      <w:pPr>
        <w:spacing w:after="0" w:line="240" w:lineRule="auto"/>
        <w:jc w:val="both"/>
        <w:rPr>
          <w:rFonts w:ascii="Calibri Light" w:hAnsi="Calibri Light" w:cs="CIDFont+F1"/>
          <w:sz w:val="20"/>
          <w:szCs w:val="20"/>
        </w:rPr>
      </w:pPr>
    </w:p>
    <w:p w14:paraId="58282127" w14:textId="53CFC988" w:rsidR="005A6BE6" w:rsidRDefault="005A6BE6" w:rsidP="005A6BE6">
      <w:pPr>
        <w:spacing w:after="0" w:line="240" w:lineRule="auto"/>
        <w:jc w:val="both"/>
        <w:rPr>
          <w:rFonts w:asciiTheme="majorHAnsi" w:hAnsiTheme="majorHAnsi" w:cstheme="majorHAnsi"/>
          <w:color w:val="262626" w:themeColor="text1" w:themeTint="D9"/>
          <w:sz w:val="20"/>
          <w:szCs w:val="20"/>
        </w:rPr>
      </w:pPr>
      <w:r>
        <w:rPr>
          <w:rFonts w:ascii="Calibri Light" w:hAnsi="Calibri Light" w:cs="CIDFont+F1"/>
          <w:sz w:val="20"/>
          <w:szCs w:val="20"/>
        </w:rPr>
        <w:t xml:space="preserve">d) </w:t>
      </w:r>
      <w:r>
        <w:rPr>
          <w:rFonts w:asciiTheme="majorHAnsi" w:hAnsiTheme="majorHAnsi" w:cstheme="majorHAnsi"/>
          <w:color w:val="262626" w:themeColor="text1" w:themeTint="D9"/>
          <w:sz w:val="20"/>
          <w:szCs w:val="20"/>
        </w:rPr>
        <w:t>Szczegółowe postanowienia dotyczące regulacji obejmujących podwykonawstw</w:t>
      </w:r>
      <w:r w:rsidR="006767F5">
        <w:rPr>
          <w:rFonts w:asciiTheme="majorHAnsi" w:hAnsiTheme="majorHAnsi" w:cstheme="majorHAnsi"/>
          <w:color w:val="262626" w:themeColor="text1" w:themeTint="D9"/>
          <w:sz w:val="20"/>
          <w:szCs w:val="20"/>
        </w:rPr>
        <w:t xml:space="preserve">o </w:t>
      </w:r>
      <w:r>
        <w:rPr>
          <w:rFonts w:asciiTheme="majorHAnsi" w:hAnsiTheme="majorHAnsi" w:cstheme="majorHAnsi"/>
          <w:color w:val="262626" w:themeColor="text1" w:themeTint="D9"/>
          <w:sz w:val="20"/>
          <w:szCs w:val="20"/>
        </w:rPr>
        <w:t>zawarte są we wzorze umowy stanowiącym załącznik nr 4 do SWZ.</w:t>
      </w:r>
    </w:p>
    <w:p w14:paraId="118AED46" w14:textId="77777777" w:rsidR="00D9613C" w:rsidRPr="00520944" w:rsidRDefault="00D9613C" w:rsidP="00CC124D">
      <w:pPr>
        <w:spacing w:after="0" w:line="240" w:lineRule="auto"/>
        <w:rPr>
          <w:rFonts w:asciiTheme="majorHAnsi" w:hAnsiTheme="majorHAnsi" w:cstheme="majorHAnsi"/>
          <w:color w:val="FF0000"/>
          <w:sz w:val="20"/>
          <w:szCs w:val="20"/>
        </w:rPr>
      </w:pPr>
    </w:p>
    <w:p w14:paraId="19BD49FC" w14:textId="77777777" w:rsidR="00FB14CA" w:rsidRPr="00554B7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4</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KOMUNIKACJA W POSTĘPOWANIU.</w:t>
      </w:r>
    </w:p>
    <w:p w14:paraId="0DCBFAD4" w14:textId="77777777" w:rsidR="0093536C" w:rsidRPr="00554B74" w:rsidRDefault="0093536C" w:rsidP="00CC124D">
      <w:pPr>
        <w:spacing w:after="0" w:line="240" w:lineRule="auto"/>
        <w:rPr>
          <w:rFonts w:asciiTheme="majorHAnsi" w:hAnsiTheme="majorHAnsi" w:cstheme="majorHAnsi"/>
          <w:sz w:val="20"/>
          <w:szCs w:val="20"/>
        </w:rPr>
      </w:pPr>
    </w:p>
    <w:p w14:paraId="4EC40EBA" w14:textId="77777777" w:rsidR="008F3094" w:rsidRPr="001D6A9B" w:rsidRDefault="008F3094" w:rsidP="008F3094">
      <w:pPr>
        <w:spacing w:after="0" w:line="240" w:lineRule="auto"/>
        <w:rPr>
          <w:rFonts w:asciiTheme="majorHAnsi" w:hAnsiTheme="majorHAnsi" w:cstheme="majorHAnsi"/>
          <w:sz w:val="20"/>
          <w:szCs w:val="20"/>
        </w:rPr>
      </w:pPr>
      <w:bookmarkStart w:id="5" w:name="_Hlk130291045"/>
      <w:r w:rsidRPr="00CF0B5E">
        <w:rPr>
          <w:rFonts w:asciiTheme="majorHAnsi" w:hAnsiTheme="majorHAnsi" w:cstheme="majorHAnsi"/>
          <w:sz w:val="20"/>
          <w:szCs w:val="20"/>
        </w:rPr>
        <w:t xml:space="preserve">W niniejszym postępowaniu o udzielenie zamówienia komunikacja między Zamawiającym a Wykonawcami odbywa się na Platformie </w:t>
      </w:r>
      <w:hyperlink r:id="rId12" w:history="1">
        <w:r w:rsidRPr="00D052E6">
          <w:rPr>
            <w:rStyle w:val="Hipercze"/>
            <w:rFonts w:asciiTheme="majorHAnsi" w:hAnsiTheme="majorHAnsi" w:cstheme="majorHAnsi"/>
            <w:sz w:val="20"/>
            <w:szCs w:val="20"/>
          </w:rPr>
          <w:t>https://platformazakupowa.pl/</w:t>
        </w:r>
      </w:hyperlink>
      <w:r>
        <w:rPr>
          <w:rFonts w:asciiTheme="majorHAnsi" w:hAnsiTheme="majorHAnsi" w:cstheme="majorHAnsi"/>
          <w:sz w:val="20"/>
          <w:szCs w:val="20"/>
        </w:rPr>
        <w:t xml:space="preserve"> </w:t>
      </w:r>
      <w:r w:rsidRPr="00CF0B5E">
        <w:rPr>
          <w:rFonts w:asciiTheme="majorHAnsi" w:hAnsiTheme="majorHAnsi" w:cstheme="majorHAnsi"/>
          <w:sz w:val="20"/>
          <w:szCs w:val="20"/>
        </w:rPr>
        <w:t>za pośrednictwem formularza “Wyślij wiadomość do zamawiającego”</w:t>
      </w:r>
    </w:p>
    <w:p w14:paraId="5275C5E5" w14:textId="77777777" w:rsidR="008F3094" w:rsidRPr="001D6A9B" w:rsidRDefault="008F3094" w:rsidP="008F3094">
      <w:pPr>
        <w:spacing w:after="0" w:line="240" w:lineRule="auto"/>
        <w:rPr>
          <w:rFonts w:asciiTheme="majorHAnsi" w:hAnsiTheme="majorHAnsi" w:cstheme="majorHAnsi"/>
          <w:sz w:val="20"/>
          <w:szCs w:val="20"/>
        </w:rPr>
      </w:pPr>
    </w:p>
    <w:p w14:paraId="0B35B13F" w14:textId="77777777" w:rsidR="008F3094" w:rsidRPr="00CF0B5E" w:rsidRDefault="008F3094" w:rsidP="008F3094">
      <w:pPr>
        <w:spacing w:after="0" w:line="240" w:lineRule="auto"/>
        <w:jc w:val="both"/>
        <w:rPr>
          <w:rFonts w:asciiTheme="majorHAnsi" w:hAnsiTheme="majorHAnsi" w:cs="Calibri"/>
          <w:sz w:val="20"/>
          <w:szCs w:val="20"/>
          <w:lang w:val="pl"/>
        </w:rPr>
      </w:pPr>
      <w:r w:rsidRPr="00CF0B5E">
        <w:rPr>
          <w:rFonts w:asciiTheme="majorHAnsi" w:hAnsiTheme="majorHAnsi" w:cs="Calibri"/>
          <w:sz w:val="20"/>
          <w:szCs w:val="20"/>
          <w:lang w:val="pl"/>
        </w:rPr>
        <w:t>Wykonawca, przystępując do niniejszego postępowania o udzielenie zamówienia publicznego:</w:t>
      </w:r>
    </w:p>
    <w:p w14:paraId="25DD6334" w14:textId="2DD5C66C" w:rsidR="008F3094" w:rsidRPr="008F3094" w:rsidRDefault="008F3094" w:rsidP="008F3094">
      <w:pPr>
        <w:spacing w:after="0" w:line="240" w:lineRule="auto"/>
        <w:jc w:val="both"/>
        <w:rPr>
          <w:rFonts w:asciiTheme="majorHAnsi" w:hAnsiTheme="majorHAnsi" w:cs="Calibri"/>
          <w:sz w:val="20"/>
          <w:szCs w:val="20"/>
          <w:lang w:val="pl"/>
        </w:rPr>
      </w:pPr>
      <w:r w:rsidRPr="008F3094">
        <w:rPr>
          <w:rFonts w:asciiTheme="majorHAnsi" w:hAnsiTheme="majorHAnsi" w:cs="Calibri"/>
          <w:sz w:val="20"/>
          <w:szCs w:val="20"/>
          <w:lang w:val="pl"/>
        </w:rPr>
        <w:t>a)</w:t>
      </w:r>
      <w:r>
        <w:rPr>
          <w:rFonts w:asciiTheme="majorHAnsi" w:hAnsiTheme="majorHAnsi" w:cs="Calibri"/>
          <w:sz w:val="20"/>
          <w:szCs w:val="20"/>
          <w:lang w:val="pl"/>
        </w:rPr>
        <w:t xml:space="preserve"> </w:t>
      </w:r>
      <w:r w:rsidRPr="008F3094">
        <w:rPr>
          <w:rFonts w:asciiTheme="majorHAnsi" w:hAnsiTheme="majorHAnsi" w:cs="Calibri"/>
          <w:sz w:val="20"/>
          <w:szCs w:val="20"/>
          <w:lang w:val="pl"/>
        </w:rPr>
        <w:t xml:space="preserve">akceptuje warunki korzystania z </w:t>
      </w:r>
      <w:hyperlink r:id="rId13">
        <w:r w:rsidRPr="008F3094">
          <w:rPr>
            <w:rFonts w:asciiTheme="majorHAnsi" w:hAnsiTheme="majorHAnsi" w:cs="Calibri"/>
            <w:color w:val="1155CC"/>
            <w:sz w:val="20"/>
            <w:szCs w:val="20"/>
            <w:u w:val="single"/>
            <w:lang w:val="pl"/>
          </w:rPr>
          <w:t>platformazakupowa.pl</w:t>
        </w:r>
      </w:hyperlink>
      <w:r w:rsidRPr="008F3094">
        <w:rPr>
          <w:rFonts w:asciiTheme="majorHAnsi" w:hAnsiTheme="majorHAnsi" w:cs="Calibri"/>
          <w:sz w:val="20"/>
          <w:szCs w:val="20"/>
          <w:lang w:val="pl"/>
        </w:rPr>
        <w:t xml:space="preserve"> określone w Regulaminie zamieszczonym na stronie internetowej </w:t>
      </w:r>
      <w:hyperlink r:id="rId14">
        <w:r w:rsidRPr="008F3094">
          <w:rPr>
            <w:rFonts w:asciiTheme="majorHAnsi" w:hAnsiTheme="majorHAnsi" w:cs="Calibri"/>
            <w:sz w:val="20"/>
            <w:szCs w:val="20"/>
            <w:lang w:val="pl"/>
          </w:rPr>
          <w:t>pod linkiem</w:t>
        </w:r>
      </w:hyperlink>
      <w:r w:rsidRPr="008F3094">
        <w:rPr>
          <w:rFonts w:asciiTheme="majorHAnsi" w:hAnsiTheme="majorHAnsi" w:cs="Calibri"/>
          <w:sz w:val="20"/>
          <w:szCs w:val="20"/>
          <w:lang w:val="pl"/>
        </w:rPr>
        <w:t xml:space="preserve">  w zakładce „Regulamin" oraz uznaje go za wiążący,</w:t>
      </w:r>
    </w:p>
    <w:p w14:paraId="393386E6" w14:textId="4E62C70A" w:rsidR="008F3094" w:rsidRPr="008F3094" w:rsidRDefault="008F3094" w:rsidP="008F3094">
      <w:pPr>
        <w:spacing w:before="240" w:after="0" w:line="240" w:lineRule="auto"/>
        <w:jc w:val="both"/>
        <w:rPr>
          <w:rFonts w:asciiTheme="majorHAnsi" w:hAnsiTheme="majorHAnsi" w:cs="Calibri"/>
          <w:sz w:val="20"/>
          <w:szCs w:val="20"/>
          <w:lang w:val="pl"/>
        </w:rPr>
      </w:pPr>
      <w:r>
        <w:rPr>
          <w:rFonts w:asciiTheme="majorHAnsi" w:hAnsiTheme="majorHAnsi" w:cs="Calibri"/>
          <w:sz w:val="20"/>
          <w:szCs w:val="20"/>
          <w:lang w:val="pl"/>
        </w:rPr>
        <w:t xml:space="preserve">b) </w:t>
      </w:r>
      <w:r w:rsidRPr="008F3094">
        <w:rPr>
          <w:rFonts w:asciiTheme="majorHAnsi" w:hAnsiTheme="majorHAnsi" w:cs="Calibri"/>
          <w:sz w:val="20"/>
          <w:szCs w:val="20"/>
          <w:lang w:val="pl"/>
        </w:rPr>
        <w:t xml:space="preserve">zapoznał i stosuje się do Instrukcji składania ofert/wniosków dostępnej </w:t>
      </w:r>
      <w:hyperlink r:id="rId15">
        <w:r w:rsidRPr="008F3094">
          <w:rPr>
            <w:rFonts w:asciiTheme="majorHAnsi" w:hAnsiTheme="majorHAnsi" w:cs="Calibri"/>
            <w:color w:val="1155CC"/>
            <w:sz w:val="20"/>
            <w:szCs w:val="20"/>
            <w:u w:val="single"/>
            <w:lang w:val="pl"/>
          </w:rPr>
          <w:t>pod linkiem</w:t>
        </w:r>
      </w:hyperlink>
      <w:r w:rsidRPr="008F3094">
        <w:rPr>
          <w:rFonts w:asciiTheme="majorHAnsi" w:hAnsiTheme="majorHAnsi" w:cs="Calibri"/>
          <w:sz w:val="20"/>
          <w:szCs w:val="20"/>
          <w:lang w:val="pl"/>
        </w:rPr>
        <w:t xml:space="preserve">. </w:t>
      </w:r>
    </w:p>
    <w:bookmarkEnd w:id="5"/>
    <w:p w14:paraId="3676E521" w14:textId="77777777" w:rsidR="0093536C" w:rsidRPr="008F3094" w:rsidRDefault="0093536C" w:rsidP="00CC124D">
      <w:pPr>
        <w:spacing w:after="0" w:line="240" w:lineRule="auto"/>
        <w:rPr>
          <w:rFonts w:asciiTheme="majorHAnsi" w:hAnsiTheme="majorHAnsi" w:cstheme="majorHAnsi"/>
          <w:sz w:val="20"/>
          <w:szCs w:val="20"/>
          <w:lang w:val="pl"/>
        </w:rPr>
      </w:pPr>
    </w:p>
    <w:p w14:paraId="0A40F770"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5</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WIZJA LOKALNA.</w:t>
      </w:r>
    </w:p>
    <w:p w14:paraId="79612BFF" w14:textId="77777777" w:rsidR="00317C99" w:rsidRPr="00554B74" w:rsidRDefault="00317C99" w:rsidP="00CC124D">
      <w:pPr>
        <w:spacing w:after="0" w:line="240" w:lineRule="auto"/>
        <w:rPr>
          <w:rFonts w:asciiTheme="majorHAnsi" w:hAnsiTheme="majorHAnsi" w:cstheme="majorHAnsi"/>
          <w:sz w:val="20"/>
          <w:szCs w:val="20"/>
        </w:rPr>
      </w:pPr>
    </w:p>
    <w:p w14:paraId="1FE1CB34" w14:textId="4BB6CFC6" w:rsidR="00FB14CA" w:rsidRDefault="00FB14CA"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lastRenderedPageBreak/>
        <w:t>Zamawiający nie przewiduje obowiązku odbycia przez wykonawcę wizji lokalnej oraz sprawdzenia przez wykonawcę dokumentów niezbędnych do realizacji zamówienia dostępnych na miejscu u zamawiającego.</w:t>
      </w:r>
    </w:p>
    <w:p w14:paraId="3F4DCD60" w14:textId="26CCABAD" w:rsidR="000C3A1C" w:rsidRDefault="000C3A1C" w:rsidP="00CC124D">
      <w:pPr>
        <w:spacing w:after="0" w:line="240" w:lineRule="auto"/>
        <w:jc w:val="both"/>
        <w:rPr>
          <w:rFonts w:asciiTheme="majorHAnsi" w:hAnsiTheme="majorHAnsi" w:cstheme="majorHAnsi"/>
          <w:sz w:val="20"/>
          <w:szCs w:val="20"/>
        </w:rPr>
      </w:pPr>
    </w:p>
    <w:p w14:paraId="52CD4DE5"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6</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PODZIAŁ ZAMÓWIENIA NA CZĘŚCI.</w:t>
      </w:r>
    </w:p>
    <w:p w14:paraId="29323E08" w14:textId="77777777" w:rsidR="00317C99" w:rsidRPr="00554B74" w:rsidRDefault="00317C99" w:rsidP="00CC124D">
      <w:pPr>
        <w:spacing w:after="0" w:line="240" w:lineRule="auto"/>
        <w:rPr>
          <w:rFonts w:asciiTheme="majorHAnsi" w:hAnsiTheme="majorHAnsi" w:cstheme="majorHAnsi"/>
          <w:sz w:val="20"/>
          <w:szCs w:val="20"/>
        </w:rPr>
      </w:pPr>
    </w:p>
    <w:p w14:paraId="72F0B4B8" w14:textId="77777777" w:rsidR="00C460CE" w:rsidRPr="00A07D43" w:rsidRDefault="00C460CE" w:rsidP="00C460CE">
      <w:pPr>
        <w:spacing w:after="0" w:line="240" w:lineRule="auto"/>
        <w:jc w:val="both"/>
        <w:rPr>
          <w:rFonts w:asciiTheme="majorHAnsi" w:hAnsiTheme="majorHAnsi" w:cstheme="majorHAnsi"/>
          <w:sz w:val="20"/>
          <w:szCs w:val="20"/>
        </w:rPr>
      </w:pPr>
      <w:r w:rsidRPr="00A07D43">
        <w:rPr>
          <w:rFonts w:asciiTheme="majorHAnsi" w:hAnsiTheme="majorHAnsi" w:cstheme="majorHAnsi"/>
          <w:sz w:val="20"/>
          <w:szCs w:val="20"/>
        </w:rPr>
        <w:t>6.1/ Zamawiający nie dokonuje podziału zamówienia na części. Tym samym zamawiający nie dopuszcza składania ofert częściowych, o których mowa w art. 7 pkt 15 ustawy Pzp.</w:t>
      </w:r>
    </w:p>
    <w:p w14:paraId="1751E18B" w14:textId="77777777" w:rsidR="00C460CE" w:rsidRPr="00A07D43" w:rsidRDefault="00C460CE" w:rsidP="00C460CE">
      <w:pPr>
        <w:spacing w:after="0" w:line="240" w:lineRule="auto"/>
        <w:jc w:val="both"/>
        <w:rPr>
          <w:rFonts w:asciiTheme="majorHAnsi" w:hAnsiTheme="majorHAnsi" w:cstheme="majorHAnsi"/>
          <w:sz w:val="20"/>
          <w:szCs w:val="20"/>
        </w:rPr>
      </w:pPr>
    </w:p>
    <w:p w14:paraId="3B465E26" w14:textId="77777777" w:rsidR="00C460CE" w:rsidRPr="00A07D43" w:rsidRDefault="00C460CE" w:rsidP="00C460CE">
      <w:pPr>
        <w:spacing w:after="0" w:line="240" w:lineRule="auto"/>
        <w:contextualSpacing/>
        <w:jc w:val="both"/>
        <w:rPr>
          <w:rFonts w:asciiTheme="majorHAnsi" w:hAnsiTheme="majorHAnsi" w:cstheme="majorHAnsi"/>
          <w:sz w:val="20"/>
          <w:szCs w:val="20"/>
          <w:lang w:eastAsia="en-US"/>
        </w:rPr>
      </w:pPr>
      <w:r w:rsidRPr="00A07D43">
        <w:rPr>
          <w:rFonts w:asciiTheme="majorHAnsi" w:hAnsiTheme="majorHAnsi" w:cstheme="majorHAnsi"/>
          <w:sz w:val="20"/>
          <w:szCs w:val="20"/>
          <w:lang w:eastAsia="en-US"/>
        </w:rPr>
        <w:t xml:space="preserve">6.2/ Zamawiający nie dokonuje podziału zamówienia na części z uwagi na jednorodny </w:t>
      </w:r>
      <w:r w:rsidRPr="00A07D43">
        <w:rPr>
          <w:rFonts w:asciiTheme="majorHAnsi" w:hAnsiTheme="majorHAnsi" w:cstheme="majorHAnsi"/>
          <w:b/>
          <w:bCs/>
          <w:sz w:val="20"/>
          <w:szCs w:val="20"/>
          <w:lang w:eastAsia="en-US"/>
        </w:rPr>
        <w:t>charakter usługi</w:t>
      </w:r>
      <w:r w:rsidRPr="00A07D43">
        <w:rPr>
          <w:rFonts w:asciiTheme="majorHAnsi" w:hAnsiTheme="majorHAnsi" w:cstheme="majorHAnsi"/>
          <w:sz w:val="20"/>
          <w:szCs w:val="20"/>
          <w:lang w:eastAsia="en-US"/>
        </w:rPr>
        <w:t>, podział zamówienia na części wymagałby skoordynowania działań różnych wykonawców realizujących poszczególne części zamówienia, co mogłoby poważnie zagrozić właściwemu i terminowemu wykonaniu zamówienia.</w:t>
      </w:r>
    </w:p>
    <w:p w14:paraId="6930375C" w14:textId="77777777" w:rsidR="002E690D" w:rsidRDefault="002E690D" w:rsidP="00EE2AE7">
      <w:pPr>
        <w:spacing w:after="0" w:line="240" w:lineRule="auto"/>
        <w:contextualSpacing/>
        <w:jc w:val="both"/>
        <w:rPr>
          <w:rFonts w:asciiTheme="majorHAnsi" w:hAnsiTheme="majorHAnsi" w:cstheme="majorHAnsi"/>
          <w:b/>
          <w:sz w:val="20"/>
          <w:szCs w:val="20"/>
          <w:lang w:eastAsia="en-US"/>
        </w:rPr>
      </w:pPr>
    </w:p>
    <w:p w14:paraId="5C47829F"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7</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OFERTY WARIANTOWE.</w:t>
      </w:r>
    </w:p>
    <w:p w14:paraId="3E6AFE61" w14:textId="77777777" w:rsidR="006D3D6A" w:rsidRPr="00554B74" w:rsidRDefault="006D3D6A" w:rsidP="00CC124D">
      <w:pPr>
        <w:spacing w:after="0" w:line="240" w:lineRule="auto"/>
        <w:rPr>
          <w:rFonts w:asciiTheme="majorHAnsi" w:hAnsiTheme="majorHAnsi" w:cstheme="majorHAnsi"/>
          <w:sz w:val="20"/>
          <w:szCs w:val="20"/>
        </w:rPr>
      </w:pPr>
    </w:p>
    <w:p w14:paraId="0644D58E" w14:textId="3D6E5AE5"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554B74" w:rsidRDefault="006D3D6A" w:rsidP="00CC124D">
      <w:pPr>
        <w:spacing w:after="0" w:line="240" w:lineRule="auto"/>
        <w:rPr>
          <w:rFonts w:asciiTheme="majorHAnsi" w:hAnsiTheme="majorHAnsi" w:cstheme="majorHAnsi"/>
          <w:sz w:val="20"/>
          <w:szCs w:val="20"/>
        </w:rPr>
      </w:pPr>
    </w:p>
    <w:p w14:paraId="2684EA23" w14:textId="0DBE363F" w:rsidR="006D3D6A" w:rsidRPr="00554B74" w:rsidRDefault="00317C99"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8</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KATALOGI ELEKTRONICZNE.</w:t>
      </w:r>
    </w:p>
    <w:p w14:paraId="7177DEAE" w14:textId="77777777" w:rsidR="00DF5758" w:rsidRPr="00554B74" w:rsidRDefault="00DF5758" w:rsidP="003361A8">
      <w:pPr>
        <w:spacing w:after="0" w:line="240" w:lineRule="auto"/>
        <w:jc w:val="both"/>
        <w:rPr>
          <w:rFonts w:asciiTheme="majorHAnsi" w:hAnsiTheme="majorHAnsi" w:cstheme="majorHAnsi"/>
          <w:sz w:val="20"/>
          <w:szCs w:val="20"/>
        </w:rPr>
      </w:pPr>
    </w:p>
    <w:p w14:paraId="0FCB0BAA" w14:textId="2E1A2E48"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wymaga złożenia ofert w postaci katalogów elektronicznych.</w:t>
      </w:r>
    </w:p>
    <w:p w14:paraId="7B8B3ED0" w14:textId="77777777" w:rsidR="006D3D6A" w:rsidRPr="00554B74" w:rsidRDefault="006D3D6A" w:rsidP="00CC124D">
      <w:pPr>
        <w:spacing w:after="0" w:line="240" w:lineRule="auto"/>
        <w:rPr>
          <w:rFonts w:asciiTheme="majorHAnsi" w:hAnsiTheme="majorHAnsi" w:cstheme="majorHAnsi"/>
          <w:sz w:val="20"/>
          <w:szCs w:val="20"/>
        </w:rPr>
      </w:pPr>
    </w:p>
    <w:p w14:paraId="27F5AB66" w14:textId="77777777" w:rsidR="00FB14CA" w:rsidRPr="00554B74"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9</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UMOWA RAMOWA.</w:t>
      </w:r>
    </w:p>
    <w:p w14:paraId="16BD2905" w14:textId="77777777" w:rsidR="006D3D6A" w:rsidRPr="00554B74" w:rsidRDefault="006D3D6A" w:rsidP="00CC124D">
      <w:pPr>
        <w:spacing w:after="0" w:line="240" w:lineRule="auto"/>
        <w:rPr>
          <w:rFonts w:asciiTheme="majorHAnsi" w:hAnsiTheme="majorHAnsi" w:cstheme="majorHAnsi"/>
          <w:sz w:val="20"/>
          <w:szCs w:val="20"/>
        </w:rPr>
      </w:pPr>
    </w:p>
    <w:p w14:paraId="71DB6ACC" w14:textId="77777777" w:rsidR="00FB14CA" w:rsidRPr="00554B74" w:rsidRDefault="00FB14CA"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Zamawiający nie przewiduje zawarcia umowy ramowej, o  której mowa w art. 311–315 ustawy Pzp.</w:t>
      </w:r>
    </w:p>
    <w:p w14:paraId="682169D4" w14:textId="77777777" w:rsidR="006D3D6A" w:rsidRPr="00520944" w:rsidRDefault="006D3D6A" w:rsidP="00CC124D">
      <w:pPr>
        <w:spacing w:after="0" w:line="240" w:lineRule="auto"/>
        <w:rPr>
          <w:rFonts w:asciiTheme="majorHAnsi" w:hAnsiTheme="majorHAnsi" w:cstheme="majorHAnsi"/>
          <w:color w:val="FF0000"/>
          <w:sz w:val="20"/>
          <w:szCs w:val="20"/>
        </w:rPr>
      </w:pPr>
    </w:p>
    <w:p w14:paraId="64E5CF04" w14:textId="77777777" w:rsidR="00FB14CA" w:rsidRPr="00A96BD7"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10</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AUKCJA ELEKTRONICZNA.</w:t>
      </w:r>
    </w:p>
    <w:p w14:paraId="5F43C6F6" w14:textId="77777777" w:rsidR="006D3D6A" w:rsidRPr="00A96BD7" w:rsidRDefault="006D3D6A" w:rsidP="00CC124D">
      <w:pPr>
        <w:spacing w:after="0" w:line="240" w:lineRule="auto"/>
        <w:rPr>
          <w:rFonts w:asciiTheme="majorHAnsi" w:hAnsiTheme="majorHAnsi" w:cstheme="majorHAnsi"/>
          <w:sz w:val="20"/>
          <w:szCs w:val="20"/>
        </w:rPr>
      </w:pPr>
    </w:p>
    <w:p w14:paraId="6C98D516" w14:textId="4DA1DBC2" w:rsidR="004E5A53" w:rsidRPr="00A96BD7" w:rsidRDefault="00FB14CA" w:rsidP="00CC124D">
      <w:pPr>
        <w:spacing w:after="0" w:line="240" w:lineRule="auto"/>
        <w:rPr>
          <w:rFonts w:asciiTheme="majorHAnsi" w:hAnsiTheme="majorHAnsi" w:cstheme="majorHAnsi"/>
          <w:sz w:val="20"/>
          <w:szCs w:val="20"/>
        </w:rPr>
      </w:pPr>
      <w:r w:rsidRPr="00A96BD7">
        <w:rPr>
          <w:rFonts w:asciiTheme="majorHAnsi" w:hAnsiTheme="majorHAnsi" w:cstheme="majorHAnsi"/>
          <w:sz w:val="20"/>
          <w:szCs w:val="20"/>
        </w:rPr>
        <w:t>Zamawiający nie przewiduje przeprowadzenia aukcji elektronicznej, o  której mowa w art. 308 ust. 1 ustawy Pzp.</w:t>
      </w:r>
    </w:p>
    <w:p w14:paraId="3E33AB79" w14:textId="77777777" w:rsidR="00FB14CA" w:rsidRPr="00A96BD7" w:rsidRDefault="00FB14CA" w:rsidP="00CC124D">
      <w:pPr>
        <w:spacing w:after="0" w:line="240" w:lineRule="auto"/>
        <w:rPr>
          <w:rFonts w:asciiTheme="majorHAnsi" w:hAnsiTheme="majorHAnsi" w:cstheme="majorHAnsi"/>
          <w:sz w:val="20"/>
          <w:szCs w:val="20"/>
        </w:rPr>
      </w:pPr>
    </w:p>
    <w:p w14:paraId="5F460BCF"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11</w:t>
      </w:r>
      <w:r w:rsidR="007E6F19" w:rsidRPr="00A96BD7">
        <w:rPr>
          <w:rFonts w:asciiTheme="majorHAnsi" w:hAnsiTheme="majorHAnsi" w:cstheme="majorHAnsi"/>
          <w:b/>
          <w:bCs/>
          <w:sz w:val="20"/>
          <w:szCs w:val="20"/>
        </w:rPr>
        <w:t xml:space="preserve">. </w:t>
      </w:r>
      <w:r w:rsidR="00FB14CA" w:rsidRPr="00A96BD7">
        <w:rPr>
          <w:rFonts w:asciiTheme="majorHAnsi" w:hAnsiTheme="majorHAnsi" w:cstheme="majorHAnsi"/>
          <w:b/>
          <w:bCs/>
          <w:sz w:val="20"/>
          <w:szCs w:val="20"/>
        </w:rPr>
        <w:t>ZAMÓWIENIA, O KTÓRYCH MOWA W ART. 214 UST. 1 PKT 7 I 8 USTAWY PZP.</w:t>
      </w:r>
    </w:p>
    <w:p w14:paraId="1D3FEFA6" w14:textId="77777777" w:rsidR="006D3D6A" w:rsidRPr="00A96BD7" w:rsidRDefault="006D3D6A" w:rsidP="00CC124D">
      <w:pPr>
        <w:spacing w:after="0" w:line="240" w:lineRule="auto"/>
        <w:rPr>
          <w:rFonts w:asciiTheme="majorHAnsi" w:hAnsiTheme="majorHAnsi" w:cstheme="majorHAnsi"/>
          <w:sz w:val="20"/>
          <w:szCs w:val="20"/>
        </w:rPr>
      </w:pPr>
    </w:p>
    <w:p w14:paraId="38D978EA" w14:textId="45CB46BA" w:rsidR="00FB14CA" w:rsidRPr="00A96BD7" w:rsidRDefault="004E5A53"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 xml:space="preserve">11.1/ </w:t>
      </w:r>
      <w:r w:rsidR="00FB14CA" w:rsidRPr="00A96BD7">
        <w:rPr>
          <w:rFonts w:asciiTheme="majorHAnsi" w:hAnsiTheme="majorHAnsi" w:cstheme="majorHAnsi"/>
          <w:sz w:val="20"/>
          <w:szCs w:val="20"/>
        </w:rPr>
        <w:t xml:space="preserve">Zamawiający </w:t>
      </w:r>
      <w:r w:rsidR="00FB14CA" w:rsidRPr="00A96BD7">
        <w:rPr>
          <w:rFonts w:asciiTheme="majorHAnsi" w:hAnsiTheme="majorHAnsi" w:cstheme="majorHAnsi"/>
          <w:b/>
          <w:bCs/>
          <w:sz w:val="20"/>
          <w:szCs w:val="20"/>
        </w:rPr>
        <w:t xml:space="preserve">przewiduje udzielenie zamówień </w:t>
      </w:r>
      <w:r w:rsidR="00FB14CA" w:rsidRPr="00A96BD7">
        <w:rPr>
          <w:rFonts w:asciiTheme="majorHAnsi" w:hAnsiTheme="majorHAnsi" w:cstheme="majorHAnsi"/>
          <w:sz w:val="20"/>
          <w:szCs w:val="20"/>
        </w:rPr>
        <w:t xml:space="preserve">na podstawie art. 214 ust. 1 pkt 7 ustawy Pzp/zamówienia polegającego na powtórzeniu podobnych </w:t>
      </w:r>
      <w:r w:rsidR="007F4386">
        <w:rPr>
          <w:rFonts w:asciiTheme="majorHAnsi" w:hAnsiTheme="majorHAnsi" w:cstheme="majorHAnsi"/>
          <w:sz w:val="20"/>
          <w:szCs w:val="20"/>
        </w:rPr>
        <w:t>usług</w:t>
      </w:r>
      <w:r w:rsidR="004F0564" w:rsidRPr="00A96BD7">
        <w:rPr>
          <w:rFonts w:asciiTheme="majorHAnsi" w:hAnsiTheme="majorHAnsi" w:cstheme="majorHAnsi"/>
          <w:sz w:val="20"/>
          <w:szCs w:val="20"/>
        </w:rPr>
        <w:t xml:space="preserve">, które stanowić będą nie więcej niż </w:t>
      </w:r>
      <w:r w:rsidR="00684D14">
        <w:rPr>
          <w:rFonts w:asciiTheme="majorHAnsi" w:hAnsiTheme="majorHAnsi" w:cstheme="majorHAnsi"/>
          <w:b/>
          <w:sz w:val="20"/>
          <w:szCs w:val="20"/>
        </w:rPr>
        <w:t>50</w:t>
      </w:r>
      <w:r w:rsidR="00482965" w:rsidRPr="00A96BD7">
        <w:rPr>
          <w:rFonts w:asciiTheme="majorHAnsi" w:hAnsiTheme="majorHAnsi" w:cstheme="majorHAnsi"/>
          <w:b/>
          <w:sz w:val="20"/>
          <w:szCs w:val="20"/>
        </w:rPr>
        <w:t xml:space="preserve"> </w:t>
      </w:r>
      <w:r w:rsidR="004F0564" w:rsidRPr="00A96BD7">
        <w:rPr>
          <w:rFonts w:asciiTheme="majorHAnsi" w:hAnsiTheme="majorHAnsi" w:cstheme="majorHAnsi"/>
          <w:b/>
          <w:bCs/>
          <w:sz w:val="20"/>
          <w:szCs w:val="20"/>
        </w:rPr>
        <w:t>%</w:t>
      </w:r>
      <w:r w:rsidR="004F0564" w:rsidRPr="00A96BD7">
        <w:rPr>
          <w:rFonts w:asciiTheme="majorHAnsi" w:hAnsiTheme="majorHAnsi" w:cstheme="majorHAnsi"/>
          <w:sz w:val="20"/>
          <w:szCs w:val="20"/>
        </w:rPr>
        <w:t xml:space="preserve"> wartości zamówienia podstawowego</w:t>
      </w:r>
      <w:r w:rsidR="00FB14CA" w:rsidRPr="00A96BD7">
        <w:rPr>
          <w:rFonts w:asciiTheme="majorHAnsi" w:hAnsiTheme="majorHAnsi" w:cstheme="majorHAnsi"/>
          <w:sz w:val="20"/>
          <w:szCs w:val="20"/>
        </w:rPr>
        <w:t>.</w:t>
      </w:r>
    </w:p>
    <w:p w14:paraId="0A007909" w14:textId="77777777" w:rsidR="00FB14CA" w:rsidRPr="00A96BD7" w:rsidRDefault="00FB14CA" w:rsidP="00691D43">
      <w:pPr>
        <w:spacing w:after="0" w:line="240" w:lineRule="auto"/>
        <w:jc w:val="both"/>
        <w:rPr>
          <w:rFonts w:asciiTheme="majorHAnsi" w:hAnsiTheme="majorHAnsi" w:cstheme="majorHAnsi"/>
          <w:sz w:val="20"/>
          <w:szCs w:val="20"/>
        </w:rPr>
      </w:pPr>
    </w:p>
    <w:p w14:paraId="73F31C09" w14:textId="4A95CBDC" w:rsidR="0055036C" w:rsidRDefault="0055036C" w:rsidP="00951369">
      <w:pPr>
        <w:autoSpaceDE w:val="0"/>
        <w:spacing w:after="0" w:line="240" w:lineRule="auto"/>
        <w:jc w:val="both"/>
        <w:rPr>
          <w:rFonts w:ascii="Calibri Light" w:eastAsia="Tahoma" w:hAnsi="Calibri Light" w:cs="Tahoma"/>
          <w:color w:val="262626" w:themeColor="text1" w:themeTint="D9"/>
          <w:sz w:val="20"/>
          <w:szCs w:val="20"/>
        </w:rPr>
      </w:pPr>
      <w:r w:rsidRPr="00065FCF">
        <w:rPr>
          <w:rFonts w:ascii="Calibri Light" w:eastAsia="Tahoma" w:hAnsi="Calibri Light" w:cs="Tahoma"/>
          <w:color w:val="262626" w:themeColor="text1" w:themeTint="D9"/>
          <w:sz w:val="20"/>
          <w:szCs w:val="20"/>
        </w:rPr>
        <w:t xml:space="preserve">Zakres zamówienia na podobne </w:t>
      </w:r>
      <w:r w:rsidR="00C460CE" w:rsidRPr="00065FCF">
        <w:rPr>
          <w:rFonts w:ascii="Calibri Light" w:eastAsia="Tahoma" w:hAnsi="Calibri Light" w:cs="Tahoma"/>
          <w:color w:val="262626" w:themeColor="text1" w:themeTint="D9"/>
          <w:sz w:val="20"/>
          <w:szCs w:val="20"/>
        </w:rPr>
        <w:t>usługi</w:t>
      </w:r>
      <w:r w:rsidRPr="00065FCF">
        <w:rPr>
          <w:rFonts w:ascii="Calibri Light" w:eastAsia="Tahoma" w:hAnsi="Calibri Light" w:cs="Tahoma"/>
          <w:color w:val="262626" w:themeColor="text1" w:themeTint="D9"/>
          <w:sz w:val="20"/>
          <w:szCs w:val="20"/>
        </w:rPr>
        <w:t>, w tym:</w:t>
      </w:r>
    </w:p>
    <w:p w14:paraId="763DFE92" w14:textId="376AFB3D" w:rsidR="00684D14" w:rsidRPr="00684D14" w:rsidRDefault="00684D14" w:rsidP="000E4CE4">
      <w:pPr>
        <w:spacing w:after="0" w:line="240" w:lineRule="auto"/>
        <w:ind w:left="1416" w:firstLine="708"/>
        <w:jc w:val="both"/>
        <w:rPr>
          <w:rFonts w:asciiTheme="majorHAnsi" w:hAnsiTheme="majorHAnsi" w:cstheme="majorHAnsi"/>
          <w:sz w:val="20"/>
          <w:szCs w:val="20"/>
        </w:rPr>
      </w:pPr>
      <w:r>
        <w:rPr>
          <w:rFonts w:asciiTheme="majorHAnsi" w:hAnsiTheme="majorHAnsi" w:cstheme="majorHAnsi"/>
          <w:sz w:val="20"/>
          <w:szCs w:val="20"/>
        </w:rPr>
        <w:t xml:space="preserve">- opracowania projektowe w zakresie dróg i infrastruktury technicznej </w:t>
      </w:r>
    </w:p>
    <w:p w14:paraId="3AB63B98" w14:textId="2557495E" w:rsidR="00FB14CA" w:rsidRPr="0050781F" w:rsidRDefault="00FB14CA" w:rsidP="006C3279">
      <w:pPr>
        <w:spacing w:after="0" w:line="240" w:lineRule="auto"/>
        <w:rPr>
          <w:rFonts w:asciiTheme="majorHAnsi" w:hAnsiTheme="majorHAnsi" w:cstheme="majorHAnsi"/>
          <w:i/>
          <w:iCs/>
          <w:color w:val="262626" w:themeColor="text1" w:themeTint="D9"/>
          <w:sz w:val="18"/>
          <w:szCs w:val="18"/>
        </w:rPr>
      </w:pPr>
      <w:r w:rsidRPr="0050781F">
        <w:rPr>
          <w:rFonts w:asciiTheme="majorHAnsi" w:hAnsiTheme="majorHAnsi" w:cstheme="majorHAnsi"/>
          <w:i/>
          <w:iCs/>
          <w:color w:val="262626" w:themeColor="text1" w:themeTint="D9"/>
          <w:sz w:val="18"/>
          <w:szCs w:val="18"/>
        </w:rPr>
        <w:t>(zamówienie powinno polegać na powtórzeniu podobnych usług lub robót budowlanych, i powinno być zgodne z jego przedmiotem).</w:t>
      </w:r>
    </w:p>
    <w:p w14:paraId="7C191706" w14:textId="77777777" w:rsidR="002C26D4" w:rsidRPr="0055036C" w:rsidRDefault="002C26D4" w:rsidP="00691D43">
      <w:pPr>
        <w:spacing w:after="0" w:line="240" w:lineRule="auto"/>
        <w:jc w:val="both"/>
        <w:rPr>
          <w:rFonts w:asciiTheme="majorHAnsi" w:hAnsiTheme="majorHAnsi" w:cstheme="majorHAnsi"/>
          <w:color w:val="262626" w:themeColor="text1" w:themeTint="D9"/>
          <w:sz w:val="20"/>
          <w:szCs w:val="20"/>
        </w:rPr>
      </w:pPr>
    </w:p>
    <w:p w14:paraId="68D41E6D" w14:textId="77777777" w:rsidR="0060444D" w:rsidRPr="007E4BF2" w:rsidRDefault="0060444D" w:rsidP="0060444D">
      <w:pPr>
        <w:ind w:left="11" w:hanging="11"/>
        <w:jc w:val="both"/>
        <w:rPr>
          <w:rFonts w:ascii="Calibri Light" w:hAnsi="Calibri Light"/>
          <w:color w:val="262626" w:themeColor="text1" w:themeTint="D9"/>
          <w:sz w:val="20"/>
          <w:szCs w:val="20"/>
          <w:lang w:eastAsia="ar-SA"/>
        </w:rPr>
      </w:pPr>
      <w:r w:rsidRPr="007E4BF2">
        <w:rPr>
          <w:rFonts w:asciiTheme="majorHAnsi" w:hAnsiTheme="majorHAnsi" w:cstheme="majorHAnsi"/>
          <w:color w:val="262626" w:themeColor="text1" w:themeTint="D9"/>
          <w:sz w:val="20"/>
          <w:szCs w:val="20"/>
        </w:rPr>
        <w:t xml:space="preserve">11.2/  </w:t>
      </w:r>
      <w:r w:rsidRPr="007E4BF2">
        <w:rPr>
          <w:rFonts w:ascii="Calibri Light" w:hAnsi="Calibri Light"/>
          <w:color w:val="262626" w:themeColor="text1" w:themeTint="D9"/>
          <w:sz w:val="20"/>
          <w:szCs w:val="20"/>
          <w:lang w:eastAsia="ar-SA"/>
        </w:rPr>
        <w:t>Zamówienia polegające na powtórzeniu ww. usług określonych w zamówieniu podstawowym, zostaną udzielone na podstawie odrębnej umowy w przypadku zaistnienia uzasadnionej potrzeby rozszerzenia zamówienia podstawowego i zostaną zapewnione środki finansowe na ten cel.</w:t>
      </w:r>
    </w:p>
    <w:p w14:paraId="3EC5D92E" w14:textId="47298EC1" w:rsidR="003E27C5" w:rsidRDefault="0060444D" w:rsidP="003E27C5">
      <w:pPr>
        <w:ind w:left="11" w:hanging="11"/>
        <w:jc w:val="both"/>
        <w:rPr>
          <w:rFonts w:ascii="Calibri Light" w:hAnsi="Calibri Light"/>
          <w:color w:val="262626" w:themeColor="text1" w:themeTint="D9"/>
          <w:sz w:val="20"/>
          <w:szCs w:val="20"/>
        </w:rPr>
      </w:pPr>
      <w:r w:rsidRPr="007E4BF2">
        <w:rPr>
          <w:rFonts w:ascii="Calibri Light" w:hAnsi="Calibri Light"/>
          <w:color w:val="262626" w:themeColor="text1" w:themeTint="D9"/>
          <w:sz w:val="20"/>
          <w:szCs w:val="20"/>
        </w:rPr>
        <w:t xml:space="preserve">11.3/ Ww. wycena zostanie wykonana każdorazowo przez Wykonawcę na </w:t>
      </w:r>
      <w:r w:rsidRPr="007E4BF2">
        <w:rPr>
          <w:rFonts w:ascii="Calibri Light" w:hAnsi="Calibri Light" w:cs="Calibri Light"/>
          <w:color w:val="262626" w:themeColor="text1" w:themeTint="D9"/>
          <w:sz w:val="20"/>
          <w:szCs w:val="20"/>
        </w:rPr>
        <w:t>podstawie złożonej oferty dotyczącej zamówienia podstawowego</w:t>
      </w:r>
      <w:r w:rsidRPr="007E4BF2">
        <w:rPr>
          <w:rFonts w:ascii="Calibri Light" w:hAnsi="Calibri Light"/>
          <w:color w:val="262626" w:themeColor="text1" w:themeTint="D9"/>
          <w:sz w:val="20"/>
          <w:szCs w:val="20"/>
        </w:rPr>
        <w:t xml:space="preserve"> i przedłożona Zamawiającemu do akceptacji i ewentualnej korekty. Strony umowy mogą również określić inny sposób dokonania wyceny ww. usług.</w:t>
      </w:r>
    </w:p>
    <w:p w14:paraId="6E089246" w14:textId="77777777" w:rsidR="007F4386" w:rsidRDefault="007F4386" w:rsidP="003E27C5">
      <w:pPr>
        <w:ind w:left="11" w:hanging="11"/>
        <w:jc w:val="both"/>
        <w:rPr>
          <w:rFonts w:ascii="Calibri Light" w:hAnsi="Calibri Light"/>
          <w:color w:val="262626" w:themeColor="text1" w:themeTint="D9"/>
          <w:sz w:val="20"/>
          <w:szCs w:val="20"/>
        </w:rPr>
      </w:pPr>
    </w:p>
    <w:p w14:paraId="1666DC1A" w14:textId="77777777" w:rsidR="007F4386" w:rsidRPr="007E4BF2" w:rsidRDefault="007F4386" w:rsidP="003E27C5">
      <w:pPr>
        <w:ind w:left="11" w:hanging="11"/>
        <w:jc w:val="both"/>
        <w:rPr>
          <w:color w:val="262626" w:themeColor="text1" w:themeTint="D9"/>
        </w:rPr>
      </w:pPr>
    </w:p>
    <w:p w14:paraId="6D7B9C43" w14:textId="281F5300"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A96BD7">
        <w:rPr>
          <w:rFonts w:asciiTheme="majorHAnsi" w:hAnsiTheme="majorHAnsi" w:cstheme="majorHAnsi"/>
          <w:b/>
          <w:bCs/>
          <w:sz w:val="20"/>
          <w:szCs w:val="20"/>
        </w:rPr>
        <w:t>12</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ROZLICZENIA W WALUTACH OBCYCH.</w:t>
      </w:r>
    </w:p>
    <w:p w14:paraId="0CEA2A2F" w14:textId="77777777" w:rsidR="00DF5758" w:rsidRPr="00A96BD7" w:rsidRDefault="00DF5758" w:rsidP="00CC124D">
      <w:pPr>
        <w:spacing w:after="0" w:line="240" w:lineRule="auto"/>
        <w:jc w:val="both"/>
        <w:rPr>
          <w:rFonts w:asciiTheme="majorHAnsi" w:hAnsiTheme="majorHAnsi" w:cstheme="majorHAnsi"/>
          <w:sz w:val="20"/>
          <w:szCs w:val="20"/>
        </w:rPr>
      </w:pPr>
    </w:p>
    <w:p w14:paraId="78475A7C" w14:textId="550CFE43" w:rsidR="00FB14CA"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rozliczenia w walutach obcych. Rozliczenia między Wykonawcą i Zama</w:t>
      </w:r>
      <w:r w:rsidR="00A96BD7">
        <w:rPr>
          <w:rFonts w:asciiTheme="majorHAnsi" w:hAnsiTheme="majorHAnsi" w:cstheme="majorHAnsi"/>
          <w:sz w:val="20"/>
          <w:szCs w:val="20"/>
        </w:rPr>
        <w:t>wiającym będą prowadzone w PLN.</w:t>
      </w:r>
      <w:r w:rsidRPr="00A96BD7">
        <w:rPr>
          <w:rFonts w:asciiTheme="majorHAnsi" w:hAnsiTheme="majorHAnsi" w:cstheme="majorHAnsi"/>
          <w:sz w:val="20"/>
          <w:szCs w:val="20"/>
        </w:rPr>
        <w:t xml:space="preserve"> Podstawą do wypłacenia wynagrodzenia Wykonawcy będzie faktura VAT spor</w:t>
      </w:r>
      <w:r w:rsidR="00DF5758" w:rsidRPr="00A96BD7">
        <w:rPr>
          <w:rFonts w:asciiTheme="majorHAnsi" w:hAnsiTheme="majorHAnsi" w:cstheme="majorHAnsi"/>
          <w:sz w:val="20"/>
          <w:szCs w:val="20"/>
        </w:rPr>
        <w:t>ządzona każdorazowo w oparciu o </w:t>
      </w:r>
      <w:r w:rsidRPr="00A96BD7">
        <w:rPr>
          <w:rFonts w:asciiTheme="majorHAnsi" w:hAnsiTheme="majorHAnsi" w:cstheme="majorHAnsi"/>
          <w:sz w:val="20"/>
          <w:szCs w:val="20"/>
        </w:rPr>
        <w:t xml:space="preserve">protokół odbioru podpisany przez obie strony.  </w:t>
      </w:r>
    </w:p>
    <w:p w14:paraId="671CEB7A" w14:textId="77777777" w:rsidR="006D3D6A" w:rsidRPr="00520944" w:rsidRDefault="006D3D6A" w:rsidP="00CC124D">
      <w:pPr>
        <w:spacing w:after="0" w:line="240" w:lineRule="auto"/>
        <w:rPr>
          <w:rFonts w:asciiTheme="majorHAnsi" w:hAnsiTheme="majorHAnsi" w:cstheme="majorHAnsi"/>
          <w:color w:val="FF0000"/>
          <w:sz w:val="20"/>
          <w:szCs w:val="20"/>
        </w:rPr>
      </w:pPr>
    </w:p>
    <w:p w14:paraId="5B829FA7"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13</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ZWROT KOSZTÓW UDZIAŁU W POSTĘPOWANIU.</w:t>
      </w:r>
    </w:p>
    <w:p w14:paraId="3D33BEEE" w14:textId="77777777" w:rsidR="006D3D6A" w:rsidRPr="00A96BD7" w:rsidRDefault="006D3D6A" w:rsidP="00CC124D">
      <w:pPr>
        <w:spacing w:after="0" w:line="240" w:lineRule="auto"/>
        <w:rPr>
          <w:rFonts w:asciiTheme="majorHAnsi" w:hAnsiTheme="majorHAnsi" w:cstheme="majorHAnsi"/>
          <w:sz w:val="20"/>
          <w:szCs w:val="20"/>
        </w:rPr>
      </w:pPr>
    </w:p>
    <w:p w14:paraId="05309492" w14:textId="133309D2"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zwrotu kosztów udziału w postępowaniu, za wyjątkiem przypad</w:t>
      </w:r>
      <w:r w:rsidR="00A96BD7" w:rsidRPr="00A96BD7">
        <w:rPr>
          <w:rFonts w:asciiTheme="majorHAnsi" w:hAnsiTheme="majorHAnsi" w:cstheme="majorHAnsi"/>
          <w:sz w:val="20"/>
          <w:szCs w:val="20"/>
        </w:rPr>
        <w:t>ku unieważnienia postępowania o </w:t>
      </w:r>
      <w:r w:rsidRPr="00A96BD7">
        <w:rPr>
          <w:rFonts w:asciiTheme="majorHAnsi" w:hAnsiTheme="majorHAnsi" w:cstheme="majorHAnsi"/>
          <w:sz w:val="20"/>
          <w:szCs w:val="20"/>
        </w:rPr>
        <w:t>udzielenie zamówienia z przyczyn leżących po stronie Zamawiającego, wówczas wykonawcom, którzy złożyli oferty niepodlegające odrzuceniu, przysługuje roszczenie o zwrot uzasadnionych kosztów ucz</w:t>
      </w:r>
      <w:r w:rsidR="00A96BD7" w:rsidRPr="00A96BD7">
        <w:rPr>
          <w:rFonts w:asciiTheme="majorHAnsi" w:hAnsiTheme="majorHAnsi" w:cstheme="majorHAnsi"/>
          <w:sz w:val="20"/>
          <w:szCs w:val="20"/>
        </w:rPr>
        <w:t>estnictwa w tym postępowaniu, w </w:t>
      </w:r>
      <w:r w:rsidRPr="00A96BD7">
        <w:rPr>
          <w:rFonts w:asciiTheme="majorHAnsi" w:hAnsiTheme="majorHAnsi" w:cstheme="majorHAnsi"/>
          <w:sz w:val="20"/>
          <w:szCs w:val="20"/>
        </w:rPr>
        <w:t>szczególności kosztów przygotowania oferty (art. 261 ustawy Pzp).</w:t>
      </w:r>
    </w:p>
    <w:p w14:paraId="7932536B" w14:textId="77777777" w:rsidR="00565E68" w:rsidRPr="00A96BD7" w:rsidRDefault="00565E68" w:rsidP="00CC124D">
      <w:pPr>
        <w:spacing w:after="0" w:line="240" w:lineRule="auto"/>
        <w:rPr>
          <w:rFonts w:asciiTheme="majorHAnsi" w:hAnsiTheme="majorHAnsi" w:cstheme="majorHAnsi"/>
          <w:sz w:val="20"/>
          <w:szCs w:val="20"/>
        </w:rPr>
      </w:pPr>
    </w:p>
    <w:p w14:paraId="732DA75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14</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ZALICZKI NA POCZET UDZIELENIA ZAMÓWIENIA.</w:t>
      </w:r>
    </w:p>
    <w:p w14:paraId="397A02E2" w14:textId="77777777" w:rsidR="006D3D6A" w:rsidRPr="00A96BD7" w:rsidRDefault="006D3D6A" w:rsidP="00CC124D">
      <w:pPr>
        <w:spacing w:after="0" w:line="240" w:lineRule="auto"/>
        <w:rPr>
          <w:rFonts w:asciiTheme="majorHAnsi" w:hAnsiTheme="majorHAnsi" w:cstheme="majorHAnsi"/>
          <w:sz w:val="20"/>
          <w:szCs w:val="20"/>
        </w:rPr>
      </w:pPr>
    </w:p>
    <w:p w14:paraId="18CD7431" w14:textId="77777777"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udzielenia zaliczek na poczet wykonania zamówienia.</w:t>
      </w:r>
    </w:p>
    <w:p w14:paraId="1CEF3858" w14:textId="77777777" w:rsidR="006D3D6A" w:rsidRPr="00A96BD7" w:rsidRDefault="006D3D6A" w:rsidP="00CC124D">
      <w:pPr>
        <w:spacing w:after="0" w:line="240" w:lineRule="auto"/>
        <w:rPr>
          <w:rFonts w:asciiTheme="majorHAnsi" w:hAnsiTheme="majorHAnsi" w:cstheme="majorHAnsi"/>
          <w:sz w:val="20"/>
          <w:szCs w:val="20"/>
        </w:rPr>
      </w:pPr>
    </w:p>
    <w:p w14:paraId="205158D2"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15</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UNIEWAŻNIENIE POSTĘPOWANIA.</w:t>
      </w:r>
    </w:p>
    <w:p w14:paraId="6BC92363" w14:textId="77777777" w:rsidR="006D3D6A" w:rsidRPr="00A96BD7" w:rsidRDefault="006D3D6A" w:rsidP="00CC124D">
      <w:pPr>
        <w:spacing w:after="0" w:line="240" w:lineRule="auto"/>
        <w:rPr>
          <w:rFonts w:asciiTheme="majorHAnsi" w:hAnsiTheme="majorHAnsi" w:cstheme="majorHAnsi"/>
          <w:sz w:val="20"/>
          <w:szCs w:val="20"/>
        </w:rPr>
      </w:pPr>
    </w:p>
    <w:p w14:paraId="1E5F8886" w14:textId="5C64E735" w:rsidR="00FB14CA"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2606C501" w14:textId="6CC08EA7" w:rsidR="000C3A1C" w:rsidRDefault="000C3A1C" w:rsidP="00CC124D">
      <w:pPr>
        <w:spacing w:after="0" w:line="240" w:lineRule="auto"/>
        <w:jc w:val="both"/>
        <w:rPr>
          <w:rFonts w:asciiTheme="majorHAnsi" w:hAnsiTheme="majorHAnsi" w:cstheme="majorHAnsi"/>
          <w:sz w:val="20"/>
          <w:szCs w:val="20"/>
        </w:rPr>
      </w:pPr>
    </w:p>
    <w:p w14:paraId="2F1D5D4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16</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POUCZENIE O ŚRODKACH OCHRONY PRAWNEJ.</w:t>
      </w:r>
    </w:p>
    <w:p w14:paraId="149092C3" w14:textId="77777777" w:rsidR="006D3D6A" w:rsidRPr="00A96BD7" w:rsidRDefault="006D3D6A" w:rsidP="00CC124D">
      <w:pPr>
        <w:spacing w:after="0" w:line="240" w:lineRule="auto"/>
        <w:rPr>
          <w:rFonts w:asciiTheme="majorHAnsi" w:hAnsiTheme="majorHAnsi" w:cstheme="majorHAnsi"/>
          <w:sz w:val="20"/>
          <w:szCs w:val="20"/>
        </w:rPr>
      </w:pPr>
    </w:p>
    <w:p w14:paraId="0393DCFD" w14:textId="47DDF112" w:rsidR="004E5A53" w:rsidRDefault="00C52C79" w:rsidP="00E56ADA">
      <w:pPr>
        <w:jc w:val="both"/>
        <w:rPr>
          <w:rFonts w:ascii="Calibri Light" w:hAnsi="Calibri Light" w:cs="Calibri Light"/>
          <w:sz w:val="20"/>
          <w:szCs w:val="20"/>
        </w:rPr>
      </w:pPr>
      <w:r w:rsidRPr="00A96BD7">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5A917AC6" w14:textId="77777777" w:rsidR="00FB14CA" w:rsidRPr="0021357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13578">
        <w:rPr>
          <w:rFonts w:asciiTheme="majorHAnsi" w:hAnsiTheme="majorHAnsi" w:cstheme="majorHAnsi"/>
          <w:b/>
          <w:bCs/>
          <w:sz w:val="20"/>
          <w:szCs w:val="20"/>
        </w:rPr>
        <w:t>17</w:t>
      </w:r>
      <w:r w:rsidR="007E6F19" w:rsidRPr="00213578">
        <w:rPr>
          <w:rFonts w:asciiTheme="majorHAnsi" w:hAnsiTheme="majorHAnsi" w:cstheme="majorHAnsi"/>
          <w:b/>
          <w:bCs/>
          <w:sz w:val="20"/>
          <w:szCs w:val="20"/>
        </w:rPr>
        <w:t>.</w:t>
      </w:r>
      <w:r w:rsidR="002C26D4" w:rsidRPr="00213578">
        <w:rPr>
          <w:rFonts w:asciiTheme="majorHAnsi" w:hAnsiTheme="majorHAnsi" w:cstheme="majorHAnsi"/>
          <w:b/>
          <w:bCs/>
          <w:sz w:val="20"/>
          <w:szCs w:val="20"/>
        </w:rPr>
        <w:t xml:space="preserve"> </w:t>
      </w:r>
      <w:r w:rsidR="00FB14CA" w:rsidRPr="00213578">
        <w:rPr>
          <w:rFonts w:asciiTheme="majorHAnsi" w:hAnsiTheme="majorHAnsi" w:cstheme="majorHAnsi"/>
          <w:b/>
          <w:bCs/>
          <w:sz w:val="20"/>
          <w:szCs w:val="20"/>
        </w:rPr>
        <w:t>OCHRONA DANYCH OSOBOWYCH ZEBRANYCH PRZEZ ZAMAWIAJĄCEGO W TOKU POSTĘPOWANIA.</w:t>
      </w:r>
    </w:p>
    <w:p w14:paraId="1A1FE5DC" w14:textId="77777777" w:rsidR="006501E9" w:rsidRPr="00213578" w:rsidRDefault="006501E9" w:rsidP="00CC124D">
      <w:pPr>
        <w:spacing w:after="0" w:line="240" w:lineRule="auto"/>
        <w:rPr>
          <w:rFonts w:asciiTheme="majorHAnsi" w:hAnsiTheme="majorHAnsi" w:cstheme="majorHAnsi"/>
          <w:sz w:val="20"/>
          <w:szCs w:val="20"/>
        </w:rPr>
      </w:pPr>
    </w:p>
    <w:p w14:paraId="23F1A1AF" w14:textId="77777777" w:rsidR="000E4CE4" w:rsidRPr="003C7F36" w:rsidRDefault="000E4CE4" w:rsidP="000E4CE4">
      <w:pPr>
        <w:spacing w:after="0" w:line="240" w:lineRule="auto"/>
        <w:jc w:val="both"/>
        <w:rPr>
          <w:rFonts w:ascii="Calibri Light" w:hAnsi="Calibri Light" w:cs="Calibri Light"/>
          <w:sz w:val="20"/>
          <w:szCs w:val="20"/>
        </w:rPr>
      </w:pPr>
      <w:bookmarkStart w:id="6" w:name="_Hlk64893669"/>
      <w:r w:rsidRPr="003C7F36">
        <w:rPr>
          <w:rFonts w:ascii="Calibri Light" w:hAnsi="Calibri Light" w:cs="Calibri Light"/>
          <w:sz w:val="20"/>
          <w:szCs w:val="20"/>
        </w:rPr>
        <w:t>17.1/ 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z 4 maja 2016 r.), dalej: RODO, tym samym dane osobowe podane przez wykonawcę  będą przetwarzane zgodnie z RODO oraz zgodnie z przepisami krajowymi.</w:t>
      </w:r>
    </w:p>
    <w:p w14:paraId="07D469AE" w14:textId="77777777" w:rsidR="000E4CE4" w:rsidRPr="003C7F36" w:rsidRDefault="000E4CE4" w:rsidP="000E4CE4">
      <w:pPr>
        <w:spacing w:after="0" w:line="240" w:lineRule="auto"/>
        <w:jc w:val="both"/>
        <w:rPr>
          <w:rFonts w:ascii="Calibri Light" w:hAnsi="Calibri Light" w:cs="Calibri Light"/>
          <w:sz w:val="20"/>
          <w:szCs w:val="20"/>
        </w:rPr>
      </w:pPr>
    </w:p>
    <w:p w14:paraId="7AE6E70A" w14:textId="160E0C85" w:rsidR="000E4CE4" w:rsidRPr="00317B8D" w:rsidRDefault="000E4CE4" w:rsidP="00317B8D">
      <w:pPr>
        <w:spacing w:after="0" w:line="240" w:lineRule="auto"/>
        <w:jc w:val="both"/>
        <w:rPr>
          <w:rFonts w:ascii="Calibri Light" w:hAnsi="Calibri Light" w:cs="Calibri Light"/>
          <w:i/>
          <w:iCs/>
          <w:color w:val="262626" w:themeColor="text1" w:themeTint="D9"/>
          <w:sz w:val="20"/>
          <w:szCs w:val="20"/>
        </w:rPr>
      </w:pPr>
      <w:r w:rsidRPr="003C7F36">
        <w:rPr>
          <w:rFonts w:asciiTheme="majorHAnsi" w:hAnsiTheme="majorHAnsi" w:cstheme="majorHAnsi"/>
          <w:sz w:val="20"/>
          <w:szCs w:val="20"/>
        </w:rPr>
        <w:t xml:space="preserve">17.2/ Dane osobowe, będą przetwarzane na podstawie art. 6 ust. 1 lit. c RODO  w celu związanym z przedmiotowym postępowaniem o udzielenie zamówienia publicznego pn. </w:t>
      </w:r>
      <w:r w:rsidRPr="00317B8D">
        <w:rPr>
          <w:rFonts w:asciiTheme="majorHAnsi" w:hAnsiTheme="majorHAnsi" w:cstheme="majorHAnsi"/>
          <w:i/>
          <w:iCs/>
          <w:sz w:val="20"/>
          <w:szCs w:val="20"/>
        </w:rPr>
        <w:t>„</w:t>
      </w:r>
      <w:r w:rsidR="00317B8D" w:rsidRPr="00317B8D">
        <w:rPr>
          <w:rFonts w:ascii="Calibri Light" w:hAnsi="Calibri Light" w:cs="Calibri Light"/>
          <w:i/>
          <w:iCs/>
          <w:sz w:val="20"/>
          <w:szCs w:val="20"/>
        </w:rPr>
        <w:t>Wykonanie dokumentacji projektowej na rozbudowę ul. Wapiennej w Pruszkowie wraz z infrastrukturą techniczną</w:t>
      </w:r>
      <w:r w:rsidRPr="00317B8D">
        <w:rPr>
          <w:rFonts w:ascii="Calibri Light" w:hAnsi="Calibri Light" w:cs="Calibri Light"/>
          <w:i/>
          <w:iCs/>
          <w:color w:val="262626" w:themeColor="text1" w:themeTint="D9"/>
          <w:sz w:val="20"/>
          <w:szCs w:val="20"/>
        </w:rPr>
        <w:t>”</w:t>
      </w:r>
      <w:r w:rsidR="00317B8D" w:rsidRPr="00317B8D">
        <w:rPr>
          <w:rFonts w:ascii="Calibri Light" w:hAnsi="Calibri Light" w:cs="Calibri Light"/>
          <w:i/>
          <w:iCs/>
          <w:color w:val="262626" w:themeColor="text1" w:themeTint="D9"/>
          <w:sz w:val="20"/>
          <w:szCs w:val="20"/>
        </w:rPr>
        <w:t>.</w:t>
      </w:r>
    </w:p>
    <w:p w14:paraId="073A58A2" w14:textId="77777777" w:rsidR="000E4CE4" w:rsidRPr="003C7F36" w:rsidRDefault="000E4CE4" w:rsidP="000E4CE4">
      <w:pPr>
        <w:spacing w:after="0" w:line="240" w:lineRule="auto"/>
        <w:jc w:val="both"/>
        <w:rPr>
          <w:rFonts w:asciiTheme="majorHAnsi" w:hAnsiTheme="majorHAnsi" w:cstheme="majorHAnsi"/>
          <w:sz w:val="20"/>
          <w:szCs w:val="20"/>
        </w:rPr>
      </w:pPr>
    </w:p>
    <w:p w14:paraId="6466E4D7" w14:textId="77777777" w:rsidR="000E4CE4" w:rsidRPr="003C7F36" w:rsidRDefault="000E4CE4" w:rsidP="000E4CE4">
      <w:pPr>
        <w:widowControl w:val="0"/>
        <w:suppressAutoHyphens/>
        <w:autoSpaceDE w:val="0"/>
        <w:autoSpaceDN w:val="0"/>
        <w:spacing w:after="0" w:line="240" w:lineRule="auto"/>
        <w:jc w:val="both"/>
        <w:textAlignment w:val="baseline"/>
        <w:rPr>
          <w:rFonts w:ascii="Calibri Light" w:hAnsi="Calibri Light" w:cs="Calibri Light"/>
          <w:b/>
          <w:bCs/>
          <w:color w:val="333333"/>
          <w:kern w:val="3"/>
          <w:sz w:val="20"/>
          <w:szCs w:val="20"/>
        </w:rPr>
      </w:pPr>
      <w:r w:rsidRPr="003C7F36">
        <w:rPr>
          <w:rFonts w:asciiTheme="majorHAnsi" w:hAnsiTheme="majorHAnsi" w:cstheme="majorHAnsi"/>
          <w:sz w:val="20"/>
          <w:szCs w:val="20"/>
        </w:rPr>
        <w:t>Dane te</w:t>
      </w:r>
      <w:r w:rsidRPr="003C7F36">
        <w:rPr>
          <w:rFonts w:asciiTheme="majorHAnsi" w:hAnsiTheme="majorHAnsi" w:cstheme="majorHAnsi"/>
          <w:b/>
          <w:bCs/>
          <w:sz w:val="20"/>
          <w:szCs w:val="20"/>
        </w:rPr>
        <w:t xml:space="preserve"> </w:t>
      </w:r>
      <w:r w:rsidRPr="003C7F36">
        <w:rPr>
          <w:rFonts w:asciiTheme="majorHAnsi" w:eastAsia="Times New Roman" w:hAnsiTheme="majorHAnsi" w:cstheme="majorHAnsi"/>
          <w:color w:val="000000"/>
          <w:sz w:val="20"/>
          <w:szCs w:val="20"/>
        </w:rPr>
        <w:t>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zamawiającego dotyczących wykonania przedmiotu zamówienia.</w:t>
      </w:r>
    </w:p>
    <w:p w14:paraId="5A65E977" w14:textId="77777777" w:rsidR="000E4CE4" w:rsidRPr="003C7F36" w:rsidRDefault="000E4CE4" w:rsidP="000E4CE4">
      <w:pPr>
        <w:spacing w:after="0" w:line="240" w:lineRule="auto"/>
        <w:jc w:val="both"/>
        <w:rPr>
          <w:rFonts w:asciiTheme="majorHAnsi" w:hAnsiTheme="majorHAnsi" w:cstheme="majorHAnsi"/>
          <w:sz w:val="20"/>
          <w:szCs w:val="20"/>
        </w:rPr>
      </w:pPr>
    </w:p>
    <w:p w14:paraId="12BA6083" w14:textId="77777777" w:rsidR="000E4CE4" w:rsidRPr="003C7F36" w:rsidRDefault="000E4CE4" w:rsidP="000E4CE4">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17.3/ 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131532BF" w14:textId="77777777" w:rsidR="000E4CE4" w:rsidRPr="003C7F36" w:rsidRDefault="000E4CE4" w:rsidP="000E4CE4">
      <w:pPr>
        <w:spacing w:after="0" w:line="240" w:lineRule="auto"/>
        <w:jc w:val="both"/>
        <w:rPr>
          <w:rFonts w:ascii="Calibri Light" w:hAnsi="Calibri Light" w:cs="Calibri Light"/>
          <w:sz w:val="20"/>
          <w:szCs w:val="20"/>
        </w:rPr>
      </w:pPr>
    </w:p>
    <w:p w14:paraId="2F4882DC" w14:textId="77777777" w:rsidR="000E4CE4" w:rsidRPr="003C7F36" w:rsidRDefault="000E4CE4" w:rsidP="000E4CE4">
      <w:pPr>
        <w:spacing w:after="0" w:line="240" w:lineRule="auto"/>
        <w:jc w:val="both"/>
        <w:rPr>
          <w:rFonts w:ascii="Calibri Light" w:hAnsi="Calibri Light" w:cs="Calibri Light"/>
          <w:sz w:val="20"/>
          <w:szCs w:val="20"/>
        </w:rPr>
      </w:pPr>
      <w:r w:rsidRPr="003C7F36">
        <w:rPr>
          <w:rFonts w:ascii="Calibri Light" w:hAnsi="Calibri Light" w:cs="Calibri Light"/>
          <w:sz w:val="20"/>
          <w:szCs w:val="20"/>
        </w:rPr>
        <w:t>17.4/ Dane osobowe zawarte w protokole postępowania będą przechowywane przez okres 4 lat, od dnia zakończenia postępowania o udzielenie zamówienia, a jeżeli czas trwania umowy przekracza 4 lata, okres przechowywania obejmuje cały czas trwania umowy.</w:t>
      </w:r>
    </w:p>
    <w:p w14:paraId="0BD0F19D" w14:textId="77777777" w:rsidR="000E4CE4" w:rsidRPr="003C7F36" w:rsidRDefault="000E4CE4" w:rsidP="000E4CE4">
      <w:pPr>
        <w:spacing w:after="0" w:line="240" w:lineRule="auto"/>
        <w:jc w:val="both"/>
        <w:rPr>
          <w:rFonts w:ascii="Calibri Light" w:hAnsi="Calibri Light" w:cs="Calibri Light"/>
          <w:sz w:val="20"/>
          <w:szCs w:val="20"/>
        </w:rPr>
      </w:pPr>
    </w:p>
    <w:p w14:paraId="69D1D6A5" w14:textId="77777777" w:rsidR="000E4CE4" w:rsidRPr="007F4386" w:rsidRDefault="000E4CE4" w:rsidP="000E4CE4">
      <w:pPr>
        <w:spacing w:after="0" w:line="240" w:lineRule="auto"/>
        <w:jc w:val="both"/>
        <w:rPr>
          <w:rFonts w:ascii="Calibri Light" w:hAnsi="Calibri Light" w:cs="Calibri Light"/>
          <w:i/>
          <w:iCs/>
          <w:sz w:val="20"/>
          <w:szCs w:val="20"/>
        </w:rPr>
      </w:pPr>
      <w:r w:rsidRPr="003C7F36">
        <w:rPr>
          <w:rFonts w:ascii="Calibri Light" w:hAnsi="Calibri Light" w:cs="Calibri Light"/>
          <w:sz w:val="20"/>
          <w:szCs w:val="20"/>
        </w:rPr>
        <w:t xml:space="preserve">17.5/ Klauzula informacyjna, o której mowa w art. 13 ust. 1 i 2 RODO znajduje się </w:t>
      </w:r>
      <w:r w:rsidRPr="007F4386">
        <w:rPr>
          <w:rFonts w:ascii="Calibri Light" w:hAnsi="Calibri Light" w:cs="Calibri Light"/>
          <w:i/>
          <w:iCs/>
          <w:sz w:val="20"/>
          <w:szCs w:val="20"/>
        </w:rPr>
        <w:t>w załączniku nr 9 do SWZ.</w:t>
      </w:r>
    </w:p>
    <w:p w14:paraId="32246424" w14:textId="77777777" w:rsidR="000E4CE4" w:rsidRPr="003C7F36" w:rsidRDefault="000E4CE4" w:rsidP="000E4CE4">
      <w:pPr>
        <w:spacing w:after="0" w:line="240" w:lineRule="auto"/>
        <w:jc w:val="both"/>
        <w:rPr>
          <w:rFonts w:ascii="Calibri Light" w:hAnsi="Calibri Light" w:cs="Calibri Light"/>
          <w:sz w:val="20"/>
          <w:szCs w:val="20"/>
        </w:rPr>
      </w:pPr>
    </w:p>
    <w:p w14:paraId="392277A5" w14:textId="77777777" w:rsidR="000E4CE4" w:rsidRPr="003C7F36" w:rsidRDefault="000E4CE4" w:rsidP="000E4CE4">
      <w:pPr>
        <w:spacing w:after="0" w:line="240" w:lineRule="auto"/>
        <w:jc w:val="both"/>
        <w:rPr>
          <w:rFonts w:ascii="Calibri Light" w:hAnsi="Calibri Light" w:cs="Calibri Light"/>
          <w:sz w:val="20"/>
          <w:szCs w:val="20"/>
        </w:rPr>
      </w:pPr>
      <w:r w:rsidRPr="003C7F36">
        <w:rPr>
          <w:rFonts w:ascii="Calibri Light" w:hAnsi="Calibri Light" w:cs="Calibri Light"/>
          <w:sz w:val="20"/>
          <w:szCs w:val="20"/>
        </w:rPr>
        <w:t>17.6/ Wykonawca jest zobowiązany, w związku z udziałem w przedmiotowym postępowaniu, do wypełnienia wszystkich obowiązków formalno-prawnych wymaganych przez RODO i związanych z udziałem w przedmiotowym postępowaniu o udzielenie zamówienia.  Do obowiązków tych należą:</w:t>
      </w:r>
    </w:p>
    <w:p w14:paraId="7A54C21D" w14:textId="77777777" w:rsidR="000E4CE4" w:rsidRPr="003C7F36" w:rsidRDefault="000E4CE4" w:rsidP="000E4CE4">
      <w:pPr>
        <w:spacing w:after="0" w:line="240" w:lineRule="auto"/>
        <w:jc w:val="both"/>
        <w:rPr>
          <w:rFonts w:ascii="Calibri Light" w:hAnsi="Calibri Light" w:cs="Calibri Light"/>
          <w:sz w:val="20"/>
          <w:szCs w:val="20"/>
        </w:rPr>
      </w:pPr>
      <w:r w:rsidRPr="003C7F36">
        <w:rPr>
          <w:rFonts w:ascii="Calibri Light" w:hAnsi="Calibri Light" w:cs="Calibri Light"/>
          <w:sz w:val="20"/>
          <w:szCs w:val="20"/>
        </w:rPr>
        <w:t>- 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20A7D630" w14:textId="77777777" w:rsidR="000E4CE4" w:rsidRPr="003C7F36" w:rsidRDefault="000E4CE4" w:rsidP="000E4CE4">
      <w:pPr>
        <w:spacing w:after="0" w:line="240" w:lineRule="auto"/>
        <w:jc w:val="both"/>
        <w:rPr>
          <w:rFonts w:ascii="Calibri Light" w:hAnsi="Calibri Light" w:cs="Calibri Light"/>
          <w:sz w:val="20"/>
          <w:szCs w:val="20"/>
        </w:rPr>
      </w:pPr>
      <w:r w:rsidRPr="003C7F36">
        <w:rPr>
          <w:rFonts w:ascii="Calibri Light" w:hAnsi="Calibri Light" w:cs="Calibri Light"/>
          <w:sz w:val="20"/>
          <w:szCs w:val="20"/>
        </w:rPr>
        <w:t>- 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0A875" w14:textId="77777777" w:rsidR="000E4CE4" w:rsidRPr="003C7F36" w:rsidRDefault="000E4CE4" w:rsidP="000E4CE4">
      <w:pPr>
        <w:spacing w:after="0" w:line="240" w:lineRule="auto"/>
        <w:jc w:val="both"/>
        <w:rPr>
          <w:rFonts w:ascii="Calibri Light" w:hAnsi="Calibri Light" w:cs="Calibri Light"/>
          <w:sz w:val="20"/>
          <w:szCs w:val="20"/>
        </w:rPr>
      </w:pPr>
    </w:p>
    <w:p w14:paraId="29DBD483" w14:textId="1EF33548" w:rsidR="000E4CE4" w:rsidRPr="003C7F36" w:rsidRDefault="000E4CE4" w:rsidP="000E4CE4">
      <w:pPr>
        <w:spacing w:after="0" w:line="240" w:lineRule="auto"/>
        <w:jc w:val="both"/>
        <w:rPr>
          <w:rFonts w:asciiTheme="majorHAnsi" w:hAnsiTheme="majorHAnsi" w:cstheme="majorHAnsi"/>
          <w:color w:val="262626" w:themeColor="text1" w:themeTint="D9"/>
          <w:sz w:val="20"/>
          <w:szCs w:val="20"/>
        </w:rPr>
      </w:pPr>
      <w:r w:rsidRPr="003C7F36">
        <w:rPr>
          <w:rFonts w:ascii="Calibri Light" w:hAnsi="Calibri Light" w:cs="Calibri Light"/>
          <w:sz w:val="20"/>
          <w:szCs w:val="20"/>
        </w:rPr>
        <w:t xml:space="preserve">17.7/ 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7F4386">
        <w:rPr>
          <w:rFonts w:ascii="Calibri Light" w:hAnsi="Calibri Light" w:cs="Calibri Light"/>
          <w:i/>
          <w:iCs/>
          <w:sz w:val="20"/>
          <w:szCs w:val="20"/>
        </w:rPr>
        <w:br/>
      </w:r>
    </w:p>
    <w:p w14:paraId="7174692C" w14:textId="77777777" w:rsidR="000E4CE4" w:rsidRPr="003C7F36" w:rsidRDefault="000E4CE4" w:rsidP="000E4CE4">
      <w:pPr>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17.8/ Zamawiający informuje, że:</w:t>
      </w:r>
    </w:p>
    <w:p w14:paraId="19F3B70C" w14:textId="77777777" w:rsidR="000E4CE4" w:rsidRPr="003C7F36" w:rsidRDefault="000E4CE4" w:rsidP="000E4CE4">
      <w:pPr>
        <w:spacing w:after="0" w:line="240" w:lineRule="auto"/>
        <w:jc w:val="both"/>
        <w:rPr>
          <w:rFonts w:asciiTheme="majorHAnsi" w:eastAsia="Verdana" w:hAnsiTheme="majorHAnsi" w:cstheme="majorHAnsi"/>
          <w:color w:val="262626" w:themeColor="text1" w:themeTint="D9"/>
          <w:sz w:val="24"/>
        </w:rPr>
      </w:pPr>
      <w:r w:rsidRPr="003C7F36">
        <w:rPr>
          <w:rFonts w:asciiTheme="majorHAnsi" w:hAnsiTheme="majorHAnsi" w:cstheme="majorHAnsi"/>
          <w:color w:val="262626" w:themeColor="text1" w:themeTint="D9"/>
          <w:sz w:val="20"/>
          <w:szCs w:val="20"/>
        </w:rPr>
        <w:t xml:space="preserve">a/ udostępnia dane osobowe, o których mowa w art. 10 RODO (dane osobowe dotyczące wyroków skazujących  oraz naruszeń prawa) w celu umożliwienia korzystania ze środków ochrony prawnej, o których mowa w dziale IX ustawy Pzp, do upływu terminu na ich wniesienie. Oznacza to, że na zamawiającym ciąży obowiązek udostępnienia danych, o których mowa w zdaniu poprzednim, jedynie w celu skorzystania ze środków ochrony prawnej  i wnioskujący o ich udostępnienie powinien posiadać legitymację do wniesienia odwołania, sprzeciwu lub przystąpienia.  </w:t>
      </w:r>
      <w:r w:rsidRPr="003C7F36">
        <w:rPr>
          <w:rFonts w:asciiTheme="majorHAnsi" w:eastAsia="Verdana" w:hAnsiTheme="majorHAnsi" w:cstheme="majorHAnsi"/>
          <w:color w:val="262626" w:themeColor="text1" w:themeTint="D9"/>
          <w:sz w:val="20"/>
          <w:szCs w:val="20"/>
        </w:rPr>
        <w:t>Udostępnienie może mieć miejsce do upływu terminu na wniesienie środków ochrony prawnej;</w:t>
      </w:r>
    </w:p>
    <w:p w14:paraId="35C1F6CA" w14:textId="77777777" w:rsidR="000E4CE4" w:rsidRPr="003C7F36" w:rsidRDefault="000E4CE4" w:rsidP="000E4CE4">
      <w:pPr>
        <w:spacing w:after="0" w:line="240" w:lineRule="auto"/>
        <w:jc w:val="both"/>
        <w:rPr>
          <w:rFonts w:asciiTheme="majorHAnsi" w:eastAsia="Verdana" w:hAnsiTheme="majorHAnsi" w:cstheme="majorHAnsi"/>
          <w:sz w:val="24"/>
        </w:rPr>
      </w:pPr>
      <w:r w:rsidRPr="003C7F36">
        <w:rPr>
          <w:rFonts w:asciiTheme="majorHAnsi" w:hAnsiTheme="majorHAnsi" w:cstheme="majorHAnsi"/>
          <w:sz w:val="20"/>
          <w:szCs w:val="20"/>
        </w:rPr>
        <w:t xml:space="preserve">b/ 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6D257C65" w14:textId="77777777" w:rsidR="000E4CE4" w:rsidRPr="003C7F36" w:rsidRDefault="000E4CE4" w:rsidP="000E4CE4">
      <w:pPr>
        <w:spacing w:after="0" w:line="240" w:lineRule="auto"/>
        <w:jc w:val="both"/>
        <w:rPr>
          <w:rFonts w:asciiTheme="majorHAnsi" w:eastAsia="Verdana" w:hAnsiTheme="majorHAnsi" w:cstheme="majorHAnsi"/>
          <w:sz w:val="24"/>
        </w:rPr>
      </w:pPr>
      <w:r w:rsidRPr="003C7F36">
        <w:rPr>
          <w:rFonts w:asciiTheme="majorHAnsi" w:hAnsiTheme="majorHAnsi" w:cstheme="majorHAnsi"/>
          <w:sz w:val="20"/>
          <w:szCs w:val="20"/>
        </w:rPr>
        <w:t>c/przypadku korzystania przez osobę, której dane osobowe są przetwarzane przez zamawiającego, z uprawnienia, o którym mowa w art. 15 ust. 1–3, zamawiający może żądać od osoby występującej z żądaniem wskazania dodatkowych informacji, mających na celu sprecyzowanie nazwy lub daty zakończonego postępowania o udzielenie zamówienia;</w:t>
      </w:r>
    </w:p>
    <w:p w14:paraId="522226CD" w14:textId="77777777" w:rsidR="000E4CE4" w:rsidRPr="003C7F36" w:rsidRDefault="000E4CE4" w:rsidP="000E4CE4">
      <w:pPr>
        <w:spacing w:after="0" w:line="240" w:lineRule="auto"/>
        <w:jc w:val="both"/>
        <w:rPr>
          <w:rFonts w:asciiTheme="majorHAnsi" w:eastAsia="Verdana" w:hAnsiTheme="majorHAnsi" w:cstheme="majorHAnsi"/>
          <w:sz w:val="24"/>
        </w:rPr>
      </w:pPr>
      <w:r w:rsidRPr="003C7F36">
        <w:rPr>
          <w:rFonts w:asciiTheme="majorHAnsi" w:hAnsiTheme="majorHAnsi" w:cstheme="majorHAnsi"/>
          <w:sz w:val="20"/>
          <w:szCs w:val="20"/>
        </w:rPr>
        <w:t>d/ skorzystanie przez osobę, której dane osobowe dotyczą, z uprawnienia, o którym mowa w art. 16 RODO (z uprawnienia do sprostowania lub uzupełnienia danych osobowych), nie może naruszać integralności protokołu postępowania oraz jego załączników;</w:t>
      </w:r>
    </w:p>
    <w:p w14:paraId="033766E9" w14:textId="77777777" w:rsidR="000E4CE4" w:rsidRPr="003C7F36" w:rsidRDefault="000E4CE4" w:rsidP="000E4CE4">
      <w:pPr>
        <w:spacing w:after="0" w:line="240" w:lineRule="auto"/>
        <w:jc w:val="both"/>
        <w:rPr>
          <w:rFonts w:asciiTheme="majorHAnsi" w:eastAsia="Verdana" w:hAnsiTheme="majorHAnsi" w:cstheme="majorHAnsi"/>
          <w:sz w:val="24"/>
        </w:rPr>
      </w:pPr>
      <w:r w:rsidRPr="003C7F36">
        <w:rPr>
          <w:rFonts w:asciiTheme="majorHAnsi" w:hAnsiTheme="majorHAnsi" w:cstheme="majorHAnsi"/>
          <w:sz w:val="20"/>
          <w:szCs w:val="20"/>
        </w:rPr>
        <w:t>e/ w postępowaniu o udzielenie zamówienia zgłoszenie żądania ograniczenia przetwarzania, o którym mowa w art. 18 ust. 1 RODO, nie ogranicza przetwarzania danych osobowych do czasu zakończenia tego postępowania.</w:t>
      </w:r>
    </w:p>
    <w:p w14:paraId="7F73A35A" w14:textId="77777777" w:rsidR="000E4CE4" w:rsidRPr="003C7F36" w:rsidRDefault="000E4CE4" w:rsidP="000E4CE4">
      <w:pPr>
        <w:spacing w:after="0" w:line="240" w:lineRule="auto"/>
        <w:jc w:val="both"/>
        <w:rPr>
          <w:rFonts w:asciiTheme="majorHAnsi" w:eastAsia="Verdana" w:hAnsiTheme="majorHAnsi" w:cstheme="majorHAnsi"/>
          <w:sz w:val="24"/>
        </w:rPr>
      </w:pPr>
      <w:r w:rsidRPr="003C7F36">
        <w:rPr>
          <w:rFonts w:asciiTheme="majorHAnsi" w:hAnsiTheme="majorHAnsi" w:cstheme="majorHAnsi"/>
          <w:sz w:val="20"/>
          <w:szCs w:val="20"/>
        </w:rPr>
        <w:t xml:space="preserve">f/ w przypadku gdy wniesienie żądania dotyczącego prawa, o którym mowa w art. 18 ust. 1 RODO spowoduje ograniczenie przetwarzania danych osobowych zawartych w protokole postępowania lub załącznikach do tego protokołu, od dnia </w:t>
      </w:r>
      <w:r w:rsidRPr="003C7F36">
        <w:rPr>
          <w:rFonts w:asciiTheme="majorHAnsi" w:hAnsiTheme="majorHAnsi" w:cstheme="majorHAnsi"/>
          <w:sz w:val="20"/>
          <w:szCs w:val="20"/>
        </w:rPr>
        <w:lastRenderedPageBreak/>
        <w:t>zakończenia postępowania o udzielenie zamówienia zamawiający nie udostępnia tych danych, chyba że zachodzą przesłanki, o których mowa w art. 18 ust. 2 rozporządzenia 2016/679.</w:t>
      </w:r>
    </w:p>
    <w:bookmarkEnd w:id="6"/>
    <w:p w14:paraId="0BD5D6CF" w14:textId="77777777" w:rsidR="000E4CE4" w:rsidRDefault="000E4CE4" w:rsidP="00CC124D">
      <w:pPr>
        <w:spacing w:after="0" w:line="240" w:lineRule="auto"/>
        <w:rPr>
          <w:rFonts w:asciiTheme="majorHAnsi" w:hAnsiTheme="majorHAnsi" w:cstheme="majorHAnsi"/>
          <w:color w:val="FF0000"/>
          <w:sz w:val="20"/>
          <w:szCs w:val="20"/>
        </w:rPr>
      </w:pPr>
    </w:p>
    <w:p w14:paraId="071D14AB" w14:textId="77777777" w:rsidR="006D3D6A" w:rsidRPr="000543E5" w:rsidRDefault="006D3D6A" w:rsidP="00CC124D">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 xml:space="preserve">Rozdział II. </w:t>
      </w:r>
    </w:p>
    <w:p w14:paraId="1FBBB41F" w14:textId="215D05F3" w:rsidR="006D3D6A" w:rsidRPr="000543E5" w:rsidRDefault="006D3D6A" w:rsidP="00E56ADA">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PRZEDMIOT ZAMÓWIENIA I WYMAGANIA STAWIANIE WYKONAWCOM</w:t>
      </w:r>
    </w:p>
    <w:p w14:paraId="77EC7131" w14:textId="77777777" w:rsidR="00DF5758" w:rsidRPr="00913301" w:rsidRDefault="00DF5758" w:rsidP="000543E5">
      <w:pPr>
        <w:shd w:val="clear" w:color="auto" w:fill="FFFFFF" w:themeFill="background1"/>
        <w:spacing w:after="0" w:line="240" w:lineRule="auto"/>
        <w:rPr>
          <w:rFonts w:asciiTheme="majorHAnsi" w:hAnsiTheme="majorHAnsi" w:cstheme="majorHAnsi"/>
          <w:b/>
          <w:bCs/>
          <w:sz w:val="20"/>
          <w:szCs w:val="20"/>
        </w:rPr>
      </w:pPr>
    </w:p>
    <w:p w14:paraId="7EF9CEDE" w14:textId="1DA99E23" w:rsidR="006D3D6A" w:rsidRPr="00913301"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1. </w:t>
      </w:r>
      <w:r w:rsidR="006D3D6A" w:rsidRPr="00913301">
        <w:rPr>
          <w:rFonts w:asciiTheme="majorHAnsi" w:hAnsiTheme="majorHAnsi" w:cstheme="majorHAnsi"/>
          <w:b/>
          <w:bCs/>
          <w:sz w:val="20"/>
          <w:szCs w:val="20"/>
        </w:rPr>
        <w:t>PRZEDMIOT ZAMÓWIENIA.</w:t>
      </w:r>
    </w:p>
    <w:p w14:paraId="5082280A" w14:textId="77777777" w:rsidR="00203509" w:rsidRPr="00D3305D" w:rsidRDefault="00203509" w:rsidP="00CC124D">
      <w:pPr>
        <w:spacing w:after="0" w:line="240" w:lineRule="auto"/>
        <w:rPr>
          <w:rFonts w:asciiTheme="majorHAnsi" w:hAnsiTheme="majorHAnsi" w:cstheme="majorHAnsi"/>
          <w:b/>
          <w:bCs/>
          <w:sz w:val="20"/>
          <w:szCs w:val="20"/>
        </w:rPr>
      </w:pPr>
    </w:p>
    <w:p w14:paraId="2C46D82F" w14:textId="77777777" w:rsidR="006D3D6A" w:rsidRDefault="00E458A9" w:rsidP="003000C0">
      <w:pPr>
        <w:spacing w:after="0" w:line="240" w:lineRule="auto"/>
        <w:contextualSpacing/>
        <w:rPr>
          <w:rFonts w:asciiTheme="majorHAnsi" w:hAnsiTheme="majorHAnsi" w:cstheme="majorHAnsi"/>
          <w:b/>
          <w:bCs/>
          <w:sz w:val="20"/>
          <w:szCs w:val="20"/>
        </w:rPr>
      </w:pPr>
      <w:r w:rsidRPr="00D3305D">
        <w:rPr>
          <w:rFonts w:asciiTheme="majorHAnsi" w:hAnsiTheme="majorHAnsi" w:cstheme="majorHAnsi"/>
          <w:b/>
          <w:bCs/>
          <w:sz w:val="20"/>
          <w:szCs w:val="20"/>
        </w:rPr>
        <w:t xml:space="preserve">1.1/ </w:t>
      </w:r>
      <w:r w:rsidR="006D3D6A" w:rsidRPr="00D3305D">
        <w:rPr>
          <w:rFonts w:asciiTheme="majorHAnsi" w:hAnsiTheme="majorHAnsi" w:cstheme="majorHAnsi"/>
          <w:b/>
          <w:bCs/>
          <w:sz w:val="20"/>
          <w:szCs w:val="20"/>
        </w:rPr>
        <w:t>Przedmiotem zamówienia jest:</w:t>
      </w:r>
    </w:p>
    <w:p w14:paraId="413B8582" w14:textId="77777777" w:rsidR="007F4386" w:rsidRDefault="007F4386" w:rsidP="007F4386">
      <w:pPr>
        <w:spacing w:after="0" w:line="240" w:lineRule="auto"/>
        <w:rPr>
          <w:rFonts w:asciiTheme="majorHAnsi" w:hAnsiTheme="majorHAnsi" w:cstheme="majorHAnsi"/>
          <w:b/>
          <w:bCs/>
          <w:sz w:val="20"/>
          <w:szCs w:val="20"/>
        </w:rPr>
      </w:pPr>
    </w:p>
    <w:p w14:paraId="340302D0" w14:textId="77777777" w:rsidR="00317B8D" w:rsidRPr="000E4CE4" w:rsidRDefault="00317B8D" w:rsidP="00317B8D">
      <w:pPr>
        <w:spacing w:after="0" w:line="240" w:lineRule="auto"/>
        <w:rPr>
          <w:rFonts w:ascii="Calibri Light" w:hAnsi="Calibri Light" w:cs="Calibri Light"/>
          <w:b/>
          <w:bCs/>
          <w:sz w:val="20"/>
          <w:szCs w:val="20"/>
        </w:rPr>
      </w:pPr>
      <w:r w:rsidRPr="000E4CE4">
        <w:rPr>
          <w:rFonts w:ascii="Calibri Light" w:hAnsi="Calibri Light" w:cs="Calibri Light"/>
          <w:b/>
          <w:bCs/>
          <w:sz w:val="20"/>
          <w:szCs w:val="20"/>
        </w:rPr>
        <w:t xml:space="preserve">Wykonanie dokumentacji projektowej na </w:t>
      </w:r>
      <w:r>
        <w:rPr>
          <w:rFonts w:ascii="Calibri Light" w:hAnsi="Calibri Light" w:cs="Calibri Light"/>
          <w:b/>
          <w:bCs/>
          <w:sz w:val="20"/>
          <w:szCs w:val="20"/>
        </w:rPr>
        <w:t>rozbudowę</w:t>
      </w:r>
      <w:r w:rsidRPr="000E4CE4">
        <w:rPr>
          <w:rFonts w:ascii="Calibri Light" w:hAnsi="Calibri Light" w:cs="Calibri Light"/>
          <w:b/>
          <w:bCs/>
          <w:sz w:val="20"/>
          <w:szCs w:val="20"/>
        </w:rPr>
        <w:t xml:space="preserve"> ul. </w:t>
      </w:r>
      <w:r>
        <w:rPr>
          <w:rFonts w:ascii="Calibri Light" w:hAnsi="Calibri Light" w:cs="Calibri Light"/>
          <w:b/>
          <w:bCs/>
          <w:sz w:val="20"/>
          <w:szCs w:val="20"/>
        </w:rPr>
        <w:t xml:space="preserve">Wapiennej </w:t>
      </w:r>
      <w:r w:rsidRPr="000E4CE4">
        <w:rPr>
          <w:rFonts w:ascii="Calibri Light" w:hAnsi="Calibri Light" w:cs="Calibri Light"/>
          <w:b/>
          <w:bCs/>
          <w:sz w:val="20"/>
          <w:szCs w:val="20"/>
        </w:rPr>
        <w:t xml:space="preserve">w Pruszkowie </w:t>
      </w:r>
      <w:r>
        <w:rPr>
          <w:rFonts w:ascii="Calibri Light" w:hAnsi="Calibri Light" w:cs="Calibri Light"/>
          <w:b/>
          <w:bCs/>
          <w:sz w:val="20"/>
          <w:szCs w:val="20"/>
        </w:rPr>
        <w:br/>
      </w:r>
      <w:r w:rsidRPr="000E4CE4">
        <w:rPr>
          <w:rFonts w:ascii="Calibri Light" w:hAnsi="Calibri Light" w:cs="Calibri Light"/>
          <w:b/>
          <w:bCs/>
          <w:sz w:val="20"/>
          <w:szCs w:val="20"/>
        </w:rPr>
        <w:t>wraz z infrastrukturą techniczną.</w:t>
      </w:r>
    </w:p>
    <w:p w14:paraId="104AEF04" w14:textId="77777777" w:rsidR="00065FCF" w:rsidRPr="003E27C5" w:rsidRDefault="00065FCF" w:rsidP="00951369">
      <w:pPr>
        <w:spacing w:after="0" w:line="240" w:lineRule="auto"/>
        <w:contextualSpacing/>
        <w:rPr>
          <w:rFonts w:asciiTheme="majorHAnsi" w:hAnsiTheme="majorHAnsi" w:cstheme="majorHAnsi"/>
          <w:b/>
          <w:bCs/>
          <w:color w:val="262626" w:themeColor="text1" w:themeTint="D9"/>
          <w:sz w:val="20"/>
          <w:szCs w:val="20"/>
        </w:rPr>
      </w:pPr>
    </w:p>
    <w:p w14:paraId="07218EBD" w14:textId="47BF59B1" w:rsidR="000543E5" w:rsidRDefault="000543E5" w:rsidP="006C3279">
      <w:pPr>
        <w:spacing w:after="0" w:line="240" w:lineRule="auto"/>
        <w:contextualSpacing/>
        <w:rPr>
          <w:rFonts w:asciiTheme="majorHAnsi" w:hAnsiTheme="majorHAnsi" w:cstheme="majorHAnsi"/>
          <w:b/>
          <w:bCs/>
          <w:color w:val="262626" w:themeColor="text1" w:themeTint="D9"/>
          <w:sz w:val="20"/>
          <w:szCs w:val="20"/>
        </w:rPr>
      </w:pPr>
      <w:r w:rsidRPr="006C3279">
        <w:rPr>
          <w:rFonts w:asciiTheme="majorHAnsi" w:hAnsiTheme="majorHAnsi" w:cstheme="majorHAnsi"/>
          <w:b/>
          <w:bCs/>
          <w:color w:val="262626" w:themeColor="text1" w:themeTint="D9"/>
          <w:sz w:val="20"/>
          <w:szCs w:val="20"/>
        </w:rPr>
        <w:t xml:space="preserve">1.2/ Wspólny Słownik Zamówień - CPV: </w:t>
      </w:r>
    </w:p>
    <w:p w14:paraId="238BABB2" w14:textId="77777777" w:rsidR="003E27C5" w:rsidRPr="006C3279" w:rsidRDefault="003E27C5" w:rsidP="006C3279">
      <w:pPr>
        <w:spacing w:after="0" w:line="240" w:lineRule="auto"/>
        <w:contextualSpacing/>
        <w:rPr>
          <w:rFonts w:asciiTheme="majorHAnsi" w:hAnsiTheme="majorHAnsi" w:cstheme="majorHAnsi"/>
          <w:b/>
          <w:bCs/>
          <w:color w:val="262626" w:themeColor="text1" w:themeTint="D9"/>
          <w:sz w:val="20"/>
          <w:szCs w:val="20"/>
        </w:rPr>
      </w:pPr>
    </w:p>
    <w:p w14:paraId="3FA0DDBD" w14:textId="77777777" w:rsidR="003E27C5" w:rsidRPr="003E27C5" w:rsidRDefault="003E27C5" w:rsidP="003E27C5">
      <w:pPr>
        <w:widowControl w:val="0"/>
        <w:suppressAutoHyphens/>
        <w:autoSpaceDE w:val="0"/>
        <w:spacing w:after="0" w:line="240" w:lineRule="auto"/>
        <w:rPr>
          <w:rFonts w:ascii="Calibri Light" w:eastAsia="Arial" w:hAnsi="Calibri Light"/>
          <w:sz w:val="20"/>
          <w:szCs w:val="20"/>
          <w:lang w:eastAsia="ar-SA"/>
        </w:rPr>
      </w:pPr>
      <w:r w:rsidRPr="003E27C5">
        <w:rPr>
          <w:rFonts w:ascii="Calibri Light" w:eastAsia="Arial" w:hAnsi="Calibri Light"/>
          <w:sz w:val="20"/>
          <w:szCs w:val="20"/>
          <w:lang w:eastAsia="ar-SA"/>
        </w:rPr>
        <w:t xml:space="preserve">71.32.00.00 – Usługi inżynieryjne w zakresie projektowania </w:t>
      </w:r>
    </w:p>
    <w:p w14:paraId="2EA19579" w14:textId="77777777" w:rsidR="000445A7" w:rsidRPr="006C3279" w:rsidRDefault="000445A7" w:rsidP="006C3279">
      <w:pPr>
        <w:spacing w:after="0" w:line="240" w:lineRule="auto"/>
        <w:rPr>
          <w:rFonts w:asciiTheme="majorHAnsi" w:hAnsiTheme="majorHAnsi" w:cstheme="majorHAnsi"/>
          <w:color w:val="262626" w:themeColor="text1" w:themeTint="D9"/>
          <w:sz w:val="20"/>
          <w:szCs w:val="20"/>
        </w:rPr>
      </w:pPr>
    </w:p>
    <w:p w14:paraId="10587F4E" w14:textId="7B33829B" w:rsidR="000543E5" w:rsidRPr="00D473D4" w:rsidRDefault="007E6F19" w:rsidP="00D473D4">
      <w:pPr>
        <w:spacing w:after="0" w:line="240" w:lineRule="auto"/>
        <w:rPr>
          <w:rFonts w:asciiTheme="majorHAnsi" w:hAnsiTheme="majorHAnsi" w:cstheme="majorHAnsi"/>
          <w:b/>
          <w:bCs/>
          <w:color w:val="262626" w:themeColor="text1" w:themeTint="D9"/>
          <w:sz w:val="20"/>
          <w:szCs w:val="20"/>
        </w:rPr>
      </w:pPr>
      <w:r w:rsidRPr="00D473D4">
        <w:rPr>
          <w:rFonts w:asciiTheme="majorHAnsi" w:hAnsiTheme="majorHAnsi" w:cstheme="majorHAnsi"/>
          <w:b/>
          <w:bCs/>
          <w:color w:val="262626" w:themeColor="text1" w:themeTint="D9"/>
          <w:sz w:val="20"/>
          <w:szCs w:val="20"/>
        </w:rPr>
        <w:t>1.</w:t>
      </w:r>
      <w:r w:rsidR="000543E5" w:rsidRPr="00D473D4">
        <w:rPr>
          <w:rFonts w:asciiTheme="majorHAnsi" w:hAnsiTheme="majorHAnsi" w:cstheme="majorHAnsi"/>
          <w:b/>
          <w:bCs/>
          <w:color w:val="262626" w:themeColor="text1" w:themeTint="D9"/>
          <w:sz w:val="20"/>
          <w:szCs w:val="20"/>
        </w:rPr>
        <w:t>3</w:t>
      </w:r>
      <w:r w:rsidRPr="00D473D4">
        <w:rPr>
          <w:rFonts w:asciiTheme="majorHAnsi" w:hAnsiTheme="majorHAnsi" w:cstheme="majorHAnsi"/>
          <w:b/>
          <w:bCs/>
          <w:color w:val="262626" w:themeColor="text1" w:themeTint="D9"/>
          <w:sz w:val="20"/>
          <w:szCs w:val="20"/>
        </w:rPr>
        <w:t xml:space="preserve">/ </w:t>
      </w:r>
      <w:r w:rsidR="000543E5" w:rsidRPr="00D473D4">
        <w:rPr>
          <w:rFonts w:asciiTheme="majorHAnsi" w:hAnsiTheme="majorHAnsi" w:cstheme="majorHAnsi"/>
          <w:b/>
          <w:bCs/>
          <w:color w:val="262626" w:themeColor="text1" w:themeTint="D9"/>
          <w:sz w:val="20"/>
          <w:szCs w:val="20"/>
        </w:rPr>
        <w:t>Zakres  przedmiotu zamówienia:</w:t>
      </w:r>
    </w:p>
    <w:p w14:paraId="0FFF5903" w14:textId="77777777" w:rsidR="008E5306" w:rsidRDefault="008E5306" w:rsidP="00D473D4">
      <w:pPr>
        <w:pStyle w:val="Akapitzlist"/>
        <w:spacing w:after="0" w:line="240" w:lineRule="auto"/>
        <w:ind w:left="0"/>
        <w:jc w:val="both"/>
        <w:rPr>
          <w:rFonts w:asciiTheme="majorHAnsi" w:hAnsiTheme="majorHAnsi" w:cstheme="majorHAnsi"/>
          <w:sz w:val="20"/>
          <w:szCs w:val="20"/>
        </w:rPr>
      </w:pPr>
    </w:p>
    <w:p w14:paraId="3986C2E1" w14:textId="33A17EAA" w:rsidR="00317B8D" w:rsidRPr="00242F8F" w:rsidRDefault="00317B8D" w:rsidP="00317B8D">
      <w:pPr>
        <w:pStyle w:val="Tekstpodstawowy2"/>
        <w:spacing w:after="0" w:line="240" w:lineRule="auto"/>
        <w:jc w:val="both"/>
        <w:rPr>
          <w:rFonts w:ascii="Calibri Light" w:hAnsi="Calibri Light"/>
          <w:bCs/>
          <w:sz w:val="20"/>
          <w:szCs w:val="20"/>
        </w:rPr>
      </w:pPr>
      <w:r>
        <w:rPr>
          <w:rFonts w:ascii="Calibri Light" w:hAnsi="Calibri Light"/>
          <w:sz w:val="20"/>
          <w:szCs w:val="20"/>
        </w:rPr>
        <w:t xml:space="preserve">1. </w:t>
      </w:r>
      <w:r w:rsidRPr="007401F7">
        <w:rPr>
          <w:rFonts w:ascii="Calibri Light" w:hAnsi="Calibri Light"/>
          <w:sz w:val="20"/>
          <w:szCs w:val="20"/>
        </w:rPr>
        <w:t xml:space="preserve">Zakres prac obejmuje </w:t>
      </w:r>
      <w:r>
        <w:rPr>
          <w:rFonts w:ascii="Calibri Light" w:hAnsi="Calibri Light" w:cs="Calibri Light"/>
          <w:sz w:val="20"/>
          <w:szCs w:val="20"/>
        </w:rPr>
        <w:t xml:space="preserve">wykonanie dokumentacji projektowej przygotowanej do uzyskania zezwolenia na realizację inwestycji drogowej (ZRID) oraz projektu wykonawczego/technicznego rozbudowy </w:t>
      </w:r>
      <w:r>
        <w:rPr>
          <w:rFonts w:ascii="Calibri Light" w:hAnsi="Calibri Light" w:cs="Calibri Light"/>
          <w:bCs/>
          <w:sz w:val="20"/>
          <w:szCs w:val="20"/>
        </w:rPr>
        <w:t xml:space="preserve">ul. Wapiennej o dł. ok. </w:t>
      </w:r>
      <w:r>
        <w:rPr>
          <w:rFonts w:ascii="Calibri Light" w:hAnsi="Calibri Light" w:cs="Calibri Light"/>
          <w:bCs/>
          <w:sz w:val="20"/>
          <w:szCs w:val="20"/>
        </w:rPr>
        <w:br/>
        <w:t>115 m, w zakresie:</w:t>
      </w:r>
    </w:p>
    <w:p w14:paraId="01EEFF38" w14:textId="77777777" w:rsidR="00317B8D" w:rsidRDefault="00317B8D" w:rsidP="00317B8D">
      <w:pPr>
        <w:numPr>
          <w:ilvl w:val="0"/>
          <w:numId w:val="40"/>
        </w:numPr>
        <w:spacing w:after="0" w:line="240" w:lineRule="auto"/>
        <w:jc w:val="both"/>
        <w:rPr>
          <w:rFonts w:ascii="Calibri Light" w:hAnsi="Calibri Light" w:cs="Calibri Light"/>
          <w:bCs/>
          <w:sz w:val="20"/>
          <w:szCs w:val="20"/>
        </w:rPr>
      </w:pPr>
      <w:r>
        <w:rPr>
          <w:rFonts w:ascii="Calibri Light" w:hAnsi="Calibri Light" w:cs="Calibri Light"/>
          <w:bCs/>
          <w:sz w:val="20"/>
          <w:szCs w:val="20"/>
        </w:rPr>
        <w:t xml:space="preserve">przebudowy jezdni, </w:t>
      </w:r>
    </w:p>
    <w:p w14:paraId="48C1B3C7" w14:textId="77777777" w:rsidR="00317B8D" w:rsidRDefault="00317B8D" w:rsidP="00317B8D">
      <w:pPr>
        <w:numPr>
          <w:ilvl w:val="0"/>
          <w:numId w:val="40"/>
        </w:numPr>
        <w:spacing w:after="0" w:line="240" w:lineRule="auto"/>
        <w:jc w:val="both"/>
        <w:rPr>
          <w:rFonts w:ascii="Calibri Light" w:hAnsi="Calibri Light" w:cs="Calibri Light"/>
          <w:bCs/>
          <w:sz w:val="20"/>
          <w:szCs w:val="20"/>
        </w:rPr>
      </w:pPr>
      <w:r>
        <w:rPr>
          <w:rFonts w:ascii="Calibri Light" w:hAnsi="Calibri Light" w:cs="Calibri Light"/>
          <w:bCs/>
          <w:sz w:val="20"/>
          <w:szCs w:val="20"/>
        </w:rPr>
        <w:t xml:space="preserve">przebudowy chodnika, </w:t>
      </w:r>
    </w:p>
    <w:p w14:paraId="4A1AA81F" w14:textId="77777777" w:rsidR="00317B8D" w:rsidRDefault="00317B8D" w:rsidP="00317B8D">
      <w:pPr>
        <w:numPr>
          <w:ilvl w:val="0"/>
          <w:numId w:val="40"/>
        </w:numPr>
        <w:spacing w:after="0" w:line="240" w:lineRule="auto"/>
        <w:jc w:val="both"/>
        <w:rPr>
          <w:rFonts w:ascii="Calibri Light" w:hAnsi="Calibri Light" w:cs="Calibri Light"/>
          <w:bCs/>
          <w:sz w:val="20"/>
          <w:szCs w:val="20"/>
        </w:rPr>
      </w:pPr>
      <w:r>
        <w:rPr>
          <w:rFonts w:ascii="Calibri Light" w:hAnsi="Calibri Light" w:cs="Calibri Light"/>
          <w:bCs/>
          <w:sz w:val="20"/>
          <w:szCs w:val="20"/>
        </w:rPr>
        <w:t>budowy odwodnienia drogi (dł. ok. 350 m z włączeniem się do istniejącego kolektora w ul. Partyzantów na wysokości ul. Bliskiej),</w:t>
      </w:r>
    </w:p>
    <w:p w14:paraId="7BB07B09" w14:textId="77777777" w:rsidR="00317B8D" w:rsidRDefault="00317B8D" w:rsidP="00317B8D">
      <w:pPr>
        <w:numPr>
          <w:ilvl w:val="0"/>
          <w:numId w:val="40"/>
        </w:numPr>
        <w:spacing w:after="0" w:line="240" w:lineRule="auto"/>
        <w:jc w:val="both"/>
        <w:rPr>
          <w:rFonts w:ascii="Calibri Light" w:hAnsi="Calibri Light" w:cs="Calibri Light"/>
          <w:bCs/>
          <w:sz w:val="20"/>
          <w:szCs w:val="20"/>
        </w:rPr>
      </w:pPr>
      <w:r>
        <w:rPr>
          <w:rFonts w:ascii="Calibri Light" w:hAnsi="Calibri Light" w:cs="Calibri Light"/>
          <w:bCs/>
          <w:sz w:val="20"/>
          <w:szCs w:val="20"/>
        </w:rPr>
        <w:t>budowy oświetlenia ulicznego,</w:t>
      </w:r>
    </w:p>
    <w:p w14:paraId="3C6CF6F0" w14:textId="77777777" w:rsidR="00317B8D" w:rsidRDefault="00317B8D" w:rsidP="00317B8D">
      <w:pPr>
        <w:numPr>
          <w:ilvl w:val="0"/>
          <w:numId w:val="40"/>
        </w:numPr>
        <w:spacing w:after="0" w:line="240" w:lineRule="auto"/>
        <w:jc w:val="both"/>
        <w:rPr>
          <w:rFonts w:ascii="Calibri Light" w:hAnsi="Calibri Light" w:cs="Calibri Light"/>
          <w:bCs/>
          <w:sz w:val="20"/>
          <w:szCs w:val="20"/>
        </w:rPr>
      </w:pPr>
      <w:r>
        <w:rPr>
          <w:rFonts w:ascii="Calibri Light" w:hAnsi="Calibri Light" w:cs="Calibri Light"/>
          <w:bCs/>
          <w:sz w:val="20"/>
          <w:szCs w:val="20"/>
        </w:rPr>
        <w:t xml:space="preserve">budowy kanalizacji sanitarnej (dł. ok. 190 m z włączeniem się do istniejącego kolektora w ul. Partyzantów, na wysokości ul. Zacisze), </w:t>
      </w:r>
    </w:p>
    <w:p w14:paraId="3B4A39F7" w14:textId="77777777" w:rsidR="00317B8D" w:rsidRDefault="00317B8D" w:rsidP="00317B8D">
      <w:pPr>
        <w:numPr>
          <w:ilvl w:val="0"/>
          <w:numId w:val="40"/>
        </w:numPr>
        <w:spacing w:after="0" w:line="240" w:lineRule="auto"/>
        <w:jc w:val="both"/>
        <w:rPr>
          <w:rFonts w:ascii="Calibri Light" w:hAnsi="Calibri Light" w:cs="Calibri Light"/>
          <w:bCs/>
          <w:sz w:val="20"/>
          <w:szCs w:val="20"/>
        </w:rPr>
      </w:pPr>
      <w:r>
        <w:rPr>
          <w:rFonts w:ascii="Calibri Light" w:hAnsi="Calibri Light" w:cs="Calibri Light"/>
          <w:bCs/>
          <w:sz w:val="20"/>
          <w:szCs w:val="20"/>
        </w:rPr>
        <w:t>przebudowy kolidujących sieci: wodociągowej i gazowej,</w:t>
      </w:r>
    </w:p>
    <w:p w14:paraId="299E9E56" w14:textId="77777777" w:rsidR="00317B8D" w:rsidRDefault="00317B8D" w:rsidP="00317B8D">
      <w:pPr>
        <w:numPr>
          <w:ilvl w:val="0"/>
          <w:numId w:val="40"/>
        </w:numPr>
        <w:spacing w:after="0" w:line="240" w:lineRule="auto"/>
        <w:jc w:val="both"/>
        <w:rPr>
          <w:rFonts w:ascii="Calibri Light" w:hAnsi="Calibri Light" w:cs="Calibri Light"/>
          <w:bCs/>
          <w:sz w:val="20"/>
          <w:szCs w:val="20"/>
        </w:rPr>
      </w:pPr>
      <w:r>
        <w:rPr>
          <w:rFonts w:ascii="Calibri Light" w:hAnsi="Calibri Light" w:cs="Calibri Light"/>
          <w:bCs/>
          <w:sz w:val="20"/>
          <w:szCs w:val="20"/>
        </w:rPr>
        <w:t>przebudowy napowietrznej sieci energetycznej nN na kablową,</w:t>
      </w:r>
    </w:p>
    <w:p w14:paraId="452D0868" w14:textId="77777777" w:rsidR="00317B8D" w:rsidRDefault="00317B8D" w:rsidP="00317B8D">
      <w:pPr>
        <w:numPr>
          <w:ilvl w:val="0"/>
          <w:numId w:val="40"/>
        </w:numPr>
        <w:spacing w:after="0" w:line="240" w:lineRule="auto"/>
        <w:jc w:val="both"/>
        <w:rPr>
          <w:rFonts w:ascii="Calibri Light" w:hAnsi="Calibri Light" w:cs="Calibri Light"/>
          <w:bCs/>
          <w:sz w:val="20"/>
          <w:szCs w:val="20"/>
        </w:rPr>
      </w:pPr>
      <w:r>
        <w:rPr>
          <w:rFonts w:ascii="Calibri Light" w:hAnsi="Calibri Light" w:cs="Calibri Light"/>
          <w:bCs/>
          <w:sz w:val="20"/>
          <w:szCs w:val="20"/>
        </w:rPr>
        <w:t>zieleni (nasadzenia kompensacyjne).</w:t>
      </w:r>
    </w:p>
    <w:p w14:paraId="6BA85C57" w14:textId="34148D10" w:rsidR="00317B8D" w:rsidRDefault="00317B8D" w:rsidP="00317B8D">
      <w:pPr>
        <w:pStyle w:val="Tekstpodstawowy2"/>
        <w:spacing w:before="120" w:after="0" w:line="240" w:lineRule="auto"/>
        <w:jc w:val="both"/>
        <w:rPr>
          <w:rFonts w:ascii="Calibri Light" w:hAnsi="Calibri Light" w:cs="Tahoma"/>
          <w:bCs/>
          <w:sz w:val="20"/>
          <w:szCs w:val="20"/>
        </w:rPr>
      </w:pPr>
      <w:r>
        <w:rPr>
          <w:rFonts w:ascii="Calibri Light" w:hAnsi="Calibri Light" w:cs="Tahoma"/>
          <w:bCs/>
          <w:sz w:val="20"/>
          <w:szCs w:val="20"/>
        </w:rPr>
        <w:t xml:space="preserve">2. </w:t>
      </w:r>
      <w:r w:rsidRPr="003D4BC5">
        <w:rPr>
          <w:rFonts w:ascii="Calibri Light" w:hAnsi="Calibri Light" w:cs="Tahoma"/>
          <w:bCs/>
          <w:sz w:val="20"/>
          <w:szCs w:val="20"/>
        </w:rPr>
        <w:t>Opracowana dokumentacja musi obejmować połączenie elementów projektowaneg</w:t>
      </w:r>
      <w:r>
        <w:rPr>
          <w:rFonts w:ascii="Calibri Light" w:hAnsi="Calibri Light" w:cs="Tahoma"/>
          <w:bCs/>
          <w:sz w:val="20"/>
          <w:szCs w:val="20"/>
        </w:rPr>
        <w:t xml:space="preserve">o pasa drogowego do istniejących </w:t>
      </w:r>
      <w:r>
        <w:rPr>
          <w:rFonts w:ascii="Calibri Light" w:hAnsi="Calibri Light" w:cs="Tahoma"/>
          <w:bCs/>
          <w:sz w:val="20"/>
          <w:szCs w:val="20"/>
        </w:rPr>
        <w:br/>
      </w:r>
      <w:r w:rsidRPr="003D4BC5">
        <w:rPr>
          <w:rFonts w:ascii="Calibri Light" w:hAnsi="Calibri Light" w:cs="Tahoma"/>
          <w:bCs/>
          <w:sz w:val="20"/>
          <w:szCs w:val="20"/>
        </w:rPr>
        <w:t>jezdni i chodników w ulicach przyległych.</w:t>
      </w:r>
    </w:p>
    <w:p w14:paraId="34EB5849" w14:textId="70E56225" w:rsidR="00317B8D" w:rsidRPr="003D4BC5" w:rsidRDefault="00317B8D" w:rsidP="00317B8D">
      <w:pPr>
        <w:pStyle w:val="Tekstpodstawowy2"/>
        <w:spacing w:before="120" w:after="0" w:line="240" w:lineRule="auto"/>
        <w:jc w:val="both"/>
        <w:rPr>
          <w:rFonts w:ascii="Calibri Light" w:hAnsi="Calibri Light" w:cs="Tahoma"/>
          <w:bCs/>
          <w:sz w:val="20"/>
          <w:szCs w:val="20"/>
        </w:rPr>
      </w:pPr>
      <w:r>
        <w:rPr>
          <w:rFonts w:ascii="Calibri Light" w:hAnsi="Calibri Light" w:cs="Tahoma"/>
          <w:bCs/>
          <w:sz w:val="20"/>
          <w:szCs w:val="20"/>
        </w:rPr>
        <w:t>3. Projekty budowy sieci kanalizacji sanitarnej i przebudowy wodociągu wykonać zgodnie z wytycznymi MPWiK Warszawa po wcześniejszym uzyskaniu od nich warunków technicznych.</w:t>
      </w:r>
    </w:p>
    <w:p w14:paraId="43A6CAE7" w14:textId="66D6ECEA" w:rsidR="00317B8D" w:rsidRPr="003D4BC5" w:rsidRDefault="00317B8D" w:rsidP="00317B8D">
      <w:pPr>
        <w:pStyle w:val="Domylnytekst"/>
        <w:spacing w:before="120"/>
        <w:rPr>
          <w:rFonts w:ascii="Calibri Light" w:hAnsi="Calibri Light" w:cs="Tahoma"/>
          <w:b/>
          <w:sz w:val="20"/>
        </w:rPr>
      </w:pPr>
      <w:r>
        <w:rPr>
          <w:rFonts w:ascii="Calibri Light" w:hAnsi="Calibri Light" w:cs="Tahoma"/>
          <w:b/>
          <w:sz w:val="20"/>
        </w:rPr>
        <w:t xml:space="preserve">4. </w:t>
      </w:r>
      <w:r w:rsidRPr="003D4BC5">
        <w:rPr>
          <w:rFonts w:ascii="Calibri Light" w:hAnsi="Calibri Light" w:cs="Tahoma"/>
          <w:b/>
          <w:sz w:val="20"/>
        </w:rPr>
        <w:t>Zakres wykonania dokumentacji projektowej obejmuje:</w:t>
      </w:r>
    </w:p>
    <w:p w14:paraId="70C2C659" w14:textId="77777777" w:rsidR="00317B8D" w:rsidRPr="003D4BC5" w:rsidRDefault="00317B8D" w:rsidP="00317B8D">
      <w:pPr>
        <w:pStyle w:val="Domylnytekst"/>
        <w:numPr>
          <w:ilvl w:val="0"/>
          <w:numId w:val="33"/>
        </w:numPr>
        <w:tabs>
          <w:tab w:val="clear" w:pos="720"/>
        </w:tabs>
        <w:spacing w:after="0" w:line="240" w:lineRule="auto"/>
        <w:ind w:left="540"/>
        <w:rPr>
          <w:rFonts w:ascii="Calibri Light" w:hAnsi="Calibri Light" w:cs="Tahoma"/>
          <w:sz w:val="20"/>
        </w:rPr>
      </w:pPr>
      <w:r w:rsidRPr="003D4BC5">
        <w:rPr>
          <w:rFonts w:ascii="Calibri Light" w:hAnsi="Calibri Light" w:cs="Tahoma"/>
          <w:sz w:val="20"/>
        </w:rPr>
        <w:t xml:space="preserve">projekt koncepcji </w:t>
      </w:r>
      <w:r w:rsidRPr="003D4BC5">
        <w:rPr>
          <w:rFonts w:ascii="Calibri Light" w:hAnsi="Calibri Light" w:cs="Tahoma"/>
          <w:sz w:val="20"/>
          <w:lang w:val="pl-PL"/>
        </w:rPr>
        <w:t>przebudowy drogi wraz z inwentaryzacją zieleni,</w:t>
      </w:r>
    </w:p>
    <w:p w14:paraId="7B403AA4" w14:textId="77777777" w:rsidR="00317B8D" w:rsidRPr="003D4BC5" w:rsidRDefault="00317B8D" w:rsidP="00317B8D">
      <w:pPr>
        <w:pStyle w:val="Domylnytekst"/>
        <w:numPr>
          <w:ilvl w:val="0"/>
          <w:numId w:val="33"/>
        </w:numPr>
        <w:tabs>
          <w:tab w:val="clear" w:pos="720"/>
        </w:tabs>
        <w:spacing w:after="0" w:line="240" w:lineRule="auto"/>
        <w:ind w:left="540"/>
        <w:rPr>
          <w:rFonts w:ascii="Calibri Light" w:hAnsi="Calibri Light" w:cs="Tahoma"/>
          <w:sz w:val="20"/>
        </w:rPr>
      </w:pPr>
      <w:r w:rsidRPr="003D4BC5">
        <w:rPr>
          <w:rFonts w:ascii="Calibri Light" w:hAnsi="Calibri Light" w:cs="Tahoma"/>
          <w:sz w:val="20"/>
        </w:rPr>
        <w:t>projekt zagospodarowania terenu</w:t>
      </w:r>
      <w:r w:rsidRPr="003D4BC5">
        <w:rPr>
          <w:rFonts w:ascii="Calibri Light" w:hAnsi="Calibri Light" w:cs="Tahoma"/>
          <w:sz w:val="20"/>
          <w:lang w:val="pl-PL"/>
        </w:rPr>
        <w:t>,</w:t>
      </w:r>
    </w:p>
    <w:p w14:paraId="6A169E96" w14:textId="77777777" w:rsidR="00317B8D" w:rsidRPr="003D4BC5" w:rsidRDefault="00317B8D" w:rsidP="00317B8D">
      <w:pPr>
        <w:pStyle w:val="Domylnytekst"/>
        <w:numPr>
          <w:ilvl w:val="0"/>
          <w:numId w:val="33"/>
        </w:numPr>
        <w:tabs>
          <w:tab w:val="clear" w:pos="720"/>
        </w:tabs>
        <w:spacing w:after="0" w:line="240" w:lineRule="auto"/>
        <w:ind w:left="540"/>
        <w:rPr>
          <w:rFonts w:ascii="Calibri Light" w:hAnsi="Calibri Light" w:cs="Tahoma"/>
          <w:sz w:val="20"/>
        </w:rPr>
      </w:pPr>
      <w:r w:rsidRPr="003D4BC5">
        <w:rPr>
          <w:rFonts w:ascii="Calibri Light" w:hAnsi="Calibri Light" w:cs="Tahoma"/>
          <w:sz w:val="20"/>
        </w:rPr>
        <w:t>projekt budowlany</w:t>
      </w:r>
      <w:r>
        <w:rPr>
          <w:rFonts w:ascii="Calibri Light" w:hAnsi="Calibri Light" w:cs="Tahoma"/>
          <w:sz w:val="20"/>
        </w:rPr>
        <w:t xml:space="preserve"> i </w:t>
      </w:r>
      <w:r w:rsidRPr="003D4BC5">
        <w:rPr>
          <w:rFonts w:ascii="Calibri Light" w:hAnsi="Calibri Light" w:cs="Tahoma"/>
          <w:sz w:val="20"/>
          <w:lang w:val="pl-PL"/>
        </w:rPr>
        <w:t xml:space="preserve">projekt </w:t>
      </w:r>
      <w:r>
        <w:rPr>
          <w:rFonts w:ascii="Calibri Light" w:hAnsi="Calibri Light" w:cs="Tahoma"/>
          <w:sz w:val="20"/>
          <w:lang w:val="pl-PL"/>
        </w:rPr>
        <w:t>techniczny/</w:t>
      </w:r>
      <w:r w:rsidRPr="003D4BC5">
        <w:rPr>
          <w:rFonts w:ascii="Calibri Light" w:hAnsi="Calibri Light" w:cs="Tahoma"/>
          <w:sz w:val="20"/>
          <w:lang w:val="pl-PL"/>
        </w:rPr>
        <w:t>wykonawc</w:t>
      </w:r>
      <w:r>
        <w:rPr>
          <w:rFonts w:ascii="Calibri Light" w:hAnsi="Calibri Light" w:cs="Tahoma"/>
          <w:sz w:val="20"/>
          <w:lang w:val="pl-PL"/>
        </w:rPr>
        <w:t>zy</w:t>
      </w:r>
      <w:r w:rsidRPr="003D4BC5">
        <w:rPr>
          <w:rFonts w:ascii="Calibri Light" w:hAnsi="Calibri Light" w:cs="Tahoma"/>
          <w:sz w:val="20"/>
          <w:lang w:val="pl-PL"/>
        </w:rPr>
        <w:t xml:space="preserve"> </w:t>
      </w:r>
      <w:r w:rsidRPr="003D4BC5">
        <w:rPr>
          <w:rFonts w:ascii="Calibri Light" w:hAnsi="Calibri Light" w:cs="Tahoma"/>
          <w:bCs/>
          <w:sz w:val="20"/>
        </w:rPr>
        <w:t>(każdą branżę należy wykonać jako oddzielne opracowanie</w:t>
      </w:r>
      <w:r w:rsidRPr="003D4BC5">
        <w:rPr>
          <w:rFonts w:ascii="Calibri Light" w:hAnsi="Calibri Light" w:cs="Tahoma"/>
          <w:bCs/>
          <w:sz w:val="20"/>
          <w:lang w:val="pl-PL"/>
        </w:rPr>
        <w:t>),</w:t>
      </w:r>
    </w:p>
    <w:p w14:paraId="00CEC7D3" w14:textId="77777777" w:rsidR="00317B8D" w:rsidRPr="003D4BC5" w:rsidRDefault="00317B8D" w:rsidP="00317B8D">
      <w:pPr>
        <w:pStyle w:val="Domylnytekst"/>
        <w:numPr>
          <w:ilvl w:val="0"/>
          <w:numId w:val="33"/>
        </w:numPr>
        <w:tabs>
          <w:tab w:val="clear" w:pos="720"/>
        </w:tabs>
        <w:spacing w:after="0" w:line="240" w:lineRule="auto"/>
        <w:ind w:left="540"/>
        <w:rPr>
          <w:rFonts w:ascii="Calibri Light" w:hAnsi="Calibri Light" w:cs="Tahoma"/>
          <w:sz w:val="20"/>
        </w:rPr>
      </w:pPr>
      <w:r w:rsidRPr="003D4BC5">
        <w:rPr>
          <w:rFonts w:ascii="Calibri Light" w:hAnsi="Calibri Light" w:cs="Tahoma"/>
          <w:sz w:val="20"/>
        </w:rPr>
        <w:t xml:space="preserve">inwentaryzacja zieleni </w:t>
      </w:r>
      <w:r w:rsidRPr="003D4BC5">
        <w:rPr>
          <w:rFonts w:ascii="Calibri Light" w:hAnsi="Calibri Light" w:cs="Tahoma"/>
          <w:bCs/>
          <w:sz w:val="20"/>
        </w:rPr>
        <w:t>(należy wykonać jako oddzielne opracowanie) w przypadku usuwania drzew,</w:t>
      </w:r>
    </w:p>
    <w:p w14:paraId="17D48946" w14:textId="77777777" w:rsidR="00317B8D" w:rsidRPr="003D4BC5" w:rsidRDefault="00317B8D" w:rsidP="00317B8D">
      <w:pPr>
        <w:pStyle w:val="Domylnytekst"/>
        <w:numPr>
          <w:ilvl w:val="0"/>
          <w:numId w:val="33"/>
        </w:numPr>
        <w:tabs>
          <w:tab w:val="clear" w:pos="720"/>
        </w:tabs>
        <w:spacing w:after="0" w:line="240" w:lineRule="auto"/>
        <w:ind w:left="540"/>
        <w:rPr>
          <w:rFonts w:ascii="Calibri Light" w:hAnsi="Calibri Light" w:cs="Tahoma"/>
          <w:sz w:val="20"/>
        </w:rPr>
      </w:pPr>
      <w:r w:rsidRPr="003D4BC5">
        <w:rPr>
          <w:rFonts w:ascii="Calibri Light" w:hAnsi="Calibri Light" w:cs="Tahoma"/>
          <w:bCs/>
          <w:sz w:val="20"/>
          <w:lang w:val="pl-PL"/>
        </w:rPr>
        <w:t>projekt stałej organizacji ruchu (należy wykonać jako oddzielne opracowanie),</w:t>
      </w:r>
    </w:p>
    <w:p w14:paraId="4FA30EEF" w14:textId="77777777" w:rsidR="00317B8D" w:rsidRPr="003D4BC5" w:rsidRDefault="00317B8D" w:rsidP="00317B8D">
      <w:pPr>
        <w:pStyle w:val="Domylnytekst"/>
        <w:numPr>
          <w:ilvl w:val="0"/>
          <w:numId w:val="33"/>
        </w:numPr>
        <w:tabs>
          <w:tab w:val="clear" w:pos="720"/>
        </w:tabs>
        <w:spacing w:after="0" w:line="240" w:lineRule="auto"/>
        <w:ind w:left="540"/>
        <w:rPr>
          <w:rFonts w:ascii="Calibri Light" w:hAnsi="Calibri Light" w:cs="Tahoma"/>
          <w:sz w:val="20"/>
        </w:rPr>
      </w:pPr>
      <w:r w:rsidRPr="003D4BC5">
        <w:rPr>
          <w:rFonts w:ascii="Calibri Light" w:hAnsi="Calibri Light" w:cs="Tahoma"/>
          <w:sz w:val="20"/>
        </w:rPr>
        <w:t xml:space="preserve">specyfikacje techniczne wykonania i odbioru robót budowlanych </w:t>
      </w:r>
      <w:r w:rsidRPr="003D4BC5">
        <w:rPr>
          <w:rFonts w:ascii="Calibri Light" w:hAnsi="Calibri Light" w:cs="Tahoma"/>
          <w:bCs/>
          <w:sz w:val="20"/>
        </w:rPr>
        <w:t>(dla każdej branży)</w:t>
      </w:r>
      <w:r w:rsidRPr="003D4BC5">
        <w:rPr>
          <w:rFonts w:ascii="Calibri Light" w:hAnsi="Calibri Light" w:cs="Tahoma"/>
          <w:bCs/>
          <w:sz w:val="20"/>
          <w:lang w:val="pl-PL"/>
        </w:rPr>
        <w:t>,</w:t>
      </w:r>
    </w:p>
    <w:p w14:paraId="3D80B743" w14:textId="77777777" w:rsidR="00317B8D" w:rsidRPr="003D4BC5" w:rsidRDefault="00317B8D" w:rsidP="00317B8D">
      <w:pPr>
        <w:pStyle w:val="Domylnytekst"/>
        <w:numPr>
          <w:ilvl w:val="0"/>
          <w:numId w:val="33"/>
        </w:numPr>
        <w:tabs>
          <w:tab w:val="clear" w:pos="720"/>
        </w:tabs>
        <w:spacing w:after="0" w:line="240" w:lineRule="auto"/>
        <w:ind w:left="540"/>
        <w:rPr>
          <w:rFonts w:ascii="Calibri Light" w:hAnsi="Calibri Light" w:cs="Tahoma"/>
          <w:sz w:val="20"/>
        </w:rPr>
      </w:pPr>
      <w:r w:rsidRPr="003D4BC5">
        <w:rPr>
          <w:rFonts w:ascii="Calibri Light" w:hAnsi="Calibri Light" w:cs="Tahoma"/>
          <w:sz w:val="20"/>
        </w:rPr>
        <w:t>kosztorys</w:t>
      </w:r>
      <w:r w:rsidRPr="003D4BC5">
        <w:rPr>
          <w:rFonts w:ascii="Calibri Light" w:hAnsi="Calibri Light" w:cs="Tahoma"/>
          <w:sz w:val="20"/>
          <w:lang w:val="pl-PL"/>
        </w:rPr>
        <w:t>y</w:t>
      </w:r>
      <w:r w:rsidRPr="003D4BC5">
        <w:rPr>
          <w:rFonts w:ascii="Calibri Light" w:hAnsi="Calibri Light" w:cs="Tahoma"/>
          <w:sz w:val="20"/>
        </w:rPr>
        <w:t xml:space="preserve"> inwestorski</w:t>
      </w:r>
      <w:r w:rsidRPr="003D4BC5">
        <w:rPr>
          <w:rFonts w:ascii="Calibri Light" w:hAnsi="Calibri Light" w:cs="Tahoma"/>
          <w:sz w:val="20"/>
          <w:lang w:val="pl-PL"/>
        </w:rPr>
        <w:t>e  z podziałem na branże,</w:t>
      </w:r>
    </w:p>
    <w:p w14:paraId="0E034BA0" w14:textId="77777777" w:rsidR="00317B8D" w:rsidRPr="003D4BC5" w:rsidRDefault="00317B8D" w:rsidP="00317B8D">
      <w:pPr>
        <w:pStyle w:val="Domylnytekst"/>
        <w:numPr>
          <w:ilvl w:val="0"/>
          <w:numId w:val="33"/>
        </w:numPr>
        <w:tabs>
          <w:tab w:val="clear" w:pos="720"/>
        </w:tabs>
        <w:spacing w:after="0" w:line="240" w:lineRule="auto"/>
        <w:ind w:left="540"/>
        <w:rPr>
          <w:rFonts w:ascii="Calibri Light" w:hAnsi="Calibri Light" w:cs="Tahoma"/>
          <w:sz w:val="20"/>
        </w:rPr>
      </w:pPr>
      <w:r w:rsidRPr="003D4BC5">
        <w:rPr>
          <w:rFonts w:ascii="Calibri Light" w:hAnsi="Calibri Light" w:cs="Tahoma"/>
          <w:sz w:val="20"/>
        </w:rPr>
        <w:t>przedmiar</w:t>
      </w:r>
      <w:r w:rsidRPr="003D4BC5">
        <w:rPr>
          <w:rFonts w:ascii="Calibri Light" w:hAnsi="Calibri Light" w:cs="Tahoma"/>
          <w:sz w:val="20"/>
          <w:lang w:val="pl-PL"/>
        </w:rPr>
        <w:t>y</w:t>
      </w:r>
      <w:r w:rsidRPr="003D4BC5">
        <w:rPr>
          <w:rFonts w:ascii="Calibri Light" w:hAnsi="Calibri Light" w:cs="Tahoma"/>
          <w:sz w:val="20"/>
        </w:rPr>
        <w:t xml:space="preserve"> robót w układzie kosztorysowym</w:t>
      </w:r>
      <w:r w:rsidRPr="003D4BC5">
        <w:rPr>
          <w:rFonts w:ascii="Calibri Light" w:hAnsi="Calibri Light" w:cs="Tahoma"/>
          <w:sz w:val="20"/>
          <w:lang w:val="pl-PL"/>
        </w:rPr>
        <w:t xml:space="preserve"> z podziałem jak kosztorys inwestorski,</w:t>
      </w:r>
    </w:p>
    <w:p w14:paraId="2F78FB23" w14:textId="77777777" w:rsidR="00317B8D" w:rsidRPr="003D4BC5" w:rsidRDefault="00317B8D" w:rsidP="00317B8D">
      <w:pPr>
        <w:pStyle w:val="Domylnytekst"/>
        <w:numPr>
          <w:ilvl w:val="0"/>
          <w:numId w:val="33"/>
        </w:numPr>
        <w:tabs>
          <w:tab w:val="clear" w:pos="720"/>
        </w:tabs>
        <w:spacing w:after="0" w:line="240" w:lineRule="auto"/>
        <w:ind w:left="540"/>
        <w:rPr>
          <w:rFonts w:ascii="Calibri Light" w:hAnsi="Calibri Light" w:cs="Tahoma"/>
          <w:sz w:val="20"/>
        </w:rPr>
      </w:pPr>
      <w:r w:rsidRPr="003D4BC5">
        <w:rPr>
          <w:rFonts w:ascii="Calibri Light" w:hAnsi="Calibri Light" w:cs="Tahoma"/>
          <w:sz w:val="20"/>
        </w:rPr>
        <w:t>w</w:t>
      </w:r>
      <w:r>
        <w:rPr>
          <w:rFonts w:ascii="Calibri Light" w:hAnsi="Calibri Light" w:cs="Tahoma"/>
          <w:sz w:val="20"/>
        </w:rPr>
        <w:t>ersja elektroniczna na nośniku elektronicznym</w:t>
      </w:r>
      <w:r w:rsidRPr="003D4BC5">
        <w:rPr>
          <w:rFonts w:ascii="Calibri Light" w:hAnsi="Calibri Light" w:cs="Tahoma"/>
          <w:sz w:val="20"/>
        </w:rPr>
        <w:t xml:space="preserve"> - z kosztorysami  inwestorskimi</w:t>
      </w:r>
      <w:r w:rsidRPr="003D4BC5">
        <w:rPr>
          <w:rFonts w:ascii="Calibri Light" w:hAnsi="Calibri Light" w:cs="Tahoma"/>
          <w:sz w:val="20"/>
          <w:lang w:val="pl-PL"/>
        </w:rPr>
        <w:t xml:space="preserve"> i przedmiarami</w:t>
      </w:r>
      <w:r w:rsidRPr="003D4BC5">
        <w:rPr>
          <w:rFonts w:ascii="Calibri Light" w:hAnsi="Calibri Light" w:cs="Tahoma"/>
          <w:sz w:val="20"/>
        </w:rPr>
        <w:t xml:space="preserve">  (egz. nr 1)</w:t>
      </w:r>
      <w:r w:rsidRPr="003D4BC5">
        <w:rPr>
          <w:rFonts w:ascii="Calibri Light" w:hAnsi="Calibri Light" w:cs="Tahoma"/>
          <w:sz w:val="20"/>
          <w:lang w:val="pl-PL"/>
        </w:rPr>
        <w:t>,</w:t>
      </w:r>
    </w:p>
    <w:p w14:paraId="4F474887" w14:textId="77777777" w:rsidR="00317B8D" w:rsidRPr="003D4BC5" w:rsidRDefault="00317B8D" w:rsidP="00317B8D">
      <w:pPr>
        <w:pStyle w:val="Domylnytekst"/>
        <w:numPr>
          <w:ilvl w:val="0"/>
          <w:numId w:val="33"/>
        </w:numPr>
        <w:tabs>
          <w:tab w:val="clear" w:pos="720"/>
        </w:tabs>
        <w:spacing w:after="0" w:line="240" w:lineRule="auto"/>
        <w:ind w:left="540"/>
        <w:rPr>
          <w:rFonts w:ascii="Calibri Light" w:hAnsi="Calibri Light" w:cs="Tahoma"/>
          <w:sz w:val="20"/>
        </w:rPr>
      </w:pPr>
      <w:r w:rsidRPr="003D4BC5">
        <w:rPr>
          <w:rFonts w:ascii="Calibri Light" w:hAnsi="Calibri Light" w:cs="Tahoma"/>
          <w:sz w:val="20"/>
        </w:rPr>
        <w:lastRenderedPageBreak/>
        <w:t>wersja elektron</w:t>
      </w:r>
      <w:r>
        <w:rPr>
          <w:rFonts w:ascii="Calibri Light" w:hAnsi="Calibri Light" w:cs="Tahoma"/>
          <w:sz w:val="20"/>
        </w:rPr>
        <w:t>iczna na nośniku elektronicznym</w:t>
      </w:r>
      <w:r w:rsidRPr="003D4BC5">
        <w:rPr>
          <w:rFonts w:ascii="Calibri Light" w:hAnsi="Calibri Light" w:cs="Tahoma"/>
          <w:sz w:val="20"/>
        </w:rPr>
        <w:t xml:space="preserve">  - </w:t>
      </w:r>
      <w:r w:rsidRPr="003D4BC5">
        <w:rPr>
          <w:rFonts w:ascii="Calibri Light" w:hAnsi="Calibri Light" w:cs="Tahoma"/>
          <w:sz w:val="20"/>
          <w:lang w:val="pl-PL"/>
        </w:rPr>
        <w:t xml:space="preserve">z przedmiarami, </w:t>
      </w:r>
      <w:r w:rsidRPr="003D4BC5">
        <w:rPr>
          <w:rFonts w:ascii="Calibri Light" w:hAnsi="Calibri Light" w:cs="Tahoma"/>
          <w:sz w:val="20"/>
        </w:rPr>
        <w:t>bez kosztorysów inwestorskich (egz. nr 2)</w:t>
      </w:r>
      <w:r w:rsidRPr="003D4BC5">
        <w:rPr>
          <w:rFonts w:ascii="Calibri Light" w:hAnsi="Calibri Light" w:cs="Tahoma"/>
          <w:sz w:val="20"/>
          <w:lang w:val="pl-PL"/>
        </w:rPr>
        <w:t>,</w:t>
      </w:r>
    </w:p>
    <w:p w14:paraId="7CB64293" w14:textId="77777777" w:rsidR="00317B8D" w:rsidRPr="00F75414" w:rsidRDefault="00317B8D" w:rsidP="00317B8D">
      <w:pPr>
        <w:pStyle w:val="Domylnytekst"/>
        <w:numPr>
          <w:ilvl w:val="0"/>
          <w:numId w:val="33"/>
        </w:numPr>
        <w:tabs>
          <w:tab w:val="clear" w:pos="720"/>
        </w:tabs>
        <w:spacing w:after="0" w:line="240" w:lineRule="auto"/>
        <w:ind w:left="540"/>
        <w:rPr>
          <w:rFonts w:ascii="Calibri Light" w:hAnsi="Calibri Light" w:cs="Tahoma"/>
          <w:sz w:val="20"/>
        </w:rPr>
      </w:pPr>
      <w:r>
        <w:rPr>
          <w:rFonts w:ascii="Calibri Light" w:hAnsi="Calibri Light" w:cs="Tahoma"/>
          <w:sz w:val="20"/>
        </w:rPr>
        <w:t xml:space="preserve">uzyskanie odstępstwa od budowy kanału technologicznego, </w:t>
      </w:r>
    </w:p>
    <w:p w14:paraId="7724F1F1" w14:textId="77777777" w:rsidR="00317B8D" w:rsidRPr="00417AB9" w:rsidRDefault="00317B8D" w:rsidP="00317B8D">
      <w:pPr>
        <w:pStyle w:val="Domylnytekst"/>
        <w:numPr>
          <w:ilvl w:val="0"/>
          <w:numId w:val="33"/>
        </w:numPr>
        <w:tabs>
          <w:tab w:val="clear" w:pos="720"/>
        </w:tabs>
        <w:spacing w:after="0" w:line="240" w:lineRule="auto"/>
        <w:ind w:left="540"/>
        <w:rPr>
          <w:rFonts w:ascii="Calibri Light" w:hAnsi="Calibri Light" w:cs="Tahoma"/>
          <w:sz w:val="20"/>
        </w:rPr>
      </w:pPr>
      <w:r>
        <w:rPr>
          <w:rFonts w:ascii="Calibri Light" w:hAnsi="Calibri Light" w:cs="Tahoma"/>
          <w:bCs/>
          <w:sz w:val="20"/>
          <w:lang w:val="pl-PL"/>
        </w:rPr>
        <w:t>uzyskanie decyzji ZRID</w:t>
      </w:r>
      <w:r w:rsidRPr="00417AB9">
        <w:rPr>
          <w:rFonts w:ascii="Calibri Light" w:hAnsi="Calibri Light" w:cs="Tahoma"/>
          <w:bCs/>
          <w:sz w:val="20"/>
          <w:lang w:val="pl-PL"/>
        </w:rPr>
        <w:t>.</w:t>
      </w:r>
    </w:p>
    <w:p w14:paraId="59CE48B6" w14:textId="77777777" w:rsidR="00317B8D" w:rsidRDefault="00317B8D" w:rsidP="00163C36">
      <w:pPr>
        <w:spacing w:after="0" w:line="240" w:lineRule="auto"/>
        <w:jc w:val="both"/>
        <w:rPr>
          <w:rFonts w:asciiTheme="majorHAnsi" w:hAnsiTheme="majorHAnsi" w:cstheme="majorHAnsi"/>
          <w:sz w:val="20"/>
          <w:szCs w:val="20"/>
          <w:lang w:val="x-none"/>
        </w:rPr>
      </w:pPr>
    </w:p>
    <w:p w14:paraId="5325C31F" w14:textId="17E7DD86" w:rsidR="00163C36" w:rsidRPr="00163C36" w:rsidRDefault="00317B8D" w:rsidP="00163C36">
      <w:pPr>
        <w:spacing w:after="0" w:line="240" w:lineRule="auto"/>
        <w:jc w:val="both"/>
        <w:rPr>
          <w:rFonts w:asciiTheme="majorHAnsi" w:hAnsiTheme="majorHAnsi" w:cstheme="majorHAnsi"/>
          <w:sz w:val="20"/>
          <w:szCs w:val="20"/>
        </w:rPr>
      </w:pPr>
      <w:r>
        <w:rPr>
          <w:rFonts w:asciiTheme="majorHAnsi" w:hAnsiTheme="majorHAnsi" w:cstheme="majorHAnsi"/>
          <w:sz w:val="20"/>
          <w:szCs w:val="20"/>
        </w:rPr>
        <w:t>5</w:t>
      </w:r>
      <w:r w:rsidR="00163C36" w:rsidRPr="00163C36">
        <w:rPr>
          <w:rFonts w:asciiTheme="majorHAnsi" w:hAnsiTheme="majorHAnsi" w:cstheme="majorHAnsi"/>
          <w:sz w:val="20"/>
          <w:szCs w:val="20"/>
        </w:rPr>
        <w:t>. Ze względu na fakt, iż zamówienie przeznaczone jest do używania przez osoby fizyczne, przedmiot zamówienia będzie zrealizowany z uwzględnieniem wymagań w zakresie dostępności dla osób z niepełnosprawnością (w szczególności architektonicznej i komunikacyjno-informacyjnej).</w:t>
      </w:r>
    </w:p>
    <w:p w14:paraId="5C5C7CCE" w14:textId="77777777" w:rsidR="00163C36" w:rsidRDefault="00163C36" w:rsidP="00D473D4">
      <w:pPr>
        <w:suppressAutoHyphens/>
        <w:spacing w:after="0" w:line="240" w:lineRule="auto"/>
        <w:ind w:right="-235"/>
        <w:jc w:val="both"/>
        <w:outlineLvl w:val="0"/>
        <w:rPr>
          <w:rFonts w:asciiTheme="majorHAnsi" w:eastAsia="Times New Roman" w:hAnsiTheme="majorHAnsi" w:cstheme="majorHAnsi"/>
          <w:b/>
          <w:sz w:val="20"/>
          <w:szCs w:val="20"/>
          <w:lang w:eastAsia="ar-SA"/>
        </w:rPr>
      </w:pPr>
    </w:p>
    <w:p w14:paraId="3C1B0AA4" w14:textId="705A8991" w:rsidR="00C47FDC" w:rsidRPr="00D473D4" w:rsidRDefault="00C47FDC" w:rsidP="00D473D4">
      <w:pPr>
        <w:suppressAutoHyphens/>
        <w:spacing w:after="0" w:line="240" w:lineRule="auto"/>
        <w:ind w:right="-235"/>
        <w:jc w:val="both"/>
        <w:outlineLvl w:val="0"/>
        <w:rPr>
          <w:rFonts w:asciiTheme="majorHAnsi" w:eastAsia="Times New Roman" w:hAnsiTheme="majorHAnsi" w:cstheme="majorHAnsi"/>
          <w:b/>
          <w:sz w:val="20"/>
          <w:szCs w:val="20"/>
          <w:lang w:eastAsia="ar-SA"/>
        </w:rPr>
      </w:pPr>
      <w:r w:rsidRPr="00D473D4">
        <w:rPr>
          <w:rFonts w:asciiTheme="majorHAnsi" w:eastAsia="Times New Roman" w:hAnsiTheme="majorHAnsi" w:cstheme="majorHAnsi"/>
          <w:b/>
          <w:sz w:val="20"/>
          <w:szCs w:val="20"/>
          <w:lang w:eastAsia="ar-SA"/>
        </w:rPr>
        <w:t xml:space="preserve">1.4/ </w:t>
      </w:r>
      <w:r w:rsidRPr="00D473D4">
        <w:rPr>
          <w:rFonts w:asciiTheme="majorHAnsi" w:hAnsiTheme="majorHAnsi" w:cstheme="majorHAnsi"/>
          <w:b/>
          <w:color w:val="262626" w:themeColor="text1" w:themeTint="D9"/>
          <w:sz w:val="20"/>
          <w:szCs w:val="20"/>
        </w:rPr>
        <w:t>Szczegółowy zakres robót będących przedmiotem zamówienia określają</w:t>
      </w:r>
      <w:r w:rsidRPr="00D473D4">
        <w:rPr>
          <w:rFonts w:asciiTheme="majorHAnsi" w:eastAsiaTheme="majorEastAsia" w:hAnsiTheme="majorHAnsi" w:cstheme="majorHAnsi"/>
          <w:b/>
          <w:sz w:val="20"/>
          <w:szCs w:val="20"/>
          <w:lang w:eastAsia="en-US"/>
        </w:rPr>
        <w:t>:</w:t>
      </w:r>
    </w:p>
    <w:p w14:paraId="22441BC5" w14:textId="77777777" w:rsidR="00C47FDC" w:rsidRPr="00D473D4" w:rsidRDefault="00C47FDC" w:rsidP="00D473D4">
      <w:pPr>
        <w:spacing w:after="0" w:line="240" w:lineRule="auto"/>
        <w:ind w:firstLine="708"/>
        <w:jc w:val="both"/>
        <w:rPr>
          <w:rFonts w:asciiTheme="majorHAnsi" w:eastAsiaTheme="majorEastAsia" w:hAnsiTheme="majorHAnsi" w:cstheme="majorHAnsi"/>
          <w:sz w:val="20"/>
          <w:szCs w:val="20"/>
          <w:lang w:eastAsia="en-US"/>
        </w:rPr>
      </w:pPr>
      <w:r w:rsidRPr="00D473D4">
        <w:rPr>
          <w:rFonts w:asciiTheme="majorHAnsi" w:eastAsiaTheme="majorEastAsia" w:hAnsiTheme="majorHAnsi" w:cstheme="majorHAnsi"/>
          <w:sz w:val="20"/>
          <w:szCs w:val="20"/>
          <w:lang w:eastAsia="en-US"/>
        </w:rPr>
        <w:t>- projektowane postanowienia umowy (wzór umowy)  – załącznik nr 4 do SWZ.</w:t>
      </w:r>
    </w:p>
    <w:p w14:paraId="1DE6E491" w14:textId="77777777" w:rsidR="006C42D2" w:rsidRPr="00D473D4" w:rsidRDefault="006C42D2" w:rsidP="00D473D4">
      <w:pPr>
        <w:spacing w:after="0" w:line="240" w:lineRule="auto"/>
        <w:jc w:val="both"/>
        <w:rPr>
          <w:rFonts w:asciiTheme="majorHAnsi" w:hAnsiTheme="majorHAnsi" w:cstheme="majorHAnsi"/>
          <w:b/>
          <w:bCs/>
          <w:sz w:val="20"/>
          <w:szCs w:val="20"/>
        </w:rPr>
      </w:pPr>
    </w:p>
    <w:p w14:paraId="0D4AC162" w14:textId="2AD4B767" w:rsidR="001B2BD4" w:rsidRPr="003C7F36" w:rsidRDefault="003E27C5" w:rsidP="001B2BD4">
      <w:pPr>
        <w:spacing w:after="0" w:line="240" w:lineRule="auto"/>
        <w:jc w:val="both"/>
        <w:rPr>
          <w:rFonts w:asciiTheme="majorHAnsi" w:hAnsiTheme="majorHAnsi" w:cstheme="majorHAnsi"/>
          <w:b/>
          <w:bCs/>
          <w:sz w:val="20"/>
          <w:szCs w:val="20"/>
        </w:rPr>
      </w:pPr>
      <w:r>
        <w:rPr>
          <w:rFonts w:ascii="Calibri Light" w:eastAsia="Times New Roman" w:hAnsi="Calibri Light" w:cs="Calibri Light"/>
          <w:b/>
          <w:bCs/>
          <w:sz w:val="20"/>
          <w:szCs w:val="20"/>
          <w:lang w:eastAsia="ar-SA"/>
        </w:rPr>
        <w:t>1.5</w:t>
      </w:r>
      <w:r w:rsidRPr="00B174B0">
        <w:rPr>
          <w:rFonts w:ascii="Calibri Light" w:eastAsia="Times New Roman" w:hAnsi="Calibri Light" w:cs="Calibri Light"/>
          <w:b/>
          <w:bCs/>
          <w:sz w:val="20"/>
          <w:szCs w:val="20"/>
          <w:lang w:eastAsia="ar-SA"/>
        </w:rPr>
        <w:t>/</w:t>
      </w:r>
      <w:r w:rsidRPr="00B174B0">
        <w:rPr>
          <w:rFonts w:ascii="Calibri Light" w:eastAsia="Times New Roman" w:hAnsi="Calibri Light" w:cs="Calibri Light"/>
          <w:sz w:val="20"/>
          <w:szCs w:val="20"/>
          <w:lang w:eastAsia="ar-SA"/>
        </w:rPr>
        <w:t xml:space="preserve"> </w:t>
      </w:r>
      <w:r w:rsidR="001B2BD4" w:rsidRPr="003C7F36">
        <w:rPr>
          <w:rFonts w:asciiTheme="majorHAnsi" w:hAnsiTheme="majorHAnsi" w:cstheme="majorHAnsi"/>
          <w:b/>
          <w:bCs/>
          <w:sz w:val="20"/>
          <w:szCs w:val="20"/>
        </w:rPr>
        <w:t xml:space="preserve">Wykonanie przedmiotu zamówienia. </w:t>
      </w:r>
    </w:p>
    <w:p w14:paraId="6B0C3992" w14:textId="77777777" w:rsidR="001B2BD4" w:rsidRDefault="001B2BD4" w:rsidP="003E27C5">
      <w:pPr>
        <w:spacing w:after="0" w:line="240" w:lineRule="auto"/>
        <w:ind w:right="215"/>
        <w:jc w:val="both"/>
        <w:rPr>
          <w:rFonts w:ascii="Calibri Light" w:eastAsia="Times New Roman" w:hAnsi="Calibri Light" w:cs="Calibri Light"/>
          <w:sz w:val="20"/>
          <w:szCs w:val="20"/>
          <w:lang w:eastAsia="ar-SA"/>
        </w:rPr>
      </w:pPr>
    </w:p>
    <w:p w14:paraId="14BB7358" w14:textId="5FD28656" w:rsidR="003E27C5" w:rsidRPr="00B174B0" w:rsidRDefault="001B2BD4" w:rsidP="003E27C5">
      <w:pPr>
        <w:spacing w:after="0" w:line="240" w:lineRule="auto"/>
        <w:ind w:right="215"/>
        <w:jc w:val="both"/>
        <w:rPr>
          <w:rFonts w:ascii="Calibri Light" w:eastAsia="Times New Roman" w:hAnsi="Calibri Light" w:cs="Calibri Light"/>
          <w:sz w:val="20"/>
          <w:szCs w:val="20"/>
          <w:lang w:eastAsia="ar-SA"/>
        </w:rPr>
      </w:pPr>
      <w:r>
        <w:rPr>
          <w:rFonts w:ascii="Calibri Light" w:eastAsia="Times New Roman" w:hAnsi="Calibri Light" w:cs="Calibri Light"/>
          <w:sz w:val="20"/>
          <w:szCs w:val="20"/>
          <w:lang w:eastAsia="ar-SA"/>
        </w:rPr>
        <w:t xml:space="preserve">a) </w:t>
      </w:r>
      <w:r w:rsidR="003E27C5" w:rsidRPr="00B174B0">
        <w:rPr>
          <w:rFonts w:ascii="Calibri Light" w:eastAsia="Times New Roman" w:hAnsi="Calibri Light" w:cs="Calibri Light"/>
          <w:sz w:val="20"/>
          <w:szCs w:val="20"/>
          <w:lang w:eastAsia="ar-SA"/>
        </w:rPr>
        <w:t>Wykonawca przyjmuje wszelką odpowiedzialność względem Zamawiającego, jeśli dokumentacja projektowa będzie obarczona wadami zmniejszającymi jej wartość lub użyteczność ze względu na cel, dla którego została opracowana,</w:t>
      </w:r>
      <w:r w:rsidR="003E27C5">
        <w:rPr>
          <w:rFonts w:ascii="Calibri Light" w:eastAsia="Times New Roman" w:hAnsi="Calibri Light" w:cs="Calibri Light"/>
          <w:sz w:val="20"/>
          <w:szCs w:val="20"/>
          <w:lang w:eastAsia="ar-SA"/>
        </w:rPr>
        <w:br/>
      </w:r>
      <w:r w:rsidR="003E27C5" w:rsidRPr="00B174B0">
        <w:rPr>
          <w:rFonts w:ascii="Calibri Light" w:eastAsia="Times New Roman" w:hAnsi="Calibri Light" w:cs="Calibri Light"/>
          <w:sz w:val="20"/>
          <w:szCs w:val="20"/>
          <w:lang w:eastAsia="ar-SA"/>
        </w:rPr>
        <w:t>a w szczególności odpowiadać będzie za rozwiązania zawarte w projekcie, niezgodne z parametrami ustalonymi w obowiązujących normach i przepisach technicznych.</w:t>
      </w:r>
    </w:p>
    <w:p w14:paraId="07A39805" w14:textId="7644B95A" w:rsidR="00065FCF" w:rsidRPr="001B2BD4" w:rsidRDefault="00065FCF" w:rsidP="00D473D4">
      <w:pPr>
        <w:spacing w:after="0" w:line="240" w:lineRule="auto"/>
        <w:jc w:val="both"/>
        <w:rPr>
          <w:rFonts w:asciiTheme="majorHAnsi" w:hAnsiTheme="majorHAnsi" w:cstheme="majorHAnsi"/>
          <w:sz w:val="20"/>
          <w:szCs w:val="20"/>
        </w:rPr>
      </w:pPr>
    </w:p>
    <w:p w14:paraId="4373349D" w14:textId="2D70EA9C" w:rsidR="003E27C5" w:rsidRPr="001B2BD4" w:rsidRDefault="001B2BD4" w:rsidP="003E27C5">
      <w:pPr>
        <w:suppressAutoHyphens/>
        <w:spacing w:after="0" w:line="240" w:lineRule="auto"/>
        <w:jc w:val="both"/>
        <w:rPr>
          <w:rFonts w:ascii="Calibri Light" w:eastAsia="Times New Roman" w:hAnsi="Calibri Light" w:cs="Calibri Light"/>
          <w:sz w:val="20"/>
          <w:szCs w:val="20"/>
          <w:lang w:eastAsia="ar-SA"/>
        </w:rPr>
      </w:pPr>
      <w:r w:rsidRPr="001B2BD4">
        <w:rPr>
          <w:rFonts w:ascii="Calibri Light" w:eastAsia="Times New Roman" w:hAnsi="Calibri Light" w:cs="Calibri Light"/>
          <w:sz w:val="20"/>
          <w:szCs w:val="20"/>
          <w:lang w:eastAsia="ar-SA"/>
        </w:rPr>
        <w:t>b)</w:t>
      </w:r>
      <w:r w:rsidR="003E27C5" w:rsidRPr="001B2BD4">
        <w:rPr>
          <w:rFonts w:ascii="Calibri Light" w:eastAsia="Times New Roman" w:hAnsi="Calibri Light" w:cs="Calibri Light"/>
          <w:sz w:val="20"/>
          <w:szCs w:val="20"/>
          <w:lang w:eastAsia="ar-SA"/>
        </w:rPr>
        <w:t xml:space="preserve"> Prace składające się na przedmiot umowy należy wykonywać z należytą starannością, zgodnie z zasadami współczesnej wiedzy technicznej, obowiązującymi  przepisami prawa, normami i normatywami oraz uzgodnieniami dokonanymi w trakcie realizacji usług. </w:t>
      </w:r>
    </w:p>
    <w:p w14:paraId="35B65296" w14:textId="77777777" w:rsidR="003E27C5" w:rsidRPr="001B2BD4" w:rsidRDefault="003E27C5" w:rsidP="003E27C5">
      <w:pPr>
        <w:suppressAutoHyphens/>
        <w:spacing w:after="0" w:line="240" w:lineRule="auto"/>
        <w:ind w:left="142" w:hanging="142"/>
        <w:jc w:val="both"/>
        <w:rPr>
          <w:rFonts w:ascii="Calibri Light" w:eastAsia="Times New Roman" w:hAnsi="Calibri Light" w:cs="Calibri Light"/>
          <w:sz w:val="20"/>
          <w:szCs w:val="20"/>
          <w:lang w:eastAsia="ar-SA"/>
        </w:rPr>
      </w:pPr>
    </w:p>
    <w:p w14:paraId="2E8B1F62" w14:textId="1BCF3FD8" w:rsidR="003E27C5" w:rsidRPr="001B2BD4" w:rsidRDefault="001B2BD4" w:rsidP="003E27C5">
      <w:pPr>
        <w:suppressAutoHyphens/>
        <w:spacing w:after="0" w:line="240" w:lineRule="auto"/>
        <w:jc w:val="both"/>
        <w:rPr>
          <w:rFonts w:ascii="Calibri Light" w:eastAsia="Times New Roman" w:hAnsi="Calibri Light" w:cs="Calibri Light"/>
          <w:sz w:val="20"/>
          <w:szCs w:val="20"/>
          <w:lang w:eastAsia="ar-SA"/>
        </w:rPr>
      </w:pPr>
      <w:r w:rsidRPr="001B2BD4">
        <w:rPr>
          <w:rFonts w:ascii="Calibri Light" w:eastAsia="Times New Roman" w:hAnsi="Calibri Light" w:cs="Calibri Light"/>
          <w:sz w:val="20"/>
          <w:szCs w:val="20"/>
          <w:lang w:eastAsia="ar-SA"/>
        </w:rPr>
        <w:t>c)</w:t>
      </w:r>
      <w:r w:rsidR="003E27C5" w:rsidRPr="001B2BD4">
        <w:rPr>
          <w:rFonts w:ascii="Calibri Light" w:eastAsia="Times New Roman" w:hAnsi="Calibri Light" w:cs="Calibri Light"/>
          <w:sz w:val="20"/>
          <w:szCs w:val="20"/>
          <w:lang w:eastAsia="ar-SA"/>
        </w:rPr>
        <w:t xml:space="preserve"> Projektant powinien uwzględnić wymagania określone w projekcie koncepcyjnym, warunkach technicznych wydanych przez właścicieli urządzeń infrastruktury, decyzjach, opiniach, uzgodnieniach.</w:t>
      </w:r>
    </w:p>
    <w:p w14:paraId="2A3FB2BE" w14:textId="77777777" w:rsidR="003E27C5" w:rsidRPr="001B2BD4" w:rsidRDefault="003E27C5" w:rsidP="003E27C5">
      <w:pPr>
        <w:suppressAutoHyphens/>
        <w:spacing w:after="0" w:line="240" w:lineRule="auto"/>
        <w:ind w:left="142" w:hanging="142"/>
        <w:jc w:val="both"/>
        <w:rPr>
          <w:rFonts w:ascii="Calibri Light" w:eastAsia="Times New Roman" w:hAnsi="Calibri Light" w:cs="Calibri Light"/>
          <w:sz w:val="20"/>
          <w:szCs w:val="20"/>
          <w:lang w:eastAsia="ar-SA"/>
        </w:rPr>
      </w:pPr>
    </w:p>
    <w:p w14:paraId="68B8E914" w14:textId="79235359" w:rsidR="003E27C5" w:rsidRPr="001B2BD4" w:rsidRDefault="001B2BD4" w:rsidP="003E27C5">
      <w:pPr>
        <w:suppressAutoHyphens/>
        <w:spacing w:after="0" w:line="240" w:lineRule="auto"/>
        <w:jc w:val="both"/>
        <w:rPr>
          <w:rFonts w:ascii="Calibri Light" w:eastAsia="Times New Roman" w:hAnsi="Calibri Light" w:cs="Calibri Light"/>
          <w:sz w:val="20"/>
          <w:szCs w:val="20"/>
          <w:lang w:eastAsia="ar-SA"/>
        </w:rPr>
      </w:pPr>
      <w:r w:rsidRPr="001B2BD4">
        <w:rPr>
          <w:rFonts w:ascii="Calibri Light" w:eastAsia="Times New Roman" w:hAnsi="Calibri Light" w:cs="Calibri Light"/>
          <w:sz w:val="20"/>
          <w:szCs w:val="20"/>
          <w:lang w:eastAsia="ar-SA"/>
        </w:rPr>
        <w:t>d)</w:t>
      </w:r>
      <w:r w:rsidR="003E27C5" w:rsidRPr="001B2BD4">
        <w:rPr>
          <w:rFonts w:ascii="Calibri Light" w:eastAsia="Times New Roman" w:hAnsi="Calibri Light" w:cs="Calibri Light"/>
          <w:sz w:val="20"/>
          <w:szCs w:val="20"/>
          <w:lang w:eastAsia="ar-SA"/>
        </w:rPr>
        <w:t xml:space="preserve"> Projektant zobowiązany jest do sygnalizowania problemów wynikających z realizacji zamówienia na każdym etapie oraz czynnie uczestniczyć w spotkaniach z nimi związanych i rozwiazywaniu trudności.</w:t>
      </w:r>
    </w:p>
    <w:p w14:paraId="18D29E1A" w14:textId="77777777" w:rsidR="003E27C5" w:rsidRPr="001B2BD4" w:rsidRDefault="003E27C5" w:rsidP="003E27C5">
      <w:pPr>
        <w:suppressAutoHyphens/>
        <w:spacing w:after="0" w:line="240" w:lineRule="auto"/>
        <w:ind w:left="284"/>
        <w:jc w:val="both"/>
        <w:rPr>
          <w:rFonts w:ascii="Calibri Light" w:eastAsia="Times New Roman" w:hAnsi="Calibri Light" w:cs="Calibri Light"/>
          <w:spacing w:val="4"/>
          <w:sz w:val="20"/>
          <w:szCs w:val="20"/>
          <w:lang w:eastAsia="ar-SA"/>
        </w:rPr>
      </w:pPr>
    </w:p>
    <w:p w14:paraId="63080C42" w14:textId="0EC9D97B" w:rsidR="003E27C5" w:rsidRPr="001B2BD4" w:rsidRDefault="001B2BD4" w:rsidP="003E27C5">
      <w:pPr>
        <w:suppressAutoHyphens/>
        <w:spacing w:after="0" w:line="240" w:lineRule="auto"/>
        <w:jc w:val="both"/>
        <w:rPr>
          <w:rFonts w:ascii="Calibri Light" w:eastAsia="Times New Roman" w:hAnsi="Calibri Light" w:cs="Calibri Light"/>
          <w:sz w:val="20"/>
          <w:szCs w:val="20"/>
          <w:lang w:eastAsia="ar-SA"/>
        </w:rPr>
      </w:pPr>
      <w:r w:rsidRPr="001B2BD4">
        <w:rPr>
          <w:rFonts w:ascii="Calibri Light" w:eastAsia="Times New Roman" w:hAnsi="Calibri Light" w:cs="Calibri Light"/>
          <w:sz w:val="20"/>
          <w:szCs w:val="20"/>
          <w:lang w:eastAsia="ar-SA"/>
        </w:rPr>
        <w:t>e)</w:t>
      </w:r>
      <w:r w:rsidR="003E27C5" w:rsidRPr="001B2BD4">
        <w:rPr>
          <w:rFonts w:ascii="Calibri Light" w:eastAsia="Times New Roman" w:hAnsi="Calibri Light" w:cs="Calibri Light"/>
          <w:sz w:val="20"/>
          <w:szCs w:val="20"/>
          <w:lang w:eastAsia="ar-SA"/>
        </w:rPr>
        <w:t xml:space="preserve"> Prace składające się na przedmiot umowy należy wykonywać z należytą starannością, przepisami prawa i uzgodnieniami dokonanymi w trakcie realizacji usług. </w:t>
      </w:r>
    </w:p>
    <w:p w14:paraId="57F05356" w14:textId="77777777" w:rsidR="00A7544E" w:rsidRPr="001B2BD4" w:rsidRDefault="00A7544E" w:rsidP="003E27C5">
      <w:pPr>
        <w:suppressAutoHyphens/>
        <w:spacing w:after="0" w:line="240" w:lineRule="auto"/>
        <w:jc w:val="both"/>
        <w:rPr>
          <w:rFonts w:ascii="Calibri Light" w:eastAsia="Times New Roman" w:hAnsi="Calibri Light" w:cs="Calibri Light"/>
          <w:sz w:val="20"/>
          <w:szCs w:val="20"/>
          <w:lang w:eastAsia="ar-SA"/>
        </w:rPr>
      </w:pPr>
    </w:p>
    <w:p w14:paraId="2A3F1903" w14:textId="6D261475" w:rsidR="00A7544E" w:rsidRPr="00B174B0" w:rsidRDefault="001B2BD4" w:rsidP="003E27C5">
      <w:pPr>
        <w:suppressAutoHyphens/>
        <w:spacing w:after="0" w:line="240" w:lineRule="auto"/>
        <w:jc w:val="both"/>
        <w:rPr>
          <w:rFonts w:ascii="Calibri Light" w:eastAsia="Times New Roman" w:hAnsi="Calibri Light" w:cs="Calibri Light"/>
          <w:sz w:val="20"/>
          <w:szCs w:val="20"/>
          <w:lang w:eastAsia="ar-SA"/>
        </w:rPr>
      </w:pPr>
      <w:r w:rsidRPr="001B2BD4">
        <w:rPr>
          <w:rFonts w:ascii="Calibri Light" w:eastAsia="Times New Roman" w:hAnsi="Calibri Light" w:cs="Calibri Light"/>
          <w:sz w:val="20"/>
          <w:szCs w:val="20"/>
          <w:lang w:eastAsia="ar-SA"/>
        </w:rPr>
        <w:t>f)</w:t>
      </w:r>
      <w:r w:rsidR="00A7544E" w:rsidRPr="001B2BD4">
        <w:rPr>
          <w:rFonts w:ascii="Calibri Light" w:eastAsia="Times New Roman" w:hAnsi="Calibri Light" w:cs="Calibri Light"/>
          <w:sz w:val="20"/>
          <w:szCs w:val="20"/>
          <w:lang w:eastAsia="ar-SA"/>
        </w:rPr>
        <w:t xml:space="preserve"> Opracowana dokumentacja musi obejmować połączenia elementów projektowanego pasa drogowego do istniejących i</w:t>
      </w:r>
      <w:r w:rsidR="00A7544E">
        <w:rPr>
          <w:rFonts w:ascii="Calibri Light" w:eastAsia="Times New Roman" w:hAnsi="Calibri Light" w:cs="Calibri Light"/>
          <w:sz w:val="20"/>
          <w:szCs w:val="20"/>
          <w:lang w:eastAsia="ar-SA"/>
        </w:rPr>
        <w:t xml:space="preserve"> zaprojektowanych jezdni i chodników w ulicach przyległych. </w:t>
      </w:r>
    </w:p>
    <w:p w14:paraId="46CB1E63" w14:textId="77777777" w:rsidR="003E27C5" w:rsidRDefault="003E27C5" w:rsidP="003E27C5">
      <w:pPr>
        <w:spacing w:after="0" w:line="240" w:lineRule="auto"/>
        <w:rPr>
          <w:rFonts w:asciiTheme="majorHAnsi" w:hAnsiTheme="majorHAnsi" w:cstheme="majorHAnsi"/>
          <w:color w:val="262626"/>
          <w:sz w:val="20"/>
          <w:szCs w:val="20"/>
        </w:rPr>
      </w:pPr>
    </w:p>
    <w:p w14:paraId="22D2C263" w14:textId="6B00DB54" w:rsidR="001B2BD4" w:rsidRPr="003C7F36" w:rsidRDefault="001B2BD4" w:rsidP="001B2BD4">
      <w:pPr>
        <w:spacing w:after="0" w:line="240" w:lineRule="auto"/>
        <w:rPr>
          <w:rFonts w:asciiTheme="majorHAnsi" w:hAnsiTheme="majorHAnsi" w:cstheme="majorHAnsi"/>
          <w:b/>
          <w:bCs/>
          <w:sz w:val="20"/>
          <w:szCs w:val="20"/>
        </w:rPr>
      </w:pPr>
      <w:r w:rsidRPr="003C7F36">
        <w:rPr>
          <w:rFonts w:asciiTheme="majorHAnsi" w:hAnsiTheme="majorHAnsi" w:cstheme="majorHAnsi"/>
          <w:b/>
          <w:bCs/>
          <w:sz w:val="20"/>
          <w:szCs w:val="20"/>
        </w:rPr>
        <w:t>1.</w:t>
      </w:r>
      <w:r>
        <w:rPr>
          <w:rFonts w:asciiTheme="majorHAnsi" w:hAnsiTheme="majorHAnsi" w:cstheme="majorHAnsi"/>
          <w:b/>
          <w:bCs/>
          <w:sz w:val="20"/>
          <w:szCs w:val="20"/>
        </w:rPr>
        <w:t>6</w:t>
      </w:r>
      <w:r w:rsidRPr="003C7F36">
        <w:rPr>
          <w:rFonts w:asciiTheme="majorHAnsi" w:hAnsiTheme="majorHAnsi" w:cstheme="majorHAnsi"/>
          <w:b/>
          <w:bCs/>
          <w:sz w:val="20"/>
          <w:szCs w:val="20"/>
        </w:rPr>
        <w:t>/ Dodatkowe obowiązki Wykonawcy w ramach (wynagrodzenia) oferty:</w:t>
      </w:r>
    </w:p>
    <w:p w14:paraId="28F09F88" w14:textId="77777777" w:rsidR="001B2BD4" w:rsidRDefault="001B2BD4" w:rsidP="003E27C5">
      <w:pPr>
        <w:spacing w:after="0" w:line="240" w:lineRule="auto"/>
        <w:rPr>
          <w:rFonts w:asciiTheme="majorHAnsi" w:hAnsiTheme="majorHAnsi" w:cstheme="majorHAnsi"/>
          <w:b/>
          <w:color w:val="262626"/>
          <w:sz w:val="20"/>
          <w:szCs w:val="20"/>
        </w:rPr>
      </w:pPr>
    </w:p>
    <w:p w14:paraId="7E187FBB" w14:textId="0D0C1302" w:rsidR="001B2BD4" w:rsidRDefault="001B2BD4" w:rsidP="00163DD4">
      <w:pPr>
        <w:spacing w:after="0" w:line="240" w:lineRule="auto"/>
        <w:jc w:val="both"/>
        <w:rPr>
          <w:rFonts w:asciiTheme="majorHAnsi" w:eastAsia="Arial" w:hAnsiTheme="majorHAnsi" w:cstheme="majorHAnsi"/>
          <w:color w:val="262626"/>
          <w:sz w:val="20"/>
          <w:szCs w:val="20"/>
        </w:rPr>
      </w:pPr>
      <w:r w:rsidRPr="001B2BD4">
        <w:rPr>
          <w:rFonts w:asciiTheme="majorHAnsi" w:hAnsiTheme="majorHAnsi" w:cstheme="majorHAnsi"/>
          <w:bCs/>
          <w:color w:val="262626"/>
          <w:sz w:val="20"/>
          <w:szCs w:val="20"/>
        </w:rPr>
        <w:t xml:space="preserve">a) </w:t>
      </w:r>
      <w:r w:rsidRPr="003C7F36">
        <w:rPr>
          <w:rFonts w:asciiTheme="majorHAnsi" w:hAnsiTheme="majorHAnsi" w:cstheme="majorHAnsi"/>
          <w:color w:val="262626"/>
          <w:sz w:val="20"/>
          <w:szCs w:val="20"/>
        </w:rPr>
        <w:t xml:space="preserve">Wykonawca zobowiązany jest zapoznać się z </w:t>
      </w:r>
      <w:r w:rsidRPr="003C7F36">
        <w:rPr>
          <w:rFonts w:asciiTheme="majorHAnsi" w:eastAsia="Arial" w:hAnsiTheme="majorHAnsi" w:cstheme="majorHAnsi"/>
          <w:color w:val="262626"/>
          <w:sz w:val="20"/>
          <w:szCs w:val="20"/>
        </w:rPr>
        <w:t xml:space="preserve">przepisami ustawy z dnia 11 stycznia 2018 r. o elektromobilności  i paliwach alternatywnych  wynikających z nich obowiązków nałożonych na Wykonawcę w związku z realizacją niniejszego zamówienia i zobowiązuje się do ich nieprzerwanego stosowania. </w:t>
      </w:r>
    </w:p>
    <w:p w14:paraId="1423C043" w14:textId="77777777" w:rsidR="001B2BD4" w:rsidRDefault="001B2BD4" w:rsidP="001B2BD4">
      <w:pPr>
        <w:spacing w:after="0" w:line="240" w:lineRule="auto"/>
        <w:jc w:val="both"/>
        <w:rPr>
          <w:rFonts w:asciiTheme="majorHAnsi" w:eastAsia="Arial" w:hAnsiTheme="majorHAnsi" w:cstheme="majorHAnsi"/>
          <w:color w:val="262626"/>
          <w:sz w:val="20"/>
          <w:szCs w:val="20"/>
        </w:rPr>
      </w:pPr>
    </w:p>
    <w:p w14:paraId="11622B01" w14:textId="77777777" w:rsidR="001B2BD4" w:rsidRPr="00D473D4" w:rsidRDefault="001B2BD4" w:rsidP="00D473D4">
      <w:pPr>
        <w:spacing w:after="0" w:line="240" w:lineRule="auto"/>
        <w:rPr>
          <w:rFonts w:asciiTheme="majorHAnsi" w:hAnsiTheme="majorHAnsi" w:cstheme="majorHAnsi"/>
          <w:color w:val="FF0000"/>
          <w:sz w:val="20"/>
          <w:szCs w:val="20"/>
        </w:rPr>
      </w:pPr>
    </w:p>
    <w:p w14:paraId="217288EB" w14:textId="77777777" w:rsidR="006D3D6A" w:rsidRPr="00B3331C"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3331C">
        <w:rPr>
          <w:rFonts w:asciiTheme="majorHAnsi" w:hAnsiTheme="majorHAnsi" w:cstheme="majorHAnsi"/>
          <w:b/>
          <w:bCs/>
          <w:sz w:val="20"/>
          <w:szCs w:val="20"/>
        </w:rPr>
        <w:t xml:space="preserve">2. </w:t>
      </w:r>
      <w:r w:rsidR="006D3D6A" w:rsidRPr="00B3331C">
        <w:rPr>
          <w:rFonts w:asciiTheme="majorHAnsi" w:hAnsiTheme="majorHAnsi" w:cstheme="majorHAnsi"/>
          <w:b/>
          <w:bCs/>
          <w:sz w:val="20"/>
          <w:szCs w:val="20"/>
        </w:rPr>
        <w:t>ROZWIĄZANIA RÓWNOWAŻNE.</w:t>
      </w:r>
    </w:p>
    <w:p w14:paraId="41FB5C96" w14:textId="77777777" w:rsidR="00203509" w:rsidRPr="00430ABF" w:rsidRDefault="00203509" w:rsidP="00CC124D">
      <w:pPr>
        <w:spacing w:after="0" w:line="240" w:lineRule="auto"/>
        <w:rPr>
          <w:rFonts w:asciiTheme="majorHAnsi" w:hAnsiTheme="majorHAnsi" w:cstheme="majorHAnsi"/>
          <w:sz w:val="20"/>
          <w:szCs w:val="20"/>
        </w:rPr>
      </w:pPr>
    </w:p>
    <w:p w14:paraId="469C01E8" w14:textId="77777777" w:rsidR="00A7544E" w:rsidRDefault="00A7544E" w:rsidP="00A7544E">
      <w:pPr>
        <w:spacing w:after="200" w:line="252" w:lineRule="auto"/>
        <w:contextualSpacing/>
        <w:jc w:val="both"/>
        <w:rPr>
          <w:rFonts w:asciiTheme="majorHAnsi" w:eastAsiaTheme="majorEastAsia" w:hAnsiTheme="majorHAnsi" w:cstheme="majorBidi"/>
          <w:sz w:val="20"/>
          <w:szCs w:val="20"/>
          <w:lang w:eastAsia="en-US"/>
        </w:rPr>
      </w:pPr>
      <w:bookmarkStart w:id="7" w:name="_Hlk78817526"/>
      <w:r>
        <w:rPr>
          <w:rFonts w:asciiTheme="majorHAnsi" w:eastAsiaTheme="majorEastAsia" w:hAnsiTheme="majorHAnsi" w:cstheme="majorBidi"/>
          <w:sz w:val="20"/>
          <w:szCs w:val="20"/>
          <w:lang w:eastAsia="en-US"/>
        </w:rPr>
        <w:t>Nie dotyczy.</w:t>
      </w:r>
    </w:p>
    <w:p w14:paraId="35604442" w14:textId="77777777" w:rsidR="00163DD4" w:rsidRDefault="00163DD4" w:rsidP="00A7544E">
      <w:pPr>
        <w:spacing w:after="200" w:line="252" w:lineRule="auto"/>
        <w:contextualSpacing/>
        <w:jc w:val="both"/>
        <w:rPr>
          <w:rFonts w:asciiTheme="majorHAnsi" w:eastAsiaTheme="majorEastAsia" w:hAnsiTheme="majorHAnsi" w:cstheme="majorBidi"/>
          <w:sz w:val="20"/>
          <w:szCs w:val="20"/>
          <w:lang w:eastAsia="en-US"/>
        </w:rPr>
      </w:pPr>
    </w:p>
    <w:p w14:paraId="7841C67D" w14:textId="77777777" w:rsidR="00163DD4" w:rsidRDefault="00163DD4" w:rsidP="00A7544E">
      <w:pPr>
        <w:spacing w:after="200" w:line="252" w:lineRule="auto"/>
        <w:contextualSpacing/>
        <w:jc w:val="both"/>
        <w:rPr>
          <w:rFonts w:asciiTheme="majorHAnsi" w:eastAsiaTheme="majorEastAsia" w:hAnsiTheme="majorHAnsi" w:cstheme="majorBidi"/>
          <w:sz w:val="20"/>
          <w:szCs w:val="20"/>
          <w:lang w:eastAsia="en-US"/>
        </w:rPr>
      </w:pPr>
    </w:p>
    <w:p w14:paraId="70B4D06B" w14:textId="77777777" w:rsidR="00163DD4" w:rsidRPr="005F1A32" w:rsidRDefault="00163DD4" w:rsidP="00A7544E">
      <w:pPr>
        <w:spacing w:after="200" w:line="252" w:lineRule="auto"/>
        <w:contextualSpacing/>
        <w:jc w:val="both"/>
        <w:rPr>
          <w:rFonts w:asciiTheme="majorHAnsi" w:eastAsiaTheme="majorEastAsia" w:hAnsiTheme="majorHAnsi" w:cstheme="majorBidi"/>
          <w:sz w:val="20"/>
          <w:szCs w:val="20"/>
          <w:lang w:eastAsia="en-US"/>
        </w:rPr>
      </w:pPr>
    </w:p>
    <w:bookmarkEnd w:id="7"/>
    <w:p w14:paraId="3D5D287A" w14:textId="77777777" w:rsidR="00AE6E26" w:rsidRPr="00520944" w:rsidRDefault="00AE6E26" w:rsidP="00CC124D">
      <w:pPr>
        <w:spacing w:after="0" w:line="240" w:lineRule="auto"/>
        <w:rPr>
          <w:rFonts w:asciiTheme="majorHAnsi" w:hAnsiTheme="majorHAnsi" w:cstheme="majorHAnsi"/>
          <w:color w:val="FF0000"/>
          <w:sz w:val="20"/>
          <w:szCs w:val="20"/>
        </w:rPr>
      </w:pPr>
    </w:p>
    <w:p w14:paraId="344773A4" w14:textId="78BFF4DD" w:rsidR="006D3D6A" w:rsidRPr="00430ABF" w:rsidRDefault="00D628FA" w:rsidP="00430ABF">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430ABF">
        <w:rPr>
          <w:rFonts w:asciiTheme="majorHAnsi" w:hAnsiTheme="majorHAnsi" w:cstheme="majorHAnsi"/>
          <w:b/>
          <w:bCs/>
          <w:sz w:val="20"/>
          <w:szCs w:val="20"/>
        </w:rPr>
        <w:lastRenderedPageBreak/>
        <w:t xml:space="preserve">3. </w:t>
      </w:r>
      <w:r w:rsidR="006D3D6A" w:rsidRPr="00430ABF">
        <w:rPr>
          <w:rFonts w:asciiTheme="majorHAnsi" w:hAnsiTheme="majorHAnsi" w:cstheme="majorHAnsi"/>
          <w:b/>
          <w:bCs/>
          <w:sz w:val="20"/>
          <w:szCs w:val="20"/>
        </w:rPr>
        <w:t>WYMAGANIA W ZAKRESIE ZATRUDNIANIA PRZEZ WYKONAWCĘ LUB PODWYKONAWCĘ OSÓB NA PODSTAWIE STOSUNKU PRACY.</w:t>
      </w:r>
    </w:p>
    <w:p w14:paraId="279F5A27" w14:textId="77777777" w:rsidR="00CB2B99" w:rsidRDefault="00CB2B99" w:rsidP="00CC124D">
      <w:pPr>
        <w:spacing w:after="0" w:line="240" w:lineRule="auto"/>
        <w:rPr>
          <w:rFonts w:asciiTheme="majorHAnsi" w:hAnsiTheme="majorHAnsi" w:cstheme="majorHAnsi"/>
          <w:sz w:val="20"/>
          <w:szCs w:val="20"/>
        </w:rPr>
      </w:pPr>
    </w:p>
    <w:p w14:paraId="352C1A0B" w14:textId="77777777" w:rsidR="00A7544E" w:rsidRDefault="00A7544E" w:rsidP="00A7544E">
      <w:pPr>
        <w:spacing w:after="0" w:line="240" w:lineRule="auto"/>
        <w:jc w:val="both"/>
        <w:rPr>
          <w:rFonts w:asciiTheme="majorHAnsi" w:hAnsiTheme="majorHAnsi"/>
          <w:bCs/>
          <w:sz w:val="20"/>
          <w:szCs w:val="20"/>
        </w:rPr>
      </w:pPr>
      <w:r w:rsidRPr="00C05B34">
        <w:rPr>
          <w:rFonts w:asciiTheme="majorHAnsi" w:hAnsiTheme="majorHAnsi"/>
          <w:bCs/>
          <w:sz w:val="20"/>
          <w:szCs w:val="20"/>
        </w:rPr>
        <w:t>Zamawiający wymaga w zakresie zatrudnienia przez wykonawcę lub podwykonawcę na podstawie stosunku pracy osób wykonujących niżej wskazane czynności w zakresie realizacji zamówienia posiadania odpowiednich kwalifikacji do ich wykonania.</w:t>
      </w:r>
      <w:r>
        <w:rPr>
          <w:rFonts w:asciiTheme="majorHAnsi" w:hAnsiTheme="majorHAnsi"/>
          <w:bCs/>
          <w:sz w:val="20"/>
          <w:szCs w:val="20"/>
        </w:rPr>
        <w:t xml:space="preserve"> </w:t>
      </w:r>
    </w:p>
    <w:p w14:paraId="17B10D40" w14:textId="77777777" w:rsidR="00D15B85" w:rsidRPr="00430ABF" w:rsidRDefault="00D15B85" w:rsidP="00A7544E">
      <w:pPr>
        <w:autoSpaceDE w:val="0"/>
        <w:autoSpaceDN w:val="0"/>
        <w:spacing w:after="0" w:line="240" w:lineRule="auto"/>
        <w:jc w:val="both"/>
        <w:rPr>
          <w:rFonts w:ascii="Calibri Light" w:hAnsi="Calibri Light"/>
          <w:sz w:val="20"/>
          <w:szCs w:val="20"/>
          <w:lang w:eastAsia="en-US"/>
        </w:rPr>
      </w:pPr>
    </w:p>
    <w:p w14:paraId="26EFF2A5" w14:textId="09C11D75" w:rsidR="006D3D6A" w:rsidRPr="00430ABF"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4. </w:t>
      </w:r>
      <w:r w:rsidR="006D3D6A" w:rsidRPr="00430ABF">
        <w:rPr>
          <w:rFonts w:asciiTheme="majorHAnsi" w:hAnsiTheme="majorHAnsi" w:cstheme="majorHAnsi"/>
          <w:b/>
          <w:bCs/>
          <w:sz w:val="20"/>
          <w:szCs w:val="20"/>
        </w:rPr>
        <w:t>WYMAGANIA W ZAKRESIE ZATRUDNIENIA OSÓB, O KTÓRYCH MOWA W ART. 96 USTAWY PZP.</w:t>
      </w:r>
    </w:p>
    <w:p w14:paraId="5E3C7490" w14:textId="77777777" w:rsidR="00203509" w:rsidRPr="00430ABF" w:rsidRDefault="00203509" w:rsidP="00CC124D">
      <w:pPr>
        <w:spacing w:after="0" w:line="240" w:lineRule="auto"/>
        <w:rPr>
          <w:rFonts w:asciiTheme="majorHAnsi" w:hAnsiTheme="majorHAnsi" w:cstheme="majorHAnsi"/>
          <w:sz w:val="20"/>
          <w:szCs w:val="20"/>
        </w:rPr>
      </w:pPr>
    </w:p>
    <w:p w14:paraId="5F975A97" w14:textId="43C12BE4" w:rsidR="00AD2DB9" w:rsidRPr="00430ABF" w:rsidRDefault="006D3D6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wskazuje wymagań związanych z realizacją zamówienia, o których mowa w art. 96 ust 1. ustawy Pzp. </w:t>
      </w:r>
    </w:p>
    <w:p w14:paraId="65CD6790" w14:textId="77777777" w:rsidR="004F0564" w:rsidRPr="00430ABF" w:rsidRDefault="004F0564" w:rsidP="00CC124D">
      <w:pPr>
        <w:spacing w:after="0" w:line="240" w:lineRule="auto"/>
        <w:rPr>
          <w:rFonts w:asciiTheme="majorHAnsi" w:hAnsiTheme="majorHAnsi" w:cstheme="majorHAnsi"/>
          <w:sz w:val="20"/>
          <w:szCs w:val="20"/>
        </w:rPr>
      </w:pPr>
    </w:p>
    <w:p w14:paraId="048921AC" w14:textId="5FB2F7AA" w:rsidR="00203509" w:rsidRPr="00430ABF" w:rsidRDefault="00D628FA"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5. </w:t>
      </w:r>
      <w:r w:rsidR="006D3D6A" w:rsidRPr="00430ABF">
        <w:rPr>
          <w:rFonts w:asciiTheme="majorHAnsi" w:hAnsiTheme="majorHAnsi" w:cstheme="majorHAnsi"/>
          <w:b/>
          <w:bCs/>
          <w:sz w:val="20"/>
          <w:szCs w:val="20"/>
        </w:rPr>
        <w:t>INFORMACJA O PRZEDMIOTOWYCH ŚRODKACH DOWODOWYCH.</w:t>
      </w:r>
    </w:p>
    <w:p w14:paraId="682672BA" w14:textId="77777777" w:rsidR="00850239" w:rsidRPr="00430ABF" w:rsidRDefault="00850239" w:rsidP="00CC124D">
      <w:pPr>
        <w:spacing w:after="0" w:line="240" w:lineRule="auto"/>
        <w:rPr>
          <w:rFonts w:asciiTheme="majorHAnsi" w:hAnsiTheme="majorHAnsi" w:cstheme="majorHAnsi"/>
          <w:sz w:val="20"/>
          <w:szCs w:val="20"/>
        </w:rPr>
      </w:pPr>
    </w:p>
    <w:p w14:paraId="1B2F2146" w14:textId="236F01D8" w:rsidR="006D3D6A" w:rsidRDefault="00D628F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t>
      </w:r>
      <w:r w:rsidR="00203509" w:rsidRPr="00430ABF">
        <w:rPr>
          <w:rFonts w:asciiTheme="majorHAnsi" w:hAnsiTheme="majorHAnsi" w:cstheme="majorHAnsi"/>
          <w:sz w:val="20"/>
          <w:szCs w:val="20"/>
        </w:rPr>
        <w:t xml:space="preserve">wymaga </w:t>
      </w:r>
      <w:r w:rsidR="0028014F" w:rsidRPr="00430ABF">
        <w:rPr>
          <w:rFonts w:asciiTheme="majorHAnsi" w:hAnsiTheme="majorHAnsi" w:cstheme="majorHAnsi"/>
          <w:sz w:val="20"/>
          <w:szCs w:val="20"/>
        </w:rPr>
        <w:t xml:space="preserve">złożenia wraz z ofertą </w:t>
      </w:r>
      <w:r w:rsidR="00FB1441" w:rsidRPr="00430ABF">
        <w:rPr>
          <w:rFonts w:asciiTheme="majorHAnsi" w:hAnsiTheme="majorHAnsi" w:cstheme="majorHAnsi"/>
          <w:sz w:val="20"/>
          <w:szCs w:val="20"/>
        </w:rPr>
        <w:t>przedmiotowych</w:t>
      </w:r>
      <w:r w:rsidRPr="00430ABF">
        <w:rPr>
          <w:rFonts w:asciiTheme="majorHAnsi" w:hAnsiTheme="majorHAnsi" w:cstheme="majorHAnsi"/>
          <w:sz w:val="20"/>
          <w:szCs w:val="20"/>
        </w:rPr>
        <w:t xml:space="preserve"> środków dowodowych.</w:t>
      </w:r>
    </w:p>
    <w:p w14:paraId="40B38026" w14:textId="77777777" w:rsidR="00102D1F" w:rsidRPr="00520944" w:rsidRDefault="00102D1F" w:rsidP="00CC124D">
      <w:pPr>
        <w:spacing w:after="0" w:line="240" w:lineRule="auto"/>
        <w:rPr>
          <w:rFonts w:asciiTheme="majorHAnsi" w:hAnsiTheme="majorHAnsi" w:cstheme="majorHAnsi"/>
          <w:color w:val="FF0000"/>
          <w:sz w:val="20"/>
          <w:szCs w:val="20"/>
        </w:rPr>
      </w:pPr>
    </w:p>
    <w:p w14:paraId="7A1C3612" w14:textId="77777777" w:rsidR="006D3D6A" w:rsidRPr="00430ABF" w:rsidRDefault="000E47C6" w:rsidP="000667B2">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6. </w:t>
      </w:r>
      <w:r w:rsidR="006D3D6A" w:rsidRPr="00430ABF">
        <w:rPr>
          <w:rFonts w:asciiTheme="majorHAnsi" w:hAnsiTheme="majorHAnsi" w:cstheme="majorHAnsi"/>
          <w:b/>
          <w:bCs/>
          <w:sz w:val="20"/>
          <w:szCs w:val="20"/>
        </w:rPr>
        <w:t>TERMIN WYKONANIA ZAMÓWIENIA.</w:t>
      </w:r>
    </w:p>
    <w:p w14:paraId="275340DC" w14:textId="77777777" w:rsidR="00203509" w:rsidRPr="006B14BF" w:rsidRDefault="00203509" w:rsidP="000667B2">
      <w:pPr>
        <w:spacing w:after="0" w:line="240" w:lineRule="auto"/>
        <w:rPr>
          <w:rFonts w:asciiTheme="majorHAnsi" w:hAnsiTheme="majorHAnsi" w:cstheme="majorHAnsi"/>
          <w:color w:val="262626" w:themeColor="text1" w:themeTint="D9"/>
          <w:sz w:val="20"/>
          <w:szCs w:val="20"/>
        </w:rPr>
      </w:pPr>
    </w:p>
    <w:p w14:paraId="5CAFC733" w14:textId="087BC180" w:rsidR="00E146A2" w:rsidRDefault="006D3D6A" w:rsidP="00514204">
      <w:pPr>
        <w:spacing w:after="0" w:line="240" w:lineRule="auto"/>
        <w:rPr>
          <w:rFonts w:asciiTheme="majorHAnsi" w:hAnsiTheme="majorHAnsi" w:cstheme="majorHAnsi"/>
          <w:b/>
          <w:bCs/>
          <w:color w:val="262626" w:themeColor="text1" w:themeTint="D9"/>
          <w:sz w:val="20"/>
          <w:szCs w:val="20"/>
        </w:rPr>
      </w:pPr>
      <w:r w:rsidRPr="00E146A2">
        <w:rPr>
          <w:rFonts w:asciiTheme="majorHAnsi" w:hAnsiTheme="majorHAnsi" w:cstheme="majorHAnsi"/>
          <w:b/>
          <w:bCs/>
          <w:color w:val="262626" w:themeColor="text1" w:themeTint="D9"/>
          <w:sz w:val="20"/>
          <w:szCs w:val="20"/>
        </w:rPr>
        <w:t>Termin realizacji zamówienia</w:t>
      </w:r>
      <w:r w:rsidR="0028014F" w:rsidRPr="00E146A2">
        <w:rPr>
          <w:rFonts w:asciiTheme="majorHAnsi" w:hAnsiTheme="majorHAnsi" w:cstheme="majorHAnsi"/>
          <w:b/>
          <w:bCs/>
          <w:color w:val="262626" w:themeColor="text1" w:themeTint="D9"/>
          <w:sz w:val="20"/>
          <w:szCs w:val="20"/>
        </w:rPr>
        <w:t>:</w:t>
      </w:r>
      <w:r w:rsidR="00283F16">
        <w:rPr>
          <w:rFonts w:asciiTheme="majorHAnsi" w:hAnsiTheme="majorHAnsi" w:cstheme="majorHAnsi"/>
          <w:b/>
          <w:bCs/>
          <w:color w:val="262626" w:themeColor="text1" w:themeTint="D9"/>
          <w:sz w:val="20"/>
          <w:szCs w:val="20"/>
        </w:rPr>
        <w:t xml:space="preserve"> </w:t>
      </w:r>
      <w:bookmarkStart w:id="8" w:name="_Hlk65509195"/>
      <w:r w:rsidR="00514204">
        <w:rPr>
          <w:rFonts w:asciiTheme="majorHAnsi" w:hAnsiTheme="majorHAnsi" w:cstheme="majorHAnsi"/>
          <w:b/>
          <w:bCs/>
          <w:color w:val="262626" w:themeColor="text1" w:themeTint="D9"/>
          <w:sz w:val="20"/>
          <w:szCs w:val="20"/>
        </w:rPr>
        <w:t xml:space="preserve"> </w:t>
      </w:r>
      <w:r w:rsidR="00A7544E">
        <w:rPr>
          <w:rFonts w:asciiTheme="majorHAnsi" w:hAnsiTheme="majorHAnsi" w:cstheme="majorHAnsi"/>
          <w:b/>
          <w:bCs/>
          <w:color w:val="262626" w:themeColor="text1" w:themeTint="D9"/>
          <w:sz w:val="20"/>
          <w:szCs w:val="20"/>
        </w:rPr>
        <w:t>1</w:t>
      </w:r>
      <w:r w:rsidR="005B68D3">
        <w:rPr>
          <w:rFonts w:asciiTheme="majorHAnsi" w:hAnsiTheme="majorHAnsi" w:cstheme="majorHAnsi"/>
          <w:b/>
          <w:bCs/>
          <w:color w:val="262626" w:themeColor="text1" w:themeTint="D9"/>
          <w:sz w:val="20"/>
          <w:szCs w:val="20"/>
        </w:rPr>
        <w:t>5</w:t>
      </w:r>
      <w:r w:rsidR="00514204">
        <w:rPr>
          <w:rFonts w:asciiTheme="majorHAnsi" w:hAnsiTheme="majorHAnsi" w:cstheme="majorHAnsi"/>
          <w:b/>
          <w:bCs/>
          <w:color w:val="262626" w:themeColor="text1" w:themeTint="D9"/>
          <w:sz w:val="20"/>
          <w:szCs w:val="20"/>
        </w:rPr>
        <w:t xml:space="preserve"> miesięcy od </w:t>
      </w:r>
      <w:r w:rsidR="00A7544E">
        <w:rPr>
          <w:rFonts w:asciiTheme="majorHAnsi" w:hAnsiTheme="majorHAnsi" w:cstheme="majorHAnsi"/>
          <w:b/>
          <w:bCs/>
          <w:color w:val="262626" w:themeColor="text1" w:themeTint="D9"/>
          <w:sz w:val="20"/>
          <w:szCs w:val="20"/>
        </w:rPr>
        <w:t xml:space="preserve">daty </w:t>
      </w:r>
      <w:r w:rsidR="00514204">
        <w:rPr>
          <w:rFonts w:asciiTheme="majorHAnsi" w:hAnsiTheme="majorHAnsi" w:cstheme="majorHAnsi"/>
          <w:b/>
          <w:bCs/>
          <w:color w:val="262626" w:themeColor="text1" w:themeTint="D9"/>
          <w:sz w:val="20"/>
          <w:szCs w:val="20"/>
        </w:rPr>
        <w:t>podpisania umowy.</w:t>
      </w:r>
    </w:p>
    <w:p w14:paraId="59DDE6CA" w14:textId="77777777" w:rsidR="00824BF6" w:rsidRDefault="00824BF6" w:rsidP="000667B2">
      <w:pPr>
        <w:spacing w:after="0" w:line="240" w:lineRule="auto"/>
        <w:jc w:val="both"/>
        <w:rPr>
          <w:rFonts w:asciiTheme="majorHAnsi" w:hAnsiTheme="majorHAnsi" w:cstheme="majorHAnsi"/>
          <w:b/>
          <w:bCs/>
          <w:sz w:val="20"/>
          <w:szCs w:val="20"/>
        </w:rPr>
      </w:pPr>
    </w:p>
    <w:bookmarkEnd w:id="8"/>
    <w:p w14:paraId="68C9FB72" w14:textId="77777777" w:rsidR="006D3D6A" w:rsidRPr="00430ABF" w:rsidRDefault="000E47C6" w:rsidP="000667B2">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7. </w:t>
      </w:r>
      <w:r w:rsidR="006D3D6A" w:rsidRPr="00430ABF">
        <w:rPr>
          <w:rFonts w:asciiTheme="majorHAnsi" w:hAnsiTheme="majorHAnsi" w:cstheme="majorHAnsi"/>
          <w:b/>
          <w:bCs/>
          <w:sz w:val="20"/>
          <w:szCs w:val="20"/>
        </w:rPr>
        <w:t>INFORMACJA O WARUNKACH UDZIAŁU W POSTĘPOWANIU O UDZIELENIE ZAMÓWIENIA.</w:t>
      </w:r>
    </w:p>
    <w:p w14:paraId="27C03BB4" w14:textId="77777777" w:rsidR="000E47C6" w:rsidRPr="00430ABF" w:rsidRDefault="000E47C6" w:rsidP="00CC124D">
      <w:pPr>
        <w:spacing w:after="0" w:line="240" w:lineRule="auto"/>
        <w:rPr>
          <w:rFonts w:asciiTheme="majorHAnsi" w:hAnsiTheme="majorHAnsi" w:cstheme="majorHAnsi"/>
          <w:sz w:val="20"/>
          <w:szCs w:val="20"/>
        </w:rPr>
      </w:pPr>
    </w:p>
    <w:p w14:paraId="14BF2277" w14:textId="77777777" w:rsidR="008579C0" w:rsidRPr="00430ABF" w:rsidRDefault="008579C0"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7.1/ Na podstawie art. 112 ust. 2 ustawy Pzp, zamawiający określa warunki udziału w postępowaniu dotyczące:</w:t>
      </w:r>
    </w:p>
    <w:p w14:paraId="0399D9F2" w14:textId="77777777" w:rsidR="008579C0" w:rsidRPr="00430ABF" w:rsidRDefault="008579C0" w:rsidP="0028014F">
      <w:pPr>
        <w:spacing w:after="0" w:line="240" w:lineRule="auto"/>
        <w:rPr>
          <w:rFonts w:asciiTheme="majorHAnsi" w:hAnsiTheme="majorHAnsi" w:cstheme="majorHAnsi"/>
          <w:sz w:val="20"/>
          <w:szCs w:val="20"/>
        </w:rPr>
      </w:pPr>
    </w:p>
    <w:p w14:paraId="404ABA8F" w14:textId="520321C6"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1) Zdolnoś</w:t>
      </w:r>
      <w:r w:rsidR="006411CB" w:rsidRPr="00575CD0">
        <w:rPr>
          <w:rFonts w:asciiTheme="majorHAnsi" w:hAnsiTheme="majorHAnsi" w:cstheme="majorHAnsi"/>
          <w:color w:val="262626" w:themeColor="text1" w:themeTint="D9"/>
          <w:sz w:val="20"/>
          <w:szCs w:val="20"/>
        </w:rPr>
        <w:t>ci</w:t>
      </w:r>
      <w:r w:rsidRPr="00575CD0">
        <w:rPr>
          <w:rFonts w:asciiTheme="majorHAnsi" w:hAnsiTheme="majorHAnsi" w:cstheme="majorHAnsi"/>
          <w:color w:val="262626" w:themeColor="text1" w:themeTint="D9"/>
          <w:sz w:val="20"/>
          <w:szCs w:val="20"/>
        </w:rPr>
        <w:t xml:space="preserve"> do występowania w obrocie w gospodarczym.</w:t>
      </w:r>
    </w:p>
    <w:p w14:paraId="0DE3C8C8"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769A6969"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p>
    <w:p w14:paraId="1CCAC94C"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2A992EAB"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48256B3F" w14:textId="77777777" w:rsidR="005F4802" w:rsidRPr="00575CD0" w:rsidRDefault="005F4802" w:rsidP="0028014F">
      <w:pPr>
        <w:spacing w:after="0" w:line="240" w:lineRule="auto"/>
        <w:rPr>
          <w:rFonts w:asciiTheme="majorHAnsi" w:hAnsiTheme="majorHAnsi" w:cstheme="majorHAnsi"/>
          <w:color w:val="262626" w:themeColor="text1" w:themeTint="D9"/>
          <w:sz w:val="20"/>
          <w:szCs w:val="20"/>
        </w:rPr>
      </w:pPr>
    </w:p>
    <w:p w14:paraId="08686D09" w14:textId="77777777" w:rsidR="008579C0" w:rsidRPr="00514204" w:rsidRDefault="008579C0" w:rsidP="0028014F">
      <w:pPr>
        <w:spacing w:after="0" w:line="240" w:lineRule="auto"/>
        <w:rPr>
          <w:rFonts w:asciiTheme="majorHAnsi" w:hAnsiTheme="majorHAnsi" w:cstheme="majorHAnsi"/>
          <w:color w:val="262626" w:themeColor="text1" w:themeTint="D9"/>
          <w:sz w:val="20"/>
          <w:szCs w:val="20"/>
        </w:rPr>
      </w:pPr>
      <w:r w:rsidRPr="00514204">
        <w:rPr>
          <w:rFonts w:asciiTheme="majorHAnsi" w:hAnsiTheme="majorHAnsi" w:cstheme="majorHAnsi"/>
          <w:color w:val="262626" w:themeColor="text1" w:themeTint="D9"/>
          <w:sz w:val="20"/>
          <w:szCs w:val="20"/>
        </w:rPr>
        <w:t>3) Sytuacji ekonomicznej lub finansowej:</w:t>
      </w:r>
    </w:p>
    <w:p w14:paraId="4B7CD180" w14:textId="77777777" w:rsidR="00514204" w:rsidRPr="00575CD0" w:rsidRDefault="00514204" w:rsidP="00514204">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79D8EE2F" w14:textId="2FB27B97" w:rsidR="009A6048" w:rsidRPr="00575CD0" w:rsidRDefault="009A6048"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ab/>
      </w:r>
    </w:p>
    <w:p w14:paraId="6FAC9C1F" w14:textId="6F02F079" w:rsidR="008579C0" w:rsidRPr="00575CD0" w:rsidRDefault="008579C0"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4) Zdolności technicznej lub zawodowej:</w:t>
      </w:r>
    </w:p>
    <w:p w14:paraId="4BEE3152" w14:textId="77777777" w:rsidR="008579C0" w:rsidRPr="00575CD0"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 xml:space="preserve">Wykonawca spełni ten warunek udziału w postępowaniu, jeżeli wykaże, że </w:t>
      </w:r>
    </w:p>
    <w:p w14:paraId="0BE6EB89" w14:textId="77777777" w:rsidR="008579C0" w:rsidRPr="00575CD0"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117BF94E" w14:textId="284C1B83" w:rsidR="00514204" w:rsidRPr="00125917" w:rsidRDefault="00514204" w:rsidP="00514204">
      <w:pPr>
        <w:autoSpaceDE w:val="0"/>
        <w:autoSpaceDN w:val="0"/>
        <w:adjustRightInd w:val="0"/>
        <w:spacing w:after="0" w:line="240" w:lineRule="auto"/>
        <w:jc w:val="both"/>
        <w:rPr>
          <w:rFonts w:ascii="Calibri Light" w:hAnsi="Calibri Light"/>
          <w:sz w:val="20"/>
          <w:szCs w:val="20"/>
        </w:rPr>
      </w:pPr>
      <w:r w:rsidRPr="006706F5">
        <w:rPr>
          <w:rFonts w:ascii="Calibri Light" w:hAnsi="Calibri Light"/>
          <w:b/>
          <w:bCs/>
          <w:sz w:val="20"/>
          <w:szCs w:val="20"/>
        </w:rPr>
        <w:t>4.1/</w:t>
      </w:r>
      <w:r w:rsidRPr="00125917">
        <w:rPr>
          <w:rFonts w:ascii="Calibri Light" w:hAnsi="Calibri Light"/>
          <w:sz w:val="20"/>
          <w:szCs w:val="20"/>
        </w:rPr>
        <w:t xml:space="preserve"> </w:t>
      </w:r>
      <w:r w:rsidRPr="00A7544E">
        <w:rPr>
          <w:rFonts w:ascii="Calibri Light" w:hAnsi="Calibri Light"/>
          <w:b/>
          <w:bCs/>
          <w:sz w:val="20"/>
          <w:szCs w:val="20"/>
        </w:rPr>
        <w:t>wykonał usługi,</w:t>
      </w:r>
      <w:r w:rsidRPr="00125917">
        <w:rPr>
          <w:rFonts w:ascii="Calibri Light" w:hAnsi="Calibri Light"/>
          <w:sz w:val="20"/>
          <w:szCs w:val="20"/>
        </w:rPr>
        <w:t xml:space="preserve"> w okresie ostatnich 3 lat, a jeżeli okres prowadzenia działalności jest krótszy – w tym okresie, wraz z podaniem ich wartości, przedmiotu, dat wykonania i podmiotów, na rzecz których usługi zostały wykonane, oraz załączeniem dowodów określających, czy te usługi zostały wykonane należycie, w tym:</w:t>
      </w:r>
    </w:p>
    <w:p w14:paraId="12F88EC9" w14:textId="648A66C5" w:rsidR="003D2725" w:rsidRDefault="003D2725" w:rsidP="007E635F">
      <w:pPr>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p>
    <w:p w14:paraId="6A972676" w14:textId="69E42BC7" w:rsidR="001B2BD4" w:rsidRPr="00317B8D" w:rsidRDefault="001B2BD4" w:rsidP="001B2BD4">
      <w:pPr>
        <w:pStyle w:val="Default"/>
        <w:shd w:val="clear" w:color="auto" w:fill="F2F2F2" w:themeFill="background1" w:themeFillShade="F2"/>
        <w:spacing w:after="0" w:line="240" w:lineRule="auto"/>
        <w:ind w:left="567"/>
        <w:jc w:val="both"/>
        <w:rPr>
          <w:rFonts w:ascii="Calibri Light" w:hAnsi="Calibri Light" w:cs="Tahoma"/>
          <w:b/>
          <w:iCs/>
          <w:color w:val="262626" w:themeColor="text1" w:themeTint="D9"/>
          <w:sz w:val="20"/>
          <w:szCs w:val="20"/>
        </w:rPr>
      </w:pPr>
      <w:r w:rsidRPr="00317B8D">
        <w:rPr>
          <w:rFonts w:ascii="Calibri Light" w:hAnsi="Calibri Light" w:cs="Calibri Light"/>
          <w:b/>
          <w:bCs/>
          <w:color w:val="262626" w:themeColor="text1" w:themeTint="D9"/>
          <w:sz w:val="20"/>
          <w:szCs w:val="20"/>
        </w:rPr>
        <w:t>- nie mniej niż 2 usługi</w:t>
      </w:r>
      <w:r w:rsidRPr="00317B8D">
        <w:rPr>
          <w:rFonts w:ascii="Calibri Light" w:hAnsi="Calibri Light" w:cs="Calibri Light"/>
          <w:color w:val="262626" w:themeColor="text1" w:themeTint="D9"/>
          <w:sz w:val="20"/>
          <w:szCs w:val="20"/>
        </w:rPr>
        <w:t xml:space="preserve"> polegające na: </w:t>
      </w:r>
      <w:r w:rsidR="00317B8D" w:rsidRPr="00317B8D">
        <w:rPr>
          <w:rFonts w:ascii="Calibri Light" w:hAnsi="Calibri Light" w:cs="Tahoma"/>
          <w:b/>
          <w:iCs/>
          <w:color w:val="262626" w:themeColor="text1" w:themeTint="D9"/>
          <w:sz w:val="20"/>
          <w:szCs w:val="20"/>
        </w:rPr>
        <w:t>opracowaniu dokumentacji projektowej (obejmującej co najmniej opracowanie projektu budowlanego oraz projektu wykonawczego) w zakresie budowy / rozbudowy drogi kategorii gminnej (ulicy) wraz z kanalizacją deszczową i oświetleniem, zakończonej uzyskaniem decyzji ZRID</w:t>
      </w:r>
      <w:r w:rsidRPr="00317B8D">
        <w:rPr>
          <w:rFonts w:ascii="Calibri Light" w:hAnsi="Calibri Light" w:cs="Tahoma"/>
          <w:b/>
          <w:iCs/>
          <w:color w:val="262626" w:themeColor="text1" w:themeTint="D9"/>
          <w:sz w:val="20"/>
          <w:szCs w:val="20"/>
        </w:rPr>
        <w:t>.</w:t>
      </w:r>
    </w:p>
    <w:p w14:paraId="20E1FBA4" w14:textId="64965816" w:rsidR="001B2BD4" w:rsidRPr="00317B8D" w:rsidRDefault="001B2BD4" w:rsidP="001B2BD4">
      <w:pPr>
        <w:pStyle w:val="Default"/>
        <w:shd w:val="clear" w:color="auto" w:fill="F2F2F2" w:themeFill="background1" w:themeFillShade="F2"/>
        <w:spacing w:after="0" w:line="240" w:lineRule="auto"/>
        <w:ind w:left="567"/>
        <w:jc w:val="both"/>
        <w:rPr>
          <w:rFonts w:ascii="Calibri Light" w:hAnsi="Calibri Light" w:cs="Calibri Light"/>
          <w:b/>
          <w:bCs/>
          <w:color w:val="262626" w:themeColor="text1" w:themeTint="D9"/>
          <w:sz w:val="20"/>
          <w:szCs w:val="20"/>
        </w:rPr>
      </w:pPr>
      <w:r w:rsidRPr="00317B8D">
        <w:rPr>
          <w:rFonts w:ascii="Calibri Light" w:hAnsi="Calibri Light" w:cs="Calibri Light"/>
          <w:b/>
          <w:bCs/>
          <w:color w:val="262626" w:themeColor="text1" w:themeTint="D9"/>
          <w:sz w:val="20"/>
          <w:szCs w:val="20"/>
        </w:rPr>
        <w:t xml:space="preserve">Każda przedstawiona </w:t>
      </w:r>
      <w:r w:rsidR="0050781F" w:rsidRPr="00317B8D">
        <w:rPr>
          <w:rFonts w:ascii="Calibri Light" w:hAnsi="Calibri Light" w:cs="Calibri Light"/>
          <w:b/>
          <w:bCs/>
          <w:color w:val="262626" w:themeColor="text1" w:themeTint="D9"/>
          <w:sz w:val="20"/>
          <w:szCs w:val="20"/>
        </w:rPr>
        <w:t>usługa</w:t>
      </w:r>
      <w:r w:rsidRPr="00317B8D">
        <w:rPr>
          <w:rFonts w:ascii="Calibri Light" w:hAnsi="Calibri Light" w:cs="Calibri Light"/>
          <w:b/>
          <w:bCs/>
          <w:color w:val="262626" w:themeColor="text1" w:themeTint="D9"/>
          <w:sz w:val="20"/>
          <w:szCs w:val="20"/>
        </w:rPr>
        <w:t xml:space="preserve"> musi mieć wartość  brutto min. 1</w:t>
      </w:r>
      <w:r w:rsidR="00317B8D" w:rsidRPr="00317B8D">
        <w:rPr>
          <w:rFonts w:ascii="Calibri Light" w:hAnsi="Calibri Light" w:cs="Calibri Light"/>
          <w:b/>
          <w:bCs/>
          <w:color w:val="262626" w:themeColor="text1" w:themeTint="D9"/>
          <w:sz w:val="20"/>
          <w:szCs w:val="20"/>
        </w:rPr>
        <w:t>5</w:t>
      </w:r>
      <w:r w:rsidRPr="00317B8D">
        <w:rPr>
          <w:rFonts w:ascii="Calibri Light" w:hAnsi="Calibri Light" w:cs="Calibri Light"/>
          <w:b/>
          <w:bCs/>
          <w:color w:val="262626" w:themeColor="text1" w:themeTint="D9"/>
          <w:sz w:val="20"/>
          <w:szCs w:val="20"/>
        </w:rPr>
        <w:t>0 000,00 zł.</w:t>
      </w:r>
    </w:p>
    <w:p w14:paraId="4FEA9ADE" w14:textId="77777777" w:rsidR="002444D6" w:rsidRDefault="002444D6" w:rsidP="00CC124D">
      <w:pPr>
        <w:autoSpaceDE w:val="0"/>
        <w:autoSpaceDN w:val="0"/>
        <w:adjustRightInd w:val="0"/>
        <w:spacing w:after="0" w:line="240" w:lineRule="auto"/>
        <w:jc w:val="both"/>
        <w:rPr>
          <w:rFonts w:asciiTheme="majorHAnsi" w:hAnsiTheme="majorHAnsi" w:cstheme="majorHAnsi"/>
          <w:sz w:val="20"/>
          <w:szCs w:val="20"/>
        </w:rPr>
      </w:pPr>
    </w:p>
    <w:p w14:paraId="0570F350" w14:textId="77777777" w:rsidR="00163C36" w:rsidRDefault="00163C36" w:rsidP="00CC124D">
      <w:pPr>
        <w:autoSpaceDE w:val="0"/>
        <w:autoSpaceDN w:val="0"/>
        <w:adjustRightInd w:val="0"/>
        <w:spacing w:after="0" w:line="240" w:lineRule="auto"/>
        <w:jc w:val="both"/>
        <w:rPr>
          <w:rFonts w:asciiTheme="majorHAnsi" w:hAnsiTheme="majorHAnsi" w:cstheme="majorHAnsi"/>
          <w:sz w:val="20"/>
          <w:szCs w:val="20"/>
        </w:rPr>
      </w:pPr>
    </w:p>
    <w:p w14:paraId="13BC75E5" w14:textId="77777777" w:rsidR="00163C36" w:rsidRDefault="00163C36" w:rsidP="00CC124D">
      <w:pPr>
        <w:autoSpaceDE w:val="0"/>
        <w:autoSpaceDN w:val="0"/>
        <w:adjustRightInd w:val="0"/>
        <w:spacing w:after="0" w:line="240" w:lineRule="auto"/>
        <w:jc w:val="both"/>
        <w:rPr>
          <w:rFonts w:asciiTheme="majorHAnsi" w:hAnsiTheme="majorHAnsi" w:cstheme="majorHAnsi"/>
          <w:sz w:val="20"/>
          <w:szCs w:val="20"/>
        </w:rPr>
      </w:pPr>
    </w:p>
    <w:p w14:paraId="0BC96997" w14:textId="77777777" w:rsidR="00163DD4" w:rsidRDefault="00163DD4" w:rsidP="00CC124D">
      <w:pPr>
        <w:autoSpaceDE w:val="0"/>
        <w:autoSpaceDN w:val="0"/>
        <w:adjustRightInd w:val="0"/>
        <w:spacing w:after="0" w:line="240" w:lineRule="auto"/>
        <w:jc w:val="both"/>
        <w:rPr>
          <w:rFonts w:asciiTheme="majorHAnsi" w:hAnsiTheme="majorHAnsi" w:cstheme="majorHAnsi"/>
          <w:sz w:val="20"/>
          <w:szCs w:val="20"/>
        </w:rPr>
      </w:pPr>
    </w:p>
    <w:p w14:paraId="2FC2F49B" w14:textId="5932FA62"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lastRenderedPageBreak/>
        <w:t xml:space="preserve">UWAGA </w:t>
      </w:r>
    </w:p>
    <w:p w14:paraId="1687A43E" w14:textId="5C015D8F" w:rsidR="00E53FEB" w:rsidRDefault="008579C0" w:rsidP="00B54C03">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1) Za wykonanie </w:t>
      </w:r>
      <w:r w:rsidR="00E53FEB">
        <w:rPr>
          <w:rFonts w:asciiTheme="majorHAnsi" w:hAnsiTheme="majorHAnsi" w:cstheme="majorHAnsi"/>
          <w:sz w:val="20"/>
          <w:szCs w:val="20"/>
        </w:rPr>
        <w:t>usługi</w:t>
      </w:r>
      <w:r w:rsidRPr="00C14EA2">
        <w:rPr>
          <w:rFonts w:asciiTheme="majorHAnsi" w:hAnsiTheme="majorHAnsi" w:cstheme="majorHAnsi"/>
          <w:sz w:val="20"/>
          <w:szCs w:val="20"/>
        </w:rPr>
        <w:t xml:space="preserve"> Zamawiający uzna doprowadzenie do wystawienia przez </w:t>
      </w:r>
      <w:r w:rsidR="0003562C">
        <w:rPr>
          <w:rFonts w:asciiTheme="majorHAnsi" w:hAnsiTheme="majorHAnsi" w:cstheme="majorHAnsi"/>
          <w:sz w:val="20"/>
          <w:szCs w:val="20"/>
        </w:rPr>
        <w:t>Zamawiającego</w:t>
      </w:r>
      <w:r w:rsidR="00E6580A" w:rsidRPr="00C14EA2">
        <w:rPr>
          <w:rFonts w:asciiTheme="majorHAnsi" w:hAnsiTheme="majorHAnsi" w:cstheme="majorHAnsi"/>
          <w:sz w:val="20"/>
          <w:szCs w:val="20"/>
        </w:rPr>
        <w:t xml:space="preserve"> </w:t>
      </w:r>
      <w:r w:rsidRPr="00C14EA2">
        <w:rPr>
          <w:rFonts w:asciiTheme="majorHAnsi" w:hAnsiTheme="majorHAnsi" w:cstheme="majorHAnsi"/>
          <w:sz w:val="20"/>
          <w:szCs w:val="20"/>
        </w:rPr>
        <w:t>protokołu odbioru końcowego lub innego równoważnego dokumentu</w:t>
      </w:r>
      <w:r w:rsidR="00E53FEB">
        <w:rPr>
          <w:rFonts w:asciiTheme="majorHAnsi" w:hAnsiTheme="majorHAnsi" w:cstheme="majorHAnsi"/>
          <w:sz w:val="20"/>
          <w:szCs w:val="20"/>
        </w:rPr>
        <w:t>.</w:t>
      </w:r>
    </w:p>
    <w:p w14:paraId="50C045BB" w14:textId="59AFB5D3"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2) W przypadku gdy Wykonawca realizował zamówienie, jako jeden z grupy Wykonawców (konsorcjum) może powoływać się jedynie na swoje własne, realne doświadczenie, które zdobył realizując daną część zamówienia</w:t>
      </w:r>
      <w:r w:rsidR="0003649F" w:rsidRPr="00C14EA2">
        <w:rPr>
          <w:rFonts w:asciiTheme="majorHAnsi" w:hAnsiTheme="majorHAnsi" w:cstheme="majorHAnsi"/>
          <w:sz w:val="20"/>
          <w:szCs w:val="20"/>
        </w:rPr>
        <w:t>, która została mu przypisana w </w:t>
      </w:r>
      <w:r w:rsidRPr="00C14EA2">
        <w:rPr>
          <w:rFonts w:asciiTheme="majorHAnsi" w:hAnsiTheme="majorHAnsi" w:cstheme="majorHAnsi"/>
          <w:sz w:val="20"/>
          <w:szCs w:val="20"/>
        </w:rPr>
        <w:t xml:space="preserve">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D91DE48" w14:textId="2D7031DE"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3) Jeżeli zakres robót przedstawionych w dokumencie złożonym na potwierdzenie, że </w:t>
      </w:r>
      <w:r w:rsidR="00505DF3">
        <w:rPr>
          <w:rFonts w:asciiTheme="majorHAnsi" w:hAnsiTheme="majorHAnsi" w:cstheme="majorHAnsi"/>
          <w:sz w:val="20"/>
          <w:szCs w:val="20"/>
        </w:rPr>
        <w:t>usługi</w:t>
      </w:r>
      <w:r w:rsidR="00C14EA2" w:rsidRPr="00C14EA2">
        <w:rPr>
          <w:rFonts w:asciiTheme="majorHAnsi" w:hAnsiTheme="majorHAnsi" w:cstheme="majorHAnsi"/>
          <w:sz w:val="20"/>
          <w:szCs w:val="20"/>
        </w:rPr>
        <w:t xml:space="preserve"> zostały wykonane w </w:t>
      </w:r>
      <w:r w:rsidRPr="00C14EA2">
        <w:rPr>
          <w:rFonts w:asciiTheme="majorHAnsi" w:hAnsiTheme="majorHAnsi" w:cstheme="majorHAnsi"/>
          <w:sz w:val="20"/>
          <w:szCs w:val="20"/>
        </w:rPr>
        <w:t xml:space="preserve">sposób należyty, jest szerszy od powyżej określonego przez Zamawiającego należy w wykazie </w:t>
      </w:r>
      <w:r w:rsidR="00505DF3">
        <w:rPr>
          <w:rFonts w:asciiTheme="majorHAnsi" w:hAnsiTheme="majorHAnsi" w:cstheme="majorHAnsi"/>
          <w:sz w:val="20"/>
          <w:szCs w:val="20"/>
        </w:rPr>
        <w:t>usług</w:t>
      </w:r>
      <w:r w:rsidRPr="00C14EA2">
        <w:rPr>
          <w:rFonts w:asciiTheme="majorHAnsi" w:hAnsiTheme="majorHAnsi" w:cstheme="majorHAnsi"/>
          <w:sz w:val="20"/>
          <w:szCs w:val="20"/>
        </w:rPr>
        <w:t xml:space="preserve"> podać wartość </w:t>
      </w:r>
      <w:r w:rsidR="00505DF3">
        <w:rPr>
          <w:rFonts w:asciiTheme="majorHAnsi" w:hAnsiTheme="majorHAnsi" w:cstheme="majorHAnsi"/>
          <w:sz w:val="20"/>
          <w:szCs w:val="20"/>
        </w:rPr>
        <w:t>usług</w:t>
      </w:r>
      <w:r w:rsidR="006706F5">
        <w:rPr>
          <w:rFonts w:asciiTheme="majorHAnsi" w:hAnsiTheme="majorHAnsi" w:cstheme="majorHAnsi"/>
          <w:sz w:val="20"/>
          <w:szCs w:val="20"/>
        </w:rPr>
        <w:t xml:space="preserve"> </w:t>
      </w:r>
      <w:r w:rsidRPr="00C14EA2">
        <w:rPr>
          <w:rFonts w:asciiTheme="majorHAnsi" w:hAnsiTheme="majorHAnsi" w:cstheme="majorHAnsi"/>
          <w:sz w:val="20"/>
          <w:szCs w:val="20"/>
        </w:rPr>
        <w:t>potwierdzających spełnienie warunku</w:t>
      </w:r>
      <w:r w:rsidR="0003649F" w:rsidRPr="00C14EA2">
        <w:rPr>
          <w:rFonts w:asciiTheme="majorHAnsi" w:hAnsiTheme="majorHAnsi" w:cstheme="majorHAnsi"/>
          <w:sz w:val="20"/>
          <w:szCs w:val="20"/>
        </w:rPr>
        <w:t xml:space="preserve"> udziału w </w:t>
      </w:r>
      <w:r w:rsidRPr="00C14EA2">
        <w:rPr>
          <w:rFonts w:asciiTheme="majorHAnsi" w:hAnsiTheme="majorHAnsi" w:cstheme="majorHAnsi"/>
          <w:sz w:val="20"/>
          <w:szCs w:val="20"/>
        </w:rPr>
        <w:t xml:space="preserve">postępowaniu. </w:t>
      </w:r>
    </w:p>
    <w:p w14:paraId="40096A84"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1C616DA4" w14:textId="53C8CEE5" w:rsidR="008579C0" w:rsidRDefault="00F40BF7" w:rsidP="00CC124D">
      <w:pPr>
        <w:autoSpaceDE w:val="0"/>
        <w:autoSpaceDN w:val="0"/>
        <w:adjustRightInd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t>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w:t>
      </w:r>
      <w:r>
        <w:rPr>
          <w:rFonts w:asciiTheme="majorHAnsi" w:hAnsiTheme="majorHAnsi" w:cstheme="majorHAnsi"/>
          <w:sz w:val="20"/>
          <w:szCs w:val="20"/>
        </w:rPr>
        <w:t xml:space="preserve">Biuletynie Zamówień Publicznych lub </w:t>
      </w:r>
      <w:r w:rsidRPr="00B3331C">
        <w:rPr>
          <w:rFonts w:asciiTheme="majorHAnsi" w:hAnsiTheme="majorHAnsi" w:cstheme="majorHAnsi"/>
          <w:sz w:val="20"/>
          <w:szCs w:val="20"/>
        </w:rPr>
        <w:t>Dzienniku Urzędowym Unii Europejskiej (DUUE). Jeżeli w dniu opublikowania ogłoszenia o zamówieniu w</w:t>
      </w:r>
      <w:r>
        <w:rPr>
          <w:rFonts w:asciiTheme="majorHAnsi" w:hAnsiTheme="majorHAnsi" w:cstheme="majorHAnsi"/>
          <w:sz w:val="20"/>
          <w:szCs w:val="20"/>
        </w:rPr>
        <w:t xml:space="preserve"> BZP lub</w:t>
      </w:r>
      <w:r w:rsidRPr="00B3331C">
        <w:rPr>
          <w:rFonts w:asciiTheme="majorHAnsi" w:hAnsiTheme="majorHAnsi" w:cstheme="majorHAnsi"/>
          <w:sz w:val="20"/>
          <w:szCs w:val="20"/>
        </w:rPr>
        <w:t xml:space="preserve"> DUUE, Narodowy Bank Polski nie opublikuje tabeli kursów walut, Wykonawca winien przyjąć kurs przeliczeniowy według ostatniej tabeli kursów NBP, opublikowanej przed dniem publikacji ogłoszenia o zamówieniu w </w:t>
      </w:r>
      <w:r>
        <w:rPr>
          <w:rFonts w:asciiTheme="majorHAnsi" w:hAnsiTheme="majorHAnsi" w:cstheme="majorHAnsi"/>
          <w:sz w:val="20"/>
          <w:szCs w:val="20"/>
        </w:rPr>
        <w:t xml:space="preserve">BZP lub </w:t>
      </w:r>
      <w:r w:rsidRPr="00B3331C">
        <w:rPr>
          <w:rFonts w:asciiTheme="majorHAnsi" w:hAnsiTheme="majorHAnsi" w:cstheme="majorHAnsi"/>
          <w:sz w:val="20"/>
          <w:szCs w:val="20"/>
        </w:rPr>
        <w:t>DUUE.</w:t>
      </w:r>
    </w:p>
    <w:p w14:paraId="62ADBE0D" w14:textId="77777777" w:rsidR="00F40BF7" w:rsidRPr="00520944" w:rsidRDefault="00F40BF7" w:rsidP="00CC124D">
      <w:pPr>
        <w:autoSpaceDE w:val="0"/>
        <w:autoSpaceDN w:val="0"/>
        <w:adjustRightInd w:val="0"/>
        <w:spacing w:after="0" w:line="240" w:lineRule="auto"/>
        <w:jc w:val="both"/>
        <w:rPr>
          <w:rFonts w:asciiTheme="majorHAnsi" w:hAnsiTheme="majorHAnsi" w:cstheme="majorHAnsi"/>
          <w:color w:val="FF0000"/>
          <w:sz w:val="20"/>
          <w:szCs w:val="20"/>
        </w:rPr>
      </w:pPr>
    </w:p>
    <w:p w14:paraId="60B7DD94" w14:textId="0C128BAB"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5) Wykonawca jest obowiązany wykazać spełnienie warunków udziału w postępowaniu określonyc</w:t>
      </w:r>
      <w:r w:rsidR="0003649F" w:rsidRPr="00C14EA2">
        <w:rPr>
          <w:rFonts w:asciiTheme="majorHAnsi" w:hAnsiTheme="majorHAnsi" w:cstheme="majorHAnsi"/>
          <w:sz w:val="20"/>
          <w:szCs w:val="20"/>
        </w:rPr>
        <w:t>h w Ogłoszeniu o </w:t>
      </w:r>
      <w:r w:rsidRPr="00C14EA2">
        <w:rPr>
          <w:rFonts w:asciiTheme="majorHAnsi" w:hAnsiTheme="majorHAnsi" w:cstheme="majorHAnsi"/>
          <w:sz w:val="20"/>
          <w:szCs w:val="20"/>
        </w:rPr>
        <w:t>zamówieniu i SWZ, w sposób i za pomocą dowodów określonych w ustawie Pzp, w Rozporzą</w:t>
      </w:r>
      <w:r w:rsidR="0003649F" w:rsidRPr="00C14EA2">
        <w:rPr>
          <w:rFonts w:asciiTheme="majorHAnsi" w:hAnsiTheme="majorHAnsi" w:cstheme="majorHAnsi"/>
          <w:sz w:val="20"/>
          <w:szCs w:val="20"/>
        </w:rPr>
        <w:t>dzeniu Ministra Rozwoju Pracy i </w:t>
      </w:r>
      <w:r w:rsidRPr="00C14EA2">
        <w:rPr>
          <w:rFonts w:asciiTheme="majorHAnsi" w:hAnsiTheme="majorHAnsi" w:cstheme="majorHAnsi"/>
          <w:sz w:val="20"/>
          <w:szCs w:val="20"/>
        </w:rPr>
        <w:t xml:space="preserve">Technologii z dnia 23 grudnia 2020r. w sprawie podmiotowych środków dowodowych oraz innych dokumentów lub oświadczeń, jakich może żądać zamawiający od wykonawcy (Dz.U. z 2020 r. poz. 2415) oraz Ogłoszeniu o zamówieniu i w SWZ. </w:t>
      </w:r>
    </w:p>
    <w:p w14:paraId="61ACA262" w14:textId="5EBA2EF5" w:rsidR="006706F5" w:rsidRPr="00055EBE" w:rsidRDefault="006706F5" w:rsidP="00E53FEB">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19FEA664" w14:textId="77777777" w:rsidR="008A7718" w:rsidRDefault="008A7718" w:rsidP="008A7718">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4.2/ dysponuje lub będzie dysponował osobami niezbędnymi do wykonania niniejszego zamówienia, tj. co najmniej: </w:t>
      </w:r>
    </w:p>
    <w:p w14:paraId="1B64BFB8" w14:textId="77777777" w:rsidR="001B2BD4" w:rsidRDefault="001B2BD4" w:rsidP="008A7718">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6A747E6A" w14:textId="08889C13" w:rsidR="00E756C2" w:rsidRDefault="00E756C2" w:rsidP="00E756C2">
      <w:pPr>
        <w:shd w:val="clear" w:color="auto" w:fill="F2F2F2" w:themeFill="background1" w:themeFillShade="F2"/>
        <w:tabs>
          <w:tab w:val="left" w:pos="-142"/>
        </w:tabs>
        <w:spacing w:after="0" w:line="240" w:lineRule="auto"/>
        <w:ind w:left="567"/>
        <w:jc w:val="both"/>
        <w:rPr>
          <w:color w:val="262626"/>
        </w:rPr>
      </w:pPr>
      <w:r>
        <w:rPr>
          <w:rFonts w:ascii="Calibri Light" w:hAnsi="Calibri Light" w:cs="Calibri Light"/>
          <w:b/>
          <w:color w:val="262626"/>
          <w:sz w:val="20"/>
          <w:szCs w:val="20"/>
        </w:rPr>
        <w:t>a) jedną osobę</w:t>
      </w:r>
      <w:r w:rsidR="001B2BD4" w:rsidRPr="00A121A8">
        <w:rPr>
          <w:rFonts w:ascii="Calibri Light" w:hAnsi="Calibri Light" w:cs="Calibri"/>
          <w:b/>
          <w:color w:val="262626"/>
          <w:sz w:val="20"/>
          <w:szCs w:val="20"/>
        </w:rPr>
        <w:t xml:space="preserve"> - </w:t>
      </w:r>
      <w:r w:rsidR="008A7718" w:rsidRPr="00A121A8">
        <w:rPr>
          <w:rFonts w:ascii="Calibri Light" w:hAnsi="Calibri Light" w:cs="Calibri"/>
          <w:b/>
          <w:color w:val="262626"/>
          <w:sz w:val="20"/>
          <w:szCs w:val="20"/>
        </w:rPr>
        <w:t xml:space="preserve"> Koordynator Projektu (może łączyć funkcję z projektantem branżowym) </w:t>
      </w:r>
      <w:r w:rsidR="00A121A8">
        <w:rPr>
          <w:rFonts w:ascii="Calibri Light" w:hAnsi="Calibri Light" w:cs="Calibri"/>
          <w:b/>
          <w:color w:val="262626"/>
          <w:sz w:val="20"/>
          <w:szCs w:val="20"/>
        </w:rPr>
        <w:t xml:space="preserve">– posiadający uprawnienia  </w:t>
      </w:r>
      <w:r w:rsidR="00A121A8" w:rsidRPr="00A121A8">
        <w:rPr>
          <w:rFonts w:ascii="Calibri Light" w:hAnsi="Calibri Light" w:cs="Calibri"/>
          <w:b/>
          <w:color w:val="262626"/>
          <w:sz w:val="20"/>
          <w:szCs w:val="20"/>
        </w:rPr>
        <w:t>budowlane do projektowania bez ograniczeń</w:t>
      </w:r>
      <w:r>
        <w:rPr>
          <w:rFonts w:ascii="Calibri Light" w:hAnsi="Calibri Light" w:cs="Calibri"/>
          <w:b/>
          <w:color w:val="262626"/>
          <w:sz w:val="20"/>
          <w:szCs w:val="20"/>
        </w:rPr>
        <w:t xml:space="preserve">, </w:t>
      </w:r>
      <w:r>
        <w:rPr>
          <w:rFonts w:ascii="Calibri Light" w:hAnsi="Calibri Light" w:cs="Calibri Light"/>
          <w:bCs/>
          <w:color w:val="262626"/>
          <w:sz w:val="20"/>
          <w:szCs w:val="20"/>
        </w:rPr>
        <w:t>będącą czynnym członkiem odpowiedniej izby samorządu zawodowego,</w:t>
      </w:r>
    </w:p>
    <w:p w14:paraId="10431186" w14:textId="739A65BC" w:rsidR="00A121A8" w:rsidRDefault="00A121A8" w:rsidP="00E756C2">
      <w:pPr>
        <w:shd w:val="clear" w:color="auto" w:fill="F2F2F2" w:themeFill="background1" w:themeFillShade="F2"/>
        <w:tabs>
          <w:tab w:val="left" w:pos="-142"/>
        </w:tabs>
        <w:spacing w:after="0" w:line="240" w:lineRule="auto"/>
        <w:ind w:left="567"/>
        <w:jc w:val="both"/>
        <w:rPr>
          <w:rFonts w:ascii="Calibri Light" w:hAnsi="Calibri Light" w:cs="Calibri Light"/>
          <w:color w:val="262626"/>
          <w:sz w:val="20"/>
          <w:szCs w:val="20"/>
        </w:rPr>
      </w:pPr>
      <w:r w:rsidRPr="00A121A8">
        <w:rPr>
          <w:rFonts w:ascii="Calibri Light" w:hAnsi="Calibri Light" w:cs="Calibri Light"/>
          <w:color w:val="262626"/>
          <w:sz w:val="20"/>
          <w:szCs w:val="20"/>
        </w:rPr>
        <w:t>będącą czynnym</w:t>
      </w:r>
      <w:r>
        <w:rPr>
          <w:rFonts w:ascii="Calibri Light" w:hAnsi="Calibri Light" w:cs="Calibri Light"/>
          <w:color w:val="262626"/>
          <w:sz w:val="20"/>
          <w:szCs w:val="20"/>
        </w:rPr>
        <w:t xml:space="preserve"> członkiem odpowiedniej izby samorządu zawodowego, </w:t>
      </w:r>
    </w:p>
    <w:p w14:paraId="028DE153" w14:textId="77777777" w:rsidR="00A121A8" w:rsidRDefault="00A121A8" w:rsidP="00E756C2">
      <w:pPr>
        <w:shd w:val="clear" w:color="auto" w:fill="F2F2F2" w:themeFill="background1" w:themeFillShade="F2"/>
        <w:spacing w:after="0" w:line="240" w:lineRule="auto"/>
        <w:ind w:left="567"/>
        <w:jc w:val="both"/>
        <w:rPr>
          <w:rFonts w:ascii="Calibri Light" w:hAnsi="Calibri Light" w:cs="Calibri Light"/>
          <w:color w:val="262626"/>
          <w:sz w:val="20"/>
          <w:szCs w:val="20"/>
        </w:rPr>
      </w:pPr>
      <w:r>
        <w:rPr>
          <w:rFonts w:ascii="Calibri Light" w:hAnsi="Calibri Light" w:cs="Calibri Light"/>
          <w:color w:val="262626"/>
          <w:sz w:val="20"/>
          <w:szCs w:val="20"/>
        </w:rPr>
        <w:t>Osoba pełniąca ww. funkcję winna posiadać:</w:t>
      </w:r>
    </w:p>
    <w:p w14:paraId="63337F63" w14:textId="74BF809F" w:rsidR="008A7718" w:rsidRDefault="00A121A8" w:rsidP="00E756C2">
      <w:pPr>
        <w:pStyle w:val="Default"/>
        <w:shd w:val="clear" w:color="auto" w:fill="F2F2F2" w:themeFill="background1" w:themeFillShade="F2"/>
        <w:spacing w:after="0" w:line="240" w:lineRule="auto"/>
        <w:ind w:left="567"/>
        <w:jc w:val="both"/>
        <w:rPr>
          <w:rFonts w:ascii="Calibri Light" w:hAnsi="Calibri Light" w:cs="Calibri"/>
          <w:bCs/>
          <w:color w:val="262626"/>
          <w:sz w:val="20"/>
          <w:szCs w:val="20"/>
        </w:rPr>
      </w:pPr>
      <w:r w:rsidRPr="00E756C2">
        <w:rPr>
          <w:rFonts w:ascii="Calibri Light" w:hAnsi="Calibri Light" w:cs="Calibri"/>
          <w:bCs/>
          <w:color w:val="262626"/>
          <w:sz w:val="20"/>
          <w:szCs w:val="20"/>
        </w:rPr>
        <w:t>- co najmniej 5</w:t>
      </w:r>
      <w:r>
        <w:rPr>
          <w:rFonts w:ascii="Calibri Light" w:hAnsi="Calibri Light" w:cs="Calibri"/>
          <w:bCs/>
          <w:color w:val="262626"/>
          <w:sz w:val="20"/>
          <w:szCs w:val="20"/>
        </w:rPr>
        <w:t xml:space="preserve"> </w:t>
      </w:r>
      <w:r w:rsidRPr="0007768E">
        <w:rPr>
          <w:rFonts w:ascii="Calibri Light" w:hAnsi="Calibri Light" w:cs="Calibri"/>
          <w:bCs/>
          <w:color w:val="262626"/>
          <w:sz w:val="20"/>
          <w:szCs w:val="20"/>
        </w:rPr>
        <w:t>l</w:t>
      </w:r>
      <w:r w:rsidR="00E756C2">
        <w:rPr>
          <w:rFonts w:ascii="Calibri Light" w:hAnsi="Calibri Light" w:cs="Calibri"/>
          <w:bCs/>
          <w:color w:val="262626"/>
          <w:sz w:val="20"/>
          <w:szCs w:val="20"/>
        </w:rPr>
        <w:t>etnie</w:t>
      </w:r>
      <w:r w:rsidRPr="0007768E">
        <w:rPr>
          <w:rFonts w:ascii="Calibri Light" w:hAnsi="Calibri Light" w:cs="Calibri"/>
          <w:bCs/>
          <w:color w:val="262626"/>
          <w:sz w:val="20"/>
          <w:szCs w:val="20"/>
        </w:rPr>
        <w:t xml:space="preserve"> doświadczenia na stanowisku projektanta </w:t>
      </w:r>
      <w:r>
        <w:rPr>
          <w:rFonts w:ascii="Calibri Light" w:hAnsi="Calibri Light" w:cs="Calibri"/>
          <w:bCs/>
          <w:color w:val="262626"/>
          <w:sz w:val="20"/>
          <w:szCs w:val="20"/>
        </w:rPr>
        <w:t xml:space="preserve">ww. specjalność </w:t>
      </w:r>
      <w:r w:rsidRPr="0007768E">
        <w:rPr>
          <w:rFonts w:ascii="Calibri Light" w:hAnsi="Calibri Light" w:cs="Calibri"/>
          <w:bCs/>
          <w:color w:val="262626"/>
          <w:sz w:val="20"/>
          <w:szCs w:val="20"/>
        </w:rPr>
        <w:t>w rozumieniu ustawy Prawo Budowlane</w:t>
      </w:r>
      <w:r>
        <w:rPr>
          <w:rFonts w:ascii="Calibri Light" w:hAnsi="Calibri Light" w:cs="Calibri"/>
          <w:bCs/>
          <w:color w:val="262626"/>
          <w:sz w:val="20"/>
          <w:szCs w:val="20"/>
        </w:rPr>
        <w:t>.</w:t>
      </w:r>
    </w:p>
    <w:p w14:paraId="071EDE27" w14:textId="77777777" w:rsidR="00A121A8" w:rsidRPr="004B493A" w:rsidRDefault="00A121A8" w:rsidP="00A121A8">
      <w:pPr>
        <w:pStyle w:val="Default"/>
        <w:shd w:val="clear" w:color="auto" w:fill="FFFFFF" w:themeFill="background1"/>
        <w:spacing w:after="0" w:line="240" w:lineRule="auto"/>
        <w:jc w:val="both"/>
        <w:rPr>
          <w:rFonts w:ascii="Calibri Light" w:hAnsi="Calibri Light" w:cs="Calibri"/>
          <w:b/>
          <w:i/>
          <w:iCs/>
          <w:color w:val="262626"/>
          <w:sz w:val="20"/>
          <w:szCs w:val="20"/>
        </w:rPr>
      </w:pPr>
    </w:p>
    <w:p w14:paraId="1CFCCBBC" w14:textId="0C747F9F" w:rsidR="00E756C2" w:rsidRDefault="00E756C2" w:rsidP="00E756C2">
      <w:pPr>
        <w:shd w:val="clear" w:color="auto" w:fill="F2F2F2" w:themeFill="background1" w:themeFillShade="F2"/>
        <w:tabs>
          <w:tab w:val="left" w:pos="-142"/>
        </w:tabs>
        <w:spacing w:after="0" w:line="240" w:lineRule="auto"/>
        <w:ind w:left="567"/>
        <w:jc w:val="both"/>
        <w:rPr>
          <w:color w:val="262626"/>
        </w:rPr>
      </w:pPr>
      <w:r>
        <w:rPr>
          <w:rFonts w:ascii="Calibri Light" w:hAnsi="Calibri Light" w:cs="Calibri Light"/>
          <w:b/>
          <w:color w:val="262626"/>
          <w:sz w:val="20"/>
          <w:szCs w:val="20"/>
        </w:rPr>
        <w:t xml:space="preserve">b) jedną osobę </w:t>
      </w:r>
      <w:r w:rsidR="00A121A8" w:rsidRPr="00E756C2">
        <w:rPr>
          <w:rFonts w:ascii="Calibri Light" w:eastAsia="Times New Roman" w:hAnsi="Calibri Light" w:cs="Tahoma"/>
          <w:b/>
          <w:iCs/>
          <w:color w:val="333333"/>
          <w:sz w:val="20"/>
          <w:szCs w:val="20"/>
        </w:rPr>
        <w:t xml:space="preserve">posiadającą odpowiednie uprawnienia budowlane w specjalności </w:t>
      </w:r>
      <w:r w:rsidR="008A7718" w:rsidRPr="00E756C2">
        <w:rPr>
          <w:rFonts w:ascii="Calibri Light" w:eastAsia="Times New Roman" w:hAnsi="Calibri Light" w:cs="Tahoma"/>
          <w:b/>
          <w:iCs/>
          <w:color w:val="333333"/>
          <w:sz w:val="20"/>
          <w:szCs w:val="20"/>
        </w:rPr>
        <w:t xml:space="preserve">drogowej </w:t>
      </w:r>
      <w:r w:rsidR="00A121A8" w:rsidRPr="00E756C2">
        <w:rPr>
          <w:rFonts w:ascii="Calibri Light" w:eastAsia="Times New Roman" w:hAnsi="Calibri Light" w:cs="Tahoma"/>
          <w:b/>
          <w:iCs/>
          <w:color w:val="333333"/>
          <w:sz w:val="20"/>
          <w:szCs w:val="20"/>
        </w:rPr>
        <w:t>bez ograniczeń do pełnieni</w:t>
      </w:r>
      <w:r>
        <w:rPr>
          <w:rFonts w:ascii="Calibri Light" w:eastAsia="Times New Roman" w:hAnsi="Calibri Light" w:cs="Tahoma"/>
          <w:b/>
          <w:iCs/>
          <w:color w:val="333333"/>
          <w:sz w:val="20"/>
          <w:szCs w:val="20"/>
        </w:rPr>
        <w:t>a</w:t>
      </w:r>
      <w:r w:rsidR="00A121A8" w:rsidRPr="00E756C2">
        <w:rPr>
          <w:rFonts w:ascii="Calibri Light" w:eastAsia="Times New Roman" w:hAnsi="Calibri Light" w:cs="Tahoma"/>
          <w:b/>
          <w:iCs/>
          <w:color w:val="333333"/>
          <w:sz w:val="20"/>
          <w:szCs w:val="20"/>
        </w:rPr>
        <w:t xml:space="preserve"> funkcji </w:t>
      </w:r>
      <w:r w:rsidR="00A121A8" w:rsidRPr="00E756C2">
        <w:rPr>
          <w:rFonts w:ascii="Calibri Light" w:eastAsia="Times New Roman" w:hAnsi="Calibri Light" w:cs="Tahoma"/>
          <w:b/>
          <w:iCs/>
          <w:color w:val="333333"/>
          <w:sz w:val="20"/>
          <w:szCs w:val="20"/>
          <w:u w:val="single"/>
        </w:rPr>
        <w:t>projektan</w:t>
      </w:r>
      <w:r w:rsidR="00A121A8" w:rsidRPr="00E756C2">
        <w:rPr>
          <w:rFonts w:ascii="Calibri Light" w:eastAsia="Times New Roman" w:hAnsi="Calibri Light" w:cs="Tahoma"/>
          <w:b/>
          <w:iCs/>
          <w:color w:val="333333"/>
          <w:sz w:val="20"/>
          <w:szCs w:val="20"/>
        </w:rPr>
        <w:t>ta w branży drogowej</w:t>
      </w:r>
      <w:r>
        <w:rPr>
          <w:rFonts w:ascii="Calibri Light" w:eastAsia="Times New Roman" w:hAnsi="Calibri Light" w:cs="Tahoma"/>
          <w:b/>
          <w:iCs/>
          <w:color w:val="333333"/>
          <w:sz w:val="20"/>
          <w:szCs w:val="20"/>
        </w:rPr>
        <w:t xml:space="preserve">, </w:t>
      </w:r>
      <w:r>
        <w:rPr>
          <w:rFonts w:ascii="Calibri Light" w:hAnsi="Calibri Light" w:cs="Calibri Light"/>
          <w:bCs/>
          <w:color w:val="262626"/>
          <w:sz w:val="20"/>
          <w:szCs w:val="20"/>
        </w:rPr>
        <w:t>będącą czynnym członkiem odpowiedniej izby samorządu zawodowego,</w:t>
      </w:r>
    </w:p>
    <w:p w14:paraId="4081C328" w14:textId="77777777" w:rsidR="00A121A8" w:rsidRDefault="00A121A8" w:rsidP="00E756C2">
      <w:pPr>
        <w:shd w:val="clear" w:color="auto" w:fill="F2F2F2" w:themeFill="background1" w:themeFillShade="F2"/>
        <w:spacing w:after="0" w:line="240" w:lineRule="auto"/>
        <w:ind w:left="567"/>
        <w:jc w:val="both"/>
        <w:rPr>
          <w:rFonts w:ascii="Calibri Light" w:hAnsi="Calibri Light" w:cs="Calibri Light"/>
          <w:color w:val="262626"/>
          <w:sz w:val="20"/>
          <w:szCs w:val="20"/>
        </w:rPr>
      </w:pPr>
      <w:r>
        <w:rPr>
          <w:rFonts w:ascii="Calibri Light" w:hAnsi="Calibri Light" w:cs="Calibri Light"/>
          <w:color w:val="262626"/>
          <w:sz w:val="20"/>
          <w:szCs w:val="20"/>
        </w:rPr>
        <w:t>Osoba pełniąca ww. funkcję winna posiadać:</w:t>
      </w:r>
    </w:p>
    <w:p w14:paraId="0CE277D0" w14:textId="1B65992D" w:rsidR="008A7718" w:rsidRDefault="00A121A8" w:rsidP="00E756C2">
      <w:pPr>
        <w:pStyle w:val="Default"/>
        <w:shd w:val="clear" w:color="auto" w:fill="F2F2F2" w:themeFill="background1" w:themeFillShade="F2"/>
        <w:spacing w:after="0" w:line="240" w:lineRule="auto"/>
        <w:ind w:left="567"/>
        <w:jc w:val="both"/>
        <w:rPr>
          <w:rFonts w:ascii="Calibri Light" w:eastAsia="Times New Roman" w:hAnsi="Calibri Light" w:cs="Tahoma"/>
          <w:bCs/>
          <w:iCs/>
          <w:color w:val="333333"/>
          <w:sz w:val="20"/>
          <w:szCs w:val="20"/>
        </w:rPr>
      </w:pPr>
      <w:r>
        <w:rPr>
          <w:rFonts w:ascii="Calibri Light" w:eastAsia="Times New Roman" w:hAnsi="Calibri Light" w:cs="Tahoma"/>
          <w:bCs/>
          <w:iCs/>
          <w:color w:val="333333"/>
          <w:sz w:val="20"/>
          <w:szCs w:val="20"/>
        </w:rPr>
        <w:t>- co najmniej</w:t>
      </w:r>
      <w:r w:rsidR="008A7718">
        <w:rPr>
          <w:rFonts w:ascii="Calibri Light" w:eastAsia="Times New Roman" w:hAnsi="Calibri Light" w:cs="Tahoma"/>
          <w:bCs/>
          <w:iCs/>
          <w:color w:val="333333"/>
          <w:sz w:val="20"/>
          <w:szCs w:val="20"/>
        </w:rPr>
        <w:t xml:space="preserve">  </w:t>
      </w:r>
      <w:r w:rsidR="008A7718" w:rsidRPr="004B493A">
        <w:rPr>
          <w:rFonts w:ascii="Calibri Light" w:eastAsia="Times New Roman" w:hAnsi="Calibri Light" w:cs="Tahoma"/>
          <w:bCs/>
          <w:iCs/>
          <w:color w:val="333333"/>
          <w:sz w:val="20"/>
          <w:szCs w:val="20"/>
        </w:rPr>
        <w:t xml:space="preserve">5 </w:t>
      </w:r>
      <w:r>
        <w:rPr>
          <w:rFonts w:ascii="Calibri Light" w:eastAsia="Times New Roman" w:hAnsi="Calibri Light" w:cs="Tahoma"/>
          <w:bCs/>
          <w:iCs/>
          <w:color w:val="333333"/>
          <w:sz w:val="20"/>
          <w:szCs w:val="20"/>
        </w:rPr>
        <w:t>letnie</w:t>
      </w:r>
      <w:r w:rsidR="008A7718" w:rsidRPr="004B493A">
        <w:rPr>
          <w:rFonts w:ascii="Calibri Light" w:eastAsia="Times New Roman" w:hAnsi="Calibri Light" w:cs="Tahoma"/>
          <w:bCs/>
          <w:iCs/>
          <w:color w:val="333333"/>
          <w:sz w:val="20"/>
          <w:szCs w:val="20"/>
        </w:rPr>
        <w:t xml:space="preserve"> doświadczeni</w:t>
      </w:r>
      <w:r>
        <w:rPr>
          <w:rFonts w:ascii="Calibri Light" w:eastAsia="Times New Roman" w:hAnsi="Calibri Light" w:cs="Tahoma"/>
          <w:bCs/>
          <w:iCs/>
          <w:color w:val="333333"/>
          <w:sz w:val="20"/>
          <w:szCs w:val="20"/>
        </w:rPr>
        <w:t>e</w:t>
      </w:r>
      <w:r w:rsidR="008A7718" w:rsidRPr="004B493A">
        <w:rPr>
          <w:rFonts w:ascii="Calibri Light" w:eastAsia="Times New Roman" w:hAnsi="Calibri Light" w:cs="Tahoma"/>
          <w:bCs/>
          <w:iCs/>
          <w:color w:val="333333"/>
          <w:sz w:val="20"/>
          <w:szCs w:val="20"/>
        </w:rPr>
        <w:t xml:space="preserve"> na stanowisku projektanta </w:t>
      </w:r>
      <w:r>
        <w:rPr>
          <w:rFonts w:ascii="Calibri Light" w:eastAsia="Times New Roman" w:hAnsi="Calibri Light" w:cs="Tahoma"/>
          <w:bCs/>
          <w:iCs/>
          <w:color w:val="333333"/>
          <w:sz w:val="20"/>
          <w:szCs w:val="20"/>
        </w:rPr>
        <w:t xml:space="preserve">ww. specjalności </w:t>
      </w:r>
      <w:r w:rsidR="008A7718" w:rsidRPr="004B493A">
        <w:rPr>
          <w:rFonts w:ascii="Calibri Light" w:eastAsia="Times New Roman" w:hAnsi="Calibri Light" w:cs="Tahoma"/>
          <w:bCs/>
          <w:iCs/>
          <w:color w:val="333333"/>
          <w:sz w:val="20"/>
          <w:szCs w:val="20"/>
        </w:rPr>
        <w:t>w rozumieniu ustawy Prawo Budowlane</w:t>
      </w:r>
      <w:r w:rsidR="00E756C2">
        <w:rPr>
          <w:rFonts w:ascii="Calibri Light" w:eastAsia="Times New Roman" w:hAnsi="Calibri Light" w:cs="Tahoma"/>
          <w:bCs/>
          <w:iCs/>
          <w:color w:val="333333"/>
          <w:sz w:val="20"/>
          <w:szCs w:val="20"/>
        </w:rPr>
        <w:t xml:space="preserve"> </w:t>
      </w:r>
      <w:r w:rsidR="00E756C2">
        <w:rPr>
          <w:rFonts w:ascii="Calibri Light" w:hAnsi="Calibri Light" w:cs="Calibri Light"/>
          <w:bCs/>
          <w:color w:val="262626"/>
          <w:sz w:val="20"/>
          <w:szCs w:val="20"/>
        </w:rPr>
        <w:t>w tym wykonał co najmniej jedną usługę polegającą</w:t>
      </w:r>
      <w:r w:rsidR="00E756C2">
        <w:rPr>
          <w:rFonts w:ascii="Calibri Light" w:eastAsia="Times New Roman" w:hAnsi="Calibri Light" w:cs="Tahoma"/>
          <w:bCs/>
          <w:iCs/>
          <w:color w:val="333333"/>
          <w:sz w:val="20"/>
          <w:szCs w:val="20"/>
        </w:rPr>
        <w:t xml:space="preserve"> </w:t>
      </w:r>
      <w:r w:rsidR="008A7718" w:rsidRPr="004B493A">
        <w:rPr>
          <w:rFonts w:ascii="Calibri Light" w:eastAsia="Times New Roman" w:hAnsi="Calibri Light" w:cs="Tahoma"/>
          <w:bCs/>
          <w:iCs/>
          <w:color w:val="333333"/>
          <w:sz w:val="20"/>
          <w:szCs w:val="20"/>
        </w:rPr>
        <w:t xml:space="preserve">na opracowaniu co najmniej jednej dokumentacji projektowej dla budowy/ rozbudowy drogi  klasy L, dla której uzyskano </w:t>
      </w:r>
      <w:r w:rsidR="007E4BF2">
        <w:rPr>
          <w:rFonts w:ascii="Calibri Light" w:eastAsia="Times New Roman" w:hAnsi="Calibri Light" w:cs="Tahoma"/>
          <w:bCs/>
          <w:iCs/>
          <w:color w:val="333333"/>
          <w:sz w:val="20"/>
          <w:szCs w:val="20"/>
        </w:rPr>
        <w:t>pozwolenie na budowę</w:t>
      </w:r>
      <w:r w:rsidR="00317B8D">
        <w:rPr>
          <w:rFonts w:ascii="Calibri Light" w:eastAsia="Times New Roman" w:hAnsi="Calibri Light" w:cs="Tahoma"/>
          <w:bCs/>
          <w:iCs/>
          <w:color w:val="333333"/>
          <w:sz w:val="20"/>
          <w:szCs w:val="20"/>
        </w:rPr>
        <w:t>/ZRID</w:t>
      </w:r>
      <w:r w:rsidR="007E4BF2">
        <w:rPr>
          <w:rFonts w:ascii="Calibri Light" w:eastAsia="Times New Roman" w:hAnsi="Calibri Light" w:cs="Tahoma"/>
          <w:bCs/>
          <w:iCs/>
          <w:color w:val="333333"/>
          <w:sz w:val="20"/>
          <w:szCs w:val="20"/>
        </w:rPr>
        <w:t>.</w:t>
      </w:r>
    </w:p>
    <w:p w14:paraId="671B2474" w14:textId="77777777" w:rsidR="008A7718" w:rsidRDefault="008A7718" w:rsidP="00A121A8">
      <w:pPr>
        <w:pStyle w:val="Default"/>
        <w:shd w:val="clear" w:color="auto" w:fill="FFFFFF" w:themeFill="background1"/>
        <w:spacing w:after="0" w:line="240" w:lineRule="auto"/>
        <w:jc w:val="both"/>
        <w:rPr>
          <w:rFonts w:ascii="Calibri Light" w:eastAsia="Times New Roman" w:hAnsi="Calibri Light" w:cs="Tahoma"/>
          <w:bCs/>
          <w:iCs/>
          <w:color w:val="333333"/>
          <w:sz w:val="20"/>
          <w:szCs w:val="20"/>
        </w:rPr>
      </w:pPr>
    </w:p>
    <w:p w14:paraId="0FA4C98D" w14:textId="6C5AE672" w:rsidR="00E756C2" w:rsidRDefault="00E756C2" w:rsidP="00E756C2">
      <w:pPr>
        <w:shd w:val="clear" w:color="auto" w:fill="F2F2F2" w:themeFill="background1" w:themeFillShade="F2"/>
        <w:tabs>
          <w:tab w:val="left" w:pos="-142"/>
        </w:tabs>
        <w:spacing w:after="0" w:line="240" w:lineRule="auto"/>
        <w:ind w:left="567"/>
        <w:jc w:val="both"/>
        <w:rPr>
          <w:color w:val="262626"/>
        </w:rPr>
      </w:pPr>
      <w:r>
        <w:rPr>
          <w:rFonts w:ascii="Calibri Light" w:hAnsi="Calibri Light" w:cs="Calibri Light"/>
          <w:b/>
          <w:color w:val="262626"/>
          <w:sz w:val="20"/>
          <w:szCs w:val="20"/>
        </w:rPr>
        <w:t xml:space="preserve">c) jedną osobę posiadającą odpowiednie uprawnienia budowalne w specjalności instalacyjnej w zakresie sieci, instalacji i urządzeń cieplnych, wentylacyjnych, gazowych, wodociągowych i kanalizacyjnych bez ograniczeń do projektowania bez ograniczeń do pełnienia funkcji </w:t>
      </w:r>
      <w:r>
        <w:rPr>
          <w:rFonts w:ascii="Calibri Light" w:hAnsi="Calibri Light" w:cs="Calibri Light"/>
          <w:b/>
          <w:color w:val="262626"/>
          <w:sz w:val="20"/>
          <w:szCs w:val="20"/>
          <w:u w:val="single"/>
        </w:rPr>
        <w:t>projektanta</w:t>
      </w:r>
      <w:r>
        <w:rPr>
          <w:rFonts w:ascii="Calibri Light" w:hAnsi="Calibri Light" w:cs="Calibri Light"/>
          <w:b/>
          <w:color w:val="262626"/>
          <w:sz w:val="20"/>
          <w:szCs w:val="20"/>
        </w:rPr>
        <w:t xml:space="preserve"> w branży sanitarnej</w:t>
      </w:r>
      <w:r>
        <w:rPr>
          <w:rFonts w:ascii="Calibri Light" w:hAnsi="Calibri Light" w:cs="Calibri Light"/>
          <w:bCs/>
          <w:color w:val="262626"/>
          <w:sz w:val="20"/>
          <w:szCs w:val="20"/>
        </w:rPr>
        <w:t>, będącą czynnym członkiem odpowiedniej izby samorządu zawodowego,</w:t>
      </w:r>
    </w:p>
    <w:p w14:paraId="1FB34941" w14:textId="77777777" w:rsidR="00E756C2" w:rsidRDefault="00E756C2" w:rsidP="00E756C2">
      <w:pPr>
        <w:shd w:val="clear" w:color="auto" w:fill="F2F2F2" w:themeFill="background1" w:themeFillShade="F2"/>
        <w:spacing w:after="0" w:line="240" w:lineRule="auto"/>
        <w:ind w:left="567"/>
        <w:jc w:val="both"/>
        <w:rPr>
          <w:rFonts w:ascii="Calibri Light" w:hAnsi="Calibri Light" w:cs="Calibri Light"/>
          <w:color w:val="262626"/>
          <w:sz w:val="20"/>
          <w:szCs w:val="20"/>
        </w:rPr>
      </w:pPr>
      <w:r>
        <w:rPr>
          <w:rFonts w:ascii="Calibri Light" w:hAnsi="Calibri Light" w:cs="Calibri Light"/>
          <w:color w:val="262626"/>
          <w:sz w:val="20"/>
          <w:szCs w:val="20"/>
        </w:rPr>
        <w:t>Osoba pełniąca ww. funkcję winna posiadać:</w:t>
      </w:r>
    </w:p>
    <w:p w14:paraId="3C0E042D" w14:textId="77777777" w:rsidR="00E756C2" w:rsidRDefault="00E756C2" w:rsidP="00E756C2">
      <w:pPr>
        <w:pStyle w:val="Default"/>
        <w:shd w:val="clear" w:color="auto" w:fill="F2F2F2" w:themeFill="background1" w:themeFillShade="F2"/>
        <w:spacing w:after="0" w:line="240" w:lineRule="auto"/>
        <w:ind w:left="567"/>
        <w:jc w:val="both"/>
        <w:rPr>
          <w:rFonts w:ascii="Calibri Light" w:hAnsi="Calibri Light" w:cs="Calibri"/>
          <w:bCs/>
          <w:color w:val="262626"/>
          <w:sz w:val="20"/>
          <w:szCs w:val="20"/>
        </w:rPr>
      </w:pPr>
      <w:r w:rsidRPr="00E756C2">
        <w:rPr>
          <w:rFonts w:ascii="Calibri Light" w:hAnsi="Calibri Light" w:cs="Calibri"/>
          <w:bCs/>
          <w:color w:val="262626"/>
          <w:sz w:val="20"/>
          <w:szCs w:val="20"/>
        </w:rPr>
        <w:t>- co najmniej 5</w:t>
      </w:r>
      <w:r>
        <w:rPr>
          <w:rFonts w:ascii="Calibri Light" w:hAnsi="Calibri Light" w:cs="Calibri"/>
          <w:bCs/>
          <w:color w:val="262626"/>
          <w:sz w:val="20"/>
          <w:szCs w:val="20"/>
        </w:rPr>
        <w:t xml:space="preserve"> </w:t>
      </w:r>
      <w:r w:rsidRPr="0007768E">
        <w:rPr>
          <w:rFonts w:ascii="Calibri Light" w:hAnsi="Calibri Light" w:cs="Calibri"/>
          <w:bCs/>
          <w:color w:val="262626"/>
          <w:sz w:val="20"/>
          <w:szCs w:val="20"/>
        </w:rPr>
        <w:t>l</w:t>
      </w:r>
      <w:r>
        <w:rPr>
          <w:rFonts w:ascii="Calibri Light" w:hAnsi="Calibri Light" w:cs="Calibri"/>
          <w:bCs/>
          <w:color w:val="262626"/>
          <w:sz w:val="20"/>
          <w:szCs w:val="20"/>
        </w:rPr>
        <w:t>etnie</w:t>
      </w:r>
      <w:r w:rsidRPr="0007768E">
        <w:rPr>
          <w:rFonts w:ascii="Calibri Light" w:hAnsi="Calibri Light" w:cs="Calibri"/>
          <w:bCs/>
          <w:color w:val="262626"/>
          <w:sz w:val="20"/>
          <w:szCs w:val="20"/>
        </w:rPr>
        <w:t xml:space="preserve"> doświadczenia na stanowisku projektanta </w:t>
      </w:r>
      <w:r>
        <w:rPr>
          <w:rFonts w:ascii="Calibri Light" w:hAnsi="Calibri Light" w:cs="Calibri"/>
          <w:bCs/>
          <w:color w:val="262626"/>
          <w:sz w:val="20"/>
          <w:szCs w:val="20"/>
        </w:rPr>
        <w:t xml:space="preserve">ww. specjalność </w:t>
      </w:r>
      <w:r w:rsidRPr="0007768E">
        <w:rPr>
          <w:rFonts w:ascii="Calibri Light" w:hAnsi="Calibri Light" w:cs="Calibri"/>
          <w:bCs/>
          <w:color w:val="262626"/>
          <w:sz w:val="20"/>
          <w:szCs w:val="20"/>
        </w:rPr>
        <w:t>w rozumieniu ustawy Prawo Budowlane</w:t>
      </w:r>
      <w:r>
        <w:rPr>
          <w:rFonts w:ascii="Calibri Light" w:hAnsi="Calibri Light" w:cs="Calibri"/>
          <w:bCs/>
          <w:color w:val="262626"/>
          <w:sz w:val="20"/>
          <w:szCs w:val="20"/>
        </w:rPr>
        <w:t>.</w:t>
      </w:r>
    </w:p>
    <w:p w14:paraId="47CFF2DC" w14:textId="77777777" w:rsidR="00E756C2" w:rsidRDefault="00E756C2" w:rsidP="00A121A8">
      <w:pPr>
        <w:pStyle w:val="Default"/>
        <w:shd w:val="clear" w:color="auto" w:fill="FFFFFF" w:themeFill="background1"/>
        <w:spacing w:after="0" w:line="240" w:lineRule="auto"/>
        <w:jc w:val="both"/>
        <w:rPr>
          <w:rFonts w:ascii="Calibri Light" w:eastAsia="Times New Roman" w:hAnsi="Calibri Light" w:cs="Tahoma"/>
          <w:bCs/>
          <w:iCs/>
          <w:color w:val="333333"/>
          <w:sz w:val="20"/>
          <w:szCs w:val="20"/>
        </w:rPr>
      </w:pPr>
    </w:p>
    <w:p w14:paraId="3FB4E82C" w14:textId="305AAFD3" w:rsidR="00E756C2" w:rsidRDefault="00E756C2" w:rsidP="00E756C2">
      <w:pPr>
        <w:shd w:val="clear" w:color="auto" w:fill="F2F2F2" w:themeFill="background1" w:themeFillShade="F2"/>
        <w:tabs>
          <w:tab w:val="left" w:pos="-142"/>
        </w:tabs>
        <w:spacing w:after="0" w:line="240" w:lineRule="auto"/>
        <w:ind w:left="567"/>
        <w:jc w:val="both"/>
        <w:rPr>
          <w:color w:val="262626"/>
        </w:rPr>
      </w:pPr>
      <w:r>
        <w:rPr>
          <w:rFonts w:ascii="Calibri Light" w:hAnsi="Calibri Light" w:cs="Calibri Light"/>
          <w:b/>
          <w:color w:val="262626"/>
          <w:sz w:val="20"/>
          <w:szCs w:val="20"/>
        </w:rPr>
        <w:t xml:space="preserve">d) jedną osobę posiadającą odpowiednie uprawnienia budowalne w specjalności instalacyjnej w zakresie sieci, instalacji i urządzeń elektrycznych i elektroenergetycznych do projektowania bez ograniczeń do pełnienia funkcji </w:t>
      </w:r>
      <w:r w:rsidRPr="003B23F1">
        <w:rPr>
          <w:rFonts w:ascii="Calibri Light" w:hAnsi="Calibri Light" w:cs="Calibri Light"/>
          <w:b/>
          <w:color w:val="262626"/>
          <w:sz w:val="20"/>
          <w:szCs w:val="20"/>
          <w:u w:val="single"/>
        </w:rPr>
        <w:t>projektanta</w:t>
      </w:r>
      <w:r w:rsidRPr="003B23F1">
        <w:rPr>
          <w:rFonts w:ascii="Calibri Light" w:hAnsi="Calibri Light" w:cs="Calibri Light"/>
          <w:b/>
          <w:color w:val="262626"/>
          <w:sz w:val="20"/>
          <w:szCs w:val="20"/>
        </w:rPr>
        <w:t xml:space="preserve"> w</w:t>
      </w:r>
      <w:r>
        <w:rPr>
          <w:rFonts w:ascii="Calibri Light" w:hAnsi="Calibri Light" w:cs="Calibri Light"/>
          <w:bCs/>
          <w:color w:val="262626"/>
          <w:sz w:val="20"/>
          <w:szCs w:val="20"/>
        </w:rPr>
        <w:t xml:space="preserve"> </w:t>
      </w:r>
      <w:r w:rsidRPr="003B23F1">
        <w:rPr>
          <w:rFonts w:ascii="Calibri Light" w:hAnsi="Calibri Light" w:cs="Calibri Light"/>
          <w:b/>
          <w:color w:val="262626"/>
          <w:sz w:val="20"/>
          <w:szCs w:val="20"/>
        </w:rPr>
        <w:t>branży elektrycznej</w:t>
      </w:r>
      <w:r>
        <w:rPr>
          <w:rFonts w:ascii="Calibri Light" w:hAnsi="Calibri Light" w:cs="Calibri Light"/>
          <w:bCs/>
          <w:color w:val="262626"/>
          <w:sz w:val="20"/>
          <w:szCs w:val="20"/>
        </w:rPr>
        <w:t>, będącą czynnym członkiem odpowiedniej izby samorządu zawodowego,</w:t>
      </w:r>
    </w:p>
    <w:p w14:paraId="1A3BAD50" w14:textId="77777777" w:rsidR="00E756C2" w:rsidRDefault="00E756C2" w:rsidP="00E756C2">
      <w:pPr>
        <w:shd w:val="clear" w:color="auto" w:fill="F2F2F2" w:themeFill="background1" w:themeFillShade="F2"/>
        <w:spacing w:after="0" w:line="240" w:lineRule="auto"/>
        <w:ind w:left="567"/>
        <w:jc w:val="both"/>
        <w:rPr>
          <w:rFonts w:ascii="Calibri Light" w:hAnsi="Calibri Light" w:cs="Calibri Light"/>
          <w:bCs/>
          <w:color w:val="262626"/>
          <w:sz w:val="20"/>
          <w:szCs w:val="20"/>
        </w:rPr>
      </w:pPr>
      <w:r>
        <w:rPr>
          <w:rFonts w:ascii="Calibri Light" w:hAnsi="Calibri Light" w:cs="Calibri Light"/>
          <w:bCs/>
          <w:color w:val="262626"/>
          <w:sz w:val="20"/>
          <w:szCs w:val="20"/>
        </w:rPr>
        <w:t>Osoba pełniąca ww. funkcję winna posiadać:</w:t>
      </w:r>
    </w:p>
    <w:p w14:paraId="1F62A838" w14:textId="77777777" w:rsidR="00E756C2" w:rsidRDefault="00E756C2" w:rsidP="00E756C2">
      <w:pPr>
        <w:pStyle w:val="Default"/>
        <w:shd w:val="clear" w:color="auto" w:fill="F2F2F2" w:themeFill="background1" w:themeFillShade="F2"/>
        <w:spacing w:after="0" w:line="240" w:lineRule="auto"/>
        <w:ind w:left="567"/>
        <w:jc w:val="both"/>
        <w:rPr>
          <w:rFonts w:ascii="Calibri Light" w:hAnsi="Calibri Light" w:cs="Calibri"/>
          <w:bCs/>
          <w:color w:val="262626"/>
          <w:sz w:val="20"/>
          <w:szCs w:val="20"/>
        </w:rPr>
      </w:pPr>
      <w:r w:rsidRPr="00E756C2">
        <w:rPr>
          <w:rFonts w:ascii="Calibri Light" w:hAnsi="Calibri Light" w:cs="Calibri"/>
          <w:bCs/>
          <w:color w:val="262626"/>
          <w:sz w:val="20"/>
          <w:szCs w:val="20"/>
        </w:rPr>
        <w:t>- co najmniej 5</w:t>
      </w:r>
      <w:r>
        <w:rPr>
          <w:rFonts w:ascii="Calibri Light" w:hAnsi="Calibri Light" w:cs="Calibri"/>
          <w:bCs/>
          <w:color w:val="262626"/>
          <w:sz w:val="20"/>
          <w:szCs w:val="20"/>
        </w:rPr>
        <w:t xml:space="preserve"> </w:t>
      </w:r>
      <w:r w:rsidRPr="0007768E">
        <w:rPr>
          <w:rFonts w:ascii="Calibri Light" w:hAnsi="Calibri Light" w:cs="Calibri"/>
          <w:bCs/>
          <w:color w:val="262626"/>
          <w:sz w:val="20"/>
          <w:szCs w:val="20"/>
        </w:rPr>
        <w:t>l</w:t>
      </w:r>
      <w:r>
        <w:rPr>
          <w:rFonts w:ascii="Calibri Light" w:hAnsi="Calibri Light" w:cs="Calibri"/>
          <w:bCs/>
          <w:color w:val="262626"/>
          <w:sz w:val="20"/>
          <w:szCs w:val="20"/>
        </w:rPr>
        <w:t>etnie</w:t>
      </w:r>
      <w:r w:rsidRPr="0007768E">
        <w:rPr>
          <w:rFonts w:ascii="Calibri Light" w:hAnsi="Calibri Light" w:cs="Calibri"/>
          <w:bCs/>
          <w:color w:val="262626"/>
          <w:sz w:val="20"/>
          <w:szCs w:val="20"/>
        </w:rPr>
        <w:t xml:space="preserve"> doświadczenia na stanowisku projektanta </w:t>
      </w:r>
      <w:r>
        <w:rPr>
          <w:rFonts w:ascii="Calibri Light" w:hAnsi="Calibri Light" w:cs="Calibri"/>
          <w:bCs/>
          <w:color w:val="262626"/>
          <w:sz w:val="20"/>
          <w:szCs w:val="20"/>
        </w:rPr>
        <w:t xml:space="preserve">ww. specjalność </w:t>
      </w:r>
      <w:r w:rsidRPr="0007768E">
        <w:rPr>
          <w:rFonts w:ascii="Calibri Light" w:hAnsi="Calibri Light" w:cs="Calibri"/>
          <w:bCs/>
          <w:color w:val="262626"/>
          <w:sz w:val="20"/>
          <w:szCs w:val="20"/>
        </w:rPr>
        <w:t>w rozumieniu ustawy Prawo Budowlane</w:t>
      </w:r>
      <w:r>
        <w:rPr>
          <w:rFonts w:ascii="Calibri Light" w:hAnsi="Calibri Light" w:cs="Calibri"/>
          <w:bCs/>
          <w:color w:val="262626"/>
          <w:sz w:val="20"/>
          <w:szCs w:val="20"/>
        </w:rPr>
        <w:t>.</w:t>
      </w:r>
    </w:p>
    <w:p w14:paraId="04838728" w14:textId="77777777" w:rsidR="008A7718" w:rsidRDefault="008A7718" w:rsidP="00A121A8">
      <w:pPr>
        <w:pStyle w:val="Default"/>
        <w:shd w:val="clear" w:color="auto" w:fill="FFFFFF" w:themeFill="background1"/>
        <w:spacing w:after="0" w:line="240" w:lineRule="auto"/>
        <w:jc w:val="both"/>
        <w:rPr>
          <w:rFonts w:ascii="Calibri Light" w:eastAsia="Times New Roman" w:hAnsi="Calibri Light" w:cs="Tahoma"/>
          <w:bCs/>
          <w:iCs/>
          <w:color w:val="333333"/>
          <w:sz w:val="20"/>
          <w:szCs w:val="20"/>
        </w:rPr>
      </w:pPr>
    </w:p>
    <w:p w14:paraId="69148051" w14:textId="0E19B9F6" w:rsidR="0058265F" w:rsidRPr="000F51C5" w:rsidRDefault="0058265F" w:rsidP="0058265F">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7.2/ </w:t>
      </w:r>
      <w:r w:rsidRPr="00B3331C">
        <w:rPr>
          <w:rFonts w:asciiTheme="majorHAnsi" w:hAnsiTheme="majorHAnsi" w:cstheme="majorHAnsi"/>
          <w:sz w:val="20"/>
          <w:szCs w:val="20"/>
        </w:rPr>
        <w:t>Każda z ww. osób winna posiadać uprawnienia budowlane zgodne z art. 12-16 ustawy z dnia 7 lipca 1994 r. Prawo budowlane (tj. Dz. U. 202</w:t>
      </w:r>
      <w:r w:rsidR="00163DD4">
        <w:rPr>
          <w:rFonts w:asciiTheme="majorHAnsi" w:hAnsiTheme="majorHAnsi" w:cstheme="majorHAnsi"/>
          <w:sz w:val="20"/>
          <w:szCs w:val="20"/>
        </w:rPr>
        <w:t>5</w:t>
      </w:r>
      <w:r w:rsidRPr="00B3331C">
        <w:rPr>
          <w:rFonts w:asciiTheme="majorHAnsi" w:hAnsiTheme="majorHAnsi" w:cstheme="majorHAnsi"/>
          <w:sz w:val="20"/>
          <w:szCs w:val="20"/>
        </w:rPr>
        <w:t xml:space="preserve"> r</w:t>
      </w:r>
      <w:r>
        <w:rPr>
          <w:rFonts w:asciiTheme="majorHAnsi" w:hAnsiTheme="majorHAnsi" w:cstheme="majorHAnsi"/>
          <w:sz w:val="20"/>
          <w:szCs w:val="20"/>
        </w:rPr>
        <w:t>.</w:t>
      </w:r>
      <w:r w:rsidRPr="00B3331C">
        <w:rPr>
          <w:rFonts w:asciiTheme="majorHAnsi" w:hAnsiTheme="majorHAnsi" w:cstheme="majorHAnsi"/>
          <w:sz w:val="20"/>
          <w:szCs w:val="20"/>
        </w:rPr>
        <w:t xml:space="preserve"> poz. </w:t>
      </w:r>
      <w:r w:rsidR="00163DD4">
        <w:rPr>
          <w:rFonts w:asciiTheme="majorHAnsi" w:hAnsiTheme="majorHAnsi" w:cstheme="majorHAnsi"/>
          <w:sz w:val="20"/>
          <w:szCs w:val="20"/>
        </w:rPr>
        <w:t>418</w:t>
      </w:r>
      <w:r w:rsidRPr="00B3331C">
        <w:rPr>
          <w:rFonts w:asciiTheme="majorHAnsi" w:hAnsiTheme="majorHAnsi" w:cstheme="majorHAnsi"/>
          <w:sz w:val="20"/>
          <w:szCs w:val="20"/>
        </w:rPr>
        <w:t xml:space="preserve">) </w:t>
      </w:r>
      <w:r w:rsidRPr="000F51C5">
        <w:rPr>
          <w:rFonts w:asciiTheme="majorHAnsi" w:hAnsiTheme="majorHAnsi" w:cstheme="majorHAnsi"/>
          <w:sz w:val="20"/>
          <w:szCs w:val="20"/>
        </w:rPr>
        <w:t xml:space="preserve">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z dnia 15  grudnia 2000 r. o samorządach zawodowych architektów oraz inżynierów budownictwa. </w:t>
      </w:r>
    </w:p>
    <w:p w14:paraId="528BA2E1" w14:textId="77777777" w:rsidR="0058265F" w:rsidRPr="00520944" w:rsidRDefault="0058265F" w:rsidP="0058265F">
      <w:pPr>
        <w:autoSpaceDE w:val="0"/>
        <w:autoSpaceDN w:val="0"/>
        <w:adjustRightInd w:val="0"/>
        <w:spacing w:after="0" w:line="240" w:lineRule="auto"/>
        <w:jc w:val="both"/>
        <w:rPr>
          <w:rFonts w:asciiTheme="majorHAnsi" w:hAnsiTheme="majorHAnsi" w:cstheme="majorHAnsi"/>
          <w:color w:val="FF0000"/>
          <w:sz w:val="20"/>
          <w:szCs w:val="20"/>
        </w:rPr>
      </w:pPr>
    </w:p>
    <w:p w14:paraId="51F46A74" w14:textId="22081A66" w:rsidR="0058265F" w:rsidRPr="008C0818" w:rsidRDefault="0058265F" w:rsidP="0058265F">
      <w:pPr>
        <w:pStyle w:val="Default"/>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7.3/ </w:t>
      </w:r>
      <w:r w:rsidRPr="008C0818">
        <w:rPr>
          <w:rFonts w:asciiTheme="majorHAnsi" w:hAnsiTheme="majorHAnsi" w:cstheme="majorHAnsi"/>
          <w:color w:val="auto"/>
          <w:sz w:val="20"/>
          <w:szCs w:val="20"/>
        </w:rPr>
        <w:t xml:space="preserve">Przez uprawnienia budowlane do </w:t>
      </w:r>
      <w:r>
        <w:rPr>
          <w:rFonts w:asciiTheme="majorHAnsi" w:hAnsiTheme="majorHAnsi" w:cstheme="majorHAnsi"/>
          <w:color w:val="auto"/>
          <w:sz w:val="20"/>
          <w:szCs w:val="20"/>
        </w:rPr>
        <w:t xml:space="preserve">projektowania </w:t>
      </w:r>
      <w:r w:rsidRPr="008C0818">
        <w:rPr>
          <w:rFonts w:asciiTheme="majorHAnsi" w:hAnsiTheme="majorHAnsi" w:cstheme="majorHAnsi"/>
          <w:color w:val="auto"/>
          <w:sz w:val="20"/>
          <w:szCs w:val="20"/>
        </w:rPr>
        <w:t xml:space="preserve">rozumie się uprawnienia do sprawowania samodzielnych funkcji technicznych w budownictwie, wydane na podstawie Prawa Budowlanego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63DD4" w:rsidRPr="00B3331C">
        <w:rPr>
          <w:rFonts w:asciiTheme="majorHAnsi" w:hAnsiTheme="majorHAnsi" w:cstheme="majorHAnsi"/>
          <w:sz w:val="20"/>
          <w:szCs w:val="20"/>
        </w:rPr>
        <w:t>(tj. Dz. U. 202</w:t>
      </w:r>
      <w:r w:rsidR="00163DD4">
        <w:rPr>
          <w:rFonts w:asciiTheme="majorHAnsi" w:hAnsiTheme="majorHAnsi" w:cstheme="majorHAnsi"/>
          <w:sz w:val="20"/>
          <w:szCs w:val="20"/>
        </w:rPr>
        <w:t>5</w:t>
      </w:r>
      <w:r w:rsidR="00163DD4" w:rsidRPr="00B3331C">
        <w:rPr>
          <w:rFonts w:asciiTheme="majorHAnsi" w:hAnsiTheme="majorHAnsi" w:cstheme="majorHAnsi"/>
          <w:sz w:val="20"/>
          <w:szCs w:val="20"/>
        </w:rPr>
        <w:t xml:space="preserve"> r</w:t>
      </w:r>
      <w:r w:rsidR="00163DD4">
        <w:rPr>
          <w:rFonts w:asciiTheme="majorHAnsi" w:hAnsiTheme="majorHAnsi" w:cstheme="majorHAnsi"/>
          <w:sz w:val="20"/>
          <w:szCs w:val="20"/>
        </w:rPr>
        <w:t>.</w:t>
      </w:r>
      <w:r w:rsidR="00163DD4" w:rsidRPr="00B3331C">
        <w:rPr>
          <w:rFonts w:asciiTheme="majorHAnsi" w:hAnsiTheme="majorHAnsi" w:cstheme="majorHAnsi"/>
          <w:sz w:val="20"/>
          <w:szCs w:val="20"/>
        </w:rPr>
        <w:t xml:space="preserve"> poz. </w:t>
      </w:r>
      <w:r w:rsidR="00163DD4">
        <w:rPr>
          <w:rFonts w:asciiTheme="majorHAnsi" w:hAnsiTheme="majorHAnsi" w:cstheme="majorHAnsi"/>
          <w:sz w:val="20"/>
          <w:szCs w:val="20"/>
        </w:rPr>
        <w:t>418</w:t>
      </w:r>
      <w:r w:rsidR="00163DD4" w:rsidRPr="00B3331C">
        <w:rPr>
          <w:rFonts w:asciiTheme="majorHAnsi" w:hAnsiTheme="majorHAnsi" w:cstheme="majorHAnsi"/>
          <w:sz w:val="20"/>
          <w:szCs w:val="20"/>
        </w:rPr>
        <w:t>)</w:t>
      </w:r>
      <w:r w:rsidRPr="008C0818">
        <w:rPr>
          <w:rFonts w:asciiTheme="majorHAnsi" w:hAnsiTheme="majorHAnsi" w:cstheme="majorHAnsi"/>
          <w:color w:val="auto"/>
          <w:sz w:val="20"/>
          <w:szCs w:val="20"/>
        </w:rPr>
        <w:t>.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oraz przepisów ustawy z 22 grudnia 2015 r, o zasadach uznawania kwalifikacji zawodowych nabytych w państwach członkowskich Unii Europejskiej (Dz. U. z  202</w:t>
      </w:r>
      <w:r w:rsidR="00FE42BB">
        <w:rPr>
          <w:rFonts w:asciiTheme="majorHAnsi" w:hAnsiTheme="majorHAnsi" w:cstheme="majorHAnsi"/>
          <w:color w:val="auto"/>
          <w:sz w:val="20"/>
          <w:szCs w:val="20"/>
        </w:rPr>
        <w:t>3</w:t>
      </w:r>
      <w:r w:rsidRPr="008C0818">
        <w:rPr>
          <w:rFonts w:asciiTheme="majorHAnsi" w:hAnsiTheme="majorHAnsi" w:cstheme="majorHAnsi"/>
          <w:color w:val="auto"/>
          <w:sz w:val="20"/>
          <w:szCs w:val="20"/>
        </w:rPr>
        <w:t xml:space="preserve"> r., poz. </w:t>
      </w:r>
      <w:r w:rsidR="00FE42BB">
        <w:rPr>
          <w:rFonts w:asciiTheme="majorHAnsi" w:hAnsiTheme="majorHAnsi" w:cstheme="majorHAnsi"/>
          <w:color w:val="auto"/>
          <w:sz w:val="20"/>
          <w:szCs w:val="20"/>
        </w:rPr>
        <w:t>334</w:t>
      </w:r>
      <w:r w:rsidRPr="008C0818">
        <w:rPr>
          <w:rFonts w:asciiTheme="majorHAnsi" w:hAnsiTheme="majorHAnsi" w:cstheme="majorHAnsi"/>
          <w:color w:val="auto"/>
          <w:sz w:val="20"/>
          <w:szCs w:val="20"/>
        </w:rPr>
        <w:t xml:space="preserve">). </w:t>
      </w:r>
    </w:p>
    <w:p w14:paraId="28A4C061" w14:textId="77777777" w:rsidR="0058265F" w:rsidRPr="008C0818" w:rsidRDefault="0058265F" w:rsidP="0058265F">
      <w:pPr>
        <w:pStyle w:val="Default"/>
        <w:spacing w:after="0" w:line="240" w:lineRule="auto"/>
        <w:jc w:val="both"/>
        <w:rPr>
          <w:rFonts w:asciiTheme="majorHAnsi" w:hAnsiTheme="majorHAnsi" w:cstheme="majorHAnsi"/>
          <w:color w:val="auto"/>
          <w:sz w:val="20"/>
          <w:szCs w:val="20"/>
        </w:rPr>
      </w:pPr>
    </w:p>
    <w:p w14:paraId="537513B7" w14:textId="77777777" w:rsidR="0058265F" w:rsidRPr="008C0818" w:rsidRDefault="0058265F" w:rsidP="0058265F">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7.4/ </w:t>
      </w:r>
      <w:r w:rsidRPr="008C0818">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4D824273" w14:textId="77777777" w:rsidR="0058265F" w:rsidRPr="008C0818" w:rsidRDefault="0058265F" w:rsidP="0058265F">
      <w:pPr>
        <w:autoSpaceDE w:val="0"/>
        <w:autoSpaceDN w:val="0"/>
        <w:adjustRightInd w:val="0"/>
        <w:spacing w:after="0" w:line="240" w:lineRule="auto"/>
        <w:jc w:val="both"/>
        <w:rPr>
          <w:rFonts w:asciiTheme="majorHAnsi" w:hAnsiTheme="majorHAnsi" w:cstheme="majorHAnsi"/>
          <w:sz w:val="20"/>
          <w:szCs w:val="20"/>
        </w:rPr>
      </w:pPr>
    </w:p>
    <w:p w14:paraId="193C0FFE" w14:textId="77777777" w:rsidR="0058265F" w:rsidRPr="008C0818" w:rsidRDefault="0058265F" w:rsidP="0058265F">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7.5/ </w:t>
      </w:r>
      <w:r w:rsidRPr="008C0818">
        <w:rPr>
          <w:rFonts w:asciiTheme="majorHAnsi" w:hAnsiTheme="majorHAnsi" w:cstheme="majorHAnsi"/>
          <w:sz w:val="20"/>
          <w:szCs w:val="20"/>
        </w:rPr>
        <w:t xml:space="preserve">Jako wykonanie (zakończenie) zadania należy rozumieć podpisanie protokołu odbioru końcowego robót lub równoważnego dokumentu bez uwag i uzyskanie decyzji w sprawie pozwolenia na użytkowanie obiektu. </w:t>
      </w:r>
    </w:p>
    <w:p w14:paraId="303E516D" w14:textId="77777777" w:rsidR="0058265F" w:rsidRDefault="0058265F" w:rsidP="0058265F">
      <w:pPr>
        <w:autoSpaceDE w:val="0"/>
        <w:autoSpaceDN w:val="0"/>
        <w:adjustRightInd w:val="0"/>
        <w:spacing w:after="0" w:line="240" w:lineRule="auto"/>
        <w:jc w:val="both"/>
        <w:rPr>
          <w:rFonts w:asciiTheme="majorHAnsi" w:hAnsiTheme="majorHAnsi" w:cstheme="majorHAnsi"/>
          <w:sz w:val="20"/>
          <w:szCs w:val="20"/>
        </w:rPr>
      </w:pPr>
    </w:p>
    <w:p w14:paraId="61C68761" w14:textId="77777777" w:rsidR="0058265F" w:rsidRPr="008C0818" w:rsidRDefault="0058265F" w:rsidP="0058265F">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UWAGA: </w:t>
      </w:r>
    </w:p>
    <w:p w14:paraId="18448AB4" w14:textId="77777777" w:rsidR="0058265F" w:rsidRPr="008C0818" w:rsidRDefault="0058265F" w:rsidP="0058265F">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1889D58A" w14:textId="77777777" w:rsidR="0058265F" w:rsidRPr="008C0818" w:rsidRDefault="0058265F" w:rsidP="0058265F">
      <w:pPr>
        <w:autoSpaceDE w:val="0"/>
        <w:autoSpaceDN w:val="0"/>
        <w:adjustRightInd w:val="0"/>
        <w:spacing w:after="0" w:line="240" w:lineRule="auto"/>
        <w:ind w:left="284"/>
        <w:jc w:val="both"/>
        <w:rPr>
          <w:rFonts w:asciiTheme="majorHAnsi" w:hAnsiTheme="majorHAnsi" w:cstheme="majorHAnsi"/>
          <w:sz w:val="20"/>
          <w:szCs w:val="20"/>
        </w:rPr>
      </w:pPr>
    </w:p>
    <w:p w14:paraId="7AD1C0CF" w14:textId="6C834B1E" w:rsidR="0058265F" w:rsidRPr="008C0818" w:rsidRDefault="0058265F" w:rsidP="0058265F">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w:t>
      </w:r>
      <w:r w:rsidR="00FE42BB">
        <w:rPr>
          <w:rFonts w:asciiTheme="majorHAnsi" w:hAnsiTheme="majorHAnsi" w:cstheme="majorHAnsi"/>
          <w:sz w:val="20"/>
          <w:szCs w:val="20"/>
        </w:rPr>
        <w:t>.</w:t>
      </w:r>
      <w:r w:rsidRPr="008C0818">
        <w:rPr>
          <w:rFonts w:asciiTheme="majorHAnsi" w:hAnsiTheme="majorHAnsi" w:cstheme="majorHAnsi"/>
          <w:sz w:val="20"/>
          <w:szCs w:val="20"/>
        </w:rPr>
        <w:t xml:space="preserve"> </w:t>
      </w:r>
    </w:p>
    <w:p w14:paraId="5BDEAF72" w14:textId="77777777" w:rsidR="0058265F" w:rsidRPr="00520944" w:rsidRDefault="0058265F" w:rsidP="0058265F">
      <w:pPr>
        <w:autoSpaceDE w:val="0"/>
        <w:autoSpaceDN w:val="0"/>
        <w:adjustRightInd w:val="0"/>
        <w:spacing w:after="0" w:line="240" w:lineRule="auto"/>
        <w:ind w:left="284"/>
        <w:jc w:val="both"/>
        <w:rPr>
          <w:rFonts w:asciiTheme="majorHAnsi" w:hAnsiTheme="majorHAnsi" w:cstheme="majorHAnsi"/>
          <w:color w:val="FF0000"/>
          <w:sz w:val="20"/>
          <w:szCs w:val="20"/>
        </w:rPr>
      </w:pPr>
    </w:p>
    <w:p w14:paraId="08FD9823" w14:textId="77777777" w:rsidR="0058265F" w:rsidRPr="008C0818" w:rsidRDefault="0058265F" w:rsidP="0058265F">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lastRenderedPageBreak/>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03C22387" w14:textId="77777777" w:rsidR="0058265F" w:rsidRPr="00520944" w:rsidRDefault="0058265F" w:rsidP="0058265F">
      <w:pPr>
        <w:autoSpaceDE w:val="0"/>
        <w:autoSpaceDN w:val="0"/>
        <w:adjustRightInd w:val="0"/>
        <w:spacing w:after="0" w:line="240" w:lineRule="auto"/>
        <w:ind w:left="284"/>
        <w:jc w:val="both"/>
        <w:rPr>
          <w:rFonts w:asciiTheme="majorHAnsi" w:hAnsiTheme="majorHAnsi" w:cstheme="majorHAnsi"/>
          <w:color w:val="FF0000"/>
          <w:sz w:val="20"/>
          <w:szCs w:val="20"/>
        </w:rPr>
      </w:pPr>
    </w:p>
    <w:p w14:paraId="49D996FB" w14:textId="77777777" w:rsidR="0058265F" w:rsidRDefault="0058265F" w:rsidP="0058265F">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Pr>
          <w:rFonts w:asciiTheme="majorHAnsi" w:hAnsiTheme="majorHAnsi" w:cstheme="majorHAnsi"/>
          <w:sz w:val="20"/>
          <w:szCs w:val="20"/>
        </w:rPr>
        <w:t>6</w:t>
      </w:r>
      <w:r w:rsidRPr="008C0818">
        <w:rPr>
          <w:rFonts w:asciiTheme="majorHAnsi" w:hAnsiTheme="majorHAnsi" w:cstheme="majorHAnsi"/>
          <w:sz w:val="20"/>
          <w:szCs w:val="20"/>
        </w:rPr>
        <w:t xml:space="preserve">/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3B820A14" w14:textId="77777777" w:rsidR="0058265F" w:rsidRPr="00520944" w:rsidRDefault="0058265F" w:rsidP="0058265F">
      <w:pPr>
        <w:autoSpaceDE w:val="0"/>
        <w:autoSpaceDN w:val="0"/>
        <w:adjustRightInd w:val="0"/>
        <w:spacing w:after="0" w:line="240" w:lineRule="auto"/>
        <w:ind w:left="284"/>
        <w:jc w:val="both"/>
        <w:rPr>
          <w:rFonts w:asciiTheme="majorHAnsi" w:hAnsiTheme="majorHAnsi" w:cstheme="majorHAnsi"/>
          <w:color w:val="FF0000"/>
          <w:sz w:val="20"/>
          <w:szCs w:val="20"/>
        </w:rPr>
      </w:pPr>
    </w:p>
    <w:p w14:paraId="06C97484" w14:textId="4F605AE9" w:rsidR="0058265F" w:rsidRPr="008C0818" w:rsidRDefault="0058265F" w:rsidP="0058265F">
      <w:pPr>
        <w:pStyle w:val="Default"/>
        <w:spacing w:after="0" w:line="240" w:lineRule="auto"/>
        <w:jc w:val="both"/>
        <w:rPr>
          <w:rFonts w:asciiTheme="majorHAnsi" w:eastAsia="Calibri" w:hAnsiTheme="majorHAnsi" w:cstheme="majorHAnsi"/>
          <w:color w:val="auto"/>
          <w:sz w:val="20"/>
          <w:szCs w:val="20"/>
          <w:lang w:eastAsia="pl-PL"/>
        </w:rPr>
      </w:pPr>
      <w:r w:rsidRPr="008C0818">
        <w:rPr>
          <w:rFonts w:asciiTheme="majorHAnsi" w:hAnsiTheme="majorHAnsi" w:cstheme="majorHAnsi"/>
          <w:color w:val="auto"/>
          <w:sz w:val="20"/>
          <w:szCs w:val="20"/>
        </w:rPr>
        <w:t>7.</w:t>
      </w:r>
      <w:r>
        <w:rPr>
          <w:rFonts w:asciiTheme="majorHAnsi" w:hAnsiTheme="majorHAnsi" w:cstheme="majorHAnsi"/>
          <w:color w:val="auto"/>
          <w:sz w:val="20"/>
          <w:szCs w:val="20"/>
        </w:rPr>
        <w:t>7</w:t>
      </w:r>
      <w:r w:rsidRPr="008C0818">
        <w:rPr>
          <w:rFonts w:asciiTheme="majorHAnsi" w:hAnsiTheme="majorHAnsi" w:cstheme="majorHAnsi"/>
          <w:color w:val="auto"/>
          <w:sz w:val="20"/>
          <w:szCs w:val="20"/>
        </w:rPr>
        <w:t xml:space="preserve">/ </w:t>
      </w:r>
      <w:r w:rsidRPr="00F71034">
        <w:rPr>
          <w:rFonts w:ascii="Calibri Light" w:hAnsi="Calibri Light" w:cs="Calibri Light"/>
          <w:color w:val="auto"/>
          <w:sz w:val="20"/>
          <w:szCs w:val="20"/>
        </w:rPr>
        <w:t xml:space="preserve">W przypadku wspólnego ubiegania się o zamówienie przez Wykonawców, </w:t>
      </w:r>
      <w:r w:rsidRPr="00F71034">
        <w:rPr>
          <w:rFonts w:ascii="Calibri Light" w:hAnsi="Calibri Light" w:cs="Calibri Light"/>
          <w:b/>
          <w:bCs/>
          <w:color w:val="auto"/>
          <w:sz w:val="20"/>
          <w:szCs w:val="20"/>
        </w:rPr>
        <w:t>oświadczenie</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o którym mowa w art. 125 ust. 1 Ustawy Pzp, którego wzór stanowi</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załącznik nr 2 do</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 xml:space="preserve">SWZ </w:t>
      </w:r>
      <w:r w:rsidRPr="00F71034">
        <w:rPr>
          <w:rFonts w:ascii="Calibri Light" w:hAnsi="Calibri Light" w:cs="Calibri Light"/>
          <w:color w:val="auto"/>
          <w:sz w:val="20"/>
          <w:szCs w:val="20"/>
        </w:rPr>
        <w:t xml:space="preserve"> oraz </w:t>
      </w:r>
      <w:r w:rsidRPr="00F71034">
        <w:rPr>
          <w:rFonts w:ascii="Calibri Light" w:hAnsi="Calibri Light" w:cs="Calibri Light"/>
          <w:b/>
          <w:color w:val="auto"/>
          <w:sz w:val="20"/>
          <w:szCs w:val="20"/>
        </w:rPr>
        <w:t>oświadczenie o którym mowa art. 7 ust. 1 Ustawy z dnia 1</w:t>
      </w:r>
      <w:r w:rsidR="00FE42BB">
        <w:rPr>
          <w:rFonts w:ascii="Calibri Light" w:hAnsi="Calibri Light" w:cs="Calibri Light"/>
          <w:b/>
          <w:color w:val="auto"/>
          <w:sz w:val="20"/>
          <w:szCs w:val="20"/>
        </w:rPr>
        <w:t>3</w:t>
      </w:r>
      <w:r w:rsidRPr="00F71034">
        <w:rPr>
          <w:rFonts w:ascii="Calibri Light" w:hAnsi="Calibri Light" w:cs="Calibri Light"/>
          <w:b/>
          <w:color w:val="auto"/>
          <w:sz w:val="20"/>
          <w:szCs w:val="20"/>
        </w:rPr>
        <w:t xml:space="preserve"> kwietnia 2022 r. o szczególnych rozwiązaniach w zakresie przeciwdziałania wspieraniu agresji na Ukrainę oraz służących ochronie bezpieczeństwa narodowego (Dz. U z 202</w:t>
      </w:r>
      <w:r w:rsidR="00FE42BB">
        <w:rPr>
          <w:rFonts w:ascii="Calibri Light" w:hAnsi="Calibri Light" w:cs="Calibri Light"/>
          <w:b/>
          <w:color w:val="auto"/>
          <w:sz w:val="20"/>
          <w:szCs w:val="20"/>
        </w:rPr>
        <w:t>4</w:t>
      </w:r>
      <w:r w:rsidRPr="00F71034">
        <w:rPr>
          <w:rFonts w:ascii="Calibri Light" w:hAnsi="Calibri Light" w:cs="Calibri Light"/>
          <w:b/>
          <w:color w:val="auto"/>
          <w:sz w:val="20"/>
          <w:szCs w:val="20"/>
        </w:rPr>
        <w:t xml:space="preserve"> r. poz. </w:t>
      </w:r>
      <w:r w:rsidR="00FE42BB">
        <w:rPr>
          <w:rFonts w:ascii="Calibri Light" w:hAnsi="Calibri Light" w:cs="Calibri Light"/>
          <w:b/>
          <w:color w:val="auto"/>
          <w:sz w:val="20"/>
          <w:szCs w:val="20"/>
        </w:rPr>
        <w:t>507</w:t>
      </w:r>
      <w:r w:rsidRPr="00F71034">
        <w:rPr>
          <w:rFonts w:ascii="Calibri Light" w:hAnsi="Calibri Light" w:cs="Calibri Light"/>
          <w:b/>
          <w:color w:val="auto"/>
          <w:sz w:val="20"/>
          <w:szCs w:val="20"/>
        </w:rPr>
        <w:t xml:space="preserve">) zwana dalej „ustawą” </w:t>
      </w:r>
      <w:r w:rsidRPr="00F71034">
        <w:rPr>
          <w:rFonts w:ascii="Calibri Light" w:hAnsi="Calibri Light" w:cs="Calibri Light"/>
          <w:color w:val="auto"/>
          <w:sz w:val="20"/>
          <w:szCs w:val="20"/>
        </w:rPr>
        <w:t>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w:t>
      </w:r>
    </w:p>
    <w:p w14:paraId="798797DC" w14:textId="77777777" w:rsidR="0058265F" w:rsidRPr="008C0818" w:rsidRDefault="0058265F" w:rsidP="0058265F">
      <w:pPr>
        <w:autoSpaceDE w:val="0"/>
        <w:autoSpaceDN w:val="0"/>
        <w:adjustRightInd w:val="0"/>
        <w:spacing w:after="0" w:line="240" w:lineRule="auto"/>
        <w:ind w:left="284"/>
        <w:jc w:val="both"/>
        <w:rPr>
          <w:rFonts w:asciiTheme="majorHAnsi" w:hAnsiTheme="majorHAnsi" w:cstheme="majorHAnsi"/>
          <w:sz w:val="20"/>
          <w:szCs w:val="20"/>
        </w:rPr>
      </w:pPr>
    </w:p>
    <w:p w14:paraId="61D9BDB1" w14:textId="77777777" w:rsidR="0058265F" w:rsidRPr="00E609E5" w:rsidRDefault="0058265F" w:rsidP="0058265F">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Pr>
          <w:rFonts w:asciiTheme="majorHAnsi" w:hAnsiTheme="majorHAnsi" w:cstheme="majorHAnsi"/>
          <w:sz w:val="20"/>
          <w:szCs w:val="20"/>
        </w:rPr>
        <w:t>8</w:t>
      </w:r>
      <w:r w:rsidRPr="008C0818">
        <w:rPr>
          <w:rFonts w:asciiTheme="majorHAnsi" w:hAnsiTheme="majorHAnsi" w:cstheme="majorHAnsi"/>
          <w:sz w:val="20"/>
          <w:szCs w:val="20"/>
        </w:rPr>
        <w:t xml:space="preserve">/ </w:t>
      </w:r>
      <w:r w:rsidRPr="008C0818">
        <w:rPr>
          <w:rFonts w:ascii="Calibri Light" w:hAnsi="Calibri Light" w:cs="Calibri Light"/>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w:t>
      </w:r>
      <w:r w:rsidRPr="00E609E5">
        <w:rPr>
          <w:rFonts w:ascii="Calibri Light" w:hAnsi="Calibri Light" w:cs="Calibri Light"/>
          <w:sz w:val="20"/>
          <w:szCs w:val="20"/>
        </w:rPr>
        <w:t>zamówienia</w:t>
      </w:r>
      <w:r w:rsidRPr="00E609E5">
        <w:t xml:space="preserve">. </w:t>
      </w:r>
    </w:p>
    <w:p w14:paraId="4E8C1825" w14:textId="77777777" w:rsidR="00E609E5" w:rsidRPr="00520944" w:rsidRDefault="00E609E5" w:rsidP="00CC124D">
      <w:pPr>
        <w:spacing w:after="0" w:line="240" w:lineRule="auto"/>
        <w:rPr>
          <w:rFonts w:asciiTheme="majorHAnsi" w:hAnsiTheme="majorHAnsi" w:cstheme="majorHAnsi"/>
          <w:color w:val="FF0000"/>
          <w:sz w:val="20"/>
          <w:szCs w:val="20"/>
        </w:rPr>
      </w:pPr>
    </w:p>
    <w:p w14:paraId="115941FE" w14:textId="77777777" w:rsidR="006D3D6A" w:rsidRPr="00675B69"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75B69">
        <w:rPr>
          <w:rFonts w:asciiTheme="majorHAnsi" w:hAnsiTheme="majorHAnsi" w:cstheme="majorHAnsi"/>
          <w:b/>
          <w:bCs/>
          <w:sz w:val="20"/>
          <w:szCs w:val="20"/>
        </w:rPr>
        <w:t xml:space="preserve">8. </w:t>
      </w:r>
      <w:r w:rsidR="006D3D6A" w:rsidRPr="00675B69">
        <w:rPr>
          <w:rFonts w:asciiTheme="majorHAnsi" w:hAnsiTheme="majorHAnsi" w:cstheme="majorHAnsi"/>
          <w:b/>
          <w:bCs/>
          <w:sz w:val="20"/>
          <w:szCs w:val="20"/>
        </w:rPr>
        <w:t>PODSTAWY WYKLUCZENIA.</w:t>
      </w:r>
    </w:p>
    <w:p w14:paraId="28456C11" w14:textId="77777777" w:rsidR="00505311" w:rsidRPr="00675B69" w:rsidRDefault="00505311" w:rsidP="00CC124D">
      <w:pPr>
        <w:spacing w:after="0" w:line="240" w:lineRule="auto"/>
        <w:jc w:val="both"/>
        <w:rPr>
          <w:rFonts w:asciiTheme="majorHAnsi" w:hAnsiTheme="majorHAnsi" w:cstheme="majorHAnsi"/>
          <w:b/>
          <w:bCs/>
          <w:sz w:val="20"/>
          <w:szCs w:val="20"/>
        </w:rPr>
      </w:pPr>
      <w:bookmarkStart w:id="9" w:name="_Hlk63942872"/>
    </w:p>
    <w:p w14:paraId="0A4F83E6" w14:textId="46764665" w:rsidR="006D3D6A" w:rsidRPr="00675B69" w:rsidRDefault="004E5A6E"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8.1/ </w:t>
      </w:r>
      <w:r w:rsidR="006D3D6A" w:rsidRPr="00675B69">
        <w:rPr>
          <w:rFonts w:asciiTheme="majorHAnsi" w:hAnsiTheme="majorHAnsi" w:cstheme="majorHAnsi"/>
          <w:b/>
          <w:bCs/>
          <w:sz w:val="20"/>
          <w:szCs w:val="20"/>
        </w:rPr>
        <w:t>Obligatoryjne przesłanki wykluczenia Wykonawcy określono w art. 108 ust. 1 pkt 1</w:t>
      </w:r>
      <w:r w:rsidR="00163DD4">
        <w:rPr>
          <w:rFonts w:asciiTheme="majorHAnsi" w:hAnsiTheme="majorHAnsi" w:cstheme="majorHAnsi"/>
          <w:b/>
          <w:bCs/>
          <w:sz w:val="20"/>
          <w:szCs w:val="20"/>
        </w:rPr>
        <w:t xml:space="preserve"> - </w:t>
      </w:r>
      <w:r w:rsidR="006D3D6A" w:rsidRPr="00675B69">
        <w:rPr>
          <w:rFonts w:asciiTheme="majorHAnsi" w:hAnsiTheme="majorHAnsi" w:cstheme="majorHAnsi"/>
          <w:b/>
          <w:bCs/>
          <w:sz w:val="20"/>
          <w:szCs w:val="20"/>
        </w:rPr>
        <w:t>6 ustawy Pzp.</w:t>
      </w:r>
    </w:p>
    <w:bookmarkEnd w:id="9"/>
    <w:p w14:paraId="2783B91E" w14:textId="77777777" w:rsidR="00505311" w:rsidRPr="00675B69"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675B69" w:rsidRDefault="00982525" w:rsidP="00CC124D">
      <w:pPr>
        <w:pStyle w:val="Default"/>
        <w:spacing w:after="0" w:line="240" w:lineRule="auto"/>
        <w:rPr>
          <w:rFonts w:asciiTheme="majorHAnsi" w:hAnsiTheme="majorHAnsi" w:cstheme="majorHAnsi"/>
          <w:b/>
          <w:bCs/>
          <w:color w:val="auto"/>
          <w:sz w:val="20"/>
          <w:szCs w:val="20"/>
          <w:u w:val="single"/>
        </w:rPr>
      </w:pPr>
      <w:r w:rsidRPr="00675B69">
        <w:rPr>
          <w:rFonts w:asciiTheme="majorHAnsi" w:hAnsiTheme="majorHAnsi" w:cstheme="majorHAnsi"/>
          <w:b/>
          <w:bCs/>
          <w:color w:val="auto"/>
          <w:sz w:val="20"/>
          <w:szCs w:val="20"/>
          <w:u w:val="single"/>
        </w:rPr>
        <w:t xml:space="preserve">8.2/ Podstawy wykluczenia: </w:t>
      </w:r>
    </w:p>
    <w:p w14:paraId="4BC4942A"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4F74FDA0"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a) Z postępowania o udzielenie zamówienia wyklucza się, z zastrzeżeniem art. 110 ust. 2 ustawy Pzp, Wykonawcę:</w:t>
      </w:r>
    </w:p>
    <w:p w14:paraId="5632D251"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76BB5C8B" w14:textId="77777777" w:rsidR="00982525" w:rsidRPr="00675B69" w:rsidRDefault="00982525" w:rsidP="00CC124D">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color w:val="auto"/>
          <w:sz w:val="20"/>
          <w:szCs w:val="20"/>
        </w:rPr>
        <w:t xml:space="preserve">b) Z postępowania o udzielenie zamówienia Zamawiający </w:t>
      </w:r>
      <w:r w:rsidRPr="00675B69">
        <w:rPr>
          <w:rFonts w:asciiTheme="majorHAnsi" w:hAnsiTheme="majorHAnsi" w:cstheme="majorHAnsi"/>
          <w:b/>
          <w:bCs/>
          <w:color w:val="auto"/>
          <w:sz w:val="20"/>
          <w:szCs w:val="20"/>
        </w:rPr>
        <w:t xml:space="preserve">wykluczy </w:t>
      </w:r>
      <w:r w:rsidRPr="00675B69">
        <w:rPr>
          <w:rFonts w:asciiTheme="majorHAnsi" w:hAnsiTheme="majorHAnsi" w:cstheme="majorHAnsi"/>
          <w:color w:val="auto"/>
          <w:sz w:val="20"/>
          <w:szCs w:val="20"/>
        </w:rPr>
        <w:t xml:space="preserve">Wykonawców w przypadkach, o których mowa w </w:t>
      </w:r>
      <w:r w:rsidRPr="00675B69">
        <w:rPr>
          <w:rFonts w:asciiTheme="majorHAnsi" w:hAnsiTheme="majorHAnsi" w:cstheme="majorHAnsi"/>
          <w:b/>
          <w:bCs/>
          <w:color w:val="auto"/>
          <w:sz w:val="20"/>
          <w:szCs w:val="20"/>
        </w:rPr>
        <w:t xml:space="preserve">art. 108 ust. 1 pkt 1 - 6 ustawy (przesłanki obligatoryjne). </w:t>
      </w:r>
    </w:p>
    <w:p w14:paraId="0CDA28A6" w14:textId="2DFE3BC2"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1) będącego osobą fizyczną, którego prawomocnie skazano za przestępstwo: </w:t>
      </w:r>
    </w:p>
    <w:p w14:paraId="0CF59A15" w14:textId="77777777" w:rsidR="00E756C2" w:rsidRPr="003C7F36" w:rsidRDefault="00E756C2" w:rsidP="00E756C2">
      <w:pPr>
        <w:pStyle w:val="Default"/>
        <w:spacing w:after="0" w:line="240" w:lineRule="auto"/>
        <w:ind w:left="993"/>
        <w:jc w:val="both"/>
        <w:rPr>
          <w:rFonts w:asciiTheme="majorHAnsi" w:hAnsiTheme="majorHAnsi" w:cstheme="majorHAnsi"/>
          <w:color w:val="auto"/>
          <w:sz w:val="20"/>
          <w:szCs w:val="20"/>
        </w:rPr>
      </w:pPr>
      <w:r w:rsidRPr="003C7F36">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4524C3B0" w14:textId="77777777" w:rsidR="00E756C2" w:rsidRPr="003C7F36" w:rsidRDefault="00E756C2" w:rsidP="00E756C2">
      <w:pPr>
        <w:pStyle w:val="Default"/>
        <w:spacing w:after="0" w:line="240" w:lineRule="auto"/>
        <w:ind w:left="993"/>
        <w:jc w:val="both"/>
        <w:rPr>
          <w:rFonts w:asciiTheme="majorHAnsi" w:hAnsiTheme="majorHAnsi" w:cstheme="majorHAnsi"/>
          <w:color w:val="auto"/>
          <w:sz w:val="20"/>
          <w:szCs w:val="20"/>
        </w:rPr>
      </w:pPr>
      <w:r w:rsidRPr="003C7F36">
        <w:rPr>
          <w:rFonts w:asciiTheme="majorHAnsi" w:hAnsiTheme="majorHAnsi" w:cstheme="majorHAnsi"/>
          <w:color w:val="auto"/>
          <w:sz w:val="20"/>
          <w:szCs w:val="20"/>
        </w:rPr>
        <w:t xml:space="preserve">b) handlu ludźmi, o którym mowa w art. 189a Kodeksu karnego, </w:t>
      </w:r>
    </w:p>
    <w:p w14:paraId="2E740949" w14:textId="01CCB09F" w:rsidR="00E756C2" w:rsidRPr="003C7F36" w:rsidRDefault="00E756C2" w:rsidP="00E756C2">
      <w:pPr>
        <w:spacing w:after="0" w:line="240" w:lineRule="auto"/>
        <w:ind w:left="993"/>
        <w:jc w:val="both"/>
        <w:rPr>
          <w:rFonts w:asciiTheme="majorHAnsi" w:hAnsiTheme="majorHAnsi" w:cstheme="majorHAnsi"/>
          <w:sz w:val="20"/>
          <w:szCs w:val="20"/>
        </w:rPr>
      </w:pPr>
      <w:r w:rsidRPr="003C7F36">
        <w:rPr>
          <w:rFonts w:asciiTheme="majorHAnsi" w:hAnsiTheme="majorHAnsi" w:cstheme="majorHAnsi"/>
          <w:sz w:val="20"/>
          <w:szCs w:val="20"/>
        </w:rPr>
        <w:t>c) o którym mowa w art. 228–230a, art. 250a Kodeksu karnego, w art. 46–48 ustawy z dnia 25 czerwca 2010 r. o sporcie (Dz. U. z 202</w:t>
      </w:r>
      <w:r w:rsidR="00163DD4">
        <w:rPr>
          <w:rFonts w:asciiTheme="majorHAnsi" w:hAnsiTheme="majorHAnsi" w:cstheme="majorHAnsi"/>
          <w:sz w:val="20"/>
          <w:szCs w:val="20"/>
        </w:rPr>
        <w:t>4</w:t>
      </w:r>
      <w:r w:rsidRPr="003C7F36">
        <w:rPr>
          <w:rFonts w:asciiTheme="majorHAnsi" w:hAnsiTheme="majorHAnsi" w:cstheme="majorHAnsi"/>
          <w:sz w:val="20"/>
          <w:szCs w:val="20"/>
        </w:rPr>
        <w:t xml:space="preserve"> r. poz. </w:t>
      </w:r>
      <w:r w:rsidR="00163DD4">
        <w:rPr>
          <w:rFonts w:asciiTheme="majorHAnsi" w:hAnsiTheme="majorHAnsi" w:cstheme="majorHAnsi"/>
          <w:sz w:val="20"/>
          <w:szCs w:val="20"/>
        </w:rPr>
        <w:t>1488</w:t>
      </w:r>
      <w:r w:rsidRPr="003C7F36">
        <w:rPr>
          <w:rFonts w:asciiTheme="majorHAnsi" w:hAnsiTheme="majorHAnsi" w:cstheme="majorHAnsi"/>
          <w:sz w:val="20"/>
          <w:szCs w:val="20"/>
        </w:rPr>
        <w:t>) lub w art. 54 ust. 1–4 ustawy z dnia 12 maja 2011 r. o refundacji leków, środków spożywczych specjalnego przeznaczenia żywieniowego oraz wyrobów medycznych (Dz. U. z 202</w:t>
      </w:r>
      <w:r w:rsidR="00163DD4">
        <w:rPr>
          <w:rFonts w:asciiTheme="majorHAnsi" w:hAnsiTheme="majorHAnsi" w:cstheme="majorHAnsi"/>
          <w:sz w:val="20"/>
          <w:szCs w:val="20"/>
        </w:rPr>
        <w:t>4</w:t>
      </w:r>
      <w:r w:rsidRPr="003C7F36">
        <w:rPr>
          <w:rFonts w:asciiTheme="majorHAnsi" w:hAnsiTheme="majorHAnsi" w:cstheme="majorHAnsi"/>
          <w:sz w:val="20"/>
          <w:szCs w:val="20"/>
        </w:rPr>
        <w:t xml:space="preserve"> r. poz. </w:t>
      </w:r>
      <w:r w:rsidR="00163DD4">
        <w:rPr>
          <w:rFonts w:asciiTheme="majorHAnsi" w:hAnsiTheme="majorHAnsi" w:cstheme="majorHAnsi"/>
          <w:sz w:val="20"/>
          <w:szCs w:val="20"/>
        </w:rPr>
        <w:t>930</w:t>
      </w:r>
      <w:r w:rsidRPr="003C7F36">
        <w:rPr>
          <w:rFonts w:asciiTheme="majorHAnsi" w:hAnsiTheme="majorHAnsi" w:cstheme="majorHAnsi"/>
          <w:sz w:val="20"/>
          <w:szCs w:val="20"/>
        </w:rPr>
        <w:t xml:space="preserve">), </w:t>
      </w:r>
    </w:p>
    <w:p w14:paraId="349500E6" w14:textId="77777777" w:rsidR="00E756C2" w:rsidRPr="003C7F36" w:rsidRDefault="00E756C2" w:rsidP="00E756C2">
      <w:pPr>
        <w:spacing w:after="0" w:line="240" w:lineRule="auto"/>
        <w:ind w:left="993"/>
        <w:jc w:val="both"/>
        <w:rPr>
          <w:rFonts w:asciiTheme="majorHAnsi" w:hAnsiTheme="majorHAnsi" w:cstheme="majorHAnsi"/>
          <w:sz w:val="20"/>
          <w:szCs w:val="20"/>
        </w:rPr>
      </w:pPr>
      <w:r w:rsidRPr="003C7F36">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5350470E" w14:textId="77777777" w:rsidR="00E756C2" w:rsidRPr="003C7F36" w:rsidRDefault="00E756C2" w:rsidP="00E756C2">
      <w:pPr>
        <w:pStyle w:val="Default"/>
        <w:spacing w:after="0" w:line="240" w:lineRule="auto"/>
        <w:ind w:left="993"/>
        <w:jc w:val="both"/>
        <w:rPr>
          <w:rFonts w:asciiTheme="majorHAnsi" w:hAnsiTheme="majorHAnsi" w:cstheme="majorHAnsi"/>
          <w:color w:val="auto"/>
          <w:sz w:val="20"/>
          <w:szCs w:val="20"/>
        </w:rPr>
      </w:pPr>
      <w:r w:rsidRPr="003C7F36">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49C2B336" w14:textId="77777777" w:rsidR="00E756C2" w:rsidRPr="003C7F36" w:rsidRDefault="00E756C2" w:rsidP="00E756C2">
      <w:pPr>
        <w:pStyle w:val="Default"/>
        <w:spacing w:after="0" w:line="240" w:lineRule="auto"/>
        <w:ind w:left="993"/>
        <w:jc w:val="both"/>
        <w:rPr>
          <w:rFonts w:asciiTheme="majorHAnsi" w:hAnsiTheme="majorHAnsi" w:cstheme="majorHAnsi"/>
          <w:color w:val="auto"/>
          <w:sz w:val="20"/>
          <w:szCs w:val="20"/>
        </w:rPr>
      </w:pPr>
      <w:r w:rsidRPr="003C7F36">
        <w:rPr>
          <w:rFonts w:asciiTheme="majorHAnsi" w:hAnsiTheme="majorHAnsi" w:cstheme="majorHAnsi"/>
          <w:color w:val="auto"/>
          <w:sz w:val="20"/>
          <w:szCs w:val="20"/>
        </w:rPr>
        <w:lastRenderedPageBreak/>
        <w:t xml:space="preserve">f) pracy małoletnich cudzoziemców, o którym mowa w art. 9 ust. 2 ustawy z dnia 15 czerwca 2012 r. o skutkach powierzania wykonywania pracy cudzoziemcom przebywającym wbrew przepisom na terytorium Rzeczypospolitej Polskiej (Dz. U. z 2021  poz. 1745 z póź. zm.), </w:t>
      </w:r>
    </w:p>
    <w:p w14:paraId="4D61F143" w14:textId="77777777" w:rsidR="00E756C2" w:rsidRPr="003C7F36" w:rsidRDefault="00E756C2" w:rsidP="00E756C2">
      <w:pPr>
        <w:pStyle w:val="Default"/>
        <w:spacing w:after="0" w:line="240" w:lineRule="auto"/>
        <w:ind w:left="993"/>
        <w:jc w:val="both"/>
        <w:rPr>
          <w:rFonts w:asciiTheme="majorHAnsi" w:hAnsiTheme="majorHAnsi" w:cstheme="majorHAnsi"/>
          <w:color w:val="auto"/>
          <w:sz w:val="20"/>
          <w:szCs w:val="20"/>
        </w:rPr>
      </w:pPr>
      <w:r w:rsidRPr="003C7F36">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41717E97" w14:textId="77777777" w:rsidR="00E756C2" w:rsidRPr="003C7F36" w:rsidRDefault="00E756C2" w:rsidP="00E756C2">
      <w:pPr>
        <w:pStyle w:val="Default"/>
        <w:spacing w:after="0" w:line="240" w:lineRule="auto"/>
        <w:ind w:left="993"/>
        <w:jc w:val="both"/>
        <w:rPr>
          <w:rFonts w:asciiTheme="majorHAnsi" w:hAnsiTheme="majorHAnsi" w:cstheme="majorHAnsi"/>
          <w:color w:val="auto"/>
          <w:sz w:val="20"/>
          <w:szCs w:val="20"/>
        </w:rPr>
      </w:pPr>
      <w:r w:rsidRPr="003C7F36">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675B69"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lub za odpowiedni czyn zabroniony określony w przepisach prawa obcego;</w:t>
      </w:r>
    </w:p>
    <w:p w14:paraId="24DA43D7" w14:textId="77777777" w:rsidR="00B54C03" w:rsidRDefault="00B54C03" w:rsidP="00CC124D">
      <w:pPr>
        <w:pStyle w:val="Default"/>
        <w:spacing w:after="0" w:line="240" w:lineRule="auto"/>
        <w:ind w:left="426"/>
        <w:jc w:val="both"/>
        <w:rPr>
          <w:rFonts w:asciiTheme="majorHAnsi" w:hAnsiTheme="majorHAnsi" w:cstheme="majorHAnsi"/>
          <w:color w:val="FF0000"/>
          <w:sz w:val="20"/>
          <w:szCs w:val="20"/>
        </w:rPr>
      </w:pPr>
    </w:p>
    <w:p w14:paraId="4DFAB5AE" w14:textId="05DD4039"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675B69"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5C10C845" w14:textId="2D84D230"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675B69" w:rsidRDefault="00982525" w:rsidP="00CC124D">
      <w:pPr>
        <w:spacing w:after="0" w:line="240" w:lineRule="auto"/>
        <w:ind w:left="426"/>
        <w:jc w:val="both"/>
        <w:rPr>
          <w:rFonts w:asciiTheme="majorHAnsi" w:hAnsiTheme="majorHAnsi" w:cstheme="majorHAnsi"/>
          <w:sz w:val="20"/>
          <w:szCs w:val="20"/>
        </w:rPr>
      </w:pPr>
    </w:p>
    <w:p w14:paraId="2E5BC9F0" w14:textId="2E2AF97E"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6838532" w14:textId="77777777" w:rsidR="00BB1A6B" w:rsidRPr="00520944" w:rsidRDefault="00BB1A6B" w:rsidP="00CC124D">
      <w:pPr>
        <w:pStyle w:val="Default"/>
        <w:spacing w:after="0" w:line="240" w:lineRule="auto"/>
        <w:rPr>
          <w:rFonts w:asciiTheme="majorHAnsi" w:hAnsiTheme="majorHAnsi" w:cstheme="majorHAnsi"/>
          <w:color w:val="FF0000"/>
          <w:sz w:val="20"/>
          <w:szCs w:val="20"/>
        </w:rPr>
      </w:pPr>
    </w:p>
    <w:p w14:paraId="443F94B3" w14:textId="7DBE189E" w:rsidR="00AA7283" w:rsidRPr="00675B69" w:rsidRDefault="00AA7283" w:rsidP="00AA7283">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b/>
          <w:bCs/>
          <w:color w:val="auto"/>
          <w:sz w:val="20"/>
          <w:szCs w:val="20"/>
        </w:rPr>
        <w:t xml:space="preserve">8.3/  Z postępowania o udzielenie zamówienia Zamawiający wykluczy także Wykonawców w następujących przypadkach – wybrane przez Zamawiającego przesłanki fakultatywne, przewidziane w art. 109 ust. 1 pkt 4 Ustawy Pzp: </w:t>
      </w:r>
    </w:p>
    <w:p w14:paraId="563864E0" w14:textId="77777777" w:rsidR="00AA7283" w:rsidRPr="00675B69" w:rsidRDefault="00AA7283" w:rsidP="00AA7283">
      <w:pPr>
        <w:pStyle w:val="Default"/>
        <w:spacing w:after="0" w:line="240" w:lineRule="auto"/>
        <w:rPr>
          <w:rFonts w:asciiTheme="majorHAnsi" w:hAnsiTheme="majorHAnsi" w:cstheme="majorHAnsi"/>
          <w:color w:val="auto"/>
          <w:sz w:val="20"/>
          <w:szCs w:val="20"/>
        </w:rPr>
      </w:pPr>
    </w:p>
    <w:p w14:paraId="7CBCBF7D" w14:textId="3E8C7463" w:rsidR="00AA7283" w:rsidRPr="00675B69" w:rsidRDefault="00AA7283" w:rsidP="00153725">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4) w stosunku do którego otwarto likwidację, ogłoszono upadłość, którego aktywami zarządza likwidator lub sąd, zawarł układ z wierzycielami, którego działalność gospodarcza jest zawieszona albo znajduje się on w</w:t>
      </w:r>
      <w:r w:rsidR="00FE42BB">
        <w:rPr>
          <w:rFonts w:asciiTheme="majorHAnsi" w:hAnsiTheme="majorHAnsi" w:cstheme="majorHAnsi"/>
          <w:color w:val="auto"/>
          <w:sz w:val="20"/>
          <w:szCs w:val="20"/>
        </w:rPr>
        <w:t xml:space="preserve"> </w:t>
      </w:r>
      <w:r w:rsidRPr="00675B69">
        <w:rPr>
          <w:rFonts w:asciiTheme="majorHAnsi" w:hAnsiTheme="majorHAnsi" w:cstheme="majorHAnsi"/>
          <w:color w:val="auto"/>
          <w:sz w:val="20"/>
          <w:szCs w:val="20"/>
        </w:rPr>
        <w:t xml:space="preserve">innej tego rodzaju sytuacji wynikającej z podobnej procedury przewidzianej w przepisach miejsca wszczęcia tej procedury; </w:t>
      </w:r>
    </w:p>
    <w:p w14:paraId="370D2390" w14:textId="77777777" w:rsidR="00982525" w:rsidRPr="00675B69" w:rsidRDefault="00982525" w:rsidP="00CC124D">
      <w:pPr>
        <w:pStyle w:val="Default"/>
        <w:spacing w:after="0" w:line="240" w:lineRule="auto"/>
        <w:ind w:left="426"/>
        <w:rPr>
          <w:rFonts w:asciiTheme="majorHAnsi" w:hAnsiTheme="majorHAnsi" w:cstheme="majorHAnsi"/>
          <w:color w:val="auto"/>
          <w:sz w:val="20"/>
          <w:szCs w:val="20"/>
        </w:rPr>
      </w:pPr>
    </w:p>
    <w:p w14:paraId="0E1A28AD" w14:textId="40D7B0A2" w:rsidR="00982525"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8.4/  Zamawiający może wykluczyć Wykonawcę na każdym etapie postępowania o udzielenie zamówienia (art. 110 ust. 1 ustawy). </w:t>
      </w:r>
    </w:p>
    <w:p w14:paraId="2DA00E38" w14:textId="704E4C3D" w:rsidR="003E46B6" w:rsidRDefault="003E46B6" w:rsidP="00CC124D">
      <w:pPr>
        <w:pStyle w:val="Default"/>
        <w:spacing w:after="0" w:line="240" w:lineRule="auto"/>
        <w:jc w:val="both"/>
        <w:rPr>
          <w:rFonts w:asciiTheme="majorHAnsi" w:hAnsiTheme="majorHAnsi" w:cstheme="majorHAnsi"/>
          <w:color w:val="auto"/>
          <w:sz w:val="20"/>
          <w:szCs w:val="20"/>
        </w:rPr>
      </w:pPr>
    </w:p>
    <w:p w14:paraId="7DE800BF" w14:textId="77777777" w:rsidR="00E756C2" w:rsidRPr="003C7F36" w:rsidRDefault="00E756C2" w:rsidP="00E756C2">
      <w:pPr>
        <w:shd w:val="clear" w:color="auto" w:fill="FFFFFF" w:themeFill="background1"/>
        <w:spacing w:after="0" w:line="240" w:lineRule="auto"/>
        <w:jc w:val="both"/>
        <w:rPr>
          <w:rFonts w:asciiTheme="majorHAnsi" w:eastAsia="Times New Roman" w:hAnsiTheme="majorHAnsi" w:cstheme="majorHAnsi"/>
          <w:sz w:val="20"/>
          <w:szCs w:val="20"/>
        </w:rPr>
      </w:pPr>
      <w:r w:rsidRPr="003C7F36">
        <w:rPr>
          <w:rFonts w:ascii="Calibri Light" w:hAnsi="Calibri Light"/>
          <w:sz w:val="20"/>
          <w:szCs w:val="20"/>
        </w:rPr>
        <w:t xml:space="preserve">8.5/ </w:t>
      </w:r>
      <w:r w:rsidRPr="003C7F36">
        <w:rPr>
          <w:rFonts w:asciiTheme="majorHAnsi" w:eastAsia="Times New Roman" w:hAnsiTheme="majorHAnsi" w:cstheme="majorHAnsi"/>
          <w:sz w:val="20"/>
          <w:szCs w:val="20"/>
        </w:rPr>
        <w:t xml:space="preserve">Zgodnie z art. 1 pkt 3 ustawy w celu przeciwdziałania wspieraniu agresji Federacji Rosyjskiej na Ukrainę rozpoczętej w dniu 24 lutego 2022 r., wobec osób i podmiotów wpisanych na listę, o której mowa w art. 2 ustawy, stosuje się sankcje polegające </w:t>
      </w:r>
      <w:r w:rsidRPr="003C7F36">
        <w:rPr>
          <w:rFonts w:asciiTheme="majorHAnsi" w:eastAsia="Times New Roman" w:hAnsiTheme="majorHAnsi" w:cstheme="majorHAnsi"/>
          <w:sz w:val="20"/>
          <w:szCs w:val="20"/>
        </w:rPr>
        <w:lastRenderedPageBreak/>
        <w:t>m.in. na wykluczeniu z postępowania o udzielenie zamówienia publicznego lub konkursu prowadzonego na podstawie ustawy z dnia 11 września 2019 r. - Prawo zamówień publicznych (t.j. Dz. U. z 2024 r. poz. 1320) zwanej dalej „ustawą Pzp”.</w:t>
      </w:r>
    </w:p>
    <w:p w14:paraId="4871AAE7" w14:textId="77777777" w:rsidR="00E756C2" w:rsidRPr="003C7F36" w:rsidRDefault="00E756C2" w:rsidP="00E756C2">
      <w:pPr>
        <w:shd w:val="clear" w:color="auto" w:fill="FFFFFF" w:themeFill="background1"/>
        <w:spacing w:after="0" w:line="240" w:lineRule="auto"/>
        <w:jc w:val="both"/>
        <w:rPr>
          <w:rFonts w:asciiTheme="majorHAnsi" w:eastAsia="Times New Roman" w:hAnsiTheme="majorHAnsi" w:cstheme="majorHAnsi"/>
          <w:sz w:val="20"/>
          <w:szCs w:val="20"/>
        </w:rPr>
      </w:pPr>
    </w:p>
    <w:p w14:paraId="4BB64226" w14:textId="77777777" w:rsidR="00E756C2" w:rsidRPr="003C7F36" w:rsidRDefault="00E756C2" w:rsidP="00E756C2">
      <w:pPr>
        <w:shd w:val="clear" w:color="auto" w:fill="FFFFFF" w:themeFill="background1"/>
        <w:spacing w:after="0" w:line="240" w:lineRule="auto"/>
        <w:ind w:left="426"/>
        <w:jc w:val="both"/>
        <w:rPr>
          <w:rFonts w:asciiTheme="majorHAnsi" w:eastAsia="Times New Roman" w:hAnsiTheme="majorHAnsi" w:cstheme="majorHAnsi"/>
          <w:i/>
          <w:iCs/>
          <w:sz w:val="20"/>
          <w:szCs w:val="20"/>
        </w:rPr>
      </w:pPr>
      <w:r w:rsidRPr="003C7F36">
        <w:rPr>
          <w:rFonts w:asciiTheme="majorHAnsi" w:eastAsia="Times New Roman" w:hAnsiTheme="majorHAnsi" w:cstheme="majorHAnsi"/>
          <w:i/>
          <w:iCs/>
          <w:sz w:val="20"/>
          <w:szCs w:val="20"/>
        </w:rPr>
        <w:t xml:space="preserve">Zamawiając zgodnie Ustawa z dnia 13 kwietnia 2022 r. o szczególnych rozwiązaniach w zakresie przeciwdziałania wspieraniu agresji na Ukrainę oraz służących ochronie bezpieczeństwa narodowego (Dz. U. z 2024 r. poz. 507), zwana dalej „ustawą” </w:t>
      </w:r>
      <w:r w:rsidRPr="003C7F36">
        <w:rPr>
          <w:rStyle w:val="markedcontent"/>
          <w:rFonts w:asciiTheme="majorHAnsi" w:hAnsiTheme="majorHAnsi" w:cstheme="majorHAnsi"/>
          <w:i/>
          <w:iCs/>
          <w:sz w:val="20"/>
          <w:szCs w:val="20"/>
        </w:rPr>
        <w:t>z postępowania o udzielenie zamówienia publicznego lub konkursu prowadzonego na podstawie ustawy z dnia 11 września 2019 r. – Prawo zamówień publicznych, wyklucza n</w:t>
      </w:r>
      <w:r w:rsidRPr="003C7F36">
        <w:rPr>
          <w:rFonts w:asciiTheme="majorHAnsi" w:eastAsia="Times New Roman" w:hAnsiTheme="majorHAnsi" w:cstheme="majorHAnsi"/>
          <w:i/>
          <w:iCs/>
          <w:sz w:val="20"/>
          <w:szCs w:val="20"/>
        </w:rPr>
        <w:t>a podstawie art. 7 ust. 1 ustawy z postępowania o udzielenie zamówienia publicznego lub konkursu prowadzonego na podstawie ustawy Pzp:</w:t>
      </w:r>
    </w:p>
    <w:p w14:paraId="2A148AAA" w14:textId="77777777" w:rsidR="00E756C2" w:rsidRPr="003C7F36" w:rsidRDefault="00E756C2" w:rsidP="00E756C2">
      <w:pPr>
        <w:shd w:val="clear" w:color="auto" w:fill="FFFFFF" w:themeFill="background1"/>
        <w:spacing w:after="0" w:line="240" w:lineRule="auto"/>
        <w:ind w:left="426"/>
        <w:jc w:val="both"/>
        <w:rPr>
          <w:rFonts w:asciiTheme="majorHAnsi" w:eastAsia="Times New Roman" w:hAnsiTheme="majorHAnsi" w:cstheme="majorHAnsi"/>
          <w:i/>
          <w:iCs/>
          <w:sz w:val="20"/>
          <w:szCs w:val="20"/>
        </w:rPr>
      </w:pPr>
    </w:p>
    <w:p w14:paraId="711873F2" w14:textId="77777777" w:rsidR="00E756C2" w:rsidRPr="003C7F36" w:rsidRDefault="00E756C2" w:rsidP="00E756C2">
      <w:pPr>
        <w:numPr>
          <w:ilvl w:val="0"/>
          <w:numId w:val="8"/>
        </w:numPr>
        <w:shd w:val="clear" w:color="auto" w:fill="FFFFFF" w:themeFill="background1"/>
        <w:tabs>
          <w:tab w:val="clear" w:pos="720"/>
          <w:tab w:val="num" w:pos="0"/>
        </w:tabs>
        <w:spacing w:after="0" w:line="240" w:lineRule="auto"/>
        <w:ind w:left="426" w:firstLine="0"/>
        <w:jc w:val="both"/>
        <w:rPr>
          <w:rFonts w:asciiTheme="majorHAnsi" w:eastAsia="Times New Roman" w:hAnsiTheme="majorHAnsi" w:cstheme="majorHAnsi"/>
          <w:i/>
          <w:iCs/>
          <w:sz w:val="20"/>
          <w:szCs w:val="20"/>
        </w:rPr>
      </w:pPr>
      <w:r w:rsidRPr="003C7F36">
        <w:rPr>
          <w:rFonts w:asciiTheme="majorHAnsi" w:eastAsia="Times New Roman" w:hAnsiTheme="majorHAnsi" w:cstheme="majorHAnsi"/>
          <w:i/>
          <w:iCs/>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2250319" w14:textId="77777777" w:rsidR="00E756C2" w:rsidRPr="003C7F36" w:rsidRDefault="00E756C2" w:rsidP="00E756C2">
      <w:pPr>
        <w:numPr>
          <w:ilvl w:val="0"/>
          <w:numId w:val="8"/>
        </w:numPr>
        <w:shd w:val="clear" w:color="auto" w:fill="FFFFFF" w:themeFill="background1"/>
        <w:tabs>
          <w:tab w:val="clear" w:pos="720"/>
        </w:tabs>
        <w:spacing w:after="0" w:line="240" w:lineRule="auto"/>
        <w:ind w:left="426" w:firstLine="0"/>
        <w:jc w:val="both"/>
        <w:rPr>
          <w:rFonts w:asciiTheme="majorHAnsi" w:eastAsia="Times New Roman" w:hAnsiTheme="majorHAnsi" w:cstheme="majorHAnsi"/>
          <w:i/>
          <w:iCs/>
          <w:sz w:val="20"/>
          <w:szCs w:val="20"/>
        </w:rPr>
      </w:pPr>
      <w:r w:rsidRPr="003C7F36">
        <w:rPr>
          <w:rFonts w:asciiTheme="majorHAnsi" w:eastAsia="Times New Roman" w:hAnsiTheme="majorHAnsi" w:cstheme="majorHAnsi"/>
          <w:i/>
          <w:iCs/>
          <w:sz w:val="20"/>
          <w:szCs w:val="20"/>
        </w:rPr>
        <w:t>wykonawcę oraz uczestnika konkursu, którego beneficjentem rzeczywistym w rozumieniu ustawy z dnia 1 marca 2018 r. o przeciwdziałaniu praniu pieniędzy oraz finansowaniu terroryzmu (Dz. U. z 2023 r. poz. 1124 ze zmianami)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0F4BD68" w14:textId="77777777" w:rsidR="00E756C2" w:rsidRPr="003C7F36" w:rsidRDefault="00E756C2" w:rsidP="00E756C2">
      <w:pPr>
        <w:numPr>
          <w:ilvl w:val="0"/>
          <w:numId w:val="8"/>
        </w:numPr>
        <w:shd w:val="clear" w:color="auto" w:fill="FFFFFF" w:themeFill="background1"/>
        <w:tabs>
          <w:tab w:val="clear" w:pos="720"/>
        </w:tabs>
        <w:spacing w:after="0" w:line="240" w:lineRule="auto"/>
        <w:ind w:left="426" w:firstLine="0"/>
        <w:jc w:val="both"/>
        <w:rPr>
          <w:rFonts w:asciiTheme="majorHAnsi" w:eastAsia="Times New Roman" w:hAnsiTheme="majorHAnsi" w:cstheme="majorHAnsi"/>
          <w:i/>
          <w:iCs/>
          <w:sz w:val="20"/>
          <w:szCs w:val="20"/>
        </w:rPr>
      </w:pPr>
      <w:r w:rsidRPr="003C7F36">
        <w:rPr>
          <w:rFonts w:asciiTheme="majorHAnsi" w:eastAsia="Times New Roman" w:hAnsiTheme="majorHAnsi" w:cstheme="majorHAnsi"/>
          <w:i/>
          <w:iCs/>
          <w:sz w:val="20"/>
          <w:szCs w:val="20"/>
        </w:rPr>
        <w:t>wykonawcę oraz uczestnika konkursu, którego jednostką dominującą w rozumieniu art. 3 ust. 1 pkt 37 ustawy z dnia 29 września 1994 r. o rachunkowości (Dz. U. z 2023 r. poz. 120 z późn.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8132B20" w14:textId="77777777" w:rsidR="00E756C2" w:rsidRPr="003C7F36" w:rsidRDefault="00E756C2" w:rsidP="00E756C2">
      <w:pPr>
        <w:shd w:val="clear" w:color="auto" w:fill="FFFFFF" w:themeFill="background1"/>
        <w:spacing w:after="0" w:line="240" w:lineRule="auto"/>
        <w:ind w:left="426"/>
        <w:jc w:val="both"/>
        <w:rPr>
          <w:rFonts w:asciiTheme="majorHAnsi" w:eastAsia="Times New Roman" w:hAnsiTheme="majorHAnsi" w:cstheme="majorHAnsi"/>
          <w:i/>
          <w:iCs/>
          <w:sz w:val="20"/>
          <w:szCs w:val="20"/>
        </w:rPr>
      </w:pPr>
    </w:p>
    <w:p w14:paraId="126A5DA5" w14:textId="77777777" w:rsidR="00E756C2" w:rsidRPr="003C7F36" w:rsidRDefault="00E756C2" w:rsidP="00E756C2">
      <w:pPr>
        <w:shd w:val="clear" w:color="auto" w:fill="FFFFFF" w:themeFill="background1"/>
        <w:spacing w:after="0" w:line="240" w:lineRule="auto"/>
        <w:ind w:left="426"/>
        <w:jc w:val="both"/>
        <w:rPr>
          <w:rFonts w:asciiTheme="majorHAnsi" w:eastAsia="Times New Roman" w:hAnsiTheme="majorHAnsi" w:cstheme="majorHAnsi"/>
          <w:i/>
          <w:iCs/>
          <w:sz w:val="20"/>
          <w:szCs w:val="20"/>
        </w:rPr>
      </w:pPr>
      <w:r w:rsidRPr="003C7F36">
        <w:rPr>
          <w:rFonts w:asciiTheme="majorHAnsi" w:eastAsia="Times New Roman" w:hAnsiTheme="majorHAnsi" w:cstheme="majorHAnsi"/>
          <w:i/>
          <w:iCs/>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15972F87" w14:textId="77777777" w:rsidR="00E756C2" w:rsidRPr="003C7F36" w:rsidRDefault="00E756C2" w:rsidP="00E756C2">
      <w:pPr>
        <w:shd w:val="clear" w:color="auto" w:fill="FFFFFF" w:themeFill="background1"/>
        <w:spacing w:after="0" w:line="240" w:lineRule="auto"/>
        <w:ind w:left="426"/>
        <w:jc w:val="both"/>
        <w:rPr>
          <w:rFonts w:asciiTheme="majorHAnsi" w:eastAsia="Times New Roman" w:hAnsiTheme="majorHAnsi" w:cstheme="majorHAnsi"/>
          <w:i/>
          <w:iCs/>
          <w:sz w:val="20"/>
          <w:szCs w:val="20"/>
        </w:rPr>
      </w:pPr>
    </w:p>
    <w:p w14:paraId="64070470" w14:textId="77777777" w:rsidR="00E756C2" w:rsidRPr="003C7F36" w:rsidRDefault="00E756C2" w:rsidP="00E756C2">
      <w:pPr>
        <w:shd w:val="clear" w:color="auto" w:fill="FFFFFF" w:themeFill="background1"/>
        <w:spacing w:after="0" w:line="240" w:lineRule="auto"/>
        <w:ind w:left="426"/>
        <w:jc w:val="both"/>
        <w:rPr>
          <w:rFonts w:asciiTheme="majorHAnsi" w:eastAsia="Times New Roman" w:hAnsiTheme="majorHAnsi" w:cstheme="majorHAnsi"/>
          <w:i/>
          <w:iCs/>
          <w:sz w:val="20"/>
          <w:szCs w:val="20"/>
        </w:rPr>
      </w:pPr>
      <w:r w:rsidRPr="003C7F36">
        <w:rPr>
          <w:rFonts w:asciiTheme="majorHAnsi" w:eastAsia="Times New Roman" w:hAnsiTheme="majorHAnsi" w:cstheme="majorHAnsi"/>
          <w:i/>
          <w:iCs/>
          <w:sz w:val="20"/>
          <w:szCs w:val="20"/>
        </w:rPr>
        <w:t>Kontrola udzielania zamówień publicznych w zakresie zgodności z art. 7 ust. 1 ustawy będzie wykonywana zgodnie z art. 596 ustawy Pzp.</w:t>
      </w:r>
    </w:p>
    <w:p w14:paraId="7C4237F1" w14:textId="77777777" w:rsidR="00E756C2" w:rsidRPr="003C7F36" w:rsidRDefault="00E756C2" w:rsidP="00E756C2">
      <w:pPr>
        <w:shd w:val="clear" w:color="auto" w:fill="FFFFFF" w:themeFill="background1"/>
        <w:spacing w:after="0" w:line="240" w:lineRule="auto"/>
        <w:jc w:val="both"/>
        <w:rPr>
          <w:rFonts w:asciiTheme="majorHAnsi" w:eastAsia="Times New Roman" w:hAnsiTheme="majorHAnsi" w:cstheme="majorHAnsi"/>
          <w:sz w:val="20"/>
          <w:szCs w:val="20"/>
        </w:rPr>
      </w:pPr>
    </w:p>
    <w:p w14:paraId="1369110A" w14:textId="77777777" w:rsidR="00E756C2" w:rsidRPr="00E756C2" w:rsidRDefault="00E756C2" w:rsidP="00E756C2">
      <w:pPr>
        <w:shd w:val="clear" w:color="auto" w:fill="FFFFFF" w:themeFill="background1"/>
        <w:spacing w:after="0" w:line="240" w:lineRule="auto"/>
        <w:ind w:left="284"/>
        <w:jc w:val="both"/>
        <w:rPr>
          <w:rFonts w:asciiTheme="majorHAnsi" w:eastAsia="Times New Roman" w:hAnsiTheme="majorHAnsi" w:cstheme="majorHAnsi"/>
          <w:i/>
          <w:iCs/>
          <w:sz w:val="20"/>
          <w:szCs w:val="20"/>
        </w:rPr>
      </w:pPr>
      <w:r w:rsidRPr="00E756C2">
        <w:rPr>
          <w:rFonts w:asciiTheme="majorHAnsi" w:eastAsia="Times New Roman" w:hAnsiTheme="majorHAnsi" w:cstheme="majorHAnsi"/>
          <w:i/>
          <w:iCs/>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40BF631B" w14:textId="5496DE40" w:rsidR="00E756C2" w:rsidRPr="00E756C2" w:rsidRDefault="00E756C2" w:rsidP="00E756C2">
      <w:pPr>
        <w:shd w:val="clear" w:color="auto" w:fill="FFFFFF" w:themeFill="background1"/>
        <w:spacing w:after="0" w:line="240" w:lineRule="auto"/>
        <w:ind w:left="284"/>
        <w:jc w:val="both"/>
        <w:rPr>
          <w:rFonts w:asciiTheme="majorHAnsi" w:eastAsia="Times New Roman" w:hAnsiTheme="majorHAnsi" w:cstheme="majorHAnsi"/>
          <w:i/>
          <w:iCs/>
          <w:sz w:val="20"/>
          <w:szCs w:val="20"/>
        </w:rPr>
      </w:pPr>
      <w:r w:rsidRPr="00E756C2">
        <w:rPr>
          <w:rFonts w:asciiTheme="majorHAnsi" w:eastAsia="Times New Roman" w:hAnsiTheme="majorHAnsi" w:cstheme="majorHAnsi"/>
          <w:i/>
          <w:iCs/>
          <w:sz w:val="20"/>
          <w:szCs w:val="20"/>
        </w:rPr>
        <w:t xml:space="preserve">Kara pieniężna nakładana będzie przez Prezesa Urzędu Zamówień Publicznych, w drodze decyzji, w wysokości </w:t>
      </w:r>
      <w:r>
        <w:rPr>
          <w:rFonts w:asciiTheme="majorHAnsi" w:eastAsia="Times New Roman" w:hAnsiTheme="majorHAnsi" w:cstheme="majorHAnsi"/>
          <w:i/>
          <w:iCs/>
          <w:sz w:val="20"/>
          <w:szCs w:val="20"/>
        </w:rPr>
        <w:br/>
      </w:r>
      <w:r w:rsidRPr="00E756C2">
        <w:rPr>
          <w:rFonts w:asciiTheme="majorHAnsi" w:eastAsia="Times New Roman" w:hAnsiTheme="majorHAnsi" w:cstheme="majorHAnsi"/>
          <w:i/>
          <w:iCs/>
          <w:sz w:val="20"/>
          <w:szCs w:val="20"/>
        </w:rPr>
        <w:t>do 20 000 000 zł.</w:t>
      </w:r>
    </w:p>
    <w:p w14:paraId="1C9734C4" w14:textId="0442AFDE" w:rsidR="006D3D6A" w:rsidRDefault="006D3D6A" w:rsidP="00CC124D">
      <w:pPr>
        <w:spacing w:after="0" w:line="240" w:lineRule="auto"/>
        <w:jc w:val="both"/>
        <w:rPr>
          <w:rFonts w:asciiTheme="majorHAnsi" w:hAnsiTheme="majorHAnsi" w:cstheme="majorHAnsi"/>
          <w:color w:val="FF0000"/>
          <w:sz w:val="20"/>
          <w:szCs w:val="20"/>
        </w:rPr>
      </w:pPr>
    </w:p>
    <w:p w14:paraId="70ADEC55" w14:textId="77777777" w:rsidR="00AE6E26" w:rsidRDefault="00AE6E26" w:rsidP="00CC124D">
      <w:pPr>
        <w:spacing w:after="0" w:line="240" w:lineRule="auto"/>
        <w:jc w:val="both"/>
        <w:rPr>
          <w:rFonts w:asciiTheme="majorHAnsi" w:hAnsiTheme="majorHAnsi" w:cstheme="majorHAnsi"/>
          <w:color w:val="FF0000"/>
          <w:sz w:val="20"/>
          <w:szCs w:val="20"/>
        </w:rPr>
      </w:pPr>
    </w:p>
    <w:p w14:paraId="35C3F486" w14:textId="77777777" w:rsidR="00AE6E26" w:rsidRDefault="00AE6E26" w:rsidP="00CC124D">
      <w:pPr>
        <w:spacing w:after="0" w:line="240" w:lineRule="auto"/>
        <w:jc w:val="both"/>
        <w:rPr>
          <w:rFonts w:asciiTheme="majorHAnsi" w:hAnsiTheme="majorHAnsi" w:cstheme="majorHAnsi"/>
          <w:color w:val="FF0000"/>
          <w:sz w:val="20"/>
          <w:szCs w:val="20"/>
        </w:rPr>
      </w:pPr>
    </w:p>
    <w:p w14:paraId="43F191F3" w14:textId="77777777" w:rsidR="00AE6E26" w:rsidRDefault="00AE6E26" w:rsidP="00CC124D">
      <w:pPr>
        <w:spacing w:after="0" w:line="240" w:lineRule="auto"/>
        <w:jc w:val="both"/>
        <w:rPr>
          <w:rFonts w:asciiTheme="majorHAnsi" w:hAnsiTheme="majorHAnsi" w:cstheme="majorHAnsi"/>
          <w:color w:val="FF0000"/>
          <w:sz w:val="20"/>
          <w:szCs w:val="20"/>
        </w:rPr>
      </w:pPr>
    </w:p>
    <w:p w14:paraId="26CCA0AC" w14:textId="77777777" w:rsidR="00523BD0" w:rsidRDefault="00523BD0" w:rsidP="00CC124D">
      <w:pPr>
        <w:spacing w:after="0" w:line="240" w:lineRule="auto"/>
        <w:jc w:val="both"/>
        <w:rPr>
          <w:rFonts w:asciiTheme="majorHAnsi" w:hAnsiTheme="majorHAnsi" w:cstheme="majorHAnsi"/>
          <w:color w:val="FF0000"/>
          <w:sz w:val="20"/>
          <w:szCs w:val="20"/>
        </w:rPr>
      </w:pPr>
    </w:p>
    <w:p w14:paraId="6FCFF45A" w14:textId="77777777" w:rsidR="006D3D6A" w:rsidRPr="00675B69"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lastRenderedPageBreak/>
        <w:t xml:space="preserve">9. </w:t>
      </w:r>
      <w:r w:rsidR="006D3D6A" w:rsidRPr="00675B69">
        <w:rPr>
          <w:rFonts w:asciiTheme="majorHAnsi" w:hAnsiTheme="majorHAnsi" w:cstheme="majorHAnsi"/>
          <w:b/>
          <w:bCs/>
          <w:sz w:val="20"/>
          <w:szCs w:val="20"/>
        </w:rPr>
        <w:t>WYKAZ PODMIOTOWYCH ŚRODKÓW DOWODOWYCH.</w:t>
      </w:r>
    </w:p>
    <w:p w14:paraId="1C779C25" w14:textId="77777777" w:rsidR="00BB1A6B" w:rsidRPr="00675B69" w:rsidRDefault="00BB1A6B" w:rsidP="00CC124D">
      <w:pPr>
        <w:spacing w:after="0" w:line="240" w:lineRule="auto"/>
        <w:jc w:val="both"/>
        <w:rPr>
          <w:rFonts w:asciiTheme="majorHAnsi" w:hAnsiTheme="majorHAnsi" w:cstheme="majorHAnsi"/>
          <w:b/>
          <w:bCs/>
          <w:sz w:val="20"/>
          <w:szCs w:val="20"/>
        </w:rPr>
      </w:pPr>
    </w:p>
    <w:p w14:paraId="11242696"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A73A9A"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A73A9A">
        <w:rPr>
          <w:rFonts w:asciiTheme="majorHAnsi" w:hAnsiTheme="majorHAnsi" w:cstheme="majorHAnsi"/>
          <w:b/>
          <w:bCs/>
          <w:color w:val="C00000"/>
          <w:sz w:val="20"/>
          <w:szCs w:val="20"/>
        </w:rPr>
        <w:t xml:space="preserve">9.1/ </w:t>
      </w:r>
      <w:r w:rsidR="006D3D6A" w:rsidRPr="00A73A9A">
        <w:rPr>
          <w:rFonts w:asciiTheme="majorHAnsi" w:hAnsiTheme="majorHAnsi" w:cstheme="majorHAnsi"/>
          <w:b/>
          <w:bCs/>
          <w:color w:val="C00000"/>
          <w:sz w:val="20"/>
          <w:szCs w:val="20"/>
        </w:rPr>
        <w:t>DOKUMENTY SKŁADANE RAZEM Z OFERTĄ</w:t>
      </w:r>
    </w:p>
    <w:p w14:paraId="31395232"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675B69" w:rsidRDefault="004E5A6E" w:rsidP="00CC124D">
      <w:pPr>
        <w:spacing w:after="0" w:line="240" w:lineRule="auto"/>
        <w:jc w:val="both"/>
        <w:rPr>
          <w:rFonts w:asciiTheme="majorHAnsi" w:hAnsiTheme="majorHAnsi" w:cstheme="majorHAnsi"/>
          <w:b/>
          <w:bCs/>
          <w:sz w:val="20"/>
          <w:szCs w:val="20"/>
        </w:rPr>
      </w:pPr>
    </w:p>
    <w:p w14:paraId="199F6DF9"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1)</w:t>
      </w:r>
      <w:r w:rsidR="006D3D6A"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Oferta przygotowana na formularzu ofertowym</w:t>
      </w:r>
      <w:r w:rsidR="006D3D6A" w:rsidRPr="00675B69">
        <w:rPr>
          <w:rFonts w:asciiTheme="majorHAnsi" w:hAnsiTheme="majorHAnsi" w:cstheme="majorHAnsi"/>
          <w:sz w:val="20"/>
          <w:szCs w:val="20"/>
        </w:rPr>
        <w:t xml:space="preserve"> stanowiącym </w:t>
      </w:r>
      <w:r w:rsidR="006D3D6A" w:rsidRPr="00675B69">
        <w:rPr>
          <w:rFonts w:asciiTheme="majorHAnsi" w:hAnsiTheme="majorHAnsi" w:cstheme="majorHAnsi"/>
          <w:b/>
          <w:bCs/>
          <w:sz w:val="20"/>
          <w:szCs w:val="20"/>
        </w:rPr>
        <w:t>załącznik nr 1 do SWZ</w:t>
      </w:r>
      <w:r w:rsidR="006D3D6A" w:rsidRPr="00675B69">
        <w:rPr>
          <w:rFonts w:asciiTheme="majorHAnsi" w:hAnsiTheme="majorHAnsi" w:cstheme="majorHAnsi"/>
          <w:sz w:val="20"/>
          <w:szCs w:val="20"/>
        </w:rPr>
        <w:t xml:space="preserve">, zgodnie z art. 63 ust. 2 ustawy Pzp, składana jest pod rygorem nieważności </w:t>
      </w:r>
      <w:r w:rsidR="00D7621C" w:rsidRPr="00675B69">
        <w:rPr>
          <w:rFonts w:asciiTheme="majorHAnsi" w:hAnsiTheme="majorHAnsi" w:cstheme="majorHAnsi"/>
          <w:b/>
          <w:bCs/>
          <w:sz w:val="20"/>
          <w:szCs w:val="20"/>
        </w:rPr>
        <w:t>formie elektronicznej lub</w:t>
      </w:r>
      <w:r w:rsidR="00D7621C"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w postaci elektronicznej opatrzonej podpisem zaufanym lub podpisem osobistym.</w:t>
      </w:r>
    </w:p>
    <w:p w14:paraId="144AA46E" w14:textId="77777777" w:rsidR="004E5A6E" w:rsidRPr="00675B69" w:rsidRDefault="004E5A6E" w:rsidP="00CC124D">
      <w:pPr>
        <w:spacing w:after="0" w:line="240" w:lineRule="auto"/>
        <w:jc w:val="both"/>
        <w:rPr>
          <w:rFonts w:asciiTheme="majorHAnsi" w:hAnsiTheme="majorHAnsi" w:cstheme="majorHAnsi"/>
          <w:sz w:val="20"/>
          <w:szCs w:val="20"/>
        </w:rPr>
      </w:pPr>
    </w:p>
    <w:p w14:paraId="0E92C191" w14:textId="77777777" w:rsidR="004E5A6E" w:rsidRPr="00675B69" w:rsidRDefault="006D3D6A" w:rsidP="00CC124D">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5D09588B" w14:textId="5A0CA4AC" w:rsidR="006D3D6A" w:rsidRDefault="006D3D6A" w:rsidP="00AB6BC3">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675B69">
        <w:rPr>
          <w:rFonts w:asciiTheme="majorHAnsi" w:hAnsiTheme="majorHAnsi" w:cstheme="majorHAnsi"/>
          <w:sz w:val="20"/>
          <w:szCs w:val="20"/>
        </w:rPr>
        <w:t xml:space="preserve"> oraz </w:t>
      </w:r>
      <w:r w:rsidRPr="00675B69">
        <w:rPr>
          <w:rFonts w:asciiTheme="majorHAnsi" w:hAnsiTheme="majorHAnsi" w:cstheme="majorHAnsi"/>
          <w:i/>
          <w:iCs/>
          <w:sz w:val="20"/>
          <w:szCs w:val="20"/>
        </w:rPr>
        <w:t>uchylającego dyrektywę 1999/93/WE, weryfikowany za pomocą certyfikatu podpisu osobistego.</w:t>
      </w:r>
    </w:p>
    <w:p w14:paraId="32164A34" w14:textId="77777777" w:rsidR="003E46B6" w:rsidRPr="00675B69" w:rsidRDefault="003E46B6" w:rsidP="00AB6BC3">
      <w:pPr>
        <w:spacing w:after="0" w:line="240" w:lineRule="auto"/>
        <w:ind w:left="426"/>
        <w:jc w:val="both"/>
        <w:rPr>
          <w:rFonts w:asciiTheme="majorHAnsi" w:hAnsiTheme="majorHAnsi" w:cstheme="majorHAnsi"/>
          <w:i/>
          <w:iCs/>
          <w:sz w:val="20"/>
          <w:szCs w:val="20"/>
        </w:rPr>
      </w:pPr>
    </w:p>
    <w:p w14:paraId="4F7BE255" w14:textId="77777777" w:rsidR="00153725" w:rsidRPr="009D538D" w:rsidRDefault="00153725" w:rsidP="00153725">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2) Wykonawca dołącza do oferty oświadczenie o niepodleganiu wykluczeniu  oraz o spełnianiu warunków udziału w postępowaniu – załącznik nr 2 do SWZ,</w:t>
      </w:r>
      <w:r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9.2/ SWZ.</w:t>
      </w:r>
    </w:p>
    <w:p w14:paraId="1312E4EA" w14:textId="77777777" w:rsidR="004E5A6E" w:rsidRPr="00675B69" w:rsidRDefault="004E5A6E" w:rsidP="00CC124D">
      <w:pPr>
        <w:spacing w:after="0" w:line="240" w:lineRule="auto"/>
        <w:jc w:val="both"/>
        <w:rPr>
          <w:rFonts w:asciiTheme="majorHAnsi" w:hAnsiTheme="majorHAnsi" w:cstheme="majorHAnsi"/>
          <w:sz w:val="20"/>
          <w:szCs w:val="20"/>
        </w:rPr>
      </w:pPr>
    </w:p>
    <w:p w14:paraId="56E49B08"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675B69">
        <w:rPr>
          <w:rFonts w:asciiTheme="majorHAnsi" w:hAnsiTheme="majorHAnsi" w:cstheme="majorHAnsi"/>
          <w:b/>
          <w:bCs/>
          <w:sz w:val="20"/>
          <w:szCs w:val="20"/>
        </w:rPr>
        <w:t>Oświadczenia składają odrębnie:</w:t>
      </w:r>
    </w:p>
    <w:p w14:paraId="1B1C5A53" w14:textId="77777777" w:rsidR="004E5A6E" w:rsidRPr="00675B69" w:rsidRDefault="004E5A6E" w:rsidP="00CC124D">
      <w:pPr>
        <w:spacing w:after="0" w:line="240" w:lineRule="auto"/>
        <w:jc w:val="both"/>
        <w:rPr>
          <w:rFonts w:asciiTheme="majorHAnsi" w:hAnsiTheme="majorHAnsi" w:cstheme="majorHAnsi"/>
          <w:sz w:val="20"/>
          <w:szCs w:val="20"/>
        </w:rPr>
      </w:pPr>
    </w:p>
    <w:p w14:paraId="29C1E284" w14:textId="3850B875"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w:t>
      </w:r>
      <w:r w:rsidR="00675B69" w:rsidRPr="00675B69">
        <w:rPr>
          <w:rFonts w:asciiTheme="majorHAnsi" w:hAnsiTheme="majorHAnsi" w:cstheme="majorHAnsi"/>
          <w:sz w:val="20"/>
          <w:szCs w:val="20"/>
        </w:rPr>
        <w:t>runków udziału w postępowaniu w </w:t>
      </w:r>
      <w:r w:rsidR="006D3D6A" w:rsidRPr="00675B69">
        <w:rPr>
          <w:rFonts w:asciiTheme="majorHAnsi" w:hAnsiTheme="majorHAnsi" w:cstheme="majorHAnsi"/>
          <w:sz w:val="20"/>
          <w:szCs w:val="20"/>
        </w:rPr>
        <w:t>zakresie, w jakim każdy z wykonawców wykazuje spełnianie warunków udziału w postępowaniu;</w:t>
      </w:r>
    </w:p>
    <w:p w14:paraId="0E1BBCEB" w14:textId="77777777" w:rsidR="00BF2923" w:rsidRPr="00675B69" w:rsidRDefault="00BF2923" w:rsidP="00CC124D">
      <w:pPr>
        <w:spacing w:after="0" w:line="240" w:lineRule="auto"/>
        <w:ind w:left="426"/>
        <w:jc w:val="both"/>
        <w:rPr>
          <w:rFonts w:asciiTheme="majorHAnsi" w:hAnsiTheme="majorHAnsi" w:cstheme="majorHAnsi"/>
          <w:sz w:val="20"/>
          <w:szCs w:val="20"/>
        </w:rPr>
      </w:pPr>
    </w:p>
    <w:p w14:paraId="592B4A7A" w14:textId="0C4771E8"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podmiot trzeci, na którego potencjał powołuje się wykonawca celem potwierdzenia spełnienia warunkó</w:t>
      </w:r>
      <w:r w:rsidR="00675B69" w:rsidRPr="00675B69">
        <w:rPr>
          <w:rFonts w:asciiTheme="majorHAnsi" w:hAnsiTheme="majorHAnsi" w:cstheme="majorHAnsi"/>
          <w:sz w:val="20"/>
          <w:szCs w:val="20"/>
        </w:rPr>
        <w:t>w udziału w </w:t>
      </w:r>
      <w:r w:rsidR="006D3D6A" w:rsidRPr="00675B69">
        <w:rPr>
          <w:rFonts w:asciiTheme="majorHAnsi" w:hAnsiTheme="majorHAnsi" w:cstheme="majorHAnsi"/>
          <w:sz w:val="20"/>
          <w:szCs w:val="20"/>
        </w:rPr>
        <w:t>postępowaniu. W takim przypadku oświadczenie potwierdza brak podstaw wykluczenia podmiotu oraz spełnianie warunków udziału w postępowaniu w zakresie, w jakim podmiot udostępnia swoje zasoby wykonawcy;</w:t>
      </w:r>
    </w:p>
    <w:p w14:paraId="6CD5129E" w14:textId="77777777" w:rsidR="00950EF2" w:rsidRPr="00675B69" w:rsidRDefault="00950EF2" w:rsidP="00CC124D">
      <w:pPr>
        <w:spacing w:after="0" w:line="240" w:lineRule="auto"/>
        <w:ind w:left="426"/>
        <w:jc w:val="both"/>
        <w:rPr>
          <w:rFonts w:asciiTheme="majorHAnsi" w:hAnsiTheme="majorHAnsi" w:cstheme="majorHAnsi"/>
          <w:sz w:val="20"/>
          <w:szCs w:val="20"/>
        </w:rPr>
      </w:pPr>
    </w:p>
    <w:p w14:paraId="4538319B" w14:textId="77777777" w:rsidR="00EB42EE"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podwykonawcy, </w:t>
      </w:r>
      <w:r w:rsidR="00EB42EE" w:rsidRPr="00675B69">
        <w:rPr>
          <w:rFonts w:asciiTheme="majorHAnsi" w:hAnsiTheme="majorHAnsi" w:cstheme="majorHAnsi"/>
          <w:sz w:val="20"/>
          <w:szCs w:val="20"/>
        </w:rPr>
        <w:t>w przypadkach wskazanych w art. 462 ust. 2 i ust. 3 oraz 4 pkt. 1 Pzp, jeżeli są znani Wykonawcy.</w:t>
      </w:r>
    </w:p>
    <w:p w14:paraId="0D1A6D5B" w14:textId="77777777" w:rsidR="001C3F70" w:rsidRPr="00675B69" w:rsidRDefault="001C3F70" w:rsidP="00CC124D">
      <w:pPr>
        <w:spacing w:after="0" w:line="240" w:lineRule="auto"/>
        <w:jc w:val="both"/>
        <w:rPr>
          <w:rFonts w:asciiTheme="majorHAnsi" w:hAnsiTheme="majorHAnsi" w:cstheme="majorHAnsi"/>
          <w:sz w:val="20"/>
          <w:szCs w:val="20"/>
        </w:rPr>
      </w:pPr>
    </w:p>
    <w:p w14:paraId="37ECAF68" w14:textId="64C18A64" w:rsidR="006D3D6A" w:rsidRPr="00675B69" w:rsidRDefault="007F67F5" w:rsidP="004100E3">
      <w:pPr>
        <w:shd w:val="clear" w:color="auto" w:fill="FFFFFF" w:themeFill="background1"/>
        <w:spacing w:after="0" w:line="240" w:lineRule="auto"/>
        <w:jc w:val="both"/>
        <w:rPr>
          <w:rFonts w:asciiTheme="majorHAnsi" w:hAnsiTheme="majorHAnsi" w:cstheme="majorHAnsi"/>
          <w:sz w:val="20"/>
          <w:szCs w:val="20"/>
        </w:rPr>
      </w:pPr>
      <w:r w:rsidRPr="00675B69">
        <w:rPr>
          <w:rFonts w:asciiTheme="majorHAnsi" w:hAnsiTheme="majorHAnsi" w:cstheme="majorHAnsi"/>
          <w:b/>
          <w:bCs/>
          <w:sz w:val="20"/>
          <w:szCs w:val="20"/>
        </w:rPr>
        <w:t>3)</w:t>
      </w:r>
      <w:r w:rsidR="006D3D6A" w:rsidRPr="00675B69">
        <w:rPr>
          <w:rFonts w:asciiTheme="majorHAnsi" w:hAnsiTheme="majorHAnsi" w:cstheme="majorHAnsi"/>
          <w:b/>
          <w:bCs/>
          <w:sz w:val="20"/>
          <w:szCs w:val="20"/>
        </w:rPr>
        <w:t xml:space="preserve"> Samooczyszczenie</w:t>
      </w:r>
      <w:r w:rsidR="006D3D6A" w:rsidRPr="00675B69">
        <w:rPr>
          <w:rFonts w:asciiTheme="majorHAnsi" w:hAnsiTheme="majorHAnsi" w:cstheme="majorHAnsi"/>
          <w:sz w:val="20"/>
          <w:szCs w:val="20"/>
        </w:rPr>
        <w:t xml:space="preserve"> – w okolicznościach określonych w </w:t>
      </w:r>
      <w:r w:rsidR="006D3D6A" w:rsidRPr="00675B69">
        <w:rPr>
          <w:rFonts w:asciiTheme="majorHAnsi" w:hAnsiTheme="majorHAnsi" w:cstheme="majorHAnsi"/>
          <w:b/>
          <w:bCs/>
          <w:sz w:val="20"/>
          <w:szCs w:val="20"/>
        </w:rPr>
        <w:t xml:space="preserve">art. 108 ust. 1 pkt 1, 2, 5 lub art. 109 ust. 1 pkt </w:t>
      </w:r>
      <w:r w:rsidR="004100E3" w:rsidRPr="00675B69">
        <w:rPr>
          <w:rFonts w:asciiTheme="majorHAnsi" w:hAnsiTheme="majorHAnsi" w:cstheme="majorHAnsi"/>
          <w:b/>
          <w:bCs/>
          <w:sz w:val="20"/>
          <w:szCs w:val="20"/>
        </w:rPr>
        <w:t xml:space="preserve">2 - 5 i 7 -10 </w:t>
      </w:r>
      <w:r w:rsidR="006101D0" w:rsidRPr="00675B69">
        <w:rPr>
          <w:rFonts w:asciiTheme="majorHAnsi" w:hAnsiTheme="majorHAnsi" w:cstheme="majorHAnsi"/>
          <w:b/>
          <w:bCs/>
          <w:sz w:val="20"/>
          <w:szCs w:val="20"/>
        </w:rPr>
        <w:t xml:space="preserve"> </w:t>
      </w:r>
      <w:r w:rsidR="006D3D6A" w:rsidRPr="00675B69">
        <w:rPr>
          <w:rFonts w:asciiTheme="majorHAnsi" w:hAnsiTheme="majorHAnsi" w:cstheme="majorHAnsi"/>
          <w:sz w:val="20"/>
          <w:szCs w:val="20"/>
        </w:rPr>
        <w:t xml:space="preserve">ustawy Pzp, wykonawca nie podlega wykluczeniu jeżeli udowodni zamawiającemu, że spełnił </w:t>
      </w:r>
      <w:r w:rsidR="006D3D6A" w:rsidRPr="00675B69">
        <w:rPr>
          <w:rFonts w:asciiTheme="majorHAnsi" w:hAnsiTheme="majorHAnsi" w:cstheme="majorHAnsi"/>
          <w:b/>
          <w:bCs/>
          <w:sz w:val="20"/>
          <w:szCs w:val="20"/>
        </w:rPr>
        <w:t>łącznie</w:t>
      </w:r>
      <w:r w:rsidR="006D3D6A" w:rsidRPr="00675B69">
        <w:rPr>
          <w:rFonts w:asciiTheme="majorHAnsi" w:hAnsiTheme="majorHAnsi" w:cstheme="majorHAnsi"/>
          <w:sz w:val="20"/>
          <w:szCs w:val="20"/>
        </w:rPr>
        <w:t xml:space="preserve"> następujące przesłanki:</w:t>
      </w:r>
    </w:p>
    <w:p w14:paraId="0E11FB48"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lastRenderedPageBreak/>
        <w:t>-</w:t>
      </w:r>
      <w:r w:rsidR="006D3D6A" w:rsidRPr="00675B69">
        <w:rPr>
          <w:rFonts w:asciiTheme="majorHAnsi" w:hAnsiTheme="majorHAnsi" w:cstheme="majorHAnsi"/>
          <w:sz w:val="20"/>
          <w:szCs w:val="20"/>
        </w:rPr>
        <w:t xml:space="preserve"> zreorganizował personel,</w:t>
      </w:r>
    </w:p>
    <w:p w14:paraId="0DE18960" w14:textId="0B08D66C"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wdrożył system sprawozdawczości i kontroli,</w:t>
      </w:r>
    </w:p>
    <w:p w14:paraId="205FEAA3" w14:textId="1787DEA5"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520944" w:rsidRDefault="006D3D6A" w:rsidP="004100E3">
      <w:pPr>
        <w:shd w:val="clear" w:color="auto" w:fill="FFFFFF" w:themeFill="background1"/>
        <w:spacing w:after="0" w:line="240" w:lineRule="auto"/>
        <w:jc w:val="both"/>
        <w:rPr>
          <w:rFonts w:asciiTheme="majorHAnsi" w:hAnsiTheme="majorHAnsi" w:cstheme="majorHAnsi"/>
          <w:color w:val="FF0000"/>
          <w:sz w:val="20"/>
          <w:szCs w:val="20"/>
        </w:rPr>
      </w:pPr>
    </w:p>
    <w:p w14:paraId="7F68BDB8" w14:textId="77777777" w:rsidR="006D3D6A" w:rsidRPr="00675B69"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482DDA45" w:rsidR="006755A4" w:rsidRDefault="006755A4" w:rsidP="00CC124D">
      <w:pPr>
        <w:spacing w:after="0" w:line="240" w:lineRule="auto"/>
        <w:rPr>
          <w:rFonts w:asciiTheme="majorHAnsi" w:hAnsiTheme="majorHAnsi" w:cstheme="majorHAnsi"/>
          <w:sz w:val="20"/>
          <w:szCs w:val="20"/>
        </w:rPr>
      </w:pPr>
    </w:p>
    <w:p w14:paraId="5DD97050"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4)</w:t>
      </w:r>
      <w:r w:rsidR="006D3D6A" w:rsidRPr="00675B69">
        <w:rPr>
          <w:rFonts w:asciiTheme="majorHAnsi" w:hAnsiTheme="majorHAnsi" w:cstheme="majorHAnsi"/>
          <w:b/>
          <w:bCs/>
          <w:sz w:val="20"/>
          <w:szCs w:val="20"/>
        </w:rPr>
        <w:t xml:space="preserve"> Do oferty wykonawca załącza również:</w:t>
      </w:r>
    </w:p>
    <w:p w14:paraId="79B6937C" w14:textId="77777777"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a) </w:t>
      </w:r>
      <w:r w:rsidR="006D3D6A" w:rsidRPr="00675B69">
        <w:rPr>
          <w:rFonts w:asciiTheme="majorHAnsi" w:hAnsiTheme="majorHAnsi" w:cstheme="majorHAnsi"/>
          <w:b/>
          <w:bCs/>
          <w:sz w:val="20"/>
          <w:szCs w:val="20"/>
        </w:rPr>
        <w:t xml:space="preserve">pełnomocnictwo:  </w:t>
      </w:r>
    </w:p>
    <w:p w14:paraId="6C4507DC"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675B69">
        <w:rPr>
          <w:rFonts w:asciiTheme="majorHAnsi" w:hAnsiTheme="majorHAnsi" w:cstheme="majorHAnsi"/>
          <w:sz w:val="20"/>
          <w:szCs w:val="20"/>
        </w:rPr>
        <w:t xml:space="preserve">Z treści </w:t>
      </w:r>
      <w:r w:rsidR="006D3D6A" w:rsidRPr="00675B69">
        <w:rPr>
          <w:rFonts w:asciiTheme="majorHAnsi" w:hAnsiTheme="majorHAnsi" w:cstheme="majorHAnsi"/>
          <w:sz w:val="20"/>
          <w:szCs w:val="20"/>
        </w:rPr>
        <w:t>pełnomocnictwa</w:t>
      </w:r>
      <w:r w:rsidR="001C3F70" w:rsidRPr="00675B69">
        <w:rPr>
          <w:rFonts w:asciiTheme="majorHAnsi" w:hAnsiTheme="majorHAnsi" w:cstheme="majorHAnsi"/>
          <w:sz w:val="20"/>
          <w:szCs w:val="20"/>
        </w:rPr>
        <w:t xml:space="preserve"> powinno wynikać </w:t>
      </w:r>
      <w:r w:rsidR="006D3D6A" w:rsidRPr="00675B69">
        <w:rPr>
          <w:rFonts w:asciiTheme="majorHAnsi" w:hAnsiTheme="majorHAnsi" w:cstheme="majorHAnsi"/>
          <w:sz w:val="20"/>
          <w:szCs w:val="20"/>
        </w:rPr>
        <w:t>umocowanie do reprezentowania w postępowaniu o udzielenie zamówienia tych wykonawców</w:t>
      </w:r>
      <w:r w:rsidR="001C3F70"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t>
      </w:r>
    </w:p>
    <w:p w14:paraId="7EA1B7FD"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Pełnomocnictwo powinno być załączone do oferty i powinno zawierać w szczególności wskazanie:</w:t>
      </w:r>
    </w:p>
    <w:p w14:paraId="1D1C6BE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postępowania o zamówienie publiczne, którego dotyczy,</w:t>
      </w:r>
    </w:p>
    <w:p w14:paraId="66656F96"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ustanowionego pełnomocnika oraz zakresu jego umocowania.</w:t>
      </w:r>
    </w:p>
    <w:p w14:paraId="524E3366" w14:textId="77777777" w:rsidR="006755A4" w:rsidRPr="00675B69" w:rsidRDefault="006755A4" w:rsidP="00CC124D">
      <w:pPr>
        <w:spacing w:after="0" w:line="240" w:lineRule="auto"/>
        <w:rPr>
          <w:rFonts w:asciiTheme="majorHAnsi" w:hAnsiTheme="majorHAnsi" w:cstheme="majorHAnsi"/>
          <w:sz w:val="20"/>
          <w:szCs w:val="20"/>
        </w:rPr>
      </w:pPr>
    </w:p>
    <w:p w14:paraId="1D16B55C" w14:textId="77777777" w:rsidR="006D3D6A" w:rsidRPr="00675B69" w:rsidRDefault="006D3D6A"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0B385414"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675B69" w:rsidRDefault="006755A4" w:rsidP="00CC124D">
      <w:pPr>
        <w:spacing w:after="0" w:line="240" w:lineRule="auto"/>
        <w:jc w:val="both"/>
        <w:rPr>
          <w:rFonts w:asciiTheme="majorHAnsi" w:hAnsiTheme="majorHAnsi" w:cstheme="majorHAnsi"/>
          <w:sz w:val="20"/>
          <w:szCs w:val="20"/>
        </w:rPr>
      </w:pPr>
    </w:p>
    <w:p w14:paraId="53DF66B1" w14:textId="3BFF9CD4"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b) </w:t>
      </w:r>
      <w:r w:rsidR="006D3D6A" w:rsidRPr="00675B69">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675B69">
        <w:rPr>
          <w:rFonts w:asciiTheme="majorHAnsi" w:hAnsiTheme="majorHAnsi" w:cstheme="majorHAnsi"/>
          <w:b/>
          <w:bCs/>
          <w:sz w:val="20"/>
          <w:szCs w:val="20"/>
        </w:rPr>
        <w:t xml:space="preserve">ust. </w:t>
      </w:r>
      <w:r w:rsidR="006D3D6A" w:rsidRPr="00675B69">
        <w:rPr>
          <w:rFonts w:asciiTheme="majorHAnsi" w:hAnsiTheme="majorHAnsi" w:cstheme="majorHAnsi"/>
          <w:b/>
          <w:bCs/>
          <w:sz w:val="20"/>
          <w:szCs w:val="20"/>
        </w:rPr>
        <w:t xml:space="preserve"> 7 </w:t>
      </w:r>
      <w:r w:rsidR="00CD7FF8" w:rsidRPr="00675B69">
        <w:rPr>
          <w:rFonts w:asciiTheme="majorHAnsi" w:hAnsiTheme="majorHAnsi" w:cstheme="majorHAnsi"/>
          <w:b/>
          <w:bCs/>
          <w:sz w:val="20"/>
          <w:szCs w:val="20"/>
        </w:rPr>
        <w:t xml:space="preserve">pkt. 7.1/ </w:t>
      </w:r>
      <w:r w:rsidR="006D3D6A" w:rsidRPr="00675B69">
        <w:rPr>
          <w:rFonts w:asciiTheme="majorHAnsi" w:hAnsiTheme="majorHAnsi" w:cstheme="majorHAnsi"/>
          <w:b/>
          <w:bCs/>
          <w:sz w:val="20"/>
          <w:szCs w:val="20"/>
        </w:rPr>
        <w:t>ppkt 4 SWZ, będzie  polegał na zdolnościach technicznych lub zawodowych innych podmiotów</w:t>
      </w:r>
      <w:r w:rsidR="00014D10">
        <w:rPr>
          <w:rFonts w:asciiTheme="majorHAnsi" w:hAnsiTheme="majorHAnsi" w:cstheme="majorHAnsi"/>
          <w:b/>
          <w:bCs/>
          <w:sz w:val="20"/>
          <w:szCs w:val="20"/>
        </w:rPr>
        <w:t>.</w:t>
      </w:r>
      <w:r w:rsidR="00235674">
        <w:rPr>
          <w:rFonts w:asciiTheme="majorHAnsi" w:hAnsiTheme="majorHAnsi" w:cstheme="majorHAnsi"/>
          <w:b/>
          <w:bCs/>
          <w:sz w:val="20"/>
          <w:szCs w:val="20"/>
        </w:rPr>
        <w:t xml:space="preserve"> </w:t>
      </w:r>
    </w:p>
    <w:p w14:paraId="3C73873E" w14:textId="77777777" w:rsidR="009B09A5" w:rsidRPr="00675B69" w:rsidRDefault="009B09A5" w:rsidP="00CC124D">
      <w:pPr>
        <w:spacing w:after="0" w:line="240" w:lineRule="auto"/>
        <w:rPr>
          <w:rFonts w:asciiTheme="majorHAnsi" w:hAnsiTheme="majorHAnsi" w:cstheme="majorHAnsi"/>
          <w:sz w:val="20"/>
          <w:szCs w:val="20"/>
        </w:rPr>
      </w:pPr>
    </w:p>
    <w:p w14:paraId="3718216D" w14:textId="610F2B60"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Wykonawca, który polega na zdolnościach lub sytuacji podmiotów udostępniających zasoby, </w:t>
      </w:r>
      <w:r w:rsidRPr="00675B69">
        <w:rPr>
          <w:rFonts w:asciiTheme="majorHAnsi" w:hAnsiTheme="majorHAnsi" w:cstheme="majorHAnsi"/>
          <w:b/>
          <w:bCs/>
          <w:sz w:val="20"/>
          <w:szCs w:val="20"/>
        </w:rPr>
        <w:t>składa wraz z ofertą</w:t>
      </w:r>
      <w:r w:rsidRPr="00675B69">
        <w:rPr>
          <w:rFonts w:asciiTheme="majorHAnsi" w:hAnsiTheme="majorHAnsi" w:cstheme="majorHAnsi"/>
          <w:sz w:val="20"/>
          <w:szCs w:val="20"/>
        </w:rPr>
        <w:t xml:space="preserve">, </w:t>
      </w:r>
      <w:r w:rsidRPr="00675B69">
        <w:rPr>
          <w:rFonts w:asciiTheme="majorHAnsi" w:hAnsiTheme="majorHAnsi" w:cstheme="majorHAnsi"/>
          <w:b/>
          <w:bCs/>
          <w:sz w:val="20"/>
          <w:szCs w:val="20"/>
        </w:rPr>
        <w:t xml:space="preserve">zobowiązanie podmiotu (wzór - załącznik nr </w:t>
      </w:r>
      <w:r w:rsidR="004D5F48" w:rsidRPr="00675B69">
        <w:rPr>
          <w:rFonts w:asciiTheme="majorHAnsi" w:hAnsiTheme="majorHAnsi" w:cstheme="majorHAnsi"/>
          <w:b/>
          <w:bCs/>
          <w:sz w:val="20"/>
          <w:szCs w:val="20"/>
        </w:rPr>
        <w:t>3</w:t>
      </w:r>
      <w:r w:rsidRPr="00675B69">
        <w:rPr>
          <w:rFonts w:asciiTheme="majorHAnsi" w:hAnsiTheme="majorHAnsi" w:cstheme="majorHAnsi"/>
          <w:b/>
          <w:bCs/>
          <w:sz w:val="20"/>
          <w:szCs w:val="20"/>
        </w:rPr>
        <w:t xml:space="preserve"> SWZ)</w:t>
      </w:r>
      <w:r w:rsidRPr="00675B69">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1) zakres dostępnych Wykonawcy zasobów podmiotu udostępniającego zasoby; </w:t>
      </w:r>
    </w:p>
    <w:p w14:paraId="7B03763A"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EDB8AB4" w14:textId="77777777" w:rsidR="009B09A5" w:rsidRPr="00675B69" w:rsidRDefault="009B09A5"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2CD2318B" w14:textId="77777777" w:rsidR="00AE6E26" w:rsidRDefault="00AE6E26" w:rsidP="00CC124D">
      <w:pPr>
        <w:spacing w:after="0" w:line="240" w:lineRule="auto"/>
        <w:rPr>
          <w:rFonts w:asciiTheme="majorHAnsi" w:hAnsiTheme="majorHAnsi" w:cstheme="majorHAnsi"/>
          <w:sz w:val="20"/>
          <w:szCs w:val="20"/>
        </w:rPr>
      </w:pPr>
    </w:p>
    <w:p w14:paraId="55773D3F" w14:textId="67216B60" w:rsidR="006D3D6A" w:rsidRPr="00675B69" w:rsidRDefault="006D3D6A" w:rsidP="00187782">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5A756F61" w14:textId="394ECFDF" w:rsidR="006D3D6A" w:rsidRPr="00675B69" w:rsidRDefault="006D3D6A" w:rsidP="00187782">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lastRenderedPageBreak/>
        <w:t xml:space="preserve">Zobowiązanie musi być złożone w formie elektronicznej lub w postaci elektronicznej opatrzonej podpisem zaufanym, lub podpisem osobistym osoby upoważnionej do reprezentowania wykonawców zgodnie z </w:t>
      </w:r>
      <w:r w:rsidR="00675B69">
        <w:rPr>
          <w:rFonts w:asciiTheme="majorHAnsi" w:hAnsiTheme="majorHAnsi" w:cstheme="majorHAnsi"/>
          <w:sz w:val="20"/>
          <w:szCs w:val="20"/>
        </w:rPr>
        <w:t>formą reprezentacji określoną w </w:t>
      </w:r>
      <w:r w:rsidRPr="00675B69">
        <w:rPr>
          <w:rFonts w:asciiTheme="majorHAnsi" w:hAnsiTheme="majorHAnsi" w:cstheme="majorHAnsi"/>
          <w:sz w:val="20"/>
          <w:szCs w:val="20"/>
        </w:rPr>
        <w:t>dokumencie rejestrowym właściwym dla formy organizacyjnej lub innym dokumencie.</w:t>
      </w:r>
    </w:p>
    <w:p w14:paraId="772D13C4" w14:textId="77777777" w:rsidR="004969F3" w:rsidRPr="00520944" w:rsidRDefault="004969F3" w:rsidP="00AA7283">
      <w:pPr>
        <w:spacing w:after="0" w:line="240" w:lineRule="auto"/>
        <w:ind w:right="20"/>
        <w:jc w:val="both"/>
        <w:rPr>
          <w:rFonts w:asciiTheme="majorHAnsi" w:hAnsiTheme="majorHAnsi" w:cstheme="majorHAnsi"/>
          <w:b/>
          <w:color w:val="FF0000"/>
          <w:sz w:val="20"/>
          <w:szCs w:val="20"/>
        </w:rPr>
      </w:pPr>
    </w:p>
    <w:p w14:paraId="104EBE42" w14:textId="3893189E" w:rsidR="006D3D6A" w:rsidRPr="00CD6B8B" w:rsidRDefault="00B54C03" w:rsidP="00187782">
      <w:pPr>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c</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zastrzeżenie tajemnicy przedsiębiorstwa –</w:t>
      </w:r>
      <w:r w:rsidR="006D3D6A" w:rsidRPr="00CD6B8B">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C84148">
        <w:rPr>
          <w:rFonts w:asciiTheme="majorHAnsi" w:hAnsiTheme="majorHAnsi" w:cstheme="majorHAnsi"/>
          <w:sz w:val="20"/>
          <w:szCs w:val="20"/>
        </w:rPr>
        <w:t>.</w:t>
      </w:r>
    </w:p>
    <w:p w14:paraId="0A3F339F" w14:textId="77777777" w:rsidR="00824BF6" w:rsidRPr="00CD6B8B" w:rsidRDefault="00824BF6" w:rsidP="00187782">
      <w:pPr>
        <w:spacing w:after="0" w:line="240" w:lineRule="auto"/>
        <w:jc w:val="both"/>
        <w:rPr>
          <w:rFonts w:asciiTheme="majorHAnsi" w:hAnsiTheme="majorHAnsi" w:cstheme="majorHAnsi"/>
          <w:sz w:val="20"/>
          <w:szCs w:val="20"/>
        </w:rPr>
      </w:pPr>
    </w:p>
    <w:p w14:paraId="7F96D425" w14:textId="77777777"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585587A0" w14:textId="680A5B11" w:rsidR="006D3D6A" w:rsidRPr="00CD6B8B"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520944" w:rsidRDefault="00323F73" w:rsidP="00187782">
      <w:pPr>
        <w:spacing w:after="0" w:line="240" w:lineRule="auto"/>
        <w:jc w:val="both"/>
        <w:rPr>
          <w:rFonts w:asciiTheme="majorHAnsi" w:hAnsiTheme="majorHAnsi" w:cstheme="majorHAnsi"/>
          <w:color w:val="FF0000"/>
          <w:sz w:val="20"/>
          <w:szCs w:val="20"/>
        </w:rPr>
      </w:pPr>
    </w:p>
    <w:p w14:paraId="29BBE420" w14:textId="4C61DDF3" w:rsidR="006D3D6A" w:rsidRPr="00CD6B8B" w:rsidRDefault="00B54C03" w:rsidP="00187782">
      <w:p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d</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oświadczenie wykonawców wspólnie ubiegających się o udzielenie zamówienia</w:t>
      </w:r>
      <w:r w:rsidR="00323F73" w:rsidRPr="00CD6B8B">
        <w:rPr>
          <w:rFonts w:asciiTheme="majorHAnsi" w:hAnsiTheme="majorHAnsi" w:cstheme="majorHAnsi"/>
          <w:b/>
          <w:bCs/>
          <w:sz w:val="20"/>
          <w:szCs w:val="20"/>
        </w:rPr>
        <w:t xml:space="preserve"> (wzór – załącznik nr 10)</w:t>
      </w:r>
      <w:r w:rsidR="00187782" w:rsidRPr="00CD6B8B">
        <w:rPr>
          <w:rFonts w:asciiTheme="majorHAnsi" w:hAnsiTheme="majorHAnsi" w:cstheme="majorHAnsi"/>
          <w:b/>
          <w:bCs/>
          <w:sz w:val="20"/>
          <w:szCs w:val="20"/>
        </w:rPr>
        <w:t xml:space="preserve"> </w:t>
      </w:r>
    </w:p>
    <w:p w14:paraId="282B6C21"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0FEC16D4" w14:textId="77777777" w:rsidR="00374BD0" w:rsidRDefault="00374BD0" w:rsidP="00187782">
      <w:pPr>
        <w:spacing w:after="0" w:line="240" w:lineRule="auto"/>
        <w:jc w:val="both"/>
        <w:rPr>
          <w:rFonts w:asciiTheme="majorHAnsi" w:hAnsiTheme="majorHAnsi" w:cstheme="majorHAnsi"/>
          <w:sz w:val="20"/>
          <w:szCs w:val="20"/>
        </w:rPr>
      </w:pPr>
    </w:p>
    <w:p w14:paraId="7BF0CED4" w14:textId="1E896133"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603B9A2B" w14:textId="32C84CED" w:rsidR="006D3D6A"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93BF0B8" w14:textId="1B8EADC5" w:rsidR="00E43081" w:rsidRDefault="00E43081" w:rsidP="00187782">
      <w:pPr>
        <w:spacing w:after="0" w:line="240" w:lineRule="auto"/>
        <w:jc w:val="both"/>
        <w:rPr>
          <w:rFonts w:asciiTheme="majorHAnsi" w:hAnsiTheme="majorHAnsi" w:cstheme="majorHAnsi"/>
          <w:sz w:val="20"/>
          <w:szCs w:val="20"/>
        </w:rPr>
      </w:pPr>
    </w:p>
    <w:p w14:paraId="452AD93E" w14:textId="77777777" w:rsidR="006E1508" w:rsidRPr="00CD6B8B" w:rsidRDefault="006E1508"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153725"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153725">
        <w:rPr>
          <w:rFonts w:asciiTheme="majorHAnsi" w:hAnsiTheme="majorHAnsi" w:cstheme="majorHAnsi"/>
          <w:b/>
          <w:bCs/>
          <w:color w:val="C00000"/>
          <w:sz w:val="20"/>
          <w:szCs w:val="20"/>
        </w:rPr>
        <w:t xml:space="preserve">9.2/ </w:t>
      </w:r>
      <w:r w:rsidR="006D3D6A" w:rsidRPr="00153725">
        <w:rPr>
          <w:rFonts w:asciiTheme="majorHAnsi" w:hAnsiTheme="majorHAnsi" w:cstheme="majorHAnsi"/>
          <w:b/>
          <w:bCs/>
          <w:color w:val="C00000"/>
          <w:sz w:val="20"/>
          <w:szCs w:val="20"/>
        </w:rPr>
        <w:t>DOKUMENTY SKŁADANE NA WEZWANIE - PODMIOTOWE ŚRODKI DOWODOWE</w:t>
      </w:r>
    </w:p>
    <w:p w14:paraId="15F21875" w14:textId="77777777" w:rsidR="006E1508" w:rsidRPr="00520944" w:rsidRDefault="006E1508" w:rsidP="00CC124D">
      <w:pPr>
        <w:shd w:val="clear" w:color="auto" w:fill="F2F2F2"/>
        <w:spacing w:after="0" w:line="240" w:lineRule="auto"/>
        <w:jc w:val="center"/>
        <w:rPr>
          <w:rFonts w:asciiTheme="majorHAnsi" w:hAnsiTheme="majorHAnsi" w:cstheme="majorHAnsi"/>
          <w:b/>
          <w:bCs/>
          <w:color w:val="FF0000"/>
          <w:sz w:val="20"/>
          <w:szCs w:val="20"/>
        </w:rPr>
      </w:pPr>
    </w:p>
    <w:p w14:paraId="03A0F688" w14:textId="77777777" w:rsidR="006D3D6A" w:rsidRPr="00520944" w:rsidRDefault="006D3D6A" w:rsidP="00AD2DB9">
      <w:pPr>
        <w:spacing w:after="0" w:line="240" w:lineRule="auto"/>
        <w:jc w:val="both"/>
        <w:rPr>
          <w:rFonts w:asciiTheme="majorHAnsi" w:hAnsiTheme="majorHAnsi" w:cstheme="majorHAnsi"/>
          <w:color w:val="FF0000"/>
          <w:sz w:val="20"/>
          <w:szCs w:val="20"/>
        </w:rPr>
      </w:pPr>
    </w:p>
    <w:p w14:paraId="511E7175" w14:textId="77777777" w:rsidR="006D3D6A" w:rsidRPr="00663473" w:rsidRDefault="006D3D6A" w:rsidP="00AD2DB9">
      <w:pPr>
        <w:spacing w:after="0" w:line="240" w:lineRule="auto"/>
        <w:jc w:val="both"/>
        <w:rPr>
          <w:rFonts w:asciiTheme="majorHAnsi" w:hAnsiTheme="majorHAnsi" w:cstheme="majorHAnsi"/>
          <w:sz w:val="20"/>
          <w:szCs w:val="20"/>
        </w:rPr>
      </w:pPr>
      <w:r w:rsidRPr="00663473">
        <w:rPr>
          <w:rFonts w:asciiTheme="majorHAnsi" w:hAnsiTheme="majorHAnsi" w:cstheme="majorHAnsi"/>
          <w:sz w:val="20"/>
          <w:szCs w:val="20"/>
        </w:rPr>
        <w:t xml:space="preserve">Zgodnie z art. 274 ust. 1 ustawy Pzp, zamawiający przed wyborem najkorzystniejszej oferty wezwie wykonawcę, którego oferta została najwyżej oceniona, do złożenia w wyznaczonym terminie, </w:t>
      </w:r>
      <w:r w:rsidRPr="00663473">
        <w:rPr>
          <w:rFonts w:asciiTheme="majorHAnsi" w:hAnsiTheme="majorHAnsi" w:cstheme="majorHAnsi"/>
          <w:b/>
          <w:bCs/>
          <w:sz w:val="20"/>
          <w:szCs w:val="20"/>
          <w:u w:val="single"/>
        </w:rPr>
        <w:t>nie krótszym niż 5 dni</w:t>
      </w:r>
      <w:r w:rsidRPr="00663473">
        <w:rPr>
          <w:rFonts w:asciiTheme="majorHAnsi" w:hAnsiTheme="majorHAnsi" w:cstheme="majorHAnsi"/>
          <w:sz w:val="20"/>
          <w:szCs w:val="20"/>
          <w:u w:val="single"/>
        </w:rPr>
        <w:t>,</w:t>
      </w:r>
      <w:r w:rsidRPr="00663473">
        <w:rPr>
          <w:rFonts w:asciiTheme="majorHAnsi" w:hAnsiTheme="majorHAnsi" w:cstheme="majorHAnsi"/>
          <w:sz w:val="20"/>
          <w:szCs w:val="20"/>
        </w:rPr>
        <w:t xml:space="preserve"> aktualnych na dzień złożenia, następujących podmiotowych środków dowodowych:</w:t>
      </w:r>
    </w:p>
    <w:p w14:paraId="26FD2AE6" w14:textId="77777777" w:rsidR="00A73A9A" w:rsidRPr="00663473" w:rsidRDefault="00A73A9A" w:rsidP="00CC124D">
      <w:pPr>
        <w:spacing w:after="0" w:line="240" w:lineRule="auto"/>
        <w:rPr>
          <w:rFonts w:asciiTheme="majorHAnsi" w:hAnsiTheme="majorHAnsi" w:cstheme="majorHAnsi"/>
          <w:sz w:val="20"/>
          <w:szCs w:val="20"/>
        </w:rPr>
      </w:pPr>
    </w:p>
    <w:p w14:paraId="3D020382" w14:textId="2217753D" w:rsidR="00153725" w:rsidRPr="00915255" w:rsidRDefault="00153725" w:rsidP="00153725">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w:t>
      </w:r>
      <w:r>
        <w:rPr>
          <w:rFonts w:ascii="Calibri Light" w:hAnsi="Calibri Light" w:cs="Calibri Light"/>
          <w:b/>
          <w:bCs/>
          <w:sz w:val="20"/>
          <w:szCs w:val="20"/>
          <w:u w:val="single"/>
        </w:rPr>
        <w:t xml:space="preserve">brak </w:t>
      </w:r>
      <w:r w:rsidRPr="00915255">
        <w:rPr>
          <w:rFonts w:ascii="Calibri Light" w:hAnsi="Calibri Light" w:cs="Calibri Light"/>
          <w:b/>
          <w:bCs/>
          <w:sz w:val="20"/>
          <w:szCs w:val="20"/>
          <w:u w:val="single"/>
        </w:rPr>
        <w:t>podstaw wykluczenia:</w:t>
      </w:r>
    </w:p>
    <w:p w14:paraId="13BEECCC" w14:textId="77777777" w:rsidR="004969F3" w:rsidRDefault="004969F3" w:rsidP="00153725">
      <w:pPr>
        <w:autoSpaceDE w:val="0"/>
        <w:autoSpaceDN w:val="0"/>
        <w:adjustRightInd w:val="0"/>
        <w:spacing w:after="0" w:line="240" w:lineRule="auto"/>
        <w:jc w:val="both"/>
        <w:rPr>
          <w:rFonts w:asciiTheme="majorHAnsi" w:hAnsiTheme="majorHAnsi" w:cstheme="majorHAnsi"/>
          <w:b/>
          <w:bCs/>
          <w:sz w:val="20"/>
          <w:szCs w:val="20"/>
        </w:rPr>
      </w:pPr>
    </w:p>
    <w:p w14:paraId="624BB8F1" w14:textId="6930E49B" w:rsidR="00153725" w:rsidRDefault="00153725" w:rsidP="00153725">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b/>
          <w:bCs/>
          <w:sz w:val="20"/>
          <w:szCs w:val="20"/>
        </w:rPr>
        <w:t xml:space="preserve">a) odpisu lub informacji </w:t>
      </w:r>
      <w:r w:rsidRPr="00B4439A">
        <w:rPr>
          <w:rFonts w:asciiTheme="majorHAnsi" w:hAnsiTheme="majorHAnsi" w:cstheme="majorHAnsi"/>
          <w:sz w:val="20"/>
          <w:szCs w:val="20"/>
        </w:rPr>
        <w:t>z Krajowego Rejestru Sądowego lub z Centralnej Ewidencji i Informacji</w:t>
      </w:r>
      <w:r>
        <w:rPr>
          <w:rFonts w:asciiTheme="majorHAnsi" w:hAnsiTheme="majorHAnsi" w:cstheme="majorHAnsi"/>
          <w:sz w:val="20"/>
          <w:szCs w:val="20"/>
        </w:rPr>
        <w:t xml:space="preserve"> o Działalności Gospodarczej, w </w:t>
      </w:r>
      <w:r w:rsidRPr="00B4439A">
        <w:rPr>
          <w:rFonts w:asciiTheme="majorHAnsi" w:hAnsiTheme="majorHAnsi" w:cstheme="majorHAnsi"/>
          <w:sz w:val="20"/>
          <w:szCs w:val="20"/>
        </w:rPr>
        <w:t xml:space="preserve">zakresie art. 109 ust. 1 pkt 4 ustawy Pzp, sporządzonych nie wcześniej niż 3 miesiące przed jej złożeniem, jeżeli odrębne przepisy wymagają wpisu do rejestru lub ewidencji; </w:t>
      </w:r>
    </w:p>
    <w:p w14:paraId="0E02D876" w14:textId="77777777" w:rsidR="00153725" w:rsidRPr="00B4439A" w:rsidRDefault="00153725" w:rsidP="00153725">
      <w:pPr>
        <w:autoSpaceDE w:val="0"/>
        <w:autoSpaceDN w:val="0"/>
        <w:adjustRightInd w:val="0"/>
        <w:spacing w:after="0" w:line="240" w:lineRule="auto"/>
        <w:jc w:val="both"/>
        <w:rPr>
          <w:rFonts w:asciiTheme="majorHAnsi" w:hAnsiTheme="majorHAnsi" w:cstheme="majorHAnsi"/>
          <w:sz w:val="20"/>
          <w:szCs w:val="20"/>
        </w:rPr>
      </w:pPr>
    </w:p>
    <w:p w14:paraId="1E36D15B" w14:textId="77777777" w:rsidR="00153725" w:rsidRPr="00B4439A" w:rsidRDefault="00153725" w:rsidP="00153725">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i/>
          <w:iCs/>
          <w:sz w:val="20"/>
          <w:szCs w:val="20"/>
        </w:rPr>
        <w:t xml:space="preserve">W przypadku składania oferty wspólnej ww. dokument składa każdy z Wykonawców składających ofertę wspólną. </w:t>
      </w:r>
    </w:p>
    <w:p w14:paraId="380A4329" w14:textId="77777777" w:rsidR="00153725" w:rsidRPr="00B4439A" w:rsidRDefault="00153725" w:rsidP="00153725">
      <w:pPr>
        <w:spacing w:after="0" w:line="240" w:lineRule="auto"/>
        <w:jc w:val="both"/>
        <w:rPr>
          <w:rFonts w:asciiTheme="majorHAnsi" w:hAnsiTheme="majorHAnsi" w:cstheme="majorHAnsi"/>
          <w:sz w:val="20"/>
          <w:szCs w:val="20"/>
        </w:rPr>
      </w:pPr>
    </w:p>
    <w:p w14:paraId="7CBF5116" w14:textId="77777777" w:rsidR="00153725" w:rsidRPr="00B4439A" w:rsidRDefault="00153725" w:rsidP="00153725">
      <w:pPr>
        <w:spacing w:after="0" w:line="240" w:lineRule="auto"/>
        <w:ind w:left="426"/>
        <w:jc w:val="both"/>
        <w:rPr>
          <w:rFonts w:asciiTheme="majorHAnsi" w:hAnsiTheme="majorHAnsi" w:cstheme="majorHAnsi"/>
          <w:sz w:val="20"/>
          <w:szCs w:val="20"/>
        </w:rPr>
      </w:pPr>
      <w:r w:rsidRPr="00B4439A">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t>
      </w:r>
      <w:r w:rsidRPr="00B4439A">
        <w:rPr>
          <w:rFonts w:asciiTheme="majorHAnsi" w:hAnsiTheme="majorHAnsi" w:cstheme="majorHAnsi"/>
          <w:sz w:val="20"/>
          <w:szCs w:val="20"/>
        </w:rPr>
        <w:lastRenderedPageBreak/>
        <w:t xml:space="preserve">wierzycielami, jego działalność gospodarcza nie jest zawieszona ani nie znajduje się on w innej tego rodzaju sytuacji wynikającej z podobnej procedury przewidzianej w przepisach miejsca wszczęcia tej procedury. </w:t>
      </w:r>
    </w:p>
    <w:p w14:paraId="5296A6FC" w14:textId="77777777" w:rsidR="00153725" w:rsidRPr="00B4439A" w:rsidRDefault="00153725" w:rsidP="00153725">
      <w:pPr>
        <w:autoSpaceDE w:val="0"/>
        <w:autoSpaceDN w:val="0"/>
        <w:adjustRightInd w:val="0"/>
        <w:spacing w:after="0" w:line="240" w:lineRule="auto"/>
        <w:jc w:val="both"/>
        <w:rPr>
          <w:rFonts w:asciiTheme="majorHAnsi" w:hAnsiTheme="majorHAnsi" w:cstheme="majorHAnsi"/>
          <w:b/>
          <w:bCs/>
          <w:sz w:val="20"/>
          <w:szCs w:val="20"/>
        </w:rPr>
      </w:pPr>
    </w:p>
    <w:p w14:paraId="260C6222" w14:textId="674FBBE0" w:rsidR="00795CF4" w:rsidRPr="00B4439A" w:rsidRDefault="00153966" w:rsidP="00795CF4">
      <w:pPr>
        <w:autoSpaceDE w:val="0"/>
        <w:autoSpaceDN w:val="0"/>
        <w:adjustRightInd w:val="0"/>
        <w:spacing w:after="0" w:line="240" w:lineRule="auto"/>
        <w:jc w:val="both"/>
        <w:rPr>
          <w:rFonts w:asciiTheme="majorHAnsi" w:hAnsiTheme="majorHAnsi" w:cstheme="majorHAnsi"/>
          <w:b/>
          <w:bCs/>
          <w:sz w:val="20"/>
          <w:szCs w:val="20"/>
        </w:rPr>
      </w:pPr>
      <w:bookmarkStart w:id="10" w:name="_Hlk114563511"/>
      <w:r>
        <w:rPr>
          <w:rFonts w:asciiTheme="majorHAnsi" w:hAnsiTheme="majorHAnsi" w:cstheme="majorHAnsi"/>
          <w:b/>
          <w:bCs/>
          <w:sz w:val="20"/>
          <w:szCs w:val="20"/>
        </w:rPr>
        <w:t>b</w:t>
      </w:r>
      <w:r w:rsidR="00795CF4" w:rsidRPr="00B4439A">
        <w:rPr>
          <w:rFonts w:asciiTheme="majorHAnsi" w:hAnsiTheme="majorHAnsi" w:cstheme="majorHAnsi"/>
          <w:b/>
          <w:bCs/>
          <w:sz w:val="20"/>
          <w:szCs w:val="20"/>
        </w:rPr>
        <w:t xml:space="preserve">) oświadczenia Wykonawcy </w:t>
      </w:r>
      <w:r w:rsidR="00795CF4" w:rsidRPr="00B4439A">
        <w:rPr>
          <w:rFonts w:asciiTheme="majorHAnsi" w:hAnsiTheme="majorHAnsi" w:cstheme="majorHAnsi"/>
          <w:sz w:val="20"/>
          <w:szCs w:val="20"/>
        </w:rPr>
        <w:t xml:space="preserve">w zakresie art. 108 ust. 1 pkt. 5 ustawy Pzp o braku przynależności do tej samej grupy kapitałowej </w:t>
      </w:r>
      <w:r w:rsidR="00795CF4" w:rsidRPr="00B25F8D">
        <w:rPr>
          <w:rFonts w:asciiTheme="majorHAnsi" w:hAnsiTheme="majorHAnsi" w:cstheme="majorHAnsi"/>
          <w:sz w:val="20"/>
          <w:szCs w:val="20"/>
        </w:rPr>
        <w:t>w rozumieniu ustawy z dnia 16.02.2007 r. o ochronie konkurencji i konsumentów (t.j. Dz. U. z 202</w:t>
      </w:r>
      <w:r w:rsidR="00C05CFB">
        <w:rPr>
          <w:rFonts w:asciiTheme="majorHAnsi" w:hAnsiTheme="majorHAnsi" w:cstheme="majorHAnsi"/>
          <w:sz w:val="20"/>
          <w:szCs w:val="20"/>
        </w:rPr>
        <w:t>4</w:t>
      </w:r>
      <w:r w:rsidR="00795CF4" w:rsidRPr="00B25F8D">
        <w:rPr>
          <w:rFonts w:asciiTheme="majorHAnsi" w:hAnsiTheme="majorHAnsi" w:cstheme="majorHAnsi"/>
          <w:sz w:val="20"/>
          <w:szCs w:val="20"/>
        </w:rPr>
        <w:t xml:space="preserve"> r. poz. </w:t>
      </w:r>
      <w:r w:rsidR="00523BD0">
        <w:rPr>
          <w:rFonts w:asciiTheme="majorHAnsi" w:hAnsiTheme="majorHAnsi" w:cstheme="majorHAnsi"/>
          <w:sz w:val="20"/>
          <w:szCs w:val="20"/>
        </w:rPr>
        <w:t>1</w:t>
      </w:r>
      <w:r w:rsidR="00C05CFB">
        <w:rPr>
          <w:rFonts w:asciiTheme="majorHAnsi" w:hAnsiTheme="majorHAnsi" w:cstheme="majorHAnsi"/>
          <w:sz w:val="20"/>
          <w:szCs w:val="20"/>
        </w:rPr>
        <w:t>616</w:t>
      </w:r>
      <w:r w:rsidR="00523BD0">
        <w:rPr>
          <w:rFonts w:asciiTheme="majorHAnsi" w:hAnsiTheme="majorHAnsi" w:cstheme="majorHAnsi"/>
          <w:sz w:val="20"/>
          <w:szCs w:val="20"/>
        </w:rPr>
        <w:t xml:space="preserve"> ze zmianami</w:t>
      </w:r>
      <w:r w:rsidR="00795CF4" w:rsidRPr="00B25F8D">
        <w:rPr>
          <w:rFonts w:asciiTheme="majorHAnsi" w:hAnsiTheme="majorHAnsi" w:cstheme="majorHAnsi"/>
          <w:sz w:val="20"/>
          <w:szCs w:val="20"/>
        </w:rPr>
        <w:t>) z innym</w:t>
      </w:r>
      <w:r w:rsidR="00795CF4" w:rsidRPr="00B4439A">
        <w:rPr>
          <w:rFonts w:asciiTheme="majorHAnsi" w:hAnsiTheme="majorHAnsi" w:cstheme="majorHAnsi"/>
          <w:sz w:val="20"/>
          <w:szCs w:val="20"/>
        </w:rPr>
        <w:t xml:space="preserve">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795CF4" w:rsidRPr="00B4439A">
        <w:rPr>
          <w:rFonts w:asciiTheme="majorHAnsi" w:hAnsiTheme="majorHAnsi" w:cstheme="majorHAnsi"/>
          <w:b/>
          <w:bCs/>
          <w:sz w:val="20"/>
          <w:szCs w:val="20"/>
        </w:rPr>
        <w:t xml:space="preserve">załącznik nr </w:t>
      </w:r>
      <w:r w:rsidR="00795CF4">
        <w:rPr>
          <w:rFonts w:asciiTheme="majorHAnsi" w:hAnsiTheme="majorHAnsi" w:cstheme="majorHAnsi"/>
          <w:b/>
          <w:bCs/>
          <w:sz w:val="20"/>
          <w:szCs w:val="20"/>
        </w:rPr>
        <w:t>7</w:t>
      </w:r>
      <w:r w:rsidR="00795CF4" w:rsidRPr="00B4439A">
        <w:rPr>
          <w:rFonts w:asciiTheme="majorHAnsi" w:hAnsiTheme="majorHAnsi" w:cstheme="majorHAnsi"/>
          <w:b/>
          <w:bCs/>
          <w:sz w:val="20"/>
          <w:szCs w:val="20"/>
        </w:rPr>
        <w:t xml:space="preserve"> do SWZ </w:t>
      </w:r>
    </w:p>
    <w:p w14:paraId="441D88BE" w14:textId="77777777" w:rsidR="00795CF4" w:rsidRPr="00B4439A" w:rsidRDefault="00795CF4" w:rsidP="00795CF4">
      <w:pPr>
        <w:autoSpaceDE w:val="0"/>
        <w:autoSpaceDN w:val="0"/>
        <w:adjustRightInd w:val="0"/>
        <w:spacing w:after="0" w:line="240" w:lineRule="auto"/>
        <w:rPr>
          <w:rFonts w:asciiTheme="majorHAnsi" w:hAnsiTheme="majorHAnsi" w:cstheme="majorHAnsi"/>
          <w:sz w:val="20"/>
          <w:szCs w:val="20"/>
        </w:rPr>
      </w:pPr>
    </w:p>
    <w:p w14:paraId="3C13CB6C" w14:textId="77777777" w:rsidR="00795CF4" w:rsidRPr="00B4439A" w:rsidRDefault="00795CF4" w:rsidP="00795CF4">
      <w:pPr>
        <w:autoSpaceDE w:val="0"/>
        <w:autoSpaceDN w:val="0"/>
        <w:adjustRightInd w:val="0"/>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UWAGA: (dotyczy wszystkich dokumentów na potwierdzenie braku podstaw wykluczenia): </w:t>
      </w:r>
    </w:p>
    <w:p w14:paraId="5E6FC560" w14:textId="6AA18E27" w:rsidR="00795CF4" w:rsidRPr="00B4439A" w:rsidRDefault="00795CF4" w:rsidP="00795CF4">
      <w:pPr>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W przypadku Wykonawców wspólnie składających ofertę dokumenty, o których mowa w ust. 9.2.1/ pkt a) – </w:t>
      </w:r>
      <w:r w:rsidR="00AE7B8C">
        <w:rPr>
          <w:rFonts w:asciiTheme="majorHAnsi" w:hAnsiTheme="majorHAnsi" w:cstheme="majorHAnsi"/>
          <w:sz w:val="20"/>
          <w:szCs w:val="20"/>
        </w:rPr>
        <w:t>b</w:t>
      </w:r>
      <w:r w:rsidRPr="00B4439A">
        <w:rPr>
          <w:rFonts w:asciiTheme="majorHAnsi" w:hAnsiTheme="majorHAnsi" w:cstheme="majorHAnsi"/>
          <w:sz w:val="20"/>
          <w:szCs w:val="20"/>
        </w:rPr>
        <w:t>), zobowiązany jest złożyć każdy z Wykonawców wspólnie składających ofertę.</w:t>
      </w:r>
    </w:p>
    <w:p w14:paraId="2594C6BB" w14:textId="77777777" w:rsidR="00795CF4" w:rsidRDefault="00795CF4" w:rsidP="001C4CE7">
      <w:pPr>
        <w:tabs>
          <w:tab w:val="left" w:pos="-142"/>
        </w:tabs>
        <w:spacing w:after="0" w:line="240" w:lineRule="auto"/>
        <w:jc w:val="both"/>
        <w:rPr>
          <w:rFonts w:asciiTheme="majorHAnsi" w:hAnsiTheme="majorHAnsi" w:cstheme="majorHAnsi"/>
          <w:b/>
          <w:bCs/>
          <w:color w:val="262626" w:themeColor="text1" w:themeTint="D9"/>
          <w:sz w:val="20"/>
          <w:szCs w:val="20"/>
        </w:rPr>
      </w:pPr>
    </w:p>
    <w:p w14:paraId="27811D4A" w14:textId="0B65B0E7" w:rsidR="001C4CE7" w:rsidRPr="005F4802" w:rsidRDefault="00153966" w:rsidP="001C4CE7">
      <w:pPr>
        <w:tabs>
          <w:tab w:val="left" w:pos="-142"/>
        </w:tabs>
        <w:spacing w:after="0" w:line="240" w:lineRule="auto"/>
        <w:jc w:val="both"/>
        <w:rPr>
          <w:rFonts w:asciiTheme="majorHAnsi" w:hAnsiTheme="majorHAnsi" w:cstheme="majorHAnsi"/>
          <w:color w:val="262626" w:themeColor="text1" w:themeTint="D9"/>
          <w:sz w:val="20"/>
          <w:szCs w:val="20"/>
          <w:u w:val="single"/>
        </w:rPr>
      </w:pPr>
      <w:r>
        <w:rPr>
          <w:rFonts w:asciiTheme="majorHAnsi" w:hAnsiTheme="majorHAnsi" w:cstheme="majorHAnsi"/>
          <w:b/>
          <w:bCs/>
          <w:color w:val="262626" w:themeColor="text1" w:themeTint="D9"/>
          <w:sz w:val="20"/>
          <w:szCs w:val="20"/>
        </w:rPr>
        <w:t>9.2.1.a/</w:t>
      </w:r>
      <w:r w:rsidR="001C4CE7" w:rsidRPr="006A6D8E">
        <w:rPr>
          <w:rFonts w:asciiTheme="majorHAnsi" w:hAnsiTheme="majorHAnsi" w:cstheme="majorHAnsi"/>
          <w:bCs/>
          <w:color w:val="262626" w:themeColor="text1" w:themeTint="D9"/>
          <w:sz w:val="20"/>
          <w:szCs w:val="20"/>
        </w:rPr>
        <w:t xml:space="preserve"> Jeżeli Wykonawca wykazując spełnianie warunków, o których mowa w art. 112 ust. 2 polega na zdolnościach lub sytuacji innych podmiotów na zasadach określonych w art. 118 ustawy Pzp, </w:t>
      </w:r>
      <w:r w:rsidR="001C4CE7" w:rsidRPr="006A6D8E">
        <w:rPr>
          <w:rFonts w:asciiTheme="majorHAnsi" w:hAnsiTheme="majorHAnsi" w:cstheme="majorHAnsi"/>
          <w:b/>
          <w:bCs/>
          <w:color w:val="262626" w:themeColor="text1" w:themeTint="D9"/>
          <w:sz w:val="20"/>
          <w:szCs w:val="20"/>
        </w:rPr>
        <w:t xml:space="preserve"> </w:t>
      </w:r>
      <w:r w:rsidR="001C4CE7" w:rsidRPr="005F4802">
        <w:rPr>
          <w:rFonts w:asciiTheme="majorHAnsi" w:hAnsiTheme="majorHAnsi" w:cstheme="majorHAnsi"/>
          <w:color w:val="262626" w:themeColor="text1" w:themeTint="D9"/>
          <w:sz w:val="20"/>
          <w:szCs w:val="20"/>
          <w:u w:val="single"/>
        </w:rPr>
        <w:t>zamawiający żąda od wykonawcy przedstawienia w odniesieniu do tych podmiotów dokumentów określonych w pkt. 9.2.1/</w:t>
      </w:r>
      <w:r w:rsidR="00795CF4" w:rsidRPr="005F4802">
        <w:rPr>
          <w:rFonts w:asciiTheme="majorHAnsi" w:hAnsiTheme="majorHAnsi" w:cstheme="majorHAnsi"/>
          <w:color w:val="262626" w:themeColor="text1" w:themeTint="D9"/>
          <w:sz w:val="20"/>
          <w:szCs w:val="20"/>
          <w:u w:val="single"/>
        </w:rPr>
        <w:t xml:space="preserve"> </w:t>
      </w:r>
      <w:r w:rsidR="00795CF4" w:rsidRPr="005F4802">
        <w:rPr>
          <w:rFonts w:asciiTheme="majorHAnsi" w:hAnsiTheme="majorHAnsi" w:cstheme="majorHAnsi"/>
          <w:sz w:val="20"/>
          <w:szCs w:val="20"/>
          <w:u w:val="single"/>
        </w:rPr>
        <w:t>pkt a)</w:t>
      </w:r>
      <w:r w:rsidR="001C4CE7" w:rsidRPr="005F4802">
        <w:rPr>
          <w:rFonts w:asciiTheme="majorHAnsi" w:hAnsiTheme="majorHAnsi" w:cstheme="majorHAnsi"/>
          <w:color w:val="262626" w:themeColor="text1" w:themeTint="D9"/>
          <w:sz w:val="20"/>
          <w:szCs w:val="20"/>
          <w:u w:val="single"/>
        </w:rPr>
        <w:t>.</w:t>
      </w:r>
      <w:r w:rsidR="005F4802">
        <w:rPr>
          <w:rFonts w:asciiTheme="majorHAnsi" w:hAnsiTheme="majorHAnsi" w:cstheme="majorHAnsi"/>
          <w:color w:val="262626" w:themeColor="text1" w:themeTint="D9"/>
          <w:sz w:val="20"/>
          <w:szCs w:val="20"/>
          <w:u w:val="single"/>
        </w:rPr>
        <w:t xml:space="preserve">  </w:t>
      </w:r>
    </w:p>
    <w:bookmarkEnd w:id="10"/>
    <w:p w14:paraId="7BC12D41" w14:textId="77777777" w:rsidR="00795CF4" w:rsidRDefault="00795CF4" w:rsidP="00CC124D">
      <w:pPr>
        <w:autoSpaceDE w:val="0"/>
        <w:autoSpaceDN w:val="0"/>
        <w:adjustRightInd w:val="0"/>
        <w:spacing w:after="0" w:line="240" w:lineRule="auto"/>
        <w:jc w:val="both"/>
        <w:rPr>
          <w:rFonts w:asciiTheme="majorHAnsi" w:hAnsiTheme="majorHAnsi" w:cstheme="majorHAnsi"/>
          <w:color w:val="FF0000"/>
          <w:sz w:val="20"/>
          <w:szCs w:val="20"/>
        </w:rPr>
      </w:pPr>
    </w:p>
    <w:p w14:paraId="209A1A73" w14:textId="624B35CF" w:rsidR="006D3D6A" w:rsidRPr="00663473" w:rsidRDefault="00915255" w:rsidP="004C3DC8">
      <w:pPr>
        <w:spacing w:after="0" w:line="240" w:lineRule="auto"/>
        <w:jc w:val="both"/>
        <w:rPr>
          <w:rFonts w:asciiTheme="majorHAnsi" w:hAnsiTheme="majorHAnsi" w:cstheme="majorHAnsi"/>
          <w:b/>
          <w:bCs/>
          <w:sz w:val="20"/>
          <w:szCs w:val="20"/>
          <w:u w:val="single"/>
        </w:rPr>
      </w:pPr>
      <w:r w:rsidRPr="00663473">
        <w:rPr>
          <w:rFonts w:asciiTheme="majorHAnsi" w:hAnsiTheme="majorHAnsi" w:cstheme="majorHAnsi"/>
          <w:b/>
          <w:bCs/>
          <w:sz w:val="20"/>
          <w:szCs w:val="20"/>
          <w:u w:val="single"/>
        </w:rPr>
        <w:t>9.2.</w:t>
      </w:r>
      <w:r w:rsidR="00C05CFB">
        <w:rPr>
          <w:rFonts w:asciiTheme="majorHAnsi" w:hAnsiTheme="majorHAnsi" w:cstheme="majorHAnsi"/>
          <w:b/>
          <w:bCs/>
          <w:sz w:val="20"/>
          <w:szCs w:val="20"/>
          <w:u w:val="single"/>
        </w:rPr>
        <w:t>2</w:t>
      </w:r>
      <w:r w:rsidRPr="00663473">
        <w:rPr>
          <w:rFonts w:asciiTheme="majorHAnsi" w:hAnsiTheme="majorHAnsi" w:cstheme="majorHAnsi"/>
          <w:b/>
          <w:bCs/>
          <w:sz w:val="20"/>
          <w:szCs w:val="20"/>
          <w:u w:val="single"/>
        </w:rPr>
        <w:t>/</w:t>
      </w:r>
      <w:r w:rsidR="006D3D6A" w:rsidRPr="00663473">
        <w:rPr>
          <w:rFonts w:asciiTheme="majorHAnsi" w:hAnsiTheme="majorHAnsi" w:cstheme="majorHAnsi"/>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663473" w:rsidRDefault="006755A4" w:rsidP="00CC124D">
      <w:pPr>
        <w:spacing w:after="0" w:line="240" w:lineRule="auto"/>
        <w:jc w:val="both"/>
        <w:rPr>
          <w:rFonts w:asciiTheme="majorHAnsi" w:hAnsiTheme="majorHAnsi" w:cstheme="majorHAnsi"/>
          <w:sz w:val="20"/>
          <w:szCs w:val="20"/>
        </w:rPr>
      </w:pPr>
    </w:p>
    <w:p w14:paraId="74A80F99" w14:textId="77777777" w:rsidR="005650CA" w:rsidRPr="00BB07CE" w:rsidRDefault="005650CA" w:rsidP="005650CA">
      <w:pPr>
        <w:spacing w:after="0" w:line="240" w:lineRule="auto"/>
        <w:jc w:val="both"/>
        <w:rPr>
          <w:rFonts w:asciiTheme="majorHAnsi" w:hAnsiTheme="majorHAnsi" w:cstheme="majorHAnsi"/>
          <w:i/>
          <w:sz w:val="20"/>
          <w:szCs w:val="20"/>
        </w:rPr>
      </w:pPr>
      <w:r w:rsidRPr="00BB07CE">
        <w:rPr>
          <w:rFonts w:asciiTheme="majorHAnsi" w:hAnsiTheme="majorHAnsi" w:cstheme="majorHAnsi"/>
          <w:b/>
          <w:bCs/>
          <w:sz w:val="20"/>
          <w:szCs w:val="20"/>
        </w:rPr>
        <w:t xml:space="preserve">a) wykaz usług </w:t>
      </w:r>
      <w:r>
        <w:rPr>
          <w:rFonts w:asciiTheme="majorHAnsi" w:hAnsiTheme="majorHAnsi" w:cstheme="majorHAnsi"/>
          <w:sz w:val="20"/>
          <w:szCs w:val="20"/>
        </w:rPr>
        <w:t>wykonanych</w:t>
      </w:r>
      <w:r w:rsidRPr="00BB07CE">
        <w:rPr>
          <w:rFonts w:asciiTheme="majorHAnsi" w:hAnsiTheme="majorHAnsi" w:cstheme="majorHAnsi"/>
          <w:bCs/>
          <w:sz w:val="20"/>
          <w:szCs w:val="20"/>
        </w:rPr>
        <w:t>,</w:t>
      </w:r>
      <w:r w:rsidRPr="00BB07CE">
        <w:rPr>
          <w:rFonts w:asciiTheme="majorHAnsi" w:hAnsiTheme="majorHAnsi" w:cstheme="majorHAnsi"/>
          <w:b/>
          <w:bCs/>
          <w:sz w:val="20"/>
          <w:szCs w:val="20"/>
        </w:rPr>
        <w:t xml:space="preserve"> </w:t>
      </w:r>
      <w:r w:rsidRPr="00BB07CE">
        <w:rPr>
          <w:rFonts w:asciiTheme="majorHAnsi" w:hAnsiTheme="majorHAnsi" w:cstheme="majorHAnsi"/>
          <w:sz w:val="20"/>
          <w:szCs w:val="20"/>
        </w:rPr>
        <w:t xml:space="preserve"> w okresie ostatnich 3 lat, a jeżeli okres prowadzenia działalności jest krótszy – w tym okresie, wraz z podaniem ich wartości, przedmiotu, dat wykonania i podmiotów, na rzecz których usługi zostały wykonane oraz </w:t>
      </w:r>
      <w:r w:rsidRPr="00BB07CE">
        <w:rPr>
          <w:rFonts w:asciiTheme="majorHAnsi" w:hAnsiTheme="majorHAnsi" w:cstheme="majorHAnsi"/>
          <w:i/>
          <w:sz w:val="20"/>
          <w:szCs w:val="20"/>
          <w:u w:val="single"/>
        </w:rPr>
        <w:t>załączeniem dowodów określających, czy te usługi zostały wykonane</w:t>
      </w:r>
      <w:r>
        <w:rPr>
          <w:rFonts w:asciiTheme="majorHAnsi" w:hAnsiTheme="majorHAnsi" w:cstheme="majorHAnsi"/>
          <w:i/>
          <w:sz w:val="20"/>
          <w:szCs w:val="20"/>
          <w:u w:val="single"/>
        </w:rPr>
        <w:t xml:space="preserve"> należycie</w:t>
      </w:r>
      <w:r w:rsidRPr="00BB07CE">
        <w:rPr>
          <w:rFonts w:asciiTheme="majorHAnsi" w:hAnsiTheme="majorHAnsi" w:cstheme="majorHAnsi"/>
          <w:i/>
          <w:sz w:val="20"/>
          <w:szCs w:val="20"/>
        </w:rPr>
        <w:t>, przy czym dowodami, o których mowa, są referencje bądź inne dokumenty sporządzone przez podmiot, na rzecz którego usługi zostały wykonane, a jeżeli wykonawca z przyczyn niezależnych od niego nie jest w stanie uzyskać tych dokumentów – oświadczenie wykonawcy;</w:t>
      </w:r>
      <w:r>
        <w:rPr>
          <w:rFonts w:asciiTheme="majorHAnsi" w:hAnsiTheme="majorHAnsi" w:cstheme="majorHAnsi"/>
          <w:i/>
          <w:sz w:val="20"/>
          <w:szCs w:val="20"/>
        </w:rPr>
        <w:t xml:space="preserve"> </w:t>
      </w:r>
    </w:p>
    <w:p w14:paraId="251F168E" w14:textId="1586B630" w:rsidR="00612DFB" w:rsidRPr="00612DFB" w:rsidRDefault="005650CA" w:rsidP="00612DFB">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w:t>
      </w:r>
      <w:r>
        <w:rPr>
          <w:rFonts w:ascii="Calibri Light" w:hAnsi="Calibri Light" w:cs="Calibri Light"/>
          <w:b/>
          <w:bCs/>
          <w:sz w:val="20"/>
          <w:szCs w:val="20"/>
        </w:rPr>
        <w:t>usług</w:t>
      </w:r>
      <w:r w:rsidRPr="00845B40">
        <w:rPr>
          <w:rFonts w:ascii="Calibri Light" w:hAnsi="Calibri Light" w:cs="Calibri Light"/>
          <w:b/>
          <w:bCs/>
          <w:sz w:val="20"/>
          <w:szCs w:val="20"/>
        </w:rPr>
        <w:t xml:space="preserve"> stanowi załącznik nr </w:t>
      </w:r>
      <w:r>
        <w:rPr>
          <w:rFonts w:ascii="Calibri Light" w:hAnsi="Calibri Light" w:cs="Calibri Light"/>
          <w:b/>
          <w:bCs/>
          <w:sz w:val="20"/>
          <w:szCs w:val="20"/>
        </w:rPr>
        <w:t>5</w:t>
      </w:r>
      <w:r w:rsidRPr="00845B40">
        <w:rPr>
          <w:rFonts w:ascii="Calibri Light" w:hAnsi="Calibri Light" w:cs="Calibri Light"/>
          <w:b/>
          <w:bCs/>
          <w:sz w:val="20"/>
          <w:szCs w:val="20"/>
        </w:rPr>
        <w:t xml:space="preserve"> do SWZ.</w:t>
      </w:r>
    </w:p>
    <w:p w14:paraId="0979F100" w14:textId="77777777" w:rsidR="00612DFB" w:rsidRDefault="00612DFB" w:rsidP="004C3DC8">
      <w:pPr>
        <w:spacing w:after="0" w:line="240" w:lineRule="auto"/>
        <w:ind w:left="567"/>
        <w:jc w:val="both"/>
        <w:rPr>
          <w:rFonts w:asciiTheme="majorHAnsi" w:hAnsiTheme="majorHAnsi" w:cstheme="majorHAnsi"/>
          <w:sz w:val="20"/>
          <w:szCs w:val="20"/>
        </w:rPr>
      </w:pPr>
    </w:p>
    <w:p w14:paraId="561BC425" w14:textId="645C840B" w:rsidR="00014D10" w:rsidRPr="00014D10" w:rsidRDefault="00014D10" w:rsidP="00014D10">
      <w:pPr>
        <w:spacing w:after="0" w:line="240" w:lineRule="auto"/>
        <w:jc w:val="both"/>
        <w:rPr>
          <w:rFonts w:asciiTheme="majorHAnsi" w:hAnsiTheme="majorHAnsi" w:cstheme="majorHAnsi"/>
          <w:sz w:val="20"/>
          <w:szCs w:val="20"/>
        </w:rPr>
      </w:pPr>
      <w:r w:rsidRPr="00014D10">
        <w:rPr>
          <w:rFonts w:asciiTheme="majorHAnsi" w:hAnsiTheme="majorHAnsi" w:cstheme="majorHAnsi"/>
          <w:b/>
          <w:bCs/>
          <w:sz w:val="20"/>
          <w:szCs w:val="20"/>
        </w:rPr>
        <w:t>b) wykazu osób</w:t>
      </w:r>
      <w:r w:rsidRPr="00014D10">
        <w:rPr>
          <w:rFonts w:asciiTheme="majorHAnsi" w:hAnsiTheme="majorHAnsi" w:cstheme="majorHAnsi"/>
          <w:sz w:val="20"/>
          <w:szCs w:val="20"/>
        </w:rPr>
        <w:t>, skierowanych przez wykonawcę do realizacji zamówienia publicznego, w szczególności do sprawowania nadzoru nad pracownikami oraz użytkownikami lodowiska wraz z informacjami na temat ich kwalifikacji</w:t>
      </w:r>
      <w:r w:rsidR="00AE6E26">
        <w:rPr>
          <w:rFonts w:asciiTheme="majorHAnsi" w:hAnsiTheme="majorHAnsi" w:cstheme="majorHAnsi"/>
          <w:sz w:val="20"/>
          <w:szCs w:val="20"/>
        </w:rPr>
        <w:t xml:space="preserve"> </w:t>
      </w:r>
      <w:r w:rsidRPr="00014D10">
        <w:rPr>
          <w:rFonts w:asciiTheme="majorHAnsi" w:hAnsiTheme="majorHAnsi" w:cstheme="majorHAnsi"/>
          <w:sz w:val="20"/>
          <w:szCs w:val="20"/>
        </w:rPr>
        <w:t xml:space="preserve">zawodowych, uprawnień, doświadczenia i wykształcenia niezbędnych do wykonania zamówienia publicznego, a także zakresu wykonywanych przez nie czynności oraz informacją o podstawie do dysponowania tymi osobami; </w:t>
      </w:r>
    </w:p>
    <w:p w14:paraId="024097B6" w14:textId="77777777" w:rsidR="00014D10" w:rsidRPr="00630CBA" w:rsidRDefault="00014D10" w:rsidP="00014D10">
      <w:pPr>
        <w:spacing w:after="0" w:line="240" w:lineRule="auto"/>
        <w:jc w:val="both"/>
        <w:rPr>
          <w:rFonts w:asciiTheme="majorHAnsi" w:hAnsiTheme="majorHAnsi" w:cstheme="majorHAnsi"/>
          <w:b/>
          <w:bCs/>
          <w:sz w:val="20"/>
          <w:szCs w:val="20"/>
        </w:rPr>
      </w:pPr>
      <w:r w:rsidRPr="00630CBA">
        <w:rPr>
          <w:rFonts w:asciiTheme="majorHAnsi" w:hAnsiTheme="majorHAnsi" w:cstheme="majorHAnsi"/>
          <w:b/>
          <w:bCs/>
          <w:sz w:val="20"/>
          <w:szCs w:val="20"/>
        </w:rPr>
        <w:t>Wzór wykazu osób stanowi załącznik nr 6 do SWZ.</w:t>
      </w:r>
    </w:p>
    <w:p w14:paraId="0A8ED14C" w14:textId="0308D38C" w:rsidR="005650CA" w:rsidRPr="000F442B" w:rsidRDefault="005650CA" w:rsidP="00014D10">
      <w:pPr>
        <w:spacing w:after="0" w:line="240" w:lineRule="auto"/>
        <w:jc w:val="both"/>
        <w:rPr>
          <w:rFonts w:ascii="Calibri Light" w:hAnsi="Calibri Light" w:cs="Calibri Light"/>
          <w:b/>
          <w:bCs/>
          <w:sz w:val="20"/>
          <w:szCs w:val="20"/>
        </w:rPr>
      </w:pPr>
    </w:p>
    <w:p w14:paraId="233C56C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UWAGA: (dotycząca wszystkich oświadczeń i podmiotowych środków dowodowych): </w:t>
      </w:r>
    </w:p>
    <w:p w14:paraId="5CD8DFB0" w14:textId="77777777" w:rsidR="00845B40" w:rsidRPr="00663473"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2E0F985F" w14:textId="45AE62BF" w:rsidR="00845B40" w:rsidRPr="00663473" w:rsidRDefault="00915255" w:rsidP="00014D10">
      <w:pPr>
        <w:autoSpaceDE w:val="0"/>
        <w:autoSpaceDN w:val="0"/>
        <w:adjustRightInd w:val="0"/>
        <w:spacing w:after="0" w:line="240" w:lineRule="auto"/>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Zamawiający nie wzywa do złożenia podmiotowych środków dowodowych, jeżeli: </w:t>
      </w:r>
    </w:p>
    <w:p w14:paraId="27554D3B" w14:textId="09F1F96D" w:rsidR="00915255" w:rsidRPr="00663473"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663473">
        <w:rPr>
          <w:rFonts w:asciiTheme="majorHAnsi" w:hAnsiTheme="majorHAnsi" w:cstheme="majorHAnsi"/>
          <w:sz w:val="20"/>
          <w:szCs w:val="20"/>
        </w:rPr>
        <w:t xml:space="preserve">1) </w:t>
      </w:r>
      <w:r w:rsidRPr="00663473">
        <w:rPr>
          <w:rFonts w:asciiTheme="majorHAnsi" w:hAnsiTheme="majorHAnsi" w:cstheme="majorHAnsi"/>
          <w:b/>
          <w:bCs/>
          <w:sz w:val="20"/>
          <w:szCs w:val="20"/>
        </w:rPr>
        <w:t>może je uzyskać za pomocą bezpłatnych i ogólnodostępnych baz danych, w szczególności rejestrów publicznych</w:t>
      </w:r>
      <w:r w:rsidR="00AF0AFC">
        <w:rPr>
          <w:rFonts w:asciiTheme="majorHAnsi" w:hAnsiTheme="majorHAnsi" w:cstheme="majorHAnsi"/>
          <w:sz w:val="20"/>
          <w:szCs w:val="20"/>
        </w:rPr>
        <w:t xml:space="preserve"> w </w:t>
      </w:r>
      <w:r w:rsidRPr="00663473">
        <w:rPr>
          <w:rFonts w:asciiTheme="majorHAnsi" w:hAnsiTheme="majorHAnsi" w:cstheme="majorHAnsi"/>
          <w:sz w:val="20"/>
          <w:szCs w:val="20"/>
        </w:rPr>
        <w:t xml:space="preserve">rozumieniu ustawy z dnia 17 lutego 2005r. </w:t>
      </w:r>
      <w:r w:rsidR="00493EE1" w:rsidRPr="00663473">
        <w:rPr>
          <w:rFonts w:asciiTheme="majorHAnsi" w:hAnsiTheme="majorHAnsi" w:cstheme="majorHAnsi"/>
          <w:sz w:val="20"/>
          <w:szCs w:val="20"/>
        </w:rPr>
        <w:t>o</w:t>
      </w:r>
      <w:r w:rsidRPr="00663473">
        <w:rPr>
          <w:rFonts w:asciiTheme="majorHAnsi" w:hAnsiTheme="majorHAnsi" w:cstheme="majorHAnsi"/>
          <w:sz w:val="20"/>
          <w:szCs w:val="20"/>
        </w:rPr>
        <w:t xml:space="preserve"> informatyzacji działalności podmiotów realizujących zadania publiczne, </w:t>
      </w:r>
      <w:r w:rsidRPr="00663473">
        <w:rPr>
          <w:rFonts w:asciiTheme="majorHAnsi" w:hAnsiTheme="majorHAnsi" w:cstheme="majorHAnsi"/>
          <w:b/>
          <w:bCs/>
          <w:sz w:val="20"/>
          <w:szCs w:val="20"/>
          <w:u w:val="single"/>
        </w:rPr>
        <w:t xml:space="preserve">o ile Wykonawca wskazał w </w:t>
      </w:r>
      <w:r w:rsidR="00845B40" w:rsidRPr="00663473">
        <w:rPr>
          <w:rFonts w:asciiTheme="majorHAnsi" w:hAnsiTheme="majorHAnsi" w:cstheme="majorHAnsi"/>
          <w:b/>
          <w:bCs/>
          <w:sz w:val="20"/>
          <w:szCs w:val="20"/>
          <w:u w:val="single"/>
        </w:rPr>
        <w:t>oświadczeniu</w:t>
      </w:r>
      <w:r w:rsidRPr="00663473">
        <w:rPr>
          <w:rFonts w:asciiTheme="majorHAnsi" w:hAnsiTheme="majorHAnsi" w:cstheme="majorHAnsi"/>
          <w:b/>
          <w:bCs/>
          <w:sz w:val="20"/>
          <w:szCs w:val="20"/>
          <w:u w:val="single"/>
        </w:rPr>
        <w:t xml:space="preserve"> dane umożliwiające dostęp do tych środków; </w:t>
      </w:r>
    </w:p>
    <w:p w14:paraId="0E80864F"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73AD4F2D"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2) podmiotowym środkiem dowodowym jest oświadczenie, którego treść odpowiada zakresowi oświadczenia, o którym mowa w art. 125 ust.1 Pzp. </w:t>
      </w:r>
    </w:p>
    <w:p w14:paraId="5AC3605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1452DDB8" w14:textId="50BB2962" w:rsidR="00BC2D78" w:rsidRPr="00663473" w:rsidRDefault="00BC2D78" w:rsidP="00323F73">
      <w:pPr>
        <w:autoSpaceDE w:val="0"/>
        <w:autoSpaceDN w:val="0"/>
        <w:adjustRightInd w:val="0"/>
        <w:spacing w:after="0" w:line="240" w:lineRule="auto"/>
        <w:ind w:left="426"/>
        <w:rPr>
          <w:rFonts w:asciiTheme="majorHAnsi" w:hAnsiTheme="majorHAnsi" w:cstheme="majorHAnsi"/>
          <w:sz w:val="20"/>
          <w:szCs w:val="20"/>
        </w:rPr>
      </w:pPr>
      <w:r w:rsidRPr="00663473">
        <w:rPr>
          <w:rFonts w:asciiTheme="majorHAnsi" w:hAnsiTheme="majorHAnsi" w:cstheme="majorHAnsi"/>
          <w:sz w:val="20"/>
          <w:szCs w:val="20"/>
        </w:rPr>
        <w:t xml:space="preserve">3) </w:t>
      </w:r>
      <w:r w:rsidR="00915255" w:rsidRPr="00663473">
        <w:rPr>
          <w:rFonts w:asciiTheme="majorHAnsi" w:hAnsiTheme="majorHAnsi" w:cstheme="majorHAnsi"/>
          <w:sz w:val="20"/>
          <w:szCs w:val="20"/>
        </w:rPr>
        <w:t xml:space="preserve">Wykonawca nie jest zobowiązany do złożenia podmiotowych środków dowodowych, które Zamawiający posiada, </w:t>
      </w:r>
      <w:r w:rsidR="00915255" w:rsidRPr="00663473">
        <w:rPr>
          <w:rFonts w:asciiTheme="majorHAnsi" w:hAnsiTheme="majorHAnsi" w:cstheme="majorHAnsi"/>
          <w:b/>
          <w:sz w:val="20"/>
          <w:szCs w:val="20"/>
          <w:u w:val="single"/>
        </w:rPr>
        <w:t>jeżeli Wykonawca wskaże te środki oraz potwierdzi ich prawidłowość i aktualność</w:t>
      </w:r>
      <w:r w:rsidRPr="00663473">
        <w:rPr>
          <w:rFonts w:asciiTheme="majorHAnsi" w:hAnsiTheme="majorHAnsi" w:cstheme="majorHAnsi"/>
          <w:sz w:val="20"/>
          <w:szCs w:val="20"/>
        </w:rPr>
        <w:t xml:space="preserve"> </w:t>
      </w:r>
      <w:r w:rsidR="00841289" w:rsidRPr="00663473">
        <w:rPr>
          <w:rFonts w:asciiTheme="majorHAnsi" w:hAnsiTheme="majorHAnsi" w:cstheme="majorHAnsi"/>
          <w:sz w:val="20"/>
          <w:szCs w:val="20"/>
        </w:rPr>
        <w:t xml:space="preserve">- </w:t>
      </w:r>
      <w:r w:rsidRPr="00663473">
        <w:rPr>
          <w:rFonts w:asciiTheme="majorHAnsi" w:hAnsiTheme="majorHAnsi" w:cstheme="majorHAnsi"/>
          <w:b/>
          <w:bCs/>
          <w:sz w:val="20"/>
          <w:szCs w:val="20"/>
        </w:rPr>
        <w:t xml:space="preserve">załącznik </w:t>
      </w:r>
      <w:r w:rsidR="00841289" w:rsidRPr="00663473">
        <w:rPr>
          <w:rFonts w:asciiTheme="majorHAnsi" w:hAnsiTheme="majorHAnsi" w:cstheme="majorHAnsi"/>
          <w:b/>
          <w:bCs/>
          <w:sz w:val="20"/>
          <w:szCs w:val="20"/>
        </w:rPr>
        <w:t>wykonawcy</w:t>
      </w:r>
      <w:r w:rsidRPr="00663473">
        <w:rPr>
          <w:rFonts w:asciiTheme="majorHAnsi" w:hAnsiTheme="majorHAnsi" w:cstheme="majorHAnsi"/>
          <w:b/>
          <w:bCs/>
          <w:sz w:val="20"/>
          <w:szCs w:val="20"/>
        </w:rPr>
        <w:t xml:space="preserve"> .</w:t>
      </w:r>
    </w:p>
    <w:p w14:paraId="4A108A99" w14:textId="77777777" w:rsidR="00915255" w:rsidRPr="00663473" w:rsidRDefault="00915255" w:rsidP="00AE7B8C">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 </w:t>
      </w:r>
    </w:p>
    <w:p w14:paraId="77A1F69B" w14:textId="77777777" w:rsidR="00845B40" w:rsidRPr="00663473" w:rsidRDefault="00BC2D78" w:rsidP="00AE7B8C">
      <w:pPr>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4) </w:t>
      </w:r>
      <w:r w:rsidR="00845B40" w:rsidRPr="00663473">
        <w:rPr>
          <w:rFonts w:asciiTheme="majorHAnsi" w:hAnsiTheme="majorHAnsi" w:cstheme="majorHAnsi"/>
          <w:sz w:val="20"/>
          <w:szCs w:val="20"/>
        </w:rPr>
        <w:t>Wykonawca składa podmiotowe środki dowodowe aktualne na dzień ich złożenia.</w:t>
      </w:r>
    </w:p>
    <w:p w14:paraId="61465B93" w14:textId="77777777" w:rsidR="00915255" w:rsidRPr="00520944" w:rsidRDefault="00915255" w:rsidP="00AE7B8C">
      <w:pPr>
        <w:autoSpaceDE w:val="0"/>
        <w:autoSpaceDN w:val="0"/>
        <w:adjustRightInd w:val="0"/>
        <w:spacing w:after="0" w:line="240" w:lineRule="auto"/>
        <w:jc w:val="both"/>
        <w:rPr>
          <w:rFonts w:asciiTheme="majorHAnsi" w:hAnsiTheme="majorHAnsi" w:cstheme="majorHAnsi"/>
          <w:color w:val="FF0000"/>
          <w:sz w:val="20"/>
          <w:szCs w:val="20"/>
        </w:rPr>
      </w:pPr>
    </w:p>
    <w:p w14:paraId="2BCC64F6" w14:textId="69FE9EBD" w:rsidR="00D331ED" w:rsidRPr="00AE7B8C" w:rsidRDefault="00D331ED" w:rsidP="00AE7B8C">
      <w:pPr>
        <w:spacing w:after="0" w:line="240" w:lineRule="auto"/>
        <w:jc w:val="both"/>
        <w:rPr>
          <w:rFonts w:ascii="Calibri Light" w:hAnsi="Calibri Light"/>
          <w:color w:val="262626" w:themeColor="text1" w:themeTint="D9"/>
          <w:sz w:val="20"/>
          <w:szCs w:val="20"/>
        </w:rPr>
      </w:pPr>
      <w:r w:rsidRPr="00D331ED">
        <w:rPr>
          <w:rFonts w:ascii="Calibri Light" w:hAnsi="Calibri Light"/>
          <w:b/>
          <w:bCs/>
          <w:color w:val="262626"/>
          <w:sz w:val="20"/>
          <w:szCs w:val="20"/>
        </w:rPr>
        <w:t xml:space="preserve">9.2.4/ Dokumenty składane przez Wykonawcę mającego siedzibę lub miejsce zamieszkania </w:t>
      </w:r>
      <w:r w:rsidR="00C35F6C">
        <w:rPr>
          <w:rFonts w:ascii="Calibri Light" w:hAnsi="Calibri Light"/>
          <w:b/>
          <w:bCs/>
          <w:color w:val="262626"/>
          <w:sz w:val="20"/>
          <w:szCs w:val="20"/>
        </w:rPr>
        <w:t xml:space="preserve"> lub miejsce zamieszkania ma osoba </w:t>
      </w:r>
      <w:r w:rsidRPr="00AE7B8C">
        <w:rPr>
          <w:rFonts w:ascii="Calibri Light" w:hAnsi="Calibri Light"/>
          <w:b/>
          <w:bCs/>
          <w:color w:val="262626" w:themeColor="text1" w:themeTint="D9"/>
          <w:sz w:val="20"/>
          <w:szCs w:val="20"/>
        </w:rPr>
        <w:t xml:space="preserve">poza granicami Rzeczypospolitej Polskiej, zamiast podmiotowych środków dowodowych wskazanych w pkt 9.2.1/. </w:t>
      </w:r>
    </w:p>
    <w:p w14:paraId="5B49F1E1" w14:textId="77777777" w:rsidR="00D331ED" w:rsidRPr="00AE7B8C" w:rsidRDefault="00D331ED" w:rsidP="00AE7B8C">
      <w:pPr>
        <w:spacing w:after="0" w:line="240" w:lineRule="auto"/>
        <w:jc w:val="both"/>
        <w:rPr>
          <w:rFonts w:ascii="Calibri Light" w:hAnsi="Calibri Light"/>
          <w:color w:val="262626" w:themeColor="text1" w:themeTint="D9"/>
          <w:sz w:val="20"/>
          <w:szCs w:val="20"/>
        </w:rPr>
      </w:pPr>
      <w:r w:rsidRPr="00AE7B8C">
        <w:rPr>
          <w:rFonts w:ascii="Calibri Light" w:hAnsi="Calibri Light"/>
          <w:color w:val="262626" w:themeColor="text1" w:themeTint="D9"/>
          <w:sz w:val="20"/>
          <w:szCs w:val="20"/>
        </w:rPr>
        <w:t> </w:t>
      </w:r>
    </w:p>
    <w:p w14:paraId="3784E112" w14:textId="77777777" w:rsidR="00AE7B8C" w:rsidRPr="00AE7B8C" w:rsidRDefault="00AE7B8C" w:rsidP="00AE7B8C">
      <w:pPr>
        <w:autoSpaceDE w:val="0"/>
        <w:autoSpaceDN w:val="0"/>
        <w:spacing w:after="0" w:line="240" w:lineRule="auto"/>
        <w:jc w:val="both"/>
        <w:rPr>
          <w:rFonts w:ascii="Calibri Light" w:hAnsi="Calibri Light" w:cs="Calibri Light"/>
          <w:color w:val="262626" w:themeColor="text1" w:themeTint="D9"/>
          <w:sz w:val="20"/>
          <w:szCs w:val="20"/>
        </w:rPr>
      </w:pPr>
      <w:r w:rsidRPr="00AE7B8C">
        <w:rPr>
          <w:rFonts w:ascii="Calibri Light" w:hAnsi="Calibri Light" w:cs="Calibri Light"/>
          <w:color w:val="262626" w:themeColor="text1" w:themeTint="D9"/>
          <w:sz w:val="20"/>
          <w:szCs w:val="20"/>
        </w:rPr>
        <w:t xml:space="preserve">Jeżeli Wykonawca ma siedzibę lub miejsce zamieszkania lub miejsce zamieszkania ma osoba, której dotyczy informacja albo dokument, poza granicami Rzeczypospolitej Polskiej, zamiast: </w:t>
      </w:r>
    </w:p>
    <w:p w14:paraId="7FBB4148" w14:textId="77777777" w:rsidR="00AE7B8C" w:rsidRPr="00AE7B8C" w:rsidRDefault="00AE7B8C" w:rsidP="00AE7B8C">
      <w:pPr>
        <w:spacing w:after="0" w:line="240" w:lineRule="auto"/>
        <w:jc w:val="both"/>
        <w:rPr>
          <w:rFonts w:ascii="Calibri Light" w:hAnsi="Calibri Light"/>
          <w:color w:val="262626" w:themeColor="text1" w:themeTint="D9"/>
          <w:sz w:val="20"/>
          <w:szCs w:val="20"/>
        </w:rPr>
      </w:pPr>
      <w:r w:rsidRPr="00AE7B8C">
        <w:rPr>
          <w:rFonts w:ascii="Calibri Light" w:hAnsi="Calibri Light"/>
          <w:color w:val="262626" w:themeColor="text1" w:themeTint="D9"/>
          <w:sz w:val="20"/>
          <w:szCs w:val="20"/>
        </w:rPr>
        <w:t> </w:t>
      </w:r>
    </w:p>
    <w:p w14:paraId="4DC46DE0" w14:textId="77777777" w:rsidR="00AE7B8C" w:rsidRPr="00AE7B8C" w:rsidRDefault="00AE7B8C" w:rsidP="00AE7B8C">
      <w:pPr>
        <w:pStyle w:val="Default"/>
        <w:spacing w:after="0" w:line="240" w:lineRule="auto"/>
        <w:jc w:val="both"/>
        <w:rPr>
          <w:rFonts w:ascii="Calibri Light" w:hAnsi="Calibri Light"/>
          <w:color w:val="262626" w:themeColor="text1" w:themeTint="D9"/>
          <w:sz w:val="20"/>
          <w:szCs w:val="20"/>
        </w:rPr>
      </w:pPr>
      <w:r w:rsidRPr="00AE7B8C">
        <w:rPr>
          <w:rFonts w:ascii="Calibri Light" w:hAnsi="Calibri Light" w:cs="Cambria"/>
          <w:color w:val="262626" w:themeColor="text1" w:themeTint="D9"/>
          <w:sz w:val="20"/>
          <w:szCs w:val="20"/>
        </w:rPr>
        <w:t xml:space="preserve">1/ odpisu albo informacji z Krajowego Rejestru Sądowego lub z Centralnej Ewidencji i Informacji o Działalności Gospodarczej, o których mowa w pkt 9.2.1/ ppkt a), zamiast zaświadczenia </w:t>
      </w:r>
      <w:r w:rsidRPr="00AE7B8C">
        <w:rPr>
          <w:rFonts w:ascii="Calibri Light" w:hAnsi="Calibri Light"/>
          <w:color w:val="262626" w:themeColor="text1" w:themeTint="D9"/>
          <w:sz w:val="20"/>
          <w:szCs w:val="20"/>
        </w:rPr>
        <w:t xml:space="preserve">składa dokument lub dokumenty wystawione w kraju, w którym Wykonawca ma siedzibę lub miejsce zamieszkania, potwierdzające odpowiednio, że -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3B81AFF" w14:textId="77777777" w:rsidR="00AE7B8C" w:rsidRPr="00AE7B8C" w:rsidRDefault="00AE7B8C" w:rsidP="00AE7B8C">
      <w:pPr>
        <w:autoSpaceDE w:val="0"/>
        <w:autoSpaceDN w:val="0"/>
        <w:adjustRightInd w:val="0"/>
        <w:spacing w:after="0" w:line="240" w:lineRule="auto"/>
        <w:jc w:val="both"/>
        <w:rPr>
          <w:rFonts w:ascii="Calibri Light" w:hAnsi="Calibri Light"/>
          <w:color w:val="262626" w:themeColor="text1" w:themeTint="D9"/>
          <w:sz w:val="20"/>
          <w:szCs w:val="20"/>
        </w:rPr>
      </w:pPr>
    </w:p>
    <w:p w14:paraId="48F05C56" w14:textId="77777777" w:rsidR="00AE7B8C" w:rsidRPr="00AE7B8C" w:rsidRDefault="00AE7B8C" w:rsidP="00AE7B8C">
      <w:pPr>
        <w:autoSpaceDE w:val="0"/>
        <w:autoSpaceDN w:val="0"/>
        <w:adjustRightInd w:val="0"/>
        <w:spacing w:after="0" w:line="240" w:lineRule="auto"/>
        <w:jc w:val="both"/>
        <w:rPr>
          <w:rFonts w:ascii="Calibri Light" w:hAnsi="Calibri Light"/>
          <w:color w:val="262626" w:themeColor="text1" w:themeTint="D9"/>
          <w:sz w:val="20"/>
          <w:szCs w:val="20"/>
        </w:rPr>
      </w:pPr>
      <w:r w:rsidRPr="00AE7B8C">
        <w:rPr>
          <w:rFonts w:ascii="Calibri Light" w:hAnsi="Calibri Light"/>
          <w:color w:val="262626" w:themeColor="text1" w:themeTint="D9"/>
          <w:sz w:val="20"/>
          <w:szCs w:val="20"/>
        </w:rPr>
        <w:t xml:space="preserve">2/ Dokumenty o których mowa </w:t>
      </w:r>
      <w:r w:rsidRPr="00AE7B8C">
        <w:rPr>
          <w:rFonts w:ascii="Calibri Light" w:hAnsi="Calibri Light"/>
          <w:b/>
          <w:bCs/>
          <w:color w:val="262626" w:themeColor="text1" w:themeTint="D9"/>
          <w:sz w:val="20"/>
          <w:szCs w:val="20"/>
        </w:rPr>
        <w:t>w pkt 1</w:t>
      </w:r>
      <w:r w:rsidRPr="00AE7B8C">
        <w:rPr>
          <w:rFonts w:ascii="Calibri Light" w:hAnsi="Calibri Light"/>
          <w:color w:val="262626" w:themeColor="text1" w:themeTint="D9"/>
          <w:sz w:val="20"/>
          <w:szCs w:val="20"/>
        </w:rPr>
        <w:t xml:space="preserve"> powinny być wystawione nie wcześniej </w:t>
      </w:r>
      <w:r w:rsidRPr="00AE7B8C">
        <w:rPr>
          <w:rFonts w:ascii="Calibri Light" w:hAnsi="Calibri Light"/>
          <w:b/>
          <w:bCs/>
          <w:color w:val="262626" w:themeColor="text1" w:themeTint="D9"/>
          <w:sz w:val="20"/>
          <w:szCs w:val="20"/>
        </w:rPr>
        <w:t>niż 3 miesiące</w:t>
      </w:r>
      <w:r w:rsidRPr="00AE7B8C">
        <w:rPr>
          <w:rFonts w:ascii="Calibri Light" w:hAnsi="Calibri Light"/>
          <w:color w:val="262626" w:themeColor="text1" w:themeTint="D9"/>
          <w:sz w:val="20"/>
          <w:szCs w:val="20"/>
        </w:rPr>
        <w:t xml:space="preserve"> przed ich złożeniem. </w:t>
      </w:r>
    </w:p>
    <w:p w14:paraId="481335D2" w14:textId="77777777" w:rsidR="00AE7B8C" w:rsidRPr="00AE7B8C" w:rsidRDefault="00AE7B8C" w:rsidP="00AE7B8C">
      <w:pPr>
        <w:autoSpaceDE w:val="0"/>
        <w:autoSpaceDN w:val="0"/>
        <w:adjustRightInd w:val="0"/>
        <w:spacing w:after="0" w:line="240" w:lineRule="auto"/>
        <w:jc w:val="both"/>
        <w:rPr>
          <w:rFonts w:ascii="Calibri Light" w:hAnsi="Calibri Light"/>
          <w:color w:val="262626" w:themeColor="text1" w:themeTint="D9"/>
          <w:sz w:val="20"/>
          <w:szCs w:val="20"/>
        </w:rPr>
      </w:pPr>
    </w:p>
    <w:p w14:paraId="24048651" w14:textId="77777777" w:rsidR="00AE7B8C" w:rsidRPr="00AE7B8C" w:rsidRDefault="00AE7B8C" w:rsidP="00AE7B8C">
      <w:pPr>
        <w:autoSpaceDE w:val="0"/>
        <w:autoSpaceDN w:val="0"/>
        <w:spacing w:after="0" w:line="240" w:lineRule="auto"/>
        <w:jc w:val="both"/>
        <w:rPr>
          <w:rFonts w:ascii="Calibri Light" w:hAnsi="Calibri Light" w:cs="Calibri Light"/>
          <w:color w:val="262626" w:themeColor="text1" w:themeTint="D9"/>
          <w:sz w:val="20"/>
          <w:szCs w:val="20"/>
        </w:rPr>
      </w:pPr>
      <w:r w:rsidRPr="00AE7B8C">
        <w:rPr>
          <w:rFonts w:ascii="Calibri Light" w:hAnsi="Calibri Light" w:cs="Calibri Light"/>
          <w:color w:val="262626" w:themeColor="text1" w:themeTint="D9"/>
          <w:sz w:val="20"/>
          <w:szCs w:val="20"/>
        </w:rPr>
        <w:t xml:space="preserve">3/ Jeżeli w kraju, w którym wykonawca ma siedzibę lub miejsce zamieszkania lub miejsce zamieszkania ma osoba, której dokument dotyczy, nie wydaje się dokumentów, o których mowa w pkt. 1,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w:t>
      </w:r>
      <w:r w:rsidRPr="00AE7B8C">
        <w:rPr>
          <w:rFonts w:ascii="Calibri Light" w:hAnsi="Calibri Light"/>
          <w:color w:val="262626" w:themeColor="text1" w:themeTint="D9"/>
          <w:sz w:val="20"/>
          <w:szCs w:val="20"/>
        </w:rPr>
        <w:t>opatrzony datą zgodnie z pkt. 2 powyżej</w:t>
      </w:r>
      <w:r w:rsidRPr="00AE7B8C">
        <w:rPr>
          <w:rFonts w:ascii="Calibri Light" w:hAnsi="Calibri Light" w:cs="Calibri Light"/>
          <w:color w:val="262626" w:themeColor="text1" w:themeTint="D9"/>
          <w:sz w:val="20"/>
          <w:szCs w:val="20"/>
        </w:rPr>
        <w:t>.</w:t>
      </w:r>
    </w:p>
    <w:p w14:paraId="54F91430" w14:textId="77777777" w:rsidR="00633DAE" w:rsidRPr="00AE7B8C" w:rsidRDefault="00633DAE" w:rsidP="00633DAE">
      <w:pPr>
        <w:spacing w:after="0" w:line="240" w:lineRule="auto"/>
        <w:rPr>
          <w:rFonts w:asciiTheme="majorHAnsi" w:hAnsiTheme="majorHAnsi" w:cstheme="majorHAnsi"/>
          <w:color w:val="262626" w:themeColor="text1" w:themeTint="D9"/>
          <w:sz w:val="20"/>
          <w:szCs w:val="20"/>
        </w:rPr>
      </w:pPr>
    </w:p>
    <w:p w14:paraId="267B67CF" w14:textId="77777777" w:rsidR="006D3D6A" w:rsidRPr="00F605FE"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F605FE">
        <w:rPr>
          <w:rFonts w:asciiTheme="majorHAnsi" w:hAnsiTheme="majorHAnsi" w:cstheme="majorHAnsi"/>
          <w:b/>
          <w:bCs/>
          <w:sz w:val="20"/>
          <w:szCs w:val="20"/>
        </w:rPr>
        <w:t xml:space="preserve">10. </w:t>
      </w:r>
      <w:r w:rsidR="006D3D6A" w:rsidRPr="00F605FE">
        <w:rPr>
          <w:rFonts w:asciiTheme="majorHAnsi" w:hAnsiTheme="majorHAnsi" w:cstheme="majorHAnsi"/>
          <w:b/>
          <w:bCs/>
          <w:sz w:val="20"/>
          <w:szCs w:val="20"/>
        </w:rPr>
        <w:t>WYMAGANIA DOTYCZĄCE WADIUM.</w:t>
      </w:r>
    </w:p>
    <w:p w14:paraId="02237256" w14:textId="77777777" w:rsidR="00D26D9D" w:rsidRPr="00F605FE" w:rsidRDefault="00D26D9D" w:rsidP="0037008F">
      <w:pPr>
        <w:autoSpaceDE w:val="0"/>
        <w:autoSpaceDN w:val="0"/>
        <w:spacing w:after="0" w:line="240" w:lineRule="auto"/>
        <w:jc w:val="both"/>
        <w:rPr>
          <w:rFonts w:ascii="Calibri Light" w:hAnsi="Calibri Light" w:cs="Calibri Light"/>
          <w:sz w:val="20"/>
          <w:szCs w:val="20"/>
        </w:rPr>
      </w:pPr>
      <w:bookmarkStart w:id="11" w:name="_Toc42045495"/>
    </w:p>
    <w:p w14:paraId="493B4B53" w14:textId="4C427782" w:rsidR="00831214" w:rsidRPr="000B1CF4" w:rsidRDefault="00B54C03" w:rsidP="00831214">
      <w:pPr>
        <w:autoSpaceDE w:val="0"/>
        <w:autoSpaceDN w:val="0"/>
        <w:spacing w:after="0" w:line="240" w:lineRule="auto"/>
        <w:jc w:val="both"/>
        <w:rPr>
          <w:rFonts w:ascii="Calibri Light" w:hAnsi="Calibri Light" w:cs="Calibri Light"/>
          <w:bCs/>
          <w:color w:val="262626"/>
          <w:sz w:val="20"/>
          <w:szCs w:val="20"/>
        </w:rPr>
      </w:pPr>
      <w:bookmarkStart w:id="12" w:name="_Hlk126753918"/>
      <w:bookmarkEnd w:id="11"/>
      <w:r>
        <w:rPr>
          <w:rFonts w:ascii="Calibri Light" w:hAnsi="Calibri Light" w:cs="Calibri Light"/>
          <w:sz w:val="20"/>
          <w:szCs w:val="20"/>
        </w:rPr>
        <w:t>Zamawiający nie wymaga wadium.</w:t>
      </w:r>
    </w:p>
    <w:bookmarkEnd w:id="12"/>
    <w:p w14:paraId="6FDF6BB4" w14:textId="77777777" w:rsidR="00D26D9D" w:rsidRPr="00520944" w:rsidRDefault="00D26D9D" w:rsidP="0037008F">
      <w:pPr>
        <w:autoSpaceDE w:val="0"/>
        <w:autoSpaceDN w:val="0"/>
        <w:spacing w:after="0" w:line="240" w:lineRule="auto"/>
        <w:jc w:val="both"/>
        <w:rPr>
          <w:rFonts w:ascii="Calibri Light" w:hAnsi="Calibri Light" w:cs="Calibri Light"/>
          <w:bCs/>
          <w:color w:val="FF0000"/>
          <w:sz w:val="20"/>
          <w:szCs w:val="20"/>
        </w:rPr>
      </w:pPr>
    </w:p>
    <w:p w14:paraId="7B362E9D" w14:textId="77777777" w:rsidR="006D3D6A" w:rsidRPr="006F1B90" w:rsidRDefault="00D67BD6" w:rsidP="00B356CF">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bookmarkStart w:id="13" w:name="_Hlk130289875"/>
      <w:r w:rsidRPr="006F1B90">
        <w:rPr>
          <w:rFonts w:asciiTheme="majorHAnsi" w:hAnsiTheme="majorHAnsi" w:cstheme="majorHAnsi"/>
          <w:b/>
          <w:bCs/>
          <w:sz w:val="20"/>
          <w:szCs w:val="20"/>
        </w:rPr>
        <w:t>11.</w:t>
      </w:r>
      <w:r w:rsidR="00C17EF8" w:rsidRPr="006F1B90">
        <w:rPr>
          <w:rFonts w:asciiTheme="majorHAnsi" w:hAnsiTheme="majorHAnsi" w:cstheme="majorHAnsi"/>
          <w:b/>
          <w:bCs/>
          <w:sz w:val="20"/>
          <w:szCs w:val="20"/>
        </w:rPr>
        <w:t xml:space="preserve"> </w:t>
      </w:r>
      <w:r w:rsidR="006D3D6A" w:rsidRPr="006F1B90">
        <w:rPr>
          <w:rFonts w:asciiTheme="majorHAnsi" w:hAnsiTheme="majorHAnsi" w:cstheme="majorHAnsi"/>
          <w:b/>
          <w:bCs/>
          <w:sz w:val="20"/>
          <w:szCs w:val="20"/>
        </w:rPr>
        <w:t>SPOSÓB PRZYGOTOWANIA OFERTY.</w:t>
      </w:r>
    </w:p>
    <w:p w14:paraId="68A73DAF" w14:textId="77777777" w:rsidR="00007964" w:rsidRPr="006F1B90" w:rsidRDefault="00007964" w:rsidP="00CC124D">
      <w:pPr>
        <w:spacing w:after="0" w:line="240" w:lineRule="auto"/>
        <w:ind w:left="851"/>
        <w:rPr>
          <w:rFonts w:asciiTheme="majorHAnsi" w:hAnsiTheme="majorHAnsi" w:cstheme="majorHAnsi"/>
          <w:sz w:val="20"/>
          <w:szCs w:val="20"/>
        </w:rPr>
      </w:pPr>
    </w:p>
    <w:p w14:paraId="3292E822" w14:textId="3130ACA9" w:rsidR="008F3094" w:rsidRDefault="008F3094" w:rsidP="008F3094">
      <w:pPr>
        <w:spacing w:after="0" w:line="240" w:lineRule="auto"/>
        <w:jc w:val="both"/>
        <w:rPr>
          <w:rFonts w:asciiTheme="majorHAnsi" w:hAnsiTheme="majorHAnsi" w:cs="Calibri"/>
          <w:color w:val="0D0D0D" w:themeColor="text1" w:themeTint="F2"/>
          <w:sz w:val="20"/>
          <w:szCs w:val="20"/>
          <w:lang w:val="pl"/>
        </w:rPr>
      </w:pPr>
      <w:bookmarkStart w:id="14" w:name="_Hlk130291179"/>
      <w:r w:rsidRPr="008F3094">
        <w:rPr>
          <w:rFonts w:asciiTheme="majorHAnsi" w:hAnsiTheme="majorHAnsi" w:cs="Calibri"/>
          <w:color w:val="0D0D0D" w:themeColor="text1" w:themeTint="F2"/>
          <w:sz w:val="20"/>
          <w:szCs w:val="20"/>
          <w:lang w:val="pl"/>
        </w:rPr>
        <w:t xml:space="preserve">11.1/ Oferta, wniosek oraz przedmiotowe środki dowodowe (jeżeli były wymagane) składane elektronicznie muszą zostać podpisane </w:t>
      </w:r>
      <w:r w:rsidRPr="008F3094">
        <w:rPr>
          <w:rFonts w:asciiTheme="majorHAnsi" w:hAnsiTheme="majorHAnsi" w:cs="Calibri"/>
          <w:b/>
          <w:color w:val="0D0D0D" w:themeColor="text1" w:themeTint="F2"/>
          <w:sz w:val="20"/>
          <w:szCs w:val="20"/>
          <w:lang w:val="pl"/>
        </w:rPr>
        <w:t>elektronicznym kwalifikowanym podpisem</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podpisem zaufanym</w:t>
      </w:r>
      <w:r w:rsidRPr="008F3094">
        <w:rPr>
          <w:rFonts w:asciiTheme="majorHAnsi" w:hAnsiTheme="majorHAnsi" w:cs="Calibri"/>
          <w:color w:val="0D0D0D" w:themeColor="text1" w:themeTint="F2"/>
          <w:sz w:val="20"/>
          <w:szCs w:val="20"/>
          <w:lang w:val="pl"/>
        </w:rPr>
        <w:t xml:space="preserve"> lub </w:t>
      </w:r>
      <w:r w:rsidRPr="00F52C33">
        <w:rPr>
          <w:rFonts w:asciiTheme="majorHAnsi" w:hAnsiTheme="majorHAnsi" w:cs="Calibri"/>
          <w:b/>
          <w:bCs/>
          <w:color w:val="0D0D0D" w:themeColor="text1" w:themeTint="F2"/>
          <w:sz w:val="20"/>
          <w:szCs w:val="20"/>
          <w:lang w:val="pl"/>
        </w:rPr>
        <w:t>elektronicznym</w:t>
      </w:r>
      <w:r w:rsidRPr="008F3094">
        <w:rPr>
          <w:rFonts w:asciiTheme="majorHAnsi" w:hAnsiTheme="majorHAnsi" w:cs="Calibri"/>
          <w:color w:val="0D0D0D" w:themeColor="text1" w:themeTint="F2"/>
          <w:sz w:val="20"/>
          <w:szCs w:val="20"/>
          <w:lang w:val="pl"/>
        </w:rPr>
        <w:t xml:space="preserve"> </w:t>
      </w:r>
      <w:r w:rsidRPr="008F3094">
        <w:rPr>
          <w:rFonts w:asciiTheme="majorHAnsi" w:hAnsiTheme="majorHAnsi" w:cs="Calibri"/>
          <w:b/>
          <w:color w:val="0D0D0D" w:themeColor="text1" w:themeTint="F2"/>
          <w:sz w:val="20"/>
          <w:szCs w:val="20"/>
          <w:lang w:val="pl"/>
        </w:rPr>
        <w:t>podpisem osobistym</w:t>
      </w:r>
      <w:r w:rsidRPr="008F3094">
        <w:rPr>
          <w:rFonts w:asciiTheme="majorHAnsi" w:hAnsiTheme="majorHAnsi" w:cs="Calibri"/>
          <w:color w:val="0D0D0D" w:themeColor="text1" w:themeTint="F2"/>
          <w:sz w:val="20"/>
          <w:szCs w:val="20"/>
          <w:lang w:val="pl"/>
        </w:rPr>
        <w:t xml:space="preserve">. W procesie składania oferty, wniosku w tym przedmiotowych środków dowodowych na platformie, </w:t>
      </w:r>
      <w:r w:rsidRPr="008F3094">
        <w:rPr>
          <w:rFonts w:asciiTheme="majorHAnsi" w:hAnsiTheme="majorHAnsi" w:cs="Calibri"/>
          <w:b/>
          <w:color w:val="0D0D0D" w:themeColor="text1" w:themeTint="F2"/>
          <w:sz w:val="20"/>
          <w:szCs w:val="20"/>
          <w:lang w:val="pl"/>
        </w:rPr>
        <w:t>kwalifikowany podpis elektroniczny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zaufany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osobisty</w:t>
      </w:r>
      <w:r w:rsidRPr="008F3094">
        <w:rPr>
          <w:rFonts w:asciiTheme="majorHAnsi" w:hAnsiTheme="majorHAnsi" w:cs="Calibri"/>
          <w:color w:val="0D0D0D" w:themeColor="text1" w:themeTint="F2"/>
          <w:sz w:val="20"/>
          <w:szCs w:val="20"/>
          <w:lang w:val="pl"/>
        </w:rPr>
        <w:t xml:space="preserve"> Wykonawca składa bezpośrednio na dokumencie, który następnie przesyła do systemu.</w:t>
      </w:r>
    </w:p>
    <w:p w14:paraId="335C971A" w14:textId="77777777" w:rsidR="008F3094" w:rsidRPr="008F3094" w:rsidRDefault="008F3094" w:rsidP="008F3094">
      <w:pPr>
        <w:spacing w:after="0" w:line="240" w:lineRule="auto"/>
        <w:jc w:val="both"/>
        <w:rPr>
          <w:rFonts w:asciiTheme="majorHAnsi" w:eastAsia="Arial" w:hAnsiTheme="majorHAnsi" w:cs="Arial"/>
          <w:color w:val="0D0D0D" w:themeColor="text1" w:themeTint="F2"/>
          <w:sz w:val="20"/>
          <w:szCs w:val="20"/>
          <w:lang w:val="pl"/>
        </w:rPr>
      </w:pPr>
    </w:p>
    <w:p w14:paraId="48E041AF" w14:textId="77777777" w:rsidR="008F3094" w:rsidRP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eastAsia="Arial" w:hAnsiTheme="majorHAnsi" w:cs="Arial"/>
          <w:color w:val="0D0D0D" w:themeColor="text1" w:themeTint="F2"/>
          <w:sz w:val="20"/>
          <w:szCs w:val="20"/>
          <w:lang w:val="pl"/>
        </w:rPr>
        <w:t xml:space="preserve">11.2/ </w:t>
      </w:r>
      <w:r w:rsidRPr="008F3094">
        <w:rPr>
          <w:rFonts w:asciiTheme="majorHAnsi" w:hAnsiTheme="majorHAnsi" w:cs="Calibri"/>
          <w:color w:val="0D0D0D" w:themeColor="text1" w:themeTint="F2"/>
          <w:sz w:val="20"/>
          <w:szCs w:val="20"/>
          <w:lang w:va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0BE8C76B" w14:textId="77777777" w:rsidR="008F3094" w:rsidRP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Oferta powinna być:</w:t>
      </w:r>
    </w:p>
    <w:p w14:paraId="7C36FAD5" w14:textId="77777777" w:rsidR="008F3094" w:rsidRPr="008F3094" w:rsidRDefault="008F3094" w:rsidP="00E609E5">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sporządzona na podstawie załączników niniejszej SWZ w języku polskim,</w:t>
      </w:r>
    </w:p>
    <w:p w14:paraId="6441A899" w14:textId="77777777" w:rsidR="008F3094" w:rsidRPr="008F3094" w:rsidRDefault="008F3094" w:rsidP="00E609E5">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złożona przy użyciu środków komunikacji elektronicznej tzn. za pośrednictwem </w:t>
      </w:r>
      <w:hyperlink r:id="rId16">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w:t>
      </w:r>
    </w:p>
    <w:p w14:paraId="45EDF316" w14:textId="43BA9F71" w:rsidR="008F3094" w:rsidRDefault="008F3094" w:rsidP="00E609E5">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podpisana kwalifikowanym podpisem elektronicznym lub podpisem zaufanym lub podpisem osobistym przez osobę/osoby upoważnioną/upoważnione</w:t>
      </w:r>
      <w:r>
        <w:rPr>
          <w:rFonts w:asciiTheme="majorHAnsi" w:hAnsiTheme="majorHAnsi" w:cs="Calibri"/>
          <w:color w:val="0D0D0D" w:themeColor="text1" w:themeTint="F2"/>
          <w:sz w:val="20"/>
          <w:szCs w:val="20"/>
          <w:lang w:val="pl"/>
        </w:rPr>
        <w:t>.</w:t>
      </w:r>
    </w:p>
    <w:p w14:paraId="698398B4" w14:textId="77777777" w:rsidR="008F3094" w:rsidRPr="008F3094" w:rsidRDefault="008F3094" w:rsidP="00E609E5">
      <w:pPr>
        <w:spacing w:after="0" w:line="240" w:lineRule="auto"/>
        <w:ind w:left="1440"/>
        <w:jc w:val="both"/>
        <w:rPr>
          <w:rFonts w:asciiTheme="majorHAnsi" w:hAnsiTheme="majorHAnsi" w:cs="Calibri"/>
          <w:color w:val="0D0D0D" w:themeColor="text1" w:themeTint="F2"/>
          <w:sz w:val="20"/>
          <w:szCs w:val="20"/>
          <w:lang w:val="pl"/>
        </w:rPr>
      </w:pPr>
    </w:p>
    <w:p w14:paraId="54937659" w14:textId="78861C63" w:rsid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11.4/ Do oferty należy dołączyć oświadczenie o niepodleganiu wykluczeniu, spełnianiu warunków udziału w postępowaniu lub kryteriów selekcji, w zakresie wskazanym w Rozdziale II pkt 9.1) SWZ, w formie elektronicznej lub w postaci elektronicznej opatrzonej podpisem  zaufanym   lub  podpisem  osobistym,  a  następnie  zaszyfrować   wraz   z plikami stanowiącymi ofertę.</w:t>
      </w:r>
    </w:p>
    <w:p w14:paraId="4BFBEA7D"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383008A1"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11.5/ Podpisy kwalifikowane wykorzystywane przez wykonawców do podpisywania wszelkich plików muszą spełniać wymogi określone “Rozporządzeniu Parlamentu Europejskiego i Rady w sprawie identyfikacji elektronicznej i usług zaufania w odniesieniu do transakcji elektronicznych na rynku wewnętrznym (eIDAS) (UE) nr 910/2014 - od 1 lipca 2016 roku”.</w:t>
      </w:r>
    </w:p>
    <w:p w14:paraId="62792A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25C7C93A" w14:textId="1A5FA63D"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11.6/ W przypadku wykorzystania formatu podpisu XAdES zewnętrzny. Zamawiający wymaga dołączenia odpowiedniej ilości plików tj. podpisywanych plików z danymi oraz plików podpisu w formacie XAdES.</w:t>
      </w:r>
    </w:p>
    <w:p w14:paraId="4593D867"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7C7F8D82" w14:textId="5D4F484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11.7/ 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852408C"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464B374" w14:textId="53E1CBBF"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11.8/ Wykonawca, za pośrednictwem </w:t>
      </w:r>
      <w:hyperlink r:id="rId17">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 xml:space="preserve"> może przed upływem terminu składania ofert wycofać ofertę. Sposób dokonywania wycofania oferty zamieszczono w instrukcji dostępnej na stronie internetowej pod adresem:</w:t>
      </w:r>
    </w:p>
    <w:p w14:paraId="66455376"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u w:val="single"/>
          <w:lang w:val="pl"/>
        </w:rPr>
      </w:pPr>
      <w:hyperlink r:id="rId18">
        <w:r w:rsidRPr="008F3094">
          <w:rPr>
            <w:rFonts w:asciiTheme="majorHAnsi" w:hAnsiTheme="majorHAnsi" w:cs="Calibri"/>
            <w:color w:val="0D0D0D" w:themeColor="text1" w:themeTint="F2"/>
            <w:sz w:val="20"/>
            <w:szCs w:val="20"/>
            <w:u w:val="single"/>
            <w:lang w:val="pl"/>
          </w:rPr>
          <w:t>https://platformazakupowa.pl/strona/45-instrukcje</w:t>
        </w:r>
      </w:hyperlink>
    </w:p>
    <w:p w14:paraId="396F004F"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C9FCC68" w14:textId="6BF1E1C4"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Wykonawca może przed upływem terminu do składania ofert wycofać ofertę lub wniosek za pośrednictwem Formularza składania oferty lub wniosku. Z uwagi na to, że oferta lub wniosek wykonawcy są zaszyfrowane nie można ich edytować. Przez zmianę oferty lub wniosku rozumie się złożenie nowej oferty i wycofanie poprzedniej, jednak należy to zrobić przed upływem terminu zakończenia składania ofert w postępowaniu.</w:t>
      </w:r>
    </w:p>
    <w:p w14:paraId="267D8589"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97172E4" w14:textId="726BA3F3"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07B36E48"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0518F1D" w14:textId="2682EC64"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11.9/ Każdy z wykonawców może złożyć tylko jedną ofertę. Złożenie większej liczby ofert lub oferty zawierającej propozycje wariantowe podlegać będą odrzuceniu.</w:t>
      </w:r>
    </w:p>
    <w:p w14:paraId="25AAF7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13EC0FCC" w14:textId="18879D5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11.10/ Ceny oferty muszą zawierać wszystkie koszty, jakie musi ponieść wykonawca, aby zrealizować zamówienie z najwyższą starannością oraz ewentualne rabaty.</w:t>
      </w:r>
    </w:p>
    <w:p w14:paraId="0410EE03"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226CACA" w14:textId="099A6B3E"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11.11/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BA2B476"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53EA4BE" w14:textId="2AD4AAA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11.12/ 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3E29BFA"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F42BC14" w14:textId="38788DBF"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lastRenderedPageBreak/>
        <w:t>11.3/ Maksymalny rozmiar jednego pliku przesyłanego za pośrednictwem dedykowanych formularzy do: złożenia, zmiany, wycofania oferty wynosi 150 MB natomiast przy komunikacji wielkość pliku to maksymalnie 500 MB.</w:t>
      </w:r>
    </w:p>
    <w:bookmarkEnd w:id="13"/>
    <w:bookmarkEnd w:id="14"/>
    <w:p w14:paraId="4D25D60C" w14:textId="77777777" w:rsidR="006D3D6A" w:rsidRPr="008F3094" w:rsidRDefault="006D3D6A" w:rsidP="00CC124D">
      <w:pPr>
        <w:spacing w:after="0" w:line="240" w:lineRule="auto"/>
        <w:rPr>
          <w:rFonts w:asciiTheme="majorHAnsi" w:hAnsiTheme="majorHAnsi" w:cstheme="majorHAnsi"/>
          <w:color w:val="FF0000"/>
          <w:sz w:val="20"/>
          <w:szCs w:val="20"/>
          <w:lang w:val="pl"/>
        </w:rPr>
      </w:pPr>
    </w:p>
    <w:p w14:paraId="3F916A1E" w14:textId="77777777" w:rsidR="006D3D6A" w:rsidRPr="006F1B90"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 xml:space="preserve">12. </w:t>
      </w:r>
      <w:r w:rsidR="006D3D6A" w:rsidRPr="006F1B90">
        <w:rPr>
          <w:rFonts w:asciiTheme="majorHAnsi" w:hAnsiTheme="majorHAnsi" w:cstheme="majorHAnsi"/>
          <w:b/>
          <w:bCs/>
          <w:sz w:val="20"/>
          <w:szCs w:val="20"/>
        </w:rPr>
        <w:t>OPIS SPOSOBU OBLICZENIA CENY.</w:t>
      </w:r>
    </w:p>
    <w:p w14:paraId="71713178" w14:textId="77777777" w:rsidR="00612DFB" w:rsidRDefault="00612DFB" w:rsidP="00612DFB">
      <w:pPr>
        <w:shd w:val="clear" w:color="auto" w:fill="FFFFFF"/>
        <w:spacing w:after="0" w:line="240" w:lineRule="auto"/>
        <w:jc w:val="both"/>
        <w:rPr>
          <w:rFonts w:ascii="Calibri Light" w:hAnsi="Calibri Light" w:cs="Calibri Light"/>
          <w:color w:val="262626"/>
          <w:sz w:val="20"/>
          <w:szCs w:val="20"/>
        </w:rPr>
      </w:pPr>
    </w:p>
    <w:p w14:paraId="2A24B295" w14:textId="77777777" w:rsidR="00C05CFB" w:rsidRPr="003C7F36" w:rsidRDefault="00C05CFB" w:rsidP="00C05CFB">
      <w:pPr>
        <w:shd w:val="clear" w:color="auto" w:fill="FFFFFF"/>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12.1/</w:t>
      </w:r>
      <w:r w:rsidRPr="003C7F36">
        <w:rPr>
          <w:rFonts w:ascii="Calibri Light" w:hAnsi="Calibri Light" w:cs="Calibri Light"/>
          <w:color w:val="262626"/>
          <w:sz w:val="20"/>
          <w:szCs w:val="20"/>
        </w:rPr>
        <w:t xml:space="preserve"> </w:t>
      </w:r>
      <w:r w:rsidRPr="003C7F36">
        <w:rPr>
          <w:rFonts w:asciiTheme="majorHAnsi" w:hAnsiTheme="majorHAnsi" w:cstheme="majorHAnsi"/>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5CE3C768" w14:textId="77777777" w:rsidR="00C05CFB" w:rsidRPr="003C7F36" w:rsidRDefault="00C05CFB" w:rsidP="00C05CFB">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Ustalenie prawidłowej stawki podatku VAT, zgodnej z obowiązującymi przepisami ustawy o podatku od towarów i usług, należy do Wykonawcy.</w:t>
      </w:r>
    </w:p>
    <w:p w14:paraId="3E426E3A" w14:textId="77777777" w:rsidR="00612DFB" w:rsidRPr="006F1B90" w:rsidRDefault="00612DFB" w:rsidP="00612DFB">
      <w:pPr>
        <w:spacing w:after="0" w:line="240" w:lineRule="auto"/>
        <w:jc w:val="both"/>
        <w:rPr>
          <w:rFonts w:asciiTheme="majorHAnsi" w:hAnsiTheme="majorHAnsi" w:cstheme="majorHAnsi"/>
          <w:sz w:val="20"/>
          <w:szCs w:val="20"/>
        </w:rPr>
      </w:pPr>
    </w:p>
    <w:p w14:paraId="158B77C5" w14:textId="3A138BE8" w:rsidR="00612DFB" w:rsidRPr="006F1B90" w:rsidRDefault="00612DFB" w:rsidP="00612DFB">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D109D2">
        <w:rPr>
          <w:rFonts w:asciiTheme="majorHAnsi" w:hAnsiTheme="majorHAnsi" w:cstheme="majorHAnsi"/>
          <w:sz w:val="20"/>
          <w:szCs w:val="20"/>
        </w:rPr>
        <w:t>2</w:t>
      </w:r>
      <w:r w:rsidRPr="006F1B90">
        <w:rPr>
          <w:rFonts w:asciiTheme="majorHAnsi" w:hAnsiTheme="majorHAnsi" w:cstheme="majorHAnsi"/>
          <w:sz w:val="20"/>
          <w:szCs w:val="20"/>
        </w:rPr>
        <w:t>/ 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227E8C19" w14:textId="77777777" w:rsidR="00612DFB" w:rsidRPr="006F1B90" w:rsidRDefault="00612DFB" w:rsidP="00612DFB">
      <w:pPr>
        <w:spacing w:after="0" w:line="240" w:lineRule="auto"/>
        <w:rPr>
          <w:rFonts w:asciiTheme="majorHAnsi" w:hAnsiTheme="majorHAnsi" w:cstheme="majorHAnsi"/>
          <w:sz w:val="20"/>
          <w:szCs w:val="20"/>
        </w:rPr>
      </w:pPr>
    </w:p>
    <w:p w14:paraId="6BD15227" w14:textId="45FA6044" w:rsidR="00612DFB" w:rsidRPr="006F1B90" w:rsidRDefault="00612DFB" w:rsidP="00612DFB">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D109D2">
        <w:rPr>
          <w:rFonts w:asciiTheme="majorHAnsi" w:hAnsiTheme="majorHAnsi" w:cstheme="majorHAnsi"/>
          <w:sz w:val="20"/>
          <w:szCs w:val="20"/>
        </w:rPr>
        <w:t>3</w:t>
      </w:r>
      <w:r w:rsidRPr="006F1B90">
        <w:rPr>
          <w:rFonts w:asciiTheme="majorHAnsi" w:hAnsiTheme="majorHAnsi" w:cstheme="majorHAnsi"/>
          <w:sz w:val="20"/>
          <w:szCs w:val="20"/>
        </w:rPr>
        <w:t>/ 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58498F6A" w14:textId="77777777" w:rsidR="00612DFB" w:rsidRPr="006F1B90" w:rsidRDefault="00612DFB" w:rsidP="00612DFB">
      <w:pPr>
        <w:spacing w:after="0" w:line="240" w:lineRule="auto"/>
        <w:jc w:val="both"/>
        <w:rPr>
          <w:rFonts w:asciiTheme="majorHAnsi" w:hAnsiTheme="majorHAnsi" w:cstheme="majorHAnsi"/>
          <w:sz w:val="20"/>
          <w:szCs w:val="20"/>
        </w:rPr>
      </w:pPr>
    </w:p>
    <w:p w14:paraId="190FA90E" w14:textId="478BB284" w:rsidR="00612DFB" w:rsidRPr="006F1B90" w:rsidRDefault="00612DFB" w:rsidP="00612DFB">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sidR="00D109D2">
        <w:rPr>
          <w:rFonts w:asciiTheme="majorHAnsi" w:hAnsiTheme="majorHAnsi" w:cstheme="majorHAnsi"/>
          <w:sz w:val="20"/>
          <w:szCs w:val="20"/>
        </w:rPr>
        <w:t>4</w:t>
      </w:r>
      <w:r w:rsidRPr="006F1B90">
        <w:rPr>
          <w:rFonts w:asciiTheme="majorHAnsi" w:hAnsiTheme="majorHAnsi" w:cstheme="majorHAnsi"/>
          <w:sz w:val="20"/>
          <w:szCs w:val="20"/>
        </w:rPr>
        <w:t>/ Cena oferty jest ceną ryczałtową.</w:t>
      </w:r>
    </w:p>
    <w:p w14:paraId="08D545DF" w14:textId="77777777" w:rsidR="00612DFB" w:rsidRPr="006F1B90" w:rsidRDefault="00612DFB" w:rsidP="00612DFB">
      <w:pPr>
        <w:spacing w:after="0" w:line="240" w:lineRule="auto"/>
        <w:rPr>
          <w:rFonts w:asciiTheme="majorHAnsi" w:hAnsiTheme="majorHAnsi" w:cstheme="majorHAnsi"/>
          <w:sz w:val="20"/>
          <w:szCs w:val="20"/>
        </w:rPr>
      </w:pPr>
    </w:p>
    <w:p w14:paraId="78E62FEF" w14:textId="689D5817" w:rsidR="00612DFB" w:rsidRDefault="00612DFB" w:rsidP="00612DFB">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12.</w:t>
      </w:r>
      <w:r w:rsidR="00D109D2">
        <w:rPr>
          <w:rFonts w:asciiTheme="majorHAnsi" w:hAnsiTheme="majorHAnsi" w:cstheme="majorHAnsi"/>
          <w:color w:val="262626" w:themeColor="text1" w:themeTint="D9"/>
          <w:sz w:val="20"/>
          <w:szCs w:val="20"/>
        </w:rPr>
        <w:t>5</w:t>
      </w:r>
      <w:r>
        <w:rPr>
          <w:rFonts w:asciiTheme="majorHAnsi" w:hAnsiTheme="majorHAnsi" w:cstheme="majorHAnsi"/>
          <w:color w:val="262626" w:themeColor="text1" w:themeTint="D9"/>
          <w:sz w:val="20"/>
          <w:szCs w:val="20"/>
        </w:rPr>
        <w:t>/ Cenę ofertową Wykonawca oblicza w następujący sposób:</w:t>
      </w:r>
    </w:p>
    <w:p w14:paraId="31C9DF4F" w14:textId="77777777" w:rsidR="00612DFB" w:rsidRDefault="00612DFB" w:rsidP="00612DFB">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a) podając cenę ryczałtowa netto</w:t>
      </w:r>
    </w:p>
    <w:p w14:paraId="28889A5D" w14:textId="77777777" w:rsidR="00612DFB" w:rsidRDefault="00612DFB" w:rsidP="00612DFB">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 wskazując zastosowaną stawkę podatku VAT,</w:t>
      </w:r>
    </w:p>
    <w:p w14:paraId="1B96B243" w14:textId="77777777" w:rsidR="00612DFB" w:rsidRDefault="00612DFB" w:rsidP="00612DFB">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 obliczając wysokość podatku VAT,</w:t>
      </w:r>
    </w:p>
    <w:p w14:paraId="7F416AF6" w14:textId="77777777" w:rsidR="00612DFB" w:rsidRDefault="00612DFB" w:rsidP="00612DFB">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d) podając cenę brutto stanowiąca sumę wartości netto i wysokości podatku VAT.</w:t>
      </w:r>
    </w:p>
    <w:p w14:paraId="0BB1492B" w14:textId="77777777" w:rsidR="00612DFB" w:rsidRDefault="00612DFB" w:rsidP="00612DFB">
      <w:pPr>
        <w:spacing w:after="0" w:line="240" w:lineRule="auto"/>
        <w:rPr>
          <w:rFonts w:asciiTheme="majorHAnsi" w:hAnsiTheme="majorHAnsi" w:cstheme="majorHAnsi"/>
          <w:sz w:val="20"/>
          <w:szCs w:val="20"/>
        </w:rPr>
      </w:pPr>
    </w:p>
    <w:p w14:paraId="2B50BC62" w14:textId="5667432C" w:rsidR="00612DFB" w:rsidRPr="006F1B90" w:rsidRDefault="00612DFB" w:rsidP="00612DFB">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sidR="00D109D2">
        <w:rPr>
          <w:rFonts w:asciiTheme="majorHAnsi" w:hAnsiTheme="majorHAnsi" w:cstheme="majorHAnsi"/>
          <w:sz w:val="20"/>
          <w:szCs w:val="20"/>
        </w:rPr>
        <w:t>6</w:t>
      </w:r>
      <w:r w:rsidRPr="006F1B90">
        <w:rPr>
          <w:rFonts w:asciiTheme="majorHAnsi" w:hAnsiTheme="majorHAnsi" w:cstheme="majorHAnsi"/>
          <w:sz w:val="20"/>
          <w:szCs w:val="20"/>
        </w:rPr>
        <w:t>/ Zamawiający poprawi w ofercie Wykonawcy:</w:t>
      </w:r>
    </w:p>
    <w:p w14:paraId="5357B333" w14:textId="77777777" w:rsidR="00612DFB" w:rsidRPr="006F1B90" w:rsidRDefault="00612DFB" w:rsidP="00612DFB">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oczywiste omyłki pisarskie;</w:t>
      </w:r>
    </w:p>
    <w:p w14:paraId="66827CD3" w14:textId="77777777" w:rsidR="00612DFB" w:rsidRPr="006F1B90" w:rsidRDefault="00612DFB" w:rsidP="00612DFB">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oczywiste omyłki rachunkowe z uwzględnieniem konsekwencji rachunkowych dokonanych poprawek;</w:t>
      </w:r>
    </w:p>
    <w:p w14:paraId="36FB8790" w14:textId="77777777" w:rsidR="00612DFB" w:rsidRPr="006F1B90" w:rsidRDefault="00612DFB" w:rsidP="00612DFB">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inne omyłki polegające na niezgodności oferty ze specyfikacją istotnych warunków zamówienia, niepowodujące istotnych zmian w treści ofert</w:t>
      </w:r>
    </w:p>
    <w:p w14:paraId="6A8C8224" w14:textId="77777777" w:rsidR="00612DFB" w:rsidRPr="006F1B90" w:rsidRDefault="00612DFB" w:rsidP="00612DFB">
      <w:pPr>
        <w:spacing w:after="0" w:line="240" w:lineRule="auto"/>
        <w:rPr>
          <w:rFonts w:asciiTheme="majorHAnsi" w:hAnsiTheme="majorHAnsi" w:cstheme="majorHAnsi"/>
          <w:sz w:val="20"/>
          <w:szCs w:val="20"/>
        </w:rPr>
      </w:pPr>
      <w:r>
        <w:rPr>
          <w:rFonts w:asciiTheme="majorHAnsi" w:hAnsiTheme="majorHAnsi" w:cstheme="majorHAnsi"/>
          <w:sz w:val="20"/>
          <w:szCs w:val="20"/>
        </w:rPr>
        <w:t xml:space="preserve">         </w:t>
      </w:r>
      <w:r w:rsidRPr="006F1B90">
        <w:rPr>
          <w:rFonts w:asciiTheme="majorHAnsi" w:hAnsiTheme="majorHAnsi" w:cstheme="majorHAnsi"/>
          <w:sz w:val="20"/>
          <w:szCs w:val="20"/>
        </w:rPr>
        <w:t>- niezwłocznie zawiadamiając o tym wykonawcę, którego oferta została poprawiona.</w:t>
      </w:r>
    </w:p>
    <w:p w14:paraId="2B698F53" w14:textId="77777777" w:rsidR="00612DFB" w:rsidRDefault="00612DFB" w:rsidP="00612DFB">
      <w:pPr>
        <w:spacing w:after="0" w:line="240" w:lineRule="auto"/>
        <w:rPr>
          <w:rFonts w:ascii="Calibri Light" w:hAnsi="Calibri Light"/>
          <w:color w:val="FF0000"/>
          <w:sz w:val="20"/>
          <w:szCs w:val="20"/>
        </w:rPr>
      </w:pPr>
    </w:p>
    <w:p w14:paraId="7B407E27" w14:textId="45F4B380" w:rsidR="005445DE" w:rsidRPr="00281EC5" w:rsidRDefault="005445DE" w:rsidP="00CC124D">
      <w:pPr>
        <w:spacing w:after="0" w:line="240" w:lineRule="auto"/>
        <w:rPr>
          <w:rFonts w:asciiTheme="majorHAnsi" w:hAnsiTheme="majorHAnsi" w:cstheme="majorHAnsi"/>
          <w:b/>
          <w:bCs/>
          <w:color w:val="002060"/>
          <w:sz w:val="20"/>
          <w:szCs w:val="20"/>
        </w:rPr>
      </w:pPr>
      <w:bookmarkStart w:id="15" w:name="_Hlk130289924"/>
      <w:r w:rsidRPr="00281EC5">
        <w:rPr>
          <w:rFonts w:asciiTheme="majorHAnsi" w:hAnsiTheme="majorHAnsi" w:cstheme="majorHAnsi"/>
          <w:b/>
          <w:bCs/>
          <w:color w:val="002060"/>
          <w:sz w:val="20"/>
          <w:szCs w:val="20"/>
        </w:rPr>
        <w:t xml:space="preserve">Rozdział III. </w:t>
      </w:r>
    </w:p>
    <w:p w14:paraId="74349E98" w14:textId="77777777" w:rsidR="005445DE" w:rsidRPr="00281EC5" w:rsidRDefault="005445DE" w:rsidP="00CC124D">
      <w:pPr>
        <w:spacing w:after="0" w:line="240" w:lineRule="auto"/>
        <w:rPr>
          <w:rFonts w:asciiTheme="majorHAnsi" w:hAnsiTheme="majorHAnsi" w:cstheme="majorHAnsi"/>
          <w:b/>
          <w:bCs/>
          <w:color w:val="002060"/>
          <w:sz w:val="20"/>
          <w:szCs w:val="20"/>
        </w:rPr>
      </w:pPr>
      <w:r w:rsidRPr="00281EC5">
        <w:rPr>
          <w:rFonts w:asciiTheme="majorHAnsi" w:hAnsiTheme="majorHAnsi" w:cstheme="majorHAnsi"/>
          <w:b/>
          <w:bCs/>
          <w:color w:val="002060"/>
          <w:sz w:val="20"/>
          <w:szCs w:val="20"/>
        </w:rPr>
        <w:t>INFORMACJE O PRZEBIEGU POSTĘPOWANIA</w:t>
      </w:r>
    </w:p>
    <w:p w14:paraId="21B513F3" w14:textId="77777777" w:rsidR="005445DE" w:rsidRPr="006F1B90" w:rsidRDefault="005445DE" w:rsidP="00CC124D">
      <w:pPr>
        <w:spacing w:after="0" w:line="240" w:lineRule="auto"/>
        <w:rPr>
          <w:rFonts w:asciiTheme="majorHAnsi" w:hAnsiTheme="majorHAnsi" w:cstheme="majorHAnsi"/>
          <w:sz w:val="20"/>
          <w:szCs w:val="20"/>
        </w:rPr>
      </w:pPr>
    </w:p>
    <w:p w14:paraId="3ACB05F4" w14:textId="77777777" w:rsidR="005445DE" w:rsidRPr="006F1B90"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1. SPOSÓB POROZUMIEWANIA SIĘ ZAMAWIAJĄCEGO Z WYKONAWCAMI.</w:t>
      </w:r>
    </w:p>
    <w:p w14:paraId="19B02FB8" w14:textId="77777777" w:rsidR="005445DE" w:rsidRPr="006F1B90" w:rsidRDefault="005445DE" w:rsidP="00CC124D">
      <w:pPr>
        <w:spacing w:after="0" w:line="240" w:lineRule="auto"/>
        <w:rPr>
          <w:rFonts w:asciiTheme="majorHAnsi" w:hAnsiTheme="majorHAnsi" w:cstheme="majorHAnsi"/>
          <w:sz w:val="20"/>
          <w:szCs w:val="20"/>
        </w:rPr>
      </w:pPr>
    </w:p>
    <w:p w14:paraId="6231895D" w14:textId="1572D3A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bookmarkStart w:id="16" w:name="_Hlk130291216"/>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 Postępowanie prowadzone jest w języku polskim za pośrednictwem platformazakupowa.pl pod adresem : </w:t>
      </w:r>
      <w:hyperlink r:id="rId19" w:history="1">
        <w:r w:rsidRPr="008F3094">
          <w:rPr>
            <w:rStyle w:val="Hipercze"/>
            <w:rFonts w:asciiTheme="majorHAnsi" w:hAnsiTheme="majorHAnsi" w:cstheme="majorHAnsi"/>
            <w:color w:val="0D0D0D" w:themeColor="text1" w:themeTint="F2"/>
            <w:sz w:val="20"/>
            <w:szCs w:val="20"/>
          </w:rPr>
          <w:t>https://platformazakupowa.pl/pn/gm_pruszkow</w:t>
        </w:r>
      </w:hyperlink>
    </w:p>
    <w:p w14:paraId="216FABC6"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541D8F7D" w14:textId="71F449DD"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.2/ W celu skrócenia czasu udzielenia odpowiedzi na pytania komunikacja między zamawiającym a wykonawcami w zakresie:</w:t>
      </w:r>
    </w:p>
    <w:p w14:paraId="359DE39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Zamawiającemu pytań do treści SWZ;</w:t>
      </w:r>
    </w:p>
    <w:p w14:paraId="053161D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podmiotowych środków dowodowych;</w:t>
      </w:r>
    </w:p>
    <w:p w14:paraId="528429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złożenia/poprawienia/uzupełnienia oświadczenia, o którym mowa w art. 125 ust. 1, podmiotowych środków dowodowych, innych dokumentów lub oświadczeń składanych w postępowaniu;</w:t>
      </w:r>
    </w:p>
    <w:p w14:paraId="3341F1F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lastRenderedPageBreak/>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03EC039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 treści przedmiotowych środków dowodowych;</w:t>
      </w:r>
    </w:p>
    <w:p w14:paraId="1053A668"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przesłania odpowiedzi na inne wezwania Zamawiającego wynikające z ustawy - Prawo zamówień publicznych;</w:t>
      </w:r>
    </w:p>
    <w:p w14:paraId="7423AD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wniosków, informacji, oświadczeń Wykonawcy;</w:t>
      </w:r>
    </w:p>
    <w:p w14:paraId="17CCE9D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odwołania/inne</w:t>
      </w:r>
    </w:p>
    <w:p w14:paraId="2B34210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9E47C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u w:val="single"/>
        </w:rPr>
      </w:pPr>
      <w:r w:rsidRPr="008F3094">
        <w:rPr>
          <w:rFonts w:asciiTheme="majorHAnsi" w:hAnsiTheme="majorHAnsi" w:cstheme="majorHAnsi"/>
          <w:color w:val="0D0D0D" w:themeColor="text1" w:themeTint="F2"/>
          <w:sz w:val="20"/>
          <w:szCs w:val="20"/>
          <w:u w:val="single"/>
          <w:shd w:val="clear" w:color="auto" w:fill="D9D9D9" w:themeFill="background1" w:themeFillShade="D9"/>
        </w:rPr>
        <w:t xml:space="preserve">odbywa się za pośrednictwem platformazakupowa.pl i formularza </w:t>
      </w:r>
      <w:r w:rsidRPr="008F3094">
        <w:rPr>
          <w:rFonts w:asciiTheme="majorHAnsi" w:hAnsiTheme="majorHAnsi" w:cstheme="majorHAnsi"/>
          <w:b/>
          <w:color w:val="0D0D0D" w:themeColor="text1" w:themeTint="F2"/>
          <w:sz w:val="20"/>
          <w:szCs w:val="20"/>
          <w:u w:val="single"/>
          <w:shd w:val="clear" w:color="auto" w:fill="D9D9D9" w:themeFill="background1" w:themeFillShade="D9"/>
        </w:rPr>
        <w:t>„Wyślij wiadomość do zamawiającego”</w:t>
      </w:r>
      <w:r w:rsidRPr="008F3094">
        <w:rPr>
          <w:rFonts w:asciiTheme="majorHAnsi" w:hAnsiTheme="majorHAnsi" w:cstheme="majorHAnsi"/>
          <w:color w:val="0D0D0D" w:themeColor="text1" w:themeTint="F2"/>
          <w:sz w:val="20"/>
          <w:szCs w:val="20"/>
          <w:u w:val="single"/>
          <w:shd w:val="clear" w:color="auto" w:fill="D9D9D9" w:themeFill="background1" w:themeFillShade="D9"/>
        </w:rPr>
        <w:t>.</w:t>
      </w:r>
      <w:r w:rsidRPr="008F3094">
        <w:rPr>
          <w:rFonts w:asciiTheme="majorHAnsi" w:hAnsiTheme="majorHAnsi" w:cstheme="majorHAnsi"/>
          <w:color w:val="0D0D0D" w:themeColor="text1" w:themeTint="F2"/>
          <w:sz w:val="20"/>
          <w:szCs w:val="20"/>
          <w:u w:val="single"/>
        </w:rPr>
        <w:t xml:space="preserve"> </w:t>
      </w:r>
    </w:p>
    <w:p w14:paraId="1D87901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74AE7D71"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650F4AC4" w14:textId="3E27C2A6"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.3/ Zamawiający będzie przekazywał wykonawcom za pośrednictwem platformazakupowa.pl. informacje dotyczące:</w:t>
      </w:r>
    </w:p>
    <w:p w14:paraId="16B41EA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odpowiedzi na pytania, </w:t>
      </w:r>
    </w:p>
    <w:p w14:paraId="170840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specyfikacji, </w:t>
      </w:r>
    </w:p>
    <w:p w14:paraId="329DC24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terminu składania i otwarcia ofert </w:t>
      </w:r>
    </w:p>
    <w:p w14:paraId="6932648C" w14:textId="18B1EC1E" w:rsid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shd w:val="clear" w:color="auto" w:fill="D9D9D9" w:themeFill="background1" w:themeFillShade="D9"/>
        </w:rPr>
        <w:t xml:space="preserve">Zamawiający będzie zamieszczał na platformie w sekcji </w:t>
      </w:r>
      <w:r w:rsidRPr="008F3094">
        <w:rPr>
          <w:rFonts w:asciiTheme="majorHAnsi" w:hAnsiTheme="majorHAnsi" w:cstheme="majorHAnsi"/>
          <w:b/>
          <w:color w:val="0D0D0D" w:themeColor="text1" w:themeTint="F2"/>
          <w:sz w:val="20"/>
          <w:szCs w:val="20"/>
          <w:shd w:val="clear" w:color="auto" w:fill="D9D9D9" w:themeFill="background1" w:themeFillShade="D9"/>
        </w:rPr>
        <w:t>“Komunikaty”</w:t>
      </w:r>
      <w:r w:rsidRPr="008F3094">
        <w:rPr>
          <w:rFonts w:asciiTheme="majorHAnsi" w:hAnsiTheme="majorHAnsi" w:cstheme="majorHAnsi"/>
          <w:color w:val="0D0D0D" w:themeColor="text1" w:themeTint="F2"/>
          <w:sz w:val="20"/>
          <w:szCs w:val="20"/>
        </w:rPr>
        <w:t>. Korespondencja, której zgodnie z obowiązującymi przepisami adresatem jest konkretny wykonawca, będzie przekazywana za pośrednictwem platformazakupowa.pl do konkretnego wykonawcy.</w:t>
      </w:r>
    </w:p>
    <w:p w14:paraId="7CBBE9A6" w14:textId="77777777" w:rsidR="006752CF" w:rsidRPr="008F3094" w:rsidRDefault="006752CF" w:rsidP="008F3094">
      <w:pPr>
        <w:spacing w:after="0" w:line="240" w:lineRule="auto"/>
        <w:jc w:val="both"/>
        <w:rPr>
          <w:rFonts w:asciiTheme="majorHAnsi" w:hAnsiTheme="majorHAnsi" w:cstheme="majorHAnsi"/>
          <w:color w:val="0D0D0D" w:themeColor="text1" w:themeTint="F2"/>
          <w:sz w:val="20"/>
          <w:szCs w:val="20"/>
        </w:rPr>
      </w:pPr>
    </w:p>
    <w:p w14:paraId="4D483164" w14:textId="77777777" w:rsidR="008F3094" w:rsidRPr="00AB1DAF" w:rsidRDefault="008F3094" w:rsidP="008F3094">
      <w:pPr>
        <w:shd w:val="clear" w:color="auto" w:fill="F2F2F2" w:themeFill="background1" w:themeFillShade="F2"/>
        <w:spacing w:after="0" w:line="240" w:lineRule="auto"/>
        <w:jc w:val="both"/>
        <w:rPr>
          <w:rFonts w:asciiTheme="majorHAnsi" w:hAnsiTheme="majorHAnsi" w:cstheme="majorHAnsi"/>
          <w:b/>
          <w:bCs/>
          <w:color w:val="0D0D0D" w:themeColor="text1" w:themeTint="F2"/>
          <w:sz w:val="20"/>
          <w:szCs w:val="20"/>
        </w:rPr>
      </w:pPr>
      <w:r w:rsidRPr="00AB1DAF">
        <w:rPr>
          <w:rFonts w:asciiTheme="majorHAnsi" w:hAnsiTheme="majorHAnsi" w:cstheme="majorHAnsi"/>
          <w:b/>
          <w:bCs/>
          <w:color w:val="0D0D0D" w:themeColor="text1" w:themeTint="F2"/>
          <w:sz w:val="20"/>
          <w:szCs w:val="20"/>
        </w:rPr>
        <w:t>Pytania i odpowiedzi:</w:t>
      </w:r>
    </w:p>
    <w:p w14:paraId="659B9DB2"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Wykonawca może zwrócić się do zamawiającego z wnioskiem o wyjaśnienie treści SWZ za pośrednictwem platformazakupowa.pl i formularza „Wyślij wiadomość do zamawiającego”. Zamawiający udzieli wyjaśnień niezwłocznie, jednak nie później niż </w:t>
      </w:r>
      <w:r w:rsidRPr="00C05CFB">
        <w:rPr>
          <w:rFonts w:asciiTheme="majorHAnsi" w:hAnsiTheme="majorHAnsi" w:cstheme="majorHAnsi"/>
          <w:b/>
          <w:bCs/>
          <w:color w:val="0D0D0D" w:themeColor="text1" w:themeTint="F2"/>
          <w:sz w:val="20"/>
          <w:szCs w:val="20"/>
        </w:rPr>
        <w:t>na 2 dni</w:t>
      </w:r>
      <w:r w:rsidRPr="008F3094">
        <w:rPr>
          <w:rFonts w:asciiTheme="majorHAnsi" w:hAnsiTheme="majorHAnsi" w:cstheme="majorHAnsi"/>
          <w:color w:val="0D0D0D" w:themeColor="text1" w:themeTint="F2"/>
          <w:sz w:val="20"/>
          <w:szCs w:val="20"/>
        </w:rPr>
        <w:t xml:space="preserve"> przed upływem terminu składania ofert (poprzez zamieszczenie pytań i odpowiedzi na platformie w sekcji „Komunikaty”), pod warunkiem że wniosek o wyjaśnienie treści SWZ wpłynął do zamawiającego nie później niż </w:t>
      </w:r>
      <w:r w:rsidRPr="00C05CFB">
        <w:rPr>
          <w:rFonts w:asciiTheme="majorHAnsi" w:hAnsiTheme="majorHAnsi" w:cstheme="majorHAnsi"/>
          <w:b/>
          <w:bCs/>
          <w:color w:val="0D0D0D" w:themeColor="text1" w:themeTint="F2"/>
          <w:sz w:val="20"/>
          <w:szCs w:val="20"/>
        </w:rPr>
        <w:t>na 4 dni</w:t>
      </w:r>
      <w:r w:rsidRPr="008F3094">
        <w:rPr>
          <w:rFonts w:asciiTheme="majorHAnsi" w:hAnsiTheme="majorHAnsi" w:cstheme="majorHAnsi"/>
          <w:color w:val="0D0D0D" w:themeColor="text1" w:themeTint="F2"/>
          <w:sz w:val="20"/>
          <w:szCs w:val="20"/>
        </w:rPr>
        <w:t xml:space="preserve"> przed upływem terminu składania ofert. </w:t>
      </w:r>
    </w:p>
    <w:p w14:paraId="1DFDA3BC" w14:textId="77777777" w:rsidR="008F3094" w:rsidRPr="002444D6" w:rsidRDefault="008F3094" w:rsidP="008F3094">
      <w:pPr>
        <w:shd w:val="clear" w:color="auto" w:fill="F2F2F2" w:themeFill="background1" w:themeFillShade="F2"/>
        <w:spacing w:after="0" w:line="240" w:lineRule="auto"/>
        <w:jc w:val="both"/>
        <w:rPr>
          <w:rFonts w:asciiTheme="majorHAnsi" w:hAnsiTheme="majorHAnsi" w:cstheme="majorHAnsi"/>
          <w:b/>
          <w:bCs/>
          <w:color w:val="C00000"/>
          <w:sz w:val="20"/>
          <w:szCs w:val="20"/>
        </w:rPr>
      </w:pPr>
      <w:r w:rsidRPr="008F3094">
        <w:rPr>
          <w:rFonts w:asciiTheme="majorHAnsi" w:hAnsiTheme="majorHAnsi" w:cstheme="majorHAnsi"/>
          <w:color w:val="0D0D0D" w:themeColor="text1" w:themeTint="F2"/>
          <w:sz w:val="20"/>
          <w:szCs w:val="20"/>
        </w:rPr>
        <w:t xml:space="preserve">W przypadku gdy wniosek o wyjaśnienie treści SWZ nie wpłynie w terminie, zamawiający nie ma obowiązku udzielania wyjaśnień SWZ. </w:t>
      </w:r>
      <w:r w:rsidRPr="002444D6">
        <w:rPr>
          <w:rFonts w:asciiTheme="majorHAnsi" w:hAnsiTheme="majorHAnsi" w:cstheme="majorHAnsi"/>
          <w:b/>
          <w:bCs/>
          <w:color w:val="C00000"/>
          <w:sz w:val="20"/>
          <w:szCs w:val="20"/>
        </w:rPr>
        <w:t>Przedłużenie terminu składania ofert nie wpływa na bieg terminu składania wniosku o wyjaśnienie treści SWZ.</w:t>
      </w:r>
    </w:p>
    <w:p w14:paraId="267F369E"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Treść zapytań (bez ujawniania źródła zapytania) wraz z wyjaśnieniami bądź informacje o dokonaniu modyfikacji SWZ, Zamawiający udostępni na stronie internetowej prowadzonego postępowania https://platformazakupowa.pl/pn/gm_pruszkow.</w:t>
      </w:r>
    </w:p>
    <w:p w14:paraId="795F24A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520D67DE" w14:textId="78D9A9D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.4/ Wykonawca jako podmiot profesjonalny ma obowiązek sprawdzania komunikatów i wiadomości bezpośrednio na platformazakupowa.pl przesłanych przez zamawiającego, gdyż system powiadomień może ulec awarii lub powiadomienie może trafić do folderu SPAM.</w:t>
      </w:r>
    </w:p>
    <w:p w14:paraId="675683C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7D0ADBE8" w14:textId="4F018CE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.5/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24A3595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stały dostęp do sieci Internet o gwarantowanej przepustowości nie mniejszej niż 512 kb/s,</w:t>
      </w:r>
    </w:p>
    <w:p w14:paraId="29A6C3B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komputer klasy PC lub MAC o następującej konfiguracji: pamięć min. 2 GB Ram, procesor Intel IV 2 GHZ lub jego nowsza wersja, jeden z systemów operacyjnych - MS Windows 7, Mac Os x 10 4, Linux, lub ich nowsze wersje,</w:t>
      </w:r>
    </w:p>
    <w:p w14:paraId="7DAEC89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c)</w:t>
      </w:r>
      <w:r w:rsidRPr="008F3094">
        <w:rPr>
          <w:rFonts w:asciiTheme="majorHAnsi" w:hAnsiTheme="majorHAnsi" w:cstheme="majorHAnsi"/>
          <w:color w:val="0D0D0D" w:themeColor="text1" w:themeTint="F2"/>
          <w:sz w:val="20"/>
          <w:szCs w:val="20"/>
        </w:rPr>
        <w:tab/>
        <w:t>zainstalowana dowolna, inna przeglądarka internetowa niż Internet Explorer,</w:t>
      </w:r>
    </w:p>
    <w:p w14:paraId="355196B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d)</w:t>
      </w:r>
      <w:r w:rsidRPr="008F3094">
        <w:rPr>
          <w:rFonts w:asciiTheme="majorHAnsi" w:hAnsiTheme="majorHAnsi" w:cstheme="majorHAnsi"/>
          <w:color w:val="0D0D0D" w:themeColor="text1" w:themeTint="F2"/>
          <w:sz w:val="20"/>
          <w:szCs w:val="20"/>
        </w:rPr>
        <w:tab/>
        <w:t>włączona obsługa JavaScript,</w:t>
      </w:r>
    </w:p>
    <w:p w14:paraId="161049F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e)</w:t>
      </w:r>
      <w:r w:rsidRPr="008F3094">
        <w:rPr>
          <w:rFonts w:asciiTheme="majorHAnsi" w:hAnsiTheme="majorHAnsi" w:cstheme="majorHAnsi"/>
          <w:color w:val="0D0D0D" w:themeColor="text1" w:themeTint="F2"/>
          <w:sz w:val="20"/>
          <w:szCs w:val="20"/>
        </w:rPr>
        <w:tab/>
        <w:t>zainstalowany program Adobe Acrobat Reader lub inny obsługujący format plików .pdf,</w:t>
      </w:r>
    </w:p>
    <w:p w14:paraId="09F368B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lastRenderedPageBreak/>
        <w:t>f)</w:t>
      </w:r>
      <w:r w:rsidRPr="008F3094">
        <w:rPr>
          <w:rFonts w:asciiTheme="majorHAnsi" w:hAnsiTheme="majorHAnsi" w:cstheme="majorHAnsi"/>
          <w:color w:val="0D0D0D" w:themeColor="text1" w:themeTint="F2"/>
          <w:sz w:val="20"/>
          <w:szCs w:val="20"/>
        </w:rPr>
        <w:tab/>
        <w:t>Szyfrowanie na platformazakupowa.pl odbywa się za pomocą protokołu TLS 1.3.</w:t>
      </w:r>
    </w:p>
    <w:p w14:paraId="5A06283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g)</w:t>
      </w:r>
      <w:r w:rsidRPr="008F3094">
        <w:rPr>
          <w:rFonts w:asciiTheme="majorHAnsi" w:hAnsiTheme="majorHAnsi" w:cstheme="majorHAnsi"/>
          <w:color w:val="0D0D0D" w:themeColor="text1" w:themeTint="F2"/>
          <w:sz w:val="20"/>
          <w:szCs w:val="20"/>
        </w:rPr>
        <w:tab/>
        <w:t>Oznaczenie czasu odbioru danych przez platformę zakupową stanowi datę oraz dokładny czas (hh:mm:ss) generowany wg. czasu lokalnego serwera synchronizowanego z zegarem Głównego Urzędu Miar.</w:t>
      </w:r>
    </w:p>
    <w:p w14:paraId="39410AF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F4D6DEF" w14:textId="1DD1DC50"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.6/ Wykonawca, przystępując do niniejszego postępowania o udzielenie zamówienia publicznego:</w:t>
      </w:r>
    </w:p>
    <w:p w14:paraId="287F2E0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akceptuje warunki korzystania z platformazakupowa.pl określone w Regulaminie zamieszczonym na stronie internetowej https://platformazakupowa.pl//  w zakładce „Regulamin" oraz uznaje go za wiążący,</w:t>
      </w:r>
    </w:p>
    <w:p w14:paraId="3214E7C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 xml:space="preserve">zapoznał i stosuje się do Instrukcji składania ofert/wniosków dostępnej na stronie internetowej https://platformazakupowa.pl//. </w:t>
      </w:r>
    </w:p>
    <w:p w14:paraId="670DA4F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117DD353" w14:textId="1A514CF9"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.7/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2320D0D9"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Taka oferta zostanie uznana przez Zamawiającego za ofertę handlową i nie będzie brana pod uwagę w przedmiotowym postępowaniu ponieważ nie został spełniony obowiązek narzucony w art. 221 Ustawy Prawo Zamówień Publicznych.</w:t>
      </w:r>
    </w:p>
    <w:p w14:paraId="3CF8E96D"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341FD736" w14:textId="4B7C4878"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.8/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20" w:history="1">
        <w:r w:rsidRPr="008F3094">
          <w:rPr>
            <w:rStyle w:val="Hipercze"/>
            <w:rFonts w:asciiTheme="majorHAnsi" w:hAnsiTheme="majorHAnsi" w:cstheme="majorHAnsi"/>
            <w:color w:val="0D0D0D" w:themeColor="text1" w:themeTint="F2"/>
            <w:sz w:val="20"/>
            <w:szCs w:val="20"/>
          </w:rPr>
          <w:t>https://platformazakupowa.pl/strona/45-instrukcje</w:t>
        </w:r>
      </w:hyperlink>
      <w:r w:rsidRPr="008F3094">
        <w:rPr>
          <w:rFonts w:asciiTheme="majorHAnsi" w:hAnsiTheme="majorHAnsi" w:cstheme="majorHAnsi"/>
          <w:color w:val="0D0D0D" w:themeColor="text1" w:themeTint="F2"/>
          <w:sz w:val="20"/>
          <w:szCs w:val="20"/>
        </w:rPr>
        <w:t>.</w:t>
      </w:r>
    </w:p>
    <w:p w14:paraId="448FF993"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626656C4" w14:textId="494EDE9B" w:rsidR="008F3094" w:rsidRPr="00F52C33" w:rsidRDefault="008F3094" w:rsidP="00F52C33">
      <w:pPr>
        <w:spacing w:after="0" w:line="240" w:lineRule="auto"/>
        <w:jc w:val="both"/>
        <w:rPr>
          <w:rFonts w:asciiTheme="majorHAnsi" w:hAnsiTheme="majorHAnsi" w:cstheme="majorHAnsi"/>
          <w:color w:val="262626" w:themeColor="text1" w:themeTint="D9"/>
          <w:sz w:val="20"/>
          <w:szCs w:val="20"/>
        </w:rPr>
      </w:pPr>
      <w:r w:rsidRPr="00F52C33">
        <w:rPr>
          <w:rFonts w:asciiTheme="majorHAnsi" w:hAnsiTheme="majorHAnsi" w:cstheme="majorHAnsi"/>
          <w:color w:val="262626" w:themeColor="text1" w:themeTint="D9"/>
          <w:sz w:val="20"/>
          <w:szCs w:val="20"/>
        </w:rPr>
        <w:t xml:space="preserve">1.9/ Zamawiający wyznacza  następujące  osoby  do  kontaktu  z  Wykonawcami: </w:t>
      </w:r>
    </w:p>
    <w:p w14:paraId="0B1B794B" w14:textId="6D77ED9A" w:rsidR="008F3094" w:rsidRPr="00F52C33" w:rsidRDefault="008F3094" w:rsidP="00F52C33">
      <w:pPr>
        <w:spacing w:after="0" w:line="240" w:lineRule="auto"/>
        <w:jc w:val="both"/>
        <w:rPr>
          <w:rFonts w:asciiTheme="majorHAnsi" w:hAnsiTheme="majorHAnsi" w:cstheme="majorHAnsi"/>
          <w:color w:val="262626" w:themeColor="text1" w:themeTint="D9"/>
          <w:sz w:val="20"/>
          <w:szCs w:val="20"/>
        </w:rPr>
      </w:pPr>
      <w:r w:rsidRPr="00F52C33">
        <w:rPr>
          <w:rFonts w:asciiTheme="majorHAnsi" w:hAnsiTheme="majorHAnsi" w:cstheme="majorHAnsi"/>
          <w:color w:val="262626" w:themeColor="text1" w:themeTint="D9"/>
          <w:sz w:val="20"/>
          <w:szCs w:val="20"/>
        </w:rPr>
        <w:t xml:space="preserve">- </w:t>
      </w:r>
      <w:r w:rsidR="007F4386">
        <w:rPr>
          <w:rFonts w:asciiTheme="majorHAnsi" w:hAnsiTheme="majorHAnsi" w:cstheme="majorHAnsi"/>
          <w:color w:val="262626" w:themeColor="text1" w:themeTint="D9"/>
          <w:sz w:val="20"/>
          <w:szCs w:val="20"/>
        </w:rPr>
        <w:t>Biuro Zamówień Publicznych</w:t>
      </w:r>
      <w:r w:rsidRPr="00F52C33">
        <w:rPr>
          <w:rFonts w:asciiTheme="majorHAnsi" w:hAnsiTheme="majorHAnsi" w:cstheme="majorHAnsi"/>
          <w:color w:val="262626" w:themeColor="text1" w:themeTint="D9"/>
          <w:sz w:val="20"/>
          <w:szCs w:val="20"/>
        </w:rPr>
        <w:t xml:space="preserve"> – tel. 22 735 87 10; w sprawach proceduralnych,</w:t>
      </w:r>
    </w:p>
    <w:p w14:paraId="49BD8C3B" w14:textId="77777777" w:rsidR="008F3094" w:rsidRPr="00F52C33" w:rsidRDefault="008F3094" w:rsidP="00F52C33">
      <w:pPr>
        <w:spacing w:after="0" w:line="240" w:lineRule="auto"/>
        <w:jc w:val="both"/>
        <w:rPr>
          <w:rFonts w:asciiTheme="majorHAnsi" w:hAnsiTheme="majorHAnsi" w:cstheme="majorHAnsi"/>
          <w:strike/>
          <w:color w:val="262626" w:themeColor="text1" w:themeTint="D9"/>
          <w:sz w:val="20"/>
          <w:szCs w:val="20"/>
        </w:rPr>
      </w:pPr>
    </w:p>
    <w:p w14:paraId="07B98CE7" w14:textId="77777777" w:rsidR="008F3094" w:rsidRPr="008F3094" w:rsidRDefault="008F3094" w:rsidP="00F52C33">
      <w:pPr>
        <w:spacing w:after="0" w:line="240" w:lineRule="auto"/>
        <w:jc w:val="both"/>
        <w:rPr>
          <w:rFonts w:asciiTheme="majorHAnsi" w:hAnsiTheme="majorHAnsi" w:cstheme="majorHAnsi"/>
          <w:color w:val="0D0D0D" w:themeColor="text1" w:themeTint="F2"/>
          <w:sz w:val="20"/>
          <w:szCs w:val="20"/>
        </w:rPr>
      </w:pPr>
      <w:r w:rsidRPr="00F52C33">
        <w:rPr>
          <w:rFonts w:asciiTheme="majorHAnsi" w:hAnsiTheme="majorHAnsi" w:cstheme="majorHAnsi"/>
          <w:color w:val="262626" w:themeColor="text1" w:themeTint="D9"/>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w:t>
      </w:r>
      <w:r w:rsidRPr="008F3094">
        <w:rPr>
          <w:rFonts w:asciiTheme="majorHAnsi" w:hAnsiTheme="majorHAnsi" w:cstheme="majorHAnsi"/>
          <w:color w:val="0D0D0D" w:themeColor="text1" w:themeTint="F2"/>
          <w:sz w:val="20"/>
          <w:szCs w:val="20"/>
        </w:rPr>
        <w:t xml:space="preserve">się z nim, w szczególności na kontakt telefoniczny lub/i osobisty w swojej siedzibie. </w:t>
      </w:r>
    </w:p>
    <w:p w14:paraId="745F28BF"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01AB1563" w14:textId="3B82664A"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.10/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B601CF5"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51439A01" w14:textId="18E5D3FC"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.11/ Korespondencja w niniejszym postępowaniu prowadzona jest w języku polskim. Oznacza to, że wszelka korespondencja w innym języku niż język polski winna być złożona wraz z tłumaczeniem na język polski.</w:t>
      </w:r>
    </w:p>
    <w:p w14:paraId="2977EF48"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79236B9A" w14:textId="1622619A" w:rsidR="008F3094" w:rsidRP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.12/ Wyjaśnienia SWZ udzielane będą z zachowaniem zasad określonych w art. 284 ustawy Pzp.</w:t>
      </w:r>
    </w:p>
    <w:p w14:paraId="5EE3F9F7"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6AF95EDB" w14:textId="68BA2F79" w:rsid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.13/ W korespondencji kierowanej do Zamawiającego, Wykonawca winien posługiwać się numerem referencyjnym postępowania określonym w SWZ.</w:t>
      </w:r>
    </w:p>
    <w:p w14:paraId="04C59857" w14:textId="77777777" w:rsidR="00523BD0" w:rsidRDefault="00523BD0" w:rsidP="008F3094">
      <w:pPr>
        <w:spacing w:after="0" w:line="240" w:lineRule="auto"/>
        <w:jc w:val="both"/>
        <w:rPr>
          <w:rFonts w:asciiTheme="majorHAnsi" w:hAnsiTheme="majorHAnsi" w:cstheme="majorHAnsi"/>
          <w:color w:val="0D0D0D" w:themeColor="text1" w:themeTint="F2"/>
          <w:sz w:val="20"/>
          <w:szCs w:val="20"/>
        </w:rPr>
      </w:pPr>
    </w:p>
    <w:bookmarkEnd w:id="15"/>
    <w:bookmarkEnd w:id="16"/>
    <w:p w14:paraId="4423727C" w14:textId="77777777" w:rsidR="006D3D6A" w:rsidRPr="00520944" w:rsidRDefault="006D3D6A" w:rsidP="00CC124D">
      <w:pPr>
        <w:spacing w:after="0" w:line="240" w:lineRule="auto"/>
        <w:rPr>
          <w:rFonts w:asciiTheme="majorHAnsi" w:hAnsiTheme="majorHAnsi" w:cstheme="majorHAnsi"/>
          <w:color w:val="FF0000"/>
          <w:sz w:val="20"/>
          <w:szCs w:val="20"/>
        </w:rPr>
      </w:pPr>
    </w:p>
    <w:p w14:paraId="1EEBE999" w14:textId="77777777" w:rsidR="005445DE" w:rsidRPr="003E55AE"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2. </w:t>
      </w:r>
      <w:r w:rsidR="005445DE" w:rsidRPr="003E55AE">
        <w:rPr>
          <w:rFonts w:asciiTheme="majorHAnsi" w:hAnsiTheme="majorHAnsi" w:cstheme="majorHAnsi"/>
          <w:b/>
          <w:bCs/>
          <w:sz w:val="20"/>
          <w:szCs w:val="20"/>
        </w:rPr>
        <w:t>SPOSÓB ORAZ TERMIN SKŁADANIA OFERT</w:t>
      </w:r>
    </w:p>
    <w:p w14:paraId="5B6D514C" w14:textId="77777777" w:rsidR="00E47AFB" w:rsidRPr="003E55AE" w:rsidRDefault="00E47AFB" w:rsidP="00CC124D">
      <w:pPr>
        <w:spacing w:after="0" w:line="240" w:lineRule="auto"/>
        <w:rPr>
          <w:rFonts w:asciiTheme="majorHAnsi" w:hAnsiTheme="majorHAnsi" w:cstheme="majorHAnsi"/>
          <w:sz w:val="20"/>
          <w:szCs w:val="20"/>
        </w:rPr>
      </w:pPr>
    </w:p>
    <w:p w14:paraId="0BD4ABBA" w14:textId="6922AEEF" w:rsidR="005445DE" w:rsidRPr="00E43081" w:rsidRDefault="007D6CDE" w:rsidP="00B07ADA">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color w:val="262626" w:themeColor="text1" w:themeTint="D9"/>
          <w:sz w:val="20"/>
          <w:szCs w:val="20"/>
        </w:rPr>
        <w:t xml:space="preserve">2.1/ </w:t>
      </w:r>
      <w:r w:rsidR="005445DE" w:rsidRPr="00E43081">
        <w:rPr>
          <w:rFonts w:asciiTheme="majorHAnsi" w:hAnsiTheme="majorHAnsi" w:cstheme="majorHAnsi"/>
          <w:color w:val="262626" w:themeColor="text1" w:themeTint="D9"/>
          <w:sz w:val="20"/>
          <w:szCs w:val="20"/>
        </w:rPr>
        <w:t xml:space="preserve">Ofertę należy złożyć w terminie do dnia </w:t>
      </w:r>
      <w:r w:rsidR="00E50D2A">
        <w:rPr>
          <w:rFonts w:asciiTheme="majorHAnsi" w:hAnsiTheme="majorHAnsi" w:cstheme="majorHAnsi"/>
          <w:b/>
          <w:bCs/>
          <w:color w:val="262626" w:themeColor="text1" w:themeTint="D9"/>
          <w:sz w:val="20"/>
          <w:szCs w:val="20"/>
        </w:rPr>
        <w:t>25.04</w:t>
      </w:r>
      <w:r w:rsidR="00131D88" w:rsidRPr="00FE42BB">
        <w:rPr>
          <w:rFonts w:asciiTheme="majorHAnsi" w:hAnsiTheme="majorHAnsi" w:cstheme="majorHAnsi"/>
          <w:b/>
          <w:bCs/>
          <w:color w:val="262626" w:themeColor="text1" w:themeTint="D9"/>
          <w:sz w:val="20"/>
          <w:szCs w:val="20"/>
        </w:rPr>
        <w:t>.</w:t>
      </w:r>
      <w:r w:rsidR="00E43081" w:rsidRPr="00FE42BB">
        <w:rPr>
          <w:rFonts w:asciiTheme="majorHAnsi" w:hAnsiTheme="majorHAnsi" w:cstheme="majorHAnsi"/>
          <w:b/>
          <w:bCs/>
          <w:color w:val="262626" w:themeColor="text1" w:themeTint="D9"/>
          <w:sz w:val="20"/>
          <w:szCs w:val="20"/>
        </w:rPr>
        <w:t>202</w:t>
      </w:r>
      <w:r w:rsidR="00C05CFB">
        <w:rPr>
          <w:rFonts w:asciiTheme="majorHAnsi" w:hAnsiTheme="majorHAnsi" w:cstheme="majorHAnsi"/>
          <w:b/>
          <w:bCs/>
          <w:color w:val="262626" w:themeColor="text1" w:themeTint="D9"/>
          <w:sz w:val="20"/>
          <w:szCs w:val="20"/>
        </w:rPr>
        <w:t>5</w:t>
      </w:r>
      <w:r w:rsidR="00771879" w:rsidRPr="00FE42BB">
        <w:rPr>
          <w:rFonts w:asciiTheme="majorHAnsi" w:hAnsiTheme="majorHAnsi" w:cstheme="majorHAnsi"/>
          <w:b/>
          <w:bCs/>
          <w:color w:val="262626" w:themeColor="text1" w:themeTint="D9"/>
          <w:sz w:val="20"/>
          <w:szCs w:val="20"/>
        </w:rPr>
        <w:t xml:space="preserve"> </w:t>
      </w:r>
      <w:r w:rsidR="005445DE" w:rsidRPr="00FE42BB">
        <w:rPr>
          <w:rFonts w:asciiTheme="majorHAnsi" w:hAnsiTheme="majorHAnsi" w:cstheme="majorHAnsi"/>
          <w:b/>
          <w:bCs/>
          <w:color w:val="262626" w:themeColor="text1" w:themeTint="D9"/>
          <w:sz w:val="20"/>
          <w:szCs w:val="20"/>
        </w:rPr>
        <w:t xml:space="preserve">r. do godz. </w:t>
      </w:r>
      <w:r w:rsidR="00050405" w:rsidRPr="00FE42BB">
        <w:rPr>
          <w:rFonts w:asciiTheme="majorHAnsi" w:hAnsiTheme="majorHAnsi" w:cstheme="majorHAnsi"/>
          <w:b/>
          <w:bCs/>
          <w:color w:val="262626" w:themeColor="text1" w:themeTint="D9"/>
          <w:sz w:val="20"/>
          <w:szCs w:val="20"/>
        </w:rPr>
        <w:t>09:00</w:t>
      </w:r>
    </w:p>
    <w:p w14:paraId="78CCAD3F" w14:textId="77777777" w:rsidR="00E47AFB" w:rsidRPr="00E43081" w:rsidRDefault="00E47AFB" w:rsidP="00CC124D">
      <w:pPr>
        <w:spacing w:after="0" w:line="240" w:lineRule="auto"/>
        <w:rPr>
          <w:rFonts w:asciiTheme="majorHAnsi" w:hAnsiTheme="majorHAnsi" w:cstheme="majorHAnsi"/>
          <w:b/>
          <w:bCs/>
          <w:color w:val="262626" w:themeColor="text1" w:themeTint="D9"/>
          <w:sz w:val="20"/>
          <w:szCs w:val="20"/>
        </w:rPr>
      </w:pPr>
    </w:p>
    <w:p w14:paraId="5F1F504E" w14:textId="77777777" w:rsidR="005445DE" w:rsidRPr="00E43081" w:rsidRDefault="007D6CDE" w:rsidP="00CC124D">
      <w:pPr>
        <w:spacing w:after="0" w:line="240" w:lineRule="auto"/>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2.</w:t>
      </w:r>
      <w:r w:rsidR="00E47AFB" w:rsidRPr="00E43081">
        <w:rPr>
          <w:rFonts w:asciiTheme="majorHAnsi" w:hAnsiTheme="majorHAnsi" w:cstheme="majorHAnsi"/>
          <w:color w:val="262626" w:themeColor="text1" w:themeTint="D9"/>
          <w:sz w:val="20"/>
          <w:szCs w:val="20"/>
        </w:rPr>
        <w:t>2</w:t>
      </w:r>
      <w:r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Sposób składania ofert wskazano w Rozdziale II pkt 11 niniejszej SWZ.</w:t>
      </w:r>
    </w:p>
    <w:p w14:paraId="591A88B3" w14:textId="77777777" w:rsidR="00E32A57" w:rsidRPr="00E43081" w:rsidRDefault="00E32A57" w:rsidP="00CC124D">
      <w:pPr>
        <w:spacing w:after="0" w:line="240" w:lineRule="auto"/>
        <w:rPr>
          <w:rFonts w:asciiTheme="majorHAnsi" w:hAnsiTheme="majorHAnsi" w:cstheme="majorHAnsi"/>
          <w:color w:val="262626" w:themeColor="text1" w:themeTint="D9"/>
          <w:sz w:val="20"/>
          <w:szCs w:val="20"/>
        </w:rPr>
      </w:pPr>
    </w:p>
    <w:p w14:paraId="36EB7AA9" w14:textId="77777777" w:rsidR="005445DE" w:rsidRPr="00E43081"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lastRenderedPageBreak/>
        <w:t xml:space="preserve">3. </w:t>
      </w:r>
      <w:r w:rsidR="005445DE" w:rsidRPr="00E43081">
        <w:rPr>
          <w:rFonts w:asciiTheme="majorHAnsi" w:hAnsiTheme="majorHAnsi" w:cstheme="majorHAnsi"/>
          <w:b/>
          <w:bCs/>
          <w:color w:val="262626" w:themeColor="text1" w:themeTint="D9"/>
          <w:sz w:val="20"/>
          <w:szCs w:val="20"/>
        </w:rPr>
        <w:t>TERMIN OTWARCIA OFERT</w:t>
      </w:r>
    </w:p>
    <w:p w14:paraId="02CD8083" w14:textId="77777777" w:rsidR="00E47AFB" w:rsidRPr="00E43081" w:rsidRDefault="00E47AFB" w:rsidP="00CC124D">
      <w:pPr>
        <w:spacing w:after="0" w:line="240" w:lineRule="auto"/>
        <w:rPr>
          <w:rFonts w:asciiTheme="majorHAnsi" w:hAnsiTheme="majorHAnsi" w:cstheme="majorHAnsi"/>
          <w:color w:val="262626" w:themeColor="text1" w:themeTint="D9"/>
          <w:sz w:val="20"/>
          <w:szCs w:val="20"/>
        </w:rPr>
      </w:pPr>
    </w:p>
    <w:p w14:paraId="20C7D046" w14:textId="3190FD56" w:rsidR="005445DE" w:rsidRPr="00E43081" w:rsidRDefault="007D6CDE" w:rsidP="00B07ADA">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 xml:space="preserve">3.1/ </w:t>
      </w:r>
      <w:r w:rsidR="005445DE" w:rsidRPr="00E43081">
        <w:rPr>
          <w:rFonts w:asciiTheme="majorHAnsi" w:hAnsiTheme="majorHAnsi" w:cstheme="majorHAnsi"/>
          <w:color w:val="262626" w:themeColor="text1" w:themeTint="D9"/>
          <w:sz w:val="20"/>
          <w:szCs w:val="20"/>
        </w:rPr>
        <w:t xml:space="preserve">Otwarcie ofert nastąpi w dniu </w:t>
      </w:r>
      <w:r w:rsidR="00E50D2A">
        <w:rPr>
          <w:rFonts w:asciiTheme="majorHAnsi" w:hAnsiTheme="majorHAnsi" w:cstheme="majorHAnsi"/>
          <w:b/>
          <w:bCs/>
          <w:color w:val="262626" w:themeColor="text1" w:themeTint="D9"/>
          <w:sz w:val="20"/>
          <w:szCs w:val="20"/>
        </w:rPr>
        <w:t>25.04</w:t>
      </w:r>
      <w:r w:rsidR="00E43081" w:rsidRPr="00FE42BB">
        <w:rPr>
          <w:rFonts w:asciiTheme="majorHAnsi" w:hAnsiTheme="majorHAnsi" w:cstheme="majorHAnsi"/>
          <w:b/>
          <w:bCs/>
          <w:color w:val="262626" w:themeColor="text1" w:themeTint="D9"/>
          <w:sz w:val="20"/>
          <w:szCs w:val="20"/>
        </w:rPr>
        <w:t>.202</w:t>
      </w:r>
      <w:r w:rsidR="00C05CFB">
        <w:rPr>
          <w:rFonts w:asciiTheme="majorHAnsi" w:hAnsiTheme="majorHAnsi" w:cstheme="majorHAnsi"/>
          <w:b/>
          <w:bCs/>
          <w:color w:val="262626" w:themeColor="text1" w:themeTint="D9"/>
          <w:sz w:val="20"/>
          <w:szCs w:val="20"/>
        </w:rPr>
        <w:t>5</w:t>
      </w:r>
      <w:r w:rsidR="00771879" w:rsidRPr="00FE42BB">
        <w:rPr>
          <w:rFonts w:asciiTheme="majorHAnsi" w:hAnsiTheme="majorHAnsi" w:cstheme="majorHAnsi"/>
          <w:b/>
          <w:bCs/>
          <w:color w:val="262626" w:themeColor="text1" w:themeTint="D9"/>
          <w:sz w:val="20"/>
          <w:szCs w:val="20"/>
        </w:rPr>
        <w:t xml:space="preserve"> </w:t>
      </w:r>
      <w:r w:rsidR="005445DE" w:rsidRPr="00FE42BB">
        <w:rPr>
          <w:rFonts w:asciiTheme="majorHAnsi" w:hAnsiTheme="majorHAnsi" w:cstheme="majorHAnsi"/>
          <w:b/>
          <w:bCs/>
          <w:color w:val="262626" w:themeColor="text1" w:themeTint="D9"/>
          <w:sz w:val="20"/>
          <w:szCs w:val="20"/>
        </w:rPr>
        <w:t xml:space="preserve">r. o godz. </w:t>
      </w:r>
      <w:r w:rsidR="00C05CFB">
        <w:rPr>
          <w:rFonts w:asciiTheme="majorHAnsi" w:hAnsiTheme="majorHAnsi" w:cstheme="majorHAnsi"/>
          <w:b/>
          <w:bCs/>
          <w:color w:val="262626" w:themeColor="text1" w:themeTint="D9"/>
          <w:sz w:val="20"/>
          <w:szCs w:val="20"/>
        </w:rPr>
        <w:t>10</w:t>
      </w:r>
      <w:r w:rsidR="00D109D2" w:rsidRPr="00FE42BB">
        <w:rPr>
          <w:rFonts w:asciiTheme="majorHAnsi" w:hAnsiTheme="majorHAnsi" w:cstheme="majorHAnsi"/>
          <w:b/>
          <w:bCs/>
          <w:color w:val="262626" w:themeColor="text1" w:themeTint="D9"/>
          <w:sz w:val="20"/>
          <w:szCs w:val="20"/>
        </w:rPr>
        <w:t>:</w:t>
      </w:r>
      <w:r w:rsidR="00C05CFB">
        <w:rPr>
          <w:rFonts w:asciiTheme="majorHAnsi" w:hAnsiTheme="majorHAnsi" w:cstheme="majorHAnsi"/>
          <w:b/>
          <w:bCs/>
          <w:color w:val="262626" w:themeColor="text1" w:themeTint="D9"/>
          <w:sz w:val="20"/>
          <w:szCs w:val="20"/>
        </w:rPr>
        <w:t>0</w:t>
      </w:r>
      <w:r w:rsidR="00D109D2" w:rsidRPr="00FE42BB">
        <w:rPr>
          <w:rFonts w:asciiTheme="majorHAnsi" w:hAnsiTheme="majorHAnsi" w:cstheme="majorHAnsi"/>
          <w:b/>
          <w:bCs/>
          <w:color w:val="262626" w:themeColor="text1" w:themeTint="D9"/>
          <w:sz w:val="20"/>
          <w:szCs w:val="20"/>
        </w:rPr>
        <w:t xml:space="preserve">0 </w:t>
      </w:r>
      <w:r w:rsidR="00771879" w:rsidRPr="00FE42BB">
        <w:rPr>
          <w:rFonts w:asciiTheme="majorHAnsi" w:hAnsiTheme="majorHAnsi" w:cstheme="majorHAnsi"/>
          <w:color w:val="262626" w:themeColor="text1" w:themeTint="D9"/>
          <w:sz w:val="20"/>
          <w:szCs w:val="20"/>
        </w:rPr>
        <w:t xml:space="preserve"> </w:t>
      </w:r>
      <w:r w:rsidR="005445DE" w:rsidRPr="00FE42BB">
        <w:rPr>
          <w:rFonts w:asciiTheme="majorHAnsi" w:hAnsiTheme="majorHAnsi" w:cstheme="majorHAnsi"/>
          <w:color w:val="262626" w:themeColor="text1" w:themeTint="D9"/>
          <w:sz w:val="20"/>
          <w:szCs w:val="20"/>
        </w:rPr>
        <w:t>poprzez</w:t>
      </w:r>
      <w:r w:rsidR="005445DE" w:rsidRPr="00E43081">
        <w:rPr>
          <w:rFonts w:asciiTheme="majorHAnsi" w:hAnsiTheme="majorHAnsi" w:cstheme="majorHAnsi"/>
          <w:color w:val="262626" w:themeColor="text1" w:themeTint="D9"/>
          <w:sz w:val="20"/>
          <w:szCs w:val="20"/>
        </w:rPr>
        <w:t xml:space="preserve"> odszyfrowanie ofert.</w:t>
      </w:r>
    </w:p>
    <w:p w14:paraId="2C8DC721" w14:textId="77777777" w:rsidR="00E47AFB" w:rsidRPr="00520944" w:rsidRDefault="00E47AFB" w:rsidP="00E47AFB">
      <w:pPr>
        <w:spacing w:after="0" w:line="240" w:lineRule="auto"/>
        <w:jc w:val="both"/>
        <w:rPr>
          <w:rFonts w:asciiTheme="majorHAnsi" w:hAnsiTheme="majorHAnsi" w:cstheme="majorHAnsi"/>
          <w:color w:val="FF0000"/>
          <w:sz w:val="20"/>
          <w:szCs w:val="20"/>
        </w:rPr>
      </w:pPr>
    </w:p>
    <w:p w14:paraId="561D0239"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3.2/ </w:t>
      </w:r>
      <w:r w:rsidR="005445DE" w:rsidRPr="003E55AE">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3E55AE" w:rsidRDefault="00E47AFB" w:rsidP="00E47AFB">
      <w:pPr>
        <w:spacing w:after="0" w:line="240" w:lineRule="auto"/>
        <w:jc w:val="both"/>
        <w:rPr>
          <w:rFonts w:asciiTheme="majorHAnsi" w:hAnsiTheme="majorHAnsi" w:cstheme="majorHAnsi"/>
          <w:sz w:val="20"/>
          <w:szCs w:val="20"/>
        </w:rPr>
      </w:pPr>
    </w:p>
    <w:p w14:paraId="230E3D66"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3.3/ </w:t>
      </w:r>
      <w:r w:rsidR="005445DE" w:rsidRPr="003E55AE">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cenach lub kosztach zawartych w ofertach.</w:t>
      </w:r>
    </w:p>
    <w:p w14:paraId="514DDA3A" w14:textId="31A5E235" w:rsidR="00165349" w:rsidRPr="00165349" w:rsidRDefault="00165349" w:rsidP="00165349">
      <w:pPr>
        <w:spacing w:after="0" w:line="240" w:lineRule="auto"/>
        <w:jc w:val="both"/>
        <w:rPr>
          <w:rFonts w:asciiTheme="majorHAnsi" w:hAnsiTheme="majorHAnsi" w:cstheme="majorHAnsi"/>
          <w:color w:val="0D0D0D" w:themeColor="text1" w:themeTint="F2"/>
          <w:sz w:val="20"/>
          <w:szCs w:val="20"/>
        </w:rPr>
      </w:pPr>
      <w:r w:rsidRPr="00165349">
        <w:rPr>
          <w:rFonts w:asciiTheme="majorHAnsi" w:hAnsiTheme="majorHAnsi" w:cstheme="majorHAnsi"/>
          <w:color w:val="0D0D0D" w:themeColor="text1" w:themeTint="F2"/>
          <w:sz w:val="20"/>
          <w:szCs w:val="20"/>
        </w:rPr>
        <w:t xml:space="preserve">Informacja zostanie opublikowana na stronie postępowania </w:t>
      </w:r>
      <w:hyperlink r:id="rId21" w:history="1">
        <w:r w:rsidRPr="00C9176E">
          <w:rPr>
            <w:rStyle w:val="Hipercze"/>
            <w:rFonts w:asciiTheme="majorHAnsi" w:hAnsiTheme="majorHAnsi" w:cstheme="majorHAnsi"/>
            <w:sz w:val="20"/>
            <w:szCs w:val="20"/>
            <w14:textFill>
              <w14:solidFill>
                <w14:srgbClr w14:val="808080">
                  <w14:lumMod w14:val="95000"/>
                  <w14:lumOff w14:val="5000"/>
                </w14:srgbClr>
              </w14:solidFill>
            </w14:textFill>
          </w:rPr>
          <w:t>https://platformazakupowa.pl/pn/gm_pruszkow</w:t>
        </w:r>
      </w:hyperlink>
      <w:r w:rsidRPr="00165349">
        <w:rPr>
          <w:rFonts w:asciiTheme="majorHAnsi" w:hAnsiTheme="majorHAnsi" w:cstheme="majorHAnsi"/>
          <w:color w:val="0D0D0D" w:themeColor="text1" w:themeTint="F2"/>
          <w:sz w:val="20"/>
          <w:szCs w:val="20"/>
        </w:rPr>
        <w:t xml:space="preserve"> w sekcji „Komunikaty”. </w:t>
      </w:r>
    </w:p>
    <w:p w14:paraId="054BE801" w14:textId="77777777" w:rsidR="00E47AFB" w:rsidRPr="003E55AE" w:rsidRDefault="00E47AFB" w:rsidP="00E47AFB">
      <w:pPr>
        <w:spacing w:after="0" w:line="240" w:lineRule="auto"/>
        <w:jc w:val="both"/>
        <w:rPr>
          <w:rFonts w:asciiTheme="majorHAnsi" w:hAnsiTheme="majorHAnsi" w:cstheme="majorHAnsi"/>
          <w:sz w:val="20"/>
          <w:szCs w:val="20"/>
        </w:rPr>
      </w:pPr>
    </w:p>
    <w:p w14:paraId="4C101879" w14:textId="3292CA96" w:rsidR="005445D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3.4/ </w:t>
      </w:r>
      <w:r w:rsidR="005445DE" w:rsidRPr="003E55AE">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61B548B3" w14:textId="77777777" w:rsidR="000245AF" w:rsidRDefault="000245AF" w:rsidP="00E47AFB">
      <w:pPr>
        <w:spacing w:after="0" w:line="240" w:lineRule="auto"/>
        <w:jc w:val="both"/>
        <w:rPr>
          <w:rFonts w:asciiTheme="majorHAnsi" w:hAnsiTheme="majorHAnsi" w:cstheme="majorHAnsi"/>
          <w:sz w:val="20"/>
          <w:szCs w:val="20"/>
        </w:rPr>
      </w:pPr>
    </w:p>
    <w:p w14:paraId="6472FA21" w14:textId="77777777" w:rsidR="00824BF6" w:rsidRPr="003E55AE" w:rsidRDefault="00824BF6" w:rsidP="00CC124D">
      <w:pPr>
        <w:spacing w:after="0" w:line="240" w:lineRule="auto"/>
        <w:rPr>
          <w:rFonts w:asciiTheme="majorHAnsi" w:hAnsiTheme="majorHAnsi" w:cstheme="majorHAnsi"/>
          <w:sz w:val="20"/>
          <w:szCs w:val="20"/>
        </w:rPr>
      </w:pPr>
    </w:p>
    <w:p w14:paraId="1182255A" w14:textId="77777777" w:rsidR="005445DE" w:rsidRPr="003E55AE"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4. </w:t>
      </w:r>
      <w:r w:rsidR="005445DE" w:rsidRPr="003E55AE">
        <w:rPr>
          <w:rFonts w:asciiTheme="majorHAnsi" w:hAnsiTheme="majorHAnsi" w:cstheme="majorHAnsi"/>
          <w:b/>
          <w:bCs/>
          <w:sz w:val="20"/>
          <w:szCs w:val="20"/>
        </w:rPr>
        <w:t>TERMIN ZWIĄZANIA OFERTĄ.</w:t>
      </w:r>
    </w:p>
    <w:p w14:paraId="48DFB374" w14:textId="77777777" w:rsidR="00830E8E" w:rsidRPr="003E55AE" w:rsidRDefault="00830E8E" w:rsidP="00CC124D">
      <w:pPr>
        <w:spacing w:after="0" w:line="240" w:lineRule="auto"/>
        <w:rPr>
          <w:rFonts w:asciiTheme="majorHAnsi" w:hAnsiTheme="majorHAnsi" w:cstheme="majorHAnsi"/>
          <w:sz w:val="20"/>
          <w:szCs w:val="20"/>
        </w:rPr>
      </w:pPr>
    </w:p>
    <w:p w14:paraId="6649C4B1" w14:textId="77777777" w:rsidR="00B07ADA" w:rsidRDefault="00A83695" w:rsidP="00E32A57">
      <w:pPr>
        <w:spacing w:after="0" w:line="240" w:lineRule="auto"/>
        <w:ind w:right="-126"/>
        <w:rPr>
          <w:rFonts w:asciiTheme="majorHAnsi" w:hAnsiTheme="majorHAnsi" w:cstheme="majorHAnsi"/>
          <w:color w:val="FF0000"/>
          <w:sz w:val="20"/>
          <w:szCs w:val="20"/>
        </w:rPr>
      </w:pPr>
      <w:r w:rsidRPr="003E55AE">
        <w:rPr>
          <w:rFonts w:asciiTheme="majorHAnsi" w:hAnsiTheme="majorHAnsi" w:cstheme="majorHAnsi"/>
          <w:sz w:val="20"/>
          <w:szCs w:val="20"/>
        </w:rPr>
        <w:t xml:space="preserve">4.1/ </w:t>
      </w:r>
      <w:r w:rsidR="005445DE" w:rsidRPr="003E55AE">
        <w:rPr>
          <w:rFonts w:asciiTheme="majorHAnsi" w:hAnsiTheme="majorHAnsi" w:cstheme="majorHAnsi"/>
          <w:sz w:val="20"/>
          <w:szCs w:val="20"/>
        </w:rPr>
        <w:t xml:space="preserve">Wykonawca pozostaje związany ofertą przez okres </w:t>
      </w:r>
      <w:r w:rsidR="005445DE" w:rsidRPr="003E55AE">
        <w:rPr>
          <w:rFonts w:asciiTheme="majorHAnsi" w:hAnsiTheme="majorHAnsi" w:cstheme="majorHAnsi"/>
          <w:b/>
          <w:bCs/>
          <w:sz w:val="20"/>
          <w:szCs w:val="20"/>
        </w:rPr>
        <w:t>30 dni</w:t>
      </w:r>
      <w:r w:rsidR="005445DE" w:rsidRPr="003E55AE">
        <w:rPr>
          <w:rFonts w:asciiTheme="majorHAnsi" w:hAnsiTheme="majorHAnsi" w:cstheme="majorHAnsi"/>
          <w:sz w:val="20"/>
          <w:szCs w:val="20"/>
        </w:rPr>
        <w:t xml:space="preserve"> od dnia upływu terminu składania ofert tj</w:t>
      </w:r>
      <w:r w:rsidR="0065514D" w:rsidRPr="0065514D">
        <w:rPr>
          <w:rFonts w:asciiTheme="majorHAnsi" w:hAnsiTheme="majorHAnsi" w:cstheme="majorHAnsi"/>
          <w:sz w:val="20"/>
          <w:szCs w:val="20"/>
        </w:rPr>
        <w:t>.</w:t>
      </w:r>
      <w:r w:rsidR="0065514D">
        <w:rPr>
          <w:rFonts w:asciiTheme="majorHAnsi" w:hAnsiTheme="majorHAnsi" w:cstheme="majorHAnsi"/>
          <w:color w:val="FF0000"/>
          <w:sz w:val="20"/>
          <w:szCs w:val="20"/>
        </w:rPr>
        <w:t xml:space="preserve"> </w:t>
      </w:r>
      <w:r w:rsidR="005445DE" w:rsidRPr="00520944">
        <w:rPr>
          <w:rFonts w:asciiTheme="majorHAnsi" w:hAnsiTheme="majorHAnsi" w:cstheme="majorHAnsi"/>
          <w:color w:val="FF0000"/>
          <w:sz w:val="20"/>
          <w:szCs w:val="20"/>
        </w:rPr>
        <w:t xml:space="preserve"> </w:t>
      </w:r>
    </w:p>
    <w:p w14:paraId="047632F0" w14:textId="0E6C3C8D" w:rsidR="00830E8E" w:rsidRPr="00D109D2" w:rsidRDefault="005445DE" w:rsidP="00D109D2">
      <w:pPr>
        <w:spacing w:after="0" w:line="240" w:lineRule="auto"/>
        <w:ind w:right="-126"/>
        <w:jc w:val="right"/>
        <w:rPr>
          <w:rFonts w:asciiTheme="majorHAnsi" w:hAnsiTheme="majorHAnsi" w:cstheme="majorHAnsi"/>
          <w:b/>
          <w:bCs/>
          <w:color w:val="262626" w:themeColor="text1" w:themeTint="D9"/>
          <w:sz w:val="20"/>
          <w:szCs w:val="20"/>
        </w:rPr>
      </w:pPr>
      <w:r w:rsidRPr="00FE42BB">
        <w:rPr>
          <w:rFonts w:asciiTheme="majorHAnsi" w:hAnsiTheme="majorHAnsi" w:cstheme="majorHAnsi"/>
          <w:b/>
          <w:bCs/>
          <w:color w:val="262626" w:themeColor="text1" w:themeTint="D9"/>
          <w:sz w:val="20"/>
          <w:szCs w:val="20"/>
        </w:rPr>
        <w:t>do dnia</w:t>
      </w:r>
      <w:r w:rsidR="00FE42BB" w:rsidRPr="00FE42BB">
        <w:rPr>
          <w:rFonts w:asciiTheme="majorHAnsi" w:hAnsiTheme="majorHAnsi" w:cstheme="majorHAnsi"/>
          <w:b/>
          <w:bCs/>
          <w:color w:val="262626" w:themeColor="text1" w:themeTint="D9"/>
          <w:sz w:val="20"/>
          <w:szCs w:val="20"/>
        </w:rPr>
        <w:t xml:space="preserve"> </w:t>
      </w:r>
      <w:r w:rsidR="00E50D2A">
        <w:rPr>
          <w:rFonts w:asciiTheme="majorHAnsi" w:hAnsiTheme="majorHAnsi" w:cstheme="majorHAnsi"/>
          <w:b/>
          <w:bCs/>
          <w:color w:val="262626" w:themeColor="text1" w:themeTint="D9"/>
          <w:sz w:val="20"/>
          <w:szCs w:val="20"/>
        </w:rPr>
        <w:t>23.05</w:t>
      </w:r>
      <w:r w:rsidR="00E43081" w:rsidRPr="00FE42BB">
        <w:rPr>
          <w:rFonts w:asciiTheme="majorHAnsi" w:hAnsiTheme="majorHAnsi" w:cstheme="majorHAnsi"/>
          <w:b/>
          <w:bCs/>
          <w:color w:val="262626" w:themeColor="text1" w:themeTint="D9"/>
          <w:sz w:val="20"/>
          <w:szCs w:val="20"/>
        </w:rPr>
        <w:t>.202</w:t>
      </w:r>
      <w:r w:rsidR="00C05CFB">
        <w:rPr>
          <w:rFonts w:asciiTheme="majorHAnsi" w:hAnsiTheme="majorHAnsi" w:cstheme="majorHAnsi"/>
          <w:b/>
          <w:bCs/>
          <w:color w:val="262626" w:themeColor="text1" w:themeTint="D9"/>
          <w:sz w:val="20"/>
          <w:szCs w:val="20"/>
        </w:rPr>
        <w:t>5</w:t>
      </w:r>
      <w:r w:rsidR="006752CF" w:rsidRPr="00FE42BB">
        <w:rPr>
          <w:rFonts w:asciiTheme="majorHAnsi" w:hAnsiTheme="majorHAnsi" w:cstheme="majorHAnsi"/>
          <w:b/>
          <w:bCs/>
          <w:color w:val="262626" w:themeColor="text1" w:themeTint="D9"/>
          <w:sz w:val="20"/>
          <w:szCs w:val="20"/>
        </w:rPr>
        <w:t xml:space="preserve"> r</w:t>
      </w:r>
      <w:r w:rsidRPr="00FE42BB">
        <w:rPr>
          <w:rFonts w:asciiTheme="majorHAnsi" w:hAnsiTheme="majorHAnsi" w:cstheme="majorHAnsi"/>
          <w:b/>
          <w:bCs/>
          <w:color w:val="262626" w:themeColor="text1" w:themeTint="D9"/>
          <w:sz w:val="20"/>
          <w:szCs w:val="20"/>
        </w:rPr>
        <w:t>.</w:t>
      </w:r>
    </w:p>
    <w:p w14:paraId="458CDDA8" w14:textId="77777777" w:rsidR="005445DE" w:rsidRPr="003E55AE" w:rsidRDefault="00830E8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4.2/ </w:t>
      </w:r>
      <w:r w:rsidR="005445DE" w:rsidRPr="003E55AE">
        <w:rPr>
          <w:rFonts w:asciiTheme="majorHAnsi" w:hAnsiTheme="majorHAnsi" w:cstheme="majorHAnsi"/>
          <w:sz w:val="20"/>
          <w:szCs w:val="20"/>
        </w:rPr>
        <w:t>Bieg terminu związania ofertą rozpoczyna się wraz z upływem terminu składania ofert.</w:t>
      </w:r>
    </w:p>
    <w:p w14:paraId="48203FE9" w14:textId="77777777" w:rsidR="00830E8E" w:rsidRPr="003E55AE" w:rsidRDefault="00830E8E" w:rsidP="00CC124D">
      <w:pPr>
        <w:spacing w:after="0" w:line="240" w:lineRule="auto"/>
        <w:rPr>
          <w:rFonts w:asciiTheme="majorHAnsi" w:hAnsiTheme="majorHAnsi" w:cstheme="majorHAnsi"/>
          <w:sz w:val="20"/>
          <w:szCs w:val="20"/>
        </w:rPr>
      </w:pPr>
    </w:p>
    <w:p w14:paraId="2C6F6728" w14:textId="77777777" w:rsidR="003E55AE" w:rsidRDefault="00830E8E" w:rsidP="00CC124D">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4.3/ </w:t>
      </w:r>
      <w:r w:rsidR="005445DE" w:rsidRPr="003E55AE">
        <w:rPr>
          <w:rFonts w:asciiTheme="majorHAnsi" w:hAnsiTheme="majorHAnsi" w:cstheme="majorHAnsi"/>
          <w:sz w:val="20"/>
          <w:szCs w:val="20"/>
        </w:rPr>
        <w:t xml:space="preserve">W przypadku gdy wybór najkorzystniejszej oferty nie nastąpi przed upływem terminu związania ofertą określonego w pkt </w:t>
      </w:r>
    </w:p>
    <w:p w14:paraId="1840AB3C" w14:textId="1F8958B7" w:rsidR="00CE1ECD" w:rsidRPr="003E55AE" w:rsidRDefault="00CE1ECD" w:rsidP="00CC124D">
      <w:pPr>
        <w:spacing w:after="0" w:line="240" w:lineRule="auto"/>
        <w:jc w:val="both"/>
        <w:rPr>
          <w:rFonts w:asciiTheme="majorHAnsi" w:hAnsiTheme="majorHAnsi" w:cstheme="majorHAnsi"/>
          <w:b/>
          <w:bCs/>
          <w:sz w:val="20"/>
          <w:szCs w:val="20"/>
        </w:rPr>
      </w:pPr>
      <w:r w:rsidRPr="003E55AE">
        <w:rPr>
          <w:rFonts w:asciiTheme="majorHAnsi" w:hAnsiTheme="majorHAnsi" w:cstheme="majorHAnsi"/>
          <w:sz w:val="20"/>
          <w:szCs w:val="20"/>
        </w:rPr>
        <w:t>4.</w:t>
      </w:r>
      <w:r w:rsidR="00C111A9" w:rsidRPr="003E55AE">
        <w:rPr>
          <w:rFonts w:asciiTheme="majorHAnsi" w:hAnsiTheme="majorHAnsi" w:cstheme="majorHAnsi"/>
          <w:sz w:val="20"/>
          <w:szCs w:val="20"/>
        </w:rPr>
        <w:t>4</w:t>
      </w:r>
      <w:r w:rsidR="005445DE" w:rsidRPr="003E55AE">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3E55AE">
        <w:rPr>
          <w:rFonts w:asciiTheme="majorHAnsi" w:hAnsiTheme="majorHAnsi" w:cstheme="majorHAnsi"/>
          <w:b/>
          <w:bCs/>
          <w:sz w:val="20"/>
          <w:szCs w:val="20"/>
        </w:rPr>
        <w:t xml:space="preserve">. </w:t>
      </w:r>
    </w:p>
    <w:p w14:paraId="50706FA8" w14:textId="77777777" w:rsidR="00493EE1" w:rsidRPr="003E55AE" w:rsidRDefault="00493EE1" w:rsidP="00CC124D">
      <w:pPr>
        <w:spacing w:after="0" w:line="240" w:lineRule="auto"/>
        <w:jc w:val="both"/>
        <w:rPr>
          <w:rFonts w:asciiTheme="majorHAnsi" w:hAnsiTheme="majorHAnsi" w:cstheme="majorHAnsi"/>
          <w:b/>
          <w:bCs/>
          <w:sz w:val="20"/>
          <w:szCs w:val="20"/>
        </w:rPr>
      </w:pPr>
    </w:p>
    <w:p w14:paraId="02F50C54"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 wymaga złożenia przez wykonawcę pisemnego oświadczenia o wyrażeniu zgody na</w:t>
      </w:r>
    </w:p>
    <w:p w14:paraId="00BEE841"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w:t>
      </w:r>
      <w:r w:rsidR="0041413B" w:rsidRPr="003E55AE">
        <w:rPr>
          <w:rFonts w:asciiTheme="majorHAnsi" w:hAnsiTheme="majorHAnsi" w:cstheme="majorHAnsi"/>
          <w:sz w:val="20"/>
          <w:szCs w:val="20"/>
        </w:rPr>
        <w:t>. W przypadku gdy zamawiający żąda wniesienia wadium, przedłużenie terminu</w:t>
      </w:r>
    </w:p>
    <w:p w14:paraId="7377265A" w14:textId="77777777" w:rsidR="00616C73" w:rsidRPr="003E55AE" w:rsidRDefault="0041413B"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związania ofertą, następuje wraz z przedłużeniem okresu ważności wadium albo, jeżeli nie jest to możliwe, z wniesieniem</w:t>
      </w:r>
    </w:p>
    <w:p w14:paraId="40D47778" w14:textId="57404B95" w:rsidR="00523BD0" w:rsidRDefault="0041413B" w:rsidP="00632DC1">
      <w:pPr>
        <w:spacing w:after="0" w:line="240" w:lineRule="auto"/>
        <w:ind w:left="708" w:hanging="708"/>
        <w:jc w:val="both"/>
        <w:rPr>
          <w:rFonts w:asciiTheme="majorHAnsi" w:hAnsiTheme="majorHAnsi" w:cstheme="majorHAnsi"/>
          <w:sz w:val="20"/>
          <w:szCs w:val="20"/>
          <w:u w:val="single"/>
        </w:rPr>
      </w:pPr>
      <w:r w:rsidRPr="003E55AE">
        <w:rPr>
          <w:rFonts w:asciiTheme="majorHAnsi" w:hAnsiTheme="majorHAnsi" w:cstheme="majorHAnsi"/>
          <w:sz w:val="20"/>
          <w:szCs w:val="20"/>
        </w:rPr>
        <w:t>nowego wadium na prze</w:t>
      </w:r>
      <w:r w:rsidR="00F22021" w:rsidRPr="003E55AE">
        <w:rPr>
          <w:rFonts w:asciiTheme="majorHAnsi" w:hAnsiTheme="majorHAnsi" w:cstheme="majorHAnsi"/>
          <w:sz w:val="20"/>
          <w:szCs w:val="20"/>
        </w:rPr>
        <w:t xml:space="preserve">dłużonym okres związania ofertą </w:t>
      </w:r>
      <w:r w:rsidR="00F22021" w:rsidRPr="003E55AE">
        <w:rPr>
          <w:rFonts w:asciiTheme="majorHAnsi" w:hAnsiTheme="majorHAnsi" w:cstheme="majorHAnsi"/>
          <w:sz w:val="20"/>
          <w:szCs w:val="20"/>
          <w:u w:val="single"/>
        </w:rPr>
        <w:t>(jeżeli dotyczy).</w:t>
      </w:r>
    </w:p>
    <w:p w14:paraId="52650B29" w14:textId="77777777" w:rsidR="00FB14CA" w:rsidRPr="00520944" w:rsidRDefault="00FB14CA" w:rsidP="00CC124D">
      <w:pPr>
        <w:spacing w:after="0" w:line="240" w:lineRule="auto"/>
        <w:rPr>
          <w:rFonts w:asciiTheme="majorHAnsi" w:hAnsiTheme="majorHAnsi" w:cstheme="majorHAnsi"/>
          <w:color w:val="FF0000"/>
          <w:sz w:val="20"/>
          <w:szCs w:val="20"/>
        </w:rPr>
      </w:pPr>
    </w:p>
    <w:p w14:paraId="0969FF63" w14:textId="77777777" w:rsidR="00830E8E" w:rsidRPr="009E193C"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E193C">
        <w:rPr>
          <w:rFonts w:asciiTheme="majorHAnsi" w:hAnsiTheme="majorHAnsi" w:cstheme="majorHAnsi"/>
          <w:b/>
          <w:bCs/>
          <w:sz w:val="20"/>
          <w:szCs w:val="20"/>
        </w:rPr>
        <w:t>5. OPIS KRYTERIÓW OCENY OFERT WRAZ Z PODANIEM WAG TYCH KRYTERIÓW I SPOSOBU OCENY OFERT.</w:t>
      </w:r>
    </w:p>
    <w:p w14:paraId="40A26C97" w14:textId="77777777" w:rsidR="008C7426" w:rsidRPr="009E193C" w:rsidRDefault="008C7426" w:rsidP="00CC124D">
      <w:pPr>
        <w:spacing w:after="0" w:line="240" w:lineRule="auto"/>
        <w:ind w:right="-108"/>
        <w:jc w:val="both"/>
        <w:rPr>
          <w:rFonts w:asciiTheme="majorHAnsi" w:hAnsiTheme="majorHAnsi" w:cstheme="majorHAnsi"/>
          <w:sz w:val="20"/>
          <w:szCs w:val="20"/>
        </w:rPr>
      </w:pPr>
    </w:p>
    <w:p w14:paraId="6FB1AB13" w14:textId="77777777" w:rsidR="00A904C4" w:rsidRPr="009E193C" w:rsidRDefault="00A904C4" w:rsidP="00CC124D">
      <w:pPr>
        <w:spacing w:after="0" w:line="240" w:lineRule="auto"/>
        <w:ind w:right="-108"/>
        <w:jc w:val="both"/>
        <w:rPr>
          <w:rFonts w:asciiTheme="majorHAnsi" w:hAnsiTheme="majorHAnsi" w:cstheme="majorHAnsi"/>
          <w:sz w:val="20"/>
          <w:szCs w:val="20"/>
        </w:rPr>
      </w:pPr>
      <w:r w:rsidRPr="009E193C">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2DDB533B" w14:textId="77777777" w:rsidR="008C7426" w:rsidRPr="009E193C" w:rsidRDefault="008C7426" w:rsidP="00CC124D">
      <w:pPr>
        <w:autoSpaceDE w:val="0"/>
        <w:spacing w:after="0" w:line="240" w:lineRule="auto"/>
        <w:jc w:val="both"/>
        <w:rPr>
          <w:rFonts w:asciiTheme="majorHAnsi" w:eastAsia="Verdana" w:hAnsiTheme="majorHAnsi" w:cstheme="majorHAnsi"/>
          <w:b/>
          <w:sz w:val="20"/>
          <w:szCs w:val="20"/>
        </w:rPr>
      </w:pPr>
    </w:p>
    <w:p w14:paraId="3C459B73" w14:textId="48B5B839" w:rsidR="003D75BE" w:rsidRPr="009E193C" w:rsidRDefault="007F4386" w:rsidP="00CC124D">
      <w:pPr>
        <w:autoSpaceDE w:val="0"/>
        <w:spacing w:after="0" w:line="240" w:lineRule="auto"/>
        <w:jc w:val="both"/>
        <w:rPr>
          <w:rFonts w:asciiTheme="majorHAnsi" w:eastAsia="Verdana" w:hAnsiTheme="majorHAnsi" w:cstheme="majorHAnsi"/>
          <w:b/>
          <w:sz w:val="20"/>
          <w:szCs w:val="20"/>
        </w:rPr>
      </w:pPr>
      <w:r w:rsidRPr="009E193C">
        <w:rPr>
          <w:rFonts w:asciiTheme="majorHAnsi" w:eastAsia="Verdana" w:hAnsiTheme="majorHAnsi" w:cstheme="majorHAnsi"/>
          <w:b/>
          <w:sz w:val="20"/>
          <w:szCs w:val="20"/>
        </w:rPr>
        <w:t>C</w:t>
      </w:r>
      <w:r w:rsidR="003D75BE" w:rsidRPr="009E193C">
        <w:rPr>
          <w:rFonts w:asciiTheme="majorHAnsi" w:eastAsia="Verdana" w:hAnsiTheme="majorHAnsi" w:cstheme="majorHAnsi"/>
          <w:b/>
          <w:sz w:val="20"/>
          <w:szCs w:val="20"/>
        </w:rPr>
        <w:t>ena</w:t>
      </w:r>
      <w:r>
        <w:rPr>
          <w:rFonts w:asciiTheme="majorHAnsi" w:eastAsia="Verdana" w:hAnsiTheme="majorHAnsi" w:cstheme="majorHAnsi"/>
          <w:b/>
          <w:sz w:val="20"/>
          <w:szCs w:val="20"/>
        </w:rPr>
        <w:tab/>
      </w:r>
      <w:r w:rsidR="003D75BE" w:rsidRPr="009E193C">
        <w:rPr>
          <w:rFonts w:asciiTheme="majorHAnsi" w:eastAsia="Verdana" w:hAnsiTheme="majorHAnsi" w:cstheme="majorHAnsi"/>
          <w:sz w:val="20"/>
          <w:szCs w:val="20"/>
        </w:rPr>
        <w:t xml:space="preserve">– waga kryterium </w:t>
      </w:r>
      <w:r>
        <w:rPr>
          <w:rFonts w:asciiTheme="majorHAnsi" w:eastAsia="Verdana" w:hAnsiTheme="majorHAnsi" w:cstheme="majorHAnsi"/>
          <w:b/>
          <w:sz w:val="20"/>
          <w:szCs w:val="20"/>
        </w:rPr>
        <w:t>10</w:t>
      </w:r>
      <w:r w:rsidR="003D75BE" w:rsidRPr="009E193C">
        <w:rPr>
          <w:rFonts w:asciiTheme="majorHAnsi" w:eastAsia="Verdana" w:hAnsiTheme="majorHAnsi" w:cstheme="majorHAnsi"/>
          <w:b/>
          <w:sz w:val="20"/>
          <w:szCs w:val="20"/>
        </w:rPr>
        <w:t>0%</w:t>
      </w:r>
    </w:p>
    <w:p w14:paraId="4856E6C9"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p>
    <w:p w14:paraId="48E07E8B" w14:textId="77777777" w:rsidR="003D75BE" w:rsidRPr="009E193C" w:rsidRDefault="003D75BE" w:rsidP="00CC124D">
      <w:pPr>
        <w:autoSpaceDE w:val="0"/>
        <w:spacing w:after="0" w:line="240" w:lineRule="auto"/>
        <w:jc w:val="both"/>
        <w:rPr>
          <w:rFonts w:asciiTheme="majorHAnsi" w:hAnsiTheme="majorHAnsi" w:cstheme="majorHAnsi"/>
          <w:sz w:val="20"/>
          <w:szCs w:val="20"/>
        </w:rPr>
      </w:pPr>
      <w:r w:rsidRPr="009E193C">
        <w:rPr>
          <w:rFonts w:asciiTheme="majorHAnsi" w:eastAsia="Verdana" w:hAnsiTheme="majorHAnsi" w:cstheme="majorHAnsi"/>
          <w:b/>
          <w:sz w:val="20"/>
          <w:szCs w:val="20"/>
        </w:rPr>
        <w:t>Zamawiający przyjmuje 1% = 1 punkt</w:t>
      </w:r>
    </w:p>
    <w:p w14:paraId="676365F2" w14:textId="77777777" w:rsidR="00A904C4" w:rsidRPr="009E193C" w:rsidRDefault="00A904C4" w:rsidP="00CC124D">
      <w:pPr>
        <w:tabs>
          <w:tab w:val="left" w:pos="142"/>
        </w:tabs>
        <w:spacing w:after="0" w:line="240" w:lineRule="auto"/>
        <w:ind w:left="142" w:hanging="142"/>
        <w:jc w:val="both"/>
        <w:rPr>
          <w:rFonts w:asciiTheme="majorHAnsi" w:hAnsiTheme="majorHAnsi" w:cstheme="majorHAnsi"/>
          <w:sz w:val="20"/>
          <w:szCs w:val="20"/>
        </w:rPr>
      </w:pPr>
    </w:p>
    <w:p w14:paraId="332E978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5.2/ Ofertę, która uzyska najwyższą ilość punktów Zamawiający uzna za najkorzystniejszą . </w:t>
      </w:r>
    </w:p>
    <w:p w14:paraId="1D788FDB" w14:textId="77777777" w:rsidR="003D75BE" w:rsidRPr="009E193C" w:rsidRDefault="003D75BE" w:rsidP="00CC124D">
      <w:pPr>
        <w:spacing w:after="0" w:line="240" w:lineRule="auto"/>
        <w:rPr>
          <w:rFonts w:asciiTheme="majorHAnsi" w:hAnsiTheme="majorHAnsi" w:cstheme="majorHAnsi"/>
          <w:sz w:val="20"/>
          <w:szCs w:val="20"/>
        </w:rPr>
      </w:pPr>
    </w:p>
    <w:p w14:paraId="35338EAA"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5.3/  Oferty oceniane będą punktowo.</w:t>
      </w:r>
    </w:p>
    <w:p w14:paraId="15F4DBE3" w14:textId="77777777" w:rsidR="003D75BE" w:rsidRPr="009E193C" w:rsidRDefault="003D75BE" w:rsidP="00CC124D">
      <w:pPr>
        <w:spacing w:after="0" w:line="240" w:lineRule="auto"/>
        <w:rPr>
          <w:rFonts w:asciiTheme="majorHAnsi" w:hAnsiTheme="majorHAnsi" w:cstheme="majorHAnsi"/>
          <w:sz w:val="20"/>
          <w:szCs w:val="20"/>
        </w:rPr>
      </w:pPr>
    </w:p>
    <w:p w14:paraId="6DA45BE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lastRenderedPageBreak/>
        <w:t>5.4/  Łączna ocena oferty stanowi sumę punktów otrzymanych za poszczególne kryteria ocenianej oferty. Maksymalna ilość punktów jaką może osiągnąć oferta wynosi 100 pkt.</w:t>
      </w:r>
    </w:p>
    <w:p w14:paraId="55673903" w14:textId="77777777" w:rsidR="003D75BE" w:rsidRPr="009E193C" w:rsidRDefault="003D75BE" w:rsidP="00CC124D">
      <w:pPr>
        <w:spacing w:after="0" w:line="240" w:lineRule="auto"/>
        <w:rPr>
          <w:rFonts w:asciiTheme="majorHAnsi" w:hAnsiTheme="majorHAnsi" w:cstheme="majorHAnsi"/>
          <w:sz w:val="20"/>
          <w:szCs w:val="20"/>
        </w:rPr>
      </w:pPr>
    </w:p>
    <w:p w14:paraId="7402FEA1" w14:textId="77777777" w:rsidR="00A904C4" w:rsidRPr="009E193C" w:rsidRDefault="003D75BE"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5.5/ </w:t>
      </w:r>
      <w:r w:rsidR="00A904C4" w:rsidRPr="009E193C">
        <w:rPr>
          <w:rFonts w:asciiTheme="majorHAnsi" w:hAnsiTheme="majorHAnsi" w:cstheme="majorHAnsi"/>
          <w:sz w:val="20"/>
          <w:szCs w:val="20"/>
        </w:rPr>
        <w:t>W trakcie oceny ofert kolejno porównywanym i ocenianym ofertom przyznawane są punkty za poszczególne kryteria według następujących zasad:</w:t>
      </w:r>
    </w:p>
    <w:p w14:paraId="48F7A990" w14:textId="77777777" w:rsidR="00B17B63" w:rsidRPr="009E193C" w:rsidRDefault="00B17B63" w:rsidP="00CC124D">
      <w:pPr>
        <w:spacing w:after="0" w:line="240" w:lineRule="auto"/>
        <w:jc w:val="both"/>
        <w:rPr>
          <w:rFonts w:asciiTheme="majorHAnsi" w:hAnsiTheme="majorHAnsi" w:cstheme="majorHAnsi"/>
          <w:b/>
          <w:sz w:val="20"/>
          <w:szCs w:val="20"/>
          <w:u w:val="single"/>
        </w:rPr>
      </w:pPr>
    </w:p>
    <w:p w14:paraId="471593B4" w14:textId="77777777" w:rsidR="00A904C4" w:rsidRPr="009E193C" w:rsidRDefault="003D75BE" w:rsidP="00CC124D">
      <w:pPr>
        <w:spacing w:after="0" w:line="240" w:lineRule="auto"/>
        <w:jc w:val="both"/>
        <w:rPr>
          <w:rFonts w:asciiTheme="majorHAnsi" w:hAnsiTheme="majorHAnsi" w:cstheme="majorHAnsi"/>
          <w:b/>
          <w:sz w:val="20"/>
          <w:szCs w:val="20"/>
          <w:u w:val="single"/>
        </w:rPr>
      </w:pPr>
      <w:r w:rsidRPr="009E193C">
        <w:rPr>
          <w:rFonts w:asciiTheme="majorHAnsi" w:hAnsiTheme="majorHAnsi" w:cstheme="majorHAnsi"/>
          <w:b/>
          <w:sz w:val="20"/>
          <w:szCs w:val="20"/>
          <w:u w:val="single"/>
        </w:rPr>
        <w:t>1) K</w:t>
      </w:r>
      <w:r w:rsidR="00A904C4" w:rsidRPr="009E193C">
        <w:rPr>
          <w:rFonts w:asciiTheme="majorHAnsi" w:hAnsiTheme="majorHAnsi" w:cstheme="majorHAnsi"/>
          <w:b/>
          <w:sz w:val="20"/>
          <w:szCs w:val="20"/>
          <w:u w:val="single"/>
        </w:rPr>
        <w:t xml:space="preserve">ryterium </w:t>
      </w:r>
      <w:r w:rsidRPr="009E193C">
        <w:rPr>
          <w:rFonts w:asciiTheme="majorHAnsi" w:hAnsiTheme="majorHAnsi" w:cstheme="majorHAnsi"/>
          <w:b/>
          <w:sz w:val="20"/>
          <w:szCs w:val="20"/>
          <w:u w:val="single"/>
        </w:rPr>
        <w:t xml:space="preserve">- </w:t>
      </w:r>
      <w:r w:rsidR="00A904C4" w:rsidRPr="009E193C">
        <w:rPr>
          <w:rFonts w:asciiTheme="majorHAnsi" w:hAnsiTheme="majorHAnsi" w:cstheme="majorHAnsi"/>
          <w:b/>
          <w:sz w:val="20"/>
          <w:szCs w:val="20"/>
          <w:u w:val="single"/>
        </w:rPr>
        <w:t xml:space="preserve">cena </w:t>
      </w:r>
    </w:p>
    <w:p w14:paraId="21D02C12" w14:textId="77777777" w:rsidR="00A904C4" w:rsidRPr="009E193C" w:rsidRDefault="00A904C4" w:rsidP="00CC124D">
      <w:pPr>
        <w:autoSpaceDE w:val="0"/>
        <w:spacing w:after="0" w:line="240" w:lineRule="auto"/>
        <w:jc w:val="both"/>
        <w:rPr>
          <w:rFonts w:asciiTheme="majorHAnsi" w:eastAsia="Verdana" w:hAnsiTheme="majorHAnsi" w:cstheme="majorHAnsi"/>
          <w:bCs/>
          <w:sz w:val="20"/>
          <w:szCs w:val="20"/>
        </w:rPr>
      </w:pPr>
      <w:r w:rsidRPr="009E193C">
        <w:rPr>
          <w:rFonts w:asciiTheme="majorHAnsi" w:eastAsia="Verdana" w:hAnsiTheme="majorHAnsi" w:cstheme="majorHAnsi"/>
          <w:bCs/>
          <w:sz w:val="20"/>
          <w:szCs w:val="20"/>
        </w:rPr>
        <w:t>Sposób oceny ofert w kryterium cena brutto zamówienia. Ofertom zostaną przyznane punkty za kryterium proporcjonalnie, wg wzoru:</w:t>
      </w:r>
    </w:p>
    <w:p w14:paraId="4A37738C" w14:textId="77777777" w:rsidR="00A904C4" w:rsidRPr="009E193C" w:rsidRDefault="00A904C4" w:rsidP="00CC124D">
      <w:pPr>
        <w:spacing w:after="0" w:line="240" w:lineRule="auto"/>
        <w:ind w:left="2832"/>
        <w:jc w:val="both"/>
        <w:rPr>
          <w:rFonts w:asciiTheme="majorHAnsi" w:hAnsiTheme="majorHAnsi" w:cstheme="majorHAnsi"/>
          <w:sz w:val="20"/>
          <w:szCs w:val="20"/>
        </w:rPr>
      </w:pPr>
    </w:p>
    <w:p w14:paraId="4C58A6DD" w14:textId="75BB0459" w:rsidR="00A904C4" w:rsidRPr="009E193C" w:rsidRDefault="00A904C4" w:rsidP="00CC124D">
      <w:pPr>
        <w:autoSpaceDE w:val="0"/>
        <w:spacing w:after="0" w:line="240" w:lineRule="auto"/>
        <w:jc w:val="both"/>
        <w:rPr>
          <w:rFonts w:asciiTheme="majorHAnsi" w:eastAsia="Verdana" w:hAnsiTheme="majorHAnsi" w:cstheme="majorHAnsi"/>
          <w:b/>
          <w:bCs/>
          <w:sz w:val="20"/>
          <w:szCs w:val="20"/>
        </w:rPr>
      </w:pPr>
      <w:r w:rsidRPr="009E193C">
        <w:rPr>
          <w:rFonts w:asciiTheme="majorHAnsi" w:eastAsia="Verdana" w:hAnsiTheme="majorHAnsi" w:cstheme="majorHAnsi"/>
          <w:b/>
          <w:bCs/>
          <w:sz w:val="20"/>
          <w:szCs w:val="20"/>
        </w:rPr>
        <w:t xml:space="preserve">PC = CN/CR x </w:t>
      </w:r>
      <w:r w:rsidR="007F4386">
        <w:rPr>
          <w:rFonts w:asciiTheme="majorHAnsi" w:eastAsia="Verdana" w:hAnsiTheme="majorHAnsi" w:cstheme="majorHAnsi"/>
          <w:b/>
          <w:bCs/>
          <w:sz w:val="20"/>
          <w:szCs w:val="20"/>
        </w:rPr>
        <w:t>10</w:t>
      </w:r>
      <w:r w:rsidRPr="009E193C">
        <w:rPr>
          <w:rFonts w:asciiTheme="majorHAnsi" w:eastAsia="Verdana" w:hAnsiTheme="majorHAnsi" w:cstheme="majorHAnsi"/>
          <w:b/>
          <w:bCs/>
          <w:sz w:val="20"/>
          <w:szCs w:val="20"/>
        </w:rPr>
        <w:t>0pkt.</w:t>
      </w:r>
    </w:p>
    <w:p w14:paraId="0006406F"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p>
    <w:p w14:paraId="0AE29521"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PC</w:t>
      </w:r>
      <w:r w:rsidRPr="009E193C">
        <w:rPr>
          <w:rFonts w:asciiTheme="majorHAnsi" w:eastAsia="Verdana" w:hAnsiTheme="majorHAnsi" w:cstheme="majorHAnsi"/>
          <w:sz w:val="20"/>
          <w:szCs w:val="20"/>
        </w:rPr>
        <w:tab/>
        <w:t>– liczba punktów badanej oferty dla kryterium ceny brutto zamówienia</w:t>
      </w:r>
    </w:p>
    <w:p w14:paraId="317FCC50"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CN</w:t>
      </w:r>
      <w:r w:rsidRPr="009E193C">
        <w:rPr>
          <w:rFonts w:asciiTheme="majorHAnsi" w:eastAsia="Verdana" w:hAnsiTheme="majorHAnsi" w:cstheme="majorHAnsi"/>
          <w:sz w:val="20"/>
          <w:szCs w:val="20"/>
        </w:rPr>
        <w:tab/>
        <w:t>– najniższa oferowana cena brutto zamówienia</w:t>
      </w:r>
    </w:p>
    <w:p w14:paraId="09F65F32" w14:textId="57153C9C" w:rsidR="00A904C4" w:rsidRPr="009E193C" w:rsidRDefault="00A904C4" w:rsidP="00064B1A">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 xml:space="preserve">CR </w:t>
      </w:r>
      <w:r w:rsidRPr="009E193C">
        <w:rPr>
          <w:rFonts w:asciiTheme="majorHAnsi" w:eastAsia="Verdana" w:hAnsiTheme="majorHAnsi" w:cstheme="majorHAnsi"/>
          <w:sz w:val="20"/>
          <w:szCs w:val="20"/>
        </w:rPr>
        <w:tab/>
        <w:t>– cena brutto zamówienia oferty rozpatrywanej</w:t>
      </w:r>
    </w:p>
    <w:p w14:paraId="344027EF" w14:textId="77777777" w:rsidR="008C7426" w:rsidRPr="009E193C" w:rsidRDefault="008C7426" w:rsidP="00CC124D">
      <w:pPr>
        <w:autoSpaceDE w:val="0"/>
        <w:spacing w:after="0" w:line="240" w:lineRule="auto"/>
        <w:rPr>
          <w:rFonts w:asciiTheme="majorHAnsi" w:hAnsiTheme="majorHAnsi" w:cstheme="majorHAnsi"/>
          <w:b/>
          <w:sz w:val="20"/>
          <w:szCs w:val="20"/>
          <w:u w:val="single"/>
        </w:rPr>
      </w:pPr>
    </w:p>
    <w:p w14:paraId="67833ECD" w14:textId="77777777" w:rsidR="005650CA" w:rsidRPr="00381A07" w:rsidRDefault="005650CA" w:rsidP="005650CA">
      <w:pPr>
        <w:spacing w:after="0" w:line="240" w:lineRule="auto"/>
        <w:jc w:val="both"/>
        <w:rPr>
          <w:rFonts w:ascii="Calibri Light" w:eastAsia="Times New Roman" w:hAnsi="Calibri Light" w:cs="Calibri Light"/>
          <w:sz w:val="20"/>
          <w:szCs w:val="20"/>
          <w:lang w:eastAsia="ar-SA"/>
        </w:rPr>
      </w:pPr>
      <w:bookmarkStart w:id="17" w:name="_Hlk124755527"/>
      <w:r w:rsidRPr="00381A07">
        <w:rPr>
          <w:rFonts w:ascii="Calibri Light" w:eastAsia="Times New Roman" w:hAnsi="Calibri Light" w:cs="Calibri Light"/>
          <w:sz w:val="20"/>
          <w:szCs w:val="20"/>
          <w:lang w:eastAsia="ar-SA"/>
        </w:rPr>
        <w:t>Obliczenia dokonywane będą z dokładnością do dwóch miejsc po przecinku.</w:t>
      </w:r>
    </w:p>
    <w:bookmarkEnd w:id="17"/>
    <w:p w14:paraId="71F2A199" w14:textId="77777777" w:rsidR="008C5D15" w:rsidRPr="00520944" w:rsidRDefault="008C5D15" w:rsidP="00CC124D">
      <w:pPr>
        <w:widowControl w:val="0"/>
        <w:spacing w:after="0" w:line="240" w:lineRule="auto"/>
        <w:jc w:val="both"/>
        <w:rPr>
          <w:rFonts w:asciiTheme="majorHAnsi" w:hAnsiTheme="majorHAnsi" w:cstheme="majorHAnsi"/>
          <w:bCs/>
          <w:color w:val="FF0000"/>
          <w:spacing w:val="-1"/>
          <w:sz w:val="20"/>
          <w:szCs w:val="20"/>
        </w:rPr>
      </w:pPr>
    </w:p>
    <w:p w14:paraId="042E4BFE" w14:textId="780220FD" w:rsidR="00A904C4" w:rsidRPr="001A542A" w:rsidRDefault="003D75BE"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5.6/ </w:t>
      </w:r>
      <w:r w:rsidR="00A904C4" w:rsidRPr="001A542A">
        <w:rPr>
          <w:rFonts w:asciiTheme="majorHAnsi" w:hAnsiTheme="majorHAnsi" w:cstheme="majorHAnsi"/>
          <w:sz w:val="20"/>
          <w:szCs w:val="20"/>
        </w:rPr>
        <w:t xml:space="preserve">Uzyskana z wyliczenia ilość punktów zostanie ostatecznie ustalona z dokładnością do </w:t>
      </w:r>
      <w:r w:rsidR="008C7426" w:rsidRPr="001A542A">
        <w:rPr>
          <w:rFonts w:asciiTheme="majorHAnsi" w:hAnsiTheme="majorHAnsi" w:cstheme="majorHAnsi"/>
          <w:sz w:val="20"/>
          <w:szCs w:val="20"/>
        </w:rPr>
        <w:t>drugiego miejsca po przecinku z </w:t>
      </w:r>
      <w:r w:rsidR="00A904C4" w:rsidRPr="001A542A">
        <w:rPr>
          <w:rFonts w:asciiTheme="majorHAnsi" w:hAnsiTheme="majorHAnsi" w:cstheme="majorHAnsi"/>
          <w:sz w:val="20"/>
          <w:szCs w:val="20"/>
        </w:rPr>
        <w:t>zachowaniem zasady zaokrągleń matematycznych.</w:t>
      </w:r>
    </w:p>
    <w:p w14:paraId="7F2607D7" w14:textId="77777777" w:rsidR="00697944" w:rsidRPr="001A542A" w:rsidRDefault="00697944" w:rsidP="00CC124D">
      <w:pPr>
        <w:spacing w:after="0" w:line="240" w:lineRule="auto"/>
        <w:jc w:val="both"/>
        <w:rPr>
          <w:rFonts w:asciiTheme="majorHAnsi" w:hAnsiTheme="majorHAnsi" w:cstheme="majorHAnsi"/>
          <w:sz w:val="20"/>
          <w:szCs w:val="20"/>
        </w:rPr>
      </w:pPr>
    </w:p>
    <w:p w14:paraId="52A89657" w14:textId="5EE4849B" w:rsidR="0069794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5.7/ </w:t>
      </w:r>
      <w:r w:rsidR="00A904C4" w:rsidRPr="001A542A">
        <w:rPr>
          <w:rFonts w:asciiTheme="majorHAnsi" w:hAnsiTheme="majorHAnsi" w:cstheme="majorHAnsi"/>
          <w:sz w:val="20"/>
          <w:szCs w:val="20"/>
        </w:rPr>
        <w:t>Wybór oferty najkorzystniejszej nastąpi zgodnie z art. 239 ustawy Pzp.</w:t>
      </w:r>
    </w:p>
    <w:p w14:paraId="50EF97AC" w14:textId="77777777" w:rsidR="00E15C17" w:rsidRPr="001A542A" w:rsidRDefault="00E15C17" w:rsidP="00CC124D">
      <w:pPr>
        <w:spacing w:after="0" w:line="240" w:lineRule="auto"/>
        <w:jc w:val="both"/>
        <w:rPr>
          <w:rFonts w:asciiTheme="majorHAnsi" w:hAnsiTheme="majorHAnsi" w:cstheme="majorHAnsi"/>
          <w:sz w:val="20"/>
          <w:szCs w:val="20"/>
        </w:rPr>
      </w:pPr>
    </w:p>
    <w:p w14:paraId="289C56F5"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5.8/ </w:t>
      </w:r>
      <w:r w:rsidR="00A904C4" w:rsidRPr="001A542A">
        <w:rPr>
          <w:rFonts w:asciiTheme="majorHAnsi" w:hAnsiTheme="majorHAnsi" w:cstheme="majorHAnsi"/>
          <w:sz w:val="20"/>
          <w:szCs w:val="20"/>
        </w:rPr>
        <w:t>Zamawiający niezwłocznie po wyborze najkorzystniejszej oferty poinformuje równocześnie Wykonawców, którzy złożyli oferty, o:</w:t>
      </w:r>
    </w:p>
    <w:p w14:paraId="4D097ED9" w14:textId="77777777" w:rsidR="00E15C17" w:rsidRPr="001A542A" w:rsidRDefault="00E15C17" w:rsidP="00CC124D">
      <w:pPr>
        <w:spacing w:after="0" w:line="240" w:lineRule="auto"/>
        <w:jc w:val="both"/>
        <w:rPr>
          <w:rFonts w:asciiTheme="majorHAnsi" w:hAnsiTheme="majorHAnsi" w:cstheme="majorHAnsi"/>
          <w:sz w:val="20"/>
          <w:szCs w:val="20"/>
        </w:rPr>
      </w:pPr>
    </w:p>
    <w:p w14:paraId="10C0B632"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a) </w:t>
      </w:r>
      <w:r w:rsidR="00A904C4" w:rsidRPr="001A542A">
        <w:rPr>
          <w:rFonts w:asciiTheme="majorHAnsi" w:hAnsiTheme="majorHAnsi" w:cstheme="majorHAnsi"/>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b) </w:t>
      </w:r>
      <w:r w:rsidR="00A904C4" w:rsidRPr="001A542A">
        <w:rPr>
          <w:rFonts w:asciiTheme="majorHAnsi" w:hAnsiTheme="majorHAnsi" w:cstheme="majorHAnsi"/>
          <w:sz w:val="20"/>
          <w:szCs w:val="20"/>
        </w:rPr>
        <w:t>wykonawcach, których oferty zostały odrzucone – podając uzasadnienie faktyczne i prawne,</w:t>
      </w:r>
    </w:p>
    <w:p w14:paraId="28965671" w14:textId="77777777" w:rsidR="00697944" w:rsidRPr="001A542A" w:rsidRDefault="00697944" w:rsidP="00CC124D">
      <w:pPr>
        <w:spacing w:after="0" w:line="240" w:lineRule="auto"/>
        <w:jc w:val="both"/>
        <w:rPr>
          <w:rFonts w:asciiTheme="majorHAnsi" w:hAnsiTheme="majorHAnsi" w:cstheme="majorHAnsi"/>
          <w:sz w:val="20"/>
          <w:szCs w:val="20"/>
        </w:rPr>
      </w:pPr>
    </w:p>
    <w:p w14:paraId="561910D1" w14:textId="77777777" w:rsidR="005D7DB5" w:rsidRPr="00520944" w:rsidRDefault="00697944" w:rsidP="005D7DB5">
      <w:pPr>
        <w:spacing w:after="0" w:line="240" w:lineRule="auto"/>
        <w:jc w:val="both"/>
        <w:rPr>
          <w:rFonts w:asciiTheme="majorHAnsi" w:hAnsiTheme="majorHAnsi" w:cstheme="majorHAnsi"/>
          <w:sz w:val="20"/>
          <w:szCs w:val="20"/>
        </w:rPr>
      </w:pPr>
      <w:bookmarkStart w:id="18" w:name="_Hlk130290148"/>
      <w:r w:rsidRPr="001A542A">
        <w:rPr>
          <w:rFonts w:asciiTheme="majorHAnsi" w:hAnsiTheme="majorHAnsi" w:cstheme="majorHAnsi"/>
          <w:sz w:val="20"/>
          <w:szCs w:val="20"/>
        </w:rPr>
        <w:t xml:space="preserve">5.9/ </w:t>
      </w:r>
      <w:r w:rsidR="00A904C4" w:rsidRPr="001A542A">
        <w:rPr>
          <w:rFonts w:asciiTheme="majorHAnsi" w:hAnsiTheme="majorHAnsi" w:cstheme="majorHAnsi"/>
          <w:sz w:val="20"/>
          <w:szCs w:val="20"/>
        </w:rPr>
        <w:t xml:space="preserve">Zawiadomienie o wyborze najkorzystniejszej oferty zostanie zamieszczone na </w:t>
      </w:r>
      <w:r w:rsidR="00CE1ECD" w:rsidRPr="001A542A">
        <w:rPr>
          <w:rFonts w:asciiTheme="majorHAnsi" w:hAnsiTheme="majorHAnsi" w:cstheme="majorHAnsi"/>
          <w:sz w:val="20"/>
          <w:szCs w:val="20"/>
        </w:rPr>
        <w:t xml:space="preserve">stronie internetowej prowadzonego postępowania </w:t>
      </w:r>
      <w:r w:rsidR="005D7DB5" w:rsidRPr="00667A2E">
        <w:rPr>
          <w:rStyle w:val="Hipercze"/>
          <w:rFonts w:asciiTheme="majorHAnsi" w:hAnsiTheme="majorHAnsi" w:cstheme="majorHAnsi"/>
          <w:color w:val="002060"/>
          <w:sz w:val="20"/>
          <w:szCs w:val="20"/>
        </w:rPr>
        <w:t>https://platformazakupowa.pl/pn/gm_pruszkow</w:t>
      </w:r>
    </w:p>
    <w:bookmarkEnd w:id="18"/>
    <w:p w14:paraId="63414CA4" w14:textId="77777777" w:rsidR="00697944" w:rsidRPr="001A542A" w:rsidRDefault="00697944" w:rsidP="00CC124D">
      <w:pPr>
        <w:spacing w:after="0" w:line="240" w:lineRule="auto"/>
        <w:jc w:val="both"/>
        <w:rPr>
          <w:rFonts w:asciiTheme="majorHAnsi" w:hAnsiTheme="majorHAnsi" w:cstheme="majorHAnsi"/>
          <w:sz w:val="20"/>
          <w:szCs w:val="20"/>
        </w:rPr>
      </w:pPr>
    </w:p>
    <w:p w14:paraId="5B2616C1" w14:textId="5E561085"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w:t>
      </w:r>
      <w:r w:rsidR="001A542A">
        <w:rPr>
          <w:rFonts w:asciiTheme="majorHAnsi" w:hAnsiTheme="majorHAnsi" w:cstheme="majorHAnsi"/>
          <w:sz w:val="20"/>
          <w:szCs w:val="20"/>
        </w:rPr>
        <w:t>10</w:t>
      </w:r>
      <w:r w:rsidRPr="001A542A">
        <w:rPr>
          <w:rFonts w:asciiTheme="majorHAnsi" w:hAnsiTheme="majorHAnsi" w:cstheme="majorHAnsi"/>
          <w:sz w:val="20"/>
          <w:szCs w:val="20"/>
        </w:rPr>
        <w:t xml:space="preserve">/ </w:t>
      </w:r>
      <w:r w:rsidR="00A904C4" w:rsidRPr="001A542A">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1A542A" w:rsidRDefault="00697944" w:rsidP="00CC124D">
      <w:pPr>
        <w:spacing w:after="0" w:line="240" w:lineRule="auto"/>
        <w:jc w:val="both"/>
        <w:rPr>
          <w:rFonts w:asciiTheme="majorHAnsi" w:hAnsiTheme="majorHAnsi" w:cstheme="majorHAnsi"/>
          <w:sz w:val="20"/>
          <w:szCs w:val="20"/>
        </w:rPr>
      </w:pPr>
    </w:p>
    <w:p w14:paraId="4670916C" w14:textId="22AEA0A6" w:rsidR="00A904C4"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5.1</w:t>
      </w:r>
      <w:r w:rsidR="001A542A">
        <w:rPr>
          <w:rFonts w:asciiTheme="majorHAnsi" w:hAnsiTheme="majorHAnsi" w:cstheme="majorHAnsi"/>
          <w:sz w:val="20"/>
          <w:szCs w:val="20"/>
        </w:rPr>
        <w:t>1</w:t>
      </w:r>
      <w:r w:rsidRPr="001A542A">
        <w:rPr>
          <w:rFonts w:asciiTheme="majorHAnsi" w:hAnsiTheme="majorHAnsi" w:cstheme="majorHAnsi"/>
          <w:sz w:val="20"/>
          <w:szCs w:val="20"/>
        </w:rPr>
        <w:t>/</w:t>
      </w:r>
      <w:r w:rsidR="00A904C4" w:rsidRPr="001A542A">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 Zamawiający m</w:t>
      </w:r>
      <w:r w:rsidR="001A542A">
        <w:rPr>
          <w:rFonts w:asciiTheme="majorHAnsi" w:hAnsiTheme="majorHAnsi" w:cstheme="majorHAnsi"/>
          <w:sz w:val="20"/>
          <w:szCs w:val="20"/>
        </w:rPr>
        <w:t>oże dokonać ponownego badania i </w:t>
      </w:r>
      <w:r w:rsidR="00A904C4" w:rsidRPr="001A542A">
        <w:rPr>
          <w:rFonts w:asciiTheme="majorHAnsi" w:hAnsiTheme="majorHAnsi" w:cstheme="majorHAnsi"/>
          <w:sz w:val="20"/>
          <w:szCs w:val="20"/>
        </w:rPr>
        <w:t>oceny ofert spośród ofert pozostałych w postępowaniu wykonawców i dokonać ponownego wyboru najkorzystniejszej oferty</w:t>
      </w:r>
      <w:r w:rsidR="0041413B" w:rsidRPr="001A542A">
        <w:rPr>
          <w:rFonts w:asciiTheme="majorHAnsi" w:hAnsiTheme="majorHAnsi" w:cstheme="majorHAnsi"/>
          <w:sz w:val="20"/>
          <w:szCs w:val="20"/>
        </w:rPr>
        <w:t xml:space="preserve"> albo unieważnić postępowanie</w:t>
      </w:r>
      <w:r w:rsidR="00A904C4" w:rsidRPr="001A542A">
        <w:rPr>
          <w:rFonts w:asciiTheme="majorHAnsi" w:hAnsiTheme="majorHAnsi" w:cstheme="majorHAnsi"/>
          <w:sz w:val="20"/>
          <w:szCs w:val="20"/>
        </w:rPr>
        <w:t xml:space="preserve">. </w:t>
      </w:r>
    </w:p>
    <w:p w14:paraId="036234F6" w14:textId="77777777" w:rsidR="006C234A" w:rsidRPr="00520944" w:rsidRDefault="006C234A" w:rsidP="00CC124D">
      <w:pPr>
        <w:spacing w:after="0" w:line="240" w:lineRule="auto"/>
        <w:rPr>
          <w:rFonts w:asciiTheme="majorHAnsi" w:hAnsiTheme="majorHAnsi" w:cstheme="majorHAnsi"/>
          <w:color w:val="FF0000"/>
          <w:sz w:val="20"/>
          <w:szCs w:val="20"/>
        </w:rPr>
      </w:pPr>
    </w:p>
    <w:p w14:paraId="04B3C0BC" w14:textId="77777777" w:rsidR="00697944" w:rsidRPr="00C11EF1"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11EF1">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C11EF1" w:rsidRDefault="00E47AFB" w:rsidP="00CC124D">
      <w:pPr>
        <w:spacing w:after="0" w:line="240" w:lineRule="auto"/>
        <w:rPr>
          <w:rFonts w:asciiTheme="majorHAnsi" w:hAnsiTheme="majorHAnsi" w:cstheme="majorHAnsi"/>
          <w:sz w:val="20"/>
          <w:szCs w:val="20"/>
        </w:rPr>
      </w:pPr>
    </w:p>
    <w:p w14:paraId="30699BD1" w14:textId="439F8C63"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 xml:space="preserve">6.1/ Projektowane postanowienia umowy stanowią załącznik nr </w:t>
      </w:r>
      <w:r w:rsidR="00DA0D2A" w:rsidRPr="00C11EF1">
        <w:rPr>
          <w:rFonts w:asciiTheme="majorHAnsi" w:hAnsiTheme="majorHAnsi" w:cstheme="majorHAnsi"/>
          <w:sz w:val="20"/>
          <w:szCs w:val="20"/>
        </w:rPr>
        <w:t>4</w:t>
      </w:r>
      <w:r w:rsidRPr="00C11EF1">
        <w:rPr>
          <w:rFonts w:asciiTheme="majorHAnsi" w:hAnsiTheme="majorHAnsi" w:cstheme="majorHAnsi"/>
          <w:sz w:val="20"/>
          <w:szCs w:val="20"/>
        </w:rPr>
        <w:t xml:space="preserve"> do SWZ. </w:t>
      </w:r>
    </w:p>
    <w:p w14:paraId="5E8B7B5D" w14:textId="77777777" w:rsidR="00E47AFB" w:rsidRPr="00C11EF1" w:rsidRDefault="00E47AFB" w:rsidP="00CC124D">
      <w:pPr>
        <w:spacing w:after="0" w:line="240" w:lineRule="auto"/>
        <w:rPr>
          <w:rFonts w:asciiTheme="majorHAnsi" w:hAnsiTheme="majorHAnsi" w:cstheme="majorHAnsi"/>
          <w:sz w:val="20"/>
          <w:szCs w:val="20"/>
        </w:rPr>
      </w:pPr>
    </w:p>
    <w:p w14:paraId="280881D8" w14:textId="77777777"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6.2/ Złożenie oferty jest jednoznaczne z akceptacją przez wykonawcę projektowanych postanowień umowy.</w:t>
      </w:r>
    </w:p>
    <w:p w14:paraId="005426D9" w14:textId="77777777" w:rsidR="00E15C17" w:rsidRPr="00520944" w:rsidRDefault="00E15C17" w:rsidP="00CC124D">
      <w:pPr>
        <w:spacing w:after="0" w:line="240" w:lineRule="auto"/>
        <w:rPr>
          <w:rFonts w:asciiTheme="majorHAnsi" w:hAnsiTheme="majorHAnsi" w:cstheme="majorHAnsi"/>
          <w:color w:val="FF0000"/>
          <w:sz w:val="20"/>
          <w:szCs w:val="20"/>
        </w:rPr>
      </w:pPr>
    </w:p>
    <w:p w14:paraId="3E1F1FAA" w14:textId="77777777" w:rsidR="00697944" w:rsidRPr="006C234A" w:rsidRDefault="00697944" w:rsidP="005B62C8">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C234A">
        <w:rPr>
          <w:rFonts w:asciiTheme="majorHAnsi" w:hAnsiTheme="majorHAnsi" w:cstheme="majorHAnsi"/>
          <w:b/>
          <w:bCs/>
          <w:sz w:val="20"/>
          <w:szCs w:val="20"/>
        </w:rPr>
        <w:t>7. ZABEZPIECZENIE NALEŻYTEGO WYKONANIA UMOWY.</w:t>
      </w:r>
    </w:p>
    <w:p w14:paraId="4B0EA3B5" w14:textId="77777777" w:rsidR="00E47AFB" w:rsidRPr="006C234A" w:rsidRDefault="00E47AFB" w:rsidP="00CC124D">
      <w:pPr>
        <w:autoSpaceDE w:val="0"/>
        <w:spacing w:after="0" w:line="240" w:lineRule="auto"/>
        <w:ind w:left="164" w:hanging="164"/>
        <w:jc w:val="both"/>
        <w:rPr>
          <w:rFonts w:asciiTheme="majorHAnsi" w:hAnsiTheme="majorHAnsi" w:cstheme="majorHAnsi"/>
          <w:sz w:val="20"/>
          <w:szCs w:val="20"/>
        </w:rPr>
      </w:pPr>
    </w:p>
    <w:p w14:paraId="7DC1C963" w14:textId="39BCA73E" w:rsidR="00D109D2" w:rsidRDefault="007F4386" w:rsidP="00D109D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Zamawiający nie wymaga zabezpieczenia należytego wykonania umowy.</w:t>
      </w:r>
      <w:r w:rsidR="00D109D2" w:rsidRPr="0006267C">
        <w:rPr>
          <w:rFonts w:asciiTheme="majorHAnsi" w:hAnsiTheme="majorHAnsi" w:cstheme="majorHAnsi"/>
          <w:color w:val="262626" w:themeColor="text1" w:themeTint="D9"/>
          <w:sz w:val="20"/>
          <w:szCs w:val="20"/>
        </w:rPr>
        <w:t xml:space="preserve"> </w:t>
      </w:r>
    </w:p>
    <w:p w14:paraId="5A0FF27A" w14:textId="77777777" w:rsidR="00523BD0" w:rsidRPr="00520944" w:rsidRDefault="00523BD0" w:rsidP="00CC124D">
      <w:pPr>
        <w:spacing w:after="0" w:line="240" w:lineRule="auto"/>
        <w:rPr>
          <w:rFonts w:asciiTheme="majorHAnsi" w:hAnsiTheme="majorHAnsi" w:cstheme="majorHAnsi"/>
          <w:color w:val="FF0000"/>
          <w:sz w:val="20"/>
          <w:szCs w:val="20"/>
        </w:rPr>
      </w:pPr>
    </w:p>
    <w:p w14:paraId="3FC68461"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8. </w:t>
      </w:r>
      <w:r w:rsidR="00697944" w:rsidRPr="005F37C6">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520944" w:rsidRDefault="00E47AFB" w:rsidP="00CC124D">
      <w:pPr>
        <w:spacing w:after="0" w:line="240" w:lineRule="auto"/>
        <w:jc w:val="both"/>
        <w:rPr>
          <w:rFonts w:asciiTheme="majorHAnsi" w:hAnsiTheme="majorHAnsi" w:cstheme="majorHAnsi"/>
          <w:color w:val="FF0000"/>
          <w:sz w:val="20"/>
          <w:szCs w:val="20"/>
        </w:rPr>
      </w:pPr>
    </w:p>
    <w:p w14:paraId="210C82B3"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8.1/ </w:t>
      </w:r>
      <w:r w:rsidR="00697944" w:rsidRPr="005F37C6">
        <w:rPr>
          <w:rFonts w:asciiTheme="majorHAnsi" w:hAnsiTheme="majorHAnsi" w:cstheme="majorHAnsi"/>
          <w:sz w:val="20"/>
          <w:szCs w:val="20"/>
        </w:rPr>
        <w:t>Umowa zostanie zawarta w wyznaczonym przez Zamawiającego terminie i miejscu.</w:t>
      </w:r>
    </w:p>
    <w:p w14:paraId="77FEE2D1" w14:textId="77777777" w:rsidR="00A318BA" w:rsidRPr="005F37C6" w:rsidRDefault="00A318BA" w:rsidP="00CC124D">
      <w:pPr>
        <w:spacing w:after="0" w:line="240" w:lineRule="auto"/>
        <w:jc w:val="both"/>
        <w:rPr>
          <w:rFonts w:asciiTheme="majorHAnsi" w:hAnsiTheme="majorHAnsi" w:cstheme="majorHAnsi"/>
          <w:sz w:val="20"/>
          <w:szCs w:val="20"/>
        </w:rPr>
      </w:pPr>
    </w:p>
    <w:p w14:paraId="08506B4F"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8.2/ </w:t>
      </w:r>
      <w:r w:rsidR="00697944" w:rsidRPr="005F37C6">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5F37C6" w:rsidRDefault="00A318BA" w:rsidP="00CC124D">
      <w:pPr>
        <w:spacing w:after="0" w:line="240" w:lineRule="auto"/>
        <w:jc w:val="both"/>
        <w:rPr>
          <w:rFonts w:asciiTheme="majorHAnsi" w:hAnsiTheme="majorHAnsi" w:cstheme="majorHAnsi"/>
          <w:sz w:val="20"/>
          <w:szCs w:val="20"/>
        </w:rPr>
      </w:pPr>
    </w:p>
    <w:p w14:paraId="516642FC"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8.3/ </w:t>
      </w:r>
      <w:r w:rsidR="00697944" w:rsidRPr="005F37C6">
        <w:rPr>
          <w:rFonts w:asciiTheme="majorHAnsi" w:hAnsiTheme="majorHAnsi" w:cstheme="majorHAnsi"/>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520944" w:rsidRDefault="00A318BA" w:rsidP="00CC124D">
      <w:pPr>
        <w:spacing w:after="0" w:line="240" w:lineRule="auto"/>
        <w:jc w:val="both"/>
        <w:rPr>
          <w:rFonts w:asciiTheme="majorHAnsi" w:hAnsiTheme="majorHAnsi" w:cstheme="majorHAnsi"/>
          <w:color w:val="FF0000"/>
          <w:sz w:val="20"/>
          <w:szCs w:val="20"/>
        </w:rPr>
      </w:pPr>
    </w:p>
    <w:p w14:paraId="29349B95" w14:textId="77777777" w:rsidR="00697944" w:rsidRPr="002E690D" w:rsidRDefault="007F67F5" w:rsidP="00CC124D">
      <w:pPr>
        <w:spacing w:after="0" w:line="240" w:lineRule="auto"/>
        <w:jc w:val="both"/>
        <w:rPr>
          <w:rFonts w:asciiTheme="majorHAnsi" w:hAnsiTheme="majorHAnsi" w:cstheme="majorHAnsi"/>
          <w:b/>
          <w:bCs/>
          <w:sz w:val="20"/>
          <w:szCs w:val="20"/>
        </w:rPr>
      </w:pPr>
      <w:r w:rsidRPr="002E690D">
        <w:rPr>
          <w:rFonts w:asciiTheme="majorHAnsi" w:hAnsiTheme="majorHAnsi" w:cstheme="majorHAnsi"/>
          <w:b/>
          <w:bCs/>
          <w:sz w:val="20"/>
          <w:szCs w:val="20"/>
        </w:rPr>
        <w:t xml:space="preserve">8.4/ </w:t>
      </w:r>
      <w:r w:rsidR="00697944" w:rsidRPr="002E690D">
        <w:rPr>
          <w:rFonts w:asciiTheme="majorHAnsi" w:hAnsiTheme="majorHAnsi" w:cstheme="majorHAnsi"/>
          <w:b/>
          <w:bCs/>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5F37C6" w:rsidRDefault="00A318BA" w:rsidP="00CC124D">
      <w:pPr>
        <w:spacing w:after="0" w:line="240" w:lineRule="auto"/>
        <w:jc w:val="both"/>
        <w:rPr>
          <w:rFonts w:asciiTheme="majorHAnsi" w:hAnsiTheme="majorHAnsi" w:cstheme="majorHAnsi"/>
          <w:sz w:val="20"/>
          <w:szCs w:val="20"/>
        </w:rPr>
      </w:pPr>
    </w:p>
    <w:p w14:paraId="02C925C6" w14:textId="2D909820"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8.5/ </w:t>
      </w:r>
      <w:r w:rsidR="00697944" w:rsidRPr="005F37C6">
        <w:rPr>
          <w:rFonts w:asciiTheme="majorHAnsi" w:hAnsiTheme="majorHAnsi" w:cstheme="majorHAnsi"/>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w:t>
      </w:r>
      <w:r w:rsidR="00F22021" w:rsidRPr="005F37C6">
        <w:rPr>
          <w:rFonts w:asciiTheme="majorHAnsi" w:hAnsiTheme="majorHAnsi" w:cstheme="majorHAnsi"/>
          <w:sz w:val="20"/>
          <w:szCs w:val="20"/>
        </w:rPr>
        <w:t>ającego wadium wraz z odsetkami (jeżeli dotyczy).</w:t>
      </w:r>
    </w:p>
    <w:p w14:paraId="79BACCF5" w14:textId="77777777" w:rsidR="00A318BA" w:rsidRPr="005F37C6" w:rsidRDefault="00A318BA" w:rsidP="00CC124D">
      <w:pPr>
        <w:spacing w:after="0" w:line="240" w:lineRule="auto"/>
        <w:jc w:val="both"/>
        <w:rPr>
          <w:rFonts w:asciiTheme="majorHAnsi" w:hAnsiTheme="majorHAnsi" w:cstheme="majorHAnsi"/>
          <w:sz w:val="20"/>
          <w:szCs w:val="20"/>
        </w:rPr>
      </w:pPr>
    </w:p>
    <w:p w14:paraId="0E55BD68" w14:textId="4398FB69"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8.6/ </w:t>
      </w:r>
      <w:r w:rsidR="00697944" w:rsidRPr="005F37C6">
        <w:rPr>
          <w:rFonts w:asciiTheme="majorHAnsi" w:hAnsiTheme="majorHAnsi" w:cstheme="majorHAnsi"/>
          <w:sz w:val="20"/>
          <w:szCs w:val="20"/>
        </w:rPr>
        <w:t>Wykonawcy wspólnie ubiegający się o udzielenie zamówienia ponoszą solidarną odpowiedzialność za wykonanie umowy</w:t>
      </w:r>
      <w:r w:rsidR="00C80050">
        <w:rPr>
          <w:rFonts w:asciiTheme="majorHAnsi" w:hAnsiTheme="majorHAnsi" w:cstheme="majorHAnsi"/>
          <w:sz w:val="20"/>
          <w:szCs w:val="20"/>
        </w:rPr>
        <w:t xml:space="preserve"> a także postanowienie o treści wskazanej w pkt. 8.6. powyżej</w:t>
      </w:r>
    </w:p>
    <w:p w14:paraId="18BF18CF" w14:textId="77777777" w:rsidR="00730BFB" w:rsidRDefault="00730BFB" w:rsidP="00CC124D">
      <w:pPr>
        <w:spacing w:after="0" w:line="240" w:lineRule="auto"/>
        <w:jc w:val="both"/>
        <w:rPr>
          <w:rFonts w:asciiTheme="majorHAnsi" w:hAnsiTheme="majorHAnsi" w:cstheme="majorHAnsi"/>
          <w:sz w:val="20"/>
          <w:szCs w:val="20"/>
        </w:rPr>
      </w:pPr>
    </w:p>
    <w:p w14:paraId="2882FEF5"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9. </w:t>
      </w:r>
      <w:r w:rsidR="00697944" w:rsidRPr="005F37C6">
        <w:rPr>
          <w:rFonts w:asciiTheme="majorHAnsi" w:hAnsiTheme="majorHAnsi" w:cstheme="majorHAnsi"/>
          <w:b/>
          <w:bCs/>
          <w:sz w:val="20"/>
          <w:szCs w:val="20"/>
        </w:rPr>
        <w:t>WYKAZ ZAŁĄCZNIKÓW DO SWZ</w:t>
      </w:r>
    </w:p>
    <w:p w14:paraId="5DFCC659" w14:textId="77777777" w:rsidR="00FF7463" w:rsidRPr="005F37C6" w:rsidRDefault="00FF7463" w:rsidP="00CC124D">
      <w:pPr>
        <w:spacing w:after="0" w:line="240" w:lineRule="auto"/>
        <w:rPr>
          <w:rFonts w:asciiTheme="majorHAnsi" w:hAnsiTheme="majorHAnsi" w:cstheme="majorHAnsi"/>
          <w:sz w:val="20"/>
          <w:szCs w:val="20"/>
        </w:rPr>
      </w:pPr>
    </w:p>
    <w:p w14:paraId="05E15B49" w14:textId="77777777" w:rsidR="00C05CFB" w:rsidRPr="003C7F36" w:rsidRDefault="00C05CFB" w:rsidP="00C05CFB">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Załącznik nr 1 –  Formularz ofertowy</w:t>
      </w:r>
    </w:p>
    <w:p w14:paraId="3177B3E5" w14:textId="77777777" w:rsidR="00C05CFB" w:rsidRPr="003C7F36" w:rsidRDefault="00C05CFB" w:rsidP="00C05CFB">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Załącznik nr 2 – Wzór oświadczenia o spełnianiu warunków udziału w postępowaniu oraz o braku podstaw do wykluczenia</w:t>
      </w:r>
    </w:p>
    <w:p w14:paraId="583D30C1" w14:textId="77777777" w:rsidR="00C05CFB" w:rsidRPr="003C7F36" w:rsidRDefault="00C05CFB" w:rsidP="00C05CFB">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Załącznik nr 3 – Zobowiązanie </w:t>
      </w:r>
    </w:p>
    <w:p w14:paraId="3E8450C7" w14:textId="77777777" w:rsidR="00C05CFB" w:rsidRPr="003C7F36" w:rsidRDefault="00C05CFB" w:rsidP="00C05CFB">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Załącznik nr 4 – Wzór umowy</w:t>
      </w:r>
    </w:p>
    <w:p w14:paraId="751BB503" w14:textId="528E702D" w:rsidR="00C05CFB" w:rsidRPr="003C7F36" w:rsidRDefault="00C05CFB" w:rsidP="00C05CFB">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Załącznik nr 5 – Wykaz wykonanych </w:t>
      </w:r>
      <w:r w:rsidR="0050781F">
        <w:rPr>
          <w:rFonts w:asciiTheme="majorHAnsi" w:hAnsiTheme="majorHAnsi" w:cstheme="majorHAnsi"/>
          <w:sz w:val="20"/>
          <w:szCs w:val="20"/>
        </w:rPr>
        <w:t>usług.</w:t>
      </w:r>
    </w:p>
    <w:p w14:paraId="42FC224F" w14:textId="77777777" w:rsidR="00C05CFB" w:rsidRPr="003C7F36" w:rsidRDefault="00C05CFB" w:rsidP="00C05CFB">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Załącznik nr 6 – Wykaz osób, które będą uczestniczyć w wykonywaniu przedmiotu zamówienia</w:t>
      </w:r>
    </w:p>
    <w:p w14:paraId="5DBD1208" w14:textId="77777777" w:rsidR="00C05CFB" w:rsidRPr="003C7F36" w:rsidRDefault="00C05CFB" w:rsidP="00C05CFB">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Załącznik nr 7 – Oświadczenie o przynależności  do grupy kapitałowej</w:t>
      </w:r>
    </w:p>
    <w:p w14:paraId="396994DF" w14:textId="77777777" w:rsidR="00C05CFB" w:rsidRPr="00C05CFB" w:rsidRDefault="00C05CFB" w:rsidP="00C05CFB">
      <w:pPr>
        <w:spacing w:after="0" w:line="240" w:lineRule="auto"/>
        <w:rPr>
          <w:rFonts w:asciiTheme="majorHAnsi" w:hAnsiTheme="majorHAnsi" w:cstheme="majorHAnsi"/>
          <w:strike/>
          <w:sz w:val="20"/>
          <w:szCs w:val="20"/>
        </w:rPr>
      </w:pPr>
      <w:r w:rsidRPr="00C05CFB">
        <w:rPr>
          <w:rFonts w:asciiTheme="majorHAnsi" w:hAnsiTheme="majorHAnsi" w:cstheme="majorHAnsi"/>
          <w:strike/>
          <w:sz w:val="20"/>
          <w:szCs w:val="20"/>
        </w:rPr>
        <w:t>Załącznik nr 8 – Dokumentacja Techniczna</w:t>
      </w:r>
    </w:p>
    <w:p w14:paraId="2281124B" w14:textId="77777777" w:rsidR="00C05CFB" w:rsidRPr="003C7F36" w:rsidRDefault="00C05CFB" w:rsidP="00C05CFB">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Załącznik nr 9 – Klauzula Informacyjna</w:t>
      </w:r>
    </w:p>
    <w:p w14:paraId="4CA79492" w14:textId="77777777" w:rsidR="00C05CFB" w:rsidRPr="005F37C6" w:rsidRDefault="00C05CFB" w:rsidP="00C05CFB">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Załącznik nr 10 – Oświadczenie z art. 117 ust. 4 Pzp</w:t>
      </w:r>
    </w:p>
    <w:p w14:paraId="164F89EF" w14:textId="77777777" w:rsidR="00C41718" w:rsidRPr="005F37C6" w:rsidRDefault="00C41718" w:rsidP="00CC124D">
      <w:pPr>
        <w:spacing w:after="0" w:line="240" w:lineRule="auto"/>
        <w:rPr>
          <w:rFonts w:asciiTheme="majorHAnsi" w:hAnsiTheme="majorHAnsi" w:cstheme="majorHAnsi"/>
          <w:sz w:val="20"/>
          <w:szCs w:val="20"/>
        </w:rPr>
      </w:pPr>
    </w:p>
    <w:sectPr w:rsidR="00C41718" w:rsidRPr="005F37C6" w:rsidSect="00370A7B">
      <w:footerReference w:type="default" r:id="rId22"/>
      <w:pgSz w:w="12240" w:h="15840"/>
      <w:pgMar w:top="1051" w:right="1080" w:bottom="1418" w:left="1080"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1CF09E" w14:textId="77777777" w:rsidR="003C309C" w:rsidRDefault="003C309C">
      <w:r>
        <w:separator/>
      </w:r>
    </w:p>
  </w:endnote>
  <w:endnote w:type="continuationSeparator" w:id="0">
    <w:p w14:paraId="7087F34E" w14:textId="77777777" w:rsidR="003C309C" w:rsidRDefault="003C3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panose1 w:val="00000000000000000000"/>
    <w:charset w:val="00"/>
    <w:family w:val="roman"/>
    <w:notTrueType/>
    <w:pitch w:val="default"/>
  </w:font>
  <w:font w:name="OpenSymbol">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687" w:usb1="00000013" w:usb2="00000000" w:usb3="00000000" w:csb0="0000009F" w:csb1="00000000"/>
  </w:font>
  <w:font w:name="HG Mincho Light J">
    <w:altName w:val="Times New Roman"/>
    <w:charset w:val="EE"/>
    <w:family w:val="auto"/>
    <w:pitch w:val="variable"/>
  </w:font>
  <w:font w:name="Arial, 'Times New Roman'">
    <w:altName w:val="Arial"/>
    <w:charset w:val="00"/>
    <w:family w:val="swiss"/>
    <w:pitch w:val="variable"/>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 w:name="TimesNewRoman">
    <w:altName w:val="Segoe Print"/>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9E6B3" w14:textId="77777777" w:rsidR="00AF0AFC" w:rsidRDefault="00AF0AFC" w:rsidP="006D3D6A">
    <w:pPr>
      <w:pStyle w:val="Stopka"/>
      <w:pBdr>
        <w:bottom w:val="single" w:sz="4" w:space="1" w:color="auto"/>
      </w:pBdr>
      <w:spacing w:after="0" w:line="240" w:lineRule="auto"/>
      <w:rPr>
        <w:rFonts w:ascii="Calibri Light" w:hAnsi="Calibri Light" w:cs="Calibri"/>
        <w:b/>
        <w:color w:val="808080"/>
        <w:sz w:val="18"/>
        <w:szCs w:val="18"/>
      </w:rPr>
    </w:pPr>
  </w:p>
  <w:p w14:paraId="4FC3419E" w14:textId="1323A9D1" w:rsidR="00AF0AFC" w:rsidRPr="00DB36CB" w:rsidRDefault="00345958" w:rsidP="006D3D6A">
    <w:pPr>
      <w:pStyle w:val="Stopka"/>
      <w:pBdr>
        <w:bottom w:val="single" w:sz="4" w:space="1" w:color="auto"/>
      </w:pBdr>
      <w:spacing w:after="0" w:line="240" w:lineRule="auto"/>
      <w:rPr>
        <w:rFonts w:ascii="Calibri Light" w:hAnsi="Calibri Light" w:cs="Calibri"/>
        <w:b/>
        <w:color w:val="808080"/>
        <w:sz w:val="18"/>
        <w:szCs w:val="18"/>
      </w:rPr>
    </w:pPr>
    <w:r>
      <w:rPr>
        <w:rFonts w:ascii="Calibri Light" w:hAnsi="Calibri Light" w:cs="Calibri"/>
        <w:b/>
        <w:color w:val="808080"/>
        <w:sz w:val="18"/>
        <w:szCs w:val="18"/>
      </w:rPr>
      <w:t>BZP</w:t>
    </w:r>
    <w:r w:rsidR="00AF0AFC" w:rsidRPr="00DB36CB">
      <w:rPr>
        <w:rFonts w:ascii="Calibri Light" w:hAnsi="Calibri Light" w:cs="Calibri"/>
        <w:b/>
        <w:color w:val="808080"/>
        <w:sz w:val="18"/>
        <w:szCs w:val="18"/>
      </w:rPr>
      <w:t>.271</w:t>
    </w:r>
    <w:r w:rsidR="000E4CE4">
      <w:rPr>
        <w:rFonts w:ascii="Calibri Light" w:hAnsi="Calibri Light" w:cs="Calibri"/>
        <w:b/>
        <w:color w:val="808080"/>
        <w:sz w:val="18"/>
        <w:szCs w:val="18"/>
      </w:rPr>
      <w:t>.</w:t>
    </w:r>
    <w:r w:rsidR="00317B8D">
      <w:rPr>
        <w:rFonts w:ascii="Calibri Light" w:hAnsi="Calibri Light" w:cs="Calibri"/>
        <w:b/>
        <w:color w:val="808080"/>
        <w:sz w:val="18"/>
        <w:szCs w:val="18"/>
      </w:rPr>
      <w:t>20</w:t>
    </w:r>
    <w:r w:rsidR="000E4CE4">
      <w:rPr>
        <w:rFonts w:ascii="Calibri Light" w:hAnsi="Calibri Light" w:cs="Calibri"/>
        <w:b/>
        <w:color w:val="808080"/>
        <w:sz w:val="18"/>
        <w:szCs w:val="18"/>
      </w:rPr>
      <w:t>.2025</w:t>
    </w:r>
  </w:p>
  <w:p w14:paraId="10B93A7F" w14:textId="4C9717B4" w:rsidR="00AF0AFC" w:rsidRPr="00DB36CB" w:rsidRDefault="00345958" w:rsidP="006D3D6A">
    <w:pPr>
      <w:shd w:val="clear" w:color="auto" w:fill="FFFFFF"/>
      <w:spacing w:after="0" w:line="240" w:lineRule="auto"/>
      <w:rPr>
        <w:rFonts w:ascii="Calibri Light" w:hAnsi="Calibri Light" w:cs="Calibri"/>
        <w:b/>
        <w:color w:val="808080"/>
        <w:sz w:val="18"/>
        <w:szCs w:val="18"/>
      </w:rPr>
    </w:pPr>
    <w:r>
      <w:rPr>
        <w:rFonts w:ascii="Calibri Light" w:hAnsi="Calibri Light" w:cs="Calibri"/>
        <w:b/>
        <w:color w:val="808080"/>
        <w:sz w:val="18"/>
        <w:szCs w:val="18"/>
      </w:rPr>
      <w:t xml:space="preserve">Biuro Zamówień Publicznych    </w:t>
    </w:r>
    <w:r w:rsidR="00AF0AFC" w:rsidRPr="00DB36CB">
      <w:rPr>
        <w:rFonts w:ascii="Calibri Light" w:hAnsi="Calibri Light" w:cs="Calibri"/>
        <w:b/>
        <w:color w:val="808080"/>
        <w:sz w:val="18"/>
        <w:szCs w:val="18"/>
      </w:rPr>
      <w:t xml:space="preserve">                                                 </w:t>
    </w:r>
    <w:r w:rsidR="00AF0AFC">
      <w:rPr>
        <w:rFonts w:ascii="Calibri Light" w:hAnsi="Calibri Light" w:cs="Calibri"/>
        <w:b/>
        <w:color w:val="808080"/>
        <w:sz w:val="18"/>
        <w:szCs w:val="18"/>
      </w:rPr>
      <w:t xml:space="preserve">                         </w:t>
    </w:r>
    <w:r w:rsidR="00AF0AFC" w:rsidRPr="00DB36CB">
      <w:rPr>
        <w:rFonts w:ascii="Calibri Light" w:hAnsi="Calibri Light" w:cs="Calibri"/>
        <w:b/>
        <w:color w:val="808080"/>
        <w:sz w:val="18"/>
        <w:szCs w:val="18"/>
      </w:rPr>
      <w:t xml:space="preserve">                                                              tel.: 22 735 87 10, 22 738 87 97</w:t>
    </w:r>
  </w:p>
  <w:p w14:paraId="2D05C36C" w14:textId="538207D7" w:rsidR="00AF0AFC" w:rsidRPr="00345958" w:rsidRDefault="00345958" w:rsidP="006D3D6A">
    <w:pPr>
      <w:pStyle w:val="Nagwek"/>
      <w:shd w:val="clear" w:color="auto" w:fill="FFFFFF"/>
      <w:spacing w:after="0" w:line="240" w:lineRule="auto"/>
      <w:rPr>
        <w:rFonts w:ascii="Calibri Light" w:hAnsi="Calibri Light" w:cs="Calibri"/>
        <w:b/>
        <w:color w:val="808080"/>
        <w:sz w:val="18"/>
        <w:szCs w:val="18"/>
        <w:lang w:val="en-US"/>
      </w:rPr>
    </w:pPr>
    <w:r w:rsidRPr="00630325">
      <w:rPr>
        <w:rFonts w:ascii="Calibri Light" w:hAnsi="Calibri Light" w:cs="Calibri"/>
        <w:b/>
        <w:color w:val="808080"/>
        <w:sz w:val="18"/>
        <w:szCs w:val="18"/>
      </w:rPr>
      <w:t xml:space="preserve">                                                             </w:t>
    </w:r>
    <w:r w:rsidR="00AF0AFC" w:rsidRPr="00630325">
      <w:rPr>
        <w:rFonts w:ascii="Calibri Light" w:hAnsi="Calibri Light" w:cs="Calibri"/>
        <w:b/>
        <w:color w:val="808080"/>
        <w:sz w:val="18"/>
        <w:szCs w:val="18"/>
      </w:rPr>
      <w:t xml:space="preserve">                                                                                                                               </w:t>
    </w:r>
    <w:r w:rsidR="00AF0AFC" w:rsidRPr="00345958">
      <w:rPr>
        <w:rFonts w:ascii="Calibri Light" w:hAnsi="Calibri Light" w:cs="Calibri"/>
        <w:b/>
        <w:color w:val="808080"/>
        <w:sz w:val="18"/>
        <w:szCs w:val="18"/>
        <w:lang w:val="en-US"/>
      </w:rPr>
      <w:t>e-mail: bzp</w:t>
    </w:r>
    <w:hyperlink r:id="rId1" w:history="1">
      <w:r w:rsidR="00AF0AFC" w:rsidRPr="00345958">
        <w:rPr>
          <w:rStyle w:val="Hipercze"/>
          <w:rFonts w:ascii="Calibri Light" w:hAnsi="Calibri Light" w:cs="Calibri"/>
          <w:b/>
          <w:sz w:val="18"/>
          <w:szCs w:val="18"/>
          <w:lang w:val="en-US"/>
        </w:rPr>
        <w:t>@miasto.pruszkow.pl</w:t>
      </w:r>
    </w:hyperlink>
  </w:p>
  <w:p w14:paraId="5126E34B" w14:textId="77777777" w:rsidR="00AF0AFC" w:rsidRPr="00345958" w:rsidRDefault="00AF0AFC">
    <w:pPr>
      <w:pStyle w:val="Stopka"/>
      <w:shd w:val="clear" w:color="auto" w:fill="FFFFFF"/>
      <w:rPr>
        <w:rFonts w:ascii="Calibri Light" w:hAnsi="Calibri Light" w:cs="Tahoma"/>
        <w:b/>
        <w:color w:val="808080"/>
        <w:lang w:val="en-US"/>
      </w:rPr>
    </w:pPr>
  </w:p>
  <w:p w14:paraId="5BEAA503" w14:textId="77777777" w:rsidR="00AF0AFC" w:rsidRPr="00DB36CB" w:rsidRDefault="00AF0AFC" w:rsidP="00E277F1">
    <w:pPr>
      <w:pStyle w:val="Stopka"/>
      <w:shd w:val="clear" w:color="auto" w:fill="FFFFFF"/>
      <w:jc w:val="right"/>
      <w:rPr>
        <w:rFonts w:ascii="Calibri Light" w:hAnsi="Calibri Light" w:cs="Tahoma"/>
        <w:b/>
        <w:color w:val="808080"/>
        <w:sz w:val="18"/>
        <w:szCs w:val="18"/>
      </w:rPr>
    </w:pPr>
    <w:r w:rsidRPr="00345958">
      <w:rPr>
        <w:rFonts w:ascii="Calibri Light" w:hAnsi="Calibri Light" w:cs="Tahoma"/>
        <w:b/>
        <w:color w:val="808080"/>
        <w:sz w:val="18"/>
        <w:szCs w:val="18"/>
        <w:lang w:val="en-US"/>
      </w:rPr>
      <w:t xml:space="preserve">                                                                              </w:t>
    </w:r>
    <w:r w:rsidRPr="00DB36CB">
      <w:rPr>
        <w:rFonts w:ascii="Calibri Light" w:hAnsi="Calibri Light" w:cs="Tahoma"/>
        <w:b/>
        <w:color w:val="808080"/>
        <w:sz w:val="18"/>
        <w:szCs w:val="18"/>
      </w:rPr>
      <w:t xml:space="preserve">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21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32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AF0AFC" w:rsidRDefault="00AF0AFC">
    <w:pPr>
      <w:pStyle w:val="Stopka"/>
      <w:shd w:val="clear" w:color="auto" w:fill="FFFFFF"/>
      <w:rPr>
        <w:rFonts w:ascii="Bookman Old Style" w:hAnsi="Bookman Old Style" w:cs="Tahoma"/>
        <w:b/>
        <w:color w:val="808080"/>
        <w:sz w:val="16"/>
        <w:szCs w:val="16"/>
      </w:rPr>
    </w:pPr>
  </w:p>
  <w:p w14:paraId="6C78ECB0" w14:textId="77777777" w:rsidR="00AF0AFC" w:rsidRDefault="00AF0AFC"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3CB750" w14:textId="77777777" w:rsidR="003C309C" w:rsidRDefault="003C309C">
      <w:r>
        <w:separator/>
      </w:r>
    </w:p>
  </w:footnote>
  <w:footnote w:type="continuationSeparator" w:id="0">
    <w:p w14:paraId="36DAEBFF" w14:textId="77777777" w:rsidR="003C309C" w:rsidRDefault="003C30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0E"/>
    <w:multiLevelType w:val="singleLevel"/>
    <w:tmpl w:val="0000000E"/>
    <w:name w:val="WW8Num36"/>
    <w:lvl w:ilvl="0">
      <w:numFmt w:val="bullet"/>
      <w:lvlText w:val="-"/>
      <w:lvlJc w:val="left"/>
      <w:pPr>
        <w:tabs>
          <w:tab w:val="num" w:pos="600"/>
        </w:tabs>
        <w:ind w:left="600" w:hanging="360"/>
      </w:pPr>
      <w:rPr>
        <w:rFonts w:ascii="Times New Roman" w:hAnsi="Times New Roman" w:cs="Times New Roman"/>
        <w:b w:val="0"/>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007523BE"/>
    <w:multiLevelType w:val="hybridMultilevel"/>
    <w:tmpl w:val="259AF566"/>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22617C2"/>
    <w:multiLevelType w:val="hybridMultilevel"/>
    <w:tmpl w:val="2772BC34"/>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08973ADB"/>
    <w:multiLevelType w:val="hybridMultilevel"/>
    <w:tmpl w:val="F5F43610"/>
    <w:lvl w:ilvl="0" w:tplc="04150001">
      <w:start w:val="1"/>
      <w:numFmt w:val="bullet"/>
      <w:lvlText w:val=""/>
      <w:lvlJc w:val="left"/>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AE761B9"/>
    <w:multiLevelType w:val="hybridMultilevel"/>
    <w:tmpl w:val="BFD62DE2"/>
    <w:lvl w:ilvl="0" w:tplc="04150017">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2" w15:restartNumberingAfterBreak="0">
    <w:nsid w:val="0C9E424B"/>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3" w15:restartNumberingAfterBreak="0">
    <w:nsid w:val="0E4769BE"/>
    <w:multiLevelType w:val="hybridMultilevel"/>
    <w:tmpl w:val="E39EA23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1FE6F71"/>
    <w:multiLevelType w:val="hybridMultilevel"/>
    <w:tmpl w:val="7F5C62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2B02252"/>
    <w:multiLevelType w:val="hybridMultilevel"/>
    <w:tmpl w:val="DDB621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8E3684"/>
    <w:multiLevelType w:val="hybridMultilevel"/>
    <w:tmpl w:val="8F0A128E"/>
    <w:lvl w:ilvl="0" w:tplc="FFFFFFFF">
      <w:start w:val="1"/>
      <w:numFmt w:val="bullet"/>
      <w:lvlText w:val=""/>
      <w:lvlJc w:val="left"/>
      <w:pPr>
        <w:ind w:left="720" w:hanging="360"/>
      </w:pPr>
      <w:rPr>
        <w:rFonts w:ascii="Symbol" w:hAnsi="Symbol" w:hint="default"/>
      </w:rPr>
    </w:lvl>
    <w:lvl w:ilvl="1" w:tplc="04150017">
      <w:start w:val="1"/>
      <w:numFmt w:val="lowerLetter"/>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163766C1"/>
    <w:multiLevelType w:val="hybridMultilevel"/>
    <w:tmpl w:val="E7A0737A"/>
    <w:lvl w:ilvl="0" w:tplc="4B627018">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9" w15:restartNumberingAfterBreak="0">
    <w:nsid w:val="1F385D00"/>
    <w:multiLevelType w:val="hybridMultilevel"/>
    <w:tmpl w:val="87EA843A"/>
    <w:lvl w:ilvl="0" w:tplc="AED8354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28D95682"/>
    <w:multiLevelType w:val="hybridMultilevel"/>
    <w:tmpl w:val="EA9C0D84"/>
    <w:lvl w:ilvl="0" w:tplc="04150019">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1" w15:restartNumberingAfterBreak="0">
    <w:nsid w:val="28F85D96"/>
    <w:multiLevelType w:val="multilevel"/>
    <w:tmpl w:val="39C807B2"/>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31F84416"/>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3" w15:restartNumberingAfterBreak="0">
    <w:nsid w:val="33B739EF"/>
    <w:multiLevelType w:val="hybridMultilevel"/>
    <w:tmpl w:val="AA14690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37980EE7"/>
    <w:multiLevelType w:val="hybridMultilevel"/>
    <w:tmpl w:val="92DA569A"/>
    <w:lvl w:ilvl="0" w:tplc="0415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8431AD7"/>
    <w:multiLevelType w:val="hybridMultilevel"/>
    <w:tmpl w:val="A1B2BA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1C86392"/>
    <w:multiLevelType w:val="hybridMultilevel"/>
    <w:tmpl w:val="D70C77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4C214AEB"/>
    <w:multiLevelType w:val="hybridMultilevel"/>
    <w:tmpl w:val="E0E8C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15D1862"/>
    <w:multiLevelType w:val="hybridMultilevel"/>
    <w:tmpl w:val="734EFD1A"/>
    <w:lvl w:ilvl="0" w:tplc="04150017">
      <w:start w:val="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1782897"/>
    <w:multiLevelType w:val="multilevel"/>
    <w:tmpl w:val="D1042E76"/>
    <w:lvl w:ilvl="0">
      <w:start w:val="1"/>
      <w:numFmt w:val="decimal"/>
      <w:lvlText w:val="%1)"/>
      <w:lvlJc w:val="left"/>
      <w:pPr>
        <w:ind w:left="720" w:hanging="360"/>
      </w:pPr>
      <w:rPr>
        <w:u w:val="none"/>
      </w:rPr>
    </w:lvl>
    <w:lvl w:ilvl="1">
      <w:start w:val="1"/>
      <w:numFmt w:val="lowerLetter"/>
      <w:lvlText w:val="%2)"/>
      <w:lvlJc w:val="left"/>
      <w:pPr>
        <w:ind w:left="1440" w:hanging="360"/>
      </w:pPr>
      <w:rPr>
        <w:rFonts w:ascii="Times New Roman" w:eastAsia="Times New Roman" w:hAnsi="Times New Roman" w:cs="Times New Roman"/>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32" w15:restartNumberingAfterBreak="0">
    <w:nsid w:val="5A220E7F"/>
    <w:multiLevelType w:val="multilevel"/>
    <w:tmpl w:val="BE9E3AF6"/>
    <w:lvl w:ilvl="0">
      <w:start w:val="1"/>
      <w:numFmt w:val="decimal"/>
      <w:lvlText w:val="%1)"/>
      <w:lvlJc w:val="left"/>
      <w:pPr>
        <w:ind w:left="720" w:hanging="360"/>
      </w:pPr>
      <w:rPr>
        <w:u w:val="none"/>
      </w:rPr>
    </w:lvl>
    <w:lvl w:ilvl="1">
      <w:start w:val="1"/>
      <w:numFmt w:val="lowerLetter"/>
      <w:lvlText w:val="%2)"/>
      <w:lvlJc w:val="left"/>
      <w:pPr>
        <w:ind w:left="1440" w:hanging="360"/>
      </w:pPr>
      <w:rPr>
        <w:rFonts w:asciiTheme="majorHAnsi" w:eastAsia="Calibri" w:hAnsiTheme="majorHAnsi" w:cs="Calibri"/>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5F6C7818"/>
    <w:multiLevelType w:val="hybridMultilevel"/>
    <w:tmpl w:val="0AC447CA"/>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4" w15:restartNumberingAfterBreak="0">
    <w:nsid w:val="63EF0B69"/>
    <w:multiLevelType w:val="hybridMultilevel"/>
    <w:tmpl w:val="A54CD3E8"/>
    <w:lvl w:ilvl="0" w:tplc="7ABA8D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4654DAB"/>
    <w:multiLevelType w:val="hybridMultilevel"/>
    <w:tmpl w:val="86C6EC3A"/>
    <w:lvl w:ilvl="0" w:tplc="04150017">
      <w:start w:val="1"/>
      <w:numFmt w:val="lowerLetter"/>
      <w:lvlText w:val="%1)"/>
      <w:lvlJc w:val="left"/>
      <w:pPr>
        <w:tabs>
          <w:tab w:val="num" w:pos="720"/>
        </w:tabs>
        <w:ind w:left="720" w:hanging="360"/>
      </w:pPr>
    </w:lvl>
    <w:lvl w:ilvl="1" w:tplc="FE06B68A">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79A4CAA"/>
    <w:multiLevelType w:val="multilevel"/>
    <w:tmpl w:val="2F787A02"/>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7" w15:restartNumberingAfterBreak="0">
    <w:nsid w:val="69EC5BAC"/>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38" w15:restartNumberingAfterBreak="0">
    <w:nsid w:val="745A6BDB"/>
    <w:multiLevelType w:val="hybridMultilevel"/>
    <w:tmpl w:val="459A81C0"/>
    <w:lvl w:ilvl="0" w:tplc="0415000F">
      <w:start w:val="1"/>
      <w:numFmt w:val="decimal"/>
      <w:lvlText w:val="%1."/>
      <w:lvlJc w:val="left"/>
      <w:pPr>
        <w:ind w:left="360" w:hanging="360"/>
      </w:pPr>
    </w:lvl>
    <w:lvl w:ilvl="1" w:tplc="7E367A5A">
      <w:start w:val="2"/>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51324EE"/>
    <w:multiLevelType w:val="hybridMultilevel"/>
    <w:tmpl w:val="0AC447C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75982AAE"/>
    <w:multiLevelType w:val="hybridMultilevel"/>
    <w:tmpl w:val="3F3678A0"/>
    <w:lvl w:ilvl="0" w:tplc="EAB4B160">
      <w:start w:val="3"/>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A707FB4"/>
    <w:multiLevelType w:val="hybridMultilevel"/>
    <w:tmpl w:val="1D92D350"/>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E670E50"/>
    <w:multiLevelType w:val="hybridMultilevel"/>
    <w:tmpl w:val="59EE993C"/>
    <w:lvl w:ilvl="0" w:tplc="04150019">
      <w:start w:val="1"/>
      <w:numFmt w:val="lowerLetter"/>
      <w:lvlText w:val="%1."/>
      <w:lvlJc w:val="left"/>
      <w:pPr>
        <w:ind w:left="1146" w:hanging="360"/>
      </w:pPr>
    </w:lvl>
    <w:lvl w:ilvl="1" w:tplc="0728D9A4">
      <w:start w:val="1"/>
      <w:numFmt w:val="lowerLetter"/>
      <w:lvlText w:val="%2)"/>
      <w:lvlJc w:val="left"/>
      <w:pPr>
        <w:ind w:left="1866" w:hanging="360"/>
      </w:pPr>
      <w:rPr>
        <w:rFonts w:hint="default"/>
      </w:r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num w:numId="1" w16cid:durableId="569727600">
    <w:abstractNumId w:val="18"/>
  </w:num>
  <w:num w:numId="2" w16cid:durableId="943876905">
    <w:abstractNumId w:val="27"/>
  </w:num>
  <w:num w:numId="3" w16cid:durableId="128322731">
    <w:abstractNumId w:val="10"/>
  </w:num>
  <w:num w:numId="4" w16cid:durableId="646125212">
    <w:abstractNumId w:val="22"/>
  </w:num>
  <w:num w:numId="5" w16cid:durableId="209151022">
    <w:abstractNumId w:val="12"/>
  </w:num>
  <w:num w:numId="6" w16cid:durableId="208152428">
    <w:abstractNumId w:val="37"/>
  </w:num>
  <w:num w:numId="7" w16cid:durableId="824081795">
    <w:abstractNumId w:val="31"/>
    <w:lvlOverride w:ilvl="0">
      <w:startOverride w:val="1"/>
    </w:lvlOverride>
    <w:lvlOverride w:ilvl="1"/>
    <w:lvlOverride w:ilvl="2"/>
    <w:lvlOverride w:ilvl="3"/>
    <w:lvlOverride w:ilvl="4"/>
    <w:lvlOverride w:ilvl="5"/>
    <w:lvlOverride w:ilvl="6"/>
    <w:lvlOverride w:ilvl="7"/>
    <w:lvlOverride w:ilvl="8"/>
  </w:num>
  <w:num w:numId="8" w16cid:durableId="1055935346">
    <w:abstractNumId w:val="31"/>
  </w:num>
  <w:num w:numId="9" w16cid:durableId="1103108164">
    <w:abstractNumId w:val="30"/>
  </w:num>
  <w:num w:numId="10" w16cid:durableId="1054894416">
    <w:abstractNumId w:val="32"/>
  </w:num>
  <w:num w:numId="11" w16cid:durableId="189028518">
    <w:abstractNumId w:val="17"/>
  </w:num>
  <w:num w:numId="12" w16cid:durableId="505288519">
    <w:abstractNumId w:val="21"/>
  </w:num>
  <w:num w:numId="13" w16cid:durableId="402459556">
    <w:abstractNumId w:val="13"/>
  </w:num>
  <w:num w:numId="14" w16cid:durableId="1868907224">
    <w:abstractNumId w:val="39"/>
  </w:num>
  <w:num w:numId="15" w16cid:durableId="606547405">
    <w:abstractNumId w:val="16"/>
  </w:num>
  <w:num w:numId="16" w16cid:durableId="1352026713">
    <w:abstractNumId w:val="9"/>
  </w:num>
  <w:num w:numId="17" w16cid:durableId="99761852">
    <w:abstractNumId w:val="34"/>
  </w:num>
  <w:num w:numId="18" w16cid:durableId="360739757">
    <w:abstractNumId w:val="33"/>
  </w:num>
  <w:num w:numId="19" w16cid:durableId="254095424">
    <w:abstractNumId w:val="29"/>
  </w:num>
  <w:num w:numId="20" w16cid:durableId="374232386">
    <w:abstractNumId w:val="8"/>
  </w:num>
  <w:num w:numId="21" w16cid:durableId="1742756080">
    <w:abstractNumId w:val="26"/>
  </w:num>
  <w:num w:numId="22" w16cid:durableId="1244216934">
    <w:abstractNumId w:val="7"/>
  </w:num>
  <w:num w:numId="23" w16cid:durableId="122165129">
    <w:abstractNumId w:val="11"/>
  </w:num>
  <w:num w:numId="24" w16cid:durableId="210844531">
    <w:abstractNumId w:val="41"/>
  </w:num>
  <w:num w:numId="25" w16cid:durableId="1251815882">
    <w:abstractNumId w:val="36"/>
  </w:num>
  <w:num w:numId="26" w16cid:durableId="954796686">
    <w:abstractNumId w:val="42"/>
  </w:num>
  <w:num w:numId="27" w16cid:durableId="88890871">
    <w:abstractNumId w:val="20"/>
  </w:num>
  <w:num w:numId="28" w16cid:durableId="1996716945">
    <w:abstractNumId w:val="24"/>
  </w:num>
  <w:num w:numId="29" w16cid:durableId="1298297444">
    <w:abstractNumId w:val="28"/>
  </w:num>
  <w:num w:numId="30" w16cid:durableId="1324360392">
    <w:abstractNumId w:val="15"/>
  </w:num>
  <w:num w:numId="31" w16cid:durableId="1129858201">
    <w:abstractNumId w:val="14"/>
  </w:num>
  <w:num w:numId="32" w16cid:durableId="429669626">
    <w:abstractNumId w:val="25"/>
  </w:num>
  <w:num w:numId="33" w16cid:durableId="277495708">
    <w:abstractNumId w:val="35"/>
  </w:num>
  <w:num w:numId="34" w16cid:durableId="2118671899">
    <w:abstractNumId w:val="23"/>
  </w:num>
  <w:num w:numId="35" w16cid:durableId="104159141">
    <w:abstractNumId w:val="38"/>
  </w:num>
  <w:num w:numId="36" w16cid:durableId="183906310">
    <w:abstractNumId w:val="19"/>
  </w:num>
  <w:num w:numId="37" w16cid:durableId="562639217">
    <w:abstractNumId w:val="23"/>
  </w:num>
  <w:num w:numId="38" w16cid:durableId="142045760">
    <w:abstractNumId w:val="40"/>
  </w:num>
  <w:num w:numId="39" w16cid:durableId="782654030">
    <w:abstractNumId w:val="23"/>
  </w:num>
  <w:num w:numId="40" w16cid:durableId="665405710">
    <w:abstractNumId w:val="2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34C8"/>
    <w:rsid w:val="00006262"/>
    <w:rsid w:val="0000736C"/>
    <w:rsid w:val="00007792"/>
    <w:rsid w:val="00007964"/>
    <w:rsid w:val="00007D02"/>
    <w:rsid w:val="00007DA0"/>
    <w:rsid w:val="00010E8E"/>
    <w:rsid w:val="00011A52"/>
    <w:rsid w:val="000122CD"/>
    <w:rsid w:val="00012A3F"/>
    <w:rsid w:val="000134AE"/>
    <w:rsid w:val="00013558"/>
    <w:rsid w:val="00014D10"/>
    <w:rsid w:val="000218E7"/>
    <w:rsid w:val="00021BB8"/>
    <w:rsid w:val="000231C3"/>
    <w:rsid w:val="00023E31"/>
    <w:rsid w:val="000245AF"/>
    <w:rsid w:val="00025D98"/>
    <w:rsid w:val="000262EB"/>
    <w:rsid w:val="00026DF0"/>
    <w:rsid w:val="000312A7"/>
    <w:rsid w:val="00032AA1"/>
    <w:rsid w:val="00032D55"/>
    <w:rsid w:val="000338C3"/>
    <w:rsid w:val="00034837"/>
    <w:rsid w:val="00034E71"/>
    <w:rsid w:val="0003562C"/>
    <w:rsid w:val="0003649F"/>
    <w:rsid w:val="0003716D"/>
    <w:rsid w:val="0004186D"/>
    <w:rsid w:val="000438E1"/>
    <w:rsid w:val="000445A7"/>
    <w:rsid w:val="0004549C"/>
    <w:rsid w:val="00045D7A"/>
    <w:rsid w:val="00045F92"/>
    <w:rsid w:val="00046753"/>
    <w:rsid w:val="00050405"/>
    <w:rsid w:val="00051FCD"/>
    <w:rsid w:val="000543E5"/>
    <w:rsid w:val="00055D4E"/>
    <w:rsid w:val="0006022C"/>
    <w:rsid w:val="00060974"/>
    <w:rsid w:val="000611D1"/>
    <w:rsid w:val="00063211"/>
    <w:rsid w:val="000647ED"/>
    <w:rsid w:val="00064B1A"/>
    <w:rsid w:val="00065619"/>
    <w:rsid w:val="00065EC7"/>
    <w:rsid w:val="00065FCF"/>
    <w:rsid w:val="000667B2"/>
    <w:rsid w:val="00066AA6"/>
    <w:rsid w:val="00067173"/>
    <w:rsid w:val="0007079D"/>
    <w:rsid w:val="0007119B"/>
    <w:rsid w:val="00071513"/>
    <w:rsid w:val="00072885"/>
    <w:rsid w:val="00074BCC"/>
    <w:rsid w:val="00075DF8"/>
    <w:rsid w:val="00076B1B"/>
    <w:rsid w:val="00077662"/>
    <w:rsid w:val="00080565"/>
    <w:rsid w:val="000805B3"/>
    <w:rsid w:val="00081C01"/>
    <w:rsid w:val="000851C1"/>
    <w:rsid w:val="00086B42"/>
    <w:rsid w:val="00090FBC"/>
    <w:rsid w:val="00092C73"/>
    <w:rsid w:val="000969F8"/>
    <w:rsid w:val="0009792D"/>
    <w:rsid w:val="000A030D"/>
    <w:rsid w:val="000A1CAF"/>
    <w:rsid w:val="000A44D7"/>
    <w:rsid w:val="000A6363"/>
    <w:rsid w:val="000A6A9F"/>
    <w:rsid w:val="000A7FC1"/>
    <w:rsid w:val="000B1CF4"/>
    <w:rsid w:val="000B26B0"/>
    <w:rsid w:val="000B501E"/>
    <w:rsid w:val="000B688B"/>
    <w:rsid w:val="000B6BC9"/>
    <w:rsid w:val="000B792B"/>
    <w:rsid w:val="000C06FE"/>
    <w:rsid w:val="000C1038"/>
    <w:rsid w:val="000C19F2"/>
    <w:rsid w:val="000C219F"/>
    <w:rsid w:val="000C2F4F"/>
    <w:rsid w:val="000C348B"/>
    <w:rsid w:val="000C3A1C"/>
    <w:rsid w:val="000C423D"/>
    <w:rsid w:val="000C4975"/>
    <w:rsid w:val="000C4BE9"/>
    <w:rsid w:val="000C6503"/>
    <w:rsid w:val="000C6E2C"/>
    <w:rsid w:val="000C7562"/>
    <w:rsid w:val="000D071D"/>
    <w:rsid w:val="000D1AB4"/>
    <w:rsid w:val="000D3D11"/>
    <w:rsid w:val="000D4F58"/>
    <w:rsid w:val="000D5123"/>
    <w:rsid w:val="000D774C"/>
    <w:rsid w:val="000D7FEF"/>
    <w:rsid w:val="000E0BDF"/>
    <w:rsid w:val="000E0CD1"/>
    <w:rsid w:val="000E1388"/>
    <w:rsid w:val="000E2B11"/>
    <w:rsid w:val="000E2CF5"/>
    <w:rsid w:val="000E3299"/>
    <w:rsid w:val="000E47C6"/>
    <w:rsid w:val="000E4CE4"/>
    <w:rsid w:val="000E5807"/>
    <w:rsid w:val="000E5F12"/>
    <w:rsid w:val="000E7D09"/>
    <w:rsid w:val="000F1996"/>
    <w:rsid w:val="000F270A"/>
    <w:rsid w:val="000F31F5"/>
    <w:rsid w:val="000F51C5"/>
    <w:rsid w:val="0010048E"/>
    <w:rsid w:val="00101987"/>
    <w:rsid w:val="00101A76"/>
    <w:rsid w:val="00102D1F"/>
    <w:rsid w:val="001033B0"/>
    <w:rsid w:val="0010357C"/>
    <w:rsid w:val="001035B1"/>
    <w:rsid w:val="001037E1"/>
    <w:rsid w:val="00104411"/>
    <w:rsid w:val="001061A9"/>
    <w:rsid w:val="0011013D"/>
    <w:rsid w:val="001110A8"/>
    <w:rsid w:val="0011142F"/>
    <w:rsid w:val="00111F45"/>
    <w:rsid w:val="0011339E"/>
    <w:rsid w:val="00113EF9"/>
    <w:rsid w:val="00114531"/>
    <w:rsid w:val="00115470"/>
    <w:rsid w:val="00115CE6"/>
    <w:rsid w:val="00116820"/>
    <w:rsid w:val="001169A9"/>
    <w:rsid w:val="00117BFF"/>
    <w:rsid w:val="00117D13"/>
    <w:rsid w:val="0012028C"/>
    <w:rsid w:val="00121A73"/>
    <w:rsid w:val="00123F06"/>
    <w:rsid w:val="001246B6"/>
    <w:rsid w:val="001246BA"/>
    <w:rsid w:val="00124972"/>
    <w:rsid w:val="001252BD"/>
    <w:rsid w:val="001272DC"/>
    <w:rsid w:val="00130BB8"/>
    <w:rsid w:val="00130F5D"/>
    <w:rsid w:val="0013156F"/>
    <w:rsid w:val="00131D88"/>
    <w:rsid w:val="0013304E"/>
    <w:rsid w:val="0013482C"/>
    <w:rsid w:val="001360CD"/>
    <w:rsid w:val="00140D2A"/>
    <w:rsid w:val="00141216"/>
    <w:rsid w:val="001414D2"/>
    <w:rsid w:val="00142608"/>
    <w:rsid w:val="00142A19"/>
    <w:rsid w:val="00142B95"/>
    <w:rsid w:val="00142D7F"/>
    <w:rsid w:val="00143149"/>
    <w:rsid w:val="001462B1"/>
    <w:rsid w:val="00146B74"/>
    <w:rsid w:val="00147322"/>
    <w:rsid w:val="001510FE"/>
    <w:rsid w:val="00153725"/>
    <w:rsid w:val="00153966"/>
    <w:rsid w:val="00153D41"/>
    <w:rsid w:val="00154156"/>
    <w:rsid w:val="00154965"/>
    <w:rsid w:val="00154A66"/>
    <w:rsid w:val="00156E67"/>
    <w:rsid w:val="0016017F"/>
    <w:rsid w:val="001603D9"/>
    <w:rsid w:val="001606AD"/>
    <w:rsid w:val="0016166C"/>
    <w:rsid w:val="00163C36"/>
    <w:rsid w:val="00163DD4"/>
    <w:rsid w:val="00165349"/>
    <w:rsid w:val="0017022C"/>
    <w:rsid w:val="00170EC4"/>
    <w:rsid w:val="001727AC"/>
    <w:rsid w:val="001746BA"/>
    <w:rsid w:val="00174940"/>
    <w:rsid w:val="00175322"/>
    <w:rsid w:val="00175878"/>
    <w:rsid w:val="001759B5"/>
    <w:rsid w:val="0017636D"/>
    <w:rsid w:val="00176604"/>
    <w:rsid w:val="00176CA7"/>
    <w:rsid w:val="00176CDC"/>
    <w:rsid w:val="00177A20"/>
    <w:rsid w:val="00180AC7"/>
    <w:rsid w:val="00180E53"/>
    <w:rsid w:val="001830FA"/>
    <w:rsid w:val="0018336F"/>
    <w:rsid w:val="001851A2"/>
    <w:rsid w:val="00185ACB"/>
    <w:rsid w:val="00186695"/>
    <w:rsid w:val="001866F9"/>
    <w:rsid w:val="001873D7"/>
    <w:rsid w:val="00187782"/>
    <w:rsid w:val="00190068"/>
    <w:rsid w:val="00190460"/>
    <w:rsid w:val="001910CF"/>
    <w:rsid w:val="00192784"/>
    <w:rsid w:val="001930A1"/>
    <w:rsid w:val="0019325F"/>
    <w:rsid w:val="00193753"/>
    <w:rsid w:val="001955E5"/>
    <w:rsid w:val="001A0611"/>
    <w:rsid w:val="001A163E"/>
    <w:rsid w:val="001A2FB6"/>
    <w:rsid w:val="001A542A"/>
    <w:rsid w:val="001A562B"/>
    <w:rsid w:val="001A633D"/>
    <w:rsid w:val="001A6BDF"/>
    <w:rsid w:val="001A750B"/>
    <w:rsid w:val="001B04F9"/>
    <w:rsid w:val="001B08EF"/>
    <w:rsid w:val="001B1C87"/>
    <w:rsid w:val="001B2BD4"/>
    <w:rsid w:val="001B5AAA"/>
    <w:rsid w:val="001B65BD"/>
    <w:rsid w:val="001B66CB"/>
    <w:rsid w:val="001B6989"/>
    <w:rsid w:val="001B7084"/>
    <w:rsid w:val="001C05F9"/>
    <w:rsid w:val="001C14F2"/>
    <w:rsid w:val="001C1831"/>
    <w:rsid w:val="001C3F70"/>
    <w:rsid w:val="001C419A"/>
    <w:rsid w:val="001C4CE7"/>
    <w:rsid w:val="001C4EEA"/>
    <w:rsid w:val="001C59D4"/>
    <w:rsid w:val="001C625D"/>
    <w:rsid w:val="001C64D6"/>
    <w:rsid w:val="001C7A0B"/>
    <w:rsid w:val="001D1517"/>
    <w:rsid w:val="001D1BA7"/>
    <w:rsid w:val="001D1BE7"/>
    <w:rsid w:val="001D2CDA"/>
    <w:rsid w:val="001D38D8"/>
    <w:rsid w:val="001D475C"/>
    <w:rsid w:val="001D5A93"/>
    <w:rsid w:val="001D6010"/>
    <w:rsid w:val="001D7ADC"/>
    <w:rsid w:val="001D7DE0"/>
    <w:rsid w:val="001D7FC5"/>
    <w:rsid w:val="001E2A6B"/>
    <w:rsid w:val="001E71ED"/>
    <w:rsid w:val="001E76EB"/>
    <w:rsid w:val="001F0124"/>
    <w:rsid w:val="001F026B"/>
    <w:rsid w:val="001F1300"/>
    <w:rsid w:val="001F428D"/>
    <w:rsid w:val="001F660E"/>
    <w:rsid w:val="0020185E"/>
    <w:rsid w:val="00202383"/>
    <w:rsid w:val="00202A48"/>
    <w:rsid w:val="00202EAE"/>
    <w:rsid w:val="002030AE"/>
    <w:rsid w:val="00203509"/>
    <w:rsid w:val="002039ED"/>
    <w:rsid w:val="0020419E"/>
    <w:rsid w:val="0020447D"/>
    <w:rsid w:val="0020471F"/>
    <w:rsid w:val="0021021C"/>
    <w:rsid w:val="00210B98"/>
    <w:rsid w:val="002110BF"/>
    <w:rsid w:val="00213578"/>
    <w:rsid w:val="0021469C"/>
    <w:rsid w:val="00214A48"/>
    <w:rsid w:val="00220BF7"/>
    <w:rsid w:val="00225018"/>
    <w:rsid w:val="002251D7"/>
    <w:rsid w:val="0022771F"/>
    <w:rsid w:val="00235674"/>
    <w:rsid w:val="00235B63"/>
    <w:rsid w:val="00241A3A"/>
    <w:rsid w:val="00241E97"/>
    <w:rsid w:val="002444D6"/>
    <w:rsid w:val="00244E42"/>
    <w:rsid w:val="0024655F"/>
    <w:rsid w:val="00246A76"/>
    <w:rsid w:val="00251A06"/>
    <w:rsid w:val="0025395C"/>
    <w:rsid w:val="00253FF4"/>
    <w:rsid w:val="00255B3E"/>
    <w:rsid w:val="00256723"/>
    <w:rsid w:val="00256BE8"/>
    <w:rsid w:val="00257981"/>
    <w:rsid w:val="00257EC0"/>
    <w:rsid w:val="00260022"/>
    <w:rsid w:val="00261B8A"/>
    <w:rsid w:val="00261C91"/>
    <w:rsid w:val="00262275"/>
    <w:rsid w:val="00262B52"/>
    <w:rsid w:val="002661D8"/>
    <w:rsid w:val="00267AAD"/>
    <w:rsid w:val="00270223"/>
    <w:rsid w:val="00270755"/>
    <w:rsid w:val="002739EA"/>
    <w:rsid w:val="00273F24"/>
    <w:rsid w:val="0028014F"/>
    <w:rsid w:val="00281EC5"/>
    <w:rsid w:val="00281EDE"/>
    <w:rsid w:val="00283F16"/>
    <w:rsid w:val="0028417F"/>
    <w:rsid w:val="00286326"/>
    <w:rsid w:val="002905D0"/>
    <w:rsid w:val="002907E9"/>
    <w:rsid w:val="00290963"/>
    <w:rsid w:val="0029112C"/>
    <w:rsid w:val="002911B8"/>
    <w:rsid w:val="00291240"/>
    <w:rsid w:val="00292144"/>
    <w:rsid w:val="00294279"/>
    <w:rsid w:val="00294CEF"/>
    <w:rsid w:val="0029705E"/>
    <w:rsid w:val="002A084A"/>
    <w:rsid w:val="002A0BF8"/>
    <w:rsid w:val="002A1370"/>
    <w:rsid w:val="002A2248"/>
    <w:rsid w:val="002A2DE8"/>
    <w:rsid w:val="002A44E5"/>
    <w:rsid w:val="002A53E8"/>
    <w:rsid w:val="002A57EC"/>
    <w:rsid w:val="002A6980"/>
    <w:rsid w:val="002A7180"/>
    <w:rsid w:val="002A729B"/>
    <w:rsid w:val="002A772C"/>
    <w:rsid w:val="002B02C9"/>
    <w:rsid w:val="002B21EB"/>
    <w:rsid w:val="002B2A67"/>
    <w:rsid w:val="002B5539"/>
    <w:rsid w:val="002B68F0"/>
    <w:rsid w:val="002C0194"/>
    <w:rsid w:val="002C02A0"/>
    <w:rsid w:val="002C068E"/>
    <w:rsid w:val="002C2032"/>
    <w:rsid w:val="002C26D4"/>
    <w:rsid w:val="002C2F56"/>
    <w:rsid w:val="002C433E"/>
    <w:rsid w:val="002C505D"/>
    <w:rsid w:val="002C5460"/>
    <w:rsid w:val="002D0892"/>
    <w:rsid w:val="002D3709"/>
    <w:rsid w:val="002D3F79"/>
    <w:rsid w:val="002D46F0"/>
    <w:rsid w:val="002D4A0B"/>
    <w:rsid w:val="002D6680"/>
    <w:rsid w:val="002E0DA3"/>
    <w:rsid w:val="002E1CFD"/>
    <w:rsid w:val="002E23AF"/>
    <w:rsid w:val="002E285F"/>
    <w:rsid w:val="002E3D91"/>
    <w:rsid w:val="002E68F5"/>
    <w:rsid w:val="002E690D"/>
    <w:rsid w:val="002F01C0"/>
    <w:rsid w:val="002F05C1"/>
    <w:rsid w:val="002F0E45"/>
    <w:rsid w:val="002F13DD"/>
    <w:rsid w:val="002F391D"/>
    <w:rsid w:val="002F56EF"/>
    <w:rsid w:val="002F5C9A"/>
    <w:rsid w:val="002F6AD0"/>
    <w:rsid w:val="002F6FB4"/>
    <w:rsid w:val="002F76B7"/>
    <w:rsid w:val="003000C0"/>
    <w:rsid w:val="003000F3"/>
    <w:rsid w:val="00300C35"/>
    <w:rsid w:val="003010DF"/>
    <w:rsid w:val="003016D1"/>
    <w:rsid w:val="003016E5"/>
    <w:rsid w:val="00301913"/>
    <w:rsid w:val="0030207A"/>
    <w:rsid w:val="0030380C"/>
    <w:rsid w:val="003044F1"/>
    <w:rsid w:val="0030474A"/>
    <w:rsid w:val="00304966"/>
    <w:rsid w:val="00307A00"/>
    <w:rsid w:val="00307D20"/>
    <w:rsid w:val="00314EB7"/>
    <w:rsid w:val="0031520B"/>
    <w:rsid w:val="00315AF7"/>
    <w:rsid w:val="00315D65"/>
    <w:rsid w:val="00316A92"/>
    <w:rsid w:val="00317153"/>
    <w:rsid w:val="0031726F"/>
    <w:rsid w:val="00317B8D"/>
    <w:rsid w:val="00317C99"/>
    <w:rsid w:val="003202F0"/>
    <w:rsid w:val="00320A61"/>
    <w:rsid w:val="0032222C"/>
    <w:rsid w:val="00322255"/>
    <w:rsid w:val="00322C45"/>
    <w:rsid w:val="0032348C"/>
    <w:rsid w:val="0032355A"/>
    <w:rsid w:val="00323DC6"/>
    <w:rsid w:val="00323F73"/>
    <w:rsid w:val="00325077"/>
    <w:rsid w:val="00330992"/>
    <w:rsid w:val="00330E0A"/>
    <w:rsid w:val="0033175E"/>
    <w:rsid w:val="0033249E"/>
    <w:rsid w:val="003357E9"/>
    <w:rsid w:val="00336152"/>
    <w:rsid w:val="003361A8"/>
    <w:rsid w:val="0033682D"/>
    <w:rsid w:val="0033752E"/>
    <w:rsid w:val="0034052F"/>
    <w:rsid w:val="003408DE"/>
    <w:rsid w:val="00341490"/>
    <w:rsid w:val="00341BDE"/>
    <w:rsid w:val="003455C0"/>
    <w:rsid w:val="00345958"/>
    <w:rsid w:val="00346EC2"/>
    <w:rsid w:val="00353B4B"/>
    <w:rsid w:val="003605E7"/>
    <w:rsid w:val="00360B6A"/>
    <w:rsid w:val="003611F2"/>
    <w:rsid w:val="003615C5"/>
    <w:rsid w:val="00361659"/>
    <w:rsid w:val="0036278B"/>
    <w:rsid w:val="0036365F"/>
    <w:rsid w:val="0036477D"/>
    <w:rsid w:val="00366E1F"/>
    <w:rsid w:val="00367392"/>
    <w:rsid w:val="00370065"/>
    <w:rsid w:val="0037008F"/>
    <w:rsid w:val="00370127"/>
    <w:rsid w:val="00370A7B"/>
    <w:rsid w:val="003710F4"/>
    <w:rsid w:val="003718D8"/>
    <w:rsid w:val="00371B72"/>
    <w:rsid w:val="00371F3D"/>
    <w:rsid w:val="00372521"/>
    <w:rsid w:val="003726FB"/>
    <w:rsid w:val="00372995"/>
    <w:rsid w:val="00374BD0"/>
    <w:rsid w:val="00375391"/>
    <w:rsid w:val="00375809"/>
    <w:rsid w:val="00377CCA"/>
    <w:rsid w:val="00381407"/>
    <w:rsid w:val="003821B8"/>
    <w:rsid w:val="00384F76"/>
    <w:rsid w:val="00385050"/>
    <w:rsid w:val="003854C3"/>
    <w:rsid w:val="00386FDA"/>
    <w:rsid w:val="00387C0E"/>
    <w:rsid w:val="00387D4D"/>
    <w:rsid w:val="00390C96"/>
    <w:rsid w:val="00391460"/>
    <w:rsid w:val="0039406E"/>
    <w:rsid w:val="00395CA3"/>
    <w:rsid w:val="003A0685"/>
    <w:rsid w:val="003A0802"/>
    <w:rsid w:val="003A263F"/>
    <w:rsid w:val="003A3973"/>
    <w:rsid w:val="003A3D6F"/>
    <w:rsid w:val="003A578E"/>
    <w:rsid w:val="003A67D9"/>
    <w:rsid w:val="003A6E45"/>
    <w:rsid w:val="003B1D72"/>
    <w:rsid w:val="003B23F1"/>
    <w:rsid w:val="003B275C"/>
    <w:rsid w:val="003B2B9C"/>
    <w:rsid w:val="003B45D1"/>
    <w:rsid w:val="003B4A33"/>
    <w:rsid w:val="003B5083"/>
    <w:rsid w:val="003B54F1"/>
    <w:rsid w:val="003B5D43"/>
    <w:rsid w:val="003B7B8F"/>
    <w:rsid w:val="003C0275"/>
    <w:rsid w:val="003C0C17"/>
    <w:rsid w:val="003C1957"/>
    <w:rsid w:val="003C264A"/>
    <w:rsid w:val="003C2A6D"/>
    <w:rsid w:val="003C309C"/>
    <w:rsid w:val="003C527B"/>
    <w:rsid w:val="003C543C"/>
    <w:rsid w:val="003C5B41"/>
    <w:rsid w:val="003D00DF"/>
    <w:rsid w:val="003D0218"/>
    <w:rsid w:val="003D0410"/>
    <w:rsid w:val="003D2725"/>
    <w:rsid w:val="003D370C"/>
    <w:rsid w:val="003D6B0C"/>
    <w:rsid w:val="003D6F1E"/>
    <w:rsid w:val="003D75BE"/>
    <w:rsid w:val="003E27C5"/>
    <w:rsid w:val="003E3D61"/>
    <w:rsid w:val="003E46B6"/>
    <w:rsid w:val="003E4969"/>
    <w:rsid w:val="003E4B3A"/>
    <w:rsid w:val="003E55AE"/>
    <w:rsid w:val="003E73D9"/>
    <w:rsid w:val="003F07EF"/>
    <w:rsid w:val="003F1699"/>
    <w:rsid w:val="003F22AF"/>
    <w:rsid w:val="003F30D7"/>
    <w:rsid w:val="003F3BFD"/>
    <w:rsid w:val="003F46E1"/>
    <w:rsid w:val="003F528D"/>
    <w:rsid w:val="003F6D54"/>
    <w:rsid w:val="004009DE"/>
    <w:rsid w:val="00400A45"/>
    <w:rsid w:val="00401005"/>
    <w:rsid w:val="004015BA"/>
    <w:rsid w:val="004048B2"/>
    <w:rsid w:val="004052FD"/>
    <w:rsid w:val="00406391"/>
    <w:rsid w:val="00406B42"/>
    <w:rsid w:val="004100E3"/>
    <w:rsid w:val="004102D7"/>
    <w:rsid w:val="0041111F"/>
    <w:rsid w:val="0041413B"/>
    <w:rsid w:val="0041497D"/>
    <w:rsid w:val="00417878"/>
    <w:rsid w:val="00417FB5"/>
    <w:rsid w:val="004201BE"/>
    <w:rsid w:val="0042066E"/>
    <w:rsid w:val="00422513"/>
    <w:rsid w:val="00422A62"/>
    <w:rsid w:val="0042581D"/>
    <w:rsid w:val="00425CB1"/>
    <w:rsid w:val="00425CE4"/>
    <w:rsid w:val="004266D9"/>
    <w:rsid w:val="00427A66"/>
    <w:rsid w:val="00427F76"/>
    <w:rsid w:val="00430ABF"/>
    <w:rsid w:val="00430CA4"/>
    <w:rsid w:val="00431903"/>
    <w:rsid w:val="00431FF6"/>
    <w:rsid w:val="004321CE"/>
    <w:rsid w:val="00434C0D"/>
    <w:rsid w:val="00434D3B"/>
    <w:rsid w:val="00434DFC"/>
    <w:rsid w:val="00436F5E"/>
    <w:rsid w:val="0044496B"/>
    <w:rsid w:val="00446BF6"/>
    <w:rsid w:val="00447C07"/>
    <w:rsid w:val="00447CF3"/>
    <w:rsid w:val="00447D42"/>
    <w:rsid w:val="0045097B"/>
    <w:rsid w:val="0045302B"/>
    <w:rsid w:val="00453FE7"/>
    <w:rsid w:val="00454ADD"/>
    <w:rsid w:val="00454CC7"/>
    <w:rsid w:val="004565A1"/>
    <w:rsid w:val="004566A3"/>
    <w:rsid w:val="00457D7E"/>
    <w:rsid w:val="004603FC"/>
    <w:rsid w:val="0046097E"/>
    <w:rsid w:val="00461045"/>
    <w:rsid w:val="00461632"/>
    <w:rsid w:val="00463971"/>
    <w:rsid w:val="00463C4F"/>
    <w:rsid w:val="00464B75"/>
    <w:rsid w:val="0047035B"/>
    <w:rsid w:val="00474FE0"/>
    <w:rsid w:val="00475DFD"/>
    <w:rsid w:val="00475E2F"/>
    <w:rsid w:val="004824DF"/>
    <w:rsid w:val="00482965"/>
    <w:rsid w:val="0048501B"/>
    <w:rsid w:val="004869FC"/>
    <w:rsid w:val="00486C3D"/>
    <w:rsid w:val="00490F59"/>
    <w:rsid w:val="00491416"/>
    <w:rsid w:val="00492ADB"/>
    <w:rsid w:val="00493EE1"/>
    <w:rsid w:val="00494F8A"/>
    <w:rsid w:val="00495144"/>
    <w:rsid w:val="0049570E"/>
    <w:rsid w:val="0049636D"/>
    <w:rsid w:val="004969F3"/>
    <w:rsid w:val="00497A7A"/>
    <w:rsid w:val="004A06D1"/>
    <w:rsid w:val="004A196F"/>
    <w:rsid w:val="004A1A97"/>
    <w:rsid w:val="004A1E9F"/>
    <w:rsid w:val="004A20F3"/>
    <w:rsid w:val="004A2179"/>
    <w:rsid w:val="004A390A"/>
    <w:rsid w:val="004A3A11"/>
    <w:rsid w:val="004A489E"/>
    <w:rsid w:val="004A4ADA"/>
    <w:rsid w:val="004A54A1"/>
    <w:rsid w:val="004A5560"/>
    <w:rsid w:val="004A6119"/>
    <w:rsid w:val="004A618D"/>
    <w:rsid w:val="004A6DEB"/>
    <w:rsid w:val="004A6FC5"/>
    <w:rsid w:val="004B2A9E"/>
    <w:rsid w:val="004B422B"/>
    <w:rsid w:val="004B4B40"/>
    <w:rsid w:val="004B5326"/>
    <w:rsid w:val="004B5393"/>
    <w:rsid w:val="004B5A07"/>
    <w:rsid w:val="004B5D9E"/>
    <w:rsid w:val="004B636E"/>
    <w:rsid w:val="004B64EC"/>
    <w:rsid w:val="004B7B7D"/>
    <w:rsid w:val="004C11B3"/>
    <w:rsid w:val="004C177E"/>
    <w:rsid w:val="004C213A"/>
    <w:rsid w:val="004C379D"/>
    <w:rsid w:val="004C3DC8"/>
    <w:rsid w:val="004C5D1B"/>
    <w:rsid w:val="004C659A"/>
    <w:rsid w:val="004C7990"/>
    <w:rsid w:val="004D079A"/>
    <w:rsid w:val="004D12EF"/>
    <w:rsid w:val="004D2105"/>
    <w:rsid w:val="004D227E"/>
    <w:rsid w:val="004D2FD5"/>
    <w:rsid w:val="004D3345"/>
    <w:rsid w:val="004D3578"/>
    <w:rsid w:val="004D3FEC"/>
    <w:rsid w:val="004D4139"/>
    <w:rsid w:val="004D53C8"/>
    <w:rsid w:val="004D5F48"/>
    <w:rsid w:val="004E0C04"/>
    <w:rsid w:val="004E149A"/>
    <w:rsid w:val="004E33C2"/>
    <w:rsid w:val="004E37CA"/>
    <w:rsid w:val="004E40BF"/>
    <w:rsid w:val="004E5A53"/>
    <w:rsid w:val="004E5A6E"/>
    <w:rsid w:val="004E6247"/>
    <w:rsid w:val="004E6EFD"/>
    <w:rsid w:val="004E72D2"/>
    <w:rsid w:val="004F0564"/>
    <w:rsid w:val="004F136E"/>
    <w:rsid w:val="004F1963"/>
    <w:rsid w:val="004F292A"/>
    <w:rsid w:val="004F2D3C"/>
    <w:rsid w:val="004F59F1"/>
    <w:rsid w:val="004F649F"/>
    <w:rsid w:val="004F6C1B"/>
    <w:rsid w:val="004F7304"/>
    <w:rsid w:val="004F760D"/>
    <w:rsid w:val="005006C4"/>
    <w:rsid w:val="00500900"/>
    <w:rsid w:val="00500FAD"/>
    <w:rsid w:val="00501A82"/>
    <w:rsid w:val="00501DB2"/>
    <w:rsid w:val="00502A1F"/>
    <w:rsid w:val="00505311"/>
    <w:rsid w:val="00505DF3"/>
    <w:rsid w:val="00506686"/>
    <w:rsid w:val="00506715"/>
    <w:rsid w:val="0050781F"/>
    <w:rsid w:val="00510897"/>
    <w:rsid w:val="00510906"/>
    <w:rsid w:val="00513BA8"/>
    <w:rsid w:val="00513DF9"/>
    <w:rsid w:val="00514204"/>
    <w:rsid w:val="00514B3E"/>
    <w:rsid w:val="0051500F"/>
    <w:rsid w:val="00515DD0"/>
    <w:rsid w:val="00520944"/>
    <w:rsid w:val="00520C09"/>
    <w:rsid w:val="00520CC6"/>
    <w:rsid w:val="00522E94"/>
    <w:rsid w:val="00523084"/>
    <w:rsid w:val="00523BD0"/>
    <w:rsid w:val="005261AD"/>
    <w:rsid w:val="00527EF3"/>
    <w:rsid w:val="00532B4B"/>
    <w:rsid w:val="00532ECD"/>
    <w:rsid w:val="00534901"/>
    <w:rsid w:val="005360F9"/>
    <w:rsid w:val="00537735"/>
    <w:rsid w:val="00541342"/>
    <w:rsid w:val="00542D0F"/>
    <w:rsid w:val="00542F43"/>
    <w:rsid w:val="00543A1B"/>
    <w:rsid w:val="00543DDD"/>
    <w:rsid w:val="005445DE"/>
    <w:rsid w:val="00544C9C"/>
    <w:rsid w:val="0054518A"/>
    <w:rsid w:val="00545DFA"/>
    <w:rsid w:val="00547912"/>
    <w:rsid w:val="0055036C"/>
    <w:rsid w:val="00552381"/>
    <w:rsid w:val="00554B74"/>
    <w:rsid w:val="00555FAE"/>
    <w:rsid w:val="005565EF"/>
    <w:rsid w:val="00560492"/>
    <w:rsid w:val="00561E43"/>
    <w:rsid w:val="005650CA"/>
    <w:rsid w:val="00565E5E"/>
    <w:rsid w:val="00565E68"/>
    <w:rsid w:val="00566841"/>
    <w:rsid w:val="0056798B"/>
    <w:rsid w:val="00573B93"/>
    <w:rsid w:val="005748F3"/>
    <w:rsid w:val="00575CD0"/>
    <w:rsid w:val="00577025"/>
    <w:rsid w:val="0058265F"/>
    <w:rsid w:val="00583ED5"/>
    <w:rsid w:val="005847D5"/>
    <w:rsid w:val="005849D8"/>
    <w:rsid w:val="0058640D"/>
    <w:rsid w:val="005901C8"/>
    <w:rsid w:val="00592043"/>
    <w:rsid w:val="00592C36"/>
    <w:rsid w:val="00592D6D"/>
    <w:rsid w:val="00593EF7"/>
    <w:rsid w:val="00594626"/>
    <w:rsid w:val="00595AB5"/>
    <w:rsid w:val="00596030"/>
    <w:rsid w:val="00596611"/>
    <w:rsid w:val="00597F9E"/>
    <w:rsid w:val="005A00C9"/>
    <w:rsid w:val="005A0C92"/>
    <w:rsid w:val="005A1691"/>
    <w:rsid w:val="005A1AC7"/>
    <w:rsid w:val="005A1B2E"/>
    <w:rsid w:val="005A2CA2"/>
    <w:rsid w:val="005A2E46"/>
    <w:rsid w:val="005A2FB4"/>
    <w:rsid w:val="005A6BE6"/>
    <w:rsid w:val="005B0370"/>
    <w:rsid w:val="005B2F1B"/>
    <w:rsid w:val="005B316D"/>
    <w:rsid w:val="005B4341"/>
    <w:rsid w:val="005B47C3"/>
    <w:rsid w:val="005B62C8"/>
    <w:rsid w:val="005B68D3"/>
    <w:rsid w:val="005C3171"/>
    <w:rsid w:val="005C4944"/>
    <w:rsid w:val="005C60D6"/>
    <w:rsid w:val="005C7402"/>
    <w:rsid w:val="005D02A6"/>
    <w:rsid w:val="005D04E6"/>
    <w:rsid w:val="005D1DDF"/>
    <w:rsid w:val="005D22A4"/>
    <w:rsid w:val="005D353E"/>
    <w:rsid w:val="005D449A"/>
    <w:rsid w:val="005D5C05"/>
    <w:rsid w:val="005D6D24"/>
    <w:rsid w:val="005D7783"/>
    <w:rsid w:val="005D7DB5"/>
    <w:rsid w:val="005E1FCD"/>
    <w:rsid w:val="005E237D"/>
    <w:rsid w:val="005E24D2"/>
    <w:rsid w:val="005E2BF5"/>
    <w:rsid w:val="005E2BFD"/>
    <w:rsid w:val="005E3174"/>
    <w:rsid w:val="005E5E3B"/>
    <w:rsid w:val="005E6064"/>
    <w:rsid w:val="005E6262"/>
    <w:rsid w:val="005E7D91"/>
    <w:rsid w:val="005F1191"/>
    <w:rsid w:val="005F37C6"/>
    <w:rsid w:val="005F4106"/>
    <w:rsid w:val="005F4802"/>
    <w:rsid w:val="005F49CF"/>
    <w:rsid w:val="005F4C95"/>
    <w:rsid w:val="005F6F5A"/>
    <w:rsid w:val="006014B3"/>
    <w:rsid w:val="00601652"/>
    <w:rsid w:val="006020DB"/>
    <w:rsid w:val="00603269"/>
    <w:rsid w:val="0060364B"/>
    <w:rsid w:val="006039FA"/>
    <w:rsid w:val="00603D94"/>
    <w:rsid w:val="0060444D"/>
    <w:rsid w:val="006056A3"/>
    <w:rsid w:val="006062A3"/>
    <w:rsid w:val="00607769"/>
    <w:rsid w:val="006101D0"/>
    <w:rsid w:val="00610B29"/>
    <w:rsid w:val="0061260A"/>
    <w:rsid w:val="00612DFB"/>
    <w:rsid w:val="00613DB8"/>
    <w:rsid w:val="00613F77"/>
    <w:rsid w:val="00614BA4"/>
    <w:rsid w:val="00616A6B"/>
    <w:rsid w:val="00616C73"/>
    <w:rsid w:val="00617139"/>
    <w:rsid w:val="00621623"/>
    <w:rsid w:val="00621B56"/>
    <w:rsid w:val="0062321E"/>
    <w:rsid w:val="0062327E"/>
    <w:rsid w:val="006240FD"/>
    <w:rsid w:val="006248BA"/>
    <w:rsid w:val="00624DB6"/>
    <w:rsid w:val="00630325"/>
    <w:rsid w:val="006322BC"/>
    <w:rsid w:val="00632DC1"/>
    <w:rsid w:val="00633CED"/>
    <w:rsid w:val="00633DAE"/>
    <w:rsid w:val="00635C3E"/>
    <w:rsid w:val="00637D3D"/>
    <w:rsid w:val="006400A0"/>
    <w:rsid w:val="006411CB"/>
    <w:rsid w:val="00641285"/>
    <w:rsid w:val="00641B88"/>
    <w:rsid w:val="00642C8D"/>
    <w:rsid w:val="0064328E"/>
    <w:rsid w:val="006435E6"/>
    <w:rsid w:val="00643A47"/>
    <w:rsid w:val="006441FD"/>
    <w:rsid w:val="006451C7"/>
    <w:rsid w:val="00645FAC"/>
    <w:rsid w:val="00646163"/>
    <w:rsid w:val="00646402"/>
    <w:rsid w:val="00647093"/>
    <w:rsid w:val="006471E2"/>
    <w:rsid w:val="00647936"/>
    <w:rsid w:val="00647F6F"/>
    <w:rsid w:val="006501E9"/>
    <w:rsid w:val="00650E2C"/>
    <w:rsid w:val="00650E8C"/>
    <w:rsid w:val="0065209A"/>
    <w:rsid w:val="00653501"/>
    <w:rsid w:val="0065514D"/>
    <w:rsid w:val="00655B99"/>
    <w:rsid w:val="006629CB"/>
    <w:rsid w:val="00663473"/>
    <w:rsid w:val="0066438F"/>
    <w:rsid w:val="006644CC"/>
    <w:rsid w:val="006647EF"/>
    <w:rsid w:val="006649A8"/>
    <w:rsid w:val="006657FA"/>
    <w:rsid w:val="0066733B"/>
    <w:rsid w:val="006706F5"/>
    <w:rsid w:val="00673C24"/>
    <w:rsid w:val="006752CF"/>
    <w:rsid w:val="006755A4"/>
    <w:rsid w:val="00675B69"/>
    <w:rsid w:val="006767F5"/>
    <w:rsid w:val="00676A44"/>
    <w:rsid w:val="00676C12"/>
    <w:rsid w:val="006779D4"/>
    <w:rsid w:val="00682C3A"/>
    <w:rsid w:val="00684A1F"/>
    <w:rsid w:val="00684D14"/>
    <w:rsid w:val="00684EC8"/>
    <w:rsid w:val="00685089"/>
    <w:rsid w:val="006908F2"/>
    <w:rsid w:val="00690A0D"/>
    <w:rsid w:val="00690E1A"/>
    <w:rsid w:val="006910AB"/>
    <w:rsid w:val="006914C4"/>
    <w:rsid w:val="00691D43"/>
    <w:rsid w:val="00691E09"/>
    <w:rsid w:val="006935EE"/>
    <w:rsid w:val="006936B3"/>
    <w:rsid w:val="00694E6B"/>
    <w:rsid w:val="00695023"/>
    <w:rsid w:val="00695A1B"/>
    <w:rsid w:val="0069626E"/>
    <w:rsid w:val="00697944"/>
    <w:rsid w:val="00697F33"/>
    <w:rsid w:val="006A0557"/>
    <w:rsid w:val="006A46C8"/>
    <w:rsid w:val="006A6FA2"/>
    <w:rsid w:val="006A7AC9"/>
    <w:rsid w:val="006A7C1C"/>
    <w:rsid w:val="006B04FB"/>
    <w:rsid w:val="006B14BF"/>
    <w:rsid w:val="006B19CA"/>
    <w:rsid w:val="006B1C6A"/>
    <w:rsid w:val="006B1FCE"/>
    <w:rsid w:val="006B2B60"/>
    <w:rsid w:val="006B569E"/>
    <w:rsid w:val="006B5BE3"/>
    <w:rsid w:val="006B6B91"/>
    <w:rsid w:val="006B6FD9"/>
    <w:rsid w:val="006B7827"/>
    <w:rsid w:val="006C16A6"/>
    <w:rsid w:val="006C234A"/>
    <w:rsid w:val="006C3279"/>
    <w:rsid w:val="006C3B0B"/>
    <w:rsid w:val="006C42D2"/>
    <w:rsid w:val="006C60C7"/>
    <w:rsid w:val="006C696C"/>
    <w:rsid w:val="006D01A8"/>
    <w:rsid w:val="006D3D6A"/>
    <w:rsid w:val="006D5196"/>
    <w:rsid w:val="006D5612"/>
    <w:rsid w:val="006D572B"/>
    <w:rsid w:val="006E0EED"/>
    <w:rsid w:val="006E1232"/>
    <w:rsid w:val="006E1508"/>
    <w:rsid w:val="006E3EB5"/>
    <w:rsid w:val="006F1B90"/>
    <w:rsid w:val="006F424F"/>
    <w:rsid w:val="006F4525"/>
    <w:rsid w:val="006F4E52"/>
    <w:rsid w:val="006F50BA"/>
    <w:rsid w:val="006F5A01"/>
    <w:rsid w:val="006F5F1C"/>
    <w:rsid w:val="006F6398"/>
    <w:rsid w:val="006F6D35"/>
    <w:rsid w:val="0070042D"/>
    <w:rsid w:val="00702533"/>
    <w:rsid w:val="00704134"/>
    <w:rsid w:val="0070529D"/>
    <w:rsid w:val="0070542B"/>
    <w:rsid w:val="00707497"/>
    <w:rsid w:val="00710F6A"/>
    <w:rsid w:val="00711C01"/>
    <w:rsid w:val="00714F4C"/>
    <w:rsid w:val="007157C3"/>
    <w:rsid w:val="0071673D"/>
    <w:rsid w:val="007224D9"/>
    <w:rsid w:val="00722F06"/>
    <w:rsid w:val="00723012"/>
    <w:rsid w:val="00724CE2"/>
    <w:rsid w:val="00724F7B"/>
    <w:rsid w:val="00725CAE"/>
    <w:rsid w:val="00730BFB"/>
    <w:rsid w:val="00731C3A"/>
    <w:rsid w:val="00731FF6"/>
    <w:rsid w:val="00733C28"/>
    <w:rsid w:val="00734253"/>
    <w:rsid w:val="00735560"/>
    <w:rsid w:val="00736AC3"/>
    <w:rsid w:val="00736F89"/>
    <w:rsid w:val="0073717A"/>
    <w:rsid w:val="00737B72"/>
    <w:rsid w:val="0074062A"/>
    <w:rsid w:val="00740865"/>
    <w:rsid w:val="007417A3"/>
    <w:rsid w:val="00744DFC"/>
    <w:rsid w:val="00744EE4"/>
    <w:rsid w:val="00745019"/>
    <w:rsid w:val="007471D3"/>
    <w:rsid w:val="0074748E"/>
    <w:rsid w:val="007478D9"/>
    <w:rsid w:val="00747AFA"/>
    <w:rsid w:val="00747F5C"/>
    <w:rsid w:val="007503B4"/>
    <w:rsid w:val="00750E82"/>
    <w:rsid w:val="00751A3C"/>
    <w:rsid w:val="00752742"/>
    <w:rsid w:val="00752A8A"/>
    <w:rsid w:val="0075434F"/>
    <w:rsid w:val="00755062"/>
    <w:rsid w:val="0075570A"/>
    <w:rsid w:val="00757945"/>
    <w:rsid w:val="007609AA"/>
    <w:rsid w:val="0076353F"/>
    <w:rsid w:val="0077108B"/>
    <w:rsid w:val="00771879"/>
    <w:rsid w:val="007727AD"/>
    <w:rsid w:val="00773829"/>
    <w:rsid w:val="00773E46"/>
    <w:rsid w:val="007758E1"/>
    <w:rsid w:val="00776080"/>
    <w:rsid w:val="007766B1"/>
    <w:rsid w:val="007768B0"/>
    <w:rsid w:val="007778DF"/>
    <w:rsid w:val="00780EBB"/>
    <w:rsid w:val="00781652"/>
    <w:rsid w:val="00781C56"/>
    <w:rsid w:val="00782A05"/>
    <w:rsid w:val="007832DB"/>
    <w:rsid w:val="00783454"/>
    <w:rsid w:val="00783655"/>
    <w:rsid w:val="007858EE"/>
    <w:rsid w:val="00790D93"/>
    <w:rsid w:val="0079250A"/>
    <w:rsid w:val="00792A70"/>
    <w:rsid w:val="0079334A"/>
    <w:rsid w:val="007934BC"/>
    <w:rsid w:val="00795055"/>
    <w:rsid w:val="00795CF4"/>
    <w:rsid w:val="00796F95"/>
    <w:rsid w:val="007A0700"/>
    <w:rsid w:val="007A1331"/>
    <w:rsid w:val="007A184C"/>
    <w:rsid w:val="007A387A"/>
    <w:rsid w:val="007A4314"/>
    <w:rsid w:val="007A4859"/>
    <w:rsid w:val="007B0350"/>
    <w:rsid w:val="007B0BBF"/>
    <w:rsid w:val="007B2C35"/>
    <w:rsid w:val="007B3098"/>
    <w:rsid w:val="007B4007"/>
    <w:rsid w:val="007B4F90"/>
    <w:rsid w:val="007B61FD"/>
    <w:rsid w:val="007B6A13"/>
    <w:rsid w:val="007C003F"/>
    <w:rsid w:val="007C0EBA"/>
    <w:rsid w:val="007C16A6"/>
    <w:rsid w:val="007C16AE"/>
    <w:rsid w:val="007C188A"/>
    <w:rsid w:val="007C323B"/>
    <w:rsid w:val="007C4812"/>
    <w:rsid w:val="007C65DB"/>
    <w:rsid w:val="007D06A2"/>
    <w:rsid w:val="007D1489"/>
    <w:rsid w:val="007D2CCF"/>
    <w:rsid w:val="007D3294"/>
    <w:rsid w:val="007D38B3"/>
    <w:rsid w:val="007D501B"/>
    <w:rsid w:val="007D5C20"/>
    <w:rsid w:val="007D6CDE"/>
    <w:rsid w:val="007D7475"/>
    <w:rsid w:val="007E0504"/>
    <w:rsid w:val="007E21FB"/>
    <w:rsid w:val="007E25B3"/>
    <w:rsid w:val="007E35EA"/>
    <w:rsid w:val="007E39A2"/>
    <w:rsid w:val="007E490C"/>
    <w:rsid w:val="007E4BF2"/>
    <w:rsid w:val="007E4C55"/>
    <w:rsid w:val="007E53C3"/>
    <w:rsid w:val="007E5E3A"/>
    <w:rsid w:val="007E635F"/>
    <w:rsid w:val="007E6CEB"/>
    <w:rsid w:val="007E6DEF"/>
    <w:rsid w:val="007E6F19"/>
    <w:rsid w:val="007E74D6"/>
    <w:rsid w:val="007F171F"/>
    <w:rsid w:val="007F1A97"/>
    <w:rsid w:val="007F32D4"/>
    <w:rsid w:val="007F4386"/>
    <w:rsid w:val="007F4936"/>
    <w:rsid w:val="007F64D2"/>
    <w:rsid w:val="007F67F5"/>
    <w:rsid w:val="007F6923"/>
    <w:rsid w:val="007F6B7D"/>
    <w:rsid w:val="007F7481"/>
    <w:rsid w:val="007F787F"/>
    <w:rsid w:val="007F7896"/>
    <w:rsid w:val="00800347"/>
    <w:rsid w:val="008004F0"/>
    <w:rsid w:val="00801229"/>
    <w:rsid w:val="008014D4"/>
    <w:rsid w:val="00802210"/>
    <w:rsid w:val="00803120"/>
    <w:rsid w:val="00803808"/>
    <w:rsid w:val="008046AB"/>
    <w:rsid w:val="00804F69"/>
    <w:rsid w:val="00806293"/>
    <w:rsid w:val="00807076"/>
    <w:rsid w:val="008078B3"/>
    <w:rsid w:val="0081066A"/>
    <w:rsid w:val="00810B24"/>
    <w:rsid w:val="0081236B"/>
    <w:rsid w:val="00812DCC"/>
    <w:rsid w:val="008135F7"/>
    <w:rsid w:val="0081399A"/>
    <w:rsid w:val="00816193"/>
    <w:rsid w:val="0081682F"/>
    <w:rsid w:val="00824BF6"/>
    <w:rsid w:val="0082532A"/>
    <w:rsid w:val="00830E8E"/>
    <w:rsid w:val="00830E9B"/>
    <w:rsid w:val="008311C1"/>
    <w:rsid w:val="00831214"/>
    <w:rsid w:val="008321E5"/>
    <w:rsid w:val="00832200"/>
    <w:rsid w:val="00832A94"/>
    <w:rsid w:val="00832A98"/>
    <w:rsid w:val="00832C7E"/>
    <w:rsid w:val="0083312D"/>
    <w:rsid w:val="008337A6"/>
    <w:rsid w:val="00834882"/>
    <w:rsid w:val="00834A92"/>
    <w:rsid w:val="00834AF9"/>
    <w:rsid w:val="00841289"/>
    <w:rsid w:val="00841674"/>
    <w:rsid w:val="00841736"/>
    <w:rsid w:val="008424B2"/>
    <w:rsid w:val="00843863"/>
    <w:rsid w:val="00843BB0"/>
    <w:rsid w:val="00845B40"/>
    <w:rsid w:val="00846046"/>
    <w:rsid w:val="00846820"/>
    <w:rsid w:val="00846DA1"/>
    <w:rsid w:val="00850239"/>
    <w:rsid w:val="008502DE"/>
    <w:rsid w:val="00850FD9"/>
    <w:rsid w:val="00851807"/>
    <w:rsid w:val="00851A94"/>
    <w:rsid w:val="00851FBE"/>
    <w:rsid w:val="00855C27"/>
    <w:rsid w:val="00856079"/>
    <w:rsid w:val="008560C5"/>
    <w:rsid w:val="00856F6B"/>
    <w:rsid w:val="00857527"/>
    <w:rsid w:val="0085768D"/>
    <w:rsid w:val="008579C0"/>
    <w:rsid w:val="0086095E"/>
    <w:rsid w:val="00861585"/>
    <w:rsid w:val="00864100"/>
    <w:rsid w:val="008643DE"/>
    <w:rsid w:val="00865324"/>
    <w:rsid w:val="00865612"/>
    <w:rsid w:val="00865BDC"/>
    <w:rsid w:val="00866A7D"/>
    <w:rsid w:val="0087070C"/>
    <w:rsid w:val="00874F0B"/>
    <w:rsid w:val="00874FB0"/>
    <w:rsid w:val="008754C9"/>
    <w:rsid w:val="00875E94"/>
    <w:rsid w:val="00881167"/>
    <w:rsid w:val="00881544"/>
    <w:rsid w:val="00882A6D"/>
    <w:rsid w:val="00883766"/>
    <w:rsid w:val="008839EB"/>
    <w:rsid w:val="008843C4"/>
    <w:rsid w:val="00884937"/>
    <w:rsid w:val="008859F5"/>
    <w:rsid w:val="00886ABD"/>
    <w:rsid w:val="00887B4F"/>
    <w:rsid w:val="00891B46"/>
    <w:rsid w:val="0089423C"/>
    <w:rsid w:val="00894383"/>
    <w:rsid w:val="0089482F"/>
    <w:rsid w:val="008A01AA"/>
    <w:rsid w:val="008A120F"/>
    <w:rsid w:val="008A1403"/>
    <w:rsid w:val="008A1770"/>
    <w:rsid w:val="008A2A76"/>
    <w:rsid w:val="008A7718"/>
    <w:rsid w:val="008A77A9"/>
    <w:rsid w:val="008A7A23"/>
    <w:rsid w:val="008B3590"/>
    <w:rsid w:val="008B3F43"/>
    <w:rsid w:val="008B5008"/>
    <w:rsid w:val="008B6BA1"/>
    <w:rsid w:val="008C0818"/>
    <w:rsid w:val="008C4BA0"/>
    <w:rsid w:val="008C5067"/>
    <w:rsid w:val="008C5655"/>
    <w:rsid w:val="008C5D15"/>
    <w:rsid w:val="008C7426"/>
    <w:rsid w:val="008D09BB"/>
    <w:rsid w:val="008D0EAD"/>
    <w:rsid w:val="008D26E0"/>
    <w:rsid w:val="008D2A19"/>
    <w:rsid w:val="008D3562"/>
    <w:rsid w:val="008D3E86"/>
    <w:rsid w:val="008D42B2"/>
    <w:rsid w:val="008D5DE5"/>
    <w:rsid w:val="008D60AD"/>
    <w:rsid w:val="008D77FF"/>
    <w:rsid w:val="008E0264"/>
    <w:rsid w:val="008E3B2F"/>
    <w:rsid w:val="008E3B77"/>
    <w:rsid w:val="008E3E3B"/>
    <w:rsid w:val="008E5306"/>
    <w:rsid w:val="008E5D7F"/>
    <w:rsid w:val="008E760C"/>
    <w:rsid w:val="008F227A"/>
    <w:rsid w:val="008F267D"/>
    <w:rsid w:val="008F2C7F"/>
    <w:rsid w:val="008F3094"/>
    <w:rsid w:val="008F4858"/>
    <w:rsid w:val="008F5430"/>
    <w:rsid w:val="008F5656"/>
    <w:rsid w:val="008F619E"/>
    <w:rsid w:val="008F7250"/>
    <w:rsid w:val="008F7432"/>
    <w:rsid w:val="008F7593"/>
    <w:rsid w:val="008F7F6F"/>
    <w:rsid w:val="009006F1"/>
    <w:rsid w:val="009014A3"/>
    <w:rsid w:val="00901BFC"/>
    <w:rsid w:val="009041E9"/>
    <w:rsid w:val="00904E56"/>
    <w:rsid w:val="00905EB9"/>
    <w:rsid w:val="0090737D"/>
    <w:rsid w:val="009126E1"/>
    <w:rsid w:val="00913301"/>
    <w:rsid w:val="00914353"/>
    <w:rsid w:val="00914DC8"/>
    <w:rsid w:val="00915255"/>
    <w:rsid w:val="0091604B"/>
    <w:rsid w:val="0091707B"/>
    <w:rsid w:val="009173B1"/>
    <w:rsid w:val="0091770C"/>
    <w:rsid w:val="00920B7B"/>
    <w:rsid w:val="0092266B"/>
    <w:rsid w:val="00922E20"/>
    <w:rsid w:val="009239D9"/>
    <w:rsid w:val="00924E65"/>
    <w:rsid w:val="00925408"/>
    <w:rsid w:val="009263E6"/>
    <w:rsid w:val="0092702D"/>
    <w:rsid w:val="00927273"/>
    <w:rsid w:val="0092745D"/>
    <w:rsid w:val="0092758C"/>
    <w:rsid w:val="00927A60"/>
    <w:rsid w:val="0093036E"/>
    <w:rsid w:val="00932234"/>
    <w:rsid w:val="00932FD1"/>
    <w:rsid w:val="0093317E"/>
    <w:rsid w:val="00933D5F"/>
    <w:rsid w:val="009340A0"/>
    <w:rsid w:val="00934265"/>
    <w:rsid w:val="00934C5E"/>
    <w:rsid w:val="0093536C"/>
    <w:rsid w:val="00935C05"/>
    <w:rsid w:val="00935D28"/>
    <w:rsid w:val="00936E8C"/>
    <w:rsid w:val="00937CCB"/>
    <w:rsid w:val="009409DA"/>
    <w:rsid w:val="00940AB0"/>
    <w:rsid w:val="00941840"/>
    <w:rsid w:val="00942CDE"/>
    <w:rsid w:val="0094520A"/>
    <w:rsid w:val="009460D8"/>
    <w:rsid w:val="00946643"/>
    <w:rsid w:val="00946651"/>
    <w:rsid w:val="00946FA3"/>
    <w:rsid w:val="00947D46"/>
    <w:rsid w:val="009508CF"/>
    <w:rsid w:val="00950EF2"/>
    <w:rsid w:val="00951369"/>
    <w:rsid w:val="009532F3"/>
    <w:rsid w:val="00953C93"/>
    <w:rsid w:val="00955BFA"/>
    <w:rsid w:val="00956068"/>
    <w:rsid w:val="00960018"/>
    <w:rsid w:val="00960445"/>
    <w:rsid w:val="009626A4"/>
    <w:rsid w:val="009628E5"/>
    <w:rsid w:val="009640BF"/>
    <w:rsid w:val="00965D84"/>
    <w:rsid w:val="009660DD"/>
    <w:rsid w:val="00966662"/>
    <w:rsid w:val="009669B4"/>
    <w:rsid w:val="00967EB1"/>
    <w:rsid w:val="00970FA9"/>
    <w:rsid w:val="009714A3"/>
    <w:rsid w:val="00971797"/>
    <w:rsid w:val="00973898"/>
    <w:rsid w:val="00974B6B"/>
    <w:rsid w:val="00980D24"/>
    <w:rsid w:val="00981B1C"/>
    <w:rsid w:val="00982525"/>
    <w:rsid w:val="0098316A"/>
    <w:rsid w:val="00984E3B"/>
    <w:rsid w:val="009862BC"/>
    <w:rsid w:val="0099006F"/>
    <w:rsid w:val="00990FC7"/>
    <w:rsid w:val="00993ACF"/>
    <w:rsid w:val="009949B4"/>
    <w:rsid w:val="0099568F"/>
    <w:rsid w:val="009960F8"/>
    <w:rsid w:val="009966A8"/>
    <w:rsid w:val="00997624"/>
    <w:rsid w:val="009A088D"/>
    <w:rsid w:val="009A278B"/>
    <w:rsid w:val="009A4796"/>
    <w:rsid w:val="009A4FF0"/>
    <w:rsid w:val="009A6048"/>
    <w:rsid w:val="009A6986"/>
    <w:rsid w:val="009A77BC"/>
    <w:rsid w:val="009A7C0B"/>
    <w:rsid w:val="009B02AA"/>
    <w:rsid w:val="009B09A5"/>
    <w:rsid w:val="009B16C7"/>
    <w:rsid w:val="009B1A7D"/>
    <w:rsid w:val="009B1BEC"/>
    <w:rsid w:val="009B2B51"/>
    <w:rsid w:val="009B49FE"/>
    <w:rsid w:val="009B5E39"/>
    <w:rsid w:val="009B671E"/>
    <w:rsid w:val="009C1490"/>
    <w:rsid w:val="009C1505"/>
    <w:rsid w:val="009C230C"/>
    <w:rsid w:val="009C3434"/>
    <w:rsid w:val="009C34DF"/>
    <w:rsid w:val="009C3F9A"/>
    <w:rsid w:val="009C5270"/>
    <w:rsid w:val="009C6EFB"/>
    <w:rsid w:val="009D039D"/>
    <w:rsid w:val="009D191A"/>
    <w:rsid w:val="009D1AEF"/>
    <w:rsid w:val="009D1FC6"/>
    <w:rsid w:val="009D269E"/>
    <w:rsid w:val="009D3BFC"/>
    <w:rsid w:val="009D4B6E"/>
    <w:rsid w:val="009D5108"/>
    <w:rsid w:val="009D538D"/>
    <w:rsid w:val="009D5DF5"/>
    <w:rsid w:val="009D7395"/>
    <w:rsid w:val="009D7531"/>
    <w:rsid w:val="009E0C8C"/>
    <w:rsid w:val="009E193C"/>
    <w:rsid w:val="009E5235"/>
    <w:rsid w:val="009E5D5C"/>
    <w:rsid w:val="009E5D74"/>
    <w:rsid w:val="009E5D8E"/>
    <w:rsid w:val="009E5FC6"/>
    <w:rsid w:val="009E62FC"/>
    <w:rsid w:val="009F091E"/>
    <w:rsid w:val="009F21E6"/>
    <w:rsid w:val="009F31BC"/>
    <w:rsid w:val="009F36C0"/>
    <w:rsid w:val="009F3A16"/>
    <w:rsid w:val="009F6D31"/>
    <w:rsid w:val="009F6E93"/>
    <w:rsid w:val="00A01A49"/>
    <w:rsid w:val="00A02ECB"/>
    <w:rsid w:val="00A03F32"/>
    <w:rsid w:val="00A04A04"/>
    <w:rsid w:val="00A06AF4"/>
    <w:rsid w:val="00A07649"/>
    <w:rsid w:val="00A10205"/>
    <w:rsid w:val="00A121A8"/>
    <w:rsid w:val="00A129EC"/>
    <w:rsid w:val="00A14A00"/>
    <w:rsid w:val="00A15AD4"/>
    <w:rsid w:val="00A15E04"/>
    <w:rsid w:val="00A20954"/>
    <w:rsid w:val="00A21242"/>
    <w:rsid w:val="00A240C6"/>
    <w:rsid w:val="00A25BC4"/>
    <w:rsid w:val="00A265B1"/>
    <w:rsid w:val="00A318BA"/>
    <w:rsid w:val="00A3289A"/>
    <w:rsid w:val="00A33684"/>
    <w:rsid w:val="00A35A3E"/>
    <w:rsid w:val="00A366E2"/>
    <w:rsid w:val="00A37024"/>
    <w:rsid w:val="00A37905"/>
    <w:rsid w:val="00A37A1F"/>
    <w:rsid w:val="00A37A33"/>
    <w:rsid w:val="00A4296D"/>
    <w:rsid w:val="00A4584A"/>
    <w:rsid w:val="00A45EB8"/>
    <w:rsid w:val="00A476DA"/>
    <w:rsid w:val="00A5026E"/>
    <w:rsid w:val="00A50805"/>
    <w:rsid w:val="00A51F33"/>
    <w:rsid w:val="00A52508"/>
    <w:rsid w:val="00A52C49"/>
    <w:rsid w:val="00A5586D"/>
    <w:rsid w:val="00A60A60"/>
    <w:rsid w:val="00A634D2"/>
    <w:rsid w:val="00A63595"/>
    <w:rsid w:val="00A64DA7"/>
    <w:rsid w:val="00A65111"/>
    <w:rsid w:val="00A668D4"/>
    <w:rsid w:val="00A66D03"/>
    <w:rsid w:val="00A672AA"/>
    <w:rsid w:val="00A6762E"/>
    <w:rsid w:val="00A726D6"/>
    <w:rsid w:val="00A7302F"/>
    <w:rsid w:val="00A73079"/>
    <w:rsid w:val="00A733A9"/>
    <w:rsid w:val="00A733BA"/>
    <w:rsid w:val="00A73581"/>
    <w:rsid w:val="00A73A9A"/>
    <w:rsid w:val="00A73BD1"/>
    <w:rsid w:val="00A752D6"/>
    <w:rsid w:val="00A7544E"/>
    <w:rsid w:val="00A7610F"/>
    <w:rsid w:val="00A77037"/>
    <w:rsid w:val="00A7748E"/>
    <w:rsid w:val="00A77DB3"/>
    <w:rsid w:val="00A80905"/>
    <w:rsid w:val="00A812ED"/>
    <w:rsid w:val="00A830CA"/>
    <w:rsid w:val="00A832E7"/>
    <w:rsid w:val="00A83695"/>
    <w:rsid w:val="00A84A11"/>
    <w:rsid w:val="00A87AF0"/>
    <w:rsid w:val="00A9008A"/>
    <w:rsid w:val="00A904C4"/>
    <w:rsid w:val="00A90F85"/>
    <w:rsid w:val="00A91C54"/>
    <w:rsid w:val="00A91E3A"/>
    <w:rsid w:val="00A93FAD"/>
    <w:rsid w:val="00A96BD7"/>
    <w:rsid w:val="00A9717D"/>
    <w:rsid w:val="00AA3EB8"/>
    <w:rsid w:val="00AA4279"/>
    <w:rsid w:val="00AA43F1"/>
    <w:rsid w:val="00AA499E"/>
    <w:rsid w:val="00AA6153"/>
    <w:rsid w:val="00AA67FC"/>
    <w:rsid w:val="00AA6C35"/>
    <w:rsid w:val="00AA7283"/>
    <w:rsid w:val="00AB13FE"/>
    <w:rsid w:val="00AB1DAF"/>
    <w:rsid w:val="00AB218D"/>
    <w:rsid w:val="00AB265F"/>
    <w:rsid w:val="00AB35C8"/>
    <w:rsid w:val="00AB4106"/>
    <w:rsid w:val="00AB5360"/>
    <w:rsid w:val="00AB6BC3"/>
    <w:rsid w:val="00AB6CCC"/>
    <w:rsid w:val="00AC0243"/>
    <w:rsid w:val="00AC107B"/>
    <w:rsid w:val="00AC236D"/>
    <w:rsid w:val="00AC2AA7"/>
    <w:rsid w:val="00AC2FBB"/>
    <w:rsid w:val="00AC7DB7"/>
    <w:rsid w:val="00AD2DB9"/>
    <w:rsid w:val="00AD3A34"/>
    <w:rsid w:val="00AD42BE"/>
    <w:rsid w:val="00AD5288"/>
    <w:rsid w:val="00AD52A4"/>
    <w:rsid w:val="00AE3291"/>
    <w:rsid w:val="00AE45BB"/>
    <w:rsid w:val="00AE503F"/>
    <w:rsid w:val="00AE5649"/>
    <w:rsid w:val="00AE5B2E"/>
    <w:rsid w:val="00AE6E26"/>
    <w:rsid w:val="00AE7B8C"/>
    <w:rsid w:val="00AF0AFC"/>
    <w:rsid w:val="00AF378B"/>
    <w:rsid w:val="00AF3EF9"/>
    <w:rsid w:val="00AF5365"/>
    <w:rsid w:val="00AF699A"/>
    <w:rsid w:val="00B002B1"/>
    <w:rsid w:val="00B016F3"/>
    <w:rsid w:val="00B03E31"/>
    <w:rsid w:val="00B061C8"/>
    <w:rsid w:val="00B07ADA"/>
    <w:rsid w:val="00B10472"/>
    <w:rsid w:val="00B10FA5"/>
    <w:rsid w:val="00B13C96"/>
    <w:rsid w:val="00B14740"/>
    <w:rsid w:val="00B15106"/>
    <w:rsid w:val="00B1641B"/>
    <w:rsid w:val="00B16DE9"/>
    <w:rsid w:val="00B171D2"/>
    <w:rsid w:val="00B17B63"/>
    <w:rsid w:val="00B20F9E"/>
    <w:rsid w:val="00B21347"/>
    <w:rsid w:val="00B220C3"/>
    <w:rsid w:val="00B237E8"/>
    <w:rsid w:val="00B24F00"/>
    <w:rsid w:val="00B26E3B"/>
    <w:rsid w:val="00B276F9"/>
    <w:rsid w:val="00B27C81"/>
    <w:rsid w:val="00B30910"/>
    <w:rsid w:val="00B30ED3"/>
    <w:rsid w:val="00B30F0F"/>
    <w:rsid w:val="00B3164A"/>
    <w:rsid w:val="00B32368"/>
    <w:rsid w:val="00B329DA"/>
    <w:rsid w:val="00B332F7"/>
    <w:rsid w:val="00B3331C"/>
    <w:rsid w:val="00B3373B"/>
    <w:rsid w:val="00B34434"/>
    <w:rsid w:val="00B34E4C"/>
    <w:rsid w:val="00B356CF"/>
    <w:rsid w:val="00B370F2"/>
    <w:rsid w:val="00B433CA"/>
    <w:rsid w:val="00B43977"/>
    <w:rsid w:val="00B442CB"/>
    <w:rsid w:val="00B44E53"/>
    <w:rsid w:val="00B451AD"/>
    <w:rsid w:val="00B459C1"/>
    <w:rsid w:val="00B46ADF"/>
    <w:rsid w:val="00B46FC7"/>
    <w:rsid w:val="00B4725E"/>
    <w:rsid w:val="00B47F4E"/>
    <w:rsid w:val="00B53C09"/>
    <w:rsid w:val="00B54C03"/>
    <w:rsid w:val="00B55F90"/>
    <w:rsid w:val="00B56AE0"/>
    <w:rsid w:val="00B56F36"/>
    <w:rsid w:val="00B572C1"/>
    <w:rsid w:val="00B61B21"/>
    <w:rsid w:val="00B62678"/>
    <w:rsid w:val="00B628B1"/>
    <w:rsid w:val="00B62DCC"/>
    <w:rsid w:val="00B64F59"/>
    <w:rsid w:val="00B67C17"/>
    <w:rsid w:val="00B70A0B"/>
    <w:rsid w:val="00B70B28"/>
    <w:rsid w:val="00B71232"/>
    <w:rsid w:val="00B72906"/>
    <w:rsid w:val="00B729A7"/>
    <w:rsid w:val="00B75FA6"/>
    <w:rsid w:val="00B804FE"/>
    <w:rsid w:val="00B812D7"/>
    <w:rsid w:val="00B81F7E"/>
    <w:rsid w:val="00B85342"/>
    <w:rsid w:val="00B8674B"/>
    <w:rsid w:val="00B873B2"/>
    <w:rsid w:val="00B87A4C"/>
    <w:rsid w:val="00B9126B"/>
    <w:rsid w:val="00B91879"/>
    <w:rsid w:val="00B94CB0"/>
    <w:rsid w:val="00B963FE"/>
    <w:rsid w:val="00B97B9C"/>
    <w:rsid w:val="00B97E70"/>
    <w:rsid w:val="00BA071D"/>
    <w:rsid w:val="00BA1715"/>
    <w:rsid w:val="00BA1842"/>
    <w:rsid w:val="00BA21DC"/>
    <w:rsid w:val="00BA39DE"/>
    <w:rsid w:val="00BA568F"/>
    <w:rsid w:val="00BB01D6"/>
    <w:rsid w:val="00BB1A6B"/>
    <w:rsid w:val="00BB2480"/>
    <w:rsid w:val="00BB2A16"/>
    <w:rsid w:val="00BB3B4B"/>
    <w:rsid w:val="00BB573E"/>
    <w:rsid w:val="00BB5E49"/>
    <w:rsid w:val="00BB6071"/>
    <w:rsid w:val="00BC05B5"/>
    <w:rsid w:val="00BC1E86"/>
    <w:rsid w:val="00BC213B"/>
    <w:rsid w:val="00BC2D78"/>
    <w:rsid w:val="00BC3BA6"/>
    <w:rsid w:val="00BC5B7D"/>
    <w:rsid w:val="00BC681E"/>
    <w:rsid w:val="00BC6C0B"/>
    <w:rsid w:val="00BC72F3"/>
    <w:rsid w:val="00BD0F30"/>
    <w:rsid w:val="00BD779B"/>
    <w:rsid w:val="00BD7F4C"/>
    <w:rsid w:val="00BE1D0F"/>
    <w:rsid w:val="00BE25BC"/>
    <w:rsid w:val="00BE29F9"/>
    <w:rsid w:val="00BE336A"/>
    <w:rsid w:val="00BE455D"/>
    <w:rsid w:val="00BF0C02"/>
    <w:rsid w:val="00BF2923"/>
    <w:rsid w:val="00BF29EA"/>
    <w:rsid w:val="00BF3B86"/>
    <w:rsid w:val="00BF5131"/>
    <w:rsid w:val="00BF5981"/>
    <w:rsid w:val="00BF6C88"/>
    <w:rsid w:val="00BF704A"/>
    <w:rsid w:val="00C0047A"/>
    <w:rsid w:val="00C006DF"/>
    <w:rsid w:val="00C00E35"/>
    <w:rsid w:val="00C014E4"/>
    <w:rsid w:val="00C0258C"/>
    <w:rsid w:val="00C037EC"/>
    <w:rsid w:val="00C03B31"/>
    <w:rsid w:val="00C04813"/>
    <w:rsid w:val="00C05889"/>
    <w:rsid w:val="00C05CD5"/>
    <w:rsid w:val="00C05CFB"/>
    <w:rsid w:val="00C06B9D"/>
    <w:rsid w:val="00C06E31"/>
    <w:rsid w:val="00C111A9"/>
    <w:rsid w:val="00C116B2"/>
    <w:rsid w:val="00C11C5B"/>
    <w:rsid w:val="00C11EF1"/>
    <w:rsid w:val="00C1283F"/>
    <w:rsid w:val="00C14EA2"/>
    <w:rsid w:val="00C15430"/>
    <w:rsid w:val="00C17EF8"/>
    <w:rsid w:val="00C2259A"/>
    <w:rsid w:val="00C226CE"/>
    <w:rsid w:val="00C22B85"/>
    <w:rsid w:val="00C236B8"/>
    <w:rsid w:val="00C23C54"/>
    <w:rsid w:val="00C26613"/>
    <w:rsid w:val="00C26ADB"/>
    <w:rsid w:val="00C27D62"/>
    <w:rsid w:val="00C31EE1"/>
    <w:rsid w:val="00C32D9D"/>
    <w:rsid w:val="00C335A1"/>
    <w:rsid w:val="00C33B15"/>
    <w:rsid w:val="00C345C8"/>
    <w:rsid w:val="00C35F6C"/>
    <w:rsid w:val="00C36000"/>
    <w:rsid w:val="00C370CD"/>
    <w:rsid w:val="00C37EF0"/>
    <w:rsid w:val="00C406E2"/>
    <w:rsid w:val="00C41718"/>
    <w:rsid w:val="00C42F3A"/>
    <w:rsid w:val="00C4335E"/>
    <w:rsid w:val="00C4361E"/>
    <w:rsid w:val="00C43D55"/>
    <w:rsid w:val="00C4402B"/>
    <w:rsid w:val="00C460CE"/>
    <w:rsid w:val="00C47431"/>
    <w:rsid w:val="00C47E6F"/>
    <w:rsid w:val="00C47FDC"/>
    <w:rsid w:val="00C52354"/>
    <w:rsid w:val="00C52C79"/>
    <w:rsid w:val="00C53505"/>
    <w:rsid w:val="00C53F16"/>
    <w:rsid w:val="00C54894"/>
    <w:rsid w:val="00C60CEB"/>
    <w:rsid w:val="00C60E13"/>
    <w:rsid w:val="00C6297C"/>
    <w:rsid w:val="00C629AD"/>
    <w:rsid w:val="00C6453C"/>
    <w:rsid w:val="00C647C1"/>
    <w:rsid w:val="00C65A7B"/>
    <w:rsid w:val="00C65B04"/>
    <w:rsid w:val="00C65FD6"/>
    <w:rsid w:val="00C65FF4"/>
    <w:rsid w:val="00C6641D"/>
    <w:rsid w:val="00C67378"/>
    <w:rsid w:val="00C703BE"/>
    <w:rsid w:val="00C717A1"/>
    <w:rsid w:val="00C719E0"/>
    <w:rsid w:val="00C7447F"/>
    <w:rsid w:val="00C774DF"/>
    <w:rsid w:val="00C77E07"/>
    <w:rsid w:val="00C80050"/>
    <w:rsid w:val="00C81A86"/>
    <w:rsid w:val="00C82384"/>
    <w:rsid w:val="00C84148"/>
    <w:rsid w:val="00C848F1"/>
    <w:rsid w:val="00C84B0B"/>
    <w:rsid w:val="00C85146"/>
    <w:rsid w:val="00C85452"/>
    <w:rsid w:val="00C86ED7"/>
    <w:rsid w:val="00C907DB"/>
    <w:rsid w:val="00C90825"/>
    <w:rsid w:val="00C917C6"/>
    <w:rsid w:val="00C919AD"/>
    <w:rsid w:val="00C9288A"/>
    <w:rsid w:val="00C9365E"/>
    <w:rsid w:val="00C944C1"/>
    <w:rsid w:val="00C96A01"/>
    <w:rsid w:val="00CA0C09"/>
    <w:rsid w:val="00CA4467"/>
    <w:rsid w:val="00CA49F8"/>
    <w:rsid w:val="00CA74E8"/>
    <w:rsid w:val="00CB035F"/>
    <w:rsid w:val="00CB20B9"/>
    <w:rsid w:val="00CB2B99"/>
    <w:rsid w:val="00CB39E4"/>
    <w:rsid w:val="00CB4BE8"/>
    <w:rsid w:val="00CB5BBB"/>
    <w:rsid w:val="00CB645E"/>
    <w:rsid w:val="00CB7089"/>
    <w:rsid w:val="00CC0392"/>
    <w:rsid w:val="00CC124D"/>
    <w:rsid w:val="00CC1B7C"/>
    <w:rsid w:val="00CC1B8D"/>
    <w:rsid w:val="00CC2E94"/>
    <w:rsid w:val="00CC400B"/>
    <w:rsid w:val="00CC4DA1"/>
    <w:rsid w:val="00CC5957"/>
    <w:rsid w:val="00CC5AB9"/>
    <w:rsid w:val="00CC6805"/>
    <w:rsid w:val="00CC7D0F"/>
    <w:rsid w:val="00CD0758"/>
    <w:rsid w:val="00CD0A91"/>
    <w:rsid w:val="00CD2EAF"/>
    <w:rsid w:val="00CD529D"/>
    <w:rsid w:val="00CD6201"/>
    <w:rsid w:val="00CD65E1"/>
    <w:rsid w:val="00CD6B8B"/>
    <w:rsid w:val="00CD7A0A"/>
    <w:rsid w:val="00CD7FF8"/>
    <w:rsid w:val="00CE0682"/>
    <w:rsid w:val="00CE1C66"/>
    <w:rsid w:val="00CE1ECD"/>
    <w:rsid w:val="00CE1F31"/>
    <w:rsid w:val="00CE2573"/>
    <w:rsid w:val="00CE460F"/>
    <w:rsid w:val="00CE6020"/>
    <w:rsid w:val="00CF0C15"/>
    <w:rsid w:val="00CF0E8C"/>
    <w:rsid w:val="00CF10E4"/>
    <w:rsid w:val="00CF3E2D"/>
    <w:rsid w:val="00CF5E89"/>
    <w:rsid w:val="00CF776A"/>
    <w:rsid w:val="00D00520"/>
    <w:rsid w:val="00D017A1"/>
    <w:rsid w:val="00D02A9B"/>
    <w:rsid w:val="00D0315D"/>
    <w:rsid w:val="00D04D51"/>
    <w:rsid w:val="00D05440"/>
    <w:rsid w:val="00D05AEF"/>
    <w:rsid w:val="00D073C4"/>
    <w:rsid w:val="00D077F0"/>
    <w:rsid w:val="00D07E4B"/>
    <w:rsid w:val="00D109D2"/>
    <w:rsid w:val="00D11005"/>
    <w:rsid w:val="00D134A0"/>
    <w:rsid w:val="00D136ED"/>
    <w:rsid w:val="00D139A2"/>
    <w:rsid w:val="00D15008"/>
    <w:rsid w:val="00D15315"/>
    <w:rsid w:val="00D15B4F"/>
    <w:rsid w:val="00D15B85"/>
    <w:rsid w:val="00D15E21"/>
    <w:rsid w:val="00D17106"/>
    <w:rsid w:val="00D17631"/>
    <w:rsid w:val="00D17F27"/>
    <w:rsid w:val="00D245E1"/>
    <w:rsid w:val="00D26D3F"/>
    <w:rsid w:val="00D26D9D"/>
    <w:rsid w:val="00D302AE"/>
    <w:rsid w:val="00D30AE5"/>
    <w:rsid w:val="00D317E4"/>
    <w:rsid w:val="00D31E1F"/>
    <w:rsid w:val="00D3215A"/>
    <w:rsid w:val="00D3251E"/>
    <w:rsid w:val="00D3305D"/>
    <w:rsid w:val="00D331ED"/>
    <w:rsid w:val="00D332DF"/>
    <w:rsid w:val="00D354E1"/>
    <w:rsid w:val="00D372F7"/>
    <w:rsid w:val="00D403E5"/>
    <w:rsid w:val="00D4054A"/>
    <w:rsid w:val="00D41158"/>
    <w:rsid w:val="00D42165"/>
    <w:rsid w:val="00D43EF7"/>
    <w:rsid w:val="00D4589B"/>
    <w:rsid w:val="00D473D4"/>
    <w:rsid w:val="00D511E2"/>
    <w:rsid w:val="00D512F6"/>
    <w:rsid w:val="00D53E16"/>
    <w:rsid w:val="00D57A02"/>
    <w:rsid w:val="00D617C9"/>
    <w:rsid w:val="00D61AC2"/>
    <w:rsid w:val="00D61D22"/>
    <w:rsid w:val="00D628FA"/>
    <w:rsid w:val="00D62EB1"/>
    <w:rsid w:val="00D632E0"/>
    <w:rsid w:val="00D63331"/>
    <w:rsid w:val="00D63D02"/>
    <w:rsid w:val="00D63F3D"/>
    <w:rsid w:val="00D65DF7"/>
    <w:rsid w:val="00D67BD6"/>
    <w:rsid w:val="00D709DC"/>
    <w:rsid w:val="00D70A6B"/>
    <w:rsid w:val="00D7189F"/>
    <w:rsid w:val="00D73833"/>
    <w:rsid w:val="00D73E1A"/>
    <w:rsid w:val="00D742DB"/>
    <w:rsid w:val="00D74DBC"/>
    <w:rsid w:val="00D7621C"/>
    <w:rsid w:val="00D80112"/>
    <w:rsid w:val="00D8035D"/>
    <w:rsid w:val="00D80772"/>
    <w:rsid w:val="00D82E5C"/>
    <w:rsid w:val="00D83616"/>
    <w:rsid w:val="00D855DC"/>
    <w:rsid w:val="00D878CF"/>
    <w:rsid w:val="00D87D74"/>
    <w:rsid w:val="00D906CC"/>
    <w:rsid w:val="00D91076"/>
    <w:rsid w:val="00D920BA"/>
    <w:rsid w:val="00D936FD"/>
    <w:rsid w:val="00D95115"/>
    <w:rsid w:val="00D9558A"/>
    <w:rsid w:val="00D9613C"/>
    <w:rsid w:val="00D96E6C"/>
    <w:rsid w:val="00DA0D2A"/>
    <w:rsid w:val="00DA183B"/>
    <w:rsid w:val="00DA3D67"/>
    <w:rsid w:val="00DA5C01"/>
    <w:rsid w:val="00DA7844"/>
    <w:rsid w:val="00DB05D5"/>
    <w:rsid w:val="00DB0EDB"/>
    <w:rsid w:val="00DB35A9"/>
    <w:rsid w:val="00DB36CB"/>
    <w:rsid w:val="00DB499D"/>
    <w:rsid w:val="00DB6E82"/>
    <w:rsid w:val="00DC00DE"/>
    <w:rsid w:val="00DC0B7E"/>
    <w:rsid w:val="00DC11FA"/>
    <w:rsid w:val="00DC3BA0"/>
    <w:rsid w:val="00DC4B71"/>
    <w:rsid w:val="00DC4CE6"/>
    <w:rsid w:val="00DC5A65"/>
    <w:rsid w:val="00DC62AD"/>
    <w:rsid w:val="00DC69AD"/>
    <w:rsid w:val="00DC6DA5"/>
    <w:rsid w:val="00DC7A9E"/>
    <w:rsid w:val="00DD08AC"/>
    <w:rsid w:val="00DD2609"/>
    <w:rsid w:val="00DD2D48"/>
    <w:rsid w:val="00DD73E7"/>
    <w:rsid w:val="00DE00DE"/>
    <w:rsid w:val="00DE30AC"/>
    <w:rsid w:val="00DE3EA7"/>
    <w:rsid w:val="00DF0734"/>
    <w:rsid w:val="00DF0A13"/>
    <w:rsid w:val="00DF0DA6"/>
    <w:rsid w:val="00DF5758"/>
    <w:rsid w:val="00DF5CFF"/>
    <w:rsid w:val="00DF7625"/>
    <w:rsid w:val="00E01968"/>
    <w:rsid w:val="00E02080"/>
    <w:rsid w:val="00E02FF0"/>
    <w:rsid w:val="00E04352"/>
    <w:rsid w:val="00E071C5"/>
    <w:rsid w:val="00E101BC"/>
    <w:rsid w:val="00E1094B"/>
    <w:rsid w:val="00E1113F"/>
    <w:rsid w:val="00E146A2"/>
    <w:rsid w:val="00E14B02"/>
    <w:rsid w:val="00E1520A"/>
    <w:rsid w:val="00E15C17"/>
    <w:rsid w:val="00E2034A"/>
    <w:rsid w:val="00E208AE"/>
    <w:rsid w:val="00E20A01"/>
    <w:rsid w:val="00E21172"/>
    <w:rsid w:val="00E21945"/>
    <w:rsid w:val="00E21972"/>
    <w:rsid w:val="00E25792"/>
    <w:rsid w:val="00E2668C"/>
    <w:rsid w:val="00E2683A"/>
    <w:rsid w:val="00E277F1"/>
    <w:rsid w:val="00E27B05"/>
    <w:rsid w:val="00E27B57"/>
    <w:rsid w:val="00E30EB5"/>
    <w:rsid w:val="00E32731"/>
    <w:rsid w:val="00E32A57"/>
    <w:rsid w:val="00E347BA"/>
    <w:rsid w:val="00E34826"/>
    <w:rsid w:val="00E350DD"/>
    <w:rsid w:val="00E41936"/>
    <w:rsid w:val="00E42038"/>
    <w:rsid w:val="00E43081"/>
    <w:rsid w:val="00E44BDF"/>
    <w:rsid w:val="00E458A9"/>
    <w:rsid w:val="00E46A90"/>
    <w:rsid w:val="00E46D86"/>
    <w:rsid w:val="00E47AFB"/>
    <w:rsid w:val="00E50152"/>
    <w:rsid w:val="00E50D2A"/>
    <w:rsid w:val="00E51EC6"/>
    <w:rsid w:val="00E530A0"/>
    <w:rsid w:val="00E53833"/>
    <w:rsid w:val="00E53FEB"/>
    <w:rsid w:val="00E54FFD"/>
    <w:rsid w:val="00E56ADA"/>
    <w:rsid w:val="00E579F8"/>
    <w:rsid w:val="00E60838"/>
    <w:rsid w:val="00E609E5"/>
    <w:rsid w:val="00E60A6F"/>
    <w:rsid w:val="00E61791"/>
    <w:rsid w:val="00E6319C"/>
    <w:rsid w:val="00E631D5"/>
    <w:rsid w:val="00E63B23"/>
    <w:rsid w:val="00E6580A"/>
    <w:rsid w:val="00E705B4"/>
    <w:rsid w:val="00E710D8"/>
    <w:rsid w:val="00E71AE2"/>
    <w:rsid w:val="00E7297D"/>
    <w:rsid w:val="00E73DE3"/>
    <w:rsid w:val="00E7420E"/>
    <w:rsid w:val="00E756C2"/>
    <w:rsid w:val="00E75BB7"/>
    <w:rsid w:val="00E75FD8"/>
    <w:rsid w:val="00E7672F"/>
    <w:rsid w:val="00E7705A"/>
    <w:rsid w:val="00E772D9"/>
    <w:rsid w:val="00E80508"/>
    <w:rsid w:val="00E80BE3"/>
    <w:rsid w:val="00E80D6F"/>
    <w:rsid w:val="00E80FE0"/>
    <w:rsid w:val="00E82B14"/>
    <w:rsid w:val="00E8337C"/>
    <w:rsid w:val="00E836D0"/>
    <w:rsid w:val="00E8490D"/>
    <w:rsid w:val="00E85AA3"/>
    <w:rsid w:val="00E86883"/>
    <w:rsid w:val="00E86ED9"/>
    <w:rsid w:val="00E87AA8"/>
    <w:rsid w:val="00E90A14"/>
    <w:rsid w:val="00E90C02"/>
    <w:rsid w:val="00E90DE3"/>
    <w:rsid w:val="00E9134B"/>
    <w:rsid w:val="00E914A8"/>
    <w:rsid w:val="00E91C6B"/>
    <w:rsid w:val="00E93CFF"/>
    <w:rsid w:val="00E96B85"/>
    <w:rsid w:val="00EA00D8"/>
    <w:rsid w:val="00EA0FD9"/>
    <w:rsid w:val="00EA103A"/>
    <w:rsid w:val="00EA2E60"/>
    <w:rsid w:val="00EA33E7"/>
    <w:rsid w:val="00EA346B"/>
    <w:rsid w:val="00EA40C6"/>
    <w:rsid w:val="00EA4EE8"/>
    <w:rsid w:val="00EA5A5B"/>
    <w:rsid w:val="00EA69FE"/>
    <w:rsid w:val="00EA6C95"/>
    <w:rsid w:val="00EB0363"/>
    <w:rsid w:val="00EB2215"/>
    <w:rsid w:val="00EB3D98"/>
    <w:rsid w:val="00EB42EE"/>
    <w:rsid w:val="00EB5016"/>
    <w:rsid w:val="00EB6CCD"/>
    <w:rsid w:val="00EC07F7"/>
    <w:rsid w:val="00EC32CB"/>
    <w:rsid w:val="00EC4244"/>
    <w:rsid w:val="00EC4629"/>
    <w:rsid w:val="00EC4DDD"/>
    <w:rsid w:val="00EC7F6D"/>
    <w:rsid w:val="00ED0BD0"/>
    <w:rsid w:val="00ED12E4"/>
    <w:rsid w:val="00ED44B6"/>
    <w:rsid w:val="00ED50C0"/>
    <w:rsid w:val="00ED59C1"/>
    <w:rsid w:val="00ED6107"/>
    <w:rsid w:val="00ED7859"/>
    <w:rsid w:val="00ED7ACB"/>
    <w:rsid w:val="00EE2AE7"/>
    <w:rsid w:val="00EE3617"/>
    <w:rsid w:val="00EE533F"/>
    <w:rsid w:val="00EE57BA"/>
    <w:rsid w:val="00EE5B0F"/>
    <w:rsid w:val="00EE76AE"/>
    <w:rsid w:val="00EF0EE5"/>
    <w:rsid w:val="00EF1902"/>
    <w:rsid w:val="00EF4646"/>
    <w:rsid w:val="00EF6132"/>
    <w:rsid w:val="00EF7E2E"/>
    <w:rsid w:val="00F00458"/>
    <w:rsid w:val="00F006A9"/>
    <w:rsid w:val="00F02D51"/>
    <w:rsid w:val="00F02E76"/>
    <w:rsid w:val="00F03392"/>
    <w:rsid w:val="00F033D8"/>
    <w:rsid w:val="00F05B9F"/>
    <w:rsid w:val="00F12FDE"/>
    <w:rsid w:val="00F1367E"/>
    <w:rsid w:val="00F13784"/>
    <w:rsid w:val="00F15E57"/>
    <w:rsid w:val="00F17652"/>
    <w:rsid w:val="00F22021"/>
    <w:rsid w:val="00F240F5"/>
    <w:rsid w:val="00F246E9"/>
    <w:rsid w:val="00F24F0F"/>
    <w:rsid w:val="00F2596D"/>
    <w:rsid w:val="00F25C92"/>
    <w:rsid w:val="00F261A7"/>
    <w:rsid w:val="00F26A8E"/>
    <w:rsid w:val="00F2732C"/>
    <w:rsid w:val="00F27E58"/>
    <w:rsid w:val="00F31116"/>
    <w:rsid w:val="00F3124E"/>
    <w:rsid w:val="00F3190A"/>
    <w:rsid w:val="00F31F32"/>
    <w:rsid w:val="00F32023"/>
    <w:rsid w:val="00F3239A"/>
    <w:rsid w:val="00F33DFB"/>
    <w:rsid w:val="00F345C2"/>
    <w:rsid w:val="00F367BF"/>
    <w:rsid w:val="00F40B04"/>
    <w:rsid w:val="00F40BF7"/>
    <w:rsid w:val="00F41F4D"/>
    <w:rsid w:val="00F43C64"/>
    <w:rsid w:val="00F464B6"/>
    <w:rsid w:val="00F46ADB"/>
    <w:rsid w:val="00F47D18"/>
    <w:rsid w:val="00F51ADC"/>
    <w:rsid w:val="00F5258B"/>
    <w:rsid w:val="00F52928"/>
    <w:rsid w:val="00F52C33"/>
    <w:rsid w:val="00F540EA"/>
    <w:rsid w:val="00F546D3"/>
    <w:rsid w:val="00F55A2B"/>
    <w:rsid w:val="00F55B83"/>
    <w:rsid w:val="00F5602E"/>
    <w:rsid w:val="00F565CE"/>
    <w:rsid w:val="00F57F92"/>
    <w:rsid w:val="00F605FE"/>
    <w:rsid w:val="00F6213F"/>
    <w:rsid w:val="00F62458"/>
    <w:rsid w:val="00F64AC0"/>
    <w:rsid w:val="00F65D25"/>
    <w:rsid w:val="00F66E2D"/>
    <w:rsid w:val="00F6762B"/>
    <w:rsid w:val="00F73EDC"/>
    <w:rsid w:val="00F746EE"/>
    <w:rsid w:val="00F752ED"/>
    <w:rsid w:val="00F75DC3"/>
    <w:rsid w:val="00F76521"/>
    <w:rsid w:val="00F7770A"/>
    <w:rsid w:val="00F80639"/>
    <w:rsid w:val="00F810FA"/>
    <w:rsid w:val="00F83672"/>
    <w:rsid w:val="00F842C8"/>
    <w:rsid w:val="00F845A9"/>
    <w:rsid w:val="00F85D08"/>
    <w:rsid w:val="00F85E63"/>
    <w:rsid w:val="00F9035E"/>
    <w:rsid w:val="00F90A01"/>
    <w:rsid w:val="00F91CCD"/>
    <w:rsid w:val="00F91EF9"/>
    <w:rsid w:val="00F9387D"/>
    <w:rsid w:val="00F940D9"/>
    <w:rsid w:val="00F95034"/>
    <w:rsid w:val="00F96448"/>
    <w:rsid w:val="00F9742E"/>
    <w:rsid w:val="00F97BC8"/>
    <w:rsid w:val="00FA1D49"/>
    <w:rsid w:val="00FA243E"/>
    <w:rsid w:val="00FA266C"/>
    <w:rsid w:val="00FA4C6E"/>
    <w:rsid w:val="00FA51CE"/>
    <w:rsid w:val="00FA7265"/>
    <w:rsid w:val="00FA7CD1"/>
    <w:rsid w:val="00FB1441"/>
    <w:rsid w:val="00FB14CA"/>
    <w:rsid w:val="00FB26D4"/>
    <w:rsid w:val="00FB4BF4"/>
    <w:rsid w:val="00FB4FBF"/>
    <w:rsid w:val="00FB6AC8"/>
    <w:rsid w:val="00FC01C4"/>
    <w:rsid w:val="00FC21A8"/>
    <w:rsid w:val="00FC3389"/>
    <w:rsid w:val="00FC4605"/>
    <w:rsid w:val="00FC4696"/>
    <w:rsid w:val="00FC4C5E"/>
    <w:rsid w:val="00FC5973"/>
    <w:rsid w:val="00FD0481"/>
    <w:rsid w:val="00FD1652"/>
    <w:rsid w:val="00FD211F"/>
    <w:rsid w:val="00FD2E1A"/>
    <w:rsid w:val="00FD31E9"/>
    <w:rsid w:val="00FD3323"/>
    <w:rsid w:val="00FD4D9A"/>
    <w:rsid w:val="00FD65A8"/>
    <w:rsid w:val="00FD73AE"/>
    <w:rsid w:val="00FE3FF9"/>
    <w:rsid w:val="00FE42BB"/>
    <w:rsid w:val="00FE54E5"/>
    <w:rsid w:val="00FE59F0"/>
    <w:rsid w:val="00FE68C3"/>
    <w:rsid w:val="00FE7EAD"/>
    <w:rsid w:val="00FF0E15"/>
    <w:rsid w:val="00FF2073"/>
    <w:rsid w:val="00FF20C0"/>
    <w:rsid w:val="00FF2693"/>
    <w:rsid w:val="00FF4EF2"/>
    <w:rsid w:val="00FF50A7"/>
    <w:rsid w:val="00FF5307"/>
    <w:rsid w:val="00FF543D"/>
    <w:rsid w:val="00FF5C7F"/>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qForma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styleId="Poprawka">
    <w:name w:val="Revision"/>
    <w:hidden/>
    <w:uiPriority w:val="99"/>
    <w:semiHidden/>
    <w:rsid w:val="00A33684"/>
    <w:rPr>
      <w:sz w:val="22"/>
      <w:szCs w:val="22"/>
    </w:rPr>
  </w:style>
  <w:style w:type="character" w:customStyle="1" w:styleId="markedcontent">
    <w:name w:val="markedcontent"/>
    <w:basedOn w:val="Domylnaczcionkaakapitu"/>
    <w:rsid w:val="007B2C35"/>
  </w:style>
  <w:style w:type="character" w:styleId="Nierozpoznanawzmianka">
    <w:name w:val="Unresolved Mention"/>
    <w:basedOn w:val="Domylnaczcionkaakapitu"/>
    <w:uiPriority w:val="99"/>
    <w:semiHidden/>
    <w:unhideWhenUsed/>
    <w:rsid w:val="00165349"/>
    <w:rPr>
      <w:color w:val="605E5C"/>
      <w:shd w:val="clear" w:color="auto" w:fill="E1DFDD"/>
    </w:rPr>
  </w:style>
  <w:style w:type="paragraph" w:customStyle="1" w:styleId="v1msonormal">
    <w:name w:val="v1msonormal"/>
    <w:basedOn w:val="Normalny"/>
    <w:rsid w:val="0055036C"/>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04273">
      <w:bodyDiv w:val="1"/>
      <w:marLeft w:val="0"/>
      <w:marRight w:val="0"/>
      <w:marTop w:val="0"/>
      <w:marBottom w:val="0"/>
      <w:divBdr>
        <w:top w:val="none" w:sz="0" w:space="0" w:color="auto"/>
        <w:left w:val="none" w:sz="0" w:space="0" w:color="auto"/>
        <w:bottom w:val="none" w:sz="0" w:space="0" w:color="auto"/>
        <w:right w:val="none" w:sz="0" w:space="0" w:color="auto"/>
      </w:divBdr>
    </w:div>
    <w:div w:id="16734694">
      <w:bodyDiv w:val="1"/>
      <w:marLeft w:val="0"/>
      <w:marRight w:val="0"/>
      <w:marTop w:val="0"/>
      <w:marBottom w:val="0"/>
      <w:divBdr>
        <w:top w:val="none" w:sz="0" w:space="0" w:color="auto"/>
        <w:left w:val="none" w:sz="0" w:space="0" w:color="auto"/>
        <w:bottom w:val="none" w:sz="0" w:space="0" w:color="auto"/>
        <w:right w:val="none" w:sz="0" w:space="0" w:color="auto"/>
      </w:divBdr>
    </w:div>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88820022">
      <w:bodyDiv w:val="1"/>
      <w:marLeft w:val="0"/>
      <w:marRight w:val="0"/>
      <w:marTop w:val="0"/>
      <w:marBottom w:val="0"/>
      <w:divBdr>
        <w:top w:val="none" w:sz="0" w:space="0" w:color="auto"/>
        <w:left w:val="none" w:sz="0" w:space="0" w:color="auto"/>
        <w:bottom w:val="none" w:sz="0" w:space="0" w:color="auto"/>
        <w:right w:val="none" w:sz="0" w:space="0" w:color="auto"/>
      </w:divBdr>
      <w:divsChild>
        <w:div w:id="1898929122">
          <w:marLeft w:val="0"/>
          <w:marRight w:val="0"/>
          <w:marTop w:val="0"/>
          <w:marBottom w:val="0"/>
          <w:divBdr>
            <w:top w:val="none" w:sz="0" w:space="0" w:color="auto"/>
            <w:left w:val="none" w:sz="0" w:space="0" w:color="auto"/>
            <w:bottom w:val="none" w:sz="0" w:space="0" w:color="auto"/>
            <w:right w:val="none" w:sz="0" w:space="0" w:color="auto"/>
          </w:divBdr>
        </w:div>
      </w:divsChild>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59196830">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19706386">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67940413">
      <w:bodyDiv w:val="1"/>
      <w:marLeft w:val="0"/>
      <w:marRight w:val="0"/>
      <w:marTop w:val="0"/>
      <w:marBottom w:val="0"/>
      <w:divBdr>
        <w:top w:val="none" w:sz="0" w:space="0" w:color="auto"/>
        <w:left w:val="none" w:sz="0" w:space="0" w:color="auto"/>
        <w:bottom w:val="none" w:sz="0" w:space="0" w:color="auto"/>
        <w:right w:val="none" w:sz="0" w:space="0" w:color="auto"/>
      </w:divBdr>
    </w:div>
    <w:div w:id="471750021">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491710">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57886326">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00151">
      <w:bodyDiv w:val="1"/>
      <w:marLeft w:val="0"/>
      <w:marRight w:val="0"/>
      <w:marTop w:val="0"/>
      <w:marBottom w:val="0"/>
      <w:divBdr>
        <w:top w:val="none" w:sz="0" w:space="0" w:color="auto"/>
        <w:left w:val="none" w:sz="0" w:space="0" w:color="auto"/>
        <w:bottom w:val="none" w:sz="0" w:space="0" w:color="auto"/>
        <w:right w:val="none" w:sz="0" w:space="0" w:color="auto"/>
      </w:divBdr>
    </w:div>
    <w:div w:id="1115904602">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76546101">
      <w:bodyDiv w:val="1"/>
      <w:marLeft w:val="0"/>
      <w:marRight w:val="0"/>
      <w:marTop w:val="0"/>
      <w:marBottom w:val="0"/>
      <w:divBdr>
        <w:top w:val="none" w:sz="0" w:space="0" w:color="auto"/>
        <w:left w:val="none" w:sz="0" w:space="0" w:color="auto"/>
        <w:bottom w:val="none" w:sz="0" w:space="0" w:color="auto"/>
        <w:right w:val="none" w:sz="0" w:space="0" w:color="auto"/>
      </w:divBdr>
    </w:div>
    <w:div w:id="1419061535">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68565671">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593322048">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6465999">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181562">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840487">
      <w:bodyDiv w:val="1"/>
      <w:marLeft w:val="0"/>
      <w:marRight w:val="0"/>
      <w:marTop w:val="0"/>
      <w:marBottom w:val="0"/>
      <w:divBdr>
        <w:top w:val="none" w:sz="0" w:space="0" w:color="auto"/>
        <w:left w:val="none" w:sz="0" w:space="0" w:color="auto"/>
        <w:bottom w:val="none" w:sz="0" w:space="0" w:color="auto"/>
        <w:right w:val="none" w:sz="0" w:space="0" w:color="auto"/>
      </w:divBdr>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551344">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platformazakupowa.pl/" TargetMode="External"/><Relationship Id="rId18"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hyperlink" Target="https://platformazakupowa.pl/pn/gm_pruszkoww"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gm_pruszkow"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rive.google.com/file/d/1Kd1DttbBeiNWt4q4slS4t76lZVKPbkyD/view" TargetMode="External"/><Relationship Id="rId23" Type="http://schemas.openxmlformats.org/officeDocument/2006/relationships/fontTable" Target="fontTable.xml"/><Relationship Id="rId10" Type="http://schemas.openxmlformats.org/officeDocument/2006/relationships/hyperlink" Target="https://platformazakupowa.pl/pn/gm_pruszkow" TargetMode="External"/><Relationship Id="rId19" Type="http://schemas.openxmlformats.org/officeDocument/2006/relationships/hyperlink" Target="https://platformazakupowa.pl/pn/gm_pruszkow"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platformazakupowa.pl/strona/1-regulamin"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AAB4B-03D9-4A16-8A3E-D1EF896AF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27</Pages>
  <Words>11770</Words>
  <Characters>70624</Characters>
  <Application>Microsoft Office Word</Application>
  <DocSecurity>0</DocSecurity>
  <Lines>588</Lines>
  <Paragraphs>164</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82230</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Agnieszka Białczewska</cp:lastModifiedBy>
  <cp:revision>34</cp:revision>
  <cp:lastPrinted>2025-04-14T10:36:00Z</cp:lastPrinted>
  <dcterms:created xsi:type="dcterms:W3CDTF">2024-05-17T06:31:00Z</dcterms:created>
  <dcterms:modified xsi:type="dcterms:W3CDTF">2025-04-14T10:37:00Z</dcterms:modified>
</cp:coreProperties>
</file>