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4BF95" w14:textId="1DB37ADA" w:rsidR="00FA3C4B" w:rsidRPr="00FA3C4B" w:rsidRDefault="00FA3C4B" w:rsidP="00FA3C4B">
      <w:pPr>
        <w:spacing w:before="120" w:after="120" w:line="276" w:lineRule="auto"/>
        <w:jc w:val="right"/>
        <w:rPr>
          <w:b/>
          <w:bCs/>
          <w:sz w:val="20"/>
          <w:szCs w:val="20"/>
        </w:rPr>
      </w:pPr>
      <w:r w:rsidRPr="00FA3C4B">
        <w:rPr>
          <w:b/>
          <w:bCs/>
          <w:sz w:val="20"/>
          <w:szCs w:val="20"/>
        </w:rPr>
        <w:t xml:space="preserve">Nr postępowania: </w:t>
      </w:r>
      <w:r w:rsidR="004C3424">
        <w:rPr>
          <w:b/>
          <w:bCs/>
          <w:sz w:val="20"/>
          <w:szCs w:val="20"/>
        </w:rPr>
        <w:t>7</w:t>
      </w:r>
      <w:bookmarkStart w:id="0" w:name="_GoBack"/>
      <w:bookmarkEnd w:id="0"/>
      <w:r w:rsidR="00C90160">
        <w:rPr>
          <w:b/>
          <w:bCs/>
          <w:sz w:val="20"/>
          <w:szCs w:val="20"/>
        </w:rPr>
        <w:t>/DA/DA/2023</w:t>
      </w:r>
    </w:p>
    <w:p w14:paraId="32DF31D5" w14:textId="77777777" w:rsidR="00FA3C4B" w:rsidRDefault="00FA3C4B" w:rsidP="00FA3C4B">
      <w:pPr>
        <w:pStyle w:val="Nagwek"/>
        <w:jc w:val="right"/>
        <w:rPr>
          <w:sz w:val="24"/>
        </w:rPr>
      </w:pPr>
    </w:p>
    <w:p w14:paraId="6916F251" w14:textId="640B2B6D" w:rsidR="00FA3C4B" w:rsidRDefault="00FA3C4B" w:rsidP="00FA3C4B">
      <w:pPr>
        <w:pStyle w:val="Nagwek"/>
        <w:rPr>
          <w:sz w:val="24"/>
        </w:rPr>
      </w:pPr>
      <w:r>
        <w:rPr>
          <w:sz w:val="24"/>
        </w:rPr>
        <w:t>...........................................</w:t>
      </w:r>
      <w:r w:rsidRPr="00A22FAC">
        <w:rPr>
          <w:bCs/>
          <w:i/>
        </w:rPr>
        <w:t xml:space="preserve"> </w:t>
      </w:r>
      <w:r>
        <w:rPr>
          <w:bCs/>
          <w:i/>
        </w:rPr>
        <w:tab/>
      </w:r>
    </w:p>
    <w:p w14:paraId="305AF248" w14:textId="77777777" w:rsidR="00FA3C4B" w:rsidRPr="00A72FEE" w:rsidRDefault="00FA3C4B" w:rsidP="00FA3C4B">
      <w:pPr>
        <w:pStyle w:val="Nagwek"/>
        <w:rPr>
          <w:bCs/>
          <w:sz w:val="20"/>
          <w:szCs w:val="20"/>
        </w:rPr>
      </w:pPr>
      <w:r w:rsidRPr="00A22FAC">
        <w:rPr>
          <w:bCs/>
          <w:sz w:val="20"/>
          <w:szCs w:val="20"/>
        </w:rPr>
        <w:t xml:space="preserve">(pieczęć adresowa Wykonawcy) </w:t>
      </w:r>
    </w:p>
    <w:p w14:paraId="73F1324E" w14:textId="77777777" w:rsidR="00FA3C4B" w:rsidRDefault="00FA3C4B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</w:p>
    <w:p w14:paraId="0723CC3B" w14:textId="77777777" w:rsidR="00FA3C4B" w:rsidRDefault="00FA3C4B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</w:p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6D42AD3B" w14:textId="77777777" w:rsidR="007B0F16" w:rsidRDefault="007D45AA" w:rsidP="00E04824">
      <w:pPr>
        <w:spacing w:before="120" w:after="120" w:line="276" w:lineRule="auto"/>
        <w:jc w:val="both"/>
        <w:rPr>
          <w:rFonts w:eastAsia="Times New Roman"/>
          <w:sz w:val="24"/>
          <w:szCs w:val="24"/>
          <w:lang w:eastAsia="pl-PL"/>
        </w:rPr>
      </w:pPr>
      <w:bookmarkStart w:id="1" w:name="_Hlk534801915"/>
      <w:bookmarkStart w:id="2" w:name="_Hlk49166419"/>
      <w:bookmarkStart w:id="3" w:name="_Hlk62554536"/>
      <w:r w:rsidRPr="00FC3859">
        <w:rPr>
          <w:rFonts w:eastAsia="Times New Roman"/>
          <w:sz w:val="24"/>
          <w:szCs w:val="24"/>
          <w:lang w:eastAsia="pl-PL"/>
        </w:rPr>
        <w:t>Przystępując do postępowania w sprawie udzielenia zamówienia na</w:t>
      </w:r>
    </w:p>
    <w:bookmarkEnd w:id="1"/>
    <w:p w14:paraId="71602B9F" w14:textId="45EBD0B8" w:rsidR="00E04824" w:rsidRPr="00E04824" w:rsidRDefault="00273291" w:rsidP="007B0F16">
      <w:pPr>
        <w:spacing w:before="120" w:after="120" w:line="276" w:lineRule="auto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„Dostawa materiałó</w:t>
      </w:r>
      <w:r w:rsidR="004435A8">
        <w:rPr>
          <w:b/>
          <w:bCs/>
          <w:sz w:val="24"/>
          <w:szCs w:val="24"/>
          <w:lang w:eastAsia="pl-PL"/>
        </w:rPr>
        <w:t>w biurowych</w:t>
      </w:r>
      <w:r w:rsidR="00E04824" w:rsidRPr="00E04824">
        <w:rPr>
          <w:b/>
          <w:bCs/>
          <w:sz w:val="24"/>
          <w:szCs w:val="24"/>
          <w:lang w:eastAsia="pl-PL"/>
        </w:rPr>
        <w:t>”</w:t>
      </w:r>
    </w:p>
    <w:p w14:paraId="4AC0C8CF" w14:textId="2EF3C21F" w:rsidR="00C13803" w:rsidRPr="00233B19" w:rsidRDefault="00C13803" w:rsidP="00E04824">
      <w:pPr>
        <w:spacing w:before="120" w:after="120" w:line="276" w:lineRule="auto"/>
        <w:jc w:val="right"/>
        <w:rPr>
          <w:b/>
          <w:bCs/>
          <w:sz w:val="24"/>
          <w:szCs w:val="24"/>
        </w:rPr>
      </w:pPr>
    </w:p>
    <w:bookmarkEnd w:id="2"/>
    <w:bookmarkEnd w:id="3"/>
    <w:p w14:paraId="1558A3A0" w14:textId="4C7F2094" w:rsidR="00DB6F33" w:rsidRPr="00DB6F33" w:rsidRDefault="00FA3C4B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Dla </w:t>
      </w:r>
      <w:r w:rsidR="00DB6F33" w:rsidRPr="00DB6F33">
        <w:rPr>
          <w:rFonts w:eastAsia="Times New Roman" w:cstheme="minorHAnsi"/>
          <w:bCs/>
          <w:sz w:val="24"/>
          <w:szCs w:val="24"/>
          <w:lang w:eastAsia="pl-PL"/>
        </w:rPr>
        <w:t xml:space="preserve"> Przedsiębiorstwa Energetyki Cieplnej Spó</w:t>
      </w:r>
      <w:r>
        <w:rPr>
          <w:rFonts w:eastAsia="Times New Roman" w:cstheme="minorHAnsi"/>
          <w:bCs/>
          <w:sz w:val="24"/>
          <w:szCs w:val="24"/>
          <w:lang w:eastAsia="pl-PL"/>
        </w:rPr>
        <w:t>łka z o.o. w Sandomierzu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691D0294" w14:textId="77777777" w:rsidR="004360D6" w:rsidRPr="00DB6F33" w:rsidRDefault="004360D6" w:rsidP="004360D6">
      <w:pPr>
        <w:spacing w:before="48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 xml:space="preserve">- nie podlegamy wykluczeniu z postępowania o udzielenie zamówienia </w:t>
      </w:r>
    </w:p>
    <w:p w14:paraId="18F8CAE6" w14:textId="69CCA080" w:rsidR="004360D6" w:rsidRPr="00DB6F33" w:rsidRDefault="004360D6" w:rsidP="004360D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 powodu niespełnienia</w:t>
      </w:r>
      <w:r w:rsidR="00FA3C4B">
        <w:rPr>
          <w:rFonts w:eastAsia="Times New Roman" w:cstheme="minorHAnsi"/>
          <w:sz w:val="24"/>
          <w:szCs w:val="24"/>
          <w:lang w:eastAsia="pl-PL"/>
        </w:rPr>
        <w:t xml:space="preserve"> warunków, o których mowa w § 43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Regulaminem</w:t>
      </w:r>
      <w:r w:rsidR="00FA3C4B">
        <w:rPr>
          <w:rFonts w:eastAsia="Times New Roman" w:cstheme="minorHAnsi"/>
          <w:sz w:val="24"/>
          <w:szCs w:val="24"/>
          <w:lang w:eastAsia="pl-PL"/>
        </w:rPr>
        <w:t xml:space="preserve"> udzielania zamówień na dostawy, usługi i roboty budowlane  w PEC Sp. z o.o. w Sandomierzu.</w:t>
      </w:r>
    </w:p>
    <w:p w14:paraId="177BA79D" w14:textId="77777777" w:rsidR="00DB6F33" w:rsidRPr="00DB6F33" w:rsidRDefault="00DB6F33" w:rsidP="00DB6F33">
      <w:pPr>
        <w:spacing w:before="9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2DB76DE7" w14:textId="289F9859" w:rsidR="004360D6" w:rsidRPr="004360D6" w:rsidRDefault="004360D6" w:rsidP="004360D6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350B21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p w14:paraId="66755EBE" w14:textId="58180CFF" w:rsidR="002A2D6E" w:rsidRPr="000E6040" w:rsidRDefault="002A2D6E" w:rsidP="004360D6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50F66" w14:textId="77777777" w:rsidR="00C93B77" w:rsidRDefault="00C93B77" w:rsidP="00A72FEE">
      <w:pPr>
        <w:spacing w:after="0" w:line="240" w:lineRule="auto"/>
      </w:pPr>
      <w:r>
        <w:separator/>
      </w:r>
    </w:p>
  </w:endnote>
  <w:endnote w:type="continuationSeparator" w:id="0">
    <w:p w14:paraId="6D07AD8F" w14:textId="77777777" w:rsidR="00C93B77" w:rsidRDefault="00C93B77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E3BB4" w14:textId="77777777" w:rsidR="00C93B77" w:rsidRDefault="00C93B77" w:rsidP="00A72FEE">
      <w:pPr>
        <w:spacing w:after="0" w:line="240" w:lineRule="auto"/>
      </w:pPr>
      <w:r>
        <w:separator/>
      </w:r>
    </w:p>
  </w:footnote>
  <w:footnote w:type="continuationSeparator" w:id="0">
    <w:p w14:paraId="11596E4A" w14:textId="77777777" w:rsidR="00C93B77" w:rsidRDefault="00C93B77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2F39A" w14:textId="3E1F3CB4" w:rsidR="00A72FEE" w:rsidRPr="00FA3C4B" w:rsidRDefault="00A72FEE">
    <w:pPr>
      <w:pStyle w:val="Nagwek"/>
      <w:rPr>
        <w:sz w:val="24"/>
      </w:rPr>
    </w:pPr>
    <w:r>
      <w:rPr>
        <w:bCs/>
        <w:i/>
      </w:rPr>
      <w:tab/>
    </w:r>
    <w:r>
      <w:rPr>
        <w:bCs/>
        <w:i/>
      </w:rPr>
      <w:tab/>
    </w:r>
    <w:r w:rsidR="00273291">
      <w:rPr>
        <w:bCs/>
        <w:i/>
      </w:rPr>
      <w:t xml:space="preserve">  </w:t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FB35AE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="00273291">
      <w:rPr>
        <w:bCs/>
        <w:i/>
        <w:sz w:val="24"/>
        <w:szCs w:val="24"/>
      </w:rPr>
      <w:t xml:space="preserve">do Zapytania ofertowego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C0"/>
    <w:rsid w:val="000810A4"/>
    <w:rsid w:val="0008110D"/>
    <w:rsid w:val="00081EB7"/>
    <w:rsid w:val="00083E14"/>
    <w:rsid w:val="00093D69"/>
    <w:rsid w:val="000A679C"/>
    <w:rsid w:val="000E6040"/>
    <w:rsid w:val="00117E8F"/>
    <w:rsid w:val="00132DFE"/>
    <w:rsid w:val="001B7D0C"/>
    <w:rsid w:val="00233B19"/>
    <w:rsid w:val="00262BD2"/>
    <w:rsid w:val="00273291"/>
    <w:rsid w:val="002A2D6E"/>
    <w:rsid w:val="002C4481"/>
    <w:rsid w:val="002D71C4"/>
    <w:rsid w:val="0031280C"/>
    <w:rsid w:val="00350B21"/>
    <w:rsid w:val="00392E07"/>
    <w:rsid w:val="003A78C7"/>
    <w:rsid w:val="00431F76"/>
    <w:rsid w:val="004360D6"/>
    <w:rsid w:val="004435A8"/>
    <w:rsid w:val="0044567B"/>
    <w:rsid w:val="00461FB2"/>
    <w:rsid w:val="004752BD"/>
    <w:rsid w:val="004C3424"/>
    <w:rsid w:val="004E4C15"/>
    <w:rsid w:val="005A36C4"/>
    <w:rsid w:val="005E72B5"/>
    <w:rsid w:val="00624781"/>
    <w:rsid w:val="006824E0"/>
    <w:rsid w:val="006A509D"/>
    <w:rsid w:val="00736354"/>
    <w:rsid w:val="00746564"/>
    <w:rsid w:val="0079251C"/>
    <w:rsid w:val="007A1D51"/>
    <w:rsid w:val="007B0F16"/>
    <w:rsid w:val="007D0C79"/>
    <w:rsid w:val="007D45AA"/>
    <w:rsid w:val="00804F32"/>
    <w:rsid w:val="00856E20"/>
    <w:rsid w:val="008B6978"/>
    <w:rsid w:val="009609AB"/>
    <w:rsid w:val="00997A85"/>
    <w:rsid w:val="009D376D"/>
    <w:rsid w:val="009E4E6A"/>
    <w:rsid w:val="00A32F6D"/>
    <w:rsid w:val="00A40D6A"/>
    <w:rsid w:val="00A42CAF"/>
    <w:rsid w:val="00A50B0F"/>
    <w:rsid w:val="00A72FEE"/>
    <w:rsid w:val="00AA0E9E"/>
    <w:rsid w:val="00AA242B"/>
    <w:rsid w:val="00AC65BF"/>
    <w:rsid w:val="00AE3DA9"/>
    <w:rsid w:val="00B01B38"/>
    <w:rsid w:val="00B20689"/>
    <w:rsid w:val="00B27C5A"/>
    <w:rsid w:val="00B47BD6"/>
    <w:rsid w:val="00B74A02"/>
    <w:rsid w:val="00B96001"/>
    <w:rsid w:val="00BE6FF6"/>
    <w:rsid w:val="00C02C7C"/>
    <w:rsid w:val="00C058C0"/>
    <w:rsid w:val="00C13803"/>
    <w:rsid w:val="00C140EA"/>
    <w:rsid w:val="00C4390A"/>
    <w:rsid w:val="00C70F60"/>
    <w:rsid w:val="00C90160"/>
    <w:rsid w:val="00C93B77"/>
    <w:rsid w:val="00CC736B"/>
    <w:rsid w:val="00DB6F33"/>
    <w:rsid w:val="00DC7134"/>
    <w:rsid w:val="00DF1DA2"/>
    <w:rsid w:val="00E00264"/>
    <w:rsid w:val="00E04824"/>
    <w:rsid w:val="00E264E3"/>
    <w:rsid w:val="00E43F80"/>
    <w:rsid w:val="00E7640B"/>
    <w:rsid w:val="00E77333"/>
    <w:rsid w:val="00E95C5F"/>
    <w:rsid w:val="00EC1FDE"/>
    <w:rsid w:val="00EF57D7"/>
    <w:rsid w:val="00F23B3B"/>
    <w:rsid w:val="00F754D0"/>
    <w:rsid w:val="00F81774"/>
    <w:rsid w:val="00FA3C4B"/>
    <w:rsid w:val="00FB35AE"/>
    <w:rsid w:val="00FB7541"/>
    <w:rsid w:val="00FC2CED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36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creator>StanislawskaA</dc:creator>
  <dc:description>Oświadczenie o braku podstaw do wykluczenia</dc:description>
  <cp:lastModifiedBy>Kasia Barańska</cp:lastModifiedBy>
  <cp:revision>4</cp:revision>
  <cp:lastPrinted>2021-08-20T10:09:00Z</cp:lastPrinted>
  <dcterms:created xsi:type="dcterms:W3CDTF">2024-05-29T08:29:00Z</dcterms:created>
  <dcterms:modified xsi:type="dcterms:W3CDTF">2024-05-29T08:30:00Z</dcterms:modified>
</cp:coreProperties>
</file>