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0D9" w14:textId="248479CC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BD64D1">
        <w:rPr>
          <w:rFonts w:ascii="Calibri" w:hAnsi="Calibri" w:cs="Calibri"/>
          <w:b/>
          <w:sz w:val="20"/>
          <w:szCs w:val="20"/>
        </w:rPr>
        <w:t>INF-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7A0C22">
        <w:rPr>
          <w:rFonts w:ascii="Calibri" w:hAnsi="Calibri" w:cs="Calibri"/>
          <w:b/>
          <w:sz w:val="20"/>
          <w:szCs w:val="20"/>
        </w:rPr>
        <w:t>12</w:t>
      </w:r>
      <w:r w:rsidR="00CD3E7C">
        <w:rPr>
          <w:rFonts w:ascii="Calibri" w:hAnsi="Calibri" w:cs="Calibri"/>
          <w:b/>
          <w:sz w:val="20"/>
          <w:szCs w:val="20"/>
        </w:rPr>
        <w:t>.2025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405909" w:rsidRDefault="00A47FC3" w:rsidP="006B62C6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405909">
        <w:rPr>
          <w:rFonts w:ascii="Calibri" w:hAnsi="Calibri" w:cs="Calibri"/>
          <w:color w:val="000000" w:themeColor="text1"/>
        </w:rPr>
        <w:t>składane w związku z prowadzonym postępowaniem o udzielenie zamówienia publicznego</w:t>
      </w:r>
      <w:r w:rsidR="00F954A5" w:rsidRPr="00405909">
        <w:rPr>
          <w:rFonts w:ascii="Calibri" w:hAnsi="Calibri" w:cs="Calibri"/>
          <w:color w:val="000000" w:themeColor="text1"/>
        </w:rPr>
        <w:t xml:space="preserve">, </w:t>
      </w:r>
      <w:r w:rsidR="00A404AC" w:rsidRPr="00405909">
        <w:rPr>
          <w:rFonts w:ascii="Calibri" w:hAnsi="Calibri" w:cs="Calibri"/>
          <w:color w:val="000000" w:themeColor="text1"/>
        </w:rPr>
        <w:br/>
      </w:r>
      <w:r w:rsidR="00F954A5" w:rsidRPr="00405909">
        <w:rPr>
          <w:rFonts w:ascii="Calibri" w:hAnsi="Calibri" w:cs="Calibri"/>
          <w:color w:val="000000" w:themeColor="text1"/>
        </w:rPr>
        <w:t>na zadanie</w:t>
      </w:r>
      <w:r w:rsidRPr="00405909">
        <w:rPr>
          <w:rFonts w:ascii="Calibri" w:hAnsi="Calibri" w:cs="Calibri"/>
          <w:color w:val="000000" w:themeColor="text1"/>
        </w:rPr>
        <w:t xml:space="preserve"> pn.:</w:t>
      </w:r>
    </w:p>
    <w:p w14:paraId="35220AAC" w14:textId="3C2FA706" w:rsidR="006B62C6" w:rsidRDefault="009B3BEA" w:rsidP="006B62C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B3BEA">
        <w:rPr>
          <w:rFonts w:ascii="Calibri" w:hAnsi="Calibri" w:cs="Calibri"/>
          <w:b/>
          <w:bCs/>
        </w:rPr>
        <w:t>„Przebudowa wraz z rozbu</w:t>
      </w:r>
      <w:r w:rsidR="007A0C22">
        <w:rPr>
          <w:rFonts w:ascii="Calibri" w:hAnsi="Calibri" w:cs="Calibri"/>
          <w:b/>
          <w:bCs/>
        </w:rPr>
        <w:t>dową ul. Kiepury na odcinku od r</w:t>
      </w:r>
      <w:r w:rsidRPr="009B3BEA">
        <w:rPr>
          <w:rFonts w:ascii="Calibri" w:hAnsi="Calibri" w:cs="Calibri"/>
          <w:b/>
          <w:bCs/>
        </w:rPr>
        <w:t>onda dr. Opatrnego do Wojewódzkiego Szpitala Wielospecjalistycznego w Lesznie”</w:t>
      </w:r>
      <w:r w:rsidR="007A0C22">
        <w:rPr>
          <w:rFonts w:ascii="Calibri" w:hAnsi="Calibri" w:cs="Calibri"/>
          <w:b/>
          <w:bCs/>
        </w:rPr>
        <w:t>,</w:t>
      </w:r>
    </w:p>
    <w:p w14:paraId="34784DF0" w14:textId="77777777" w:rsidR="009B3BEA" w:rsidRPr="009B3BEA" w:rsidRDefault="009B3BEA" w:rsidP="006B62C6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31B39ACA" w14:textId="784A50F0" w:rsidR="006B62C6" w:rsidRPr="006B62C6" w:rsidRDefault="006B62C6" w:rsidP="00893577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A33F71">
        <w:trPr>
          <w:trHeight w:val="1890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0E876C9A" w14:textId="728FC85D" w:rsidR="006D0457" w:rsidRDefault="006D0457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Dla zakresu Miasta Leszna:</w:t>
            </w:r>
          </w:p>
          <w:p w14:paraId="22DE6702" w14:textId="541AF043" w:rsidR="006B62C6" w:rsidRDefault="00AC12D0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 w:rsidR="004E3247">
              <w:rPr>
                <w:rFonts w:ascii="Calibri" w:eastAsia="Times New Roman" w:hAnsi="Calibri" w:cs="Calibri"/>
                <w:lang w:eastAsia="pl-PL"/>
              </w:rPr>
              <w:t>ziemne</w:t>
            </w:r>
          </w:p>
          <w:p w14:paraId="5AC4CF49" w14:textId="5085EB6F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drogowe</w:t>
            </w:r>
          </w:p>
          <w:p w14:paraId="45004776" w14:textId="60C2F701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kanalizacyjne</w:t>
            </w:r>
          </w:p>
          <w:p w14:paraId="1380DA6C" w14:textId="7C09FEC4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elektryczne</w:t>
            </w:r>
          </w:p>
          <w:p w14:paraId="0BAE44E0" w14:textId="3F6D4293" w:rsidR="00C4140F" w:rsidRPr="006B62C6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telekomunikacyjne</w:t>
            </w:r>
          </w:p>
          <w:p w14:paraId="1DE14FE6" w14:textId="21E4B82F" w:rsidR="002074DF" w:rsidRPr="00D01AD2" w:rsidRDefault="002074DF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33F71" w:rsidRPr="0078783E" w14:paraId="1C1FAF5E" w14:textId="77777777" w:rsidTr="00D01AD2">
        <w:trPr>
          <w:trHeight w:val="1586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233290BF" w14:textId="77777777" w:rsidR="00A33F71" w:rsidRDefault="00A33F71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Dla zakresu Wodociągów Leszczyńskich Sp. z o.o.:</w:t>
            </w:r>
          </w:p>
          <w:p w14:paraId="05D24242" w14:textId="77777777" w:rsidR="00A33F71" w:rsidRDefault="00A33F71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rozbiórkowe i ziemne</w:t>
            </w:r>
          </w:p>
          <w:p w14:paraId="6E4491D3" w14:textId="77777777" w:rsidR="00A33F71" w:rsidRDefault="00A33F71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branży sanitarnej</w:t>
            </w:r>
          </w:p>
          <w:p w14:paraId="66D33482" w14:textId="3B5B0DB1" w:rsidR="00934B3D" w:rsidRPr="006B62C6" w:rsidRDefault="00934B3D" w:rsidP="00A33F7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branży wodociągowej</w:t>
            </w:r>
          </w:p>
          <w:p w14:paraId="379C12F3" w14:textId="77777777" w:rsidR="00A33F71" w:rsidRDefault="00A33F71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798FC905" w14:textId="77777777" w:rsidR="00A33F71" w:rsidRPr="0078783E" w:rsidRDefault="00A33F71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1D5E5FED" w14:textId="110695BE" w:rsidR="00EF68E2" w:rsidRPr="004214BF" w:rsidRDefault="00EF68E2" w:rsidP="004214BF">
      <w:pPr>
        <w:tabs>
          <w:tab w:val="left" w:pos="5982"/>
        </w:tabs>
        <w:jc w:val="right"/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B7E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1B43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7FB0"/>
    <w:rsid w:val="001929DF"/>
    <w:rsid w:val="00197591"/>
    <w:rsid w:val="001A01F7"/>
    <w:rsid w:val="001A4523"/>
    <w:rsid w:val="001D056D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45A9D"/>
    <w:rsid w:val="003571EC"/>
    <w:rsid w:val="00363651"/>
    <w:rsid w:val="003A67A6"/>
    <w:rsid w:val="003B3CE1"/>
    <w:rsid w:val="003C2676"/>
    <w:rsid w:val="003C38FB"/>
    <w:rsid w:val="003D1AC6"/>
    <w:rsid w:val="003E5C73"/>
    <w:rsid w:val="00405909"/>
    <w:rsid w:val="00414B7E"/>
    <w:rsid w:val="004214BF"/>
    <w:rsid w:val="0043082C"/>
    <w:rsid w:val="004759E2"/>
    <w:rsid w:val="004A4E9F"/>
    <w:rsid w:val="004A5CEF"/>
    <w:rsid w:val="004E3247"/>
    <w:rsid w:val="00505F0F"/>
    <w:rsid w:val="005263F9"/>
    <w:rsid w:val="00540D9E"/>
    <w:rsid w:val="005B6E27"/>
    <w:rsid w:val="00603185"/>
    <w:rsid w:val="00631408"/>
    <w:rsid w:val="006533E4"/>
    <w:rsid w:val="00676C4F"/>
    <w:rsid w:val="00682AF8"/>
    <w:rsid w:val="006B62C6"/>
    <w:rsid w:val="006C0FC5"/>
    <w:rsid w:val="006C13EC"/>
    <w:rsid w:val="006D0141"/>
    <w:rsid w:val="006D0457"/>
    <w:rsid w:val="007140F1"/>
    <w:rsid w:val="00780DB9"/>
    <w:rsid w:val="0078783E"/>
    <w:rsid w:val="007919CF"/>
    <w:rsid w:val="007A0C22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4B3D"/>
    <w:rsid w:val="009368CF"/>
    <w:rsid w:val="009430EF"/>
    <w:rsid w:val="009816F5"/>
    <w:rsid w:val="00993EB4"/>
    <w:rsid w:val="009A4B68"/>
    <w:rsid w:val="009B3BEA"/>
    <w:rsid w:val="00A1283E"/>
    <w:rsid w:val="00A254BA"/>
    <w:rsid w:val="00A33F71"/>
    <w:rsid w:val="00A404AC"/>
    <w:rsid w:val="00A47FC3"/>
    <w:rsid w:val="00A55ECF"/>
    <w:rsid w:val="00A86C76"/>
    <w:rsid w:val="00AC12D0"/>
    <w:rsid w:val="00AC6D2B"/>
    <w:rsid w:val="00AE142E"/>
    <w:rsid w:val="00AE6A52"/>
    <w:rsid w:val="00BC412C"/>
    <w:rsid w:val="00BD64D1"/>
    <w:rsid w:val="00BD70B7"/>
    <w:rsid w:val="00BF7D38"/>
    <w:rsid w:val="00C07D30"/>
    <w:rsid w:val="00C135AB"/>
    <w:rsid w:val="00C17B7E"/>
    <w:rsid w:val="00C4140F"/>
    <w:rsid w:val="00CD3E7C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Mitaľová Agata</cp:lastModifiedBy>
  <cp:revision>3</cp:revision>
  <cp:lastPrinted>2024-07-24T09:20:00Z</cp:lastPrinted>
  <dcterms:created xsi:type="dcterms:W3CDTF">2025-03-28T13:02:00Z</dcterms:created>
  <dcterms:modified xsi:type="dcterms:W3CDTF">2025-04-07T07:11:00Z</dcterms:modified>
</cp:coreProperties>
</file>