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E2C8" w14:textId="77777777" w:rsidR="00D87DA5" w:rsidRPr="00D87DA5" w:rsidRDefault="00D87DA5" w:rsidP="00D87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34F82F" w14:textId="77777777" w:rsidR="00D87DA5" w:rsidRPr="00D87DA5" w:rsidRDefault="00D87DA5" w:rsidP="00D87D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7D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F2201A2" w14:textId="77777777" w:rsidR="00D87DA5" w:rsidRPr="00D87DA5" w:rsidRDefault="00D87DA5" w:rsidP="00D87DA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16A58689" w14:textId="77777777" w:rsidR="00D87DA5" w:rsidRPr="00D87DA5" w:rsidRDefault="00D87DA5" w:rsidP="00D87DA5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6726F1B6" w14:textId="77777777" w:rsidR="00D87DA5" w:rsidRPr="00D87DA5" w:rsidRDefault="00D87DA5" w:rsidP="00D87D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87D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C13B8F1" w14:textId="77777777" w:rsidR="00D87DA5" w:rsidRPr="00D87DA5" w:rsidRDefault="00D87DA5" w:rsidP="00D87DA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7D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BAAEFFB" w14:textId="77777777" w:rsidR="00D87DA5" w:rsidRPr="00D87DA5" w:rsidRDefault="00D87DA5" w:rsidP="00D87D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7C568BE" w14:textId="77777777" w:rsidR="00D87DA5" w:rsidRPr="00D87DA5" w:rsidRDefault="00D87DA5" w:rsidP="00D87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5024E8" w14:textId="77777777" w:rsidR="00D87DA5" w:rsidRPr="00D87DA5" w:rsidRDefault="00D87DA5" w:rsidP="00D87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A490A0" w14:textId="77777777" w:rsidR="00D87DA5" w:rsidRPr="00D87DA5" w:rsidRDefault="00D87DA5" w:rsidP="00D8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004D3ABF" w14:textId="77777777" w:rsidR="00D87DA5" w:rsidRPr="00D87DA5" w:rsidRDefault="00D87DA5" w:rsidP="00D8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87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DD3652A" w14:textId="77777777" w:rsidR="00D87DA5" w:rsidRPr="00D87DA5" w:rsidRDefault="00D87DA5" w:rsidP="00D87D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D87D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D87D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D87D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D87DA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1DCC371" w14:textId="77777777" w:rsidR="00D87DA5" w:rsidRPr="00D87DA5" w:rsidRDefault="00D87DA5" w:rsidP="00D87D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2D429D58" w14:textId="5EF99A6E" w:rsidR="00D87DA5" w:rsidRPr="00553261" w:rsidRDefault="00D87DA5" w:rsidP="00D8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87D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</w:t>
      </w:r>
      <w:r w:rsidRPr="005611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udzielenie zamówienia publicznego pn. </w:t>
      </w:r>
      <w:r w:rsidR="00553261" w:rsidRPr="005611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Przebudowa drogi powiatowej nr 1674K Nowy Targ (Al. Tysiąclecia) – Harklowa,</w:t>
      </w:r>
      <w:r w:rsidRPr="005611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553261" w:rsidRPr="0056110A">
        <w:rPr>
          <w:rFonts w:ascii="Times New Roman" w:eastAsia="Times New Roman" w:hAnsi="Times New Roman" w:cs="Times New Roman"/>
          <w:sz w:val="26"/>
          <w:szCs w:val="26"/>
          <w:lang w:eastAsia="pl-PL"/>
        </w:rPr>
        <w:t>5.2025</w:t>
      </w:r>
      <w:r w:rsidRPr="0056110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56110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5611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przez Powiatowy Zarząd </w:t>
      </w:r>
      <w:r w:rsidRPr="00553261">
        <w:rPr>
          <w:rFonts w:ascii="Times New Roman" w:eastAsia="Times New Roman" w:hAnsi="Times New Roman" w:cs="Times New Roman"/>
          <w:sz w:val="26"/>
          <w:szCs w:val="26"/>
          <w:lang w:eastAsia="pl-PL"/>
        </w:rPr>
        <w:t>Dróg w Nowym Targu</w:t>
      </w:r>
      <w:r w:rsidRPr="0055326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D87DA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D87DA5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</w:t>
      </w:r>
      <w:r w:rsidRPr="00553261">
        <w:rPr>
          <w:rFonts w:ascii="Times New Roman" w:eastAsia="Times New Roman" w:hAnsi="Times New Roman" w:cs="Times New Roman"/>
          <w:sz w:val="26"/>
          <w:szCs w:val="26"/>
          <w:lang w:eastAsia="pl-PL"/>
        </w:rPr>
        <w:t>.108 ust.1 i 109 ust.</w:t>
      </w:r>
      <w:r w:rsidR="00553261" w:rsidRPr="00553261">
        <w:rPr>
          <w:rFonts w:ascii="Times New Roman" w:eastAsia="Times New Roman" w:hAnsi="Times New Roman" w:cs="Times New Roman"/>
          <w:sz w:val="26"/>
          <w:szCs w:val="26"/>
          <w:lang w:eastAsia="pl-PL"/>
        </w:rPr>
        <w:t>1 pkt 1, 4 i 7</w:t>
      </w:r>
      <w:r w:rsidRPr="0055326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tejże ustawy.</w:t>
      </w:r>
    </w:p>
    <w:bookmarkEnd w:id="2"/>
    <w:p w14:paraId="6F9B03E5" w14:textId="77777777" w:rsidR="00D87DA5" w:rsidRPr="00D87DA5" w:rsidRDefault="00D87DA5" w:rsidP="00D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15A9C" w14:textId="77777777" w:rsidR="00D87DA5" w:rsidRPr="00D87DA5" w:rsidRDefault="00D87DA5" w:rsidP="00D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7DA5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4E2DD43C" w14:textId="77777777" w:rsidR="00D87DA5" w:rsidRPr="00D87DA5" w:rsidRDefault="00D87DA5" w:rsidP="00D87DA5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DA5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4F33D92A" w14:textId="77777777" w:rsidR="00D87DA5" w:rsidRPr="00D87DA5" w:rsidRDefault="00D87DA5" w:rsidP="00D87DA5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DA5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131EF228" w14:textId="77777777" w:rsidR="00D87DA5" w:rsidRPr="00D87DA5" w:rsidRDefault="00D87DA5" w:rsidP="00D87DA5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253CB077" w14:textId="77777777" w:rsidR="00D87DA5" w:rsidRPr="00D87DA5" w:rsidRDefault="00D87DA5" w:rsidP="00D87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A8718" w14:textId="77777777" w:rsidR="00D87DA5" w:rsidRPr="00D87DA5" w:rsidRDefault="00D87DA5" w:rsidP="00D87DA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2D7098" w14:textId="77777777" w:rsidR="00D87DA5" w:rsidRPr="00D87DA5" w:rsidRDefault="00D87DA5" w:rsidP="00D87DA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55EFF" w14:textId="77777777" w:rsidR="00D87DA5" w:rsidRPr="00D87DA5" w:rsidRDefault="00D87DA5" w:rsidP="00D87D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D87DA5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D87D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7DA5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2C5A2611" w14:textId="77777777" w:rsidR="00D87DA5" w:rsidRPr="00D87DA5" w:rsidRDefault="00D87DA5" w:rsidP="00D87DA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733451" w14:textId="77777777" w:rsidR="00D87DA5" w:rsidRPr="00D87DA5" w:rsidRDefault="00D87DA5" w:rsidP="00D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ACE9B" w14:textId="77777777" w:rsidR="00D87DA5" w:rsidRPr="00D87DA5" w:rsidRDefault="00D87DA5" w:rsidP="00D87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4FF93" w14:textId="77777777" w:rsidR="00D87DA5" w:rsidRPr="00D87DA5" w:rsidRDefault="00D87DA5" w:rsidP="00D87DA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7DA5">
        <w:rPr>
          <w:rFonts w:ascii="Times New Roman" w:eastAsia="Times New Roman" w:hAnsi="Times New Roman" w:cs="Times New Roman"/>
          <w:lang w:eastAsia="pl-PL"/>
        </w:rPr>
        <w:t>POUCZENIE:</w:t>
      </w:r>
    </w:p>
    <w:p w14:paraId="728DA090" w14:textId="77777777" w:rsidR="00D87DA5" w:rsidRPr="00D87DA5" w:rsidRDefault="00D87DA5" w:rsidP="00D87D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D8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D87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3E559F63" w14:textId="77777777" w:rsidR="00D87DA5" w:rsidRPr="00D87DA5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75D0622B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652F738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  <w:bookmarkStart w:id="3" w:name="_Hlk93061301"/>
    </w:p>
    <w:p w14:paraId="47E2F2E3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</w:t>
      </w: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ust. 1–4 ustawy z dnia 12 maja 2011 r. o refundacji leków, środków spożywczych specjalnego przeznaczenia żywieniowego oraz wyrobów medycznych (Dz. U. z 2021 r. poz. 523, 1292, 1559 i 2054), </w:t>
      </w:r>
      <w:bookmarkEnd w:id="3"/>
    </w:p>
    <w:p w14:paraId="688CDC9B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EF826F5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10FB807D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1B7CFC13" w14:textId="77777777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4DF3561" w14:textId="610EDF32" w:rsidR="00D87DA5" w:rsidRPr="00D87DA5" w:rsidRDefault="00D87DA5" w:rsidP="00D87DA5">
      <w:pPr>
        <w:numPr>
          <w:ilvl w:val="2"/>
          <w:numId w:val="25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220F80DD" w14:textId="12957BD3" w:rsidR="00D87DA5" w:rsidRPr="00D87DA5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7CF61B8" w14:textId="0BBC0E65" w:rsidR="00D87DA5" w:rsidRPr="00D87DA5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9E4BBF6" w14:textId="4880E9C5" w:rsidR="00D87DA5" w:rsidRPr="00D87DA5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570BD0B1" w14:textId="140C03A8" w:rsidR="00D87DA5" w:rsidRPr="00D87DA5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553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odrębne oferty,</w:t>
      </w:r>
      <w:r w:rsidR="00553261" w:rsidRPr="00553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53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chyba ż</w:t>
      </w: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 wykażą, że przygotowali te oferty niezależnie od siebie; </w:t>
      </w:r>
    </w:p>
    <w:p w14:paraId="7B51E7BF" w14:textId="23DD552E" w:rsidR="00D87DA5" w:rsidRPr="00553261" w:rsidRDefault="00D87DA5" w:rsidP="00D87DA5">
      <w:pPr>
        <w:numPr>
          <w:ilvl w:val="1"/>
          <w:numId w:val="2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87D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  <w:r w:rsidR="00553261" w:rsidRPr="005532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art.108 ust.1 ustawy z dnia 11 września 2019 r. – Prawo zamówień publicznych (tekst jedn. Dz.U. z 2024 r., poz.1320)</w:t>
      </w:r>
    </w:p>
    <w:p w14:paraId="0D600CDA" w14:textId="77777777" w:rsidR="00553261" w:rsidRDefault="00553261" w:rsidP="005532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58776E4" w14:textId="77777777" w:rsidR="00553261" w:rsidRDefault="00553261" w:rsidP="005532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AD79B6" w14:textId="77777777" w:rsidR="00553261" w:rsidRPr="00553261" w:rsidRDefault="00553261" w:rsidP="00297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4" w:name="_Hlk174100336"/>
      <w:r w:rsidRPr="005532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„Z postępowania o udzielenie zamówienia zamawiający może wykluczyć Wykonawcę:</w:t>
      </w:r>
      <w:r w:rsidRPr="005532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14:paraId="78232596" w14:textId="77777777" w:rsidR="00553261" w:rsidRPr="00553261" w:rsidRDefault="00553261" w:rsidP="0055326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532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 naruszył obowiązki dotyczące płatności podatków, opłat lub składek na ubezpieczenia społeczne lub zdrowotne, z wyjątkiem przypadku, o którym mowa w ust.2 pkt 3 (art.108 ust.1 </w:t>
      </w:r>
      <w:r w:rsidRPr="005532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1A9656F0" w14:textId="77777777" w:rsidR="00553261" w:rsidRDefault="00553261" w:rsidP="005532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532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6372EF2B" w14:textId="7935A8B6" w:rsidR="00553261" w:rsidRPr="00553261" w:rsidRDefault="00553261" w:rsidP="0055326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532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bookmarkStart w:id="5" w:name="_Hlk174099968"/>
      <w:r w:rsidRPr="00553261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art.109 ust.1 pkt 1, 4, 7 ustawy z dnia 11 września 2019 r. – Prawo zamówień publicznych (tekst jedn. Dz.U. z 2024 r., poz.1320)</w:t>
      </w:r>
      <w:bookmarkEnd w:id="4"/>
      <w:bookmarkEnd w:id="5"/>
    </w:p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702241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6D90" w14:textId="77777777" w:rsidR="00671E3C" w:rsidRDefault="00671E3C" w:rsidP="00747DEF">
      <w:pPr>
        <w:spacing w:after="0" w:line="240" w:lineRule="auto"/>
      </w:pPr>
      <w:r>
        <w:separator/>
      </w:r>
    </w:p>
  </w:endnote>
  <w:endnote w:type="continuationSeparator" w:id="0">
    <w:p w14:paraId="547F7825" w14:textId="77777777" w:rsidR="00671E3C" w:rsidRDefault="00671E3C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4359" w14:textId="77777777" w:rsidR="00671E3C" w:rsidRDefault="00671E3C" w:rsidP="00747DEF">
      <w:pPr>
        <w:spacing w:after="0" w:line="240" w:lineRule="auto"/>
      </w:pPr>
      <w:r>
        <w:separator/>
      </w:r>
    </w:p>
  </w:footnote>
  <w:footnote w:type="continuationSeparator" w:id="0">
    <w:p w14:paraId="38653EB0" w14:textId="77777777" w:rsidR="00671E3C" w:rsidRDefault="00671E3C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6" w:name="_Hlk530481284"/>
    <w:bookmarkStart w:id="7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226639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5A64FCEF" w:rsidR="004E5416" w:rsidRPr="00A16CFC" w:rsidRDefault="00B929BE" w:rsidP="00A16CFC">
    <w:pPr>
      <w:pStyle w:val="Nagwek"/>
      <w:jc w:val="right"/>
      <w:rPr>
        <w:color w:val="FF0000"/>
      </w:rPr>
    </w:pPr>
    <w:r w:rsidRPr="0056110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56110A" w:rsidRPr="0056110A">
      <w:rPr>
        <w:rFonts w:ascii="Times New Roman" w:eastAsia="Times New Roman" w:hAnsi="Times New Roman" w:cs="Times New Roman"/>
        <w:sz w:val="24"/>
        <w:szCs w:val="24"/>
        <w:lang w:eastAsia="pl-PL"/>
      </w:rPr>
      <w:t>10</w:t>
    </w:r>
    <w:r w:rsidRPr="0056110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</w:t>
    </w:r>
    <w:r w:rsidRPr="00553261">
      <w:rPr>
        <w:rFonts w:ascii="Times New Roman" w:eastAsia="Times New Roman" w:hAnsi="Times New Roman" w:cs="Times New Roman"/>
        <w:sz w:val="24"/>
        <w:szCs w:val="24"/>
        <w:lang w:eastAsia="pl-PL"/>
      </w:rPr>
      <w:t>: PZD-ZP.261.</w:t>
    </w:r>
    <w:r w:rsidR="00553261" w:rsidRPr="00553261">
      <w:rPr>
        <w:rFonts w:ascii="Times New Roman" w:eastAsia="Times New Roman" w:hAnsi="Times New Roman" w:cs="Times New Roman"/>
        <w:sz w:val="24"/>
        <w:szCs w:val="24"/>
        <w:lang w:eastAsia="pl-PL"/>
      </w:rPr>
      <w:t>5.2025</w:t>
    </w:r>
    <w:r w:rsidR="00A16CFC" w:rsidRPr="00553261">
      <w:rPr>
        <w:rFonts w:ascii="Times New Roman" w:hAnsi="Times New Roman" w:cs="Times New Roman"/>
      </w:rPr>
      <w:t xml:space="preserve"> </w:t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34F4C1A6"/>
    <w:lvl w:ilvl="0" w:tplc="94C8439E">
      <w:start w:val="1"/>
      <w:numFmt w:val="decimal"/>
      <w:lvlText w:val="%1)"/>
      <w:lvlJc w:val="left"/>
      <w:pPr>
        <w:ind w:left="720" w:hanging="360"/>
      </w:pPr>
      <w:rPr>
        <w:i/>
        <w:iCs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53BEB"/>
    <w:multiLevelType w:val="hybridMultilevel"/>
    <w:tmpl w:val="E674A502"/>
    <w:lvl w:ilvl="0" w:tplc="D17E806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E23F2"/>
    <w:multiLevelType w:val="hybridMultilevel"/>
    <w:tmpl w:val="929E64D8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5"/>
  </w:num>
  <w:num w:numId="3" w16cid:durableId="1711294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9"/>
  </w:num>
  <w:num w:numId="10" w16cid:durableId="1848792307">
    <w:abstractNumId w:val="21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3"/>
  </w:num>
  <w:num w:numId="13" w16cid:durableId="1474133722">
    <w:abstractNumId w:val="17"/>
  </w:num>
  <w:num w:numId="14" w16cid:durableId="2127121416">
    <w:abstractNumId w:val="1"/>
  </w:num>
  <w:num w:numId="15" w16cid:durableId="1989899007">
    <w:abstractNumId w:val="16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3"/>
  </w:num>
  <w:num w:numId="19" w16cid:durableId="1117260223">
    <w:abstractNumId w:val="14"/>
  </w:num>
  <w:num w:numId="20" w16cid:durableId="1033850419">
    <w:abstractNumId w:val="11"/>
  </w:num>
  <w:num w:numId="21" w16cid:durableId="1751613334">
    <w:abstractNumId w:val="24"/>
  </w:num>
  <w:num w:numId="22" w16cid:durableId="91171566">
    <w:abstractNumId w:val="10"/>
  </w:num>
  <w:num w:numId="23" w16cid:durableId="64424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16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4314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747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02040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901743">
    <w:abstractNumId w:val="8"/>
  </w:num>
  <w:num w:numId="29" w16cid:durableId="35095964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5994499">
    <w:abstractNumId w:val="7"/>
  </w:num>
  <w:num w:numId="31" w16cid:durableId="1707942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2A42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9735E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9604B"/>
    <w:rsid w:val="004D1651"/>
    <w:rsid w:val="004E5014"/>
    <w:rsid w:val="004E5416"/>
    <w:rsid w:val="00506174"/>
    <w:rsid w:val="00553261"/>
    <w:rsid w:val="0056110A"/>
    <w:rsid w:val="006321C6"/>
    <w:rsid w:val="00671E3C"/>
    <w:rsid w:val="006E401D"/>
    <w:rsid w:val="00700EBA"/>
    <w:rsid w:val="00702241"/>
    <w:rsid w:val="007205BB"/>
    <w:rsid w:val="00747DEF"/>
    <w:rsid w:val="0075001E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F115A"/>
    <w:rsid w:val="00B222E5"/>
    <w:rsid w:val="00B51955"/>
    <w:rsid w:val="00B85342"/>
    <w:rsid w:val="00B929BE"/>
    <w:rsid w:val="00B97B59"/>
    <w:rsid w:val="00BA3B25"/>
    <w:rsid w:val="00BE69B6"/>
    <w:rsid w:val="00C004C8"/>
    <w:rsid w:val="00C0105E"/>
    <w:rsid w:val="00C31E9A"/>
    <w:rsid w:val="00C63FB1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24678"/>
    <w:rsid w:val="00D345AF"/>
    <w:rsid w:val="00D352FC"/>
    <w:rsid w:val="00D83EC8"/>
    <w:rsid w:val="00D87DA5"/>
    <w:rsid w:val="00DD6328"/>
    <w:rsid w:val="00E501E9"/>
    <w:rsid w:val="00E55285"/>
    <w:rsid w:val="00F1615B"/>
    <w:rsid w:val="00F162F3"/>
    <w:rsid w:val="00F21D33"/>
    <w:rsid w:val="00F30771"/>
    <w:rsid w:val="00F35DA5"/>
    <w:rsid w:val="00F53650"/>
    <w:rsid w:val="00F62F92"/>
    <w:rsid w:val="00F74FED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29</cp:revision>
  <cp:lastPrinted>2016-05-16T11:28:00Z</cp:lastPrinted>
  <dcterms:created xsi:type="dcterms:W3CDTF">2018-08-28T13:21:00Z</dcterms:created>
  <dcterms:modified xsi:type="dcterms:W3CDTF">2025-03-05T15:00:00Z</dcterms:modified>
</cp:coreProperties>
</file>