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7E" w:rsidRDefault="004C677E" w:rsidP="004C677E">
      <w:pPr>
        <w:spacing w:before="24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bookmarkStart w:id="0" w:name="_Toc60164460"/>
      <w:bookmarkStart w:id="1" w:name="_GoBack"/>
      <w:bookmarkEnd w:id="1"/>
      <w:r>
        <w:rPr>
          <w:rFonts w:ascii="Arial" w:hAnsi="Arial" w:cs="Arial"/>
          <w:b/>
          <w:smallCaps/>
          <w:color w:val="000000"/>
          <w:sz w:val="28"/>
          <w:szCs w:val="28"/>
        </w:rPr>
        <w:t xml:space="preserve">FORMULARZ </w:t>
      </w:r>
      <w:r w:rsidR="00137CDE" w:rsidRPr="00137CDE">
        <w:rPr>
          <w:rFonts w:ascii="Arial" w:hAnsi="Arial" w:cs="Arial"/>
          <w:b/>
          <w:smallCaps/>
          <w:color w:val="000000"/>
          <w:sz w:val="32"/>
          <w:szCs w:val="28"/>
        </w:rPr>
        <w:t xml:space="preserve">szacowania wartości zamówienia </w:t>
      </w:r>
    </w:p>
    <w:p w:rsidR="00F15D9C" w:rsidRDefault="00F15D9C" w:rsidP="00C443D0">
      <w:pPr>
        <w:framePr w:h="1602" w:hRule="exact" w:hSpace="141" w:wrap="around" w:vAnchor="text" w:hAnchor="page" w:x="1173" w:y="628"/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3758F">
        <w:rPr>
          <w:rFonts w:ascii="Arial" w:hAnsi="Arial" w:cs="Arial"/>
          <w:b/>
        </w:rPr>
        <w:t xml:space="preserve">Usługa </w:t>
      </w:r>
      <w:r>
        <w:rPr>
          <w:rFonts w:ascii="Arial" w:hAnsi="Arial" w:cs="Arial"/>
          <w:b/>
        </w:rPr>
        <w:t xml:space="preserve">przedłużenia </w:t>
      </w:r>
      <w:r w:rsidRPr="0073758F">
        <w:rPr>
          <w:rFonts w:ascii="Arial" w:hAnsi="Arial" w:cs="Arial"/>
          <w:b/>
        </w:rPr>
        <w:t>cer</w:t>
      </w:r>
      <w:r>
        <w:rPr>
          <w:rFonts w:ascii="Arial" w:hAnsi="Arial" w:cs="Arial"/>
          <w:b/>
        </w:rPr>
        <w:t xml:space="preserve">tyfikacji stanowiska roboczego do przeglądów (sprawdzania) </w:t>
      </w:r>
      <w:r w:rsidRPr="0073758F">
        <w:rPr>
          <w:rFonts w:ascii="Arial" w:hAnsi="Arial" w:cs="Arial"/>
          <w:b/>
        </w:rPr>
        <w:t>aparatów powietrzno-butlowych APS-3/SNE-1600/A oraz aparatów powietrzno-butlowych APS/4N 1600</w:t>
      </w:r>
      <w:r>
        <w:rPr>
          <w:rFonts w:ascii="Arial" w:hAnsi="Arial" w:cs="Arial"/>
          <w:b/>
        </w:rPr>
        <w:t xml:space="preserve"> i  usługa przedłużenia uprawnień dla obsługi (pracowników) w zakresie  wykorzystywania urządzeń wchodzących w skład stanowiska roboczego do przeglądów (sprawdzania) </w:t>
      </w:r>
      <w:r w:rsidRPr="0073758F">
        <w:rPr>
          <w:rFonts w:ascii="Arial" w:hAnsi="Arial" w:cs="Arial"/>
          <w:b/>
        </w:rPr>
        <w:t>aparatów powietrzno-butlowych APS-3/SNE-1600/A oraz aparatów powietrzno-butlowych APS/4N 1600</w:t>
      </w:r>
    </w:p>
    <w:p w:rsidR="00F15D9C" w:rsidRPr="0073758F" w:rsidRDefault="00F15D9C" w:rsidP="00C443D0">
      <w:pPr>
        <w:pStyle w:val="Bezodstpw"/>
        <w:framePr w:h="1602" w:hRule="exact" w:hSpace="141" w:wrap="around" w:vAnchor="text" w:hAnchor="page" w:x="1173" w:y="62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4C677E" w:rsidRPr="00C443D0" w:rsidRDefault="00137CDE" w:rsidP="00C443D0">
      <w:pPr>
        <w:spacing w:before="240" w:after="120"/>
        <w:jc w:val="center"/>
        <w:rPr>
          <w:rFonts w:ascii="Arial" w:hAnsi="Arial" w:cs="Arial"/>
          <w:b/>
          <w:smallCaps/>
          <w:color w:val="000000"/>
          <w:sz w:val="28"/>
        </w:rPr>
      </w:pPr>
      <w:r>
        <w:rPr>
          <w:rFonts w:ascii="Arial" w:hAnsi="Arial" w:cs="Arial"/>
          <w:b/>
          <w:smallCaps/>
          <w:color w:val="000000"/>
          <w:sz w:val="28"/>
        </w:rPr>
        <w:t>przedmiot zamówienia:</w:t>
      </w:r>
    </w:p>
    <w:p w:rsidR="004C677E" w:rsidRDefault="004C677E" w:rsidP="004C677E">
      <w:pPr>
        <w:spacing w:line="276" w:lineRule="auto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DA0A7F">
        <w:rPr>
          <w:rFonts w:ascii="Arial" w:hAnsi="Arial" w:cs="Arial"/>
          <w:lang w:eastAsia="x-none"/>
        </w:rPr>
        <w:t>Nazwa i adres Wykonawcy :</w:t>
      </w:r>
    </w:p>
    <w:p w:rsidR="004C677E" w:rsidRDefault="004C677E" w:rsidP="004C677E">
      <w:pPr>
        <w:spacing w:line="276" w:lineRule="auto"/>
        <w:rPr>
          <w:rFonts w:ascii="Arial" w:hAnsi="Arial" w:cs="Arial"/>
          <w:lang w:eastAsia="x-none"/>
        </w:rPr>
      </w:pPr>
      <w:r w:rsidRPr="00DA0A7F">
        <w:rPr>
          <w:rFonts w:ascii="Arial" w:hAnsi="Arial" w:cs="Arial"/>
          <w:lang w:eastAsia="x-none"/>
        </w:rPr>
        <w:t>.......................................................................................................................................</w:t>
      </w:r>
    </w:p>
    <w:p w:rsidR="004C677E" w:rsidRDefault="004C677E" w:rsidP="004C677E">
      <w:pPr>
        <w:spacing w:line="276" w:lineRule="auto"/>
        <w:rPr>
          <w:rFonts w:ascii="Arial" w:hAnsi="Arial" w:cs="Arial"/>
          <w:lang w:eastAsia="x-none"/>
        </w:rPr>
      </w:pPr>
      <w:r w:rsidRPr="00DA0A7F">
        <w:rPr>
          <w:rFonts w:ascii="Arial" w:hAnsi="Arial" w:cs="Arial"/>
          <w:lang w:eastAsia="x-none"/>
        </w:rPr>
        <w:t>Faks do korespondencji:</w:t>
      </w:r>
      <w:r w:rsidRPr="00AA0BBF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………................</w:t>
      </w:r>
    </w:p>
    <w:p w:rsidR="004C677E" w:rsidRDefault="004C677E" w:rsidP="002A339C">
      <w:pPr>
        <w:tabs>
          <w:tab w:val="left" w:pos="11010"/>
        </w:tabs>
        <w:spacing w:line="276" w:lineRule="auto"/>
        <w:rPr>
          <w:rFonts w:ascii="Arial" w:hAnsi="Arial" w:cs="Arial"/>
          <w:lang w:eastAsia="x-none"/>
        </w:rPr>
      </w:pPr>
      <w:r w:rsidRPr="00DA0A7F">
        <w:rPr>
          <w:rFonts w:ascii="Arial" w:hAnsi="Arial" w:cs="Arial"/>
          <w:lang w:eastAsia="x-none"/>
        </w:rPr>
        <w:t>Telefon:</w:t>
      </w:r>
      <w:r w:rsidRPr="00AA0BBF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………................</w:t>
      </w:r>
      <w:r w:rsidR="002A339C">
        <w:rPr>
          <w:rFonts w:ascii="Arial" w:hAnsi="Arial" w:cs="Arial"/>
          <w:lang w:eastAsia="x-none"/>
        </w:rPr>
        <w:tab/>
      </w:r>
    </w:p>
    <w:p w:rsidR="004C677E" w:rsidRDefault="004C677E" w:rsidP="004C677E">
      <w:pPr>
        <w:spacing w:line="276" w:lineRule="auto"/>
        <w:rPr>
          <w:rFonts w:ascii="Arial" w:hAnsi="Arial" w:cs="Arial"/>
          <w:lang w:eastAsia="x-none"/>
        </w:rPr>
      </w:pPr>
      <w:r w:rsidRPr="00DA0A7F">
        <w:rPr>
          <w:rFonts w:ascii="Arial" w:hAnsi="Arial" w:cs="Arial"/>
          <w:lang w:eastAsia="x-none"/>
        </w:rPr>
        <w:t>REGON:</w:t>
      </w:r>
      <w:r w:rsidRPr="00AA0BBF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………................</w:t>
      </w:r>
    </w:p>
    <w:p w:rsidR="004C677E" w:rsidRPr="00CE3429" w:rsidRDefault="004C677E" w:rsidP="004C677E">
      <w:pPr>
        <w:spacing w:line="276" w:lineRule="auto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DA0A7F">
        <w:rPr>
          <w:rFonts w:ascii="Arial" w:hAnsi="Arial" w:cs="Arial"/>
          <w:lang w:eastAsia="x-none"/>
        </w:rPr>
        <w:t>NIP:</w:t>
      </w:r>
      <w:r w:rsidRPr="00AA0BBF"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………................</w:t>
      </w:r>
    </w:p>
    <w:p w:rsidR="003F3960" w:rsidRDefault="003F3960" w:rsidP="003F3960">
      <w:pPr>
        <w:pStyle w:val="Tekstpodstawow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Przeds</w:t>
      </w:r>
      <w:r w:rsidR="002E37D3">
        <w:rPr>
          <w:rFonts w:ascii="Arial" w:hAnsi="Arial" w:cs="Arial"/>
          <w:b/>
        </w:rPr>
        <w:t>tawiamy naszą ofertę na rok 202</w:t>
      </w:r>
      <w:r w:rsidR="001D0AA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275C63">
        <w:rPr>
          <w:rFonts w:ascii="Arial" w:hAnsi="Arial" w:cs="Arial"/>
          <w:b/>
        </w:rPr>
        <w:t>za następującą cenę</w:t>
      </w:r>
      <w:r>
        <w:rPr>
          <w:rFonts w:ascii="Arial" w:hAnsi="Arial" w:cs="Arial"/>
          <w:b/>
        </w:rPr>
        <w:t>:</w:t>
      </w:r>
    </w:p>
    <w:tbl>
      <w:tblPr>
        <w:tblW w:w="14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252"/>
        <w:gridCol w:w="882"/>
        <w:gridCol w:w="938"/>
        <w:gridCol w:w="2121"/>
        <w:gridCol w:w="1879"/>
        <w:gridCol w:w="1408"/>
        <w:gridCol w:w="1883"/>
      </w:tblGrid>
      <w:tr w:rsidR="002C31A6" w:rsidRPr="00553E84" w:rsidTr="002C31A6">
        <w:trPr>
          <w:trHeight w:val="369"/>
        </w:trPr>
        <w:tc>
          <w:tcPr>
            <w:tcW w:w="738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2C31A6" w:rsidRPr="00D30CFC" w:rsidRDefault="002C31A6" w:rsidP="00D30CF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31A6" w:rsidRPr="00553E84" w:rsidTr="003F3960">
        <w:trPr>
          <w:trHeight w:val="565"/>
        </w:trPr>
        <w:tc>
          <w:tcPr>
            <w:tcW w:w="738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252" w:type="dxa"/>
            <w:vAlign w:val="center"/>
          </w:tcPr>
          <w:p w:rsidR="002C31A6" w:rsidRPr="00553E84" w:rsidRDefault="00111EE7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Opis przedmiotu zamówienia  </w:t>
            </w:r>
          </w:p>
        </w:tc>
        <w:tc>
          <w:tcPr>
            <w:tcW w:w="882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Ilość planowana</w:t>
            </w:r>
          </w:p>
        </w:tc>
        <w:tc>
          <w:tcPr>
            <w:tcW w:w="938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2121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jednostkowa netto [zł]</w:t>
            </w:r>
          </w:p>
        </w:tc>
        <w:tc>
          <w:tcPr>
            <w:tcW w:w="1879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netto [zł]</w:t>
            </w:r>
          </w:p>
        </w:tc>
        <w:tc>
          <w:tcPr>
            <w:tcW w:w="1408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Stawka VAT%</w:t>
            </w:r>
          </w:p>
        </w:tc>
        <w:tc>
          <w:tcPr>
            <w:tcW w:w="1883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Wartość brutto [zł] </w:t>
            </w:r>
          </w:p>
        </w:tc>
      </w:tr>
      <w:tr w:rsidR="002C31A6" w:rsidRPr="00553E84" w:rsidTr="002C31A6">
        <w:trPr>
          <w:trHeight w:val="616"/>
        </w:trPr>
        <w:tc>
          <w:tcPr>
            <w:tcW w:w="738" w:type="dxa"/>
            <w:vAlign w:val="center"/>
          </w:tcPr>
          <w:p w:rsidR="002C31A6" w:rsidRPr="00553E84" w:rsidRDefault="002C31A6" w:rsidP="00D30CF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2C31A6" w:rsidRDefault="00111EE7" w:rsidP="006D38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6D38B7" w:rsidRPr="006D38B7">
              <w:rPr>
                <w:rFonts w:ascii="Arial" w:hAnsi="Arial" w:cs="Arial"/>
                <w:color w:val="000000"/>
                <w:sz w:val="20"/>
                <w:szCs w:val="20"/>
              </w:rPr>
              <w:t>sługa przedłużenia uprawnień dla obsługi (pracowników) w zakresie  wykorzystywania urządzeń wchodzących w skład stanowiska roboczego do przeglądów (sprawdzania) aparatów powietrzno-butlowych APS-3/SNE-1600/A oraz aparatów powietrzno-butlowych APS/4N 1600</w:t>
            </w:r>
          </w:p>
          <w:p w:rsidR="006D38B7" w:rsidRDefault="006D38B7" w:rsidP="006D38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Stanowisko robocze składa się z następujących elementów:</w:t>
            </w:r>
          </w:p>
          <w:p w:rsidR="006D38B7" w:rsidRPr="00055AB3" w:rsidRDefault="006D38B7" w:rsidP="006D38B7">
            <w:pPr>
              <w:pStyle w:val="TableParagraph"/>
              <w:numPr>
                <w:ilvl w:val="0"/>
                <w:numId w:val="17"/>
              </w:numPr>
              <w:spacing w:before="11" w:line="252" w:lineRule="auto"/>
              <w:ind w:right="137"/>
              <w:rPr>
                <w:w w:val="105"/>
                <w:sz w:val="18"/>
                <w:szCs w:val="18"/>
              </w:rPr>
            </w:pPr>
            <w:r w:rsidRPr="00055AB3">
              <w:rPr>
                <w:w w:val="105"/>
                <w:sz w:val="18"/>
                <w:szCs w:val="18"/>
              </w:rPr>
              <w:t>Labtec Pro Light (nr seryjny: 3110.24.327),</w:t>
            </w:r>
          </w:p>
          <w:p w:rsidR="006D38B7" w:rsidRPr="00055AB3" w:rsidRDefault="006D38B7" w:rsidP="006D38B7">
            <w:pPr>
              <w:pStyle w:val="TableParagraph"/>
              <w:numPr>
                <w:ilvl w:val="0"/>
                <w:numId w:val="17"/>
              </w:numPr>
              <w:spacing w:before="11" w:line="252" w:lineRule="auto"/>
              <w:ind w:right="137"/>
              <w:rPr>
                <w:w w:val="105"/>
                <w:sz w:val="18"/>
                <w:szCs w:val="18"/>
              </w:rPr>
            </w:pPr>
            <w:r w:rsidRPr="00055AB3">
              <w:rPr>
                <w:w w:val="105"/>
                <w:sz w:val="18"/>
                <w:szCs w:val="18"/>
              </w:rPr>
              <w:t>Sprężarka powietrza oddechowego (nr seryjny: 23-1968065),</w:t>
            </w:r>
          </w:p>
          <w:p w:rsidR="006D38B7" w:rsidRPr="006D38B7" w:rsidRDefault="006D38B7" w:rsidP="006D38B7">
            <w:pPr>
              <w:pStyle w:val="TableParagraph"/>
              <w:numPr>
                <w:ilvl w:val="0"/>
                <w:numId w:val="17"/>
              </w:numPr>
              <w:spacing w:before="11" w:line="252" w:lineRule="auto"/>
              <w:ind w:right="137"/>
              <w:rPr>
                <w:w w:val="105"/>
                <w:sz w:val="19"/>
              </w:rPr>
            </w:pPr>
            <w:r w:rsidRPr="00055AB3">
              <w:rPr>
                <w:w w:val="105"/>
                <w:sz w:val="18"/>
                <w:szCs w:val="18"/>
              </w:rPr>
              <w:t>Magazyn powietrza oddechowego MP – 300/2 (nr seryjny: MP5124)</w:t>
            </w:r>
          </w:p>
          <w:p w:rsidR="006D38B7" w:rsidRPr="00E87107" w:rsidRDefault="006D38B7" w:rsidP="006D38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2C31A6" w:rsidRPr="00E87107" w:rsidRDefault="001D0AA8" w:rsidP="00D30CF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vAlign w:val="center"/>
          </w:tcPr>
          <w:p w:rsidR="002C31A6" w:rsidRPr="00E87107" w:rsidRDefault="00FC15CB" w:rsidP="001D0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</w:t>
            </w:r>
            <w:r w:rsidR="001D0AA8">
              <w:rPr>
                <w:rFonts w:ascii="Arial" w:hAnsi="Arial" w:cs="Arial"/>
                <w:color w:val="000000"/>
                <w:sz w:val="20"/>
                <w:szCs w:val="20"/>
              </w:rPr>
              <w:t>oby</w:t>
            </w:r>
          </w:p>
        </w:tc>
        <w:tc>
          <w:tcPr>
            <w:tcW w:w="2121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D38B7" w:rsidRPr="00553E84" w:rsidTr="00BE6508">
        <w:trPr>
          <w:trHeight w:val="616"/>
        </w:trPr>
        <w:tc>
          <w:tcPr>
            <w:tcW w:w="738" w:type="dxa"/>
            <w:vAlign w:val="center"/>
          </w:tcPr>
          <w:p w:rsidR="006D38B7" w:rsidRPr="00553E84" w:rsidRDefault="006D38B7" w:rsidP="00FC15CB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6D38B7" w:rsidRDefault="006D38B7" w:rsidP="00A929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7535">
              <w:rPr>
                <w:rFonts w:ascii="Arial" w:hAnsi="Arial" w:cs="Arial"/>
                <w:color w:val="000000"/>
                <w:sz w:val="20"/>
                <w:szCs w:val="20"/>
              </w:rPr>
              <w:t>Usługa przedłużenia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753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posiadanej </w:t>
            </w:r>
            <w:r w:rsidRPr="00207535">
              <w:rPr>
                <w:rFonts w:ascii="Arial" w:hAnsi="Arial" w:cs="Arial"/>
                <w:color w:val="000000"/>
                <w:sz w:val="20"/>
                <w:szCs w:val="20"/>
              </w:rPr>
              <w:t>certyfikacji stanowiska roboczego do przeglądów (sprawdzania) aparatów powietrzno-butlowych APS-3/SNE-1600/A oraz aparatów powietrzno-butlowych APS/4N 1600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D38B7" w:rsidRDefault="006D38B7" w:rsidP="00A929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Stanowisko robocze składa się z następujących elementów:</w:t>
            </w:r>
          </w:p>
          <w:p w:rsidR="006D38B7" w:rsidRPr="00055AB3" w:rsidRDefault="006D38B7" w:rsidP="00207535">
            <w:pPr>
              <w:pStyle w:val="TableParagraph"/>
              <w:numPr>
                <w:ilvl w:val="0"/>
                <w:numId w:val="17"/>
              </w:numPr>
              <w:spacing w:before="11" w:line="252" w:lineRule="auto"/>
              <w:ind w:right="137"/>
              <w:rPr>
                <w:w w:val="105"/>
                <w:sz w:val="18"/>
                <w:szCs w:val="18"/>
              </w:rPr>
            </w:pPr>
            <w:r w:rsidRPr="00055AB3">
              <w:rPr>
                <w:w w:val="105"/>
                <w:sz w:val="18"/>
                <w:szCs w:val="18"/>
              </w:rPr>
              <w:t>Labtec Pro Light (nr seryjny: 3110.24.327),</w:t>
            </w:r>
          </w:p>
          <w:p w:rsidR="006D38B7" w:rsidRPr="00055AB3" w:rsidRDefault="006D38B7" w:rsidP="00207535">
            <w:pPr>
              <w:pStyle w:val="TableParagraph"/>
              <w:numPr>
                <w:ilvl w:val="0"/>
                <w:numId w:val="17"/>
              </w:numPr>
              <w:spacing w:before="11" w:line="252" w:lineRule="auto"/>
              <w:ind w:right="137"/>
              <w:rPr>
                <w:w w:val="105"/>
                <w:sz w:val="18"/>
                <w:szCs w:val="18"/>
              </w:rPr>
            </w:pPr>
            <w:r w:rsidRPr="00055AB3">
              <w:rPr>
                <w:w w:val="105"/>
                <w:sz w:val="18"/>
                <w:szCs w:val="18"/>
              </w:rPr>
              <w:t>Sprężarka powietrza oddechowego (nr seryjny: 23-1968065),</w:t>
            </w:r>
          </w:p>
          <w:p w:rsidR="006D38B7" w:rsidRPr="006D38B7" w:rsidRDefault="006D38B7" w:rsidP="00207535">
            <w:pPr>
              <w:pStyle w:val="TableParagraph"/>
              <w:numPr>
                <w:ilvl w:val="0"/>
                <w:numId w:val="17"/>
              </w:numPr>
              <w:spacing w:before="11" w:line="252" w:lineRule="auto"/>
              <w:ind w:right="137"/>
              <w:rPr>
                <w:w w:val="105"/>
                <w:sz w:val="19"/>
              </w:rPr>
            </w:pPr>
            <w:r w:rsidRPr="00055AB3">
              <w:rPr>
                <w:w w:val="105"/>
                <w:sz w:val="18"/>
                <w:szCs w:val="18"/>
              </w:rPr>
              <w:t>Magazyn powietrza oddechowego MP – 300/2 (nr seryjny: MP5124)</w:t>
            </w:r>
          </w:p>
          <w:p w:rsidR="006D38B7" w:rsidRPr="006C26A5" w:rsidRDefault="006D38B7" w:rsidP="006D38B7">
            <w:pPr>
              <w:pStyle w:val="TableParagraph"/>
              <w:spacing w:before="11" w:line="252" w:lineRule="auto"/>
              <w:ind w:right="137"/>
              <w:rPr>
                <w:w w:val="105"/>
                <w:sz w:val="19"/>
              </w:rPr>
            </w:pPr>
            <w:r>
              <w:rPr>
                <w:w w:val="105"/>
                <w:sz w:val="18"/>
                <w:szCs w:val="18"/>
              </w:rPr>
              <w:t xml:space="preserve">Usługa wynika z upłynięcia terminu ważności certyfikatu dla stanowiska roboczego.  </w:t>
            </w:r>
          </w:p>
          <w:p w:rsidR="006D38B7" w:rsidRPr="00E87107" w:rsidRDefault="006D38B7" w:rsidP="00A929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6D38B7" w:rsidRDefault="00ED3170" w:rsidP="00FC15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stanowisko </w:t>
            </w:r>
          </w:p>
        </w:tc>
        <w:tc>
          <w:tcPr>
            <w:tcW w:w="2121" w:type="dxa"/>
            <w:vAlign w:val="center"/>
          </w:tcPr>
          <w:p w:rsidR="006D38B7" w:rsidRPr="00553E84" w:rsidRDefault="006D38B7" w:rsidP="00FC15C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6D38B7" w:rsidRPr="00553E84" w:rsidRDefault="006D38B7" w:rsidP="00FC15C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6D38B7" w:rsidRPr="00553E84" w:rsidRDefault="006D38B7" w:rsidP="00FC15C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6D38B7" w:rsidRPr="00553E84" w:rsidRDefault="006D38B7" w:rsidP="00FC15C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C31A6" w:rsidRPr="00553E84" w:rsidTr="002C31A6">
        <w:trPr>
          <w:trHeight w:val="578"/>
        </w:trPr>
        <w:tc>
          <w:tcPr>
            <w:tcW w:w="8931" w:type="dxa"/>
            <w:gridSpan w:val="5"/>
            <w:vAlign w:val="center"/>
          </w:tcPr>
          <w:p w:rsidR="002C31A6" w:rsidRPr="00553E84" w:rsidRDefault="002C31A6" w:rsidP="00E871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879" w:type="dxa"/>
            <w:vAlign w:val="center"/>
          </w:tcPr>
          <w:p w:rsidR="002C31A6" w:rsidRPr="00553E84" w:rsidRDefault="002C31A6" w:rsidP="00D30CFC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:rsidR="002C31A6" w:rsidRPr="00553E84" w:rsidRDefault="002C31A6" w:rsidP="00D30CF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84"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883" w:type="dxa"/>
          </w:tcPr>
          <w:p w:rsidR="002C31A6" w:rsidRPr="00553E84" w:rsidRDefault="002C31A6" w:rsidP="00D30CFC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D587A" w:rsidRDefault="00FD587A" w:rsidP="004C677E">
      <w:pPr>
        <w:rPr>
          <w:rFonts w:ascii="Arial" w:hAnsi="Arial" w:cs="Arial"/>
          <w:b/>
          <w:sz w:val="20"/>
        </w:rPr>
      </w:pPr>
    </w:p>
    <w:p w:rsidR="000B5DE6" w:rsidRDefault="000B5DE6" w:rsidP="00FD587A">
      <w:pPr>
        <w:spacing w:line="276" w:lineRule="auto"/>
        <w:rPr>
          <w:rFonts w:ascii="Arial" w:hAnsi="Arial" w:cs="Arial"/>
          <w:b/>
          <w:sz w:val="20"/>
        </w:rPr>
      </w:pPr>
    </w:p>
    <w:p w:rsidR="000B5DE6" w:rsidRDefault="000B5DE6" w:rsidP="00FD587A">
      <w:pPr>
        <w:spacing w:line="276" w:lineRule="auto"/>
        <w:rPr>
          <w:rFonts w:ascii="Arial" w:hAnsi="Arial" w:cs="Arial"/>
          <w:b/>
          <w:sz w:val="20"/>
        </w:rPr>
      </w:pPr>
    </w:p>
    <w:p w:rsidR="003F3960" w:rsidRDefault="00E87107" w:rsidP="007E6602">
      <w:pPr>
        <w:spacing w:after="24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Miejsce przeprowadzenia szkolenia</w:t>
      </w:r>
      <w:r w:rsidR="003F3960">
        <w:rPr>
          <w:rFonts w:ascii="Arial" w:hAnsi="Arial" w:cs="Arial"/>
          <w:b/>
          <w:sz w:val="20"/>
        </w:rPr>
        <w:t xml:space="preserve"> i certyfikacji stanowiska</w:t>
      </w:r>
      <w:r>
        <w:rPr>
          <w:rFonts w:ascii="Arial" w:hAnsi="Arial" w:cs="Arial"/>
          <w:b/>
          <w:sz w:val="20"/>
        </w:rPr>
        <w:t xml:space="preserve">- </w:t>
      </w:r>
      <w:r w:rsidR="00573637">
        <w:rPr>
          <w:rFonts w:ascii="Arial" w:hAnsi="Arial" w:cs="Arial"/>
          <w:b/>
          <w:sz w:val="20"/>
        </w:rPr>
        <w:t xml:space="preserve">4 Regionalna Baza Logistyczna – </w:t>
      </w:r>
      <w:r w:rsidR="001D0AA8">
        <w:rPr>
          <w:rFonts w:ascii="Arial" w:hAnsi="Arial" w:cs="Arial"/>
          <w:b/>
          <w:sz w:val="20"/>
        </w:rPr>
        <w:t xml:space="preserve">Skład Milicz, </w:t>
      </w:r>
      <w:r w:rsidR="00573637">
        <w:rPr>
          <w:rFonts w:ascii="Arial" w:hAnsi="Arial" w:cs="Arial"/>
          <w:b/>
          <w:sz w:val="20"/>
        </w:rPr>
        <w:t xml:space="preserve"> </w:t>
      </w:r>
    </w:p>
    <w:p w:rsidR="00777A3C" w:rsidRDefault="00CF5C41" w:rsidP="007E6602">
      <w:pPr>
        <w:spacing w:after="24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Termin realizacji szkolenia- </w:t>
      </w:r>
      <w:r w:rsidR="00573637">
        <w:rPr>
          <w:rFonts w:ascii="Arial" w:hAnsi="Arial" w:cs="Arial"/>
          <w:b/>
          <w:sz w:val="20"/>
        </w:rPr>
        <w:t xml:space="preserve">pomiędzy </w:t>
      </w:r>
      <w:r w:rsidR="00A929BC" w:rsidRPr="00D067AA">
        <w:rPr>
          <w:rFonts w:ascii="Arial" w:hAnsi="Arial" w:cs="Arial"/>
          <w:b/>
          <w:sz w:val="20"/>
        </w:rPr>
        <w:t>0</w:t>
      </w:r>
      <w:r w:rsidR="00D067AA" w:rsidRPr="00D067AA">
        <w:rPr>
          <w:rFonts w:ascii="Arial" w:hAnsi="Arial" w:cs="Arial"/>
          <w:b/>
          <w:sz w:val="20"/>
        </w:rPr>
        <w:t>2</w:t>
      </w:r>
      <w:r w:rsidR="00573637" w:rsidRPr="00D067AA">
        <w:rPr>
          <w:rFonts w:ascii="Arial" w:hAnsi="Arial" w:cs="Arial"/>
          <w:b/>
          <w:sz w:val="20"/>
        </w:rPr>
        <w:t xml:space="preserve"> a </w:t>
      </w:r>
      <w:r w:rsidR="00A929BC" w:rsidRPr="00D067AA">
        <w:rPr>
          <w:rFonts w:ascii="Arial" w:hAnsi="Arial" w:cs="Arial"/>
          <w:b/>
          <w:sz w:val="20"/>
        </w:rPr>
        <w:t>0</w:t>
      </w:r>
      <w:r w:rsidR="00D067AA" w:rsidRPr="00D067AA">
        <w:rPr>
          <w:rFonts w:ascii="Arial" w:hAnsi="Arial" w:cs="Arial"/>
          <w:b/>
          <w:sz w:val="20"/>
        </w:rPr>
        <w:t>6</w:t>
      </w:r>
      <w:r w:rsidR="00573637" w:rsidRPr="00D067AA">
        <w:rPr>
          <w:rFonts w:ascii="Arial" w:hAnsi="Arial" w:cs="Arial"/>
          <w:b/>
          <w:sz w:val="20"/>
        </w:rPr>
        <w:t xml:space="preserve"> </w:t>
      </w:r>
      <w:r w:rsidR="0036417A" w:rsidRPr="00D067AA">
        <w:rPr>
          <w:rFonts w:ascii="Arial" w:hAnsi="Arial" w:cs="Arial"/>
          <w:b/>
          <w:sz w:val="20"/>
        </w:rPr>
        <w:t>czerwc</w:t>
      </w:r>
      <w:r w:rsidR="00573637" w:rsidRPr="00D067AA">
        <w:rPr>
          <w:rFonts w:ascii="Arial" w:hAnsi="Arial" w:cs="Arial"/>
          <w:b/>
          <w:sz w:val="20"/>
        </w:rPr>
        <w:t>a 202</w:t>
      </w:r>
      <w:r w:rsidR="001D0AA8" w:rsidRPr="00D067AA">
        <w:rPr>
          <w:rFonts w:ascii="Arial" w:hAnsi="Arial" w:cs="Arial"/>
          <w:b/>
          <w:sz w:val="20"/>
        </w:rPr>
        <w:t>5</w:t>
      </w:r>
      <w:r w:rsidR="003F3960" w:rsidRPr="00D067AA">
        <w:rPr>
          <w:rFonts w:ascii="Arial" w:hAnsi="Arial" w:cs="Arial"/>
          <w:b/>
          <w:sz w:val="20"/>
        </w:rPr>
        <w:t xml:space="preserve"> r. </w:t>
      </w:r>
      <w:r w:rsidR="003F3960">
        <w:rPr>
          <w:rFonts w:ascii="Arial" w:hAnsi="Arial" w:cs="Arial"/>
          <w:b/>
          <w:sz w:val="20"/>
        </w:rPr>
        <w:t>Ilość dni szkoleniowych: …</w:t>
      </w:r>
      <w:r w:rsidR="00901FD7">
        <w:rPr>
          <w:rFonts w:ascii="Arial" w:hAnsi="Arial" w:cs="Arial"/>
          <w:b/>
          <w:sz w:val="20"/>
        </w:rPr>
        <w:t>………</w:t>
      </w:r>
      <w:r w:rsidR="003F3960">
        <w:rPr>
          <w:rFonts w:ascii="Arial" w:hAnsi="Arial" w:cs="Arial"/>
          <w:b/>
          <w:sz w:val="20"/>
        </w:rPr>
        <w:t>…..</w:t>
      </w:r>
      <w:r>
        <w:rPr>
          <w:rFonts w:ascii="Arial" w:hAnsi="Arial" w:cs="Arial"/>
          <w:b/>
          <w:sz w:val="20"/>
        </w:rPr>
        <w:t>.</w:t>
      </w:r>
    </w:p>
    <w:p w:rsidR="004C677E" w:rsidRDefault="00FD587A" w:rsidP="007E6602">
      <w:pPr>
        <w:spacing w:after="240" w:line="276" w:lineRule="auto"/>
        <w:rPr>
          <w:rFonts w:ascii="Arial" w:hAnsi="Arial" w:cs="Arial"/>
          <w:b/>
          <w:sz w:val="20"/>
        </w:rPr>
      </w:pPr>
      <w:r w:rsidRPr="00FD587A">
        <w:rPr>
          <w:rFonts w:ascii="Arial" w:hAnsi="Arial" w:cs="Arial"/>
          <w:b/>
          <w:sz w:val="20"/>
        </w:rPr>
        <w:t>Termin ważności oferty: ………………………………</w:t>
      </w:r>
      <w:r w:rsidR="00901FD7">
        <w:rPr>
          <w:rFonts w:ascii="Arial" w:hAnsi="Arial" w:cs="Arial"/>
          <w:b/>
          <w:sz w:val="20"/>
        </w:rPr>
        <w:t>……………………………………………………….</w:t>
      </w:r>
      <w:r w:rsidRPr="00FD587A">
        <w:rPr>
          <w:rFonts w:ascii="Arial" w:hAnsi="Arial" w:cs="Arial"/>
          <w:b/>
          <w:sz w:val="20"/>
        </w:rPr>
        <w:t>……</w:t>
      </w:r>
    </w:p>
    <w:p w:rsidR="003F3960" w:rsidRDefault="003F3960" w:rsidP="007E6602">
      <w:pPr>
        <w:spacing w:after="24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Termin ważności nadanych uprawnień </w:t>
      </w:r>
      <w:r w:rsidR="007E6602">
        <w:rPr>
          <w:rFonts w:ascii="Arial" w:hAnsi="Arial" w:cs="Arial"/>
          <w:b/>
          <w:sz w:val="20"/>
        </w:rPr>
        <w:t xml:space="preserve">dla pracowników </w:t>
      </w:r>
      <w:r>
        <w:rPr>
          <w:rFonts w:ascii="Arial" w:hAnsi="Arial" w:cs="Arial"/>
          <w:b/>
          <w:sz w:val="20"/>
        </w:rPr>
        <w:t>: …………………</w:t>
      </w:r>
      <w:r w:rsidR="00901FD7">
        <w:rPr>
          <w:rFonts w:ascii="Arial" w:hAnsi="Arial" w:cs="Arial"/>
          <w:b/>
          <w:sz w:val="20"/>
        </w:rPr>
        <w:t>……………………….</w:t>
      </w:r>
      <w:r>
        <w:rPr>
          <w:rFonts w:ascii="Arial" w:hAnsi="Arial" w:cs="Arial"/>
          <w:b/>
          <w:sz w:val="20"/>
        </w:rPr>
        <w:t>………..</w:t>
      </w:r>
    </w:p>
    <w:p w:rsidR="003F3960" w:rsidRPr="007E6602" w:rsidRDefault="003F3960" w:rsidP="007E6602">
      <w:pPr>
        <w:spacing w:after="240" w:line="276" w:lineRule="auto"/>
        <w:rPr>
          <w:rFonts w:ascii="Arial" w:hAnsi="Arial" w:cs="Arial"/>
          <w:b/>
          <w:sz w:val="20"/>
        </w:rPr>
      </w:pPr>
      <w:r w:rsidRPr="007E6602">
        <w:rPr>
          <w:rFonts w:ascii="Arial" w:hAnsi="Arial" w:cs="Arial"/>
          <w:b/>
          <w:sz w:val="20"/>
        </w:rPr>
        <w:t xml:space="preserve">Termin ważności certyfikacji nadanej dla stanowiska </w:t>
      </w:r>
      <w:r w:rsidR="007E6602" w:rsidRPr="007E6602">
        <w:rPr>
          <w:rFonts w:ascii="Arial" w:hAnsi="Arial" w:cs="Arial"/>
          <w:b/>
          <w:sz w:val="20"/>
        </w:rPr>
        <w:t>roboczego</w:t>
      </w:r>
      <w:r w:rsidRPr="007E6602">
        <w:rPr>
          <w:rFonts w:ascii="Arial" w:hAnsi="Arial" w:cs="Arial"/>
          <w:b/>
          <w:sz w:val="20"/>
        </w:rPr>
        <w:t>: …………</w:t>
      </w:r>
      <w:r w:rsidR="00901FD7" w:rsidRPr="007E6602">
        <w:rPr>
          <w:rFonts w:ascii="Arial" w:hAnsi="Arial" w:cs="Arial"/>
          <w:b/>
          <w:sz w:val="20"/>
        </w:rPr>
        <w:t>………….</w:t>
      </w:r>
      <w:r w:rsidRPr="007E6602">
        <w:rPr>
          <w:rFonts w:ascii="Arial" w:hAnsi="Arial" w:cs="Arial"/>
          <w:b/>
          <w:sz w:val="20"/>
        </w:rPr>
        <w:t>……………….</w:t>
      </w:r>
    </w:p>
    <w:p w:rsidR="003F3960" w:rsidRDefault="003F3960" w:rsidP="007E6602">
      <w:pPr>
        <w:spacing w:after="240" w:line="276" w:lineRule="auto"/>
        <w:rPr>
          <w:rFonts w:ascii="Arial" w:hAnsi="Arial" w:cs="Arial"/>
          <w:b/>
          <w:sz w:val="20"/>
        </w:rPr>
      </w:pPr>
      <w:r w:rsidRPr="007E6602">
        <w:rPr>
          <w:rFonts w:ascii="Arial" w:hAnsi="Arial" w:cs="Arial"/>
          <w:b/>
          <w:sz w:val="20"/>
        </w:rPr>
        <w:t xml:space="preserve">Wraz z ofertą Wykonawca powinien złożyć oświadczenie n/t. własnych kwalifikacji zawodowych w zakresie posiadania uprawnień </w:t>
      </w:r>
      <w:r w:rsidR="007E6602" w:rsidRPr="007E6602">
        <w:rPr>
          <w:rFonts w:ascii="Arial" w:hAnsi="Arial" w:cs="Arial"/>
          <w:b/>
          <w:sz w:val="20"/>
        </w:rPr>
        <w:t xml:space="preserve">w odniesieniu do przedmiotu zamówienia określonego szczegółowo w pkt 1 i 2 ww. </w:t>
      </w:r>
      <w:r w:rsidR="007E6602" w:rsidRPr="00D067AA">
        <w:rPr>
          <w:rFonts w:ascii="Arial" w:hAnsi="Arial" w:cs="Arial"/>
          <w:b/>
          <w:sz w:val="20"/>
        </w:rPr>
        <w:t xml:space="preserve">tabeli. </w:t>
      </w:r>
      <w:r w:rsidRPr="00D067AA">
        <w:rPr>
          <w:rFonts w:ascii="Arial" w:hAnsi="Arial" w:cs="Arial"/>
          <w:b/>
          <w:sz w:val="20"/>
        </w:rPr>
        <w:t xml:space="preserve"> </w:t>
      </w:r>
    </w:p>
    <w:p w:rsidR="00FA6AAA" w:rsidRDefault="004C677E" w:rsidP="007E6602">
      <w:pPr>
        <w:pStyle w:val="Tekstpodstawowy"/>
        <w:spacing w:after="240" w:line="276" w:lineRule="auto"/>
        <w:rPr>
          <w:rFonts w:ascii="Arial" w:hAnsi="Arial" w:cs="Arial"/>
          <w:b/>
          <w:sz w:val="20"/>
        </w:rPr>
      </w:pPr>
      <w:r w:rsidRPr="00FD587A">
        <w:rPr>
          <w:rFonts w:ascii="Arial" w:hAnsi="Arial" w:cs="Arial"/>
          <w:b/>
          <w:sz w:val="20"/>
        </w:rPr>
        <w:t xml:space="preserve">Złożona oferta powinna uwzględniać </w:t>
      </w:r>
      <w:r w:rsidR="005E4F2B">
        <w:rPr>
          <w:rFonts w:ascii="Arial" w:hAnsi="Arial" w:cs="Arial"/>
          <w:b/>
          <w:sz w:val="20"/>
        </w:rPr>
        <w:t>wszystkie koszty konieczne do zrealizowania usługi</w:t>
      </w:r>
      <w:r w:rsidRPr="00FD587A">
        <w:rPr>
          <w:rFonts w:ascii="Arial" w:hAnsi="Arial" w:cs="Arial"/>
          <w:b/>
          <w:sz w:val="20"/>
        </w:rPr>
        <w:t>.</w:t>
      </w:r>
    </w:p>
    <w:p w:rsidR="00FA6AAA" w:rsidRPr="00FD587A" w:rsidRDefault="00FA6AAA" w:rsidP="007E6602">
      <w:pPr>
        <w:pStyle w:val="Tekstpodstawowy"/>
        <w:spacing w:after="240"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PRZEDMIOTOWY FORMULARZ NIE STANOWI OFERTY HANDLOWEJ.</w:t>
      </w:r>
    </w:p>
    <w:p w:rsidR="004C677E" w:rsidRDefault="004C677E" w:rsidP="007E6602">
      <w:pPr>
        <w:pStyle w:val="Tekstpodstawowy"/>
        <w:spacing w:line="276" w:lineRule="auto"/>
        <w:ind w:left="8496" w:firstLine="708"/>
        <w:rPr>
          <w:rFonts w:ascii="Arial" w:hAnsi="Arial" w:cs="Arial"/>
          <w:b/>
          <w:i/>
        </w:rPr>
      </w:pPr>
      <w:r w:rsidRPr="00171568">
        <w:rPr>
          <w:rFonts w:ascii="Arial" w:hAnsi="Arial" w:cs="Arial"/>
          <w:b/>
          <w:i/>
        </w:rPr>
        <w:t>Podpis i pieczęć Wykonawcy:</w:t>
      </w:r>
    </w:p>
    <w:p w:rsidR="004C677E" w:rsidRPr="00517217" w:rsidRDefault="004C677E" w:rsidP="007E6602">
      <w:pPr>
        <w:pStyle w:val="Tekstpodstawowy"/>
        <w:spacing w:line="276" w:lineRule="auto"/>
        <w:jc w:val="right"/>
        <w:rPr>
          <w:rFonts w:ascii="Arial" w:hAnsi="Arial" w:cs="Arial"/>
          <w:b/>
          <w:i/>
        </w:rPr>
      </w:pPr>
    </w:p>
    <w:p w:rsidR="004C677E" w:rsidRPr="00F05404" w:rsidRDefault="004C677E" w:rsidP="007E6602">
      <w:pPr>
        <w:pStyle w:val="Tekstpodstawowy"/>
        <w:spacing w:line="276" w:lineRule="auto"/>
        <w:ind w:left="7080" w:firstLine="708"/>
        <w:jc w:val="center"/>
        <w:rPr>
          <w:rFonts w:ascii="Arial" w:hAnsi="Arial" w:cs="Arial"/>
          <w:b/>
        </w:rPr>
      </w:pPr>
      <w:r w:rsidRPr="00171568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….…………………</w:t>
      </w:r>
      <w:bookmarkEnd w:id="0"/>
    </w:p>
    <w:sectPr w:rsidR="004C677E" w:rsidRPr="00F05404" w:rsidSect="004C677E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19" w:rsidRDefault="00C33819" w:rsidP="00D30CFC">
      <w:r>
        <w:separator/>
      </w:r>
    </w:p>
  </w:endnote>
  <w:endnote w:type="continuationSeparator" w:id="0">
    <w:p w:rsidR="00C33819" w:rsidRDefault="00C33819" w:rsidP="00D3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19" w:rsidRDefault="00C33819" w:rsidP="00D30CFC">
      <w:r>
        <w:separator/>
      </w:r>
    </w:p>
  </w:footnote>
  <w:footnote w:type="continuationSeparator" w:id="0">
    <w:p w:rsidR="00C33819" w:rsidRDefault="00C33819" w:rsidP="00D30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58B"/>
    <w:multiLevelType w:val="multilevel"/>
    <w:tmpl w:val="A6440A28"/>
    <w:lvl w:ilvl="0">
      <w:start w:val="1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366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70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74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1" w15:restartNumberingAfterBreak="0">
    <w:nsid w:val="0DCE5803"/>
    <w:multiLevelType w:val="multilevel"/>
    <w:tmpl w:val="07BAE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E02730"/>
    <w:multiLevelType w:val="hybridMultilevel"/>
    <w:tmpl w:val="1B12DFEC"/>
    <w:lvl w:ilvl="0" w:tplc="04150019">
      <w:start w:val="1"/>
      <w:numFmt w:val="lowerLetter"/>
      <w:lvlText w:val="%1."/>
      <w:lvlJc w:val="left"/>
      <w:pPr>
        <w:ind w:left="1421" w:hanging="360"/>
      </w:p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" w15:restartNumberingAfterBreak="0">
    <w:nsid w:val="161C5672"/>
    <w:multiLevelType w:val="hybridMultilevel"/>
    <w:tmpl w:val="2D40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F16D4"/>
    <w:multiLevelType w:val="multilevel"/>
    <w:tmpl w:val="A29E34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B92A74"/>
    <w:multiLevelType w:val="hybridMultilevel"/>
    <w:tmpl w:val="6DD2B3AE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34560111"/>
    <w:multiLevelType w:val="hybridMultilevel"/>
    <w:tmpl w:val="1BDE9B22"/>
    <w:lvl w:ilvl="0" w:tplc="EDB870F0">
      <w:start w:val="1"/>
      <w:numFmt w:val="ordin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5F82F02"/>
    <w:multiLevelType w:val="hybridMultilevel"/>
    <w:tmpl w:val="5984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72DF7"/>
    <w:multiLevelType w:val="hybridMultilevel"/>
    <w:tmpl w:val="B2B20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123B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78B2605"/>
    <w:multiLevelType w:val="multilevel"/>
    <w:tmpl w:val="49FA94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7B0385D"/>
    <w:multiLevelType w:val="hybridMultilevel"/>
    <w:tmpl w:val="B2B20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C452CC"/>
    <w:multiLevelType w:val="multilevel"/>
    <w:tmpl w:val="650047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144A80"/>
    <w:multiLevelType w:val="multilevel"/>
    <w:tmpl w:val="93709E4C"/>
    <w:lvl w:ilvl="0">
      <w:start w:val="6"/>
      <w:numFmt w:val="decimal"/>
      <w:lvlText w:val="%1."/>
      <w:lvlJc w:val="left"/>
      <w:pPr>
        <w:ind w:left="73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3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595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099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03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1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1" w:hanging="1440"/>
      </w:pPr>
      <w:rPr>
        <w:rFonts w:hint="default"/>
      </w:rPr>
    </w:lvl>
  </w:abstractNum>
  <w:abstractNum w:abstractNumId="14" w15:restartNumberingAfterBreak="0">
    <w:nsid w:val="79881B6F"/>
    <w:multiLevelType w:val="hybridMultilevel"/>
    <w:tmpl w:val="6182527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DA61E8D"/>
    <w:multiLevelType w:val="multilevel"/>
    <w:tmpl w:val="97A6387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12"/>
  </w:num>
  <w:num w:numId="8">
    <w:abstractNumId w:val="13"/>
  </w:num>
  <w:num w:numId="9">
    <w:abstractNumId w:val="0"/>
  </w:num>
  <w:num w:numId="10">
    <w:abstractNumId w:val="15"/>
  </w:num>
  <w:num w:numId="11">
    <w:abstractNumId w:val="14"/>
  </w:num>
  <w:num w:numId="12">
    <w:abstractNumId w:val="6"/>
  </w:num>
  <w:num w:numId="13">
    <w:abstractNumId w:val="2"/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71"/>
    <w:rsid w:val="0001261B"/>
    <w:rsid w:val="000A17F4"/>
    <w:rsid w:val="000B5DE6"/>
    <w:rsid w:val="000F0EF6"/>
    <w:rsid w:val="00106D0D"/>
    <w:rsid w:val="00111EE7"/>
    <w:rsid w:val="001179AF"/>
    <w:rsid w:val="00137CDE"/>
    <w:rsid w:val="001425F1"/>
    <w:rsid w:val="001B7846"/>
    <w:rsid w:val="001D0AA8"/>
    <w:rsid w:val="00207535"/>
    <w:rsid w:val="002A339C"/>
    <w:rsid w:val="002C31A6"/>
    <w:rsid w:val="002E37D3"/>
    <w:rsid w:val="002F4DBE"/>
    <w:rsid w:val="003606FE"/>
    <w:rsid w:val="0036417A"/>
    <w:rsid w:val="003748AF"/>
    <w:rsid w:val="003B5756"/>
    <w:rsid w:val="003D31E1"/>
    <w:rsid w:val="003E223F"/>
    <w:rsid w:val="003F3960"/>
    <w:rsid w:val="00422D16"/>
    <w:rsid w:val="00436742"/>
    <w:rsid w:val="0043768E"/>
    <w:rsid w:val="00451A60"/>
    <w:rsid w:val="00457C9D"/>
    <w:rsid w:val="00457DC1"/>
    <w:rsid w:val="00467455"/>
    <w:rsid w:val="00481C30"/>
    <w:rsid w:val="004B2B72"/>
    <w:rsid w:val="004B541B"/>
    <w:rsid w:val="004C677E"/>
    <w:rsid w:val="004F071E"/>
    <w:rsid w:val="0055615C"/>
    <w:rsid w:val="00573637"/>
    <w:rsid w:val="005E0C24"/>
    <w:rsid w:val="005E4F2B"/>
    <w:rsid w:val="00606B8B"/>
    <w:rsid w:val="00662E98"/>
    <w:rsid w:val="0067497C"/>
    <w:rsid w:val="006A05CD"/>
    <w:rsid w:val="006B4B65"/>
    <w:rsid w:val="006C0F35"/>
    <w:rsid w:val="006D38B7"/>
    <w:rsid w:val="007013CF"/>
    <w:rsid w:val="00741029"/>
    <w:rsid w:val="00753C1A"/>
    <w:rsid w:val="0076470C"/>
    <w:rsid w:val="00765422"/>
    <w:rsid w:val="00777A3C"/>
    <w:rsid w:val="0078262F"/>
    <w:rsid w:val="00794597"/>
    <w:rsid w:val="007B4477"/>
    <w:rsid w:val="007D6BA8"/>
    <w:rsid w:val="007E6602"/>
    <w:rsid w:val="007F04E9"/>
    <w:rsid w:val="00830131"/>
    <w:rsid w:val="008872B8"/>
    <w:rsid w:val="008D0C9E"/>
    <w:rsid w:val="008D418F"/>
    <w:rsid w:val="008D6FE6"/>
    <w:rsid w:val="00901FD7"/>
    <w:rsid w:val="009315CB"/>
    <w:rsid w:val="009625B8"/>
    <w:rsid w:val="00970AB1"/>
    <w:rsid w:val="0097533C"/>
    <w:rsid w:val="009D38A1"/>
    <w:rsid w:val="009E2D13"/>
    <w:rsid w:val="00A0587C"/>
    <w:rsid w:val="00A123C7"/>
    <w:rsid w:val="00A56C33"/>
    <w:rsid w:val="00A66727"/>
    <w:rsid w:val="00A66F1D"/>
    <w:rsid w:val="00A929BC"/>
    <w:rsid w:val="00AB255A"/>
    <w:rsid w:val="00AE3119"/>
    <w:rsid w:val="00B94C5F"/>
    <w:rsid w:val="00BC54B5"/>
    <w:rsid w:val="00C14FCA"/>
    <w:rsid w:val="00C33819"/>
    <w:rsid w:val="00C428C8"/>
    <w:rsid w:val="00C443D0"/>
    <w:rsid w:val="00C44573"/>
    <w:rsid w:val="00C702B2"/>
    <w:rsid w:val="00CF5A03"/>
    <w:rsid w:val="00CF5C41"/>
    <w:rsid w:val="00D067AA"/>
    <w:rsid w:val="00D30CFC"/>
    <w:rsid w:val="00DD7E2C"/>
    <w:rsid w:val="00E0543F"/>
    <w:rsid w:val="00E41B71"/>
    <w:rsid w:val="00E65AC6"/>
    <w:rsid w:val="00E87107"/>
    <w:rsid w:val="00EA645D"/>
    <w:rsid w:val="00EB7F82"/>
    <w:rsid w:val="00ED3170"/>
    <w:rsid w:val="00F104AD"/>
    <w:rsid w:val="00F15D9C"/>
    <w:rsid w:val="00F32ADD"/>
    <w:rsid w:val="00F97D19"/>
    <w:rsid w:val="00FA6AAA"/>
    <w:rsid w:val="00FB5407"/>
    <w:rsid w:val="00FC15CB"/>
    <w:rsid w:val="00FD587A"/>
    <w:rsid w:val="00FE2A94"/>
    <w:rsid w:val="00FF20CE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C1A7D"/>
  <w15:chartTrackingRefBased/>
  <w15:docId w15:val="{990A95A0-E5EA-455F-AFD4-BF56E952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7C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23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123C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Akapitzlist">
    <w:name w:val="List Paragraph"/>
    <w:aliases w:val="ListenabsatzM"/>
    <w:basedOn w:val="Normalny"/>
    <w:link w:val="AkapitzlistZnak"/>
    <w:uiPriority w:val="34"/>
    <w:qFormat/>
    <w:rsid w:val="001179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57C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Default">
    <w:name w:val="Default"/>
    <w:rsid w:val="00457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enabsatzM Znak"/>
    <w:link w:val="Akapitzlist"/>
    <w:uiPriority w:val="34"/>
    <w:rsid w:val="00457C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67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67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C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0C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3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39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qFormat/>
    <w:rsid w:val="00137C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137CDE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ny"/>
    <w:uiPriority w:val="1"/>
    <w:qFormat/>
    <w:rsid w:val="0020753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201EDA6-A13F-4D9A-84C2-15E5EEE3E2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Słoka Marcin</dc:creator>
  <cp:keywords/>
  <dc:description/>
  <cp:lastModifiedBy>Grzelak Anna</cp:lastModifiedBy>
  <cp:revision>2</cp:revision>
  <cp:lastPrinted>2025-03-17T09:39:00Z</cp:lastPrinted>
  <dcterms:created xsi:type="dcterms:W3CDTF">2025-03-17T10:28:00Z</dcterms:created>
  <dcterms:modified xsi:type="dcterms:W3CDTF">2025-03-17T10:28:00Z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14ae0d37-d975-4d61-89ed-4338faa5e8ec</vt:lpwstr>
  </property>
  <property fmtid="{D5CDD505-2E9C-101B-9397-08002B2CF9AE}" pid="3" name="bjSaver">
    <vt:lpwstr>x8odLxlerkhNfRU5e+pmmQryCwhu0nDh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Słoka Marcin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10.70.46.84</vt:lpwstr>
  </property>
</Properties>
</file>