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2B" w:rsidRPr="007A5490" w:rsidRDefault="0021562B" w:rsidP="0021562B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bookmarkStart w:id="0" w:name="_GoBack"/>
      <w:r w:rsidRPr="007A5490">
        <w:rPr>
          <w:rFonts w:ascii="Calibri" w:eastAsia="Calibri" w:hAnsi="Calibri" w:cs="Calibri"/>
          <w:sz w:val="20"/>
          <w:szCs w:val="20"/>
        </w:rPr>
        <w:t xml:space="preserve">Załącznik nr </w:t>
      </w:r>
      <w:r w:rsidR="004F1C20">
        <w:rPr>
          <w:rFonts w:ascii="Calibri" w:eastAsia="Calibri" w:hAnsi="Calibri" w:cs="Calibri"/>
          <w:sz w:val="20"/>
          <w:szCs w:val="20"/>
        </w:rPr>
        <w:t>1</w:t>
      </w:r>
    </w:p>
    <w:bookmarkEnd w:id="0"/>
    <w:p w:rsidR="0021562B" w:rsidRPr="007A5490" w:rsidRDefault="0021562B" w:rsidP="0021562B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1562B" w:rsidRPr="005E01E4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pacing w:val="34"/>
          <w:sz w:val="20"/>
          <w:szCs w:val="20"/>
        </w:rPr>
      </w:pPr>
      <w:r w:rsidRPr="005E01E4">
        <w:rPr>
          <w:rFonts w:ascii="Calibri" w:eastAsia="Calibri" w:hAnsi="Calibri" w:cs="Calibri"/>
          <w:b/>
          <w:spacing w:val="34"/>
          <w:sz w:val="20"/>
          <w:szCs w:val="20"/>
        </w:rPr>
        <w:t>OŚWIADCZENIE WYKONAWCY</w:t>
      </w:r>
    </w:p>
    <w:p w:rsidR="0021562B" w:rsidRPr="007A5490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7A5490">
        <w:rPr>
          <w:rFonts w:ascii="Calibri" w:eastAsia="Calibri" w:hAnsi="Calibri" w:cs="Calibri"/>
          <w:b/>
          <w:sz w:val="20"/>
          <w:szCs w:val="20"/>
        </w:rPr>
        <w:t>składane obligatoryjnie przez wykonawcę wraz z ofertą</w:t>
      </w:r>
    </w:p>
    <w:p w:rsidR="0021562B" w:rsidRPr="007A5490" w:rsidRDefault="0021562B" w:rsidP="0021562B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7A5490">
        <w:rPr>
          <w:rFonts w:ascii="Calibri" w:eastAsia="Calibri" w:hAnsi="Calibri" w:cs="Calibri"/>
          <w:b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7A5490">
        <w:rPr>
          <w:rFonts w:ascii="Calibri" w:eastAsia="Calibri" w:hAnsi="Calibri" w:cs="Calibri"/>
          <w:b/>
          <w:sz w:val="20"/>
          <w:szCs w:val="20"/>
        </w:rPr>
        <w:t>szczególnych rozwiązaniach w zakresie przeciwdziałania wspieraniu agresji na Ukrainę oraz służących ochronie bezpiecz</w:t>
      </w:r>
      <w:r w:rsidR="00D66E60">
        <w:rPr>
          <w:rFonts w:ascii="Calibri" w:eastAsia="Calibri" w:hAnsi="Calibri" w:cs="Calibri"/>
          <w:b/>
          <w:sz w:val="20"/>
          <w:szCs w:val="20"/>
        </w:rPr>
        <w:t>eństwa narodowego (Dz. U. z 2024</w:t>
      </w:r>
      <w:r w:rsidRPr="007A5490">
        <w:rPr>
          <w:rFonts w:ascii="Calibri" w:eastAsia="Calibri" w:hAnsi="Calibri" w:cs="Calibri"/>
          <w:b/>
          <w:sz w:val="20"/>
          <w:szCs w:val="20"/>
        </w:rPr>
        <w:t xml:space="preserve"> r. poz. </w:t>
      </w:r>
      <w:r w:rsidR="00D66E60">
        <w:rPr>
          <w:rFonts w:ascii="Calibri" w:eastAsia="Calibri" w:hAnsi="Calibri" w:cs="Calibri"/>
          <w:b/>
          <w:sz w:val="20"/>
          <w:szCs w:val="20"/>
        </w:rPr>
        <w:t>507).</w:t>
      </w:r>
      <w:r w:rsidRPr="007A5490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21562B" w:rsidRPr="007A5490" w:rsidRDefault="0021562B" w:rsidP="0021562B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21562B" w:rsidRPr="007A5490" w:rsidTr="005E01E4">
        <w:trPr>
          <w:trHeight w:val="93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5E01E4">
        <w:trPr>
          <w:trHeight w:val="140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Na potrzeby postępowania o ud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zielenie zamówienia oświadczamy, że nie podlegamy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wykluczeniu z postępowania na podstawie: art. 7 ust. 1 ustawy z dnia 13 kwietnia 2022 r. o </w:t>
            </w:r>
            <w:r w:rsidRPr="007A5490">
              <w:rPr>
                <w:rFonts w:ascii="Calibri" w:eastAsia="Calibri" w:hAnsi="Calibri" w:cs="Calibr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</w:t>
            </w:r>
            <w:r w:rsidR="006A6E5C">
              <w:rPr>
                <w:rFonts w:ascii="Calibri" w:eastAsia="Calibri" w:hAnsi="Calibri" w:cs="Calibri"/>
                <w:sz w:val="20"/>
                <w:szCs w:val="20"/>
              </w:rPr>
              <w:t>(Dz. U. z 2024</w:t>
            </w:r>
            <w:r w:rsidRPr="007A5490">
              <w:rPr>
                <w:rFonts w:ascii="Calibri" w:eastAsia="Calibri" w:hAnsi="Calibri" w:cs="Calibri"/>
                <w:sz w:val="20"/>
                <w:szCs w:val="20"/>
              </w:rPr>
              <w:t xml:space="preserve"> r. poz. </w:t>
            </w:r>
            <w:r w:rsidR="006A6E5C">
              <w:rPr>
                <w:rFonts w:ascii="Calibri" w:eastAsia="Calibri" w:hAnsi="Calibri" w:cs="Calibri"/>
                <w:sz w:val="20"/>
                <w:szCs w:val="20"/>
              </w:rPr>
              <w:t>507</w:t>
            </w:r>
            <w:r w:rsidRPr="007A5490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5E01E4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7A5490">
        <w:rPr>
          <w:rFonts w:ascii="Calibri Light" w:eastAsia="Calibri" w:hAnsi="Calibri Light" w:cs="Calibri Light"/>
          <w:b/>
          <w:sz w:val="20"/>
          <w:szCs w:val="20"/>
        </w:rPr>
        <w:t>Podpis Wykonawcy</w:t>
      </w:r>
      <w:r w:rsidR="005E01E4">
        <w:rPr>
          <w:rFonts w:ascii="Calibri Light" w:eastAsia="Calibri" w:hAnsi="Calibri Light" w:cs="Calibri Light"/>
          <w:b/>
          <w:sz w:val="20"/>
          <w:szCs w:val="20"/>
        </w:rPr>
        <w:t>:</w:t>
      </w:r>
    </w:p>
    <w:sectPr w:rsidR="005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2B"/>
    <w:rsid w:val="0021562B"/>
    <w:rsid w:val="004F1C20"/>
    <w:rsid w:val="005E01E4"/>
    <w:rsid w:val="00613B36"/>
    <w:rsid w:val="006A6E5C"/>
    <w:rsid w:val="0097760F"/>
    <w:rsid w:val="00A47438"/>
    <w:rsid w:val="00B66598"/>
    <w:rsid w:val="00D6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41B3"/>
  <w15:chartTrackingRefBased/>
  <w15:docId w15:val="{A7DFADF6-3BB6-40A9-8868-C13F48A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Skórski</dc:creator>
  <cp:keywords/>
  <dc:description/>
  <cp:lastModifiedBy>Edyta Niziołek-Kiełbasa</cp:lastModifiedBy>
  <cp:revision>6</cp:revision>
  <dcterms:created xsi:type="dcterms:W3CDTF">2022-05-09T09:03:00Z</dcterms:created>
  <dcterms:modified xsi:type="dcterms:W3CDTF">2024-12-17T11:53:00Z</dcterms:modified>
</cp:coreProperties>
</file>