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B193" w14:textId="242DB87E" w:rsidR="008414AC" w:rsidRPr="008414AC" w:rsidRDefault="008414AC" w:rsidP="008414AC">
      <w:pPr>
        <w:ind w:left="360" w:hanging="360"/>
        <w:rPr>
          <w:bCs/>
          <w:sz w:val="28"/>
          <w:szCs w:val="28"/>
          <w:vertAlign w:val="superscript"/>
        </w:rPr>
      </w:pPr>
      <w:r w:rsidRPr="008414AC">
        <w:rPr>
          <w:bCs/>
          <w:sz w:val="28"/>
          <w:szCs w:val="28"/>
          <w:vertAlign w:val="superscript"/>
        </w:rPr>
        <w:t xml:space="preserve">Załącznik nr 1 </w:t>
      </w:r>
    </w:p>
    <w:p w14:paraId="36C1D85E" w14:textId="2EF3F05A" w:rsidR="00C24B76" w:rsidRPr="000C2D50" w:rsidRDefault="00C24B76" w:rsidP="00C24B76">
      <w:pPr>
        <w:ind w:left="360" w:hanging="360"/>
        <w:jc w:val="center"/>
        <w:rPr>
          <w:b/>
          <w:bCs/>
          <w:sz w:val="28"/>
          <w:szCs w:val="28"/>
        </w:rPr>
      </w:pPr>
      <w:r w:rsidRPr="000C2D50">
        <w:rPr>
          <w:b/>
          <w:bCs/>
          <w:sz w:val="28"/>
          <w:szCs w:val="28"/>
        </w:rPr>
        <w:t>Opis przedmiotu zamówienia.</w:t>
      </w:r>
    </w:p>
    <w:p w14:paraId="3ACCEC0F" w14:textId="16DED2D0" w:rsidR="00C24B76" w:rsidRDefault="00C24B76" w:rsidP="00C24B76">
      <w:pPr>
        <w:jc w:val="both"/>
      </w:pPr>
      <w:r>
        <w:t xml:space="preserve">Przedmiotem zamówienia jest wykonanie, dostarczenie oraz zamontowanie mebli dla Aresztu Śledczego w Radomiu.   </w:t>
      </w:r>
    </w:p>
    <w:p w14:paraId="32FE27F5" w14:textId="77777777" w:rsidR="000C2D50" w:rsidRPr="000C2D50" w:rsidRDefault="000C2D50" w:rsidP="000C2D50">
      <w:pPr>
        <w:pStyle w:val="Akapitzlist"/>
        <w:jc w:val="center"/>
        <w:rPr>
          <w:b/>
          <w:bCs/>
        </w:rPr>
      </w:pPr>
      <w:r w:rsidRPr="000C2D50">
        <w:rPr>
          <w:b/>
          <w:bCs/>
        </w:rPr>
        <w:t>UWAGA!</w:t>
      </w:r>
    </w:p>
    <w:p w14:paraId="5B4FBF5D" w14:textId="77777777" w:rsidR="000C2D50" w:rsidRPr="000C2D50" w:rsidRDefault="000C2D50" w:rsidP="000C2D50">
      <w:pPr>
        <w:pStyle w:val="Akapitzlist"/>
        <w:jc w:val="center"/>
        <w:rPr>
          <w:b/>
          <w:bCs/>
        </w:rPr>
      </w:pPr>
      <w:r w:rsidRPr="000C2D50">
        <w:rPr>
          <w:b/>
          <w:bCs/>
        </w:rPr>
        <w:t xml:space="preserve">PRZEDSTAWIONE RYSUNKI/POMIARY SĄ POGLĄDOWE, PRZED REALIZACJĄ ZAMÓWIENIA KONIECZNY JEST PRECYZYJNY OBMIAR WYKONAWCY. </w:t>
      </w:r>
      <w:r>
        <w:rPr>
          <w:b/>
          <w:bCs/>
        </w:rPr>
        <w:br/>
      </w:r>
      <w:r w:rsidRPr="000C2D50">
        <w:rPr>
          <w:b/>
          <w:bCs/>
        </w:rPr>
        <w:t>ZA EWENTUALNE BŁĘDY WYNIKAJĄCE Z OBMIARU ODPOWIADA WYKONAWCA.</w:t>
      </w:r>
    </w:p>
    <w:p w14:paraId="0949E4F3" w14:textId="0232F255" w:rsidR="000C2D50" w:rsidRDefault="000C2D50" w:rsidP="000C2D50">
      <w:pPr>
        <w:pStyle w:val="Akapitzlist"/>
        <w:jc w:val="center"/>
        <w:rPr>
          <w:b/>
          <w:bCs/>
        </w:rPr>
      </w:pPr>
      <w:r w:rsidRPr="000C2D50">
        <w:rPr>
          <w:b/>
          <w:bCs/>
        </w:rPr>
        <w:t>PRZED REALIZACJĄ WYKONAWCA JEST ZOBOWIĄZANY DO USTALENIA KAŻDORAZOWO DLA MEBLA KOLORU OKLEINY (GDZIE NIE ZOSTAŁ WSKAZANY), RODZAJU WYKOŃCZENIA UCHWYTÓW ORAZ LOKALIZACJI PRZEPUSTÓW NA KABLE</w:t>
      </w:r>
    </w:p>
    <w:p w14:paraId="1F881C64" w14:textId="77777777" w:rsidR="000C2D50" w:rsidRPr="000C2D50" w:rsidRDefault="000C2D50" w:rsidP="000C2D50">
      <w:pPr>
        <w:pStyle w:val="Akapitzlist"/>
        <w:jc w:val="center"/>
        <w:rPr>
          <w:b/>
          <w:bCs/>
        </w:rPr>
      </w:pPr>
    </w:p>
    <w:p w14:paraId="1074D8E7" w14:textId="6D0848BA" w:rsidR="000C2D50" w:rsidRDefault="008421FE" w:rsidP="000C2D50">
      <w:pPr>
        <w:pStyle w:val="Akapitzlist"/>
        <w:numPr>
          <w:ilvl w:val="0"/>
          <w:numId w:val="2"/>
        </w:numPr>
        <w:jc w:val="both"/>
      </w:pPr>
      <w:r>
        <w:t>Zamawiający</w:t>
      </w:r>
      <w:r w:rsidR="00C24B76">
        <w:t xml:space="preserve"> wymaga, aby dostarczone meble były fabrycznie nowe, nie posiadające uszkodzeń, defektów, wad konstrukcyjnych czy wad powstałych podczas procesu produkcji. </w:t>
      </w:r>
    </w:p>
    <w:p w14:paraId="0586BF0D" w14:textId="454D0232" w:rsidR="008421FE" w:rsidRDefault="008421FE" w:rsidP="008421FE">
      <w:pPr>
        <w:jc w:val="both"/>
      </w:pPr>
      <w:r>
        <w:t xml:space="preserve">W ramach zamówienia Wykonawca zobowiązany będzie do: </w:t>
      </w:r>
    </w:p>
    <w:p w14:paraId="3A93A977" w14:textId="7AFF3398" w:rsidR="008421FE" w:rsidRDefault="00FE2AC6" w:rsidP="00FE2AC6">
      <w:pPr>
        <w:pStyle w:val="Akapitzlist"/>
        <w:numPr>
          <w:ilvl w:val="0"/>
          <w:numId w:val="5"/>
        </w:numPr>
        <w:jc w:val="both"/>
      </w:pPr>
      <w:r>
        <w:t xml:space="preserve">Transportu mebli do siedziby zamawiającego </w:t>
      </w:r>
    </w:p>
    <w:p w14:paraId="4CA6EE42" w14:textId="75B64197" w:rsidR="00FE2AC6" w:rsidRDefault="00FE2AC6" w:rsidP="00FE2AC6">
      <w:pPr>
        <w:pStyle w:val="Akapitzlist"/>
        <w:numPr>
          <w:ilvl w:val="0"/>
          <w:numId w:val="5"/>
        </w:numPr>
        <w:jc w:val="both"/>
      </w:pPr>
      <w:r>
        <w:t>Wniesienia mebli</w:t>
      </w:r>
    </w:p>
    <w:p w14:paraId="3ACB8DE3" w14:textId="0D1B42D8" w:rsidR="00FE2AC6" w:rsidRDefault="00FE2AC6" w:rsidP="00FE2AC6">
      <w:pPr>
        <w:pStyle w:val="Akapitzlist"/>
        <w:numPr>
          <w:ilvl w:val="0"/>
          <w:numId w:val="5"/>
        </w:numPr>
        <w:jc w:val="both"/>
      </w:pPr>
      <w:r>
        <w:t xml:space="preserve">Opróżnienia pomieszczeń z poprzednich mebli </w:t>
      </w:r>
      <w:r w:rsidR="0056606D">
        <w:t>(meble pozostają u Zamawiającego)</w:t>
      </w:r>
    </w:p>
    <w:p w14:paraId="50BCD18E" w14:textId="43B5DBA7" w:rsidR="00FE2AC6" w:rsidRDefault="00FE2AC6" w:rsidP="00FE2AC6">
      <w:pPr>
        <w:pStyle w:val="Akapitzlist"/>
        <w:numPr>
          <w:ilvl w:val="0"/>
          <w:numId w:val="5"/>
        </w:numPr>
        <w:jc w:val="both"/>
      </w:pPr>
      <w:r>
        <w:t>Ustawienia i montażu wg</w:t>
      </w:r>
      <w:r w:rsidR="000C2D50">
        <w:t>.</w:t>
      </w:r>
      <w:r>
        <w:t xml:space="preserve"> informacji i wskazówek udzielonych na miejscu poprzez uprawnionego pracownika Zamawiającego </w:t>
      </w:r>
    </w:p>
    <w:p w14:paraId="7AAA4347" w14:textId="30C9E94D" w:rsidR="00FE2AC6" w:rsidRDefault="00FE2AC6" w:rsidP="00FE2AC6">
      <w:pPr>
        <w:pStyle w:val="Akapitzlist"/>
        <w:numPr>
          <w:ilvl w:val="0"/>
          <w:numId w:val="5"/>
        </w:numPr>
        <w:jc w:val="both"/>
      </w:pPr>
      <w:r>
        <w:t xml:space="preserve">Wywiercenia otworów na kable w blatach, po ustawieniu biurek </w:t>
      </w:r>
    </w:p>
    <w:p w14:paraId="43DA5830" w14:textId="19A07801" w:rsidR="00FE2AC6" w:rsidRDefault="00FE2AC6" w:rsidP="00FE2AC6">
      <w:pPr>
        <w:pStyle w:val="Akapitzlist"/>
        <w:numPr>
          <w:ilvl w:val="0"/>
          <w:numId w:val="5"/>
        </w:numPr>
        <w:jc w:val="both"/>
      </w:pPr>
      <w:r>
        <w:t xml:space="preserve">Usunięcia z mebli widocznych zabrudzeń </w:t>
      </w:r>
    </w:p>
    <w:p w14:paraId="75FD5E46" w14:textId="6E798AAD" w:rsidR="00FE2AC6" w:rsidRDefault="00FE2AC6" w:rsidP="00FE2AC6">
      <w:pPr>
        <w:pStyle w:val="Akapitzlist"/>
        <w:numPr>
          <w:ilvl w:val="0"/>
          <w:numId w:val="5"/>
        </w:numPr>
        <w:jc w:val="both"/>
      </w:pPr>
      <w:r>
        <w:t xml:space="preserve">Uprzątnięcia opakowań tzw. Zabranie zwrotne </w:t>
      </w:r>
    </w:p>
    <w:p w14:paraId="4AFB8641" w14:textId="77777777" w:rsidR="00446FCE" w:rsidRDefault="00446FCE" w:rsidP="00C24B76">
      <w:pPr>
        <w:pStyle w:val="Akapitzlist"/>
        <w:jc w:val="both"/>
      </w:pPr>
    </w:p>
    <w:p w14:paraId="443EE134" w14:textId="77777777" w:rsidR="001235BB" w:rsidRPr="00857707" w:rsidRDefault="009A483D" w:rsidP="001235BB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857707">
        <w:rPr>
          <w:b/>
          <w:bCs/>
          <w:u w:val="single"/>
        </w:rPr>
        <w:t>Pokój zastępcy Dyrektora Aresztu śledczego w Radomiu.</w:t>
      </w:r>
    </w:p>
    <w:p w14:paraId="4F8030AB" w14:textId="77777777" w:rsidR="0034185F" w:rsidRDefault="0034185F" w:rsidP="0034185F">
      <w:pPr>
        <w:pStyle w:val="Akapitzlist"/>
        <w:ind w:left="360"/>
      </w:pPr>
    </w:p>
    <w:p w14:paraId="69EF5166" w14:textId="2F827D64" w:rsidR="001235BB" w:rsidRPr="00857707" w:rsidRDefault="001235BB" w:rsidP="001235BB">
      <w:pPr>
        <w:pStyle w:val="Akapitzlist"/>
        <w:numPr>
          <w:ilvl w:val="1"/>
          <w:numId w:val="1"/>
        </w:numPr>
        <w:rPr>
          <w:u w:val="single"/>
        </w:rPr>
      </w:pPr>
      <w:r w:rsidRPr="00857707">
        <w:rPr>
          <w:u w:val="single"/>
        </w:rPr>
        <w:t>Biurko gabinetowe</w:t>
      </w:r>
      <w:r w:rsidR="00446FCE" w:rsidRPr="00857707">
        <w:rPr>
          <w:u w:val="single"/>
        </w:rPr>
        <w:t xml:space="preserve"> narożne </w:t>
      </w:r>
      <w:r w:rsidRPr="00857707">
        <w:rPr>
          <w:u w:val="single"/>
        </w:rPr>
        <w:t xml:space="preserve"> z przesłoną, wymiary: 245</w:t>
      </w:r>
      <w:r w:rsidR="00857707" w:rsidRPr="00857707">
        <w:rPr>
          <w:u w:val="single"/>
        </w:rPr>
        <w:t xml:space="preserve"> cm </w:t>
      </w:r>
      <w:r w:rsidRPr="00857707">
        <w:rPr>
          <w:u w:val="single"/>
        </w:rPr>
        <w:t>x</w:t>
      </w:r>
      <w:r w:rsidR="00857707" w:rsidRPr="00857707">
        <w:rPr>
          <w:u w:val="single"/>
        </w:rPr>
        <w:t xml:space="preserve"> </w:t>
      </w:r>
      <w:r w:rsidRPr="00857707">
        <w:rPr>
          <w:u w:val="single"/>
        </w:rPr>
        <w:t>160</w:t>
      </w:r>
      <w:r w:rsidR="00857707" w:rsidRPr="00857707">
        <w:rPr>
          <w:u w:val="single"/>
        </w:rPr>
        <w:t xml:space="preserve"> cm </w:t>
      </w:r>
      <w:r w:rsidRPr="00857707">
        <w:rPr>
          <w:u w:val="single"/>
        </w:rPr>
        <w:t xml:space="preserve"> wys</w:t>
      </w:r>
      <w:r w:rsidRPr="000C2D50">
        <w:rPr>
          <w:u w:val="single"/>
        </w:rPr>
        <w:t>. 75</w:t>
      </w:r>
      <w:r w:rsidR="00857707" w:rsidRPr="00857707">
        <w:rPr>
          <w:u w:val="single"/>
        </w:rPr>
        <w:t xml:space="preserve"> cm</w:t>
      </w:r>
    </w:p>
    <w:p w14:paraId="5F9AD749" w14:textId="32B87FC4" w:rsidR="00446FCE" w:rsidRDefault="00446FCE" w:rsidP="001235BB">
      <w:pPr>
        <w:pStyle w:val="Akapitzlist"/>
        <w:numPr>
          <w:ilvl w:val="2"/>
          <w:numId w:val="1"/>
        </w:numPr>
      </w:pPr>
      <w:r>
        <w:t>Grubość płyty minimum 18 mm</w:t>
      </w:r>
      <w:r w:rsidR="000C2D50">
        <w:t>,</w:t>
      </w:r>
    </w:p>
    <w:p w14:paraId="7FEE5254" w14:textId="232BBA67" w:rsidR="008421FE" w:rsidRDefault="008421FE" w:rsidP="001235BB">
      <w:pPr>
        <w:pStyle w:val="Akapitzlist"/>
        <w:numPr>
          <w:ilvl w:val="2"/>
          <w:numId w:val="1"/>
        </w:numPr>
      </w:pPr>
      <w:r w:rsidRPr="008421FE">
        <w:t xml:space="preserve">grubość blatu minimum </w:t>
      </w:r>
      <w:r w:rsidR="00446FCE">
        <w:t>30</w:t>
      </w:r>
      <w:r w:rsidRPr="008421FE">
        <w:t xml:space="preserve"> mm,</w:t>
      </w:r>
    </w:p>
    <w:p w14:paraId="2E0D18E9" w14:textId="6B0A63D5" w:rsidR="008421FE" w:rsidRDefault="008421FE" w:rsidP="001235BB">
      <w:pPr>
        <w:pStyle w:val="Akapitzlist"/>
        <w:numPr>
          <w:ilvl w:val="2"/>
          <w:numId w:val="1"/>
        </w:numPr>
      </w:pPr>
      <w:r w:rsidRPr="008421FE">
        <w:t xml:space="preserve">obrzeża blatu wykończone PCV co najmniej </w:t>
      </w:r>
      <w:r w:rsidR="00446FCE">
        <w:t>1</w:t>
      </w:r>
      <w:r w:rsidRPr="008421FE">
        <w:t xml:space="preserve"> mm, która ma chronić przed uszkodzeniami</w:t>
      </w:r>
      <w:r w:rsidR="000C2D50">
        <w:t>,</w:t>
      </w:r>
    </w:p>
    <w:p w14:paraId="7E64E7BB" w14:textId="62DA3569" w:rsidR="008421FE" w:rsidRDefault="008421FE" w:rsidP="001235BB">
      <w:pPr>
        <w:pStyle w:val="Akapitzlist"/>
        <w:numPr>
          <w:ilvl w:val="2"/>
          <w:numId w:val="1"/>
        </w:numPr>
      </w:pPr>
      <w:r w:rsidRPr="008421FE">
        <w:t>płyta pokryta laminatem charakteryzującym się wysoką odpornością na ścieranie,</w:t>
      </w:r>
    </w:p>
    <w:p w14:paraId="5C8BE221" w14:textId="2BDBE520" w:rsidR="00C24B76" w:rsidRDefault="000C2D50" w:rsidP="001235BB">
      <w:pPr>
        <w:pStyle w:val="Akapitzlist"/>
        <w:numPr>
          <w:ilvl w:val="2"/>
          <w:numId w:val="1"/>
        </w:numPr>
      </w:pPr>
      <w:r>
        <w:t>k</w:t>
      </w:r>
      <w:r w:rsidR="00C24B76">
        <w:t xml:space="preserve">olor dąb </w:t>
      </w:r>
      <w:proofErr w:type="spellStart"/>
      <w:r w:rsidR="00C24B76">
        <w:t>s</w:t>
      </w:r>
      <w:r w:rsidR="008421FE">
        <w:t>onoma</w:t>
      </w:r>
      <w:proofErr w:type="spellEnd"/>
      <w:r>
        <w:t>,</w:t>
      </w:r>
    </w:p>
    <w:p w14:paraId="1A651221" w14:textId="3A5F7095" w:rsidR="00C24B76" w:rsidRDefault="000C2D50" w:rsidP="00C24B76">
      <w:pPr>
        <w:pStyle w:val="Akapitzlist"/>
        <w:numPr>
          <w:ilvl w:val="2"/>
          <w:numId w:val="1"/>
        </w:numPr>
      </w:pPr>
      <w:r>
        <w:t>o</w:t>
      </w:r>
      <w:r w:rsidR="00C24B76">
        <w:t xml:space="preserve">twór na </w:t>
      </w:r>
      <w:r w:rsidR="008421FE">
        <w:t>kable</w:t>
      </w:r>
      <w:r w:rsidR="00C24B76">
        <w:t xml:space="preserve"> w wskazanym miejscu podczas montażu wyposażony w zaślepkę</w:t>
      </w:r>
      <w:r>
        <w:t>,</w:t>
      </w:r>
    </w:p>
    <w:p w14:paraId="06274887" w14:textId="28E338E8" w:rsidR="008421FE" w:rsidRDefault="000C2D50" w:rsidP="008421FE">
      <w:pPr>
        <w:pStyle w:val="Akapitzlist"/>
        <w:numPr>
          <w:ilvl w:val="2"/>
          <w:numId w:val="1"/>
        </w:numPr>
      </w:pPr>
      <w:r>
        <w:t>p</w:t>
      </w:r>
      <w:r w:rsidR="008421FE">
        <w:t>od przednią krawędzią biurka zamontowana zabudowa płytowa w kolorze</w:t>
      </w:r>
      <w:r>
        <w:t xml:space="preserve"> </w:t>
      </w:r>
      <w:r w:rsidR="008421FE">
        <w:t>identycznym jak kolor blatu</w:t>
      </w:r>
      <w:r>
        <w:t>,</w:t>
      </w:r>
    </w:p>
    <w:p w14:paraId="22CA131E" w14:textId="6838949E" w:rsidR="00C24B76" w:rsidRDefault="000C2D50" w:rsidP="008421FE">
      <w:pPr>
        <w:pStyle w:val="Akapitzlist"/>
        <w:numPr>
          <w:ilvl w:val="2"/>
          <w:numId w:val="1"/>
        </w:numPr>
      </w:pPr>
      <w:r>
        <w:t>ł</w:t>
      </w:r>
      <w:r w:rsidR="00C24B76">
        <w:t xml:space="preserve">ączenie blatów od wewnętrznej strony </w:t>
      </w:r>
      <w:r w:rsidR="001235BB">
        <w:t>lub płyta jednolita</w:t>
      </w:r>
      <w:r>
        <w:t>,</w:t>
      </w:r>
      <w:r w:rsidR="001235BB">
        <w:t xml:space="preserve"> </w:t>
      </w:r>
      <w:r w:rsidR="00C24B76">
        <w:t xml:space="preserve"> </w:t>
      </w:r>
    </w:p>
    <w:p w14:paraId="63DB5B79" w14:textId="2F91C795" w:rsidR="008421FE" w:rsidRDefault="008421FE" w:rsidP="008421FE">
      <w:pPr>
        <w:pStyle w:val="Akapitzlist"/>
        <w:numPr>
          <w:ilvl w:val="2"/>
          <w:numId w:val="1"/>
        </w:numPr>
      </w:pPr>
      <w:r w:rsidRPr="008421FE">
        <w:lastRenderedPageBreak/>
        <w:t>wysuwana półka pod klawiaturę z płyty na prowadnicach rolkowych</w:t>
      </w:r>
      <w:r>
        <w:t xml:space="preserve">. </w:t>
      </w:r>
    </w:p>
    <w:p w14:paraId="55AB2A1F" w14:textId="4B4949F6" w:rsidR="0034185F" w:rsidRDefault="00632E03" w:rsidP="0034185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DF38E1" wp14:editId="107F935C">
                <wp:simplePos x="0" y="0"/>
                <wp:positionH relativeFrom="column">
                  <wp:posOffset>709930</wp:posOffset>
                </wp:positionH>
                <wp:positionV relativeFrom="page">
                  <wp:posOffset>1028700</wp:posOffset>
                </wp:positionV>
                <wp:extent cx="628650" cy="352425"/>
                <wp:effectExtent l="0" t="0" r="0" b="9525"/>
                <wp:wrapNone/>
                <wp:docPr id="1236444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8FED3" w14:textId="283D4392" w:rsidR="00446FCE" w:rsidRDefault="00446FCE" w:rsidP="00446FCE">
                            <w:pPr>
                              <w:ind w:left="426" w:right="-586" w:hanging="426"/>
                            </w:pPr>
                            <w:r>
                              <w:t>245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DF38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5.9pt;margin-top:81pt;width:49.5pt;height:27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" stroked="f">
                <v:textbox>
                  <w:txbxContent>
                    <w:p w14:paraId="22A8FED3" w14:textId="283D4392" w:rsidR="00446FCE" w:rsidRDefault="00446FCE" w:rsidP="00446FCE">
                      <w:pPr>
                        <w:ind w:left="426" w:right="-586" w:hanging="426"/>
                      </w:pPr>
                      <w:r>
                        <w:t>245 cm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878BFCE" w14:textId="421710AE" w:rsidR="0034185F" w:rsidRDefault="000C2D50" w:rsidP="0034185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076BA" wp14:editId="07781D3F">
                <wp:simplePos x="0" y="0"/>
                <wp:positionH relativeFrom="column">
                  <wp:posOffset>2024380</wp:posOffset>
                </wp:positionH>
                <wp:positionV relativeFrom="paragraph">
                  <wp:posOffset>298450</wp:posOffset>
                </wp:positionV>
                <wp:extent cx="45719" cy="453970"/>
                <wp:effectExtent l="38100" t="38100" r="50165" b="60960"/>
                <wp:wrapNone/>
                <wp:docPr id="1768033418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39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C0B1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59.4pt;margin-top:23.5pt;width:3.6pt;height: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4C507" wp14:editId="10AAF8AF">
                <wp:simplePos x="0" y="0"/>
                <wp:positionH relativeFrom="column">
                  <wp:posOffset>471170</wp:posOffset>
                </wp:positionH>
                <wp:positionV relativeFrom="paragraph">
                  <wp:posOffset>212725</wp:posOffset>
                </wp:positionV>
                <wp:extent cx="1457325" cy="0"/>
                <wp:effectExtent l="38100" t="76200" r="9525" b="95250"/>
                <wp:wrapNone/>
                <wp:docPr id="1451798884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7FC97" id="Łącznik prosty ze strzałką 5" o:spid="_x0000_s1026" type="#_x0000_t32" style="position:absolute;margin-left:37.1pt;margin-top:16.75pt;width:114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tbl>
      <w:tblPr>
        <w:tblpPr w:leftFromText="141" w:rightFromText="141" w:vertAnchor="text" w:horzAnchor="page" w:tblpX="2011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1613"/>
      </w:tblGrid>
      <w:tr w:rsidR="000C2D50" w14:paraId="395D57C9" w14:textId="77777777" w:rsidTr="000C2D50">
        <w:trPr>
          <w:trHeight w:val="738"/>
        </w:trPr>
        <w:tc>
          <w:tcPr>
            <w:tcW w:w="24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bookmarkStart w:id="0" w:name="_Hlk199423334"/>
          <w:p w14:paraId="10F24568" w14:textId="3F674BD0" w:rsidR="000C2D50" w:rsidRDefault="000C2D50" w:rsidP="000C2D5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5FC967" wp14:editId="4CBE5C58">
                      <wp:simplePos x="0" y="0"/>
                      <wp:positionH relativeFrom="column">
                        <wp:posOffset>-146049</wp:posOffset>
                      </wp:positionH>
                      <wp:positionV relativeFrom="paragraph">
                        <wp:posOffset>12065</wp:posOffset>
                      </wp:positionV>
                      <wp:extent cx="0" cy="1790700"/>
                      <wp:effectExtent l="76200" t="38100" r="57150" b="57150"/>
                      <wp:wrapNone/>
                      <wp:docPr id="1050695950" name="Łącznik prosty ze strzałk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B32B50" id="Łącznik prosty ze strzałką 5" o:spid="_x0000_s1026" type="#_x0000_t32" style="position:absolute;margin-left:-11.5pt;margin-top:.95pt;width:0;height:1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0C2D50" w14:paraId="73133832" w14:textId="77777777" w:rsidTr="000C2D50">
        <w:trPr>
          <w:trHeight w:val="2077"/>
        </w:trPr>
        <w:tc>
          <w:tcPr>
            <w:tcW w:w="88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CFD8BEA" w14:textId="77777777" w:rsidR="000C2D50" w:rsidRDefault="000C2D50" w:rsidP="000C2D50"/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5ED7E4E" w14:textId="6F17FDC1" w:rsidR="000C2D50" w:rsidRDefault="000C2D50" w:rsidP="000C2D50"/>
        </w:tc>
      </w:tr>
    </w:tbl>
    <w:bookmarkEnd w:id="0"/>
    <w:p w14:paraId="6409EEF1" w14:textId="234D1EF0" w:rsidR="0034185F" w:rsidRDefault="000C2D50" w:rsidP="0034185F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0127F5" wp14:editId="14AFAC00">
                <wp:simplePos x="0" y="0"/>
                <wp:positionH relativeFrom="column">
                  <wp:posOffset>2129155</wp:posOffset>
                </wp:positionH>
                <wp:positionV relativeFrom="paragraph">
                  <wp:posOffset>67945</wp:posOffset>
                </wp:positionV>
                <wp:extent cx="62865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945" y="20057"/>
                    <wp:lineTo x="20945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1E602" w14:textId="29C17A38" w:rsidR="009A483D" w:rsidRDefault="00446FCE">
                            <w:r>
                              <w:t>7</w:t>
                            </w:r>
                            <w:r w:rsidR="009A483D">
                              <w:t>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127F5" id="_x0000_s1027" type="#_x0000_t202" style="position:absolute;margin-left:167.65pt;margin-top:5.35pt;width:49.5pt;height:2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" stroked="f">
                <v:textbox>
                  <w:txbxContent>
                    <w:p w14:paraId="30F1E602" w14:textId="29C17A38" w:rsidR="009A483D" w:rsidRDefault="00446FCE">
                      <w:r>
                        <w:t>7</w:t>
                      </w:r>
                      <w:r w:rsidR="009A483D">
                        <w:t>0 cm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0B7BC0" w14:textId="53D90792" w:rsidR="0034185F" w:rsidRDefault="0034185F" w:rsidP="0034185F"/>
    <w:p w14:paraId="40A3A011" w14:textId="7695BA37" w:rsidR="0034185F" w:rsidRDefault="0034185F" w:rsidP="0034185F"/>
    <w:p w14:paraId="23BBB7A6" w14:textId="4A3F91DF" w:rsidR="0034185F" w:rsidRDefault="0034185F" w:rsidP="0034185F"/>
    <w:p w14:paraId="3B1509D3" w14:textId="0D853B86" w:rsidR="0034185F" w:rsidRDefault="0034185F" w:rsidP="0034185F"/>
    <w:p w14:paraId="37F548CA" w14:textId="412AD57E" w:rsidR="0034185F" w:rsidRDefault="0034185F" w:rsidP="0034185F"/>
    <w:p w14:paraId="108FD127" w14:textId="4029BFC1" w:rsidR="0034185F" w:rsidRDefault="004B1785" w:rsidP="0034185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D57A0E3" wp14:editId="394B487F">
                <wp:simplePos x="0" y="0"/>
                <wp:positionH relativeFrom="column">
                  <wp:posOffset>-337820</wp:posOffset>
                </wp:positionH>
                <wp:positionV relativeFrom="page">
                  <wp:posOffset>2171700</wp:posOffset>
                </wp:positionV>
                <wp:extent cx="704850" cy="352425"/>
                <wp:effectExtent l="0" t="0" r="0" b="9525"/>
                <wp:wrapNone/>
                <wp:docPr id="12054367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DC589" w14:textId="4A540740" w:rsidR="009A483D" w:rsidRDefault="000428DF" w:rsidP="009A483D">
                            <w:pPr>
                              <w:ind w:left="426" w:right="-586" w:hanging="426"/>
                            </w:pPr>
                            <w:r>
                              <w:t>16</w:t>
                            </w:r>
                            <w:r w:rsidR="004B1785">
                              <w:t>0</w:t>
                            </w:r>
                            <w:r w:rsidR="009A483D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57A0E3" id="_x0000_s1028" type="#_x0000_t202" style="position:absolute;margin-left:-26.6pt;margin-top:171pt;width:55.5pt;height: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ZrDwIAAPwDAAAOAAAAZHJzL2Uyb0RvYy54bWysU9uO0zAQfUfiHyy/06SlZbtR09XSpQhp&#10;uUgLH+A4TmPheMzYbbJ8PWMn2y3whvCD5fF4zs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" stroked="f">
                <v:textbox>
                  <w:txbxContent>
                    <w:p w14:paraId="056DC589" w14:textId="4A540740" w:rsidR="009A483D" w:rsidRDefault="000428DF" w:rsidP="009A483D">
                      <w:pPr>
                        <w:ind w:left="426" w:right="-586" w:hanging="426"/>
                      </w:pPr>
                      <w:r>
                        <w:t>16</w:t>
                      </w:r>
                      <w:r w:rsidR="004B1785">
                        <w:t>0</w:t>
                      </w:r>
                      <w:r w:rsidR="009A483D">
                        <w:t xml:space="preserve"> cm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D2BD48F" w14:textId="6B507D9D" w:rsidR="0034185F" w:rsidRPr="00857707" w:rsidRDefault="00952A79" w:rsidP="0034185F">
      <w:pPr>
        <w:pStyle w:val="Akapitzlist"/>
        <w:numPr>
          <w:ilvl w:val="1"/>
          <w:numId w:val="1"/>
        </w:numPr>
        <w:rPr>
          <w:u w:val="single"/>
        </w:rPr>
      </w:pPr>
      <w:r>
        <w:rPr>
          <w:u w:val="single"/>
        </w:rPr>
        <w:t>S</w:t>
      </w:r>
      <w:r w:rsidR="0034185F" w:rsidRPr="00857707">
        <w:rPr>
          <w:u w:val="single"/>
        </w:rPr>
        <w:t>zafa ubraniowa drzwi przesuwne, wymiary</w:t>
      </w:r>
      <w:r w:rsidR="00857707">
        <w:rPr>
          <w:u w:val="single"/>
        </w:rPr>
        <w:t>:</w:t>
      </w:r>
      <w:r w:rsidR="0034185F" w:rsidRPr="00857707">
        <w:rPr>
          <w:u w:val="single"/>
        </w:rPr>
        <w:t xml:space="preserve"> 160</w:t>
      </w:r>
      <w:r w:rsidR="00F7448E" w:rsidRPr="00857707">
        <w:rPr>
          <w:u w:val="single"/>
        </w:rPr>
        <w:t xml:space="preserve"> cm </w:t>
      </w:r>
      <w:r w:rsidR="0034185F" w:rsidRPr="00857707">
        <w:rPr>
          <w:u w:val="single"/>
        </w:rPr>
        <w:t>x</w:t>
      </w:r>
      <w:r w:rsidR="000C2D50">
        <w:rPr>
          <w:u w:val="single"/>
        </w:rPr>
        <w:t xml:space="preserve"> </w:t>
      </w:r>
      <w:r w:rsidR="0034185F" w:rsidRPr="00857707">
        <w:rPr>
          <w:u w:val="single"/>
        </w:rPr>
        <w:t>70</w:t>
      </w:r>
      <w:r w:rsidR="00F7448E" w:rsidRPr="00857707">
        <w:rPr>
          <w:u w:val="single"/>
        </w:rPr>
        <w:t xml:space="preserve"> cm </w:t>
      </w:r>
      <w:r w:rsidR="0034185F" w:rsidRPr="00857707">
        <w:rPr>
          <w:u w:val="single"/>
        </w:rPr>
        <w:t xml:space="preserve"> wys. 230</w:t>
      </w:r>
      <w:r w:rsidR="00F7448E" w:rsidRPr="00857707">
        <w:rPr>
          <w:u w:val="single"/>
        </w:rPr>
        <w:t xml:space="preserve"> cm</w:t>
      </w:r>
    </w:p>
    <w:p w14:paraId="20936B0D" w14:textId="32ACD9C8" w:rsidR="0034185F" w:rsidRDefault="0034185F" w:rsidP="0034185F">
      <w:pPr>
        <w:pStyle w:val="Akapitzlist"/>
        <w:numPr>
          <w:ilvl w:val="2"/>
          <w:numId w:val="1"/>
        </w:numPr>
      </w:pPr>
      <w:r>
        <w:t>grubość płyty: wieniec górny i dolny min.18 mm, plecy wykonane z płyty HDF co</w:t>
      </w:r>
    </w:p>
    <w:p w14:paraId="527E947C" w14:textId="0DEB35D7" w:rsidR="0034185F" w:rsidRDefault="0034185F" w:rsidP="0034185F">
      <w:pPr>
        <w:pStyle w:val="Akapitzlist"/>
        <w:ind w:left="1080"/>
      </w:pPr>
      <w:r>
        <w:t>najmniej 3 mm, boki i półki płyta gr.min.18 mm,</w:t>
      </w:r>
    </w:p>
    <w:p w14:paraId="43AB2A9D" w14:textId="5D9B254A" w:rsidR="0034185F" w:rsidRDefault="0034185F" w:rsidP="0034185F">
      <w:pPr>
        <w:pStyle w:val="Akapitzlist"/>
        <w:numPr>
          <w:ilvl w:val="2"/>
          <w:numId w:val="1"/>
        </w:numPr>
      </w:pPr>
      <w:r>
        <w:t>krawędzie wieńców wykończone co najmniej 1 mm listwą PCV, pozostałe krawędzie oklejone PCV grubości co najmniej 0,6 mm,</w:t>
      </w:r>
    </w:p>
    <w:p w14:paraId="41AB4552" w14:textId="5DAA5DBE" w:rsidR="0034185F" w:rsidRDefault="0034185F" w:rsidP="0034185F">
      <w:pPr>
        <w:pStyle w:val="Akapitzlist"/>
        <w:numPr>
          <w:ilvl w:val="2"/>
          <w:numId w:val="1"/>
        </w:numPr>
      </w:pPr>
      <w:r>
        <w:t xml:space="preserve">kolor dąb </w:t>
      </w:r>
      <w:proofErr w:type="spellStart"/>
      <w:r>
        <w:t>sonoma</w:t>
      </w:r>
      <w:proofErr w:type="spellEnd"/>
      <w:r w:rsidR="000C2D50">
        <w:t>,</w:t>
      </w:r>
    </w:p>
    <w:p w14:paraId="5F9E5D4D" w14:textId="2582A190" w:rsidR="0034185F" w:rsidRPr="00857707" w:rsidRDefault="00F92251" w:rsidP="0034185F">
      <w:pPr>
        <w:pStyle w:val="Akapitzlist"/>
        <w:numPr>
          <w:ilvl w:val="2"/>
          <w:numId w:val="1"/>
        </w:numPr>
      </w:pPr>
      <w:r>
        <w:t>jedna sztuka</w:t>
      </w:r>
      <w:r w:rsidR="0034185F" w:rsidRPr="00857707">
        <w:t xml:space="preserve"> drzwi wyposażone w lustro w całej swojej szerokości oraz wysokości</w:t>
      </w:r>
      <w:r>
        <w:t xml:space="preserve"> druga wykonana w kolorze szafy,</w:t>
      </w:r>
    </w:p>
    <w:p w14:paraId="22952960" w14:textId="6BDB34E3" w:rsidR="0034185F" w:rsidRDefault="0034185F" w:rsidP="0034185F">
      <w:pPr>
        <w:pStyle w:val="Akapitzlist"/>
        <w:numPr>
          <w:ilvl w:val="2"/>
          <w:numId w:val="1"/>
        </w:numPr>
      </w:pPr>
      <w:r>
        <w:t xml:space="preserve">przestrzeń wewnątrz szafy podzielona na przestrzeń </w:t>
      </w:r>
      <w:r w:rsidR="00125A42">
        <w:t>z drążkiem ubraniowym</w:t>
      </w:r>
      <w:r>
        <w:t xml:space="preserve"> oraz na przestrzeń z </w:t>
      </w:r>
      <w:r w:rsidR="00125A42">
        <w:t xml:space="preserve">5 </w:t>
      </w:r>
      <w:r>
        <w:t>półkami z regulowaną wysokością</w:t>
      </w:r>
      <w:r w:rsidR="000C2D50">
        <w:t>,</w:t>
      </w:r>
      <w:r>
        <w:t xml:space="preserve"> </w:t>
      </w:r>
    </w:p>
    <w:p w14:paraId="726F99BC" w14:textId="0787A38F" w:rsidR="0034185F" w:rsidRDefault="0034185F" w:rsidP="0034185F">
      <w:pPr>
        <w:pStyle w:val="Akapitzlist"/>
        <w:numPr>
          <w:ilvl w:val="2"/>
          <w:numId w:val="1"/>
        </w:numPr>
      </w:pPr>
      <w:r>
        <w:t xml:space="preserve">drzwi przesuwane w prowadnicach, </w:t>
      </w:r>
    </w:p>
    <w:p w14:paraId="3F1D4296" w14:textId="5388D3C3" w:rsidR="00125A42" w:rsidRDefault="0034185F" w:rsidP="00125A42">
      <w:pPr>
        <w:pStyle w:val="Akapitzlist"/>
        <w:numPr>
          <w:ilvl w:val="2"/>
          <w:numId w:val="1"/>
        </w:numPr>
      </w:pPr>
      <w:r>
        <w:t>uchwyty w wysokości drzwi w kolorze aluminium</w:t>
      </w:r>
      <w:r w:rsidR="00125A42">
        <w:t>.</w:t>
      </w:r>
    </w:p>
    <w:p w14:paraId="2F76EA3A" w14:textId="0B4F586A" w:rsidR="00125A42" w:rsidRPr="00F92251" w:rsidRDefault="00125A42" w:rsidP="00125A42">
      <w:pPr>
        <w:pStyle w:val="Akapitzlist"/>
        <w:numPr>
          <w:ilvl w:val="1"/>
          <w:numId w:val="1"/>
        </w:numPr>
        <w:rPr>
          <w:u w:val="single"/>
        </w:rPr>
      </w:pPr>
      <w:r w:rsidRPr="00F92251">
        <w:rPr>
          <w:u w:val="single"/>
        </w:rPr>
        <w:t xml:space="preserve">Stolik kawowy </w:t>
      </w:r>
      <w:r w:rsidR="00F92251">
        <w:rPr>
          <w:u w:val="single"/>
        </w:rPr>
        <w:t>wymiary:</w:t>
      </w:r>
      <w:r w:rsidRPr="00F92251">
        <w:rPr>
          <w:u w:val="single"/>
        </w:rPr>
        <w:t xml:space="preserve"> 70</w:t>
      </w:r>
      <w:r w:rsidR="00F92251">
        <w:rPr>
          <w:u w:val="single"/>
        </w:rPr>
        <w:t xml:space="preserve"> cm </w:t>
      </w:r>
      <w:r w:rsidRPr="00F92251">
        <w:rPr>
          <w:u w:val="single"/>
        </w:rPr>
        <w:t>x</w:t>
      </w:r>
      <w:r w:rsidR="00F92251">
        <w:rPr>
          <w:u w:val="single"/>
        </w:rPr>
        <w:t xml:space="preserve"> </w:t>
      </w:r>
      <w:r w:rsidRPr="00F92251">
        <w:rPr>
          <w:u w:val="single"/>
        </w:rPr>
        <w:t>70</w:t>
      </w:r>
      <w:r w:rsidR="00F92251">
        <w:rPr>
          <w:u w:val="single"/>
        </w:rPr>
        <w:t xml:space="preserve"> cm</w:t>
      </w:r>
      <w:r w:rsidRPr="00F92251">
        <w:rPr>
          <w:u w:val="single"/>
        </w:rPr>
        <w:t xml:space="preserve"> wys. 60</w:t>
      </w:r>
      <w:r w:rsidR="00F92251">
        <w:rPr>
          <w:u w:val="single"/>
        </w:rPr>
        <w:t xml:space="preserve"> cm </w:t>
      </w:r>
      <w:r w:rsidRPr="00F92251">
        <w:rPr>
          <w:u w:val="single"/>
        </w:rPr>
        <w:t xml:space="preserve">  </w:t>
      </w:r>
    </w:p>
    <w:p w14:paraId="4670F975" w14:textId="1E64F65F" w:rsidR="00125A42" w:rsidRDefault="000C2D50" w:rsidP="00125A42">
      <w:pPr>
        <w:pStyle w:val="Akapitzlist"/>
        <w:numPr>
          <w:ilvl w:val="2"/>
          <w:numId w:val="1"/>
        </w:numPr>
      </w:pPr>
      <w:bookmarkStart w:id="1" w:name="_Hlk199484002"/>
      <w:r>
        <w:t>g</w:t>
      </w:r>
      <w:r w:rsidR="00125A42">
        <w:t>rubość płyty minimum 18 mm</w:t>
      </w:r>
      <w:r>
        <w:t>,</w:t>
      </w:r>
    </w:p>
    <w:p w14:paraId="771EC668" w14:textId="6CF64912" w:rsidR="00125A42" w:rsidRDefault="00125A42" w:rsidP="00125A42">
      <w:pPr>
        <w:pStyle w:val="Akapitzlist"/>
        <w:numPr>
          <w:ilvl w:val="2"/>
          <w:numId w:val="1"/>
        </w:numPr>
      </w:pPr>
      <w:r>
        <w:t>grubość blatu minimum 30 mm,</w:t>
      </w:r>
    </w:p>
    <w:p w14:paraId="72AE79DE" w14:textId="224C575B" w:rsidR="00125A42" w:rsidRDefault="00125A42" w:rsidP="00125A42">
      <w:pPr>
        <w:pStyle w:val="Akapitzlist"/>
        <w:numPr>
          <w:ilvl w:val="2"/>
          <w:numId w:val="1"/>
        </w:numPr>
      </w:pPr>
      <w:r>
        <w:t>obrzeża blatu wykończone PCV co najmniej 1 mm, która ma chronić przed uszkodzeniami</w:t>
      </w:r>
      <w:r w:rsidR="000C2D50">
        <w:t>,</w:t>
      </w:r>
    </w:p>
    <w:p w14:paraId="2A861DAE" w14:textId="17B96DA6" w:rsidR="00125A42" w:rsidRDefault="00125A42" w:rsidP="00125A42">
      <w:pPr>
        <w:pStyle w:val="Akapitzlist"/>
        <w:numPr>
          <w:ilvl w:val="2"/>
          <w:numId w:val="1"/>
        </w:numPr>
      </w:pPr>
      <w:r>
        <w:t>płyta pokryta laminatem charakteryzującym się wysoką odpornością na ścieranie,</w:t>
      </w:r>
    </w:p>
    <w:p w14:paraId="762D6291" w14:textId="5E6292E3" w:rsidR="00125A42" w:rsidRDefault="000C2D50" w:rsidP="00125A42">
      <w:pPr>
        <w:pStyle w:val="Akapitzlist"/>
        <w:numPr>
          <w:ilvl w:val="2"/>
          <w:numId w:val="1"/>
        </w:numPr>
      </w:pPr>
      <w:r>
        <w:t>k</w:t>
      </w:r>
      <w:r w:rsidR="00125A42">
        <w:t xml:space="preserve">olor dąb </w:t>
      </w:r>
      <w:proofErr w:type="spellStart"/>
      <w:r w:rsidR="00125A42">
        <w:t>sonoma</w:t>
      </w:r>
      <w:proofErr w:type="spellEnd"/>
      <w:r>
        <w:t>,</w:t>
      </w:r>
    </w:p>
    <w:bookmarkEnd w:id="1"/>
    <w:p w14:paraId="18ADD3BE" w14:textId="3E370943" w:rsidR="00125A42" w:rsidRDefault="000C2D50" w:rsidP="00125A42">
      <w:pPr>
        <w:pStyle w:val="Akapitzlist"/>
        <w:numPr>
          <w:ilvl w:val="2"/>
          <w:numId w:val="1"/>
        </w:numPr>
      </w:pPr>
      <w:r>
        <w:t>w</w:t>
      </w:r>
      <w:r w:rsidR="00125A42">
        <w:t>yposażony w dodatkowa półkę pod blatem stolika</w:t>
      </w:r>
      <w:r>
        <w:t>,</w:t>
      </w:r>
      <w:r w:rsidR="00125A42">
        <w:t xml:space="preserve"> </w:t>
      </w:r>
    </w:p>
    <w:p w14:paraId="7A17BF85" w14:textId="09FCC6DC" w:rsidR="00125A42" w:rsidRPr="00F92251" w:rsidRDefault="00125A42" w:rsidP="00125A42">
      <w:pPr>
        <w:pStyle w:val="Akapitzlist"/>
        <w:numPr>
          <w:ilvl w:val="1"/>
          <w:numId w:val="1"/>
        </w:numPr>
        <w:rPr>
          <w:u w:val="single"/>
        </w:rPr>
      </w:pPr>
      <w:r w:rsidRPr="00F92251">
        <w:rPr>
          <w:u w:val="single"/>
        </w:rPr>
        <w:t>Kontener meblowy z zamykanymi szufladami</w:t>
      </w:r>
      <w:r w:rsidR="00F92251">
        <w:rPr>
          <w:u w:val="single"/>
        </w:rPr>
        <w:t xml:space="preserve"> wymiary:</w:t>
      </w:r>
      <w:r w:rsidRPr="00F92251">
        <w:rPr>
          <w:u w:val="single"/>
        </w:rPr>
        <w:t xml:space="preserve"> </w:t>
      </w:r>
      <w:r w:rsidR="004B1785" w:rsidRPr="00F92251">
        <w:rPr>
          <w:u w:val="single"/>
        </w:rPr>
        <w:t xml:space="preserve">44 cm x 57 cm wys. 55 cm </w:t>
      </w:r>
    </w:p>
    <w:p w14:paraId="41DD229F" w14:textId="3C50FB3A" w:rsidR="00125A42" w:rsidRDefault="00125A42" w:rsidP="004B1785">
      <w:pPr>
        <w:pStyle w:val="Akapitzlist"/>
        <w:numPr>
          <w:ilvl w:val="2"/>
          <w:numId w:val="1"/>
        </w:numPr>
      </w:pPr>
      <w:r w:rsidRPr="00125A42">
        <w:t>3 szufladowy</w:t>
      </w:r>
      <w:r>
        <w:t xml:space="preserve"> pełne </w:t>
      </w:r>
      <w:r w:rsidR="004B1785">
        <w:t xml:space="preserve">plus </w:t>
      </w:r>
      <w:r w:rsidR="00F92251">
        <w:t>j</w:t>
      </w:r>
      <w:r w:rsidR="004B1785">
        <w:t>edna szuflada piórnikowa</w:t>
      </w:r>
      <w:r w:rsidR="00F92251">
        <w:t>,</w:t>
      </w:r>
      <w:r w:rsidR="004B1785">
        <w:t xml:space="preserve"> </w:t>
      </w:r>
    </w:p>
    <w:p w14:paraId="61E523FC" w14:textId="77777777" w:rsidR="00125A42" w:rsidRDefault="00125A42" w:rsidP="00125A42">
      <w:pPr>
        <w:pStyle w:val="Akapitzlist"/>
        <w:numPr>
          <w:ilvl w:val="2"/>
          <w:numId w:val="1"/>
        </w:numPr>
      </w:pPr>
      <w:r w:rsidRPr="00125A42">
        <w:t xml:space="preserve">płyta min 18 mm okleina, </w:t>
      </w:r>
    </w:p>
    <w:p w14:paraId="59CA324A" w14:textId="0D1B4010" w:rsidR="00125A42" w:rsidRDefault="00125A42" w:rsidP="00125A42">
      <w:pPr>
        <w:pStyle w:val="Akapitzlist"/>
        <w:numPr>
          <w:ilvl w:val="2"/>
          <w:numId w:val="1"/>
        </w:numPr>
      </w:pPr>
      <w:r w:rsidRPr="00125A42">
        <w:t>okleina 1</w:t>
      </w:r>
      <w:r w:rsidR="00F92251">
        <w:t xml:space="preserve"> </w:t>
      </w:r>
      <w:r w:rsidRPr="00125A42">
        <w:t>mm</w:t>
      </w:r>
      <w:r w:rsidR="00F92251">
        <w:t>,</w:t>
      </w:r>
      <w:r w:rsidRPr="00125A42">
        <w:t xml:space="preserve"> </w:t>
      </w:r>
    </w:p>
    <w:p w14:paraId="59155404" w14:textId="69756247" w:rsidR="00125A42" w:rsidRDefault="00125A42" w:rsidP="00125A42">
      <w:pPr>
        <w:pStyle w:val="Akapitzlist"/>
        <w:numPr>
          <w:ilvl w:val="2"/>
          <w:numId w:val="1"/>
        </w:numPr>
      </w:pPr>
      <w:r w:rsidRPr="00125A42">
        <w:t>osadzony na kołach</w:t>
      </w:r>
      <w:r w:rsidR="00F92251">
        <w:t>,</w:t>
      </w:r>
    </w:p>
    <w:p w14:paraId="7F8CA364" w14:textId="77777777" w:rsidR="00125A42" w:rsidRDefault="00125A42" w:rsidP="00125A42">
      <w:pPr>
        <w:pStyle w:val="Akapitzlist"/>
        <w:numPr>
          <w:ilvl w:val="2"/>
          <w:numId w:val="1"/>
        </w:numPr>
      </w:pPr>
      <w:r>
        <w:lastRenderedPageBreak/>
        <w:t>płyta pokryta laminatem charakteryzującym się wysoką odpornością na ścieranie,</w:t>
      </w:r>
    </w:p>
    <w:p w14:paraId="66D6496F" w14:textId="57482E09" w:rsidR="004B1785" w:rsidRDefault="00F92251" w:rsidP="004B1785">
      <w:pPr>
        <w:pStyle w:val="Akapitzlist"/>
        <w:numPr>
          <w:ilvl w:val="2"/>
          <w:numId w:val="1"/>
        </w:numPr>
      </w:pPr>
      <w:r>
        <w:t>k</w:t>
      </w:r>
      <w:r w:rsidR="00125A42">
        <w:t xml:space="preserve">olor dąb </w:t>
      </w:r>
      <w:proofErr w:type="spellStart"/>
      <w:r w:rsidR="00125A42">
        <w:t>sonoma</w:t>
      </w:r>
      <w:proofErr w:type="spellEnd"/>
      <w:r>
        <w:t>,</w:t>
      </w:r>
    </w:p>
    <w:p w14:paraId="0E932C2B" w14:textId="071AECDC" w:rsidR="004B1785" w:rsidRDefault="004B1785" w:rsidP="004B1785">
      <w:pPr>
        <w:pStyle w:val="Akapitzlist"/>
        <w:numPr>
          <w:ilvl w:val="2"/>
          <w:numId w:val="1"/>
        </w:numPr>
      </w:pPr>
      <w:r w:rsidRPr="004B1785">
        <w:t>uchwyty dobrane do koloru mebli</w:t>
      </w:r>
      <w:r w:rsidR="00F92251">
        <w:t>,</w:t>
      </w:r>
    </w:p>
    <w:p w14:paraId="43FB58E1" w14:textId="2EFD6261" w:rsidR="004B1785" w:rsidRDefault="004B1785" w:rsidP="004B1785">
      <w:pPr>
        <w:pStyle w:val="Akapitzlist"/>
        <w:numPr>
          <w:ilvl w:val="2"/>
          <w:numId w:val="1"/>
        </w:numPr>
      </w:pPr>
      <w:r w:rsidRPr="004B1785">
        <w:t>centralny zamek</w:t>
      </w:r>
      <w:r>
        <w:t xml:space="preserve"> wyposażony w klucz</w:t>
      </w:r>
      <w:r w:rsidR="00F92251">
        <w:t>,</w:t>
      </w:r>
      <w:r>
        <w:t xml:space="preserve"> </w:t>
      </w:r>
    </w:p>
    <w:p w14:paraId="411A6C12" w14:textId="13CBB5AD" w:rsidR="00125A42" w:rsidRDefault="004B1785" w:rsidP="004B1785">
      <w:pPr>
        <w:pStyle w:val="Akapitzlist"/>
        <w:numPr>
          <w:ilvl w:val="2"/>
          <w:numId w:val="1"/>
        </w:numPr>
      </w:pPr>
      <w:r>
        <w:t>w wieńcu dolnym kontenera zamocowane 4 kółka na łożyskach kulkowych, przystosowane do wykładzin dywanowych miękkich,</w:t>
      </w:r>
    </w:p>
    <w:p w14:paraId="0984AC53" w14:textId="4BBD6857" w:rsidR="004B1785" w:rsidRPr="0056606D" w:rsidRDefault="004B1785" w:rsidP="004B1785">
      <w:pPr>
        <w:pStyle w:val="Akapitzlist"/>
        <w:numPr>
          <w:ilvl w:val="1"/>
          <w:numId w:val="1"/>
        </w:numPr>
        <w:rPr>
          <w:u w:val="single"/>
        </w:rPr>
      </w:pPr>
      <w:r w:rsidRPr="0056606D">
        <w:rPr>
          <w:u w:val="single"/>
        </w:rPr>
        <w:t xml:space="preserve">Słupek z dostawką półokrągła </w:t>
      </w:r>
      <w:r w:rsidR="0056606D" w:rsidRPr="0056606D">
        <w:rPr>
          <w:u w:val="single"/>
        </w:rPr>
        <w:t xml:space="preserve">szer. 90 cm + 30 cm </w:t>
      </w:r>
      <w:r w:rsidR="0056606D">
        <w:rPr>
          <w:u w:val="single"/>
        </w:rPr>
        <w:br/>
      </w:r>
      <w:r w:rsidR="0056606D" w:rsidRPr="0056606D">
        <w:rPr>
          <w:u w:val="single"/>
        </w:rPr>
        <w:t xml:space="preserve">dostawka wys. 200 cm głębokość 40 </w:t>
      </w:r>
    </w:p>
    <w:p w14:paraId="689F96C6" w14:textId="07267D45" w:rsidR="00F92251" w:rsidRDefault="00F92251" w:rsidP="00F92251">
      <w:pPr>
        <w:pStyle w:val="Akapitzlist"/>
        <w:numPr>
          <w:ilvl w:val="2"/>
          <w:numId w:val="1"/>
        </w:numPr>
      </w:pPr>
      <w:r>
        <w:t>płyta min</w:t>
      </w:r>
      <w:r w:rsidR="0056606D">
        <w:t>.</w:t>
      </w:r>
      <w:r>
        <w:t xml:space="preserve"> 18 mm</w:t>
      </w:r>
      <w:r w:rsidR="000C2D50">
        <w:t>,</w:t>
      </w:r>
      <w:r>
        <w:t xml:space="preserve">  </w:t>
      </w:r>
    </w:p>
    <w:p w14:paraId="4D682111" w14:textId="6AA078A3" w:rsidR="00F92251" w:rsidRDefault="00F92251" w:rsidP="00F92251">
      <w:pPr>
        <w:pStyle w:val="Akapitzlist"/>
        <w:numPr>
          <w:ilvl w:val="2"/>
          <w:numId w:val="1"/>
        </w:numPr>
      </w:pPr>
      <w:r>
        <w:t>okleina min. 2 mm</w:t>
      </w:r>
      <w:r w:rsidR="000C2D50">
        <w:t>,</w:t>
      </w:r>
      <w:r>
        <w:t xml:space="preserve"> </w:t>
      </w:r>
    </w:p>
    <w:p w14:paraId="102536A4" w14:textId="2940E460" w:rsidR="00F92251" w:rsidRDefault="00F92251" w:rsidP="00F92251">
      <w:pPr>
        <w:pStyle w:val="Akapitzlist"/>
        <w:numPr>
          <w:ilvl w:val="2"/>
          <w:numId w:val="1"/>
        </w:numPr>
      </w:pPr>
      <w:r>
        <w:t>w dolnej części słupka szafka zamykana na klucz wraz z</w:t>
      </w:r>
      <w:r w:rsidR="0056606D">
        <w:t xml:space="preserve"> chwytem</w:t>
      </w:r>
      <w:r w:rsidR="000C2D50">
        <w:t>,</w:t>
      </w:r>
      <w:r w:rsidR="0056606D">
        <w:t xml:space="preserve"> </w:t>
      </w:r>
    </w:p>
    <w:p w14:paraId="042BD9BD" w14:textId="39860494" w:rsidR="0056606D" w:rsidRDefault="0056606D" w:rsidP="00F92251">
      <w:pPr>
        <w:pStyle w:val="Akapitzlist"/>
        <w:numPr>
          <w:ilvl w:val="2"/>
          <w:numId w:val="1"/>
        </w:numPr>
      </w:pPr>
      <w:r>
        <w:t>pozostała przestrzeń zamykana dziwami szklanymi</w:t>
      </w:r>
      <w:r w:rsidR="000C2D50">
        <w:t>,</w:t>
      </w:r>
      <w:r>
        <w:t xml:space="preserve"> </w:t>
      </w:r>
    </w:p>
    <w:p w14:paraId="61FC12F3" w14:textId="3D68C545" w:rsidR="0056606D" w:rsidRDefault="0056606D" w:rsidP="00F92251">
      <w:pPr>
        <w:pStyle w:val="Akapitzlist"/>
        <w:numPr>
          <w:ilvl w:val="2"/>
          <w:numId w:val="1"/>
        </w:numPr>
      </w:pPr>
      <w:r>
        <w:t>zainstalowane półki z możliwością zmiany wysokości</w:t>
      </w:r>
      <w:r w:rsidR="000C2D50">
        <w:t>.</w:t>
      </w:r>
    </w:p>
    <w:p w14:paraId="2F843B15" w14:textId="77777777" w:rsidR="0081354B" w:rsidRPr="00F92251" w:rsidRDefault="004B1785" w:rsidP="004B1785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F92251">
        <w:rPr>
          <w:b/>
          <w:bCs/>
          <w:u w:val="single"/>
        </w:rPr>
        <w:t xml:space="preserve">Centrum dowodzenia </w:t>
      </w:r>
    </w:p>
    <w:p w14:paraId="1717E9A8" w14:textId="4AFFD86D" w:rsidR="004B1785" w:rsidRPr="00596337" w:rsidRDefault="0081354B" w:rsidP="0081354B">
      <w:pPr>
        <w:pStyle w:val="Akapitzlist"/>
        <w:numPr>
          <w:ilvl w:val="1"/>
          <w:numId w:val="1"/>
        </w:numPr>
        <w:rPr>
          <w:u w:val="single"/>
        </w:rPr>
      </w:pPr>
      <w:r w:rsidRPr="00596337">
        <w:rPr>
          <w:u w:val="single"/>
        </w:rPr>
        <w:t xml:space="preserve">Aneks kuchenny </w:t>
      </w:r>
    </w:p>
    <w:p w14:paraId="42AD2B10" w14:textId="325BF8E1" w:rsidR="0081354B" w:rsidRDefault="0081354B" w:rsidP="0081354B">
      <w:pPr>
        <w:pStyle w:val="Akapitzlist"/>
        <w:numPr>
          <w:ilvl w:val="2"/>
          <w:numId w:val="1"/>
        </w:numPr>
      </w:pPr>
      <w:r w:rsidRPr="0081354B">
        <w:t xml:space="preserve">szafki stojące i wiszące wykonane z płyty  laminowanej </w:t>
      </w:r>
      <w:r>
        <w:t>min.</w:t>
      </w:r>
      <w:r w:rsidRPr="0081354B">
        <w:t xml:space="preserve"> 18 mm, </w:t>
      </w:r>
    </w:p>
    <w:p w14:paraId="61F80C6C" w14:textId="77777777" w:rsidR="0081354B" w:rsidRDefault="0081354B" w:rsidP="0081354B">
      <w:pPr>
        <w:pStyle w:val="Akapitzlist"/>
        <w:numPr>
          <w:ilvl w:val="2"/>
          <w:numId w:val="1"/>
        </w:numPr>
      </w:pPr>
      <w:r w:rsidRPr="0081354B">
        <w:t xml:space="preserve">obrzeże </w:t>
      </w:r>
      <w:r>
        <w:t>okleina</w:t>
      </w:r>
      <w:r w:rsidRPr="0081354B">
        <w:t xml:space="preserve"> </w:t>
      </w:r>
      <w:r>
        <w:t xml:space="preserve">min. </w:t>
      </w:r>
      <w:r w:rsidRPr="0081354B">
        <w:t>2mm w kolorze płyty,</w:t>
      </w:r>
    </w:p>
    <w:p w14:paraId="4292CC77" w14:textId="77777777" w:rsidR="0081354B" w:rsidRDefault="0081354B" w:rsidP="0081354B">
      <w:pPr>
        <w:pStyle w:val="Akapitzlist"/>
        <w:numPr>
          <w:ilvl w:val="2"/>
          <w:numId w:val="1"/>
        </w:numPr>
      </w:pPr>
      <w:r w:rsidRPr="0081354B">
        <w:t>kolor szafek do ustalenia z Zamawiającym,</w:t>
      </w:r>
    </w:p>
    <w:p w14:paraId="46003938" w14:textId="0919BAE4" w:rsidR="0081354B" w:rsidRDefault="0081354B" w:rsidP="0081354B">
      <w:pPr>
        <w:pStyle w:val="Akapitzlist"/>
        <w:numPr>
          <w:ilvl w:val="2"/>
          <w:numId w:val="1"/>
        </w:numPr>
      </w:pPr>
      <w:r w:rsidRPr="0081354B">
        <w:t>uchwyty do szafek o rozstawie śrub 128 mm, w kolorze dopasowanym do całej zabudowy</w:t>
      </w:r>
      <w:r w:rsidR="00F92251">
        <w:t>,</w:t>
      </w:r>
      <w:r w:rsidRPr="0081354B">
        <w:t xml:space="preserve"> </w:t>
      </w:r>
    </w:p>
    <w:p w14:paraId="23D423BA" w14:textId="77777777" w:rsidR="0081354B" w:rsidRDefault="0081354B" w:rsidP="0081354B">
      <w:pPr>
        <w:pStyle w:val="Akapitzlist"/>
        <w:numPr>
          <w:ilvl w:val="2"/>
          <w:numId w:val="1"/>
        </w:numPr>
        <w:jc w:val="both"/>
      </w:pPr>
      <w:r w:rsidRPr="0081354B">
        <w:t>blat w odcieniach grafitu/ szarości wykonany z płyty laminowanej o grubości</w:t>
      </w:r>
      <w:r>
        <w:t xml:space="preserve"> </w:t>
      </w:r>
      <w:r>
        <w:br/>
        <w:t>min.</w:t>
      </w:r>
      <w:r w:rsidRPr="0081354B">
        <w:t xml:space="preserve"> 38 mm, </w:t>
      </w:r>
    </w:p>
    <w:p w14:paraId="009BDB31" w14:textId="77777777" w:rsidR="0081354B" w:rsidRDefault="0081354B" w:rsidP="0081354B">
      <w:pPr>
        <w:pStyle w:val="Akapitzlist"/>
        <w:numPr>
          <w:ilvl w:val="2"/>
          <w:numId w:val="1"/>
        </w:numPr>
        <w:jc w:val="both"/>
      </w:pPr>
      <w:r w:rsidRPr="0081354B">
        <w:t xml:space="preserve">obrzeże </w:t>
      </w:r>
      <w:r>
        <w:t>okleina</w:t>
      </w:r>
      <w:r w:rsidRPr="0081354B">
        <w:t xml:space="preserve"> 2 mm w kolorze płyty,</w:t>
      </w:r>
    </w:p>
    <w:p w14:paraId="0F9A3624" w14:textId="77777777" w:rsidR="0081354B" w:rsidRPr="00596337" w:rsidRDefault="0081354B" w:rsidP="0081354B">
      <w:pPr>
        <w:pStyle w:val="Akapitzlist"/>
        <w:numPr>
          <w:ilvl w:val="2"/>
          <w:numId w:val="1"/>
        </w:numPr>
        <w:jc w:val="both"/>
        <w:rPr>
          <w:b/>
          <w:bCs/>
        </w:rPr>
      </w:pPr>
      <w:r w:rsidRPr="00596337">
        <w:rPr>
          <w:b/>
          <w:bCs/>
        </w:rPr>
        <w:t xml:space="preserve">szafki dolne </w:t>
      </w:r>
    </w:p>
    <w:p w14:paraId="07AC8F6E" w14:textId="6D23812D" w:rsidR="0081354B" w:rsidRDefault="00F7448E" w:rsidP="0081354B">
      <w:pPr>
        <w:pStyle w:val="Akapitzlist"/>
        <w:numPr>
          <w:ilvl w:val="3"/>
          <w:numId w:val="1"/>
        </w:numPr>
        <w:jc w:val="both"/>
      </w:pPr>
      <w:r>
        <w:t xml:space="preserve">jeden rząd </w:t>
      </w:r>
      <w:r w:rsidR="0081354B" w:rsidRPr="0081354B">
        <w:t xml:space="preserve">4 szuflady z cichym </w:t>
      </w:r>
      <w:proofErr w:type="spellStart"/>
      <w:r w:rsidR="0081354B" w:rsidRPr="0081354B">
        <w:t>domykiem</w:t>
      </w:r>
      <w:proofErr w:type="spellEnd"/>
      <w:r w:rsidR="0081354B" w:rsidRPr="0081354B">
        <w:t xml:space="preserve"> (dolna wyższa od pozostałych), </w:t>
      </w:r>
    </w:p>
    <w:p w14:paraId="66313AD3" w14:textId="3B237E2B" w:rsidR="0081354B" w:rsidRDefault="0081354B" w:rsidP="0081354B">
      <w:pPr>
        <w:pStyle w:val="Akapitzlist"/>
        <w:numPr>
          <w:ilvl w:val="3"/>
          <w:numId w:val="1"/>
        </w:numPr>
        <w:jc w:val="both"/>
      </w:pPr>
      <w:r>
        <w:t>Szaf</w:t>
      </w:r>
      <w:r w:rsidR="00F7448E">
        <w:t>ki</w:t>
      </w:r>
      <w:r>
        <w:t xml:space="preserve"> otwierana z wewnętrzną półka</w:t>
      </w:r>
      <w:r w:rsidR="00F7448E">
        <w:t xml:space="preserve"> drzwiczki wraz z rączką</w:t>
      </w:r>
      <w:r w:rsidR="00F92251">
        <w:t>,</w:t>
      </w:r>
      <w:r w:rsidR="00F7448E">
        <w:t xml:space="preserve"> </w:t>
      </w:r>
      <w:r>
        <w:t xml:space="preserve"> </w:t>
      </w:r>
    </w:p>
    <w:p w14:paraId="05523541" w14:textId="5BAC1113" w:rsidR="0081354B" w:rsidRDefault="0081354B" w:rsidP="0081354B">
      <w:pPr>
        <w:pStyle w:val="Akapitzlist"/>
        <w:numPr>
          <w:ilvl w:val="3"/>
          <w:numId w:val="1"/>
        </w:numPr>
        <w:jc w:val="both"/>
      </w:pPr>
      <w:r w:rsidRPr="00F7448E">
        <w:t>Zlewozmywak jednokomorowy</w:t>
      </w:r>
      <w:r>
        <w:t xml:space="preserve"> </w:t>
      </w:r>
      <w:r w:rsidR="005A2D77">
        <w:t xml:space="preserve">stal nierdzewna </w:t>
      </w:r>
      <w:r>
        <w:t xml:space="preserve">wyposażony w </w:t>
      </w:r>
      <w:proofErr w:type="spellStart"/>
      <w:r>
        <w:t>ociekacz</w:t>
      </w:r>
      <w:proofErr w:type="spellEnd"/>
      <w:r>
        <w:t xml:space="preserve"> wpuszczony w blat </w:t>
      </w:r>
      <w:r w:rsidR="005A2D77">
        <w:t>wraz z elementami montażowymi odpływowymi</w:t>
      </w:r>
      <w:r w:rsidR="00F92251">
        <w:t>,</w:t>
      </w:r>
    </w:p>
    <w:p w14:paraId="2BC02705" w14:textId="7317F22C" w:rsidR="0081354B" w:rsidRDefault="0081354B" w:rsidP="0081354B">
      <w:pPr>
        <w:pStyle w:val="Akapitzlist"/>
        <w:numPr>
          <w:ilvl w:val="3"/>
          <w:numId w:val="1"/>
        </w:numPr>
        <w:jc w:val="both"/>
      </w:pPr>
      <w:r>
        <w:t xml:space="preserve">Bateria stojąca </w:t>
      </w:r>
      <w:r w:rsidRPr="0081354B">
        <w:t xml:space="preserve">jednouchwytowa, stojąca z ruchomą wylewką o wysokości </w:t>
      </w:r>
      <w:r w:rsidR="005A2D77">
        <w:t xml:space="preserve">min. </w:t>
      </w:r>
      <w:r w:rsidRPr="0081354B">
        <w:t>260 mm</w:t>
      </w:r>
      <w:r w:rsidR="005A2D77">
        <w:t xml:space="preserve"> wraz z elementami montażowymi (wężyki uszczelki)</w:t>
      </w:r>
      <w:r w:rsidR="00F92251">
        <w:t>,</w:t>
      </w:r>
    </w:p>
    <w:p w14:paraId="1197F4B4" w14:textId="77777777" w:rsidR="0081354B" w:rsidRDefault="0081354B" w:rsidP="0081354B">
      <w:pPr>
        <w:pStyle w:val="Akapitzlist"/>
        <w:numPr>
          <w:ilvl w:val="3"/>
          <w:numId w:val="1"/>
        </w:numPr>
        <w:jc w:val="both"/>
      </w:pPr>
      <w:r w:rsidRPr="0081354B">
        <w:t xml:space="preserve">szafki stojące z listwą zabezpieczającą przed dostawaniem się zanieczyszczeń pod zabudowę, </w:t>
      </w:r>
    </w:p>
    <w:p w14:paraId="212426F9" w14:textId="1668A3C4" w:rsidR="00596337" w:rsidRPr="00596337" w:rsidRDefault="00596337" w:rsidP="00596337">
      <w:pPr>
        <w:pStyle w:val="Akapitzlist"/>
        <w:numPr>
          <w:ilvl w:val="2"/>
          <w:numId w:val="1"/>
        </w:numPr>
        <w:jc w:val="both"/>
        <w:rPr>
          <w:b/>
          <w:bCs/>
        </w:rPr>
      </w:pPr>
      <w:r w:rsidRPr="00596337">
        <w:rPr>
          <w:b/>
          <w:bCs/>
        </w:rPr>
        <w:t>szafki wiszące</w:t>
      </w:r>
    </w:p>
    <w:p w14:paraId="352D1AD4" w14:textId="5540E306" w:rsidR="0081354B" w:rsidRDefault="00F7448E" w:rsidP="00596337">
      <w:pPr>
        <w:pStyle w:val="Akapitzlist"/>
        <w:numPr>
          <w:ilvl w:val="3"/>
          <w:numId w:val="1"/>
        </w:numPr>
        <w:jc w:val="both"/>
      </w:pPr>
      <w:r>
        <w:t xml:space="preserve">dwa rzędy </w:t>
      </w:r>
      <w:r w:rsidR="0081354B" w:rsidRPr="0081354B">
        <w:t>szaf</w:t>
      </w:r>
      <w:r>
        <w:t>ek</w:t>
      </w:r>
      <w:r w:rsidR="0081354B" w:rsidRPr="0081354B">
        <w:t xml:space="preserve"> </w:t>
      </w:r>
      <w:r>
        <w:t xml:space="preserve">po dwie szafki </w:t>
      </w:r>
      <w:r w:rsidR="0081354B" w:rsidRPr="0081354B">
        <w:t>wiszące wraz z mocowaniami</w:t>
      </w:r>
      <w:r w:rsidR="0081354B">
        <w:t xml:space="preserve"> </w:t>
      </w:r>
      <w:r>
        <w:t xml:space="preserve">wyposażane </w:t>
      </w:r>
      <w:r>
        <w:br/>
        <w:t xml:space="preserve">w drzwiczki z raczkami </w:t>
      </w:r>
      <w:r w:rsidR="0081354B">
        <w:t>z wewnętrzną półką dzieloną</w:t>
      </w:r>
      <w:r w:rsidR="00034D65">
        <w:t xml:space="preserve"> o grubości min. 18 mm</w:t>
      </w:r>
      <w:r w:rsidR="0081354B">
        <w:t xml:space="preserve"> </w:t>
      </w:r>
      <w:r>
        <w:br/>
      </w:r>
      <w:r w:rsidR="0081354B">
        <w:t xml:space="preserve">z możliwości regulacji wysokości </w:t>
      </w:r>
      <w:r>
        <w:t>,wyposażone w zamki kluczowe</w:t>
      </w:r>
      <w:r w:rsidR="00A65B53">
        <w:t>.</w:t>
      </w:r>
    </w:p>
    <w:p w14:paraId="5AE1BB75" w14:textId="178A9062" w:rsidR="005A2D77" w:rsidRPr="00596337" w:rsidRDefault="005A2D77" w:rsidP="00857707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596337">
        <w:rPr>
          <w:b/>
          <w:bCs/>
        </w:rPr>
        <w:t xml:space="preserve">Stolik 60 cm x 70 cm x 75 cm  </w:t>
      </w:r>
    </w:p>
    <w:p w14:paraId="238DFA08" w14:textId="77777777" w:rsidR="005A2D77" w:rsidRDefault="005A2D77" w:rsidP="00857707">
      <w:pPr>
        <w:pStyle w:val="Akapitzlist"/>
        <w:numPr>
          <w:ilvl w:val="2"/>
          <w:numId w:val="1"/>
        </w:numPr>
        <w:jc w:val="both"/>
      </w:pPr>
      <w:r>
        <w:t>grubość blatu minimum 30 mm,</w:t>
      </w:r>
    </w:p>
    <w:p w14:paraId="18BDC1C0" w14:textId="78B26DE1" w:rsidR="005A2D77" w:rsidRDefault="005A2D77" w:rsidP="00857707">
      <w:pPr>
        <w:pStyle w:val="Akapitzlist"/>
        <w:numPr>
          <w:ilvl w:val="2"/>
          <w:numId w:val="1"/>
        </w:numPr>
        <w:jc w:val="both"/>
      </w:pPr>
      <w:r>
        <w:t>obrzeża blatu wykończone PCV co najmniej 1 mm, która ma chronić przed uszkodzeniami</w:t>
      </w:r>
      <w:r w:rsidR="00F92251">
        <w:t>,</w:t>
      </w:r>
    </w:p>
    <w:p w14:paraId="42BEA91C" w14:textId="77777777" w:rsidR="005A2D77" w:rsidRDefault="005A2D77" w:rsidP="00857707">
      <w:pPr>
        <w:pStyle w:val="Akapitzlist"/>
        <w:numPr>
          <w:ilvl w:val="2"/>
          <w:numId w:val="1"/>
        </w:numPr>
        <w:jc w:val="both"/>
      </w:pPr>
      <w:r>
        <w:lastRenderedPageBreak/>
        <w:t>płyta pokryta laminatem charakteryzującym się wysoką odpornością na ścieranie,</w:t>
      </w:r>
    </w:p>
    <w:p w14:paraId="276A6027" w14:textId="20EE7CA6" w:rsidR="005A2D77" w:rsidRDefault="00F92251" w:rsidP="00857707">
      <w:pPr>
        <w:pStyle w:val="Akapitzlist"/>
        <w:numPr>
          <w:ilvl w:val="2"/>
          <w:numId w:val="1"/>
        </w:numPr>
        <w:jc w:val="both"/>
      </w:pPr>
      <w:r>
        <w:t>k</w:t>
      </w:r>
      <w:r w:rsidR="005A2D77">
        <w:t>olor do uzgodnienia na miejscu</w:t>
      </w:r>
      <w:r>
        <w:t>,</w:t>
      </w:r>
    </w:p>
    <w:p w14:paraId="09E915EA" w14:textId="571B5E81" w:rsidR="005A2D77" w:rsidRDefault="00F92251" w:rsidP="00857707">
      <w:pPr>
        <w:pStyle w:val="Akapitzlist"/>
        <w:numPr>
          <w:ilvl w:val="2"/>
          <w:numId w:val="1"/>
        </w:numPr>
        <w:jc w:val="both"/>
      </w:pPr>
      <w:r>
        <w:t>c</w:t>
      </w:r>
      <w:r w:rsidR="005A2D77">
        <w:t>ztery nogi metalowe gwarantujące stabilność</w:t>
      </w:r>
      <w:r>
        <w:t>.</w:t>
      </w:r>
      <w:r w:rsidR="005A2D77">
        <w:t xml:space="preserve"> </w:t>
      </w:r>
    </w:p>
    <w:p w14:paraId="30E84073" w14:textId="777F934D" w:rsidR="005A2D77" w:rsidRPr="00596337" w:rsidRDefault="005A2D77" w:rsidP="00857707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596337">
        <w:rPr>
          <w:b/>
          <w:bCs/>
        </w:rPr>
        <w:t xml:space="preserve">Szafka narożna 60 cm x 60 cm </w:t>
      </w:r>
      <w:r w:rsidR="00A65B53">
        <w:rPr>
          <w:b/>
          <w:bCs/>
        </w:rPr>
        <w:t xml:space="preserve">wys.: </w:t>
      </w:r>
      <w:r w:rsidRPr="00596337">
        <w:rPr>
          <w:b/>
          <w:bCs/>
        </w:rPr>
        <w:t xml:space="preserve">230 cm </w:t>
      </w:r>
    </w:p>
    <w:p w14:paraId="0FE89E79" w14:textId="50055A65" w:rsidR="005A2D77" w:rsidRDefault="005A2D77" w:rsidP="00857707">
      <w:pPr>
        <w:pStyle w:val="Akapitzlist"/>
        <w:numPr>
          <w:ilvl w:val="2"/>
          <w:numId w:val="1"/>
        </w:numPr>
        <w:jc w:val="both"/>
      </w:pPr>
      <w:r>
        <w:t>grubość płyty minimum 18 mm</w:t>
      </w:r>
      <w:r w:rsidR="00F92251">
        <w:t>,</w:t>
      </w:r>
    </w:p>
    <w:p w14:paraId="6A143643" w14:textId="7869C53B" w:rsidR="005A2D77" w:rsidRDefault="005A2D77" w:rsidP="00857707">
      <w:pPr>
        <w:pStyle w:val="Akapitzlist"/>
        <w:numPr>
          <w:ilvl w:val="2"/>
          <w:numId w:val="1"/>
        </w:numPr>
        <w:jc w:val="both"/>
      </w:pPr>
      <w:r>
        <w:t>obrzeża blatu wykończone PCV co najmniej 1 mm, która ma chronić przed uszkodzeniami</w:t>
      </w:r>
      <w:r w:rsidR="00F92251">
        <w:t>,</w:t>
      </w:r>
    </w:p>
    <w:p w14:paraId="24728BEC" w14:textId="77777777" w:rsidR="005A2D77" w:rsidRDefault="005A2D77" w:rsidP="00857707">
      <w:pPr>
        <w:pStyle w:val="Akapitzlist"/>
        <w:numPr>
          <w:ilvl w:val="2"/>
          <w:numId w:val="1"/>
        </w:numPr>
        <w:jc w:val="both"/>
      </w:pPr>
      <w:r>
        <w:t>płyta pokryta laminatem charakteryzującym się wysoką odpornością na ścieranie,</w:t>
      </w:r>
    </w:p>
    <w:p w14:paraId="2C76753E" w14:textId="5023E9C4" w:rsidR="005A2D77" w:rsidRDefault="005A2D77" w:rsidP="005A2D77">
      <w:pPr>
        <w:pStyle w:val="Akapitzlist"/>
        <w:numPr>
          <w:ilvl w:val="3"/>
          <w:numId w:val="1"/>
        </w:numPr>
        <w:jc w:val="both"/>
      </w:pPr>
      <w:r>
        <w:t xml:space="preserve">słupek wyposażany w dwie zamykane  szafki (górna i dolna cześć) z rączkami umożliwiające otwieranie środkowa część słupka – półki otwarte </w:t>
      </w:r>
      <w:r>
        <w:br/>
        <w:t xml:space="preserve">z możliwością regulacji </w:t>
      </w:r>
      <w:r w:rsidR="00F92251">
        <w:t>wysokość,</w:t>
      </w:r>
      <w:r>
        <w:t xml:space="preserve"> </w:t>
      </w:r>
    </w:p>
    <w:p w14:paraId="6119CB9D" w14:textId="0CCBD9B3" w:rsidR="005A2D77" w:rsidRDefault="005A2D77" w:rsidP="005A2D77">
      <w:pPr>
        <w:pStyle w:val="Akapitzlist"/>
        <w:numPr>
          <w:ilvl w:val="3"/>
          <w:numId w:val="1"/>
        </w:numPr>
        <w:jc w:val="both"/>
      </w:pPr>
      <w:r>
        <w:t>Kolor do uzgodnienia na miejscu</w:t>
      </w:r>
      <w:r w:rsidR="00F92251">
        <w:t>,</w:t>
      </w:r>
      <w:r>
        <w:t xml:space="preserve"> </w:t>
      </w:r>
    </w:p>
    <w:p w14:paraId="135A1B01" w14:textId="036B652C" w:rsidR="005A2D77" w:rsidRDefault="005A2D77" w:rsidP="005A2D77">
      <w:pPr>
        <w:pStyle w:val="Akapitzlist"/>
        <w:numPr>
          <w:ilvl w:val="3"/>
          <w:numId w:val="1"/>
        </w:numPr>
        <w:jc w:val="both"/>
      </w:pPr>
      <w:r>
        <w:t xml:space="preserve">Słupek </w:t>
      </w:r>
      <w:r w:rsidRPr="005A2D77">
        <w:t>z listwą zabezpieczającą przed dostawaniem się zanieczyszczeń pod zabudowę</w:t>
      </w:r>
      <w:r w:rsidR="00F92251">
        <w:t>,</w:t>
      </w:r>
    </w:p>
    <w:p w14:paraId="7F1C4D9D" w14:textId="46ADCC69" w:rsidR="00F7448E" w:rsidRPr="00596337" w:rsidRDefault="00F7448E" w:rsidP="00F7448E">
      <w:pPr>
        <w:pStyle w:val="Akapitzlist"/>
        <w:numPr>
          <w:ilvl w:val="2"/>
          <w:numId w:val="1"/>
        </w:numPr>
        <w:jc w:val="both"/>
        <w:rPr>
          <w:u w:val="single"/>
        </w:rPr>
      </w:pPr>
      <w:r w:rsidRPr="00596337">
        <w:rPr>
          <w:u w:val="single"/>
        </w:rPr>
        <w:t xml:space="preserve">Szafka </w:t>
      </w:r>
      <w:r w:rsidR="00E86C3A" w:rsidRPr="00596337">
        <w:rPr>
          <w:u w:val="single"/>
        </w:rPr>
        <w:t>zamykana</w:t>
      </w:r>
      <w:r w:rsidRPr="00596337">
        <w:rPr>
          <w:u w:val="single"/>
        </w:rPr>
        <w:t xml:space="preserve"> 170 cm x 30 cm wys. 64 cm</w:t>
      </w:r>
    </w:p>
    <w:p w14:paraId="78EF8740" w14:textId="41EC6219" w:rsidR="00F7448E" w:rsidRDefault="00F7448E" w:rsidP="00F7448E">
      <w:pPr>
        <w:pStyle w:val="Akapitzlist"/>
        <w:numPr>
          <w:ilvl w:val="3"/>
          <w:numId w:val="1"/>
        </w:numPr>
        <w:jc w:val="both"/>
      </w:pPr>
      <w:r>
        <w:t xml:space="preserve">płyta min 18 mm  </w:t>
      </w:r>
    </w:p>
    <w:p w14:paraId="1824A959" w14:textId="2022919D" w:rsidR="00F7448E" w:rsidRDefault="00F7448E" w:rsidP="00F7448E">
      <w:pPr>
        <w:pStyle w:val="Akapitzlist"/>
        <w:numPr>
          <w:ilvl w:val="3"/>
          <w:numId w:val="1"/>
        </w:numPr>
        <w:jc w:val="both"/>
      </w:pPr>
      <w:r>
        <w:t xml:space="preserve">okleina min. 2 mm </w:t>
      </w:r>
    </w:p>
    <w:p w14:paraId="7064ABC3" w14:textId="77777777" w:rsidR="00F7448E" w:rsidRDefault="00F7448E" w:rsidP="00F7448E">
      <w:pPr>
        <w:pStyle w:val="Akapitzlist"/>
        <w:numPr>
          <w:ilvl w:val="3"/>
          <w:numId w:val="1"/>
        </w:numPr>
      </w:pPr>
      <w:r w:rsidRPr="0081354B">
        <w:t>kolor szafek do ustalenia z Zamawiającym,</w:t>
      </w:r>
    </w:p>
    <w:p w14:paraId="5EF525E1" w14:textId="5D44C7A6" w:rsidR="00F7448E" w:rsidRDefault="00F7448E" w:rsidP="00F7448E">
      <w:pPr>
        <w:pStyle w:val="Akapitzlist"/>
        <w:numPr>
          <w:ilvl w:val="3"/>
          <w:numId w:val="1"/>
        </w:numPr>
        <w:jc w:val="both"/>
      </w:pPr>
      <w:r>
        <w:t xml:space="preserve">podział na cztery szafki wyposażane w chwyty oraz zamki kluczowe </w:t>
      </w:r>
      <w:r w:rsidR="00E86C3A">
        <w:br/>
      </w:r>
      <w:r w:rsidR="00E86C3A" w:rsidRPr="00E86C3A">
        <w:t xml:space="preserve">z wewnętrznymi półkami z możliwością regulacji wysokości  </w:t>
      </w:r>
    </w:p>
    <w:p w14:paraId="2A8EA82E" w14:textId="52278E34" w:rsidR="00F7448E" w:rsidRDefault="00F7448E" w:rsidP="00F7448E">
      <w:pPr>
        <w:pStyle w:val="Akapitzlist"/>
        <w:numPr>
          <w:ilvl w:val="3"/>
          <w:numId w:val="1"/>
        </w:numPr>
        <w:jc w:val="both"/>
      </w:pPr>
      <w:r>
        <w:t xml:space="preserve">wyposażony w </w:t>
      </w:r>
      <w:r w:rsidRPr="00F7448E">
        <w:t>listw</w:t>
      </w:r>
      <w:r>
        <w:t>ę</w:t>
      </w:r>
      <w:r w:rsidRPr="00F7448E">
        <w:t xml:space="preserve"> zabezpieczającą przed dostawaniem się zanieczyszczeń pod zabudowę</w:t>
      </w:r>
    </w:p>
    <w:p w14:paraId="6322AFE2" w14:textId="74F2B93B" w:rsidR="00E86C3A" w:rsidRPr="00596337" w:rsidRDefault="00E86C3A" w:rsidP="00E86C3A">
      <w:pPr>
        <w:pStyle w:val="Akapitzlist"/>
        <w:numPr>
          <w:ilvl w:val="2"/>
          <w:numId w:val="1"/>
        </w:numPr>
        <w:jc w:val="both"/>
        <w:rPr>
          <w:u w:val="single"/>
        </w:rPr>
      </w:pPr>
      <w:bookmarkStart w:id="2" w:name="_Hlk199485105"/>
      <w:r w:rsidRPr="00596337">
        <w:rPr>
          <w:u w:val="single"/>
        </w:rPr>
        <w:t>Szafka otwarta 170 cm x 30 cm wys. 64 cm</w:t>
      </w:r>
    </w:p>
    <w:p w14:paraId="44C26398" w14:textId="4BF3D6D2" w:rsidR="00E86C3A" w:rsidRDefault="00E86C3A" w:rsidP="00E86C3A">
      <w:pPr>
        <w:pStyle w:val="Akapitzlist"/>
        <w:numPr>
          <w:ilvl w:val="3"/>
          <w:numId w:val="1"/>
        </w:numPr>
        <w:jc w:val="both"/>
      </w:pPr>
      <w:r>
        <w:t xml:space="preserve">płyta min 18 mm  </w:t>
      </w:r>
    </w:p>
    <w:p w14:paraId="707386AC" w14:textId="77777777" w:rsidR="00E86C3A" w:rsidRDefault="00E86C3A" w:rsidP="00E86C3A">
      <w:pPr>
        <w:pStyle w:val="Akapitzlist"/>
        <w:numPr>
          <w:ilvl w:val="3"/>
          <w:numId w:val="1"/>
        </w:numPr>
        <w:jc w:val="both"/>
      </w:pPr>
      <w:r>
        <w:t xml:space="preserve">okleina min. 2 mm </w:t>
      </w:r>
    </w:p>
    <w:p w14:paraId="1B026721" w14:textId="77777777" w:rsidR="00E86C3A" w:rsidRDefault="00E86C3A" w:rsidP="00E86C3A">
      <w:pPr>
        <w:pStyle w:val="Akapitzlist"/>
        <w:numPr>
          <w:ilvl w:val="3"/>
          <w:numId w:val="1"/>
        </w:numPr>
        <w:jc w:val="both"/>
      </w:pPr>
      <w:r>
        <w:t>kolor szafek do ustalenia z Zamawiającym,</w:t>
      </w:r>
    </w:p>
    <w:p w14:paraId="463B0D2B" w14:textId="7998471A" w:rsidR="00E86C3A" w:rsidRDefault="00E86C3A" w:rsidP="00E86C3A">
      <w:pPr>
        <w:pStyle w:val="Akapitzlist"/>
        <w:numPr>
          <w:ilvl w:val="3"/>
          <w:numId w:val="1"/>
        </w:numPr>
        <w:jc w:val="both"/>
      </w:pPr>
      <w:r>
        <w:t xml:space="preserve">podział na cztery otwarte szafki wraz </w:t>
      </w:r>
      <w:bookmarkStart w:id="3" w:name="_Hlk199485056"/>
      <w:r>
        <w:t xml:space="preserve">z wewnętrznymi półkami z możliwością regulacji wysokości  </w:t>
      </w:r>
      <w:bookmarkEnd w:id="3"/>
    </w:p>
    <w:p w14:paraId="6274FC97" w14:textId="77777777" w:rsidR="00E86C3A" w:rsidRDefault="00E86C3A" w:rsidP="00E86C3A">
      <w:pPr>
        <w:pStyle w:val="Akapitzlist"/>
        <w:numPr>
          <w:ilvl w:val="3"/>
          <w:numId w:val="1"/>
        </w:numPr>
        <w:jc w:val="both"/>
      </w:pPr>
      <w:r>
        <w:t>wyposażony w listwę zabezpieczającą przed dostawaniem się zanieczyszczeń pod zabudowę</w:t>
      </w:r>
    </w:p>
    <w:bookmarkEnd w:id="2"/>
    <w:p w14:paraId="1C258817" w14:textId="0AD0DA3B" w:rsidR="00596337" w:rsidRPr="00596337" w:rsidRDefault="00596337" w:rsidP="00596337">
      <w:pPr>
        <w:pStyle w:val="Akapitzlist"/>
        <w:numPr>
          <w:ilvl w:val="2"/>
          <w:numId w:val="1"/>
        </w:numPr>
        <w:jc w:val="both"/>
        <w:rPr>
          <w:u w:val="single"/>
        </w:rPr>
      </w:pPr>
      <w:r w:rsidRPr="00596337">
        <w:rPr>
          <w:u w:val="single"/>
        </w:rPr>
        <w:t>Szafka otwarta wisząca 140 cm x 30 cm wys. 75 cm</w:t>
      </w:r>
    </w:p>
    <w:p w14:paraId="66E28DD4" w14:textId="77777777" w:rsidR="00596337" w:rsidRDefault="00596337" w:rsidP="00596337">
      <w:pPr>
        <w:pStyle w:val="Akapitzlist"/>
        <w:numPr>
          <w:ilvl w:val="3"/>
          <w:numId w:val="1"/>
        </w:numPr>
        <w:jc w:val="both"/>
      </w:pPr>
      <w:r>
        <w:t xml:space="preserve">płyta min 18 mm  </w:t>
      </w:r>
    </w:p>
    <w:p w14:paraId="1C67F60E" w14:textId="77777777" w:rsidR="00596337" w:rsidRDefault="00596337" w:rsidP="00596337">
      <w:pPr>
        <w:pStyle w:val="Akapitzlist"/>
        <w:numPr>
          <w:ilvl w:val="3"/>
          <w:numId w:val="1"/>
        </w:numPr>
        <w:jc w:val="both"/>
      </w:pPr>
      <w:r>
        <w:t xml:space="preserve">okleina min. 2 mm </w:t>
      </w:r>
    </w:p>
    <w:p w14:paraId="5B572A1C" w14:textId="77777777" w:rsidR="00596337" w:rsidRDefault="00596337" w:rsidP="00596337">
      <w:pPr>
        <w:pStyle w:val="Akapitzlist"/>
        <w:numPr>
          <w:ilvl w:val="3"/>
          <w:numId w:val="1"/>
        </w:numPr>
        <w:jc w:val="both"/>
      </w:pPr>
      <w:r>
        <w:t>kolor szafek do ustalenia z Zamawiającym,</w:t>
      </w:r>
    </w:p>
    <w:p w14:paraId="39F768C3" w14:textId="4CECCB3A" w:rsidR="00596337" w:rsidRDefault="00596337" w:rsidP="00596337">
      <w:pPr>
        <w:pStyle w:val="Akapitzlist"/>
        <w:numPr>
          <w:ilvl w:val="3"/>
          <w:numId w:val="1"/>
        </w:numPr>
        <w:jc w:val="both"/>
      </w:pPr>
      <w:r>
        <w:t xml:space="preserve">podział na pułki umożliwiające swobodne przechowywanie segregatorów biurowych </w:t>
      </w:r>
    </w:p>
    <w:p w14:paraId="0BC8C61F" w14:textId="0BDE0A5A" w:rsidR="00596337" w:rsidRDefault="00596337" w:rsidP="00596337">
      <w:pPr>
        <w:pStyle w:val="Akapitzlist"/>
        <w:numPr>
          <w:ilvl w:val="3"/>
          <w:numId w:val="1"/>
        </w:numPr>
        <w:jc w:val="both"/>
      </w:pPr>
      <w:r>
        <w:t xml:space="preserve">przytwierdzona do ściany w minimum czterech miejscach montażowych </w:t>
      </w:r>
    </w:p>
    <w:p w14:paraId="45F4AB10" w14:textId="77777777" w:rsidR="00A65B53" w:rsidRDefault="00A65B53" w:rsidP="00A65B53">
      <w:pPr>
        <w:pStyle w:val="Akapitzlist"/>
        <w:ind w:left="1440"/>
        <w:jc w:val="both"/>
      </w:pPr>
    </w:p>
    <w:p w14:paraId="56158D57" w14:textId="77777777" w:rsidR="00A65B53" w:rsidRDefault="00A65B53" w:rsidP="00A65B53">
      <w:pPr>
        <w:pStyle w:val="Akapitzlist"/>
        <w:ind w:left="1440"/>
        <w:jc w:val="both"/>
      </w:pPr>
    </w:p>
    <w:p w14:paraId="00D13558" w14:textId="77777777" w:rsidR="00A65B53" w:rsidRDefault="00A65B53" w:rsidP="00A65B53">
      <w:pPr>
        <w:pStyle w:val="Akapitzlist"/>
        <w:ind w:left="1440"/>
        <w:jc w:val="both"/>
      </w:pPr>
    </w:p>
    <w:p w14:paraId="7038E876" w14:textId="77777777" w:rsidR="00A65B53" w:rsidRDefault="00A65B53" w:rsidP="00A65B53">
      <w:pPr>
        <w:pStyle w:val="Akapitzlist"/>
        <w:ind w:left="1440"/>
        <w:jc w:val="both"/>
      </w:pPr>
    </w:p>
    <w:p w14:paraId="3A1CCB2F" w14:textId="77777777" w:rsidR="00A65B53" w:rsidRDefault="00A65B53" w:rsidP="00A65B53">
      <w:pPr>
        <w:pStyle w:val="Akapitzlist"/>
        <w:ind w:left="1440"/>
        <w:jc w:val="both"/>
      </w:pPr>
    </w:p>
    <w:p w14:paraId="0C042CEF" w14:textId="087A3055" w:rsidR="00596337" w:rsidRPr="00857707" w:rsidRDefault="00857707" w:rsidP="00596337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857707">
        <w:rPr>
          <w:b/>
          <w:bCs/>
        </w:rPr>
        <w:t>D</w:t>
      </w:r>
      <w:r w:rsidR="00596337" w:rsidRPr="00857707">
        <w:rPr>
          <w:b/>
          <w:bCs/>
        </w:rPr>
        <w:t xml:space="preserve">ział ewidencji </w:t>
      </w:r>
    </w:p>
    <w:p w14:paraId="58FB8D93" w14:textId="5F38F1BA" w:rsidR="00596337" w:rsidRPr="00596337" w:rsidRDefault="00596337" w:rsidP="00596337">
      <w:pPr>
        <w:pStyle w:val="Akapitzlist"/>
        <w:numPr>
          <w:ilvl w:val="2"/>
          <w:numId w:val="1"/>
        </w:numPr>
        <w:jc w:val="both"/>
        <w:rPr>
          <w:u w:val="single"/>
        </w:rPr>
      </w:pPr>
      <w:r w:rsidRPr="00596337">
        <w:rPr>
          <w:u w:val="single"/>
        </w:rPr>
        <w:t xml:space="preserve"> 2 x Biurko gabinetowe z przesłoną, wymiary: 245 cm x 160 cm wys. 75</w:t>
      </w:r>
    </w:p>
    <w:p w14:paraId="457334C4" w14:textId="261BE0FA" w:rsidR="00596337" w:rsidRDefault="00596337" w:rsidP="00857707">
      <w:pPr>
        <w:pStyle w:val="Akapitzlist"/>
        <w:numPr>
          <w:ilvl w:val="3"/>
          <w:numId w:val="1"/>
        </w:numPr>
        <w:jc w:val="both"/>
      </w:pPr>
      <w:r>
        <w:t>grubość płyty minimum 18 mm</w:t>
      </w:r>
    </w:p>
    <w:p w14:paraId="6FBC2069" w14:textId="77777777" w:rsidR="00596337" w:rsidRDefault="00596337" w:rsidP="00857707">
      <w:pPr>
        <w:pStyle w:val="Akapitzlist"/>
        <w:numPr>
          <w:ilvl w:val="3"/>
          <w:numId w:val="1"/>
        </w:numPr>
        <w:jc w:val="both"/>
      </w:pPr>
      <w:r>
        <w:t>grubość blatu minimum 30 mm,</w:t>
      </w:r>
    </w:p>
    <w:p w14:paraId="1F345ADA" w14:textId="77777777" w:rsidR="00596337" w:rsidRDefault="00596337" w:rsidP="00857707">
      <w:pPr>
        <w:pStyle w:val="Akapitzlist"/>
        <w:numPr>
          <w:ilvl w:val="3"/>
          <w:numId w:val="1"/>
        </w:numPr>
        <w:jc w:val="both"/>
      </w:pPr>
      <w:r>
        <w:t>obrzeża blatu wykończone PCV co najmniej 1 mm, która ma chronić przed uszkodzeniami</w:t>
      </w:r>
    </w:p>
    <w:p w14:paraId="368E16AB" w14:textId="77777777" w:rsidR="00596337" w:rsidRDefault="00596337" w:rsidP="00857707">
      <w:pPr>
        <w:pStyle w:val="Akapitzlist"/>
        <w:numPr>
          <w:ilvl w:val="3"/>
          <w:numId w:val="1"/>
        </w:numPr>
        <w:jc w:val="both"/>
      </w:pPr>
      <w:r>
        <w:t>płyta pokryta laminatem charakteryzującym się wysoką odpornością na ścieranie,</w:t>
      </w:r>
    </w:p>
    <w:p w14:paraId="04085DD0" w14:textId="77777777" w:rsidR="00596337" w:rsidRDefault="00596337" w:rsidP="00857707">
      <w:pPr>
        <w:pStyle w:val="Akapitzlist"/>
        <w:numPr>
          <w:ilvl w:val="3"/>
          <w:numId w:val="1"/>
        </w:numPr>
        <w:jc w:val="both"/>
      </w:pPr>
      <w:r>
        <w:t xml:space="preserve">Kolor dąb </w:t>
      </w:r>
      <w:proofErr w:type="spellStart"/>
      <w:r>
        <w:t>sonoma</w:t>
      </w:r>
      <w:proofErr w:type="spellEnd"/>
    </w:p>
    <w:p w14:paraId="5003B72C" w14:textId="77777777" w:rsidR="00596337" w:rsidRDefault="00596337" w:rsidP="00857707">
      <w:pPr>
        <w:pStyle w:val="Akapitzlist"/>
        <w:numPr>
          <w:ilvl w:val="3"/>
          <w:numId w:val="1"/>
        </w:numPr>
        <w:jc w:val="both"/>
      </w:pPr>
      <w:r>
        <w:t>Otwór na kable w wskazanym miejscu podczas montażu wyposażony w zaślepkę</w:t>
      </w:r>
    </w:p>
    <w:p w14:paraId="2899EB60" w14:textId="77777777" w:rsidR="00857707" w:rsidRDefault="00596337" w:rsidP="00857707">
      <w:pPr>
        <w:pStyle w:val="Akapitzlist"/>
        <w:numPr>
          <w:ilvl w:val="3"/>
          <w:numId w:val="1"/>
        </w:numPr>
        <w:jc w:val="both"/>
      </w:pPr>
      <w:r>
        <w:t>Pod przednią krawędzią biurka zamontowana zabudowa płytowa w kolorze identycznym jak kolor blatu</w:t>
      </w:r>
    </w:p>
    <w:p w14:paraId="53FC9CC1" w14:textId="61D7A320" w:rsidR="00596337" w:rsidRDefault="00596337" w:rsidP="00857707">
      <w:pPr>
        <w:pStyle w:val="Akapitzlist"/>
        <w:numPr>
          <w:ilvl w:val="3"/>
          <w:numId w:val="1"/>
        </w:numPr>
        <w:jc w:val="both"/>
      </w:pPr>
      <w:r>
        <w:t xml:space="preserve">wysuwana półka pod klawiaturę z płyty na prowadnicach rolkowych. </w:t>
      </w:r>
    </w:p>
    <w:p w14:paraId="7279AA55" w14:textId="292CABFC" w:rsidR="00857707" w:rsidRPr="00857707" w:rsidRDefault="00857707" w:rsidP="00857707">
      <w:pPr>
        <w:pStyle w:val="Akapitzlist"/>
        <w:numPr>
          <w:ilvl w:val="2"/>
          <w:numId w:val="1"/>
        </w:numPr>
        <w:jc w:val="both"/>
        <w:rPr>
          <w:u w:val="single"/>
        </w:rPr>
      </w:pPr>
      <w:r>
        <w:rPr>
          <w:u w:val="single"/>
        </w:rPr>
        <w:t xml:space="preserve"> 2 x k</w:t>
      </w:r>
      <w:r w:rsidRPr="00857707">
        <w:rPr>
          <w:u w:val="single"/>
        </w:rPr>
        <w:t xml:space="preserve">ontener meblowy z zamykanymi szufladami 44 cm x 57 cm wys. 55 cm </w:t>
      </w:r>
    </w:p>
    <w:p w14:paraId="40887365" w14:textId="1E8242FD" w:rsidR="00857707" w:rsidRDefault="00857707" w:rsidP="00857707">
      <w:pPr>
        <w:pStyle w:val="Akapitzlist"/>
        <w:numPr>
          <w:ilvl w:val="3"/>
          <w:numId w:val="1"/>
        </w:numPr>
        <w:jc w:val="both"/>
      </w:pPr>
      <w:r>
        <w:t xml:space="preserve">3 szuflady pełne </w:t>
      </w:r>
    </w:p>
    <w:p w14:paraId="4DBFAE8D" w14:textId="77777777" w:rsidR="00857707" w:rsidRDefault="00857707" w:rsidP="00857707">
      <w:pPr>
        <w:pStyle w:val="Akapitzlist"/>
        <w:numPr>
          <w:ilvl w:val="3"/>
          <w:numId w:val="1"/>
        </w:numPr>
        <w:jc w:val="both"/>
      </w:pPr>
      <w:r>
        <w:t xml:space="preserve">płyta min 18 mm okleina, </w:t>
      </w:r>
    </w:p>
    <w:p w14:paraId="4D982E4A" w14:textId="77777777" w:rsidR="00857707" w:rsidRDefault="00857707" w:rsidP="00857707">
      <w:pPr>
        <w:pStyle w:val="Akapitzlist"/>
        <w:numPr>
          <w:ilvl w:val="3"/>
          <w:numId w:val="1"/>
        </w:numPr>
        <w:jc w:val="both"/>
      </w:pPr>
      <w:r>
        <w:t xml:space="preserve">okleina 1mm </w:t>
      </w:r>
    </w:p>
    <w:p w14:paraId="194E947C" w14:textId="77777777" w:rsidR="00857707" w:rsidRDefault="00857707" w:rsidP="00857707">
      <w:pPr>
        <w:pStyle w:val="Akapitzlist"/>
        <w:numPr>
          <w:ilvl w:val="3"/>
          <w:numId w:val="1"/>
        </w:numPr>
        <w:jc w:val="both"/>
      </w:pPr>
      <w:r>
        <w:t>płyta pokryta laminatem charakteryzującym się wysoką odpornością na ścieranie,</w:t>
      </w:r>
    </w:p>
    <w:p w14:paraId="76A31968" w14:textId="77777777" w:rsidR="00857707" w:rsidRDefault="00857707" w:rsidP="00857707">
      <w:pPr>
        <w:pStyle w:val="Akapitzlist"/>
        <w:numPr>
          <w:ilvl w:val="3"/>
          <w:numId w:val="1"/>
        </w:numPr>
        <w:jc w:val="both"/>
      </w:pPr>
      <w:r>
        <w:t xml:space="preserve">Kolor dąb </w:t>
      </w:r>
      <w:proofErr w:type="spellStart"/>
      <w:r>
        <w:t>sonoma</w:t>
      </w:r>
      <w:proofErr w:type="spellEnd"/>
    </w:p>
    <w:p w14:paraId="6A12AC1B" w14:textId="77777777" w:rsidR="00857707" w:rsidRDefault="00857707" w:rsidP="00857707">
      <w:pPr>
        <w:pStyle w:val="Akapitzlist"/>
        <w:numPr>
          <w:ilvl w:val="3"/>
          <w:numId w:val="1"/>
        </w:numPr>
        <w:jc w:val="both"/>
      </w:pPr>
      <w:r>
        <w:t>uchwyty dobrane do koloru mebli</w:t>
      </w:r>
    </w:p>
    <w:p w14:paraId="7681672B" w14:textId="4BE56797" w:rsidR="00596337" w:rsidRPr="00857707" w:rsidRDefault="00857707" w:rsidP="00596337">
      <w:pPr>
        <w:pStyle w:val="Akapitzlist"/>
        <w:numPr>
          <w:ilvl w:val="2"/>
          <w:numId w:val="1"/>
        </w:numPr>
        <w:jc w:val="both"/>
        <w:rPr>
          <w:u w:val="single"/>
        </w:rPr>
      </w:pPr>
      <w:bookmarkStart w:id="4" w:name="_GoBack"/>
      <w:r w:rsidRPr="00857707">
        <w:rPr>
          <w:u w:val="single"/>
        </w:rPr>
        <w:t xml:space="preserve">szafka wisząca 100 cm x 45 cm </w:t>
      </w:r>
      <w:proofErr w:type="spellStart"/>
      <w:r w:rsidR="00A65B53">
        <w:rPr>
          <w:u w:val="single"/>
        </w:rPr>
        <w:t>wys</w:t>
      </w:r>
      <w:proofErr w:type="spellEnd"/>
      <w:r w:rsidR="00A65B53">
        <w:rPr>
          <w:u w:val="single"/>
        </w:rPr>
        <w:t>:</w:t>
      </w:r>
      <w:r w:rsidRPr="00857707">
        <w:rPr>
          <w:u w:val="single"/>
        </w:rPr>
        <w:t xml:space="preserve"> 110 cm </w:t>
      </w:r>
    </w:p>
    <w:bookmarkEnd w:id="4"/>
    <w:p w14:paraId="3A6F861D" w14:textId="77777777" w:rsidR="00857707" w:rsidRPr="00857707" w:rsidRDefault="00857707" w:rsidP="00857707">
      <w:pPr>
        <w:pStyle w:val="Akapitzlist"/>
        <w:numPr>
          <w:ilvl w:val="3"/>
          <w:numId w:val="1"/>
        </w:numPr>
      </w:pPr>
      <w:r w:rsidRPr="00857707">
        <w:t>grubość płyty minimum 18 mm</w:t>
      </w:r>
    </w:p>
    <w:p w14:paraId="596C637E" w14:textId="77777777" w:rsidR="00857707" w:rsidRPr="00857707" w:rsidRDefault="00857707" w:rsidP="00857707">
      <w:pPr>
        <w:pStyle w:val="Akapitzlist"/>
        <w:numPr>
          <w:ilvl w:val="3"/>
          <w:numId w:val="1"/>
        </w:numPr>
      </w:pPr>
      <w:r w:rsidRPr="00857707">
        <w:t xml:space="preserve">Kolor dąb </w:t>
      </w:r>
      <w:proofErr w:type="spellStart"/>
      <w:r w:rsidRPr="00857707">
        <w:t>sonoma</w:t>
      </w:r>
      <w:proofErr w:type="spellEnd"/>
    </w:p>
    <w:p w14:paraId="414B608A" w14:textId="718EB101" w:rsidR="00596337" w:rsidRDefault="00857707" w:rsidP="00857707">
      <w:pPr>
        <w:pStyle w:val="Akapitzlist"/>
        <w:numPr>
          <w:ilvl w:val="3"/>
          <w:numId w:val="1"/>
        </w:numPr>
        <w:jc w:val="both"/>
      </w:pPr>
      <w:r>
        <w:t xml:space="preserve">Otwierana 2 x drzwiczki </w:t>
      </w:r>
    </w:p>
    <w:p w14:paraId="77B16C03" w14:textId="77777777" w:rsidR="00857707" w:rsidRPr="00857707" w:rsidRDefault="00857707" w:rsidP="00857707">
      <w:pPr>
        <w:pStyle w:val="Akapitzlist"/>
        <w:numPr>
          <w:ilvl w:val="3"/>
          <w:numId w:val="1"/>
        </w:numPr>
      </w:pPr>
      <w:r w:rsidRPr="00857707">
        <w:t>uchwyty dobrane do koloru mebli</w:t>
      </w:r>
    </w:p>
    <w:p w14:paraId="30F83161" w14:textId="77B21464" w:rsidR="00125A42" w:rsidRDefault="00857707" w:rsidP="00A65B53">
      <w:pPr>
        <w:pStyle w:val="Akapitzlist"/>
        <w:numPr>
          <w:ilvl w:val="3"/>
          <w:numId w:val="1"/>
        </w:numPr>
        <w:jc w:val="both"/>
      </w:pPr>
      <w:r>
        <w:t>wyposażona w wewnętrzną półkę z możliwością regulacji wysokości</w:t>
      </w:r>
      <w:r w:rsidR="00A65B53">
        <w:t>.</w:t>
      </w:r>
      <w:r>
        <w:t xml:space="preserve"> </w:t>
      </w:r>
      <w:r w:rsidR="00A65B53">
        <w:t xml:space="preserve"> </w:t>
      </w:r>
      <w:r w:rsidR="005A2D77" w:rsidRPr="005A2D77">
        <w:cr/>
      </w:r>
    </w:p>
    <w:p w14:paraId="64FE1FB7" w14:textId="77777777" w:rsidR="008421FE" w:rsidRDefault="008421FE" w:rsidP="009A483D"/>
    <w:p w14:paraId="00143799" w14:textId="1CB81186" w:rsidR="008421FE" w:rsidRDefault="008421FE" w:rsidP="009A483D"/>
    <w:p w14:paraId="00080811" w14:textId="79BEBC02" w:rsidR="008421FE" w:rsidRDefault="008421FE" w:rsidP="009A483D"/>
    <w:p w14:paraId="1D7F9785" w14:textId="6C90901F" w:rsidR="008421FE" w:rsidRDefault="008421FE" w:rsidP="009A483D"/>
    <w:p w14:paraId="3CFEC284" w14:textId="4C8B6A36" w:rsidR="009A483D" w:rsidRDefault="009A483D" w:rsidP="009A483D"/>
    <w:p w14:paraId="07386AD6" w14:textId="46E1BB2D" w:rsidR="009A483D" w:rsidRDefault="009A483D" w:rsidP="009A483D"/>
    <w:p w14:paraId="1E14B2F8" w14:textId="77777777" w:rsidR="009A483D" w:rsidRDefault="009A483D" w:rsidP="00446FCE"/>
    <w:p w14:paraId="468FCD71" w14:textId="77777777" w:rsidR="00446FCE" w:rsidRDefault="00446FCE" w:rsidP="00446FCE"/>
    <w:p w14:paraId="62D251F1" w14:textId="77777777" w:rsidR="00446FCE" w:rsidRDefault="00446FCE" w:rsidP="004B1785"/>
    <w:sectPr w:rsidR="0044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50A"/>
    <w:multiLevelType w:val="multilevel"/>
    <w:tmpl w:val="9864C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EB5118"/>
    <w:multiLevelType w:val="hybridMultilevel"/>
    <w:tmpl w:val="AC748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D010B"/>
    <w:multiLevelType w:val="multilevel"/>
    <w:tmpl w:val="9864C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615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FB6265"/>
    <w:multiLevelType w:val="hybridMultilevel"/>
    <w:tmpl w:val="2FA6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A76F6"/>
    <w:multiLevelType w:val="multilevel"/>
    <w:tmpl w:val="5DE23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BB555C9"/>
    <w:multiLevelType w:val="multilevel"/>
    <w:tmpl w:val="E02A2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3D"/>
    <w:rsid w:val="00034D65"/>
    <w:rsid w:val="000428DF"/>
    <w:rsid w:val="000C2D50"/>
    <w:rsid w:val="001235BB"/>
    <w:rsid w:val="00125A42"/>
    <w:rsid w:val="002300C5"/>
    <w:rsid w:val="0034185F"/>
    <w:rsid w:val="00446FCE"/>
    <w:rsid w:val="00462762"/>
    <w:rsid w:val="004B1785"/>
    <w:rsid w:val="0056606D"/>
    <w:rsid w:val="00596337"/>
    <w:rsid w:val="005A2D77"/>
    <w:rsid w:val="00632E03"/>
    <w:rsid w:val="0077031D"/>
    <w:rsid w:val="0081354B"/>
    <w:rsid w:val="008414AC"/>
    <w:rsid w:val="008421FE"/>
    <w:rsid w:val="00857707"/>
    <w:rsid w:val="00873016"/>
    <w:rsid w:val="0088457B"/>
    <w:rsid w:val="00952A79"/>
    <w:rsid w:val="009A483D"/>
    <w:rsid w:val="00A65B53"/>
    <w:rsid w:val="00BF4CBB"/>
    <w:rsid w:val="00C24B76"/>
    <w:rsid w:val="00DB2296"/>
    <w:rsid w:val="00DF4ED9"/>
    <w:rsid w:val="00E86C3A"/>
    <w:rsid w:val="00F65A80"/>
    <w:rsid w:val="00F7448E"/>
    <w:rsid w:val="00F92251"/>
    <w:rsid w:val="00FB75E8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2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8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48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4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4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4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4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48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48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48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48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48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48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4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4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4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48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48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48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48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483D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8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48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4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4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4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4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48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48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48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48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48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48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4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4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4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48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48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48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48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483D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66AF-0070-4ADF-AEBC-C42D3025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Puk</dc:creator>
  <cp:lastModifiedBy>Karol Becz</cp:lastModifiedBy>
  <cp:revision>4</cp:revision>
  <cp:lastPrinted>2025-06-03T07:31:00Z</cp:lastPrinted>
  <dcterms:created xsi:type="dcterms:W3CDTF">2025-06-03T06:37:00Z</dcterms:created>
  <dcterms:modified xsi:type="dcterms:W3CDTF">2025-06-03T09:07:00Z</dcterms:modified>
</cp:coreProperties>
</file>