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60CDC" w14:textId="04ACE515" w:rsidR="00CA3CF0" w:rsidRDefault="00ED4B4F" w:rsidP="008F5AC6">
      <w:pPr>
        <w:spacing w:before="120" w:after="120"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3623A6">
        <w:rPr>
          <w:rFonts w:ascii="Arial" w:hAnsi="Arial" w:cs="Arial"/>
          <w:sz w:val="24"/>
          <w:szCs w:val="24"/>
        </w:rPr>
        <w:t xml:space="preserve">Numer sprawy: </w:t>
      </w:r>
      <w:r w:rsidR="00893EA0">
        <w:rPr>
          <w:rFonts w:ascii="Arial" w:hAnsi="Arial" w:cs="Arial"/>
          <w:b/>
          <w:bCs/>
          <w:sz w:val="24"/>
          <w:szCs w:val="24"/>
        </w:rPr>
        <w:t>11</w:t>
      </w:r>
      <w:r w:rsidR="006546D7" w:rsidRPr="006546D7">
        <w:rPr>
          <w:rFonts w:ascii="Arial" w:hAnsi="Arial" w:cs="Arial"/>
          <w:b/>
          <w:bCs/>
          <w:sz w:val="24"/>
          <w:szCs w:val="24"/>
        </w:rPr>
        <w:t>/</w:t>
      </w:r>
      <w:r w:rsidR="00DD308F">
        <w:rPr>
          <w:rFonts w:ascii="Arial" w:hAnsi="Arial" w:cs="Arial"/>
          <w:b/>
          <w:bCs/>
          <w:sz w:val="24"/>
          <w:szCs w:val="24"/>
        </w:rPr>
        <w:t>I</w:t>
      </w:r>
      <w:r w:rsidR="00893EA0">
        <w:rPr>
          <w:rFonts w:ascii="Arial" w:hAnsi="Arial" w:cs="Arial"/>
          <w:b/>
          <w:bCs/>
          <w:sz w:val="24"/>
          <w:szCs w:val="24"/>
        </w:rPr>
        <w:t>V</w:t>
      </w:r>
      <w:r w:rsidRPr="006546D7">
        <w:rPr>
          <w:rFonts w:ascii="Arial" w:hAnsi="Arial" w:cs="Arial"/>
          <w:b/>
          <w:bCs/>
          <w:sz w:val="24"/>
          <w:szCs w:val="24"/>
        </w:rPr>
        <w:t>/</w:t>
      </w:r>
      <w:r w:rsidRPr="003623A6">
        <w:rPr>
          <w:rFonts w:ascii="Arial" w:hAnsi="Arial" w:cs="Arial"/>
          <w:b/>
          <w:bCs/>
          <w:sz w:val="24"/>
          <w:szCs w:val="24"/>
        </w:rPr>
        <w:t>202</w:t>
      </w:r>
      <w:r w:rsidR="004B37A5">
        <w:rPr>
          <w:rFonts w:ascii="Arial" w:hAnsi="Arial" w:cs="Arial"/>
          <w:b/>
          <w:bCs/>
          <w:sz w:val="24"/>
          <w:szCs w:val="24"/>
        </w:rPr>
        <w:t>5</w:t>
      </w:r>
    </w:p>
    <w:p w14:paraId="57AB3FDB" w14:textId="7F6BFE88" w:rsidR="00ED4B4F" w:rsidRPr="008F5AC6" w:rsidRDefault="00ED4B4F" w:rsidP="008F5AC6">
      <w:pPr>
        <w:spacing w:before="120" w:after="120" w:line="276" w:lineRule="auto"/>
        <w:ind w:right="68"/>
        <w:rPr>
          <w:rFonts w:ascii="Arial" w:hAnsi="Arial" w:cs="Arial"/>
          <w:sz w:val="24"/>
          <w:szCs w:val="24"/>
        </w:rPr>
      </w:pPr>
      <w:r w:rsidRPr="00A94FF9">
        <w:rPr>
          <w:rFonts w:ascii="Arial" w:hAnsi="Arial" w:cs="Arial"/>
          <w:sz w:val="24"/>
          <w:szCs w:val="24"/>
        </w:rPr>
        <w:t>Załącznik nr 4 do</w:t>
      </w:r>
      <w:r w:rsidR="00DD7307">
        <w:rPr>
          <w:rFonts w:ascii="Arial" w:hAnsi="Arial" w:cs="Arial"/>
          <w:sz w:val="24"/>
          <w:szCs w:val="24"/>
        </w:rPr>
        <w:t xml:space="preserve">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ED4B4F" w:rsidRPr="00A94FF9" w14:paraId="7B382812" w14:textId="77777777" w:rsidTr="001D0D6C">
        <w:tc>
          <w:tcPr>
            <w:tcW w:w="3936" w:type="dxa"/>
          </w:tcPr>
          <w:p w14:paraId="5FBDA04E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Wykonawca/y</w:t>
            </w:r>
          </w:p>
          <w:p w14:paraId="08BBB1D2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(Nazwa i dane adresowe;</w:t>
            </w:r>
          </w:p>
          <w:p w14:paraId="23A184D5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iCs/>
                <w:sz w:val="24"/>
                <w:szCs w:val="24"/>
              </w:rPr>
              <w:t>w przypadku Wykonawców wspólnie ubiegających się</w:t>
            </w:r>
          </w:p>
          <w:p w14:paraId="0671940F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iCs/>
                <w:sz w:val="24"/>
                <w:szCs w:val="24"/>
              </w:rPr>
              <w:t>o udzielenie zamówienia, należy podać dane dotyczące wszystkich Wykonawców):</w:t>
            </w:r>
          </w:p>
        </w:tc>
        <w:tc>
          <w:tcPr>
            <w:tcW w:w="5586" w:type="dxa"/>
          </w:tcPr>
          <w:p w14:paraId="4E49AB29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B4F" w:rsidRPr="00A94FF9" w14:paraId="2E97EC41" w14:textId="77777777" w:rsidTr="001D0D6C">
        <w:tc>
          <w:tcPr>
            <w:tcW w:w="3936" w:type="dxa"/>
          </w:tcPr>
          <w:p w14:paraId="3466351F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5010C665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B4F" w:rsidRPr="00A94FF9" w14:paraId="685244EB" w14:textId="77777777" w:rsidTr="001D0D6C">
        <w:tc>
          <w:tcPr>
            <w:tcW w:w="3936" w:type="dxa"/>
          </w:tcPr>
          <w:p w14:paraId="154F521B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1F0D9D25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B4F" w:rsidRPr="00A94FF9" w14:paraId="582EEBCB" w14:textId="77777777" w:rsidTr="001D0D6C">
        <w:tc>
          <w:tcPr>
            <w:tcW w:w="3936" w:type="dxa"/>
          </w:tcPr>
          <w:p w14:paraId="372AD938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01DBF7C3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EBCB314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263B61D" w14:textId="1751279F" w:rsidR="00921EA8" w:rsidRPr="00A94FF9" w:rsidRDefault="00921EA8" w:rsidP="006546D7">
      <w:pPr>
        <w:spacing w:before="120" w:after="40" w:line="276" w:lineRule="auto"/>
        <w:rPr>
          <w:rFonts w:ascii="Arial" w:hAnsi="Arial" w:cs="Arial"/>
          <w:b/>
          <w:sz w:val="28"/>
          <w:szCs w:val="28"/>
          <w:u w:val="single"/>
        </w:rPr>
      </w:pPr>
      <w:r w:rsidRPr="00A94FF9">
        <w:rPr>
          <w:rFonts w:ascii="Arial" w:hAnsi="Arial" w:cs="Arial"/>
          <w:b/>
          <w:sz w:val="28"/>
          <w:szCs w:val="28"/>
        </w:rPr>
        <w:t>O</w:t>
      </w:r>
      <w:r w:rsidR="00EF4E74">
        <w:rPr>
          <w:rFonts w:ascii="Arial" w:hAnsi="Arial" w:cs="Arial"/>
          <w:b/>
          <w:sz w:val="28"/>
          <w:szCs w:val="28"/>
        </w:rPr>
        <w:t>świadczenie Wykonawcy o niepodleganiu wykluczeniu</w:t>
      </w:r>
      <w:r w:rsidR="00A13F19">
        <w:rPr>
          <w:rFonts w:ascii="Arial" w:hAnsi="Arial" w:cs="Arial"/>
          <w:b/>
          <w:sz w:val="28"/>
          <w:szCs w:val="28"/>
        </w:rPr>
        <w:t xml:space="preserve"> </w:t>
      </w:r>
      <w:r w:rsidR="00EF4E74">
        <w:rPr>
          <w:rFonts w:ascii="Arial" w:hAnsi="Arial" w:cs="Arial"/>
          <w:b/>
          <w:sz w:val="28"/>
          <w:szCs w:val="28"/>
        </w:rPr>
        <w:t>z postępowania</w:t>
      </w:r>
    </w:p>
    <w:p w14:paraId="53D2831F" w14:textId="2C68585A" w:rsidR="00124121" w:rsidRPr="00384B80" w:rsidRDefault="00921EA8" w:rsidP="006546D7">
      <w:pPr>
        <w:spacing w:before="120" w:after="40" w:line="276" w:lineRule="auto"/>
        <w:rPr>
          <w:rFonts w:ascii="Arial" w:eastAsia="Times New Roman" w:hAnsi="Arial" w:cs="Arial"/>
          <w:b/>
          <w:bCs/>
          <w:sz w:val="24"/>
          <w:szCs w:val="20"/>
          <w:lang w:eastAsia="x-none"/>
        </w:rPr>
      </w:pPr>
      <w:r w:rsidRPr="00A94FF9">
        <w:rPr>
          <w:rFonts w:ascii="Arial" w:hAnsi="Arial" w:cs="Arial"/>
          <w:sz w:val="24"/>
          <w:szCs w:val="24"/>
        </w:rPr>
        <w:t>składane na podstawie art. 125 ust. 1 ustawy z dnia 11 września 2019 r.</w:t>
      </w:r>
      <w:r w:rsidR="00DD29AA" w:rsidRPr="00A94FF9">
        <w:rPr>
          <w:rFonts w:ascii="Arial" w:hAnsi="Arial" w:cs="Arial"/>
          <w:sz w:val="24"/>
          <w:szCs w:val="24"/>
        </w:rPr>
        <w:t xml:space="preserve"> </w:t>
      </w:r>
      <w:r w:rsidRPr="00A94FF9">
        <w:rPr>
          <w:rFonts w:ascii="Arial" w:hAnsi="Arial" w:cs="Arial"/>
          <w:sz w:val="24"/>
          <w:szCs w:val="24"/>
        </w:rPr>
        <w:t>P</w:t>
      </w:r>
      <w:r w:rsidR="00F03EDA">
        <w:rPr>
          <w:rFonts w:ascii="Arial" w:hAnsi="Arial" w:cs="Arial"/>
          <w:sz w:val="24"/>
          <w:szCs w:val="24"/>
        </w:rPr>
        <w:t xml:space="preserve">zp </w:t>
      </w:r>
      <w:r w:rsidR="006D7880" w:rsidRPr="00A94FF9">
        <w:rPr>
          <w:rFonts w:ascii="Arial" w:hAnsi="Arial" w:cs="Arial"/>
          <w:sz w:val="24"/>
          <w:szCs w:val="24"/>
        </w:rPr>
        <w:t xml:space="preserve">(Dz. U. z </w:t>
      </w:r>
      <w:r w:rsidR="001D7056" w:rsidRPr="00A94FF9">
        <w:rPr>
          <w:rFonts w:ascii="Arial" w:hAnsi="Arial" w:cs="Arial"/>
          <w:sz w:val="24"/>
          <w:szCs w:val="24"/>
        </w:rPr>
        <w:t>202</w:t>
      </w:r>
      <w:r w:rsidR="00B015EC">
        <w:rPr>
          <w:rFonts w:ascii="Arial" w:hAnsi="Arial" w:cs="Arial"/>
          <w:sz w:val="24"/>
          <w:szCs w:val="24"/>
        </w:rPr>
        <w:t>4</w:t>
      </w:r>
      <w:r w:rsidR="006D7880" w:rsidRPr="00A94FF9">
        <w:rPr>
          <w:rFonts w:ascii="Arial" w:hAnsi="Arial" w:cs="Arial"/>
          <w:sz w:val="24"/>
          <w:szCs w:val="24"/>
        </w:rPr>
        <w:t xml:space="preserve"> r</w:t>
      </w:r>
      <w:r w:rsidR="006D7880" w:rsidRPr="00873E90">
        <w:rPr>
          <w:rFonts w:ascii="Arial" w:hAnsi="Arial" w:cs="Arial"/>
          <w:sz w:val="24"/>
          <w:szCs w:val="24"/>
        </w:rPr>
        <w:t>.</w:t>
      </w:r>
      <w:r w:rsidR="00133022" w:rsidRPr="00873E90">
        <w:rPr>
          <w:rFonts w:ascii="Arial" w:hAnsi="Arial" w:cs="Arial"/>
          <w:sz w:val="24"/>
          <w:szCs w:val="24"/>
        </w:rPr>
        <w:t xml:space="preserve"> </w:t>
      </w:r>
      <w:r w:rsidR="006D7880" w:rsidRPr="00873E90">
        <w:rPr>
          <w:rFonts w:ascii="Arial" w:hAnsi="Arial" w:cs="Arial"/>
          <w:sz w:val="24"/>
          <w:szCs w:val="24"/>
        </w:rPr>
        <w:t xml:space="preserve">poz. </w:t>
      </w:r>
      <w:r w:rsidR="00B015EC">
        <w:rPr>
          <w:rFonts w:ascii="Arial" w:hAnsi="Arial" w:cs="Arial"/>
          <w:sz w:val="24"/>
          <w:szCs w:val="24"/>
        </w:rPr>
        <w:t>1320</w:t>
      </w:r>
      <w:r w:rsidR="001D7056" w:rsidRPr="00873E90">
        <w:rPr>
          <w:rFonts w:ascii="Arial" w:hAnsi="Arial" w:cs="Arial"/>
          <w:sz w:val="24"/>
          <w:szCs w:val="24"/>
        </w:rPr>
        <w:t>)</w:t>
      </w:r>
      <w:r w:rsidR="00DD29AA" w:rsidRPr="00873E90">
        <w:rPr>
          <w:rFonts w:ascii="Arial" w:hAnsi="Arial" w:cs="Arial"/>
          <w:sz w:val="24"/>
          <w:szCs w:val="24"/>
        </w:rPr>
        <w:t xml:space="preserve"> </w:t>
      </w:r>
      <w:r w:rsidRPr="00873E90">
        <w:rPr>
          <w:rFonts w:ascii="Arial" w:hAnsi="Arial" w:cs="Arial"/>
          <w:sz w:val="24"/>
          <w:szCs w:val="24"/>
          <w:lang w:val="x-none"/>
        </w:rPr>
        <w:t>w postępowaniu</w:t>
      </w:r>
      <w:r w:rsidR="003623A6" w:rsidRPr="00873E90">
        <w:rPr>
          <w:rFonts w:ascii="Arial" w:hAnsi="Arial" w:cs="Arial"/>
          <w:sz w:val="24"/>
          <w:szCs w:val="24"/>
        </w:rPr>
        <w:t xml:space="preserve"> </w:t>
      </w:r>
      <w:r w:rsidRPr="00873E90">
        <w:rPr>
          <w:rFonts w:ascii="Arial" w:hAnsi="Arial" w:cs="Arial"/>
          <w:sz w:val="24"/>
          <w:szCs w:val="24"/>
          <w:lang w:val="x-none"/>
        </w:rPr>
        <w:t>o udzielenie zamówienia publicznego</w:t>
      </w:r>
      <w:r w:rsidR="000B69EB" w:rsidRPr="00873E90">
        <w:rPr>
          <w:rFonts w:ascii="Arial" w:hAnsi="Arial" w:cs="Arial"/>
          <w:sz w:val="24"/>
          <w:szCs w:val="24"/>
        </w:rPr>
        <w:t xml:space="preserve">: </w:t>
      </w:r>
      <w:r w:rsidR="00893EA0" w:rsidRPr="00893EA0">
        <w:rPr>
          <w:rFonts w:ascii="Arial" w:hAnsi="Arial" w:cs="Arial"/>
          <w:b/>
          <w:bCs/>
          <w:sz w:val="24"/>
          <w:szCs w:val="24"/>
        </w:rPr>
        <w:t>Opracowanie dokumentacji projektowej dla budowy miejsc postojowych na os. Teatralnym w rejonie budynków nr 18-22 wraz z odwodnieniem, oświetleniem oraz przekładkami kolidującego uzbrojenia</w:t>
      </w:r>
      <w:r w:rsidR="00384B80" w:rsidRPr="00384B80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>,</w:t>
      </w:r>
      <w:r w:rsidR="00384B80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 xml:space="preserve"> </w:t>
      </w:r>
      <w:r w:rsidR="00310CA1" w:rsidRPr="006F7B6E">
        <w:rPr>
          <w:rFonts w:ascii="Arial" w:hAnsi="Arial" w:cs="Arial"/>
          <w:sz w:val="24"/>
          <w:szCs w:val="24"/>
        </w:rPr>
        <w:t>prowadzonym przez Zarząd Dróg Miasta Krakowa, ul. Centralna 53, 31-586 Kraków</w:t>
      </w:r>
    </w:p>
    <w:p w14:paraId="4DFD137A" w14:textId="7DDEA2DC" w:rsidR="00124121" w:rsidRPr="009602BE" w:rsidRDefault="00124121" w:rsidP="006546D7">
      <w:pPr>
        <w:pStyle w:val="Akapitzlist"/>
        <w:numPr>
          <w:ilvl w:val="0"/>
          <w:numId w:val="1"/>
        </w:numPr>
        <w:spacing w:before="120" w:after="4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A94FF9">
        <w:rPr>
          <w:rFonts w:ascii="Arial" w:hAnsi="Arial" w:cs="Arial"/>
          <w:sz w:val="24"/>
          <w:szCs w:val="24"/>
        </w:rPr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A94FF9">
        <w:rPr>
          <w:rFonts w:ascii="Arial" w:hAnsi="Arial" w:cs="Arial"/>
          <w:sz w:val="24"/>
          <w:szCs w:val="24"/>
        </w:rPr>
        <w:t>, że nie podlegam</w:t>
      </w:r>
      <w:r w:rsidR="002865D7">
        <w:rPr>
          <w:rFonts w:ascii="Arial" w:hAnsi="Arial" w:cs="Arial"/>
          <w:sz w:val="24"/>
          <w:szCs w:val="24"/>
        </w:rPr>
        <w:t>y</w:t>
      </w:r>
      <w:r w:rsidRPr="00A94FF9">
        <w:rPr>
          <w:rFonts w:ascii="Arial" w:hAnsi="Arial" w:cs="Arial"/>
          <w:sz w:val="24"/>
          <w:szCs w:val="24"/>
        </w:rPr>
        <w:t xml:space="preserve"> wykluczeniu z postępowania na podstawie</w:t>
      </w:r>
      <w:r w:rsidR="003623A6">
        <w:rPr>
          <w:rFonts w:ascii="Arial" w:hAnsi="Arial" w:cs="Arial"/>
          <w:sz w:val="24"/>
          <w:szCs w:val="24"/>
        </w:rPr>
        <w:t xml:space="preserve"> </w:t>
      </w:r>
      <w:r w:rsidRPr="00A94FF9">
        <w:rPr>
          <w:rFonts w:ascii="Arial" w:hAnsi="Arial" w:cs="Arial"/>
          <w:sz w:val="24"/>
          <w:szCs w:val="24"/>
        </w:rPr>
        <w:t>art. 108 ust</w:t>
      </w:r>
      <w:r w:rsidR="00CA43F1">
        <w:rPr>
          <w:rFonts w:ascii="Arial" w:hAnsi="Arial" w:cs="Arial"/>
          <w:sz w:val="24"/>
          <w:szCs w:val="24"/>
        </w:rPr>
        <w:t>.</w:t>
      </w:r>
      <w:r w:rsidRPr="00A94FF9">
        <w:rPr>
          <w:rFonts w:ascii="Arial" w:hAnsi="Arial" w:cs="Arial"/>
          <w:sz w:val="24"/>
          <w:szCs w:val="24"/>
        </w:rPr>
        <w:t xml:space="preserve"> 1 </w:t>
      </w:r>
      <w:r w:rsidR="002865D7">
        <w:rPr>
          <w:rFonts w:ascii="Arial" w:hAnsi="Arial" w:cs="Arial"/>
          <w:sz w:val="24"/>
          <w:szCs w:val="24"/>
        </w:rPr>
        <w:t xml:space="preserve">od </w:t>
      </w:r>
      <w:r w:rsidRPr="00A94FF9">
        <w:rPr>
          <w:rFonts w:ascii="Arial" w:hAnsi="Arial" w:cs="Arial"/>
          <w:sz w:val="24"/>
          <w:szCs w:val="24"/>
        </w:rPr>
        <w:t xml:space="preserve">pkt </w:t>
      </w:r>
      <w:r w:rsidR="00255B5F">
        <w:rPr>
          <w:rFonts w:ascii="Arial" w:hAnsi="Arial" w:cs="Arial"/>
          <w:sz w:val="24"/>
          <w:szCs w:val="24"/>
        </w:rPr>
        <w:t xml:space="preserve">1) </w:t>
      </w:r>
      <w:r w:rsidR="002865D7">
        <w:rPr>
          <w:rFonts w:ascii="Arial" w:hAnsi="Arial" w:cs="Arial"/>
          <w:sz w:val="24"/>
          <w:szCs w:val="24"/>
        </w:rPr>
        <w:t xml:space="preserve">do pkt </w:t>
      </w:r>
      <w:r w:rsidR="0063181F">
        <w:rPr>
          <w:rFonts w:ascii="Arial" w:hAnsi="Arial" w:cs="Arial"/>
          <w:sz w:val="24"/>
          <w:szCs w:val="24"/>
        </w:rPr>
        <w:t>6</w:t>
      </w:r>
      <w:r w:rsidR="00255B5F">
        <w:rPr>
          <w:rFonts w:ascii="Arial" w:hAnsi="Arial" w:cs="Arial"/>
          <w:sz w:val="24"/>
          <w:szCs w:val="24"/>
        </w:rPr>
        <w:t>)</w:t>
      </w:r>
      <w:r w:rsidR="002865D7">
        <w:rPr>
          <w:rFonts w:ascii="Arial" w:hAnsi="Arial" w:cs="Arial"/>
          <w:sz w:val="24"/>
          <w:szCs w:val="24"/>
        </w:rPr>
        <w:t xml:space="preserve"> </w:t>
      </w:r>
      <w:r w:rsidR="009D4908">
        <w:rPr>
          <w:rFonts w:ascii="Arial" w:hAnsi="Arial" w:cs="Arial"/>
          <w:sz w:val="24"/>
          <w:szCs w:val="24"/>
        </w:rPr>
        <w:t xml:space="preserve">ustawy </w:t>
      </w:r>
      <w:r w:rsidRPr="009602BE">
        <w:rPr>
          <w:rFonts w:ascii="Arial" w:hAnsi="Arial" w:cs="Arial"/>
          <w:sz w:val="24"/>
          <w:szCs w:val="24"/>
        </w:rPr>
        <w:t>Pzp.</w:t>
      </w:r>
    </w:p>
    <w:p w14:paraId="00E119A6" w14:textId="7C32DFD5" w:rsidR="00124121" w:rsidRPr="009602BE" w:rsidRDefault="00124121" w:rsidP="006546D7">
      <w:pPr>
        <w:pStyle w:val="Akapitzlist"/>
        <w:numPr>
          <w:ilvl w:val="0"/>
          <w:numId w:val="1"/>
        </w:numPr>
        <w:spacing w:before="120" w:after="4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9602BE">
        <w:rPr>
          <w:rFonts w:ascii="Arial" w:hAnsi="Arial" w:cs="Arial"/>
          <w:sz w:val="24"/>
          <w:szCs w:val="24"/>
        </w:rPr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9602BE">
        <w:rPr>
          <w:rFonts w:ascii="Arial" w:hAnsi="Arial" w:cs="Arial"/>
          <w:sz w:val="24"/>
          <w:szCs w:val="24"/>
        </w:rPr>
        <w:t>, że nie podlegam</w:t>
      </w:r>
      <w:r w:rsidR="002865D7">
        <w:rPr>
          <w:rFonts w:ascii="Arial" w:hAnsi="Arial" w:cs="Arial"/>
          <w:sz w:val="24"/>
          <w:szCs w:val="24"/>
        </w:rPr>
        <w:t>y</w:t>
      </w:r>
      <w:r w:rsidRPr="009602BE">
        <w:rPr>
          <w:rFonts w:ascii="Arial" w:hAnsi="Arial" w:cs="Arial"/>
          <w:sz w:val="24"/>
          <w:szCs w:val="24"/>
        </w:rPr>
        <w:t xml:space="preserve"> wykluczeniu z postępowania na podstawie</w:t>
      </w:r>
      <w:r w:rsidR="003623A6" w:rsidRPr="009602BE">
        <w:rPr>
          <w:rFonts w:ascii="Arial" w:hAnsi="Arial" w:cs="Arial"/>
          <w:sz w:val="24"/>
          <w:szCs w:val="24"/>
        </w:rPr>
        <w:t xml:space="preserve"> </w:t>
      </w:r>
      <w:r w:rsidRPr="00EC6277">
        <w:rPr>
          <w:rFonts w:ascii="Arial" w:hAnsi="Arial" w:cs="Arial"/>
          <w:sz w:val="24"/>
          <w:szCs w:val="24"/>
        </w:rPr>
        <w:t>art. 109 ust. 1 pkt 4</w:t>
      </w:r>
      <w:r w:rsidR="00255B5F">
        <w:rPr>
          <w:rFonts w:ascii="Arial" w:hAnsi="Arial" w:cs="Arial"/>
          <w:sz w:val="24"/>
          <w:szCs w:val="24"/>
        </w:rPr>
        <w:t>)</w:t>
      </w:r>
      <w:r w:rsidR="002A4C75">
        <w:rPr>
          <w:rFonts w:ascii="Arial" w:hAnsi="Arial" w:cs="Arial"/>
          <w:sz w:val="24"/>
          <w:szCs w:val="24"/>
        </w:rPr>
        <w:t xml:space="preserve"> </w:t>
      </w:r>
      <w:r w:rsidR="009D4908">
        <w:rPr>
          <w:rFonts w:ascii="Arial" w:hAnsi="Arial" w:cs="Arial"/>
          <w:sz w:val="24"/>
          <w:szCs w:val="24"/>
        </w:rPr>
        <w:t xml:space="preserve">ustawy </w:t>
      </w:r>
      <w:r w:rsidRPr="00EC6277">
        <w:rPr>
          <w:rFonts w:ascii="Arial" w:hAnsi="Arial" w:cs="Arial"/>
          <w:sz w:val="24"/>
          <w:szCs w:val="24"/>
        </w:rPr>
        <w:t>Pzp</w:t>
      </w:r>
      <w:r w:rsidR="003623A6" w:rsidRPr="00EC6277">
        <w:rPr>
          <w:rFonts w:ascii="Arial" w:hAnsi="Arial" w:cs="Arial"/>
          <w:sz w:val="24"/>
          <w:szCs w:val="24"/>
        </w:rPr>
        <w:t>.</w:t>
      </w:r>
    </w:p>
    <w:p w14:paraId="781A6978" w14:textId="706AAABD" w:rsidR="00DF55BA" w:rsidRPr="009602BE" w:rsidRDefault="00DF34A5" w:rsidP="006546D7">
      <w:pPr>
        <w:numPr>
          <w:ilvl w:val="0"/>
          <w:numId w:val="1"/>
        </w:num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9602BE">
        <w:rPr>
          <w:rFonts w:ascii="Arial" w:hAnsi="Arial" w:cs="Arial"/>
          <w:sz w:val="24"/>
          <w:szCs w:val="24"/>
        </w:rPr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9602BE">
        <w:rPr>
          <w:rFonts w:ascii="Arial" w:hAnsi="Arial" w:cs="Arial"/>
          <w:sz w:val="24"/>
          <w:szCs w:val="24"/>
        </w:rPr>
        <w:t>, że nie podlegam</w:t>
      </w:r>
      <w:r w:rsidR="002865D7">
        <w:rPr>
          <w:rFonts w:ascii="Arial" w:hAnsi="Arial" w:cs="Arial"/>
          <w:sz w:val="24"/>
          <w:szCs w:val="24"/>
        </w:rPr>
        <w:t>y</w:t>
      </w:r>
      <w:r w:rsidRPr="009602BE">
        <w:rPr>
          <w:rFonts w:ascii="Arial" w:hAnsi="Arial" w:cs="Arial"/>
          <w:sz w:val="24"/>
          <w:szCs w:val="24"/>
        </w:rPr>
        <w:t xml:space="preserve"> wykluczeniu z postępowania na podstawie art. 7 ust. 1 </w:t>
      </w:r>
      <w:r w:rsidR="002865D7">
        <w:rPr>
          <w:rFonts w:ascii="Arial" w:hAnsi="Arial" w:cs="Arial"/>
          <w:sz w:val="24"/>
          <w:szCs w:val="24"/>
        </w:rPr>
        <w:t xml:space="preserve">od </w:t>
      </w:r>
      <w:r w:rsidRPr="009602BE">
        <w:rPr>
          <w:rFonts w:ascii="Arial" w:hAnsi="Arial" w:cs="Arial"/>
          <w:sz w:val="24"/>
          <w:szCs w:val="24"/>
        </w:rPr>
        <w:t>pkt</w:t>
      </w:r>
      <w:r w:rsidR="00DD29AA" w:rsidRPr="009602BE">
        <w:rPr>
          <w:rFonts w:ascii="Arial" w:hAnsi="Arial" w:cs="Arial"/>
          <w:sz w:val="24"/>
          <w:szCs w:val="24"/>
        </w:rPr>
        <w:t xml:space="preserve"> </w:t>
      </w:r>
      <w:r w:rsidRPr="009602BE">
        <w:rPr>
          <w:rFonts w:ascii="Arial" w:hAnsi="Arial" w:cs="Arial"/>
          <w:sz w:val="24"/>
          <w:szCs w:val="24"/>
        </w:rPr>
        <w:t>1</w:t>
      </w:r>
      <w:r w:rsidR="00255B5F">
        <w:rPr>
          <w:rFonts w:ascii="Arial" w:hAnsi="Arial" w:cs="Arial"/>
          <w:sz w:val="24"/>
          <w:szCs w:val="24"/>
        </w:rPr>
        <w:t>)</w:t>
      </w:r>
      <w:r w:rsidR="002865D7">
        <w:rPr>
          <w:rFonts w:ascii="Arial" w:hAnsi="Arial" w:cs="Arial"/>
          <w:sz w:val="24"/>
          <w:szCs w:val="24"/>
        </w:rPr>
        <w:t xml:space="preserve"> do pkt </w:t>
      </w:r>
      <w:r w:rsidR="0063181F" w:rsidRPr="009602BE">
        <w:rPr>
          <w:rFonts w:ascii="Arial" w:hAnsi="Arial" w:cs="Arial"/>
          <w:sz w:val="24"/>
          <w:szCs w:val="24"/>
        </w:rPr>
        <w:t>3</w:t>
      </w:r>
      <w:r w:rsidR="00255B5F">
        <w:rPr>
          <w:rFonts w:ascii="Arial" w:hAnsi="Arial" w:cs="Arial"/>
          <w:sz w:val="24"/>
          <w:szCs w:val="24"/>
        </w:rPr>
        <w:t>)</w:t>
      </w:r>
      <w:r w:rsidR="003623A6" w:rsidRPr="009602BE">
        <w:rPr>
          <w:rFonts w:ascii="Arial" w:hAnsi="Arial" w:cs="Arial"/>
          <w:sz w:val="24"/>
          <w:szCs w:val="24"/>
        </w:rPr>
        <w:t xml:space="preserve"> </w:t>
      </w:r>
      <w:r w:rsidRPr="009602BE">
        <w:rPr>
          <w:rFonts w:ascii="Arial" w:hAnsi="Arial" w:cs="Arial"/>
          <w:sz w:val="24"/>
          <w:szCs w:val="24"/>
        </w:rPr>
        <w:t>ustawy o szczególnych rozwiązaniach w zakresie przeciwdziałania wspieraniu agresji na Ukrainę oraz służących ochronie bezpieczeństwa narodowego.</w:t>
      </w:r>
    </w:p>
    <w:p w14:paraId="29A8D2AE" w14:textId="22A16DBC" w:rsidR="00EF4E74" w:rsidRPr="00F03EDA" w:rsidRDefault="00DF55BA" w:rsidP="007715A7">
      <w:pPr>
        <w:tabs>
          <w:tab w:val="right" w:leader="underscore" w:pos="2977"/>
          <w:tab w:val="right" w:leader="underscore" w:pos="9072"/>
        </w:tabs>
        <w:spacing w:before="120" w:after="40" w:line="276" w:lineRule="auto"/>
        <w:rPr>
          <w:rFonts w:ascii="Arial" w:hAnsi="Arial" w:cs="Arial"/>
          <w:iCs/>
          <w:sz w:val="24"/>
          <w:szCs w:val="24"/>
        </w:rPr>
      </w:pPr>
      <w:r w:rsidRPr="009602BE">
        <w:rPr>
          <w:rFonts w:ascii="Arial" w:hAnsi="Arial" w:cs="Arial"/>
          <w:b/>
          <w:iCs/>
          <w:sz w:val="24"/>
          <w:szCs w:val="24"/>
        </w:rPr>
        <w:t>Uwaga</w:t>
      </w:r>
      <w:r w:rsidR="00D80813" w:rsidRPr="009602BE">
        <w:rPr>
          <w:rFonts w:ascii="Arial" w:hAnsi="Arial" w:cs="Arial"/>
          <w:b/>
          <w:iCs/>
          <w:sz w:val="24"/>
          <w:szCs w:val="24"/>
        </w:rPr>
        <w:t xml:space="preserve">: </w:t>
      </w:r>
      <w:r w:rsidRPr="009602BE">
        <w:rPr>
          <w:rFonts w:ascii="Arial" w:hAnsi="Arial" w:cs="Arial"/>
          <w:iCs/>
          <w:sz w:val="24"/>
          <w:szCs w:val="24"/>
        </w:rPr>
        <w:t xml:space="preserve">W przypadku gdy w stosunku do Wykonawcy </w:t>
      </w:r>
      <w:r w:rsidR="00124121" w:rsidRPr="009602BE">
        <w:rPr>
          <w:rFonts w:ascii="Arial" w:hAnsi="Arial" w:cs="Arial"/>
          <w:iCs/>
          <w:sz w:val="24"/>
          <w:szCs w:val="24"/>
        </w:rPr>
        <w:t>zachodz</w:t>
      </w:r>
      <w:r w:rsidR="00921EA8" w:rsidRPr="009602BE">
        <w:rPr>
          <w:rFonts w:ascii="Arial" w:hAnsi="Arial" w:cs="Arial"/>
          <w:iCs/>
          <w:sz w:val="24"/>
          <w:szCs w:val="24"/>
        </w:rPr>
        <w:t>i</w:t>
      </w:r>
      <w:r w:rsidR="00124121" w:rsidRPr="009602BE">
        <w:rPr>
          <w:rFonts w:ascii="Arial" w:hAnsi="Arial" w:cs="Arial"/>
          <w:iCs/>
          <w:sz w:val="24"/>
          <w:szCs w:val="24"/>
        </w:rPr>
        <w:t xml:space="preserve"> </w:t>
      </w:r>
      <w:r w:rsidRPr="009602BE">
        <w:rPr>
          <w:rFonts w:ascii="Arial" w:hAnsi="Arial" w:cs="Arial"/>
          <w:iCs/>
          <w:sz w:val="24"/>
          <w:szCs w:val="24"/>
        </w:rPr>
        <w:t>którakolwiek</w:t>
      </w:r>
      <w:r w:rsidR="003623A6" w:rsidRPr="009602BE">
        <w:rPr>
          <w:rFonts w:ascii="Arial" w:hAnsi="Arial" w:cs="Arial"/>
          <w:iCs/>
          <w:sz w:val="24"/>
          <w:szCs w:val="24"/>
        </w:rPr>
        <w:t xml:space="preserve"> </w:t>
      </w:r>
      <w:r w:rsidRPr="009602BE">
        <w:rPr>
          <w:rFonts w:ascii="Arial" w:hAnsi="Arial" w:cs="Arial"/>
          <w:iCs/>
          <w:sz w:val="24"/>
          <w:szCs w:val="24"/>
        </w:rPr>
        <w:t xml:space="preserve">z </w:t>
      </w:r>
      <w:r w:rsidR="00921EA8" w:rsidRPr="009602BE">
        <w:rPr>
          <w:rFonts w:ascii="Arial" w:hAnsi="Arial" w:cs="Arial"/>
          <w:iCs/>
          <w:sz w:val="24"/>
          <w:szCs w:val="24"/>
        </w:rPr>
        <w:t>okolic</w:t>
      </w:r>
      <w:r w:rsidR="00921EA8" w:rsidRPr="00EC6277">
        <w:rPr>
          <w:rFonts w:ascii="Arial" w:hAnsi="Arial" w:cs="Arial"/>
          <w:iCs/>
          <w:sz w:val="24"/>
          <w:szCs w:val="24"/>
        </w:rPr>
        <w:t>znoś</w:t>
      </w:r>
      <w:r w:rsidRPr="00EC6277">
        <w:rPr>
          <w:rFonts w:ascii="Arial" w:hAnsi="Arial" w:cs="Arial"/>
          <w:iCs/>
          <w:sz w:val="24"/>
          <w:szCs w:val="24"/>
        </w:rPr>
        <w:t xml:space="preserve">ci </w:t>
      </w:r>
      <w:r w:rsidR="00921EA8" w:rsidRPr="00EC6277">
        <w:rPr>
          <w:rFonts w:ascii="Arial" w:hAnsi="Arial" w:cs="Arial"/>
          <w:iCs/>
          <w:sz w:val="24"/>
          <w:szCs w:val="24"/>
        </w:rPr>
        <w:t>określon</w:t>
      </w:r>
      <w:r w:rsidRPr="00EC6277">
        <w:rPr>
          <w:rFonts w:ascii="Arial" w:hAnsi="Arial" w:cs="Arial"/>
          <w:iCs/>
          <w:sz w:val="24"/>
          <w:szCs w:val="24"/>
        </w:rPr>
        <w:t>ych</w:t>
      </w:r>
      <w:r w:rsidR="00921EA8" w:rsidRPr="00EC6277">
        <w:rPr>
          <w:rFonts w:ascii="Arial" w:hAnsi="Arial" w:cs="Arial"/>
          <w:iCs/>
          <w:sz w:val="24"/>
          <w:szCs w:val="24"/>
        </w:rPr>
        <w:t xml:space="preserve"> w</w:t>
      </w:r>
      <w:r w:rsidR="00124121" w:rsidRPr="00EC6277">
        <w:rPr>
          <w:rFonts w:ascii="Arial" w:hAnsi="Arial" w:cs="Arial"/>
          <w:iCs/>
          <w:sz w:val="24"/>
          <w:szCs w:val="24"/>
        </w:rPr>
        <w:t xml:space="preserve"> art. 108 ust. 1 pkt 1</w:t>
      </w:r>
      <w:r w:rsidR="00255B5F">
        <w:rPr>
          <w:rFonts w:ascii="Arial" w:hAnsi="Arial" w:cs="Arial"/>
          <w:iCs/>
          <w:sz w:val="24"/>
          <w:szCs w:val="24"/>
        </w:rPr>
        <w:t>)</w:t>
      </w:r>
      <w:r w:rsidR="00124121" w:rsidRPr="00EC6277">
        <w:rPr>
          <w:rFonts w:ascii="Arial" w:hAnsi="Arial" w:cs="Arial"/>
          <w:iCs/>
          <w:sz w:val="24"/>
          <w:szCs w:val="24"/>
        </w:rPr>
        <w:t>, 2</w:t>
      </w:r>
      <w:r w:rsidR="00255B5F">
        <w:rPr>
          <w:rFonts w:ascii="Arial" w:hAnsi="Arial" w:cs="Arial"/>
          <w:iCs/>
          <w:sz w:val="24"/>
          <w:szCs w:val="24"/>
        </w:rPr>
        <w:t>)</w:t>
      </w:r>
      <w:r w:rsidR="00124121" w:rsidRPr="00EC6277">
        <w:rPr>
          <w:rFonts w:ascii="Arial" w:hAnsi="Arial" w:cs="Arial"/>
          <w:iCs/>
          <w:sz w:val="24"/>
          <w:szCs w:val="24"/>
        </w:rPr>
        <w:t xml:space="preserve"> i 5</w:t>
      </w:r>
      <w:r w:rsidR="00255B5F">
        <w:rPr>
          <w:rFonts w:ascii="Arial" w:hAnsi="Arial" w:cs="Arial"/>
          <w:iCs/>
          <w:sz w:val="24"/>
          <w:szCs w:val="24"/>
        </w:rPr>
        <w:t xml:space="preserve">) </w:t>
      </w:r>
      <w:r w:rsidR="00124121" w:rsidRPr="00EC6277">
        <w:rPr>
          <w:rFonts w:ascii="Arial" w:hAnsi="Arial" w:cs="Arial"/>
          <w:iCs/>
          <w:sz w:val="24"/>
          <w:szCs w:val="24"/>
        </w:rPr>
        <w:t>lub art. 109 ust. 1 pkt 4</w:t>
      </w:r>
      <w:r w:rsidR="00255B5F">
        <w:rPr>
          <w:rFonts w:ascii="Arial" w:hAnsi="Arial" w:cs="Arial"/>
          <w:iCs/>
          <w:sz w:val="24"/>
          <w:szCs w:val="24"/>
        </w:rPr>
        <w:t>)</w:t>
      </w:r>
      <w:r w:rsidR="002A4C75">
        <w:rPr>
          <w:rFonts w:ascii="Arial" w:hAnsi="Arial" w:cs="Arial"/>
          <w:iCs/>
          <w:sz w:val="24"/>
          <w:szCs w:val="24"/>
        </w:rPr>
        <w:t xml:space="preserve"> </w:t>
      </w:r>
      <w:r w:rsidR="009D4908">
        <w:rPr>
          <w:rFonts w:ascii="Arial" w:hAnsi="Arial" w:cs="Arial"/>
          <w:iCs/>
          <w:sz w:val="24"/>
          <w:szCs w:val="24"/>
        </w:rPr>
        <w:t xml:space="preserve">ustawy </w:t>
      </w:r>
      <w:r w:rsidR="00124121" w:rsidRPr="00EC6277">
        <w:rPr>
          <w:rFonts w:ascii="Arial" w:hAnsi="Arial" w:cs="Arial"/>
          <w:iCs/>
          <w:sz w:val="24"/>
          <w:szCs w:val="24"/>
        </w:rPr>
        <w:t>Pzp</w:t>
      </w:r>
      <w:r w:rsidRPr="00EC6277">
        <w:rPr>
          <w:rFonts w:ascii="Arial" w:hAnsi="Arial" w:cs="Arial"/>
          <w:iCs/>
          <w:sz w:val="24"/>
          <w:szCs w:val="24"/>
        </w:rPr>
        <w:t>,</w:t>
      </w:r>
      <w:r w:rsidR="00124121" w:rsidRPr="00EC6277">
        <w:rPr>
          <w:rFonts w:ascii="Arial" w:hAnsi="Arial" w:cs="Arial"/>
          <w:iCs/>
          <w:sz w:val="24"/>
          <w:szCs w:val="24"/>
        </w:rPr>
        <w:t xml:space="preserve"> </w:t>
      </w:r>
      <w:r w:rsidRPr="00EC6277">
        <w:rPr>
          <w:rFonts w:ascii="Arial" w:hAnsi="Arial" w:cs="Arial"/>
          <w:iCs/>
          <w:sz w:val="24"/>
          <w:szCs w:val="24"/>
        </w:rPr>
        <w:t>skutkująca</w:t>
      </w:r>
      <w:r w:rsidRPr="009602BE">
        <w:rPr>
          <w:rFonts w:ascii="Arial" w:hAnsi="Arial" w:cs="Arial"/>
          <w:iCs/>
          <w:sz w:val="24"/>
          <w:szCs w:val="24"/>
        </w:rPr>
        <w:t xml:space="preserve"> wykluczeniem z postępowania</w:t>
      </w:r>
      <w:r w:rsidR="00EC6277">
        <w:rPr>
          <w:rFonts w:ascii="Arial" w:hAnsi="Arial" w:cs="Arial"/>
          <w:iCs/>
          <w:sz w:val="24"/>
          <w:szCs w:val="24"/>
        </w:rPr>
        <w:t>,</w:t>
      </w:r>
      <w:r w:rsidRPr="009602BE">
        <w:rPr>
          <w:rFonts w:ascii="Arial" w:hAnsi="Arial" w:cs="Arial"/>
          <w:iCs/>
          <w:sz w:val="24"/>
          <w:szCs w:val="24"/>
        </w:rPr>
        <w:t xml:space="preserve"> to Wykonawca zobowiązany jest wskazać w niniejszym oświadczeniu </w:t>
      </w:r>
      <w:r w:rsidR="00F75EE4" w:rsidRPr="009602BE">
        <w:rPr>
          <w:rFonts w:ascii="Arial" w:hAnsi="Arial" w:cs="Arial"/>
          <w:iCs/>
          <w:sz w:val="24"/>
          <w:szCs w:val="24"/>
        </w:rPr>
        <w:t xml:space="preserve">(poniżej) </w:t>
      </w:r>
      <w:r w:rsidRPr="009602BE">
        <w:rPr>
          <w:rFonts w:ascii="Arial" w:hAnsi="Arial" w:cs="Arial"/>
          <w:iCs/>
          <w:sz w:val="24"/>
          <w:szCs w:val="24"/>
        </w:rPr>
        <w:t xml:space="preserve">tę okoliczność i udowodnić </w:t>
      </w:r>
      <w:r w:rsidR="00CD7E7A" w:rsidRPr="009602BE">
        <w:rPr>
          <w:rFonts w:ascii="Arial" w:hAnsi="Arial" w:cs="Arial"/>
          <w:iCs/>
          <w:sz w:val="24"/>
          <w:szCs w:val="24"/>
        </w:rPr>
        <w:t>Z</w:t>
      </w:r>
      <w:r w:rsidRPr="009602BE">
        <w:rPr>
          <w:rFonts w:ascii="Arial" w:hAnsi="Arial" w:cs="Arial"/>
          <w:iCs/>
          <w:sz w:val="24"/>
          <w:szCs w:val="24"/>
        </w:rPr>
        <w:t>amawiającemu</w:t>
      </w:r>
      <w:r w:rsidR="00124121" w:rsidRPr="009602BE">
        <w:rPr>
          <w:rFonts w:ascii="Arial" w:hAnsi="Arial" w:cs="Arial"/>
          <w:iCs/>
          <w:sz w:val="24"/>
          <w:szCs w:val="24"/>
        </w:rPr>
        <w:t>,</w:t>
      </w:r>
      <w:r w:rsidRPr="009602BE">
        <w:rPr>
          <w:rFonts w:ascii="Arial" w:hAnsi="Arial" w:cs="Arial"/>
          <w:iCs/>
          <w:sz w:val="24"/>
          <w:szCs w:val="24"/>
        </w:rPr>
        <w:t xml:space="preserve"> że </w:t>
      </w:r>
      <w:r w:rsidR="00F228EF" w:rsidRPr="009602BE">
        <w:rPr>
          <w:rFonts w:ascii="Arial" w:hAnsi="Arial" w:cs="Arial"/>
          <w:iCs/>
          <w:sz w:val="24"/>
          <w:szCs w:val="24"/>
        </w:rPr>
        <w:t>spełnił łącznie przesłanki określone w art.110 ust. 2</w:t>
      </w:r>
      <w:r w:rsidR="002865D7">
        <w:rPr>
          <w:rFonts w:ascii="Arial" w:hAnsi="Arial" w:cs="Arial"/>
          <w:iCs/>
          <w:sz w:val="24"/>
          <w:szCs w:val="24"/>
        </w:rPr>
        <w:t xml:space="preserve"> </w:t>
      </w:r>
      <w:r w:rsidR="004E765B">
        <w:rPr>
          <w:rFonts w:ascii="Arial" w:hAnsi="Arial" w:cs="Arial"/>
          <w:iCs/>
          <w:sz w:val="24"/>
          <w:szCs w:val="24"/>
        </w:rPr>
        <w:t xml:space="preserve">ustawy </w:t>
      </w:r>
      <w:r w:rsidR="00F228EF" w:rsidRPr="009602BE">
        <w:rPr>
          <w:rFonts w:ascii="Arial" w:hAnsi="Arial" w:cs="Arial"/>
          <w:iCs/>
          <w:sz w:val="24"/>
          <w:szCs w:val="24"/>
        </w:rPr>
        <w:t>Pzp</w:t>
      </w:r>
      <w:r w:rsidR="00ED4B4F" w:rsidRPr="009602BE">
        <w:rPr>
          <w:rFonts w:ascii="Arial" w:hAnsi="Arial" w:cs="Arial"/>
          <w:iCs/>
          <w:sz w:val="24"/>
          <w:szCs w:val="24"/>
        </w:rPr>
        <w:t>:</w:t>
      </w:r>
      <w:r w:rsidR="00133022">
        <w:rPr>
          <w:rFonts w:ascii="Arial" w:hAnsi="Arial" w:cs="Arial"/>
          <w:iCs/>
          <w:sz w:val="24"/>
          <w:szCs w:val="24"/>
        </w:rPr>
        <w:t xml:space="preserve"> </w:t>
      </w:r>
      <w:r w:rsidR="0063181F" w:rsidRPr="009602BE">
        <w:rPr>
          <w:rFonts w:ascii="Arial" w:hAnsi="Arial" w:cs="Arial"/>
          <w:b/>
          <w:bCs/>
          <w:iCs/>
          <w:sz w:val="24"/>
          <w:szCs w:val="24"/>
        </w:rPr>
        <w:t>(tu wpisać uzasadnienie)</w:t>
      </w:r>
      <w:r w:rsidR="007715A7">
        <w:rPr>
          <w:rFonts w:ascii="Arial" w:hAnsi="Arial" w:cs="Arial"/>
          <w:b/>
          <w:bCs/>
          <w:iCs/>
          <w:sz w:val="24"/>
          <w:szCs w:val="24"/>
        </w:rPr>
        <w:tab/>
      </w:r>
      <w:r w:rsidR="004E765B" w:rsidRPr="004E765B">
        <w:rPr>
          <w:rFonts w:ascii="Arial" w:hAnsi="Arial" w:cs="Arial"/>
          <w:iCs/>
          <w:sz w:val="24"/>
          <w:szCs w:val="24"/>
        </w:rPr>
        <w:tab/>
      </w:r>
      <w:r w:rsidR="00EC6277" w:rsidRPr="004E765B">
        <w:rPr>
          <w:rFonts w:ascii="Arial" w:hAnsi="Arial" w:cs="Arial"/>
          <w:iCs/>
          <w:sz w:val="24"/>
          <w:szCs w:val="24"/>
        </w:rPr>
        <w:t>.</w:t>
      </w:r>
    </w:p>
    <w:p w14:paraId="1F90F941" w14:textId="77777777" w:rsidR="00EF4E74" w:rsidRPr="00EF4E74" w:rsidRDefault="00EF4E74" w:rsidP="006546D7">
      <w:pPr>
        <w:tabs>
          <w:tab w:val="right" w:leader="underscore" w:pos="9072"/>
        </w:tabs>
        <w:suppressAutoHyphens w:val="0"/>
        <w:spacing w:before="120" w:after="40" w:line="276" w:lineRule="auto"/>
        <w:rPr>
          <w:rFonts w:ascii="Arial" w:hAnsi="Arial" w:cs="Arial"/>
          <w:b/>
          <w:bCs/>
          <w:sz w:val="24"/>
          <w:szCs w:val="24"/>
          <w:lang w:eastAsia="en-US"/>
        </w:rPr>
      </w:pPr>
      <w:r w:rsidRPr="00EF4E74">
        <w:rPr>
          <w:rFonts w:ascii="Arial" w:hAnsi="Arial" w:cs="Arial"/>
          <w:b/>
          <w:bCs/>
          <w:sz w:val="24"/>
          <w:szCs w:val="24"/>
          <w:lang w:eastAsia="en-US"/>
        </w:rPr>
        <w:t>Oświadczenie dotyczące podanych informacji</w:t>
      </w:r>
    </w:p>
    <w:p w14:paraId="32029134" w14:textId="3FBE51BD" w:rsidR="00CA3CF0" w:rsidRDefault="00F228EF" w:rsidP="004A0370">
      <w:pPr>
        <w:spacing w:before="120" w:after="240" w:line="276" w:lineRule="auto"/>
        <w:rPr>
          <w:rFonts w:ascii="Arial" w:hAnsi="Arial" w:cs="Arial"/>
          <w:sz w:val="24"/>
          <w:szCs w:val="24"/>
        </w:rPr>
      </w:pPr>
      <w:r w:rsidRPr="00A94FF9">
        <w:rPr>
          <w:rFonts w:ascii="Arial" w:hAnsi="Arial" w:cs="Arial"/>
          <w:sz w:val="24"/>
          <w:szCs w:val="24"/>
        </w:rPr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A94FF9">
        <w:rPr>
          <w:rFonts w:ascii="Arial" w:hAnsi="Arial" w:cs="Arial"/>
          <w:sz w:val="24"/>
          <w:szCs w:val="24"/>
        </w:rPr>
        <w:t>, że wszystkie informacje podane w powyższ</w:t>
      </w:r>
      <w:r w:rsidR="006463C3" w:rsidRPr="00A94FF9">
        <w:rPr>
          <w:rFonts w:ascii="Arial" w:hAnsi="Arial" w:cs="Arial"/>
          <w:sz w:val="24"/>
          <w:szCs w:val="24"/>
        </w:rPr>
        <w:t>ym</w:t>
      </w:r>
      <w:r w:rsidRPr="00A94FF9">
        <w:rPr>
          <w:rFonts w:ascii="Arial" w:hAnsi="Arial" w:cs="Arial"/>
          <w:sz w:val="24"/>
          <w:szCs w:val="24"/>
        </w:rPr>
        <w:t xml:space="preserve"> oświadczeni</w:t>
      </w:r>
      <w:r w:rsidR="006463C3" w:rsidRPr="00A94FF9">
        <w:rPr>
          <w:rFonts w:ascii="Arial" w:hAnsi="Arial" w:cs="Arial"/>
          <w:sz w:val="24"/>
          <w:szCs w:val="24"/>
        </w:rPr>
        <w:t>u</w:t>
      </w:r>
      <w:r w:rsidRPr="00A94FF9">
        <w:rPr>
          <w:rFonts w:ascii="Arial" w:hAnsi="Arial" w:cs="Arial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7E1C3C6" w14:textId="0B1BB179" w:rsidR="00DF55BA" w:rsidRPr="00784EB7" w:rsidRDefault="002F1773" w:rsidP="006546D7">
      <w:p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784EB7">
        <w:rPr>
          <w:rStyle w:val="Pogrubienie"/>
          <w:rFonts w:ascii="Arial" w:hAnsi="Arial" w:cs="Arial"/>
          <w:sz w:val="24"/>
          <w:szCs w:val="24"/>
        </w:rPr>
        <w:lastRenderedPageBreak/>
        <w:t>Oświadczenie musi być opatrzone przez osobę lub osoby uprawnione do reprezentowania Wykonawcy kwalifikowanym podpisem elektronicznym, podpisem zaufanym lub podpisem osobistym</w:t>
      </w:r>
    </w:p>
    <w:sectPr w:rsidR="00DF55BA" w:rsidRPr="00784EB7">
      <w:footerReference w:type="default" r:id="rId7"/>
      <w:pgSz w:w="11906" w:h="16838"/>
      <w:pgMar w:top="993" w:right="1417" w:bottom="993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EE70B" w14:textId="77777777" w:rsidR="00A065EE" w:rsidRDefault="00A065EE">
      <w:pPr>
        <w:spacing w:after="0" w:line="240" w:lineRule="auto"/>
      </w:pPr>
      <w:r>
        <w:separator/>
      </w:r>
    </w:p>
  </w:endnote>
  <w:endnote w:type="continuationSeparator" w:id="0">
    <w:p w14:paraId="11D02411" w14:textId="77777777" w:rsidR="00A065EE" w:rsidRDefault="00A06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2031259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5A4EB1B2" w14:textId="40698372" w:rsidR="00124121" w:rsidRPr="00CA3CF0" w:rsidRDefault="00373FEE" w:rsidP="00CA3CF0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373FEE">
          <w:rPr>
            <w:rFonts w:ascii="Arial" w:hAnsi="Arial" w:cs="Arial"/>
            <w:sz w:val="24"/>
            <w:szCs w:val="24"/>
          </w:rPr>
          <w:fldChar w:fldCharType="begin"/>
        </w:r>
        <w:r w:rsidRPr="00373FEE">
          <w:rPr>
            <w:rFonts w:ascii="Arial" w:hAnsi="Arial" w:cs="Arial"/>
            <w:sz w:val="24"/>
            <w:szCs w:val="24"/>
          </w:rPr>
          <w:instrText>PAGE   \* MERGEFORMAT</w:instrText>
        </w:r>
        <w:r w:rsidRPr="00373FEE">
          <w:rPr>
            <w:rFonts w:ascii="Arial" w:hAnsi="Arial" w:cs="Arial"/>
            <w:sz w:val="24"/>
            <w:szCs w:val="24"/>
          </w:rPr>
          <w:fldChar w:fldCharType="separate"/>
        </w:r>
        <w:r w:rsidRPr="00373FEE">
          <w:rPr>
            <w:rFonts w:ascii="Arial" w:hAnsi="Arial" w:cs="Arial"/>
            <w:sz w:val="24"/>
            <w:szCs w:val="24"/>
          </w:rPr>
          <w:t>2</w:t>
        </w:r>
        <w:r w:rsidRPr="00373FEE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8AA99" w14:textId="77777777" w:rsidR="00A065EE" w:rsidRDefault="00A065EE">
      <w:pPr>
        <w:spacing w:after="0" w:line="240" w:lineRule="auto"/>
      </w:pPr>
      <w:r>
        <w:separator/>
      </w:r>
    </w:p>
  </w:footnote>
  <w:footnote w:type="continuationSeparator" w:id="0">
    <w:p w14:paraId="3C1EF274" w14:textId="77777777" w:rsidR="00A065EE" w:rsidRDefault="00A065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35266FB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51623882">
    <w:abstractNumId w:val="0"/>
  </w:num>
  <w:num w:numId="2" w16cid:durableId="267465867">
    <w:abstractNumId w:val="1"/>
  </w:num>
  <w:num w:numId="3" w16cid:durableId="195856081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A8"/>
    <w:rsid w:val="00000797"/>
    <w:rsid w:val="00067B1B"/>
    <w:rsid w:val="000A3B7F"/>
    <w:rsid w:val="000A6504"/>
    <w:rsid w:val="000B69EB"/>
    <w:rsid w:val="00124121"/>
    <w:rsid w:val="00133022"/>
    <w:rsid w:val="00134898"/>
    <w:rsid w:val="001D47D7"/>
    <w:rsid w:val="001D7056"/>
    <w:rsid w:val="00200A1B"/>
    <w:rsid w:val="00204C59"/>
    <w:rsid w:val="00214794"/>
    <w:rsid w:val="00245150"/>
    <w:rsid w:val="00254B01"/>
    <w:rsid w:val="00255B5F"/>
    <w:rsid w:val="00273708"/>
    <w:rsid w:val="002865D7"/>
    <w:rsid w:val="002A4C75"/>
    <w:rsid w:val="002F1773"/>
    <w:rsid w:val="00310CA1"/>
    <w:rsid w:val="0032297A"/>
    <w:rsid w:val="00326A75"/>
    <w:rsid w:val="00344274"/>
    <w:rsid w:val="003623A6"/>
    <w:rsid w:val="003626AC"/>
    <w:rsid w:val="00373FEE"/>
    <w:rsid w:val="0038448B"/>
    <w:rsid w:val="00384B80"/>
    <w:rsid w:val="00385405"/>
    <w:rsid w:val="003E2BFD"/>
    <w:rsid w:val="00421893"/>
    <w:rsid w:val="00441FC8"/>
    <w:rsid w:val="004442FD"/>
    <w:rsid w:val="004A0370"/>
    <w:rsid w:val="004B37A5"/>
    <w:rsid w:val="004D484A"/>
    <w:rsid w:val="004E09AD"/>
    <w:rsid w:val="004E765B"/>
    <w:rsid w:val="00510FE3"/>
    <w:rsid w:val="00542FD8"/>
    <w:rsid w:val="00564A57"/>
    <w:rsid w:val="005A1C8E"/>
    <w:rsid w:val="005F0B15"/>
    <w:rsid w:val="00605612"/>
    <w:rsid w:val="0063181F"/>
    <w:rsid w:val="006418A8"/>
    <w:rsid w:val="006463C3"/>
    <w:rsid w:val="006546D7"/>
    <w:rsid w:val="00686B06"/>
    <w:rsid w:val="00696C46"/>
    <w:rsid w:val="006973AC"/>
    <w:rsid w:val="006C3A4B"/>
    <w:rsid w:val="006D7880"/>
    <w:rsid w:val="006F2885"/>
    <w:rsid w:val="00704CDD"/>
    <w:rsid w:val="007358D2"/>
    <w:rsid w:val="007715A7"/>
    <w:rsid w:val="00784EB7"/>
    <w:rsid w:val="00793E01"/>
    <w:rsid w:val="00795024"/>
    <w:rsid w:val="007D329D"/>
    <w:rsid w:val="007E7A3E"/>
    <w:rsid w:val="00811EA8"/>
    <w:rsid w:val="008447B5"/>
    <w:rsid w:val="00873E90"/>
    <w:rsid w:val="00893EA0"/>
    <w:rsid w:val="008C5301"/>
    <w:rsid w:val="008F40C9"/>
    <w:rsid w:val="008F5AC6"/>
    <w:rsid w:val="00920779"/>
    <w:rsid w:val="00920AE0"/>
    <w:rsid w:val="00921EA8"/>
    <w:rsid w:val="009602BE"/>
    <w:rsid w:val="00962676"/>
    <w:rsid w:val="009D4908"/>
    <w:rsid w:val="00A065EE"/>
    <w:rsid w:val="00A13F19"/>
    <w:rsid w:val="00A14BF8"/>
    <w:rsid w:val="00A23597"/>
    <w:rsid w:val="00A94FF9"/>
    <w:rsid w:val="00AB6BD0"/>
    <w:rsid w:val="00AC6971"/>
    <w:rsid w:val="00AE4F61"/>
    <w:rsid w:val="00AF0BCB"/>
    <w:rsid w:val="00B015EC"/>
    <w:rsid w:val="00B248D8"/>
    <w:rsid w:val="00B31B83"/>
    <w:rsid w:val="00B37F85"/>
    <w:rsid w:val="00B57C18"/>
    <w:rsid w:val="00B7479B"/>
    <w:rsid w:val="00BB2EB5"/>
    <w:rsid w:val="00BC07BF"/>
    <w:rsid w:val="00BC2F2E"/>
    <w:rsid w:val="00BF71C8"/>
    <w:rsid w:val="00C004CB"/>
    <w:rsid w:val="00C10136"/>
    <w:rsid w:val="00C25EF7"/>
    <w:rsid w:val="00C466A1"/>
    <w:rsid w:val="00CA3CF0"/>
    <w:rsid w:val="00CA43F1"/>
    <w:rsid w:val="00CA6DB0"/>
    <w:rsid w:val="00CD3973"/>
    <w:rsid w:val="00CD7E7A"/>
    <w:rsid w:val="00CE3C5B"/>
    <w:rsid w:val="00CF604A"/>
    <w:rsid w:val="00D435FC"/>
    <w:rsid w:val="00D60DA2"/>
    <w:rsid w:val="00D662B0"/>
    <w:rsid w:val="00D772EB"/>
    <w:rsid w:val="00D80813"/>
    <w:rsid w:val="00DC0026"/>
    <w:rsid w:val="00DD29AA"/>
    <w:rsid w:val="00DD308F"/>
    <w:rsid w:val="00DD7307"/>
    <w:rsid w:val="00DE12A4"/>
    <w:rsid w:val="00DE2EED"/>
    <w:rsid w:val="00DF34A5"/>
    <w:rsid w:val="00DF55BA"/>
    <w:rsid w:val="00DF78E2"/>
    <w:rsid w:val="00E21E30"/>
    <w:rsid w:val="00E41402"/>
    <w:rsid w:val="00E56D7B"/>
    <w:rsid w:val="00E630D5"/>
    <w:rsid w:val="00E90DBB"/>
    <w:rsid w:val="00EA0447"/>
    <w:rsid w:val="00EC6277"/>
    <w:rsid w:val="00EC7628"/>
    <w:rsid w:val="00ED4B4F"/>
    <w:rsid w:val="00EE01E9"/>
    <w:rsid w:val="00EF4497"/>
    <w:rsid w:val="00EF4E74"/>
    <w:rsid w:val="00F03EDA"/>
    <w:rsid w:val="00F228EF"/>
    <w:rsid w:val="00F46F95"/>
    <w:rsid w:val="00F527BF"/>
    <w:rsid w:val="00F66882"/>
    <w:rsid w:val="00F75EE4"/>
    <w:rsid w:val="00F81318"/>
    <w:rsid w:val="00FE43B3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B3819CC"/>
  <w15:chartTrackingRefBased/>
  <w15:docId w15:val="{38261A62-42A1-43D7-AAAD-CF1C686F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table" w:styleId="Tabela-Siatka">
    <w:name w:val="Table Grid"/>
    <w:basedOn w:val="Standardowy"/>
    <w:uiPriority w:val="39"/>
    <w:rsid w:val="00ED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lokowy1">
    <w:name w:val="Tekst blokowy1"/>
    <w:basedOn w:val="Normalny"/>
    <w:rsid w:val="00DD29AA"/>
    <w:pPr>
      <w:tabs>
        <w:tab w:val="left" w:pos="567"/>
      </w:tabs>
      <w:spacing w:after="0" w:line="240" w:lineRule="auto"/>
      <w:ind w:left="709" w:right="-144" w:hanging="425"/>
      <w:jc w:val="both"/>
    </w:pPr>
    <w:rPr>
      <w:rFonts w:ascii="Times New Roman" w:eastAsia="Times New Roman" w:hAnsi="Times New Roman"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A94F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 wykonawcy o niepodleganiu wykluczeniu</vt:lpstr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 wykonawcy o niepodleganiu wykluczeniu</dc:title>
  <dc:subject/>
  <dc:creator/>
  <cp:keywords/>
  <cp:lastModifiedBy>Tomasz Wolnik</cp:lastModifiedBy>
  <cp:revision>6</cp:revision>
  <dcterms:created xsi:type="dcterms:W3CDTF">2023-02-09T12:21:00Z</dcterms:created>
  <dcterms:modified xsi:type="dcterms:W3CDTF">2025-04-14T06:15:00Z</dcterms:modified>
</cp:coreProperties>
</file>