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89" w:rsidRDefault="004B3FE1" w:rsidP="004B3FE1">
      <w:pPr>
        <w:suppressAutoHyphens/>
        <w:spacing w:after="0"/>
        <w:jc w:val="right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ZAŁĄCZNIK NR. 1</w:t>
      </w:r>
    </w:p>
    <w:p w:rsidR="004B3FE1" w:rsidRDefault="004B3FE1" w:rsidP="004B3FE1">
      <w:pPr>
        <w:suppressAutoHyphens/>
        <w:spacing w:after="0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7B41EF" w:rsidRPr="00C41948" w:rsidRDefault="007B41EF" w:rsidP="004B3FE1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C41948">
        <w:rPr>
          <w:rFonts w:ascii="Arial" w:eastAsia="Times New Roman" w:hAnsi="Arial" w:cs="Arial"/>
          <w:b/>
          <w:bCs/>
          <w:lang w:eastAsia="ar-SA"/>
        </w:rPr>
        <w:t>OPIS PRZEDMIOTU ZAMÓWIENIA</w:t>
      </w:r>
    </w:p>
    <w:p w:rsidR="007B41EF" w:rsidRDefault="007B41EF" w:rsidP="004B3FE1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A24F89" w:rsidRPr="00452220" w:rsidRDefault="00452220" w:rsidP="00BD5230">
      <w:pPr>
        <w:suppressAutoHyphens/>
        <w:spacing w:after="0" w:line="312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Calibri" w:hAnsi="Arial" w:cs="Arial"/>
          <w:b/>
        </w:rPr>
        <w:t>Przedmiotem zamówienia jest  u</w:t>
      </w:r>
      <w:r w:rsidRPr="00452220">
        <w:rPr>
          <w:rFonts w:ascii="Arial" w:eastAsia="Calibri" w:hAnsi="Arial" w:cs="Arial"/>
          <w:b/>
        </w:rPr>
        <w:t xml:space="preserve">sługa wynajmu cywilnego statku powietrznego wraz z załogą do skoków spadochronowych Spadochronowej Reprezentacji Wojska Polskiego zgodnie z Decyzją Nr Pf-35/Org./SSG/ZOiU-P1 Ministra Obrony Narodowej z dnia 30 kwietnia 2012 r w sprawie zmian organizacyjno-etatowych w  jednostkach Sił Powietrznych oraz Instrukcji zabezpieczenia wysokościowo-ratowniczego </w:t>
      </w:r>
      <w:r w:rsidR="00FF0D36">
        <w:rPr>
          <w:rFonts w:ascii="Arial" w:eastAsia="Calibri" w:hAnsi="Arial" w:cs="Arial"/>
          <w:b/>
        </w:rPr>
        <w:br/>
      </w:r>
      <w:bookmarkStart w:id="0" w:name="_GoBack"/>
      <w:bookmarkEnd w:id="0"/>
      <w:r w:rsidRPr="00452220">
        <w:rPr>
          <w:rFonts w:ascii="Arial" w:eastAsia="Calibri" w:hAnsi="Arial" w:cs="Arial"/>
          <w:b/>
        </w:rPr>
        <w:t xml:space="preserve">w Lotnictwie Sił Zbrojnych Rzeczypospolitej Polskiej Część II (IZWR II-2015) </w:t>
      </w:r>
      <w:r w:rsidRPr="00452220">
        <w:rPr>
          <w:rFonts w:ascii="Arial" w:eastAsia="Calibri" w:hAnsi="Arial" w:cs="Arial"/>
          <w:b/>
        </w:rPr>
        <w:br/>
      </w:r>
      <w:proofErr w:type="spellStart"/>
      <w:r w:rsidRPr="00452220">
        <w:rPr>
          <w:rFonts w:ascii="Arial" w:eastAsia="Calibri" w:hAnsi="Arial" w:cs="Arial"/>
          <w:b/>
        </w:rPr>
        <w:t>SPow</w:t>
      </w:r>
      <w:proofErr w:type="spellEnd"/>
      <w:r w:rsidRPr="00452220">
        <w:rPr>
          <w:rFonts w:ascii="Arial" w:eastAsia="Calibri" w:hAnsi="Arial" w:cs="Arial"/>
          <w:b/>
        </w:rPr>
        <w:t>. 14/2016  § 23 pkt 10.</w:t>
      </w:r>
    </w:p>
    <w:p w:rsidR="00AB769F" w:rsidRPr="00C41948" w:rsidRDefault="00AB769F" w:rsidP="004B3FE1">
      <w:pPr>
        <w:suppressAutoHyphens/>
        <w:spacing w:after="0"/>
        <w:jc w:val="both"/>
        <w:rPr>
          <w:rFonts w:ascii="Arial" w:eastAsia="Times New Roman" w:hAnsi="Arial" w:cs="Arial"/>
          <w:b/>
          <w:iCs/>
          <w:lang w:eastAsia="ar-SA"/>
        </w:rPr>
      </w:pPr>
    </w:p>
    <w:p w:rsidR="007B41EF" w:rsidRPr="00A441B9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A441B9">
        <w:rPr>
          <w:rFonts w:ascii="Arial" w:eastAsia="Times New Roman" w:hAnsi="Arial" w:cs="Arial"/>
          <w:iCs/>
          <w:lang w:val="x-none" w:eastAsia="ar-SA"/>
        </w:rPr>
        <w:t xml:space="preserve">Planowany termin wykonania zamówienia:  </w:t>
      </w:r>
      <w:r w:rsidR="00B47C9D">
        <w:rPr>
          <w:rFonts w:ascii="Arial" w:eastAsia="Times New Roman" w:hAnsi="Arial" w:cs="Arial"/>
          <w:iCs/>
          <w:lang w:eastAsia="ar-SA"/>
        </w:rPr>
        <w:t>maj</w:t>
      </w:r>
      <w:r w:rsidR="00AE40F8">
        <w:rPr>
          <w:rFonts w:ascii="Arial" w:eastAsia="Times New Roman" w:hAnsi="Arial" w:cs="Arial"/>
          <w:iCs/>
          <w:lang w:eastAsia="ar-SA"/>
        </w:rPr>
        <w:t xml:space="preserve"> </w:t>
      </w:r>
      <w:r w:rsidR="00AE40F8" w:rsidRPr="00A441B9">
        <w:rPr>
          <w:rFonts w:ascii="Arial" w:eastAsia="Times New Roman" w:hAnsi="Arial" w:cs="Arial"/>
          <w:iCs/>
          <w:lang w:eastAsia="ar-SA"/>
        </w:rPr>
        <w:t>202</w:t>
      </w:r>
      <w:r w:rsidR="00B47C9D">
        <w:rPr>
          <w:rFonts w:ascii="Arial" w:eastAsia="Times New Roman" w:hAnsi="Arial" w:cs="Arial"/>
          <w:iCs/>
          <w:lang w:eastAsia="ar-SA"/>
        </w:rPr>
        <w:t>5</w:t>
      </w:r>
      <w:r w:rsidR="00AE40F8" w:rsidRPr="00A441B9">
        <w:rPr>
          <w:rFonts w:ascii="Arial" w:eastAsia="Times New Roman" w:hAnsi="Arial" w:cs="Arial"/>
          <w:iCs/>
          <w:lang w:eastAsia="ar-SA"/>
        </w:rPr>
        <w:t xml:space="preserve"> r.</w:t>
      </w:r>
      <w:r w:rsidR="003A2DFF">
        <w:rPr>
          <w:rFonts w:ascii="Arial" w:eastAsia="Times New Roman" w:hAnsi="Arial" w:cs="Arial"/>
          <w:iCs/>
          <w:lang w:eastAsia="ar-SA"/>
        </w:rPr>
        <w:t xml:space="preserve"> </w:t>
      </w:r>
      <w:r w:rsidR="00AE40F8">
        <w:rPr>
          <w:rFonts w:ascii="Arial" w:eastAsia="Times New Roman" w:hAnsi="Arial" w:cs="Arial"/>
          <w:iCs/>
          <w:lang w:eastAsia="ar-SA"/>
        </w:rPr>
        <w:t xml:space="preserve">do </w:t>
      </w:r>
      <w:r w:rsidR="005B1F68">
        <w:rPr>
          <w:rFonts w:ascii="Arial" w:eastAsia="Times New Roman" w:hAnsi="Arial" w:cs="Arial"/>
          <w:iCs/>
          <w:lang w:eastAsia="ar-SA"/>
        </w:rPr>
        <w:t>listopad</w:t>
      </w:r>
      <w:r w:rsidR="00AE40F8">
        <w:rPr>
          <w:rFonts w:ascii="Arial" w:eastAsia="Times New Roman" w:hAnsi="Arial" w:cs="Arial"/>
          <w:iCs/>
          <w:lang w:eastAsia="ar-SA"/>
        </w:rPr>
        <w:t xml:space="preserve"> </w:t>
      </w:r>
      <w:r w:rsidR="00434589" w:rsidRPr="00A441B9">
        <w:rPr>
          <w:rFonts w:ascii="Arial" w:eastAsia="Times New Roman" w:hAnsi="Arial" w:cs="Arial"/>
          <w:iCs/>
          <w:lang w:eastAsia="ar-SA"/>
        </w:rPr>
        <w:t>202</w:t>
      </w:r>
      <w:r w:rsidR="00B47C9D">
        <w:rPr>
          <w:rFonts w:ascii="Arial" w:eastAsia="Times New Roman" w:hAnsi="Arial" w:cs="Arial"/>
          <w:iCs/>
          <w:lang w:eastAsia="ar-SA"/>
        </w:rPr>
        <w:t>5</w:t>
      </w:r>
      <w:r w:rsidR="00434589" w:rsidRPr="00A441B9">
        <w:rPr>
          <w:rFonts w:ascii="Arial" w:eastAsia="Times New Roman" w:hAnsi="Arial" w:cs="Arial"/>
          <w:iCs/>
          <w:lang w:eastAsia="ar-SA"/>
        </w:rPr>
        <w:t xml:space="preserve"> r.</w:t>
      </w:r>
    </w:p>
    <w:p w:rsidR="007B41EF" w:rsidRDefault="003A2DF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>
        <w:rPr>
          <w:rFonts w:ascii="Arial" w:eastAsia="Times New Roman" w:hAnsi="Arial" w:cs="Arial"/>
          <w:iCs/>
          <w:lang w:eastAsia="ar-SA"/>
        </w:rPr>
        <w:t>Cena czasu</w:t>
      </w:r>
      <w:r w:rsidR="002D1554" w:rsidRPr="00C41948">
        <w:rPr>
          <w:rFonts w:ascii="Arial" w:eastAsia="Times New Roman" w:hAnsi="Arial" w:cs="Arial"/>
          <w:iCs/>
          <w:lang w:val="x-none" w:eastAsia="ar-SA"/>
        </w:rPr>
        <w:t xml:space="preserve"> </w:t>
      </w:r>
      <w:r w:rsidR="00B0430C" w:rsidRPr="00C41948">
        <w:rPr>
          <w:rFonts w:ascii="Arial" w:eastAsia="Times New Roman" w:hAnsi="Arial" w:cs="Arial"/>
          <w:iCs/>
          <w:lang w:val="x-none" w:eastAsia="ar-SA"/>
        </w:rPr>
        <w:t>lotu</w:t>
      </w:r>
      <w:r>
        <w:rPr>
          <w:rFonts w:ascii="Arial" w:eastAsia="Times New Roman" w:hAnsi="Arial" w:cs="Arial"/>
          <w:iCs/>
          <w:lang w:val="x-none" w:eastAsia="ar-SA"/>
        </w:rPr>
        <w:t xml:space="preserve"> statku powietrznego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jedna </w:t>
      </w:r>
      <w:r>
        <w:rPr>
          <w:rFonts w:ascii="Arial" w:eastAsia="Times New Roman" w:hAnsi="Arial" w:cs="Arial"/>
          <w:iCs/>
          <w:color w:val="000000" w:themeColor="text1"/>
          <w:lang w:eastAsia="ar-SA"/>
        </w:rPr>
        <w:t>(1)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 xml:space="preserve"> godzin</w:t>
      </w:r>
      <w:r>
        <w:rPr>
          <w:rFonts w:ascii="Arial" w:eastAsia="Times New Roman" w:hAnsi="Arial" w:cs="Arial"/>
          <w:iCs/>
          <w:lang w:eastAsia="ar-SA"/>
        </w:rPr>
        <w:t>a</w:t>
      </w:r>
      <w:r w:rsidR="00B0430C" w:rsidRPr="00C41948">
        <w:rPr>
          <w:rFonts w:ascii="Arial" w:eastAsia="Times New Roman" w:hAnsi="Arial" w:cs="Arial"/>
          <w:iCs/>
          <w:lang w:val="x-none" w:eastAsia="ar-SA"/>
        </w:rPr>
        <w:t xml:space="preserve"> liczone od momentu startu statku powietrznego do momentu lądowania statku powietrznego.</w:t>
      </w:r>
    </w:p>
    <w:p w:rsidR="003A2DFF" w:rsidRPr="00E02EC0" w:rsidRDefault="003A2DF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color w:val="000000" w:themeColor="text1"/>
          <w:lang w:val="x-none" w:eastAsia="ar-SA"/>
        </w:rPr>
      </w:pP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Odległość lotniska od m. Poznań</w:t>
      </w:r>
      <w:r w:rsidR="000A37EE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- Krzesiny (31BLT ul. Silniki 1)</w:t>
      </w: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do 200 km</w:t>
      </w:r>
      <w:r w:rsidR="00B47C9D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(liczone drogą kołową wg. </w:t>
      </w:r>
      <w:r w:rsidR="000A37EE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Google </w:t>
      </w:r>
      <w:proofErr w:type="spellStart"/>
      <w:r w:rsidR="000A37EE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Maps</w:t>
      </w:r>
      <w:proofErr w:type="spellEnd"/>
      <w:r w:rsidR="00B47C9D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)</w:t>
      </w:r>
    </w:p>
    <w:p w:rsidR="00B0430C" w:rsidRPr="00C41948" w:rsidRDefault="002D1554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 xml:space="preserve">Do czasu lotu </w:t>
      </w:r>
      <w:r w:rsidR="00BF3A19" w:rsidRPr="00C41948">
        <w:rPr>
          <w:rFonts w:ascii="Arial" w:eastAsia="Times New Roman" w:hAnsi="Arial" w:cs="Arial"/>
          <w:iCs/>
          <w:lang w:val="x-none" w:eastAsia="ar-SA"/>
        </w:rPr>
        <w:t>statku powietrznego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n</w:t>
      </w:r>
      <w:r w:rsidR="00BF3A19" w:rsidRPr="00C41948">
        <w:rPr>
          <w:rFonts w:ascii="Arial" w:eastAsia="Times New Roman" w:hAnsi="Arial" w:cs="Arial"/>
          <w:iCs/>
          <w:lang w:val="x-none" w:eastAsia="ar-SA"/>
        </w:rPr>
        <w:t>ie dolicza się czasu manewrowania statku powietrznego na lotnisku</w:t>
      </w:r>
      <w:r w:rsidR="00AB769F" w:rsidRPr="00C41948">
        <w:rPr>
          <w:rFonts w:ascii="Arial" w:eastAsia="Times New Roman" w:hAnsi="Arial" w:cs="Arial"/>
          <w:iCs/>
          <w:lang w:val="x-none" w:eastAsia="ar-SA"/>
        </w:rPr>
        <w:t xml:space="preserve"> oraz </w:t>
      </w:r>
      <w:r w:rsidR="00D744B1" w:rsidRPr="00C41948">
        <w:rPr>
          <w:rFonts w:ascii="Arial" w:eastAsia="Times New Roman" w:hAnsi="Arial" w:cs="Arial"/>
          <w:iCs/>
          <w:lang w:val="x-none" w:eastAsia="ar-SA"/>
        </w:rPr>
        <w:t>prób silnika.</w:t>
      </w:r>
    </w:p>
    <w:p w:rsidR="00434589" w:rsidRPr="00C41948" w:rsidRDefault="00434589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 xml:space="preserve">Czas lotu statku powietrznego przeznacza się tylko na </w:t>
      </w:r>
      <w:r w:rsidR="00FA1914" w:rsidRPr="00C41948">
        <w:rPr>
          <w:rFonts w:ascii="Arial" w:eastAsia="Times New Roman" w:hAnsi="Arial" w:cs="Arial"/>
          <w:iCs/>
          <w:lang w:val="x-none" w:eastAsia="ar-SA"/>
        </w:rPr>
        <w:t>desantowanie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skoczków spadochronowych.</w:t>
      </w:r>
    </w:p>
    <w:p w:rsidR="007B41EF" w:rsidRPr="00C41948" w:rsidRDefault="002D1554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Planowane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 xml:space="preserve"> r</w:t>
      </w:r>
      <w:r w:rsidR="00B0430C" w:rsidRPr="00C41948">
        <w:rPr>
          <w:rFonts w:ascii="Arial" w:eastAsia="Times New Roman" w:hAnsi="Arial" w:cs="Arial"/>
          <w:iCs/>
          <w:lang w:val="x-none" w:eastAsia="ar-SA"/>
        </w:rPr>
        <w:t>odzaj</w:t>
      </w:r>
      <w:r w:rsidRPr="00C41948">
        <w:rPr>
          <w:rFonts w:ascii="Arial" w:eastAsia="Times New Roman" w:hAnsi="Arial" w:cs="Arial"/>
          <w:iCs/>
          <w:lang w:val="x-none" w:eastAsia="ar-SA"/>
        </w:rPr>
        <w:t>e</w:t>
      </w:r>
      <w:r w:rsidR="00B0430C" w:rsidRPr="00C41948">
        <w:rPr>
          <w:rFonts w:ascii="Arial" w:eastAsia="Times New Roman" w:hAnsi="Arial" w:cs="Arial"/>
          <w:iCs/>
          <w:lang w:val="x-none" w:eastAsia="ar-SA"/>
        </w:rPr>
        <w:t xml:space="preserve"> skoków spadochronowych to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>:</w:t>
      </w:r>
    </w:p>
    <w:p w:rsidR="007B41EF" w:rsidRPr="00C41948" w:rsidRDefault="007B41EF" w:rsidP="004B3FE1">
      <w:pPr>
        <w:numPr>
          <w:ilvl w:val="0"/>
          <w:numId w:val="2"/>
        </w:numPr>
        <w:suppressAutoHyphens/>
        <w:spacing w:after="120"/>
        <w:ind w:left="1134" w:hanging="567"/>
        <w:jc w:val="both"/>
        <w:rPr>
          <w:rFonts w:ascii="Arial" w:eastAsia="Times New Roman" w:hAnsi="Arial" w:cs="Arial"/>
          <w:lang w:eastAsia="ar-SA"/>
        </w:rPr>
      </w:pPr>
      <w:r w:rsidRPr="00C41948">
        <w:rPr>
          <w:rFonts w:ascii="Arial" w:eastAsia="Times New Roman" w:hAnsi="Arial" w:cs="Arial"/>
          <w:lang w:eastAsia="ar-SA"/>
        </w:rPr>
        <w:t xml:space="preserve">skoki z wysokości </w:t>
      </w:r>
      <w:r w:rsidR="006E3F36" w:rsidRPr="00C41948">
        <w:rPr>
          <w:rFonts w:ascii="Arial" w:eastAsia="Times New Roman" w:hAnsi="Arial" w:cs="Arial"/>
          <w:lang w:eastAsia="ar-SA"/>
        </w:rPr>
        <w:t>3500-</w:t>
      </w:r>
      <w:r w:rsidRPr="00C41948">
        <w:rPr>
          <w:rFonts w:ascii="Arial" w:eastAsia="Times New Roman" w:hAnsi="Arial" w:cs="Arial"/>
          <w:lang w:eastAsia="ar-SA"/>
        </w:rPr>
        <w:t>4000</w:t>
      </w:r>
      <w:r w:rsidR="006E3F36" w:rsidRPr="00C41948">
        <w:rPr>
          <w:rFonts w:ascii="Arial" w:eastAsia="Times New Roman" w:hAnsi="Arial" w:cs="Arial"/>
          <w:lang w:eastAsia="ar-SA"/>
        </w:rPr>
        <w:t xml:space="preserve"> m nad poziomem zrzutowiska na akrobację zespołową FS-4</w:t>
      </w:r>
    </w:p>
    <w:p w:rsidR="007B41EF" w:rsidRPr="00C41948" w:rsidRDefault="00A5302B" w:rsidP="004B3FE1">
      <w:pPr>
        <w:numPr>
          <w:ilvl w:val="0"/>
          <w:numId w:val="2"/>
        </w:numPr>
        <w:suppressAutoHyphens/>
        <w:spacing w:after="120"/>
        <w:ind w:left="1134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skoki z wysokości 24</w:t>
      </w:r>
      <w:r w:rsidR="007B41EF" w:rsidRPr="00C41948">
        <w:rPr>
          <w:rFonts w:ascii="Arial" w:eastAsia="Times New Roman" w:hAnsi="Arial" w:cs="Arial"/>
          <w:lang w:eastAsia="ar-SA"/>
        </w:rPr>
        <w:t>00 m nad poziomem zrzutowiska na akrobację indywidualną;</w:t>
      </w:r>
    </w:p>
    <w:p w:rsidR="007B41EF" w:rsidRPr="00C41948" w:rsidRDefault="0093271D" w:rsidP="004B3FE1">
      <w:pPr>
        <w:numPr>
          <w:ilvl w:val="0"/>
          <w:numId w:val="2"/>
        </w:numPr>
        <w:suppressAutoHyphens/>
        <w:spacing w:after="120"/>
        <w:ind w:left="1134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skoki </w:t>
      </w:r>
      <w:r w:rsidR="007B41EF" w:rsidRPr="00C41948">
        <w:rPr>
          <w:rFonts w:ascii="Arial" w:eastAsia="Times New Roman" w:hAnsi="Arial" w:cs="Arial"/>
          <w:lang w:eastAsia="ar-SA"/>
        </w:rPr>
        <w:t xml:space="preserve">z wysokości </w:t>
      </w:r>
      <w:r w:rsidR="008C1189" w:rsidRPr="00C41948">
        <w:rPr>
          <w:rFonts w:ascii="Arial" w:eastAsia="Times New Roman" w:hAnsi="Arial" w:cs="Arial"/>
          <w:lang w:eastAsia="ar-SA"/>
        </w:rPr>
        <w:t>1</w:t>
      </w:r>
      <w:r w:rsidR="00A5302B">
        <w:rPr>
          <w:rFonts w:ascii="Arial" w:eastAsia="Times New Roman" w:hAnsi="Arial" w:cs="Arial"/>
          <w:lang w:eastAsia="ar-SA"/>
        </w:rPr>
        <w:t>4</w:t>
      </w:r>
      <w:r w:rsidR="007B41EF" w:rsidRPr="00C41948">
        <w:rPr>
          <w:rFonts w:ascii="Arial" w:eastAsia="Times New Roman" w:hAnsi="Arial" w:cs="Arial"/>
          <w:lang w:eastAsia="ar-SA"/>
        </w:rPr>
        <w:t>00 m nad poziomem zrzutowiska na celność lądowania;</w:t>
      </w:r>
    </w:p>
    <w:p w:rsidR="007B41EF" w:rsidRPr="00C41948" w:rsidRDefault="007B41EF" w:rsidP="004B3FE1">
      <w:pPr>
        <w:numPr>
          <w:ilvl w:val="0"/>
          <w:numId w:val="2"/>
        </w:numPr>
        <w:suppressAutoHyphens/>
        <w:spacing w:after="120"/>
        <w:ind w:left="1134" w:hanging="567"/>
        <w:jc w:val="both"/>
        <w:rPr>
          <w:rFonts w:ascii="Arial" w:eastAsia="Times New Roman" w:hAnsi="Arial" w:cs="Arial"/>
          <w:lang w:eastAsia="ar-SA"/>
        </w:rPr>
      </w:pPr>
      <w:r w:rsidRPr="00C41948">
        <w:rPr>
          <w:rFonts w:ascii="Arial" w:eastAsia="Times New Roman" w:hAnsi="Arial" w:cs="Arial"/>
          <w:lang w:eastAsia="ar-SA"/>
        </w:rPr>
        <w:t>skoki w warunkach z widzialnością oraz bez widzialności ziem</w:t>
      </w:r>
      <w:r w:rsidR="00392FFB" w:rsidRPr="00C41948">
        <w:rPr>
          <w:rFonts w:ascii="Arial" w:eastAsia="Times New Roman" w:hAnsi="Arial" w:cs="Arial"/>
          <w:lang w:eastAsia="ar-SA"/>
        </w:rPr>
        <w:t>i</w:t>
      </w:r>
      <w:r w:rsidRPr="00C41948">
        <w:rPr>
          <w:rFonts w:ascii="Arial" w:eastAsia="Times New Roman" w:hAnsi="Arial" w:cs="Arial"/>
          <w:lang w:eastAsia="ar-SA"/>
        </w:rPr>
        <w:t>.</w:t>
      </w:r>
    </w:p>
    <w:p w:rsidR="00775CE5" w:rsidRPr="009F2327" w:rsidRDefault="00775CE5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color w:val="000000" w:themeColor="text1"/>
          <w:lang w:val="x-none" w:eastAsia="ar-SA"/>
        </w:rPr>
      </w:pPr>
      <w:r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W jednym wylocie statek </w:t>
      </w:r>
      <w:r w:rsidR="00C12AC0"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powietrzny musi pomieścić </w:t>
      </w:r>
      <w:r w:rsidR="009F2327">
        <w:rPr>
          <w:rFonts w:ascii="Arial" w:eastAsia="Times New Roman" w:hAnsi="Arial" w:cs="Arial"/>
          <w:iCs/>
          <w:color w:val="000000" w:themeColor="text1"/>
          <w:lang w:eastAsia="ar-SA"/>
        </w:rPr>
        <w:t>minimum</w:t>
      </w:r>
      <w:r w:rsidR="00B47C9D" w:rsidRPr="009F2327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</w:t>
      </w:r>
      <w:r w:rsidR="009F2327"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>1</w:t>
      </w:r>
      <w:r w:rsidR="009F2327" w:rsidRPr="009F2327">
        <w:rPr>
          <w:rFonts w:ascii="Arial" w:eastAsia="Times New Roman" w:hAnsi="Arial" w:cs="Arial"/>
          <w:iCs/>
          <w:color w:val="000000" w:themeColor="text1"/>
          <w:lang w:eastAsia="ar-SA"/>
        </w:rPr>
        <w:t>0</w:t>
      </w:r>
      <w:r w:rsidR="00C12AC0"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 </w:t>
      </w:r>
      <w:r w:rsidR="006E3F36"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>skoczków spadochronowych z </w:t>
      </w:r>
      <w:r w:rsidRPr="009F2327">
        <w:rPr>
          <w:rFonts w:ascii="Arial" w:eastAsia="Times New Roman" w:hAnsi="Arial" w:cs="Arial"/>
          <w:iCs/>
          <w:color w:val="000000" w:themeColor="text1"/>
          <w:lang w:val="x-none" w:eastAsia="ar-SA"/>
        </w:rPr>
        <w:t>pełnym wyposażeniem indywidualnym.</w:t>
      </w:r>
    </w:p>
    <w:p w:rsidR="007B41EF" w:rsidRPr="00C41948" w:rsidRDefault="006E3F36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Wykonawca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 xml:space="preserve"> </w:t>
      </w:r>
      <w:r w:rsidR="003E5974">
        <w:rPr>
          <w:rFonts w:ascii="Arial" w:eastAsia="Times New Roman" w:hAnsi="Arial" w:cs="Arial"/>
          <w:iCs/>
          <w:lang w:eastAsia="ar-SA"/>
        </w:rPr>
        <w:t xml:space="preserve">usługi 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 xml:space="preserve">musi zapewnić dostępność proponowanego statku powietrznego </w:t>
      </w:r>
      <w:r w:rsidR="0012789F">
        <w:rPr>
          <w:rFonts w:ascii="Arial" w:eastAsia="Times New Roman" w:hAnsi="Arial" w:cs="Arial"/>
          <w:iCs/>
          <w:lang w:val="x-none" w:eastAsia="ar-SA"/>
        </w:rPr>
        <w:t>w</w:t>
      </w:r>
      <w:r w:rsidR="0012789F">
        <w:rPr>
          <w:rFonts w:ascii="Arial" w:eastAsia="Times New Roman" w:hAnsi="Arial" w:cs="Arial"/>
          <w:iCs/>
          <w:lang w:eastAsia="ar-SA"/>
        </w:rPr>
        <w:t> </w:t>
      </w:r>
      <w:r w:rsidR="007B41EF" w:rsidRPr="00C41948">
        <w:rPr>
          <w:rFonts w:ascii="Arial" w:eastAsia="Times New Roman" w:hAnsi="Arial" w:cs="Arial"/>
          <w:iCs/>
          <w:lang w:val="x-none" w:eastAsia="ar-SA"/>
        </w:rPr>
        <w:t>określon</w:t>
      </w:r>
      <w:r w:rsidRPr="00C41948">
        <w:rPr>
          <w:rFonts w:ascii="Arial" w:eastAsia="Times New Roman" w:hAnsi="Arial" w:cs="Arial"/>
          <w:iCs/>
          <w:lang w:val="x-none" w:eastAsia="ar-SA"/>
        </w:rPr>
        <w:t>ym prz</w:t>
      </w:r>
      <w:r w:rsidR="00D744B1" w:rsidRPr="00C41948">
        <w:rPr>
          <w:rFonts w:ascii="Arial" w:eastAsia="Times New Roman" w:hAnsi="Arial" w:cs="Arial"/>
          <w:iCs/>
          <w:lang w:val="x-none" w:eastAsia="ar-SA"/>
        </w:rPr>
        <w:t>ez Zamawiającego</w:t>
      </w:r>
      <w:r w:rsidR="00C75655" w:rsidRPr="00C41948">
        <w:rPr>
          <w:rFonts w:ascii="Arial" w:eastAsia="Times New Roman" w:hAnsi="Arial" w:cs="Arial"/>
          <w:iCs/>
          <w:lang w:val="x-none" w:eastAsia="ar-SA"/>
        </w:rPr>
        <w:t xml:space="preserve"> terminie</w:t>
      </w:r>
      <w:r w:rsidRPr="00C41948">
        <w:rPr>
          <w:rFonts w:ascii="Arial" w:eastAsia="Times New Roman" w:hAnsi="Arial" w:cs="Arial"/>
          <w:iCs/>
          <w:lang w:val="x-none" w:eastAsia="ar-SA"/>
        </w:rPr>
        <w:t>.</w:t>
      </w:r>
    </w:p>
    <w:p w:rsidR="00775CE5" w:rsidRPr="00B90404" w:rsidRDefault="00434589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 xml:space="preserve">Dopuszcza się ze względu na złe warunki atmosferyczne dokonanie zmiany terminów wykonywania skoków spadochronowych jednak </w:t>
      </w:r>
      <w:r w:rsidR="00FA1914" w:rsidRPr="00C41948">
        <w:rPr>
          <w:rFonts w:ascii="Arial" w:eastAsia="Times New Roman" w:hAnsi="Arial" w:cs="Arial"/>
          <w:iCs/>
          <w:lang w:val="x-none" w:eastAsia="ar-SA"/>
        </w:rPr>
        <w:t xml:space="preserve">termin przesunięcia 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nie później niż do </w:t>
      </w:r>
      <w:r w:rsidR="0093271D">
        <w:rPr>
          <w:rFonts w:ascii="Arial" w:eastAsia="Times New Roman" w:hAnsi="Arial" w:cs="Arial"/>
          <w:iCs/>
          <w:lang w:eastAsia="ar-SA"/>
        </w:rPr>
        <w:t>listopada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202</w:t>
      </w:r>
      <w:r w:rsidR="00B47C9D">
        <w:rPr>
          <w:rFonts w:ascii="Arial" w:eastAsia="Times New Roman" w:hAnsi="Arial" w:cs="Arial"/>
          <w:iCs/>
          <w:lang w:eastAsia="ar-SA"/>
        </w:rPr>
        <w:t>5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roku</w:t>
      </w:r>
    </w:p>
    <w:p w:rsidR="007B41EF" w:rsidRPr="00C41948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Statek powietrzny musi posiadać dokumentację eksploatacyjną dopuszczającą do desantowania</w:t>
      </w:r>
      <w:r w:rsidR="00B74416">
        <w:rPr>
          <w:rFonts w:ascii="Arial" w:eastAsia="Times New Roman" w:hAnsi="Arial" w:cs="Arial"/>
          <w:iCs/>
          <w:lang w:eastAsia="ar-SA"/>
        </w:rPr>
        <w:t xml:space="preserve"> skoczków spadochronowych</w:t>
      </w:r>
      <w:r w:rsidRPr="00C41948">
        <w:rPr>
          <w:rFonts w:ascii="Arial" w:eastAsia="Times New Roman" w:hAnsi="Arial" w:cs="Arial"/>
          <w:iCs/>
          <w:lang w:val="x-none" w:eastAsia="ar-SA"/>
        </w:rPr>
        <w:t>.</w:t>
      </w:r>
    </w:p>
    <w:p w:rsidR="007B41EF" w:rsidRPr="00E02EC0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color w:val="000000" w:themeColor="text1"/>
          <w:lang w:val="x-none" w:eastAsia="ar-SA"/>
        </w:rPr>
      </w:pPr>
      <w:r w:rsidRPr="00E02EC0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Załoga </w:t>
      </w:r>
      <w:r w:rsidR="00D744B1" w:rsidRPr="00E02EC0">
        <w:rPr>
          <w:rFonts w:ascii="Arial" w:eastAsia="Times New Roman" w:hAnsi="Arial" w:cs="Arial"/>
          <w:iCs/>
          <w:color w:val="000000" w:themeColor="text1"/>
          <w:lang w:val="x-none" w:eastAsia="ar-SA"/>
        </w:rPr>
        <w:t>statku powietrznego</w:t>
      </w:r>
      <w:r w:rsidR="000103D8" w:rsidRPr="00E02EC0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 musi posiadać </w:t>
      </w:r>
      <w:r w:rsidRPr="00E02EC0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 uprawnienia </w:t>
      </w:r>
      <w:r w:rsidR="000103D8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pilota zawodowego CPL(A)</w:t>
      </w:r>
      <w:r w:rsidR="00AF6627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</w:t>
      </w:r>
      <w:r w:rsidR="00AF6627" w:rsidRPr="00E02EC0">
        <w:rPr>
          <w:rFonts w:ascii="Arial" w:hAnsi="Arial" w:cs="Arial"/>
          <w:color w:val="000000" w:themeColor="text1"/>
        </w:rPr>
        <w:t>z wpisem danego statku powietrznego</w:t>
      </w:r>
      <w:r w:rsidR="000103D8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. Kserokopia uprawnień ma być dosłana do wglądu wraz z ofertą.</w:t>
      </w:r>
    </w:p>
    <w:p w:rsidR="006E3F36" w:rsidRPr="00C41948" w:rsidRDefault="006E3F36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 xml:space="preserve">W przypadku awarii </w:t>
      </w:r>
      <w:r w:rsidR="00785AAB">
        <w:rPr>
          <w:rFonts w:ascii="Arial" w:eastAsia="Times New Roman" w:hAnsi="Arial" w:cs="Arial"/>
          <w:iCs/>
          <w:lang w:eastAsia="ar-SA"/>
        </w:rPr>
        <w:t>statku powietrznego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wykonawca zapewni zastępczy statek powietrzny.</w:t>
      </w:r>
    </w:p>
    <w:p w:rsidR="007B41EF" w:rsidRPr="00B90404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color w:val="000000" w:themeColor="text1"/>
          <w:lang w:val="x-none" w:eastAsia="ar-SA"/>
        </w:rPr>
      </w:pPr>
      <w:r w:rsidRPr="00761626">
        <w:rPr>
          <w:rFonts w:ascii="Arial" w:eastAsia="Times New Roman" w:hAnsi="Arial" w:cs="Arial"/>
          <w:iCs/>
          <w:color w:val="000000" w:themeColor="text1"/>
          <w:lang w:val="x-none" w:eastAsia="ar-SA"/>
        </w:rPr>
        <w:t>Teren zrzutowiska do skoków</w:t>
      </w:r>
      <w:r w:rsidR="00785AAB" w:rsidRPr="00761626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spadochronowych</w:t>
      </w:r>
      <w:r w:rsidRPr="00761626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  jak i miejsce lądowania </w:t>
      </w:r>
      <w:r w:rsidR="00C75655" w:rsidRPr="00761626">
        <w:rPr>
          <w:rFonts w:ascii="Arial" w:eastAsia="Times New Roman" w:hAnsi="Arial" w:cs="Arial"/>
          <w:iCs/>
          <w:color w:val="000000" w:themeColor="text1"/>
          <w:lang w:val="x-none" w:eastAsia="ar-SA"/>
        </w:rPr>
        <w:t>skoczków spadochronowych</w:t>
      </w:r>
      <w:r w:rsidRPr="00761626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 zapewnia i zabezpiecza</w:t>
      </w:r>
      <w:r w:rsidR="00B74416" w:rsidRPr="00761626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</w:t>
      </w:r>
      <w:r w:rsidRPr="00761626">
        <w:rPr>
          <w:rFonts w:ascii="Arial" w:eastAsia="Times New Roman" w:hAnsi="Arial" w:cs="Arial"/>
          <w:iCs/>
          <w:color w:val="000000" w:themeColor="text1"/>
          <w:lang w:val="x-none" w:eastAsia="ar-SA"/>
        </w:rPr>
        <w:t xml:space="preserve">Wykonawca. </w:t>
      </w:r>
    </w:p>
    <w:p w:rsidR="007B41EF" w:rsidRPr="00C41948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Wykonawca</w:t>
      </w:r>
      <w:r w:rsidR="003E5974">
        <w:rPr>
          <w:rFonts w:ascii="Arial" w:eastAsia="Times New Roman" w:hAnsi="Arial" w:cs="Arial"/>
          <w:iCs/>
          <w:lang w:eastAsia="ar-SA"/>
        </w:rPr>
        <w:t xml:space="preserve"> usługi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musi zapewnić prognozę warunków meteorologicznych na czas realizacji skoków spadochronowych.</w:t>
      </w:r>
    </w:p>
    <w:p w:rsidR="007B41EF" w:rsidRPr="00AF6627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Wykonawca</w:t>
      </w:r>
      <w:r w:rsidR="003E5974">
        <w:rPr>
          <w:rFonts w:ascii="Arial" w:eastAsia="Times New Roman" w:hAnsi="Arial" w:cs="Arial"/>
          <w:iCs/>
          <w:lang w:eastAsia="ar-SA"/>
        </w:rPr>
        <w:t xml:space="preserve"> usługi</w:t>
      </w:r>
      <w:r w:rsidRPr="00C41948">
        <w:rPr>
          <w:rFonts w:ascii="Arial" w:eastAsia="Times New Roman" w:hAnsi="Arial" w:cs="Arial"/>
          <w:iCs/>
          <w:lang w:val="x-none" w:eastAsia="ar-SA"/>
        </w:rPr>
        <w:t xml:space="preserve"> musi zapewnić przestrzeń powietrzną w rejonie zrzutowiska wymaganą do realizacji skoków</w:t>
      </w:r>
      <w:r w:rsidR="00FA1914" w:rsidRPr="00C41948">
        <w:rPr>
          <w:rFonts w:ascii="Arial" w:eastAsia="Times New Roman" w:hAnsi="Arial" w:cs="Arial"/>
          <w:iCs/>
          <w:lang w:val="x-none" w:eastAsia="ar-SA"/>
        </w:rPr>
        <w:t xml:space="preserve"> spadochronowych</w:t>
      </w:r>
      <w:r w:rsidRPr="00C41948">
        <w:rPr>
          <w:rFonts w:ascii="Arial" w:eastAsia="Times New Roman" w:hAnsi="Arial" w:cs="Arial"/>
          <w:iCs/>
          <w:lang w:val="x-none" w:eastAsia="ar-SA"/>
        </w:rPr>
        <w:t>.</w:t>
      </w:r>
    </w:p>
    <w:p w:rsidR="00B90404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lastRenderedPageBreak/>
        <w:t xml:space="preserve">Wykonawca </w:t>
      </w:r>
      <w:r w:rsidR="003E5974">
        <w:rPr>
          <w:rFonts w:ascii="Arial" w:eastAsia="Times New Roman" w:hAnsi="Arial" w:cs="Arial"/>
          <w:iCs/>
          <w:lang w:eastAsia="ar-SA"/>
        </w:rPr>
        <w:t xml:space="preserve">usługi </w:t>
      </w:r>
      <w:r w:rsidRPr="00C41948">
        <w:rPr>
          <w:rFonts w:ascii="Arial" w:eastAsia="Times New Roman" w:hAnsi="Arial" w:cs="Arial"/>
          <w:iCs/>
          <w:lang w:val="x-none" w:eastAsia="ar-SA"/>
        </w:rPr>
        <w:t>zabezpieczy w pobliżu miejsca lądowania skoczków</w:t>
      </w:r>
      <w:r w:rsidR="00785AAB">
        <w:rPr>
          <w:rFonts w:ascii="Arial" w:eastAsia="Times New Roman" w:hAnsi="Arial" w:cs="Arial"/>
          <w:iCs/>
          <w:lang w:eastAsia="ar-SA"/>
        </w:rPr>
        <w:t xml:space="preserve"> spadochronowych</w:t>
      </w:r>
      <w:r w:rsidR="00E107D5">
        <w:rPr>
          <w:rFonts w:ascii="Arial" w:eastAsia="Times New Roman" w:hAnsi="Arial" w:cs="Arial"/>
          <w:iCs/>
          <w:lang w:val="x-none" w:eastAsia="ar-SA"/>
        </w:rPr>
        <w:t xml:space="preserve"> (w promieniu </w:t>
      </w:r>
      <w:r w:rsidR="00E107D5">
        <w:rPr>
          <w:rFonts w:ascii="Arial" w:eastAsia="Times New Roman" w:hAnsi="Arial" w:cs="Arial"/>
          <w:iCs/>
          <w:lang w:eastAsia="ar-SA"/>
        </w:rPr>
        <w:t>1</w:t>
      </w:r>
      <w:r w:rsidRPr="00C41948">
        <w:rPr>
          <w:rFonts w:ascii="Arial" w:eastAsia="Times New Roman" w:hAnsi="Arial" w:cs="Arial"/>
          <w:iCs/>
          <w:lang w:val="x-none" w:eastAsia="ar-SA"/>
        </w:rPr>
        <w:t>00</w:t>
      </w:r>
      <w:r w:rsidR="00061A79">
        <w:rPr>
          <w:rFonts w:ascii="Arial" w:eastAsia="Times New Roman" w:hAnsi="Arial" w:cs="Arial"/>
          <w:iCs/>
          <w:lang w:eastAsia="ar-SA"/>
        </w:rPr>
        <w:t xml:space="preserve"> </w:t>
      </w:r>
      <w:r w:rsidRPr="00C41948">
        <w:rPr>
          <w:rFonts w:ascii="Arial" w:eastAsia="Times New Roman" w:hAnsi="Arial" w:cs="Arial"/>
          <w:iCs/>
          <w:lang w:val="x-none" w:eastAsia="ar-SA"/>
        </w:rPr>
        <w:t>m) pomieszczenie przystosowane do układania spadochronów.</w:t>
      </w:r>
    </w:p>
    <w:p w:rsidR="00775CE5" w:rsidRPr="00B90404" w:rsidRDefault="00775CE5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B90404">
        <w:rPr>
          <w:rFonts w:ascii="Arial" w:eastAsia="Times New Roman" w:hAnsi="Arial" w:cs="Arial"/>
          <w:iCs/>
          <w:lang w:val="x-none" w:eastAsia="ar-SA"/>
        </w:rPr>
        <w:t xml:space="preserve">Wykonawca </w:t>
      </w:r>
      <w:r w:rsidR="003E5974">
        <w:rPr>
          <w:rFonts w:ascii="Arial" w:eastAsia="Times New Roman" w:hAnsi="Arial" w:cs="Arial"/>
          <w:iCs/>
          <w:lang w:eastAsia="ar-SA"/>
        </w:rPr>
        <w:t xml:space="preserve">usługi </w:t>
      </w:r>
      <w:r w:rsidRPr="00B90404">
        <w:rPr>
          <w:rFonts w:ascii="Arial" w:eastAsia="Times New Roman" w:hAnsi="Arial" w:cs="Arial"/>
          <w:iCs/>
          <w:lang w:val="x-none" w:eastAsia="ar-SA"/>
        </w:rPr>
        <w:t xml:space="preserve">musi posiadać </w:t>
      </w:r>
      <w:r w:rsidR="002D1554" w:rsidRPr="00B90404">
        <w:rPr>
          <w:rFonts w:ascii="Arial" w:eastAsia="Times New Roman" w:hAnsi="Arial" w:cs="Arial"/>
          <w:iCs/>
          <w:lang w:val="x-none" w:eastAsia="ar-SA"/>
        </w:rPr>
        <w:t xml:space="preserve">minimum 5 letnie </w:t>
      </w:r>
      <w:r w:rsidRPr="00B90404">
        <w:rPr>
          <w:rFonts w:ascii="Arial" w:eastAsia="Times New Roman" w:hAnsi="Arial" w:cs="Arial"/>
          <w:iCs/>
          <w:lang w:val="x-none" w:eastAsia="ar-SA"/>
        </w:rPr>
        <w:t>doświadczenie w organizowaniu skoków spadochronowych.</w:t>
      </w:r>
    </w:p>
    <w:p w:rsidR="00D82C23" w:rsidRDefault="007B41EF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C41948">
        <w:rPr>
          <w:rFonts w:ascii="Arial" w:eastAsia="Times New Roman" w:hAnsi="Arial" w:cs="Arial"/>
          <w:iCs/>
          <w:lang w:val="x-none" w:eastAsia="ar-SA"/>
        </w:rPr>
        <w:t>Zamawiający zastrzega sobie możliwość całkowitego lub częściowego odwołania zaplanowanej usługi z przyczyn służbowych niezależnych od Zamawiającego.</w:t>
      </w:r>
    </w:p>
    <w:p w:rsidR="00B90404" w:rsidRPr="00B90404" w:rsidRDefault="003E5974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B90404">
        <w:rPr>
          <w:rFonts w:ascii="Arial" w:eastAsia="Times New Roman" w:hAnsi="Arial" w:cs="Arial"/>
          <w:iCs/>
          <w:lang w:val="x-none" w:eastAsia="ar-SA"/>
        </w:rPr>
        <w:t xml:space="preserve">Wykonawca </w:t>
      </w:r>
      <w:r>
        <w:rPr>
          <w:rFonts w:ascii="Arial" w:eastAsia="Times New Roman" w:hAnsi="Arial" w:cs="Arial"/>
          <w:iCs/>
          <w:lang w:eastAsia="ar-SA"/>
        </w:rPr>
        <w:t xml:space="preserve">usługi </w:t>
      </w:r>
      <w:r w:rsidR="0093271D">
        <w:rPr>
          <w:rFonts w:ascii="Arial" w:eastAsia="Times New Roman" w:hAnsi="Arial" w:cs="Arial"/>
          <w:iCs/>
          <w:lang w:eastAsia="ar-SA"/>
        </w:rPr>
        <w:t xml:space="preserve">złoży </w:t>
      </w:r>
      <w:r w:rsidR="00B90404">
        <w:rPr>
          <w:rFonts w:ascii="Arial" w:eastAsia="Times New Roman" w:hAnsi="Arial" w:cs="Arial"/>
          <w:iCs/>
          <w:lang w:eastAsia="ar-SA"/>
        </w:rPr>
        <w:t>oświadcz</w:t>
      </w:r>
      <w:r w:rsidR="0093271D">
        <w:rPr>
          <w:rFonts w:ascii="Arial" w:eastAsia="Times New Roman" w:hAnsi="Arial" w:cs="Arial"/>
          <w:iCs/>
          <w:lang w:eastAsia="ar-SA"/>
        </w:rPr>
        <w:t>enie</w:t>
      </w:r>
      <w:r w:rsidR="00B90404">
        <w:rPr>
          <w:rFonts w:ascii="Arial" w:eastAsia="Times New Roman" w:hAnsi="Arial" w:cs="Arial"/>
          <w:iCs/>
          <w:lang w:eastAsia="ar-SA"/>
        </w:rPr>
        <w:t>, że posiad</w:t>
      </w:r>
      <w:r w:rsidR="0093271D">
        <w:rPr>
          <w:rFonts w:ascii="Arial" w:eastAsia="Times New Roman" w:hAnsi="Arial" w:cs="Arial"/>
          <w:iCs/>
          <w:lang w:eastAsia="ar-SA"/>
        </w:rPr>
        <w:t>a wszystkie ważne certyfikaty i </w:t>
      </w:r>
      <w:r w:rsidR="00B90404">
        <w:rPr>
          <w:rFonts w:ascii="Arial" w:eastAsia="Times New Roman" w:hAnsi="Arial" w:cs="Arial"/>
          <w:iCs/>
          <w:lang w:eastAsia="ar-SA"/>
        </w:rPr>
        <w:t>uprawnienia, zgodnie z prawem lotniczym, do organizowania skoków spadochronowych.</w:t>
      </w:r>
    </w:p>
    <w:p w:rsidR="00B90404" w:rsidRPr="00B90404" w:rsidRDefault="003E5974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B90404">
        <w:rPr>
          <w:rFonts w:ascii="Arial" w:eastAsia="Times New Roman" w:hAnsi="Arial" w:cs="Arial"/>
          <w:iCs/>
          <w:lang w:val="x-none" w:eastAsia="ar-SA"/>
        </w:rPr>
        <w:t>Wykonawca</w:t>
      </w:r>
      <w:r>
        <w:rPr>
          <w:rFonts w:ascii="Arial" w:eastAsia="Times New Roman" w:hAnsi="Arial" w:cs="Arial"/>
          <w:iCs/>
          <w:lang w:eastAsia="ar-SA"/>
        </w:rPr>
        <w:t xml:space="preserve"> usługi</w:t>
      </w:r>
      <w:r w:rsidRPr="00B90404">
        <w:rPr>
          <w:rFonts w:ascii="Arial" w:eastAsia="Times New Roman" w:hAnsi="Arial" w:cs="Arial"/>
          <w:iCs/>
          <w:lang w:val="x-none" w:eastAsia="ar-SA"/>
        </w:rPr>
        <w:t xml:space="preserve"> </w:t>
      </w:r>
      <w:r w:rsidR="00B90404">
        <w:rPr>
          <w:rFonts w:ascii="Arial" w:eastAsia="Times New Roman" w:hAnsi="Arial" w:cs="Arial"/>
          <w:iCs/>
          <w:lang w:eastAsia="ar-SA"/>
        </w:rPr>
        <w:t xml:space="preserve">zapewnia wszystkie, wymagane prawem lotniczym, osoby </w:t>
      </w:r>
      <w:r>
        <w:rPr>
          <w:rFonts w:ascii="Arial" w:eastAsia="Times New Roman" w:hAnsi="Arial" w:cs="Arial"/>
          <w:iCs/>
          <w:lang w:eastAsia="ar-SA"/>
        </w:rPr>
        <w:t>funkcyjne w </w:t>
      </w:r>
      <w:r w:rsidR="00B90404">
        <w:rPr>
          <w:rFonts w:ascii="Arial" w:eastAsia="Times New Roman" w:hAnsi="Arial" w:cs="Arial"/>
          <w:iCs/>
          <w:lang w:eastAsia="ar-SA"/>
        </w:rPr>
        <w:t>trakcie organizacji i wykonywania skoków.</w:t>
      </w:r>
    </w:p>
    <w:p w:rsidR="00B90404" w:rsidRPr="00B90404" w:rsidRDefault="0073027A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>
        <w:rPr>
          <w:rFonts w:ascii="Arial" w:eastAsia="Times New Roman" w:hAnsi="Arial" w:cs="Arial"/>
          <w:iCs/>
          <w:lang w:val="x-none" w:eastAsia="ar-SA"/>
        </w:rPr>
        <w:t>Wykonawca</w:t>
      </w:r>
      <w:r>
        <w:rPr>
          <w:rFonts w:ascii="Arial" w:eastAsia="Times New Roman" w:hAnsi="Arial" w:cs="Arial"/>
          <w:iCs/>
          <w:lang w:eastAsia="ar-SA"/>
        </w:rPr>
        <w:t xml:space="preserve"> zapewni realizację usługi w oparciu</w:t>
      </w:r>
      <w:r w:rsidR="00A24F89">
        <w:rPr>
          <w:rFonts w:ascii="Arial" w:eastAsia="Times New Roman" w:hAnsi="Arial" w:cs="Arial"/>
          <w:iCs/>
          <w:lang w:eastAsia="ar-SA"/>
        </w:rPr>
        <w:t xml:space="preserve"> o </w:t>
      </w:r>
      <w:r w:rsidR="00B90404">
        <w:rPr>
          <w:rFonts w:ascii="Arial" w:eastAsia="Times New Roman" w:hAnsi="Arial" w:cs="Arial"/>
          <w:iCs/>
          <w:lang w:eastAsia="ar-SA"/>
        </w:rPr>
        <w:t>przepisy lotniczego prawa cywilnego.</w:t>
      </w:r>
    </w:p>
    <w:p w:rsidR="00B90404" w:rsidRPr="007E7172" w:rsidRDefault="003E5974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lang w:val="x-none" w:eastAsia="ar-SA"/>
        </w:rPr>
      </w:pPr>
      <w:r w:rsidRPr="00B90404">
        <w:rPr>
          <w:rFonts w:ascii="Arial" w:eastAsia="Times New Roman" w:hAnsi="Arial" w:cs="Arial"/>
          <w:iCs/>
          <w:lang w:val="x-none" w:eastAsia="ar-SA"/>
        </w:rPr>
        <w:t xml:space="preserve">Wykonawca </w:t>
      </w:r>
      <w:r>
        <w:rPr>
          <w:rFonts w:ascii="Arial" w:eastAsia="Times New Roman" w:hAnsi="Arial" w:cs="Arial"/>
          <w:iCs/>
          <w:lang w:eastAsia="ar-SA"/>
        </w:rPr>
        <w:t xml:space="preserve">usługi </w:t>
      </w:r>
      <w:r w:rsidR="00B90404">
        <w:rPr>
          <w:rFonts w:ascii="Arial" w:eastAsia="Times New Roman" w:hAnsi="Arial" w:cs="Arial"/>
          <w:iCs/>
          <w:lang w:eastAsia="ar-SA"/>
        </w:rPr>
        <w:t>zapewnia po wykonaniu usługi udostępnienie list załadowczych.</w:t>
      </w:r>
    </w:p>
    <w:p w:rsidR="007E7172" w:rsidRPr="00E02EC0" w:rsidRDefault="007E7172" w:rsidP="004B3FE1">
      <w:pPr>
        <w:numPr>
          <w:ilvl w:val="0"/>
          <w:numId w:val="1"/>
        </w:numPr>
        <w:suppressAutoHyphens/>
        <w:spacing w:after="120"/>
        <w:ind w:left="567" w:hanging="567"/>
        <w:jc w:val="both"/>
        <w:rPr>
          <w:rFonts w:ascii="Arial" w:eastAsia="Times New Roman" w:hAnsi="Arial" w:cs="Arial"/>
          <w:iCs/>
          <w:color w:val="000000" w:themeColor="text1"/>
          <w:lang w:val="x-none" w:eastAsia="ar-SA"/>
        </w:rPr>
      </w:pP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Wykonawca ma posiadać ważne zgłoszenie </w:t>
      </w:r>
      <w:r w:rsidR="005A14EA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w sprawie wykonywania operacji</w:t>
      </w: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lotniczych (SPO) </w:t>
      </w:r>
      <w:r w:rsidR="00C767FB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wydane przez P</w:t>
      </w: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rezesa ULC zgodnie z </w:t>
      </w:r>
      <w:r w:rsidR="005A14EA"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rozporządzeniem Komisji UE nr 965/2012</w:t>
      </w:r>
      <w:r w:rsidRPr="00E02EC0">
        <w:rPr>
          <w:rFonts w:ascii="Arial" w:eastAsia="Times New Roman" w:hAnsi="Arial" w:cs="Arial"/>
          <w:iCs/>
          <w:color w:val="000000" w:themeColor="text1"/>
          <w:lang w:eastAsia="ar-SA"/>
        </w:rPr>
        <w:t>. Zamawiający dopuszcza możliwość posiadania przez wykonawcę innego dokumentu niż wskazany po przeprowadzeniu postępowania w sprawie uznania certyfikatu zagranicznego lub dokumentu równoważnego wydanego przez Upoważnioną Władzę innego Państwa zgodnie z zapisami rozporządzenia Ministra Transportu, budownictwa i gospodarki morskiej z dnia 25 marca 2013 roku w sprawie certyfikacji działalności w lotnictwie cywilnym (dz. U. z 2013 poz. 421).</w:t>
      </w:r>
    </w:p>
    <w:sectPr w:rsidR="007E7172" w:rsidRPr="00E02EC0" w:rsidSect="003F2D95">
      <w:footerReference w:type="default" r:id="rId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25" w:rsidRDefault="009B4D25" w:rsidP="00C75655">
      <w:pPr>
        <w:spacing w:after="0" w:line="240" w:lineRule="auto"/>
      </w:pPr>
      <w:r>
        <w:separator/>
      </w:r>
    </w:p>
  </w:endnote>
  <w:endnote w:type="continuationSeparator" w:id="0">
    <w:p w:rsidR="009B4D25" w:rsidRDefault="009B4D25" w:rsidP="00C7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844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5655" w:rsidRDefault="00C756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D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D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655" w:rsidRDefault="00C75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25" w:rsidRDefault="009B4D25" w:rsidP="00C75655">
      <w:pPr>
        <w:spacing w:after="0" w:line="240" w:lineRule="auto"/>
      </w:pPr>
      <w:r>
        <w:separator/>
      </w:r>
    </w:p>
  </w:footnote>
  <w:footnote w:type="continuationSeparator" w:id="0">
    <w:p w:rsidR="009B4D25" w:rsidRDefault="009B4D25" w:rsidP="00C7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1EF"/>
    <w:multiLevelType w:val="hybridMultilevel"/>
    <w:tmpl w:val="7D6882D4"/>
    <w:lvl w:ilvl="0" w:tplc="04150011">
      <w:start w:val="1"/>
      <w:numFmt w:val="decimal"/>
      <w:lvlText w:val="%1)"/>
      <w:lvlJc w:val="left"/>
      <w:pPr>
        <w:ind w:left="-27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" w15:restartNumberingAfterBreak="0">
    <w:nsid w:val="494F1AD9"/>
    <w:multiLevelType w:val="hybridMultilevel"/>
    <w:tmpl w:val="8346A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6D0EF8"/>
    <w:multiLevelType w:val="hybridMultilevel"/>
    <w:tmpl w:val="E3327F28"/>
    <w:lvl w:ilvl="0" w:tplc="70CA5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F"/>
    <w:rsid w:val="000103D8"/>
    <w:rsid w:val="000549D6"/>
    <w:rsid w:val="00061A79"/>
    <w:rsid w:val="000A159A"/>
    <w:rsid w:val="000A37EE"/>
    <w:rsid w:val="0012789F"/>
    <w:rsid w:val="001B0D50"/>
    <w:rsid w:val="00234655"/>
    <w:rsid w:val="00277FB0"/>
    <w:rsid w:val="002D1554"/>
    <w:rsid w:val="00332485"/>
    <w:rsid w:val="00392FFB"/>
    <w:rsid w:val="003A2DFF"/>
    <w:rsid w:val="003B6ABB"/>
    <w:rsid w:val="003B6C1C"/>
    <w:rsid w:val="003E5974"/>
    <w:rsid w:val="003F2D95"/>
    <w:rsid w:val="00434589"/>
    <w:rsid w:val="00452220"/>
    <w:rsid w:val="004B3FE1"/>
    <w:rsid w:val="0054406A"/>
    <w:rsid w:val="005A14EA"/>
    <w:rsid w:val="005B1F68"/>
    <w:rsid w:val="005E707D"/>
    <w:rsid w:val="005F48F1"/>
    <w:rsid w:val="006920AD"/>
    <w:rsid w:val="006A2DA8"/>
    <w:rsid w:val="006C50AA"/>
    <w:rsid w:val="006D6A50"/>
    <w:rsid w:val="006E3F36"/>
    <w:rsid w:val="00723C51"/>
    <w:rsid w:val="0073027A"/>
    <w:rsid w:val="00745AFC"/>
    <w:rsid w:val="00757816"/>
    <w:rsid w:val="00761626"/>
    <w:rsid w:val="00775CE5"/>
    <w:rsid w:val="00785AAB"/>
    <w:rsid w:val="007B41EF"/>
    <w:rsid w:val="007E7172"/>
    <w:rsid w:val="00817AD9"/>
    <w:rsid w:val="00825E29"/>
    <w:rsid w:val="00833F8F"/>
    <w:rsid w:val="00890834"/>
    <w:rsid w:val="008A7781"/>
    <w:rsid w:val="008C1189"/>
    <w:rsid w:val="0093271D"/>
    <w:rsid w:val="009B4D25"/>
    <w:rsid w:val="009F2327"/>
    <w:rsid w:val="00A24F89"/>
    <w:rsid w:val="00A4151A"/>
    <w:rsid w:val="00A441B9"/>
    <w:rsid w:val="00A5302B"/>
    <w:rsid w:val="00A7690D"/>
    <w:rsid w:val="00AB769F"/>
    <w:rsid w:val="00AE40F8"/>
    <w:rsid w:val="00AF6627"/>
    <w:rsid w:val="00B0430C"/>
    <w:rsid w:val="00B47C9D"/>
    <w:rsid w:val="00B64F04"/>
    <w:rsid w:val="00B74416"/>
    <w:rsid w:val="00B82224"/>
    <w:rsid w:val="00B90404"/>
    <w:rsid w:val="00BD5230"/>
    <w:rsid w:val="00BE5DF3"/>
    <w:rsid w:val="00BF3A19"/>
    <w:rsid w:val="00C12AC0"/>
    <w:rsid w:val="00C41948"/>
    <w:rsid w:val="00C75655"/>
    <w:rsid w:val="00C767FB"/>
    <w:rsid w:val="00D744B1"/>
    <w:rsid w:val="00D7770F"/>
    <w:rsid w:val="00D82C23"/>
    <w:rsid w:val="00E02EC0"/>
    <w:rsid w:val="00E107D5"/>
    <w:rsid w:val="00E1552B"/>
    <w:rsid w:val="00E64231"/>
    <w:rsid w:val="00F8581E"/>
    <w:rsid w:val="00FA1914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70200"/>
  <w15:docId w15:val="{8775AD88-6101-4E14-9F1D-EDCEEAA5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55"/>
  </w:style>
  <w:style w:type="paragraph" w:styleId="Stopka">
    <w:name w:val="footer"/>
    <w:basedOn w:val="Normalny"/>
    <w:link w:val="StopkaZnak"/>
    <w:uiPriority w:val="99"/>
    <w:unhideWhenUsed/>
    <w:rsid w:val="00C7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55"/>
  </w:style>
  <w:style w:type="paragraph" w:styleId="Tekstdymka">
    <w:name w:val="Balloon Text"/>
    <w:basedOn w:val="Normalny"/>
    <w:link w:val="TekstdymkaZnak"/>
    <w:uiPriority w:val="99"/>
    <w:semiHidden/>
    <w:unhideWhenUsed/>
    <w:rsid w:val="00A2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C4439A-4A45-427F-8266-793F9FA04C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Przepiórkowska Katarzyna</cp:lastModifiedBy>
  <cp:revision>8</cp:revision>
  <cp:lastPrinted>2024-01-10T13:23:00Z</cp:lastPrinted>
  <dcterms:created xsi:type="dcterms:W3CDTF">2025-03-05T10:40:00Z</dcterms:created>
  <dcterms:modified xsi:type="dcterms:W3CDTF">2025-03-06T09:17:00Z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6734da67-9a50-4072-a407-a7a4ce840a66</vt:lpwstr>
  </property>
  <property fmtid="{D5CDD505-2E9C-101B-9397-08002B2CF9AE}" pid="3" name="bjSaver">
    <vt:lpwstr>tmIvRMoVIPpe9m8zkPddmdqFUf/KGtds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Iwona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10.62.95.9</vt:lpwstr>
  </property>
</Properties>
</file>